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8D8A62" w14:textId="4D4A9881" w:rsidR="00202DB7" w:rsidRDefault="00E46DE5">
      <w:pPr>
        <w:pStyle w:val="BodyText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487589376" behindDoc="0" locked="0" layoutInCell="1" allowOverlap="1" wp14:anchorId="41C97CF5" wp14:editId="6C844209">
            <wp:simplePos x="0" y="0"/>
            <wp:positionH relativeFrom="column">
              <wp:posOffset>-288290</wp:posOffset>
            </wp:positionH>
            <wp:positionV relativeFrom="paragraph">
              <wp:posOffset>-191882</wp:posOffset>
            </wp:positionV>
            <wp:extent cx="8202706" cy="10699027"/>
            <wp:effectExtent l="0" t="0" r="1905" b="0"/>
            <wp:wrapNone/>
            <wp:docPr id="239" name="Picture 23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 descr="A picture containing text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02706" cy="106990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02A9F2" w14:textId="77777777" w:rsidR="00202DB7" w:rsidRDefault="00202DB7">
      <w:pPr>
        <w:pStyle w:val="BodyText"/>
        <w:rPr>
          <w:rFonts w:ascii="Times New Roman"/>
          <w:sz w:val="20"/>
        </w:rPr>
      </w:pPr>
    </w:p>
    <w:p w14:paraId="0A3E6250" w14:textId="77777777" w:rsidR="00202DB7" w:rsidRDefault="00202DB7">
      <w:pPr>
        <w:pStyle w:val="BodyText"/>
        <w:rPr>
          <w:rFonts w:ascii="Times New Roman"/>
          <w:sz w:val="20"/>
        </w:rPr>
      </w:pPr>
    </w:p>
    <w:p w14:paraId="164E4FC9" w14:textId="77777777" w:rsidR="00202DB7" w:rsidRDefault="00202DB7">
      <w:pPr>
        <w:pStyle w:val="BodyText"/>
        <w:rPr>
          <w:rFonts w:ascii="Times New Roman"/>
          <w:sz w:val="20"/>
        </w:rPr>
      </w:pPr>
    </w:p>
    <w:p w14:paraId="555798C0" w14:textId="77777777" w:rsidR="00202DB7" w:rsidRDefault="00202DB7">
      <w:pPr>
        <w:pStyle w:val="BodyText"/>
        <w:rPr>
          <w:rFonts w:ascii="Times New Roman"/>
          <w:sz w:val="20"/>
        </w:rPr>
      </w:pPr>
    </w:p>
    <w:p w14:paraId="1C8BE993" w14:textId="77777777" w:rsidR="00202DB7" w:rsidRDefault="00202DB7">
      <w:pPr>
        <w:pStyle w:val="BodyText"/>
        <w:rPr>
          <w:rFonts w:ascii="Times New Roman"/>
          <w:sz w:val="20"/>
        </w:rPr>
      </w:pPr>
    </w:p>
    <w:p w14:paraId="3E8C6E7D" w14:textId="77777777" w:rsidR="00202DB7" w:rsidRDefault="00202DB7">
      <w:pPr>
        <w:pStyle w:val="BodyText"/>
        <w:rPr>
          <w:rFonts w:ascii="Times New Roman"/>
          <w:sz w:val="20"/>
        </w:rPr>
      </w:pPr>
    </w:p>
    <w:p w14:paraId="2C779331" w14:textId="77777777" w:rsidR="00202DB7" w:rsidRDefault="00202DB7">
      <w:pPr>
        <w:pStyle w:val="BodyText"/>
        <w:spacing w:before="3"/>
        <w:rPr>
          <w:rFonts w:ascii="Times New Roman"/>
          <w:sz w:val="22"/>
        </w:rPr>
      </w:pPr>
    </w:p>
    <w:p w14:paraId="02569A38" w14:textId="62C7374C" w:rsidR="00202DB7" w:rsidRDefault="00262A0D">
      <w:pPr>
        <w:pStyle w:val="Title"/>
      </w:pPr>
      <w:r>
        <w:rPr>
          <w:color w:val="003263"/>
          <w:spacing w:val="22"/>
        </w:rPr>
        <w:t>THEME</w:t>
      </w:r>
      <w:r>
        <w:rPr>
          <w:color w:val="003263"/>
          <w:spacing w:val="28"/>
        </w:rPr>
        <w:t xml:space="preserve"> SEVEN</w:t>
      </w:r>
    </w:p>
    <w:p w14:paraId="4F66FA89" w14:textId="77777777" w:rsidR="00202DB7" w:rsidRDefault="00262A0D">
      <w:pPr>
        <w:pStyle w:val="Heading1"/>
        <w:spacing w:before="352"/>
        <w:ind w:left="970"/>
      </w:pPr>
      <w:r>
        <w:rPr>
          <w:color w:val="003263"/>
          <w:spacing w:val="23"/>
        </w:rPr>
        <w:t>GOVERNING</w:t>
      </w:r>
      <w:r>
        <w:rPr>
          <w:color w:val="003263"/>
          <w:spacing w:val="47"/>
        </w:rPr>
        <w:t xml:space="preserve"> </w:t>
      </w:r>
      <w:r>
        <w:rPr>
          <w:color w:val="003263"/>
          <w:spacing w:val="13"/>
        </w:rPr>
        <w:t>IN</w:t>
      </w:r>
      <w:r>
        <w:rPr>
          <w:color w:val="003263"/>
          <w:spacing w:val="47"/>
        </w:rPr>
        <w:t xml:space="preserve"> </w:t>
      </w:r>
      <w:r>
        <w:rPr>
          <w:color w:val="003263"/>
          <w:spacing w:val="19"/>
        </w:rPr>
        <w:t>GREATER</w:t>
      </w:r>
      <w:r>
        <w:rPr>
          <w:color w:val="003263"/>
          <w:spacing w:val="48"/>
        </w:rPr>
        <w:t xml:space="preserve"> </w:t>
      </w:r>
      <w:r>
        <w:rPr>
          <w:color w:val="003263"/>
          <w:spacing w:val="22"/>
        </w:rPr>
        <w:t>GEELONG</w:t>
      </w:r>
      <w:r>
        <w:rPr>
          <w:color w:val="003263"/>
          <w:spacing w:val="-36"/>
        </w:rPr>
        <w:t xml:space="preserve"> </w:t>
      </w:r>
    </w:p>
    <w:p w14:paraId="3CA62959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4D8D0210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35950BA3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31EC2E4E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4CB921C1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7550C486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36903999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55FE723B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1D711E7F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17ABB88B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31D36E22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1734ECB0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6468E9B6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27DAD9CA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11E1D8BA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20440FD8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6E2094C0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72F78E4C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1E1ADFE4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080BDF0F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4A7902E3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1F70A066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3EC62C0A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5394644F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7ED8FB05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6522E43A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069A7731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6EDB386A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6B101B63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63F79FEC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2DBEFD6C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130CE62A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70E68922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5727E02D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2FCFFDE2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594B9148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43114A40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095A63F4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6BB92DED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3A23D655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0BE250D3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04436F3F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2A0F6708" w14:textId="77777777" w:rsidR="00202DB7" w:rsidRDefault="00E85DC6">
      <w:pPr>
        <w:pStyle w:val="BodyText"/>
        <w:spacing w:before="9"/>
        <w:rPr>
          <w:rFonts w:ascii="Calibri"/>
          <w:b/>
          <w:sz w:val="16"/>
        </w:rPr>
      </w:pPr>
      <w:r>
        <w:pict w14:anchorId="39D47FF1">
          <v:shapetype id="_x0000_t202" coordsize="21600,21600" o:spt="202" path="m,l,21600r21600,l21600,xe">
            <v:stroke joinstyle="miter"/>
            <v:path gradientshapeok="t" o:connecttype="rect"/>
          </v:shapetype>
          <v:shape id="docshape5" o:spid="_x0000_s2066" type="#_x0000_t202" alt="" style="position:absolute;margin-left:39.7pt;margin-top:13.2pt;width:30.4pt;height:13.7pt;z-index:-15728640;mso-wrap-style:square;mso-wrap-edited:f;mso-width-percent:0;mso-height-percent:0;mso-wrap-distance-left:0;mso-wrap-distance-right:0;mso-position-horizontal-relative:page;mso-width-percent:0;mso-height-percent:0;v-text-anchor:top" fillcolor="#003263" stroked="f">
            <v:textbox inset="0,0,0,0">
              <w:txbxContent>
                <w:p w14:paraId="6005B7FC" w14:textId="77777777" w:rsidR="00202DB7" w:rsidRDefault="00262A0D">
                  <w:pPr>
                    <w:spacing w:before="35"/>
                    <w:ind w:left="156"/>
                    <w:rPr>
                      <w:rFonts w:ascii="Calibri"/>
                      <w:color w:val="000000"/>
                      <w:sz w:val="12"/>
                    </w:rPr>
                  </w:pPr>
                  <w:r>
                    <w:rPr>
                      <w:rFonts w:ascii="Calibri"/>
                      <w:color w:val="FFFFFF"/>
                      <w:sz w:val="12"/>
                    </w:rPr>
                    <w:t>854</w:t>
                  </w:r>
                </w:p>
              </w:txbxContent>
            </v:textbox>
            <w10:wrap type="topAndBottom" anchorx="page"/>
          </v:shape>
        </w:pict>
      </w:r>
      <w:r>
        <w:pict w14:anchorId="0EBDE827">
          <v:shape id="docshape6" o:spid="_x0000_s2065" type="#_x0000_t202" alt="" style="position:absolute;margin-left:79.5pt;margin-top:17.5pt;width:167.35pt;height:6pt;z-index:-15728128;mso-wrap-style:square;mso-wrap-edited:f;mso-width-percent:0;mso-height-percent:0;mso-wrap-distance-left:0;mso-wrap-distance-right:0;mso-position-horizontal-relative:page;mso-width-percent:0;mso-height-percent:0;v-text-anchor:top" filled="f" stroked="f">
            <v:textbox inset="0,0,0,0">
              <w:txbxContent>
                <w:p w14:paraId="251F62BE" w14:textId="77777777" w:rsidR="00202DB7" w:rsidRDefault="00262A0D">
                  <w:pPr>
                    <w:spacing w:line="120" w:lineRule="exact"/>
                    <w:rPr>
                      <w:rFonts w:ascii="Calibri"/>
                      <w:sz w:val="12"/>
                    </w:rPr>
                  </w:pPr>
                  <w:r>
                    <w:rPr>
                      <w:rFonts w:ascii="Calibri"/>
                      <w:color w:val="003263"/>
                      <w:sz w:val="12"/>
                    </w:rPr>
                    <w:t>ABOUT</w:t>
                  </w:r>
                  <w:r>
                    <w:rPr>
                      <w:rFonts w:ascii="Calibri"/>
                      <w:color w:val="003263"/>
                      <w:spacing w:val="31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CORAYO:</w:t>
                  </w:r>
                  <w:r>
                    <w:rPr>
                      <w:rFonts w:ascii="Calibri"/>
                      <w:color w:val="003263"/>
                      <w:spacing w:val="27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A</w:t>
                  </w:r>
                  <w:r>
                    <w:rPr>
                      <w:rFonts w:ascii="Calibri"/>
                      <w:color w:val="003263"/>
                      <w:spacing w:val="31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THEMATIC</w:t>
                  </w:r>
                  <w:r>
                    <w:rPr>
                      <w:rFonts w:ascii="Calibri"/>
                      <w:color w:val="003263"/>
                      <w:spacing w:val="31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HISTORY</w:t>
                  </w:r>
                  <w:r>
                    <w:rPr>
                      <w:rFonts w:ascii="Calibri"/>
                      <w:color w:val="003263"/>
                      <w:spacing w:val="31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OF</w:t>
                  </w:r>
                  <w:r>
                    <w:rPr>
                      <w:rFonts w:ascii="Calibri"/>
                      <w:color w:val="003263"/>
                      <w:spacing w:val="32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GREATER</w:t>
                  </w:r>
                  <w:r>
                    <w:rPr>
                      <w:rFonts w:ascii="Calibri"/>
                      <w:color w:val="003263"/>
                      <w:spacing w:val="31"/>
                      <w:sz w:val="12"/>
                    </w:rPr>
                    <w:t xml:space="preserve"> </w:t>
                  </w:r>
                  <w:r>
                    <w:rPr>
                      <w:rFonts w:ascii="Calibri"/>
                      <w:color w:val="003263"/>
                      <w:sz w:val="12"/>
                    </w:rPr>
                    <w:t>GEELONG</w:t>
                  </w:r>
                </w:p>
              </w:txbxContent>
            </v:textbox>
            <w10:wrap type="topAndBottom" anchorx="page"/>
          </v:shape>
        </w:pict>
      </w:r>
    </w:p>
    <w:p w14:paraId="2BF058A7" w14:textId="77777777" w:rsidR="00202DB7" w:rsidRDefault="00202DB7">
      <w:pPr>
        <w:rPr>
          <w:rFonts w:ascii="Calibri"/>
          <w:sz w:val="16"/>
        </w:rPr>
        <w:sectPr w:rsidR="00202DB7">
          <w:footerReference w:type="default" r:id="rId8"/>
          <w:type w:val="continuous"/>
          <w:pgSz w:w="11910" w:h="16840"/>
          <w:pgMar w:top="260" w:right="180" w:bottom="0" w:left="180" w:header="0" w:footer="0" w:gutter="0"/>
          <w:pgNumType w:start="853"/>
          <w:cols w:space="720"/>
        </w:sectPr>
      </w:pPr>
    </w:p>
    <w:p w14:paraId="3E85C1BB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2C65EC37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5D23C62E" w14:textId="77777777" w:rsidR="00202DB7" w:rsidRDefault="00202DB7">
      <w:pPr>
        <w:pStyle w:val="BodyText"/>
        <w:spacing w:before="2"/>
        <w:rPr>
          <w:rFonts w:ascii="Calibri"/>
          <w:b/>
        </w:rPr>
      </w:pPr>
    </w:p>
    <w:p w14:paraId="4076C880" w14:textId="77777777" w:rsidR="00202DB7" w:rsidRDefault="00202DB7">
      <w:pPr>
        <w:rPr>
          <w:rFonts w:ascii="Calibri"/>
        </w:rPr>
        <w:sectPr w:rsidR="00202DB7">
          <w:footerReference w:type="even" r:id="rId9"/>
          <w:footerReference w:type="default" r:id="rId10"/>
          <w:pgSz w:w="11910" w:h="16840"/>
          <w:pgMar w:top="1580" w:right="180" w:bottom="640" w:left="180" w:header="0" w:footer="457" w:gutter="0"/>
          <w:pgNumType w:start="854"/>
          <w:cols w:space="720"/>
        </w:sectPr>
      </w:pPr>
    </w:p>
    <w:p w14:paraId="27F69EA8" w14:textId="77777777" w:rsidR="00202DB7" w:rsidRDefault="00262A0D">
      <w:pPr>
        <w:pStyle w:val="ListParagraph"/>
        <w:numPr>
          <w:ilvl w:val="1"/>
          <w:numId w:val="66"/>
        </w:numPr>
        <w:tabs>
          <w:tab w:val="left" w:pos="1105"/>
        </w:tabs>
        <w:spacing w:before="0" w:line="386" w:lineRule="exact"/>
        <w:ind w:hanging="492"/>
        <w:jc w:val="left"/>
        <w:rPr>
          <w:rFonts w:ascii="Calibri"/>
          <w:b/>
          <w:sz w:val="28"/>
        </w:rPr>
      </w:pPr>
      <w:r>
        <w:rPr>
          <w:rFonts w:ascii="Calibri"/>
          <w:b/>
          <w:color w:val="003263"/>
          <w:spacing w:val="10"/>
          <w:sz w:val="28"/>
        </w:rPr>
        <w:t>INTRODUCTION</w:t>
      </w:r>
    </w:p>
    <w:p w14:paraId="3B3169CD" w14:textId="77777777" w:rsidR="00202DB7" w:rsidRDefault="00262A0D">
      <w:pPr>
        <w:pStyle w:val="BodyText"/>
        <w:spacing w:before="121" w:line="280" w:lineRule="auto"/>
        <w:ind w:left="613" w:right="35"/>
      </w:pPr>
      <w:r>
        <w:rPr>
          <w:color w:val="231F20"/>
        </w:rPr>
        <w:t>The first government in Greater Geelong was that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Elders of 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peoples before European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colonisation</w:t>
      </w:r>
      <w:proofErr w:type="spellEnd"/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Since then, governing in Greater Geelong has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taken many forms: from the provision of local governments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(including the people elected to govern in different parts</w:t>
      </w:r>
    </w:p>
    <w:p w14:paraId="71B49DFC" w14:textId="77777777" w:rsidR="00202DB7" w:rsidRDefault="00262A0D">
      <w:pPr>
        <w:pStyle w:val="BodyText"/>
        <w:spacing w:line="280" w:lineRule="auto"/>
        <w:ind w:left="613" w:right="276"/>
      </w:pP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community,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associated infrastructure); establishment of bodies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administer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(including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supreme</w:t>
      </w:r>
    </w:p>
    <w:p w14:paraId="391DB572" w14:textId="77777777" w:rsidR="00202DB7" w:rsidRDefault="00262A0D">
      <w:pPr>
        <w:pStyle w:val="BodyText"/>
        <w:spacing w:line="280" w:lineRule="auto"/>
        <w:ind w:left="613"/>
      </w:pPr>
      <w:r>
        <w:rPr>
          <w:color w:val="231F20"/>
        </w:rPr>
        <w:t>and police courts, and construction of police quarters, court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goals);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managing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waterways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(initially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Harbor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Geelong Authority); establishment of local volunteer </w:t>
      </w:r>
      <w:proofErr w:type="spellStart"/>
      <w:r>
        <w:rPr>
          <w:color w:val="231F20"/>
        </w:rPr>
        <w:t>defence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corps and installations to defend Greater Geelong in times</w:t>
      </w:r>
    </w:p>
    <w:p w14:paraId="43C6BBA4" w14:textId="77777777" w:rsidR="00202DB7" w:rsidRDefault="00262A0D">
      <w:pPr>
        <w:pStyle w:val="BodyText"/>
        <w:spacing w:line="280" w:lineRule="auto"/>
        <w:ind w:left="613" w:right="322"/>
      </w:pPr>
      <w:r>
        <w:rPr>
          <w:color w:val="231F20"/>
        </w:rPr>
        <w:t xml:space="preserve">of </w:t>
      </w:r>
      <w:proofErr w:type="gramStart"/>
      <w:r>
        <w:rPr>
          <w:color w:val="231F20"/>
        </w:rPr>
        <w:t>war;</w:t>
      </w:r>
      <w:proofErr w:type="gramEnd"/>
      <w:r>
        <w:rPr>
          <w:color w:val="231F20"/>
        </w:rPr>
        <w:t xml:space="preserve"> creation of the Country Roads Board to administer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management of major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roads in the municipality;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enactment of building and town planning regulations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provide safe and considered measures for building and</w:t>
      </w:r>
    </w:p>
    <w:p w14:paraId="3A196BA1" w14:textId="77777777" w:rsidR="00202DB7" w:rsidRDefault="00262A0D">
      <w:pPr>
        <w:pStyle w:val="BodyText"/>
        <w:spacing w:line="280" w:lineRule="auto"/>
        <w:ind w:left="613" w:right="-2"/>
      </w:pPr>
      <w:r>
        <w:rPr>
          <w:color w:val="231F20"/>
        </w:rPr>
        <w:t>planning in Greater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This theme explores </w:t>
      </w:r>
      <w:proofErr w:type="gramStart"/>
      <w:r>
        <w:rPr>
          <w:color w:val="231F20"/>
        </w:rPr>
        <w:t>all of</w:t>
      </w:r>
      <w:proofErr w:type="gramEnd"/>
      <w:r>
        <w:rPr>
          <w:color w:val="231F20"/>
        </w:rPr>
        <w:t xml:space="preserve"> these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forms of government and provides tangible and intangible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examples of their importance to the Greater Geelong area.</w:t>
      </w:r>
    </w:p>
    <w:p w14:paraId="7C42CC49" w14:textId="77777777" w:rsidR="00202DB7" w:rsidRDefault="00262A0D">
      <w:pPr>
        <w:pStyle w:val="Heading1"/>
        <w:numPr>
          <w:ilvl w:val="1"/>
          <w:numId w:val="66"/>
        </w:numPr>
        <w:tabs>
          <w:tab w:val="left" w:pos="803"/>
        </w:tabs>
        <w:spacing w:before="51" w:line="189" w:lineRule="auto"/>
        <w:ind w:left="317" w:right="1046" w:hanging="6"/>
        <w:jc w:val="left"/>
      </w:pPr>
      <w:r>
        <w:rPr>
          <w:color w:val="003263"/>
          <w:spacing w:val="10"/>
        </w:rPr>
        <w:br w:type="column"/>
      </w:r>
      <w:r>
        <w:rPr>
          <w:color w:val="003263"/>
        </w:rPr>
        <w:t>THE</w:t>
      </w:r>
      <w:r>
        <w:rPr>
          <w:color w:val="003263"/>
          <w:spacing w:val="1"/>
        </w:rPr>
        <w:t xml:space="preserve"> </w:t>
      </w:r>
      <w:r>
        <w:rPr>
          <w:color w:val="003263"/>
        </w:rPr>
        <w:t>WADAWURRUNG:</w:t>
      </w:r>
      <w:r>
        <w:rPr>
          <w:color w:val="003263"/>
          <w:spacing w:val="1"/>
        </w:rPr>
        <w:t xml:space="preserve"> </w:t>
      </w:r>
      <w:r>
        <w:rPr>
          <w:color w:val="003263"/>
        </w:rPr>
        <w:t>THE</w:t>
      </w:r>
      <w:r>
        <w:rPr>
          <w:color w:val="003263"/>
          <w:spacing w:val="1"/>
        </w:rPr>
        <w:t xml:space="preserve"> </w:t>
      </w:r>
      <w:r>
        <w:rPr>
          <w:color w:val="003263"/>
        </w:rPr>
        <w:t>FIRST</w:t>
      </w:r>
      <w:r>
        <w:rPr>
          <w:color w:val="003263"/>
          <w:spacing w:val="-61"/>
        </w:rPr>
        <w:t xml:space="preserve"> </w:t>
      </w:r>
      <w:r>
        <w:rPr>
          <w:color w:val="003263"/>
        </w:rPr>
        <w:t>LOCAL</w:t>
      </w:r>
      <w:r>
        <w:rPr>
          <w:color w:val="003263"/>
          <w:spacing w:val="32"/>
        </w:rPr>
        <w:t xml:space="preserve"> </w:t>
      </w:r>
      <w:r>
        <w:rPr>
          <w:color w:val="003263"/>
        </w:rPr>
        <w:t>GOVERNMENT</w:t>
      </w:r>
      <w:r>
        <w:rPr>
          <w:color w:val="003263"/>
          <w:spacing w:val="33"/>
        </w:rPr>
        <w:t xml:space="preserve"> </w:t>
      </w:r>
      <w:r>
        <w:rPr>
          <w:color w:val="003263"/>
        </w:rPr>
        <w:t>IN</w:t>
      </w:r>
      <w:r>
        <w:rPr>
          <w:color w:val="003263"/>
          <w:spacing w:val="33"/>
        </w:rPr>
        <w:t xml:space="preserve"> </w:t>
      </w:r>
      <w:r>
        <w:rPr>
          <w:color w:val="003263"/>
        </w:rPr>
        <w:t>GREATER</w:t>
      </w:r>
    </w:p>
    <w:p w14:paraId="29A413B1" w14:textId="77777777" w:rsidR="00202DB7" w:rsidRDefault="00262A0D">
      <w:pPr>
        <w:spacing w:line="337" w:lineRule="exact"/>
        <w:ind w:left="317"/>
        <w:rPr>
          <w:rFonts w:ascii="Calibri"/>
          <w:b/>
          <w:sz w:val="28"/>
        </w:rPr>
      </w:pPr>
      <w:r>
        <w:rPr>
          <w:rFonts w:ascii="Calibri"/>
          <w:b/>
          <w:color w:val="003263"/>
          <w:spacing w:val="9"/>
          <w:sz w:val="28"/>
        </w:rPr>
        <w:t>GEELONG</w:t>
      </w:r>
    </w:p>
    <w:p w14:paraId="16943ADB" w14:textId="77777777" w:rsidR="00202DB7" w:rsidRDefault="00262A0D">
      <w:pPr>
        <w:pStyle w:val="Heading2"/>
        <w:spacing w:before="167"/>
        <w:ind w:left="315"/>
      </w:pPr>
      <w:r>
        <w:rPr>
          <w:color w:val="005295"/>
        </w:rPr>
        <w:t>THE</w:t>
      </w:r>
      <w:r>
        <w:rPr>
          <w:color w:val="005295"/>
          <w:spacing w:val="24"/>
        </w:rPr>
        <w:t xml:space="preserve"> </w:t>
      </w:r>
      <w:r>
        <w:rPr>
          <w:color w:val="005295"/>
        </w:rPr>
        <w:t>CREATION</w:t>
      </w:r>
      <w:r>
        <w:rPr>
          <w:color w:val="005295"/>
          <w:spacing w:val="25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25"/>
        </w:rPr>
        <w:t xml:space="preserve"> </w:t>
      </w:r>
      <w:r>
        <w:rPr>
          <w:color w:val="005295"/>
        </w:rPr>
        <w:t>LORES</w:t>
      </w:r>
    </w:p>
    <w:p w14:paraId="4FA296F5" w14:textId="77777777" w:rsidR="00202DB7" w:rsidRDefault="00262A0D">
      <w:pPr>
        <w:pStyle w:val="BodyText"/>
        <w:spacing w:before="143" w:line="280" w:lineRule="auto"/>
        <w:ind w:left="312" w:right="649"/>
      </w:pPr>
      <w:r>
        <w:rPr>
          <w:color w:val="231F20"/>
        </w:rPr>
        <w:t>Government in Greater Geelong for over 45,000 years prior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European </w:t>
      </w:r>
      <w:proofErr w:type="spellStart"/>
      <w:r>
        <w:rPr>
          <w:color w:val="231F20"/>
        </w:rPr>
        <w:t>colonisation</w:t>
      </w:r>
      <w:proofErr w:type="spellEnd"/>
      <w:r>
        <w:rPr>
          <w:color w:val="231F20"/>
        </w:rPr>
        <w:t xml:space="preserve"> formed the cultural, spiritual, social,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economic</w:t>
      </w:r>
      <w:proofErr w:type="gramEnd"/>
      <w:r>
        <w:rPr>
          <w:color w:val="231F20"/>
        </w:rPr>
        <w:t xml:space="preserve"> and environmentally sustainable basis for daily life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peoples in Greater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Geelong.</w:t>
      </w:r>
    </w:p>
    <w:p w14:paraId="2B862613" w14:textId="77777777" w:rsidR="00202DB7" w:rsidRDefault="00262A0D">
      <w:pPr>
        <w:pStyle w:val="BodyText"/>
        <w:spacing w:before="112" w:line="280" w:lineRule="auto"/>
        <w:ind w:left="312" w:right="649"/>
      </w:pPr>
      <w:r>
        <w:rPr>
          <w:color w:val="231F20"/>
        </w:rPr>
        <w:t xml:space="preserve">The essential core to government were the </w:t>
      </w:r>
      <w:proofErr w:type="spellStart"/>
      <w:r>
        <w:rPr>
          <w:color w:val="231F20"/>
        </w:rPr>
        <w:t>lores</w:t>
      </w:r>
      <w:proofErr w:type="spellEnd"/>
      <w:r>
        <w:rPr>
          <w:color w:val="231F20"/>
        </w:rPr>
        <w:t xml:space="preserve"> as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considered that ‘to obey the law was a soul-satisfying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experience.’</w:t>
      </w:r>
      <w:r>
        <w:rPr>
          <w:color w:val="231F20"/>
          <w:position w:val="6"/>
          <w:sz w:val="11"/>
        </w:rPr>
        <w:t>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Underlying the creation stories for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were the ancestral beings: </w:t>
      </w:r>
      <w:proofErr w:type="spellStart"/>
      <w:r>
        <w:rPr>
          <w:color w:val="231F20"/>
        </w:rPr>
        <w:t>Bundjil</w:t>
      </w:r>
      <w:proofErr w:type="spellEnd"/>
      <w:r>
        <w:rPr>
          <w:color w:val="231F20"/>
        </w:rPr>
        <w:t xml:space="preserve"> (the Eagle)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Crow),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‘promulgated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laws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clanspeople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would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live’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‘retiring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origin’</w:t>
      </w:r>
      <w:r>
        <w:rPr>
          <w:color w:val="231F20"/>
          <w:position w:val="6"/>
          <w:sz w:val="11"/>
        </w:rPr>
        <w:t>2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(see also Theme 8).</w:t>
      </w:r>
    </w:p>
    <w:p w14:paraId="546F5E0C" w14:textId="77777777" w:rsidR="00202DB7" w:rsidRDefault="00262A0D">
      <w:pPr>
        <w:pStyle w:val="BodyText"/>
        <w:spacing w:before="109" w:line="280" w:lineRule="auto"/>
        <w:ind w:left="312" w:right="685"/>
        <w:rPr>
          <w:sz w:val="11"/>
        </w:rPr>
      </w:pPr>
      <w:r>
        <w:rPr>
          <w:color w:val="231F20"/>
        </w:rPr>
        <w:t>Governance of each clan was by a Council of elders, the clan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head being known as the</w:t>
      </w:r>
      <w:r>
        <w:rPr>
          <w:color w:val="231F20"/>
          <w:spacing w:val="1"/>
        </w:rPr>
        <w:t xml:space="preserve"> </w:t>
      </w:r>
      <w:proofErr w:type="spellStart"/>
      <w:proofErr w:type="gramStart"/>
      <w:r>
        <w:rPr>
          <w:color w:val="231F20"/>
        </w:rPr>
        <w:t>ngar:weit</w:t>
      </w:r>
      <w:proofErr w:type="spellEnd"/>
      <w:proofErr w:type="gramEnd"/>
      <w:r>
        <w:rPr>
          <w:color w:val="231F20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Meetings between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heads were known as the </w:t>
      </w:r>
      <w:proofErr w:type="gramStart"/>
      <w:r>
        <w:rPr>
          <w:color w:val="231F20"/>
        </w:rPr>
        <w:t>by:</w:t>
      </w:r>
      <w:proofErr w:type="gramEnd"/>
      <w:r>
        <w:rPr>
          <w:color w:val="231F20"/>
        </w:rPr>
        <w:t xml:space="preserve"> err.</w:t>
      </w:r>
      <w:r>
        <w:rPr>
          <w:color w:val="231F20"/>
          <w:position w:val="6"/>
          <w:sz w:val="11"/>
        </w:rPr>
        <w:t>3</w:t>
      </w:r>
    </w:p>
    <w:p w14:paraId="4F77E693" w14:textId="77777777" w:rsidR="00202DB7" w:rsidRDefault="00202DB7">
      <w:pPr>
        <w:spacing w:line="280" w:lineRule="auto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1" w:space="40"/>
            <w:col w:w="5919"/>
          </w:cols>
        </w:sectPr>
      </w:pPr>
    </w:p>
    <w:p w14:paraId="45D564AD" w14:textId="77777777" w:rsidR="00202DB7" w:rsidRDefault="00202DB7">
      <w:pPr>
        <w:pStyle w:val="BodyText"/>
        <w:rPr>
          <w:sz w:val="20"/>
        </w:rPr>
      </w:pPr>
    </w:p>
    <w:p w14:paraId="2684216F" w14:textId="77777777" w:rsidR="00202DB7" w:rsidRDefault="00202DB7">
      <w:pPr>
        <w:pStyle w:val="BodyText"/>
        <w:rPr>
          <w:sz w:val="20"/>
        </w:rPr>
      </w:pPr>
    </w:p>
    <w:p w14:paraId="360357F9" w14:textId="77777777" w:rsidR="00202DB7" w:rsidRDefault="00202DB7">
      <w:pPr>
        <w:pStyle w:val="BodyText"/>
        <w:rPr>
          <w:sz w:val="20"/>
        </w:rPr>
      </w:pPr>
    </w:p>
    <w:p w14:paraId="3952AB39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337F734A" w14:textId="77777777" w:rsidR="00202DB7" w:rsidRDefault="00262A0D">
      <w:pPr>
        <w:pStyle w:val="Heading1"/>
        <w:numPr>
          <w:ilvl w:val="1"/>
          <w:numId w:val="66"/>
        </w:numPr>
        <w:tabs>
          <w:tab w:val="left" w:pos="1105"/>
        </w:tabs>
        <w:spacing w:before="227" w:line="189" w:lineRule="auto"/>
        <w:ind w:left="619" w:right="319" w:hanging="6"/>
        <w:jc w:val="left"/>
      </w:pPr>
      <w:r>
        <w:rPr>
          <w:color w:val="003263"/>
        </w:rPr>
        <w:t>EVOLUTION</w:t>
      </w:r>
      <w:r>
        <w:rPr>
          <w:color w:val="003263"/>
          <w:spacing w:val="1"/>
        </w:rPr>
        <w:t xml:space="preserve"> </w:t>
      </w:r>
      <w:r>
        <w:rPr>
          <w:color w:val="003263"/>
        </w:rPr>
        <w:t>OF</w:t>
      </w:r>
      <w:r>
        <w:rPr>
          <w:color w:val="003263"/>
          <w:spacing w:val="1"/>
        </w:rPr>
        <w:t xml:space="preserve"> </w:t>
      </w:r>
      <w:r>
        <w:rPr>
          <w:color w:val="003263"/>
        </w:rPr>
        <w:t>EUROPEAN</w:t>
      </w:r>
      <w:r>
        <w:rPr>
          <w:color w:val="003263"/>
          <w:spacing w:val="1"/>
        </w:rPr>
        <w:t xml:space="preserve"> </w:t>
      </w:r>
      <w:r>
        <w:rPr>
          <w:color w:val="003263"/>
          <w:spacing w:val="9"/>
        </w:rPr>
        <w:t>LOCAL</w:t>
      </w:r>
      <w:r>
        <w:rPr>
          <w:color w:val="003263"/>
          <w:spacing w:val="-61"/>
        </w:rPr>
        <w:t xml:space="preserve"> </w:t>
      </w:r>
      <w:r>
        <w:rPr>
          <w:color w:val="003263"/>
        </w:rPr>
        <w:t>GOVERNMENT</w:t>
      </w:r>
      <w:r>
        <w:rPr>
          <w:color w:val="003263"/>
          <w:spacing w:val="45"/>
        </w:rPr>
        <w:t xml:space="preserve"> </w:t>
      </w:r>
      <w:r>
        <w:rPr>
          <w:color w:val="003263"/>
        </w:rPr>
        <w:t>IN</w:t>
      </w:r>
      <w:r>
        <w:rPr>
          <w:color w:val="003263"/>
          <w:spacing w:val="45"/>
        </w:rPr>
        <w:t xml:space="preserve"> </w:t>
      </w:r>
      <w:r>
        <w:rPr>
          <w:color w:val="003263"/>
        </w:rPr>
        <w:t>GREATER</w:t>
      </w:r>
      <w:r>
        <w:rPr>
          <w:color w:val="003263"/>
          <w:spacing w:val="45"/>
        </w:rPr>
        <w:t xml:space="preserve"> </w:t>
      </w:r>
      <w:r>
        <w:rPr>
          <w:color w:val="003263"/>
          <w:spacing w:val="9"/>
        </w:rPr>
        <w:t>GEELONG</w:t>
      </w:r>
    </w:p>
    <w:p w14:paraId="3B769F98" w14:textId="77777777" w:rsidR="00202DB7" w:rsidRDefault="00262A0D">
      <w:pPr>
        <w:pStyle w:val="BodyText"/>
        <w:spacing w:before="139" w:line="280" w:lineRule="auto"/>
        <w:ind w:left="613" w:right="-1"/>
      </w:pPr>
      <w:r>
        <w:rPr>
          <w:color w:val="231F20"/>
        </w:rPr>
        <w:t xml:space="preserve">Following European </w:t>
      </w:r>
      <w:proofErr w:type="spellStart"/>
      <w:r>
        <w:rPr>
          <w:color w:val="231F20"/>
        </w:rPr>
        <w:t>colonisation</w:t>
      </w:r>
      <w:proofErr w:type="spellEnd"/>
      <w:r>
        <w:rPr>
          <w:color w:val="231F20"/>
        </w:rPr>
        <w:t>, Geelong was first governed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the New South Wales Government.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development of the Geelong township came a desire by </w:t>
      </w:r>
      <w:proofErr w:type="gramStart"/>
      <w:r>
        <w:rPr>
          <w:color w:val="231F20"/>
        </w:rPr>
        <w:t>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residents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self-government.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Initially,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considered the best way to provide status and financial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support from Colonial Governments, and especially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improve and construct roads, streets, bridges, footpaths</w:t>
      </w:r>
    </w:p>
    <w:p w14:paraId="50D56F85" w14:textId="77777777" w:rsidR="00202DB7" w:rsidRDefault="00262A0D">
      <w:pPr>
        <w:pStyle w:val="BodyText"/>
        <w:spacing w:line="280" w:lineRule="auto"/>
        <w:ind w:left="613" w:right="176"/>
      </w:pPr>
      <w:r>
        <w:rPr>
          <w:color w:val="231F20"/>
        </w:rPr>
        <w:t>and other infrastructure.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1840s until the current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day, the roles and services offered by local government has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changed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increased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dramatically.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governments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became more financially viable and </w:t>
      </w:r>
      <w:proofErr w:type="gramStart"/>
      <w:r>
        <w:rPr>
          <w:color w:val="231F20"/>
        </w:rPr>
        <w:t>as a consequence of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</w:rPr>
        <w:t>social reforms, they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able to offer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additional services</w:t>
      </w:r>
    </w:p>
    <w:p w14:paraId="27243156" w14:textId="77777777" w:rsidR="00202DB7" w:rsidRDefault="00262A0D">
      <w:pPr>
        <w:pStyle w:val="BodyText"/>
        <w:spacing w:line="280" w:lineRule="auto"/>
        <w:ind w:left="613" w:right="197"/>
      </w:pPr>
      <w:r>
        <w:rPr>
          <w:color w:val="231F20"/>
        </w:rPr>
        <w:t>to the community, including welfare, sport and recreational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facilities,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cultural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outlets.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century,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statutory role of local governments included building permit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requirements and by the mid-20th century, town planning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a key statutory role.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Today, the City of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is one of the municipality’s larger employers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provides numerous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statutory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services.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also legacy of the substantial contribution made by </w:t>
      </w:r>
      <w:proofErr w:type="gramStart"/>
      <w:r>
        <w:rPr>
          <w:color w:val="231F20"/>
        </w:rPr>
        <w:t>a large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number of</w:t>
      </w:r>
      <w:proofErr w:type="gramEnd"/>
      <w:r>
        <w:rPr>
          <w:color w:val="231F20"/>
        </w:rPr>
        <w:t xml:space="preserve"> community representatives.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list of Mayors,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Commissioners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Administrators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associated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City of Greater Geelong (and its predecessors) is given</w:t>
      </w:r>
    </w:p>
    <w:p w14:paraId="328578EC" w14:textId="77777777" w:rsidR="00202DB7" w:rsidRDefault="00262A0D">
      <w:pPr>
        <w:pStyle w:val="BodyText"/>
        <w:spacing w:line="208" w:lineRule="exact"/>
        <w:ind w:left="613"/>
      </w:pPr>
      <w:r>
        <w:rPr>
          <w:color w:val="231F20"/>
          <w:spacing w:val="-3"/>
        </w:rPr>
        <w:t>as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3"/>
        </w:rPr>
        <w:t>Appendix</w:t>
      </w:r>
      <w:r>
        <w:rPr>
          <w:color w:val="231F20"/>
          <w:spacing w:val="-8"/>
        </w:rPr>
        <w:t xml:space="preserve"> </w:t>
      </w:r>
      <w:r>
        <w:rPr>
          <w:color w:val="231F20"/>
          <w:spacing w:val="-2"/>
        </w:rPr>
        <w:t>7.1.</w:t>
      </w:r>
    </w:p>
    <w:p w14:paraId="457CD6EB" w14:textId="77777777" w:rsidR="00202DB7" w:rsidRDefault="00202DB7">
      <w:pPr>
        <w:pStyle w:val="BodyText"/>
        <w:spacing w:before="8"/>
        <w:rPr>
          <w:sz w:val="16"/>
        </w:rPr>
      </w:pPr>
    </w:p>
    <w:p w14:paraId="614DBF66" w14:textId="77777777" w:rsidR="00202DB7" w:rsidRDefault="00262A0D">
      <w:pPr>
        <w:pStyle w:val="Heading2"/>
      </w:pPr>
      <w:r>
        <w:rPr>
          <w:color w:val="005295"/>
        </w:rPr>
        <w:t>THE</w:t>
      </w:r>
      <w:r>
        <w:rPr>
          <w:color w:val="005295"/>
          <w:spacing w:val="34"/>
        </w:rPr>
        <w:t xml:space="preserve"> </w:t>
      </w:r>
      <w:r>
        <w:rPr>
          <w:color w:val="005295"/>
        </w:rPr>
        <w:t>DISTRICT</w:t>
      </w:r>
      <w:r>
        <w:rPr>
          <w:color w:val="005295"/>
          <w:spacing w:val="34"/>
        </w:rPr>
        <w:t xml:space="preserve"> </w:t>
      </w:r>
      <w:r>
        <w:rPr>
          <w:color w:val="005295"/>
        </w:rPr>
        <w:t>COUNCIL</w:t>
      </w:r>
      <w:r>
        <w:rPr>
          <w:color w:val="005295"/>
          <w:spacing w:val="35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34"/>
        </w:rPr>
        <w:t xml:space="preserve"> </w:t>
      </w:r>
      <w:r>
        <w:rPr>
          <w:color w:val="005295"/>
        </w:rPr>
        <w:t>GRANT</w:t>
      </w:r>
    </w:p>
    <w:p w14:paraId="7EB49793" w14:textId="77777777" w:rsidR="00202DB7" w:rsidRDefault="00262A0D">
      <w:pPr>
        <w:pStyle w:val="BodyText"/>
        <w:spacing w:before="143" w:line="280" w:lineRule="auto"/>
        <w:ind w:left="613" w:right="25"/>
      </w:pPr>
      <w:r>
        <w:rPr>
          <w:color w:val="231F20"/>
        </w:rPr>
        <w:t>In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April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1842,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Harrison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-41"/>
        </w:rPr>
        <w:t xml:space="preserve"> </w:t>
      </w:r>
      <w:r>
        <w:rPr>
          <w:color w:val="231F20"/>
        </w:rPr>
        <w:t>published an article on the ‘extraordinary growth’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township and that it was incumbent upon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citizens to consider the steps required for self-government.</w:t>
      </w:r>
      <w:r>
        <w:rPr>
          <w:color w:val="231F20"/>
          <w:position w:val="6"/>
          <w:sz w:val="11"/>
        </w:rPr>
        <w:t>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article was in anticipation of the passing of the Municipal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Corporation Bill by the New South Wales Legislative Council.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Harrison continued:</w:t>
      </w:r>
    </w:p>
    <w:p w14:paraId="7127D557" w14:textId="77777777" w:rsidR="00202DB7" w:rsidRDefault="00262A0D">
      <w:pPr>
        <w:pStyle w:val="BodyText"/>
        <w:spacing w:before="110" w:line="280" w:lineRule="auto"/>
        <w:ind w:left="897" w:right="65"/>
      </w:pPr>
      <w:r>
        <w:rPr>
          <w:color w:val="636466"/>
        </w:rPr>
        <w:t>The New Zealand Government has acknowledged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expediency of granting corporate privileges to every town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containing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2000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inhabitants.</w:t>
      </w:r>
      <w:r>
        <w:rPr>
          <w:color w:val="636466"/>
          <w:spacing w:val="42"/>
        </w:rPr>
        <w:t xml:space="preserve"> </w:t>
      </w:r>
      <w:r>
        <w:rPr>
          <w:color w:val="636466"/>
        </w:rPr>
        <w:t>We by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means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approve</w:t>
      </w:r>
    </w:p>
    <w:p w14:paraId="20305D06" w14:textId="77777777" w:rsidR="00202DB7" w:rsidRDefault="00262A0D">
      <w:pPr>
        <w:pStyle w:val="BodyText"/>
        <w:spacing w:line="280" w:lineRule="auto"/>
        <w:ind w:left="897" w:right="208"/>
      </w:pPr>
      <w:r>
        <w:rPr>
          <w:color w:val="636466"/>
        </w:rPr>
        <w:t xml:space="preserve">of the principle of fixing any </w:t>
      </w:r>
      <w:proofErr w:type="gramStart"/>
      <w:r>
        <w:rPr>
          <w:color w:val="636466"/>
        </w:rPr>
        <w:t>limit;</w:t>
      </w:r>
      <w:proofErr w:type="gramEnd"/>
      <w:r>
        <w:rPr>
          <w:color w:val="636466"/>
        </w:rPr>
        <w:t xml:space="preserve"> yet we will not find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fault with our legislators if they show an equal degree of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liberality with the legislators of New Zealand.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Although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population of the township was only 450 at the time</w:t>
      </w:r>
    </w:p>
    <w:p w14:paraId="7A6D70BD" w14:textId="77777777" w:rsidR="00202DB7" w:rsidRDefault="00262A0D">
      <w:pPr>
        <w:pStyle w:val="BodyText"/>
        <w:spacing w:line="280" w:lineRule="auto"/>
        <w:ind w:left="897" w:right="88"/>
      </w:pPr>
      <w:r>
        <w:rPr>
          <w:color w:val="636466"/>
        </w:rPr>
        <w:t>when the census was taken, twelve months ago, we have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no hesitation in saying that it will considerably exceed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two thousand before the Corporation Bill passes into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law.</w:t>
      </w:r>
      <w:r>
        <w:rPr>
          <w:color w:val="636466"/>
          <w:spacing w:val="42"/>
        </w:rPr>
        <w:t xml:space="preserve"> </w:t>
      </w:r>
      <w:r>
        <w:rPr>
          <w:color w:val="636466"/>
        </w:rPr>
        <w:t>The assertion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our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right 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share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 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benefits</w:t>
      </w:r>
    </w:p>
    <w:p w14:paraId="538B0064" w14:textId="77777777" w:rsidR="00202DB7" w:rsidRDefault="00262A0D">
      <w:pPr>
        <w:pStyle w:val="BodyText"/>
        <w:spacing w:line="280" w:lineRule="auto"/>
        <w:ind w:left="897" w:right="546"/>
      </w:pP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measure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cannot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therefore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looked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upon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unreasonable</w:t>
      </w:r>
    </w:p>
    <w:p w14:paraId="169ACE61" w14:textId="77777777" w:rsidR="00202DB7" w:rsidRDefault="00262A0D">
      <w:pPr>
        <w:pStyle w:val="BodyText"/>
        <w:spacing w:line="213" w:lineRule="exact"/>
        <w:ind w:left="897"/>
        <w:rPr>
          <w:sz w:val="11"/>
        </w:rPr>
      </w:pPr>
      <w:r>
        <w:rPr>
          <w:color w:val="636466"/>
        </w:rPr>
        <w:t>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premature.</w:t>
      </w:r>
      <w:r>
        <w:rPr>
          <w:color w:val="231F20"/>
          <w:position w:val="6"/>
          <w:sz w:val="11"/>
        </w:rPr>
        <w:t>5</w:t>
      </w:r>
    </w:p>
    <w:p w14:paraId="4BEC0EBE" w14:textId="77777777" w:rsidR="00202DB7" w:rsidRDefault="00262A0D">
      <w:pPr>
        <w:rPr>
          <w:sz w:val="21"/>
        </w:rPr>
      </w:pPr>
      <w:r>
        <w:br w:type="column"/>
      </w:r>
    </w:p>
    <w:p w14:paraId="39FE6F02" w14:textId="77777777" w:rsidR="00202DB7" w:rsidRDefault="00262A0D">
      <w:pPr>
        <w:pStyle w:val="BodyText"/>
        <w:spacing w:line="280" w:lineRule="auto"/>
        <w:ind w:left="300" w:right="968"/>
      </w:pP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presented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Legislative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subsequently prepared for signature at Mack’s Hotel,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read in part:</w:t>
      </w:r>
    </w:p>
    <w:p w14:paraId="70F56D5A" w14:textId="77777777" w:rsidR="00202DB7" w:rsidRDefault="00262A0D">
      <w:pPr>
        <w:pStyle w:val="BodyText"/>
        <w:spacing w:before="112" w:line="280" w:lineRule="auto"/>
        <w:ind w:left="583" w:right="758"/>
        <w:rPr>
          <w:sz w:val="11"/>
        </w:rPr>
      </w:pPr>
      <w:r>
        <w:rPr>
          <w:color w:val="636466"/>
        </w:rPr>
        <w:t>That your Memorialists, being the Inhabitants of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township containing a population of two thousand souls,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situated in the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</w:rPr>
        <w:t xml:space="preserve"> of a fertile and extensive district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(having shipped 5200 bales of wool for the London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market, direct from this port, during the present season),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are desirous that the proposed act should be so framed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to admit your memorialists to a participation in 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advantages.</w:t>
      </w:r>
      <w:r>
        <w:rPr>
          <w:color w:val="231F20"/>
          <w:position w:val="6"/>
          <w:sz w:val="11"/>
        </w:rPr>
        <w:t>6</w:t>
      </w:r>
    </w:p>
    <w:p w14:paraId="1270F66E" w14:textId="77777777" w:rsidR="00202DB7" w:rsidRDefault="00262A0D">
      <w:pPr>
        <w:pStyle w:val="BodyText"/>
        <w:spacing w:before="109" w:line="280" w:lineRule="auto"/>
        <w:ind w:left="300" w:right="714"/>
      </w:pPr>
      <w:r>
        <w:rPr>
          <w:color w:val="231F20"/>
        </w:rPr>
        <w:t>On 21 July 1843, Governor George Gipps signed a charter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established the District Council of Grant.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area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proofErr w:type="gramStart"/>
      <w:r>
        <w:rPr>
          <w:color w:val="231F20"/>
        </w:rPr>
        <w:t>newly-formed</w:t>
      </w:r>
      <w:proofErr w:type="gramEnd"/>
      <w:r>
        <w:rPr>
          <w:color w:val="231F20"/>
        </w:rPr>
        <w:t xml:space="preserve"> municipality was extensive, stretching well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beyond the fledgling Geelong district, as described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charter:</w:t>
      </w:r>
    </w:p>
    <w:p w14:paraId="12AAA09F" w14:textId="77777777" w:rsidR="00202DB7" w:rsidRDefault="00262A0D">
      <w:pPr>
        <w:pStyle w:val="BodyText"/>
        <w:spacing w:before="111" w:line="280" w:lineRule="auto"/>
        <w:ind w:left="583" w:right="677"/>
      </w:pPr>
      <w:r>
        <w:rPr>
          <w:color w:val="636466"/>
        </w:rPr>
        <w:t>Bounded on the east by the Western boundary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County of Bourke; on the north by the 37th parallel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South Latitude; on the west by the River Hopkins from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sea to its principal source, and then by a line drawn due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north and south to the said parallel; and on the south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south-east by the sea and the waters of</w:t>
      </w:r>
    </w:p>
    <w:p w14:paraId="36E0B241" w14:textId="77777777" w:rsidR="00202DB7" w:rsidRDefault="00262A0D">
      <w:pPr>
        <w:pStyle w:val="BodyText"/>
        <w:spacing w:line="211" w:lineRule="exact"/>
        <w:ind w:left="583"/>
        <w:rPr>
          <w:sz w:val="11"/>
        </w:rPr>
      </w:pPr>
      <w:r>
        <w:rPr>
          <w:color w:val="636466"/>
        </w:rPr>
        <w:t>Port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Phillip.</w:t>
      </w:r>
      <w:r>
        <w:rPr>
          <w:color w:val="231F20"/>
          <w:position w:val="6"/>
          <w:sz w:val="11"/>
        </w:rPr>
        <w:t>7</w:t>
      </w:r>
    </w:p>
    <w:p w14:paraId="65232DD2" w14:textId="77777777" w:rsidR="00202DB7" w:rsidRDefault="00262A0D">
      <w:pPr>
        <w:pStyle w:val="BodyText"/>
        <w:spacing w:before="149" w:line="280" w:lineRule="auto"/>
        <w:ind w:left="300" w:right="1311"/>
      </w:pPr>
      <w:r>
        <w:rPr>
          <w:color w:val="231F20"/>
        </w:rPr>
        <w:t>The vastness in area of the District Council of Grant’s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jurisdiction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illustrated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Map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Alexander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Skene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(1820-1894)</w:t>
      </w:r>
    </w:p>
    <w:p w14:paraId="11A1B2B3" w14:textId="77777777" w:rsidR="00202DB7" w:rsidRDefault="00262A0D">
      <w:pPr>
        <w:pStyle w:val="BodyText"/>
        <w:spacing w:line="280" w:lineRule="auto"/>
        <w:ind w:left="300" w:right="677"/>
        <w:rPr>
          <w:sz w:val="11"/>
        </w:rPr>
      </w:pPr>
      <w:r>
        <w:rPr>
          <w:color w:val="231F20"/>
        </w:rPr>
        <w:t>(Figure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7.01).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Surveyor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Council in 1843, having graduated with a Master of Arts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University of Aberdeen, Scotland, in 1838, and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designed St. Andrew’s Presbyterian Church in </w:t>
      </w:r>
      <w:proofErr w:type="spellStart"/>
      <w:r>
        <w:rPr>
          <w:color w:val="231F20"/>
        </w:rPr>
        <w:t>Yarra</w:t>
      </w:r>
      <w:proofErr w:type="spellEnd"/>
      <w:r>
        <w:rPr>
          <w:color w:val="231F20"/>
        </w:rPr>
        <w:t xml:space="preserve"> Street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later in 1839.</w:t>
      </w:r>
      <w:r>
        <w:rPr>
          <w:color w:val="231F20"/>
          <w:position w:val="6"/>
          <w:sz w:val="11"/>
        </w:rPr>
        <w:t>8</w:t>
      </w:r>
    </w:p>
    <w:p w14:paraId="0351359A" w14:textId="77777777" w:rsidR="00202DB7" w:rsidRDefault="00262A0D">
      <w:pPr>
        <w:pStyle w:val="BodyText"/>
        <w:spacing w:before="98" w:line="278" w:lineRule="auto"/>
        <w:ind w:left="300" w:right="887"/>
      </w:pPr>
      <w:r>
        <w:rPr>
          <w:color w:val="231F20"/>
        </w:rPr>
        <w:t xml:space="preserve">Governor Gipps appointed </w:t>
      </w:r>
      <w:r>
        <w:rPr>
          <w:rFonts w:ascii="Arial" w:hAnsi="Arial"/>
          <w:b/>
          <w:color w:val="231F20"/>
        </w:rPr>
        <w:t xml:space="preserve">Richard Gilbert Talbot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</w:t>
      </w:r>
      <w:proofErr w:type="spellStart"/>
      <w:r>
        <w:rPr>
          <w:color w:val="231F20"/>
        </w:rPr>
        <w:t>Ballanclea</w:t>
      </w:r>
      <w:proofErr w:type="spellEnd"/>
      <w:r>
        <w:rPr>
          <w:color w:val="231F20"/>
        </w:rPr>
        <w:t>’,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>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Warden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District,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fixed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six.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Nicholas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Alexander</w:t>
      </w:r>
    </w:p>
    <w:p w14:paraId="5D820DBD" w14:textId="77777777" w:rsidR="00202DB7" w:rsidRDefault="00262A0D">
      <w:pPr>
        <w:pStyle w:val="BodyText"/>
        <w:spacing w:before="4" w:line="280" w:lineRule="auto"/>
        <w:ind w:left="300" w:right="608"/>
      </w:pPr>
      <w:r>
        <w:rPr>
          <w:color w:val="231F20"/>
        </w:rPr>
        <w:t>Fenwick,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David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Fisher,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Austin,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Haines,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John Atkins and Robert Stevenson </w:t>
      </w:r>
      <w:proofErr w:type="spellStart"/>
      <w:r>
        <w:rPr>
          <w:color w:val="231F20"/>
        </w:rPr>
        <w:t>Dunsford</w:t>
      </w:r>
      <w:proofErr w:type="spellEnd"/>
      <w:r>
        <w:rPr>
          <w:color w:val="231F20"/>
        </w:rPr>
        <w:t xml:space="preserve"> were nominated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as the first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Annual elections on the first Tuesday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in May were to be convened where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</w:rPr>
        <w:t xml:space="preserve"> did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complete their </w:t>
      </w:r>
      <w:proofErr w:type="gramStart"/>
      <w:r>
        <w:rPr>
          <w:color w:val="231F20"/>
        </w:rPr>
        <w:t>three year</w:t>
      </w:r>
      <w:proofErr w:type="gramEnd"/>
      <w:r>
        <w:rPr>
          <w:color w:val="231F20"/>
        </w:rPr>
        <w:t xml:space="preserve"> terms.</w:t>
      </w:r>
      <w:r>
        <w:rPr>
          <w:color w:val="231F20"/>
          <w:position w:val="6"/>
          <w:sz w:val="11"/>
        </w:rPr>
        <w:t>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meeting of Council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on 19 October 1843, presided by the Warden.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John </w:t>
      </w:r>
      <w:proofErr w:type="spellStart"/>
      <w:r>
        <w:rPr>
          <w:color w:val="231F20"/>
        </w:rPr>
        <w:t>Dennys</w:t>
      </w:r>
      <w:proofErr w:type="spellEnd"/>
      <w:r>
        <w:rPr>
          <w:color w:val="231F20"/>
        </w:rPr>
        <w:t xml:space="preserve"> was appointed Secretary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Edward Bell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Treasurer,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Skene’s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appointment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Surveyor.</w:t>
      </w:r>
    </w:p>
    <w:p w14:paraId="6155FFBA" w14:textId="77777777" w:rsidR="00202DB7" w:rsidRDefault="00262A0D">
      <w:pPr>
        <w:pStyle w:val="BodyText"/>
        <w:spacing w:line="210" w:lineRule="exact"/>
        <w:ind w:left="300"/>
        <w:rPr>
          <w:sz w:val="11"/>
        </w:rPr>
      </w:pPr>
      <w:r>
        <w:rPr>
          <w:color w:val="231F20"/>
        </w:rPr>
        <w:t>Their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salary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fixed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£150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annum.</w:t>
      </w:r>
      <w:r>
        <w:rPr>
          <w:color w:val="231F20"/>
          <w:position w:val="6"/>
          <w:sz w:val="11"/>
        </w:rPr>
        <w:t>11</w:t>
      </w:r>
    </w:p>
    <w:p w14:paraId="3B405AE9" w14:textId="77777777" w:rsidR="00202DB7" w:rsidRDefault="00202DB7">
      <w:pPr>
        <w:spacing w:line="210" w:lineRule="exact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2EEC7C67" w14:textId="77777777" w:rsidR="00202DB7" w:rsidRDefault="00262A0D">
      <w:pPr>
        <w:pStyle w:val="BodyText"/>
        <w:ind w:left="70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D94ED30" wp14:editId="355C2A0C">
            <wp:extent cx="6452765" cy="8985504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2765" cy="8985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6D5A81" w14:textId="77777777" w:rsidR="00202DB7" w:rsidRDefault="00262A0D">
      <w:pPr>
        <w:spacing w:before="127"/>
        <w:ind w:left="78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7.01: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A.J.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Skene,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Map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District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Geelong,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James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Harrison,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Geelong,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1845.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1B35CD99" w14:textId="77777777" w:rsidR="00202DB7" w:rsidRDefault="00202DB7">
      <w:pPr>
        <w:rPr>
          <w:sz w:val="17"/>
        </w:rPr>
        <w:sectPr w:rsidR="00202DB7">
          <w:pgSz w:w="11910" w:h="16840"/>
          <w:pgMar w:top="780" w:right="180" w:bottom="640" w:left="180" w:header="0" w:footer="457" w:gutter="0"/>
          <w:cols w:space="720"/>
        </w:sectPr>
      </w:pPr>
    </w:p>
    <w:p w14:paraId="7A1D2C0A" w14:textId="77777777" w:rsidR="00202DB7" w:rsidRDefault="00202DB7">
      <w:pPr>
        <w:pStyle w:val="BodyText"/>
        <w:rPr>
          <w:sz w:val="20"/>
        </w:rPr>
      </w:pPr>
    </w:p>
    <w:p w14:paraId="4C2F6415" w14:textId="77777777" w:rsidR="00202DB7" w:rsidRDefault="00202DB7">
      <w:pPr>
        <w:pStyle w:val="BodyText"/>
        <w:rPr>
          <w:sz w:val="20"/>
        </w:rPr>
      </w:pPr>
    </w:p>
    <w:p w14:paraId="511F5B8F" w14:textId="77777777" w:rsidR="00202DB7" w:rsidRDefault="00202DB7">
      <w:pPr>
        <w:pStyle w:val="BodyText"/>
        <w:rPr>
          <w:sz w:val="20"/>
        </w:rPr>
      </w:pPr>
    </w:p>
    <w:p w14:paraId="3B08664D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4C495A49" w14:textId="77777777" w:rsidR="00202DB7" w:rsidRDefault="00202DB7">
      <w:pPr>
        <w:pStyle w:val="BodyText"/>
        <w:rPr>
          <w:sz w:val="21"/>
        </w:rPr>
      </w:pPr>
    </w:p>
    <w:p w14:paraId="351972D8" w14:textId="77777777" w:rsidR="00202DB7" w:rsidRDefault="00262A0D">
      <w:pPr>
        <w:pStyle w:val="BodyText"/>
        <w:spacing w:line="280" w:lineRule="auto"/>
        <w:ind w:left="613" w:right="132"/>
        <w:rPr>
          <w:sz w:val="11"/>
        </w:rPr>
      </w:pP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Warden,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Richard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Gilbert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Talbot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(1810-1879)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Talbot,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third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Baronet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Malahide,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Ireland,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Sarah (nee </w:t>
      </w:r>
      <w:proofErr w:type="spellStart"/>
      <w:r>
        <w:rPr>
          <w:color w:val="231F20"/>
        </w:rPr>
        <w:t>Rodbard</w:t>
      </w:r>
      <w:proofErr w:type="spellEnd"/>
      <w:r>
        <w:rPr>
          <w:color w:val="231F20"/>
        </w:rPr>
        <w:t>).</w:t>
      </w:r>
      <w:r>
        <w:rPr>
          <w:color w:val="231F20"/>
          <w:position w:val="6"/>
          <w:sz w:val="11"/>
        </w:rPr>
        <w:t>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Educated at Manchester Grammar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induced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emigrate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Uncle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Tasmania, William Talbot.</w:t>
      </w:r>
      <w:r>
        <w:rPr>
          <w:color w:val="231F20"/>
          <w:position w:val="6"/>
          <w:sz w:val="11"/>
        </w:rPr>
        <w:t>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1842, he had acquired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farming property in the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 xml:space="preserve"> Hills,</w:t>
      </w:r>
      <w:r>
        <w:rPr>
          <w:color w:val="231F20"/>
          <w:position w:val="6"/>
          <w:sz w:val="11"/>
        </w:rPr>
        <w:t>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which he called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</w:t>
      </w:r>
      <w:proofErr w:type="spellStart"/>
      <w:r>
        <w:rPr>
          <w:color w:val="231F20"/>
        </w:rPr>
        <w:t>Ballanclea</w:t>
      </w:r>
      <w:proofErr w:type="spellEnd"/>
      <w:r>
        <w:rPr>
          <w:color w:val="231F20"/>
        </w:rPr>
        <w:t>’ after the Talbot de Malahide family home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Killiney,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Ireland, called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</w:t>
      </w:r>
      <w:proofErr w:type="spellStart"/>
      <w:r>
        <w:rPr>
          <w:color w:val="231F20"/>
        </w:rPr>
        <w:t>Ballinclea</w:t>
      </w:r>
      <w:proofErr w:type="spellEnd"/>
      <w:r>
        <w:rPr>
          <w:color w:val="231F20"/>
        </w:rPr>
        <w:t xml:space="preserve"> House’.</w:t>
      </w:r>
      <w:r>
        <w:rPr>
          <w:color w:val="231F20"/>
          <w:position w:val="6"/>
          <w:sz w:val="11"/>
        </w:rPr>
        <w:t>15</w:t>
      </w:r>
    </w:p>
    <w:p w14:paraId="2C579785" w14:textId="77777777" w:rsidR="00202DB7" w:rsidRDefault="00262A0D">
      <w:pPr>
        <w:pStyle w:val="BodyText"/>
        <w:spacing w:before="98" w:line="280" w:lineRule="auto"/>
        <w:ind w:left="613" w:right="363"/>
      </w:pPr>
      <w:r>
        <w:rPr>
          <w:rFonts w:ascii="Arial"/>
          <w:b/>
          <w:color w:val="231F20"/>
        </w:rPr>
        <w:t xml:space="preserve">Nicholas Alexander Fenwick </w:t>
      </w:r>
      <w:r>
        <w:rPr>
          <w:color w:val="231F20"/>
        </w:rPr>
        <w:t>(1806-1863)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eldest son of Charles Fenwick, British Consul-General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Denmark,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Susannah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(nee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Berner),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old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Northumberland, England, who lost its Baronetcy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1697 when Sir John Fenwick of Fenwick and Wallington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executed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treason.</w:t>
      </w:r>
      <w:r>
        <w:rPr>
          <w:color w:val="231F20"/>
          <w:position w:val="6"/>
          <w:sz w:val="11"/>
        </w:rPr>
        <w:t>16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Nicholas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appointed</w:t>
      </w:r>
    </w:p>
    <w:p w14:paraId="375C94FF" w14:textId="77777777" w:rsidR="00202DB7" w:rsidRDefault="00262A0D">
      <w:pPr>
        <w:pStyle w:val="BodyText"/>
        <w:spacing w:line="280" w:lineRule="auto"/>
        <w:ind w:left="613" w:right="-2"/>
      </w:pPr>
      <w:r>
        <w:rPr>
          <w:color w:val="231F20"/>
        </w:rPr>
        <w:t>Vice-consul at Elsinore in 1827, and between 1831 and 1839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Vice-consul at Copenhagen.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June 1839, Fenwick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appointed Police Magistrate in New South Wales,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January 1840, he was appointed Police Magistrate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Phillip,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succeeding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incumbent,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Captain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Foster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>.</w:t>
      </w:r>
    </w:p>
    <w:p w14:paraId="75CCBFA5" w14:textId="77777777" w:rsidR="00202DB7" w:rsidRDefault="00262A0D">
      <w:pPr>
        <w:spacing w:before="95"/>
        <w:ind w:left="613"/>
        <w:rPr>
          <w:sz w:val="19"/>
        </w:rPr>
      </w:pPr>
      <w:r>
        <w:rPr>
          <w:rFonts w:ascii="Arial"/>
          <w:b/>
          <w:color w:val="231F20"/>
          <w:spacing w:val="-1"/>
          <w:sz w:val="19"/>
        </w:rPr>
        <w:t>David</w:t>
      </w:r>
      <w:r>
        <w:rPr>
          <w:rFonts w:ascii="Arial"/>
          <w:b/>
          <w:color w:val="231F20"/>
          <w:spacing w:val="-6"/>
          <w:sz w:val="19"/>
        </w:rPr>
        <w:t xml:space="preserve"> </w:t>
      </w:r>
      <w:r>
        <w:rPr>
          <w:rFonts w:ascii="Arial"/>
          <w:b/>
          <w:color w:val="231F20"/>
          <w:sz w:val="19"/>
        </w:rPr>
        <w:t>Fisher</w:t>
      </w:r>
      <w:r>
        <w:rPr>
          <w:rFonts w:ascii="Arial"/>
          <w:b/>
          <w:color w:val="231F20"/>
          <w:spacing w:val="-13"/>
          <w:sz w:val="19"/>
        </w:rPr>
        <w:t xml:space="preserve"> </w:t>
      </w:r>
      <w:r>
        <w:rPr>
          <w:color w:val="231F20"/>
          <w:sz w:val="19"/>
        </w:rPr>
        <w:t>(1801-1879)</w:t>
      </w:r>
      <w:r>
        <w:rPr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was</w:t>
      </w:r>
      <w:r>
        <w:rPr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son</w:t>
      </w:r>
      <w:r>
        <w:rPr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of</w:t>
      </w:r>
      <w:r>
        <w:rPr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William</w:t>
      </w:r>
      <w:r>
        <w:rPr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Fisher,</w:t>
      </w:r>
    </w:p>
    <w:p w14:paraId="4AE101F2" w14:textId="77777777" w:rsidR="00202DB7" w:rsidRDefault="00262A0D">
      <w:pPr>
        <w:pStyle w:val="BodyText"/>
        <w:spacing w:before="36" w:line="280" w:lineRule="auto"/>
        <w:ind w:left="613" w:right="101"/>
      </w:pP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factor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(type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trader)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Fisher</w:t>
      </w:r>
      <w:r>
        <w:rPr>
          <w:color w:val="231F20"/>
          <w:position w:val="6"/>
          <w:sz w:val="11"/>
        </w:rPr>
        <w:t>17</w:t>
      </w:r>
      <w:r>
        <w:rPr>
          <w:color w:val="231F20"/>
        </w:rPr>
        <w:t>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1830s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he emigrated to Tasmania and worked for the Mercer family.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Following </w:t>
      </w:r>
      <w:proofErr w:type="spellStart"/>
      <w:r>
        <w:rPr>
          <w:color w:val="231F20"/>
        </w:rPr>
        <w:t>favourable</w:t>
      </w:r>
      <w:proofErr w:type="spellEnd"/>
      <w:r>
        <w:rPr>
          <w:color w:val="231F20"/>
        </w:rPr>
        <w:t xml:space="preserve"> accounts of Port Phillip, he sent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cargoes of sheep there in 1835.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9 February 1836,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pioneers,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Russell,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J.F.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Strachan</w:t>
      </w:r>
    </w:p>
    <w:p w14:paraId="3514750F" w14:textId="77777777" w:rsidR="00202DB7" w:rsidRDefault="00262A0D">
      <w:pPr>
        <w:pStyle w:val="BodyText"/>
        <w:spacing w:line="280" w:lineRule="auto"/>
        <w:ind w:left="613" w:right="62"/>
      </w:pPr>
      <w:r>
        <w:rPr>
          <w:color w:val="231F20"/>
        </w:rPr>
        <w:t>and Alexander Thomson, Fisher relocated to Port Phillip,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becoming the manager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Derwent Company.  He 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house in Geelong overlooking Barwon Terrace,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Geelong (see Theme 6 for further details).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there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from 1838- 39 </w:t>
      </w:r>
      <w:r>
        <w:rPr>
          <w:color w:val="231F20"/>
        </w:rPr>
        <w:t>where his woolshed was used for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Presbyterian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Methodist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services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(see</w:t>
      </w:r>
    </w:p>
    <w:p w14:paraId="6CDB999D" w14:textId="77777777" w:rsidR="00202DB7" w:rsidRDefault="00262A0D">
      <w:pPr>
        <w:pStyle w:val="BodyText"/>
        <w:spacing w:line="280" w:lineRule="auto"/>
        <w:ind w:left="613" w:right="11"/>
      </w:pPr>
      <w:r>
        <w:rPr>
          <w:color w:val="231F20"/>
        </w:rPr>
        <w:t>Theme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details).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1842,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dissolution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Derwent Company, Fisher acquired 1280 acres in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 xml:space="preserve"> Hills and established the property, ‘Roslin’, named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after his </w:t>
      </w:r>
      <w:proofErr w:type="gramStart"/>
      <w:r>
        <w:rPr>
          <w:color w:val="231F20"/>
        </w:rPr>
        <w:t>birth place</w:t>
      </w:r>
      <w:proofErr w:type="gramEnd"/>
      <w:r>
        <w:rPr>
          <w:color w:val="231F20"/>
        </w:rPr>
        <w:t>.</w:t>
      </w:r>
    </w:p>
    <w:p w14:paraId="3FA0FBB8" w14:textId="77777777" w:rsidR="00202DB7" w:rsidRDefault="00262A0D">
      <w:pPr>
        <w:pStyle w:val="BodyText"/>
        <w:spacing w:before="94" w:line="280" w:lineRule="auto"/>
        <w:ind w:left="613" w:right="101"/>
      </w:pPr>
      <w:r>
        <w:rPr>
          <w:rFonts w:ascii="Arial"/>
          <w:b/>
          <w:color w:val="231F20"/>
        </w:rPr>
        <w:t xml:space="preserve">James Austin </w:t>
      </w:r>
      <w:r>
        <w:rPr>
          <w:color w:val="231F20"/>
        </w:rPr>
        <w:t>(1810-1896) was the son of John Austin,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villager at </w:t>
      </w:r>
      <w:proofErr w:type="spellStart"/>
      <w:r>
        <w:rPr>
          <w:color w:val="231F20"/>
        </w:rPr>
        <w:t>Baltonsborough</w:t>
      </w:r>
      <w:proofErr w:type="spellEnd"/>
      <w:r>
        <w:rPr>
          <w:color w:val="231F20"/>
        </w:rPr>
        <w:t>, Somerset, England.</w:t>
      </w:r>
      <w:r>
        <w:rPr>
          <w:color w:val="231F20"/>
          <w:position w:val="6"/>
          <w:sz w:val="11"/>
        </w:rPr>
        <w:t>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parents and siblings, James emigrated to Tasmania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his convict pioneer Uncle, James Austin, who died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 arrived in Hobart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(but benefited from his Will).</w:t>
      </w:r>
    </w:p>
    <w:p w14:paraId="1DE59A09" w14:textId="77777777" w:rsidR="00202DB7" w:rsidRDefault="00262A0D">
      <w:pPr>
        <w:pStyle w:val="BodyText"/>
        <w:spacing w:line="280" w:lineRule="auto"/>
        <w:ind w:left="613" w:right="138"/>
      </w:pPr>
      <w:r>
        <w:rPr>
          <w:color w:val="231F20"/>
        </w:rPr>
        <w:t>Although James’ parents returned to England, he and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brother, Thomas, remained in Tasmania.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1837, they took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up a grazing run at Winchelsea.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Five years later in 1842,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 Austin married Rebecca Savage, one year before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appointment to the District Council of Grant.</w:t>
      </w:r>
    </w:p>
    <w:p w14:paraId="0C531D18" w14:textId="77777777" w:rsidR="00202DB7" w:rsidRDefault="00262A0D">
      <w:pPr>
        <w:rPr>
          <w:sz w:val="21"/>
        </w:rPr>
      </w:pPr>
      <w:r>
        <w:br w:type="column"/>
      </w:r>
    </w:p>
    <w:p w14:paraId="6B8FE2AE" w14:textId="77777777" w:rsidR="00202DB7" w:rsidRDefault="00262A0D">
      <w:pPr>
        <w:ind w:left="321"/>
        <w:rPr>
          <w:sz w:val="19"/>
        </w:rPr>
      </w:pPr>
      <w:r>
        <w:rPr>
          <w:rFonts w:ascii="Arial"/>
          <w:b/>
          <w:color w:val="231F20"/>
          <w:spacing w:val="-1"/>
          <w:sz w:val="19"/>
        </w:rPr>
        <w:t>William</w:t>
      </w:r>
      <w:r>
        <w:rPr>
          <w:rFonts w:ascii="Arial"/>
          <w:b/>
          <w:color w:val="231F20"/>
          <w:spacing w:val="-3"/>
          <w:sz w:val="19"/>
        </w:rPr>
        <w:t xml:space="preserve"> </w:t>
      </w:r>
      <w:r>
        <w:rPr>
          <w:rFonts w:ascii="Arial"/>
          <w:b/>
          <w:color w:val="231F20"/>
          <w:spacing w:val="-1"/>
          <w:sz w:val="19"/>
        </w:rPr>
        <w:t>Clark</w:t>
      </w:r>
      <w:r>
        <w:rPr>
          <w:rFonts w:ascii="Arial"/>
          <w:b/>
          <w:color w:val="231F20"/>
          <w:spacing w:val="-4"/>
          <w:sz w:val="19"/>
        </w:rPr>
        <w:t xml:space="preserve"> </w:t>
      </w:r>
      <w:r>
        <w:rPr>
          <w:rFonts w:ascii="Arial"/>
          <w:b/>
          <w:color w:val="231F20"/>
          <w:spacing w:val="-1"/>
          <w:sz w:val="19"/>
        </w:rPr>
        <w:t>Haines</w:t>
      </w:r>
      <w:r>
        <w:rPr>
          <w:rFonts w:ascii="Arial"/>
          <w:b/>
          <w:color w:val="231F20"/>
          <w:spacing w:val="-12"/>
          <w:sz w:val="19"/>
        </w:rPr>
        <w:t xml:space="preserve"> </w:t>
      </w:r>
      <w:r>
        <w:rPr>
          <w:color w:val="231F20"/>
          <w:spacing w:val="-1"/>
          <w:sz w:val="19"/>
        </w:rPr>
        <w:t>(1810-1866)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was</w:t>
      </w:r>
      <w:r>
        <w:rPr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born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at</w:t>
      </w:r>
      <w:r>
        <w:rPr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Hampstead,</w:t>
      </w:r>
    </w:p>
    <w:p w14:paraId="09F81990" w14:textId="77777777" w:rsidR="00202DB7" w:rsidRDefault="00262A0D">
      <w:pPr>
        <w:pStyle w:val="BodyText"/>
        <w:spacing w:before="36"/>
        <w:ind w:left="321"/>
      </w:pPr>
      <w:r>
        <w:rPr>
          <w:color w:val="231F20"/>
        </w:rPr>
        <w:t>England, the son of John Haines, physician, and Jane</w:t>
      </w:r>
    </w:p>
    <w:p w14:paraId="0DF94F9B" w14:textId="77777777" w:rsidR="00202DB7" w:rsidRDefault="00262A0D">
      <w:pPr>
        <w:pStyle w:val="BodyText"/>
        <w:spacing w:before="36" w:line="280" w:lineRule="auto"/>
        <w:ind w:left="321" w:right="469"/>
      </w:pPr>
      <w:r>
        <w:rPr>
          <w:color w:val="231F20"/>
        </w:rPr>
        <w:t>(</w:t>
      </w:r>
      <w:proofErr w:type="gramStart"/>
      <w:r>
        <w:rPr>
          <w:color w:val="231F20"/>
        </w:rPr>
        <w:t>nee</w:t>
      </w:r>
      <w:proofErr w:type="gramEnd"/>
      <w:r>
        <w:rPr>
          <w:color w:val="231F20"/>
        </w:rPr>
        <w:t xml:space="preserve"> Bliss).</w:t>
      </w:r>
      <w:r>
        <w:rPr>
          <w:color w:val="231F20"/>
          <w:position w:val="6"/>
          <w:sz w:val="11"/>
        </w:rPr>
        <w:t>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Educated at Charterhouse and Caius College,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Cambridge, and after </w:t>
      </w:r>
      <w:proofErr w:type="spellStart"/>
      <w:r>
        <w:rPr>
          <w:color w:val="231F20"/>
        </w:rPr>
        <w:t>practising</w:t>
      </w:r>
      <w:proofErr w:type="spellEnd"/>
      <w:r>
        <w:rPr>
          <w:color w:val="231F20"/>
        </w:rPr>
        <w:t xml:space="preserve"> surgery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England,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emigrated to Victoria in 1842 and took up land near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John Highett.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during this partnership when Haines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appointed a District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>.</w:t>
      </w:r>
    </w:p>
    <w:p w14:paraId="306F99D1" w14:textId="77777777" w:rsidR="00202DB7" w:rsidRDefault="00262A0D">
      <w:pPr>
        <w:pStyle w:val="BodyText"/>
        <w:spacing w:before="99" w:line="278" w:lineRule="auto"/>
        <w:ind w:left="321" w:right="643"/>
        <w:rPr>
          <w:sz w:val="11"/>
        </w:rPr>
      </w:pPr>
      <w:r>
        <w:rPr>
          <w:rFonts w:ascii="Arial"/>
          <w:b/>
          <w:color w:val="231F20"/>
        </w:rPr>
        <w:t>John</w:t>
      </w:r>
      <w:r>
        <w:rPr>
          <w:rFonts w:ascii="Arial"/>
          <w:b/>
          <w:color w:val="231F20"/>
          <w:spacing w:val="-9"/>
        </w:rPr>
        <w:t xml:space="preserve"> </w:t>
      </w:r>
      <w:r>
        <w:rPr>
          <w:rFonts w:ascii="Arial"/>
          <w:b/>
          <w:color w:val="231F20"/>
        </w:rPr>
        <w:t>Atkins</w:t>
      </w:r>
      <w:r>
        <w:rPr>
          <w:rFonts w:ascii="Arial"/>
          <w:b/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 licensee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Swan Inn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(originally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known as the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</w:rPr>
        <w:t xml:space="preserve"> Inn), on the west bank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River,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</w:rPr>
        <w:t>, in 1842.</w:t>
      </w:r>
      <w:r>
        <w:rPr>
          <w:color w:val="231F20"/>
          <w:position w:val="6"/>
          <w:sz w:val="11"/>
        </w:rPr>
        <w:t>20</w:t>
      </w:r>
    </w:p>
    <w:p w14:paraId="446CBCB8" w14:textId="77777777" w:rsidR="00202DB7" w:rsidRDefault="00262A0D">
      <w:pPr>
        <w:pStyle w:val="BodyText"/>
        <w:spacing w:before="106" w:line="280" w:lineRule="auto"/>
        <w:ind w:left="321" w:right="737"/>
        <w:rPr>
          <w:sz w:val="11"/>
        </w:rPr>
      </w:pPr>
      <w:r>
        <w:rPr>
          <w:rFonts w:ascii="Arial"/>
          <w:b/>
          <w:color w:val="231F20"/>
        </w:rPr>
        <w:t xml:space="preserve">Robert Stevenson </w:t>
      </w:r>
      <w:proofErr w:type="spellStart"/>
      <w:r>
        <w:rPr>
          <w:rFonts w:ascii="Arial"/>
          <w:b/>
          <w:color w:val="231F20"/>
        </w:rPr>
        <w:t>Dunsford</w:t>
      </w:r>
      <w:proofErr w:type="spellEnd"/>
      <w:r>
        <w:rPr>
          <w:rFonts w:ascii="Arial"/>
          <w:b/>
          <w:color w:val="231F20"/>
        </w:rPr>
        <w:t xml:space="preserve"> </w:t>
      </w:r>
      <w:r>
        <w:rPr>
          <w:color w:val="231F20"/>
        </w:rPr>
        <w:t>(c.1817-1853) was the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brother in law</w:t>
      </w:r>
      <w:proofErr w:type="gramEnd"/>
      <w:r>
        <w:rPr>
          <w:color w:val="231F20"/>
        </w:rPr>
        <w:t xml:space="preserve"> of J.B. Were, stockbroker, importer, exporter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agent for shipping,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land, cattle, sheep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wool.</w:t>
      </w:r>
      <w:r>
        <w:rPr>
          <w:color w:val="231F20"/>
          <w:position w:val="6"/>
          <w:sz w:val="11"/>
        </w:rPr>
        <w:t>21</w:t>
      </w:r>
      <w:r>
        <w:rPr>
          <w:color w:val="231F20"/>
          <w:spacing w:val="1"/>
          <w:position w:val="6"/>
          <w:sz w:val="11"/>
        </w:rPr>
        <w:t xml:space="preserve"> </w:t>
      </w:r>
      <w:proofErr w:type="spellStart"/>
      <w:r>
        <w:rPr>
          <w:color w:val="231F20"/>
        </w:rPr>
        <w:t>Dunsford</w:t>
      </w:r>
      <w:proofErr w:type="spellEnd"/>
      <w:r>
        <w:rPr>
          <w:color w:val="231F20"/>
        </w:rPr>
        <w:t xml:space="preserve"> came to Victoria in November 1839 and 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lived in Melbourne before being resident in Geelong by June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1843.</w:t>
      </w:r>
      <w:r>
        <w:rPr>
          <w:color w:val="231F20"/>
          <w:position w:val="6"/>
          <w:sz w:val="11"/>
        </w:rPr>
        <w:t>22</w:t>
      </w:r>
    </w:p>
    <w:p w14:paraId="1A90B7DC" w14:textId="77777777" w:rsidR="00202DB7" w:rsidRDefault="00262A0D">
      <w:pPr>
        <w:pStyle w:val="BodyText"/>
        <w:spacing w:before="110" w:line="280" w:lineRule="auto"/>
        <w:ind w:left="321" w:right="609"/>
      </w:pPr>
      <w:r>
        <w:rPr>
          <w:color w:val="231F20"/>
        </w:rPr>
        <w:t>Although the District Council comprised several distinguished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and successful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</w:rPr>
        <w:t xml:space="preserve"> from business, the professions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farming, the 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short-lived.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inception,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Harrison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had</w:t>
      </w:r>
    </w:p>
    <w:p w14:paraId="3CEA44AB" w14:textId="77777777" w:rsidR="00202DB7" w:rsidRDefault="00262A0D">
      <w:pPr>
        <w:pStyle w:val="BodyText"/>
        <w:spacing w:line="280" w:lineRule="auto"/>
        <w:ind w:left="321" w:right="643"/>
        <w:rPr>
          <w:rFonts w:ascii="ARIAL-MDMITL" w:hAnsi="ARIAL-MDMITL"/>
          <w:i/>
        </w:rPr>
      </w:pPr>
      <w:r>
        <w:rPr>
          <w:color w:val="231F20"/>
        </w:rPr>
        <w:t xml:space="preserve">not looked </w:t>
      </w:r>
      <w:proofErr w:type="spellStart"/>
      <w:r>
        <w:rPr>
          <w:color w:val="231F20"/>
        </w:rPr>
        <w:t>favourably</w:t>
      </w:r>
      <w:proofErr w:type="spellEnd"/>
      <w:r>
        <w:rPr>
          <w:color w:val="231F20"/>
        </w:rPr>
        <w:t xml:space="preserve"> upon the District Council’s warden.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September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highlight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displeasure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the ‘Lost, Stolen, or Strayed’ section of the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</w:p>
    <w:p w14:paraId="0259347C" w14:textId="77777777" w:rsidR="00202DB7" w:rsidRDefault="00262A0D">
      <w:pPr>
        <w:spacing w:line="213" w:lineRule="exact"/>
        <w:ind w:left="321"/>
        <w:rPr>
          <w:rFonts w:ascii="ARIAL-MDMITL"/>
          <w:i/>
          <w:sz w:val="19"/>
        </w:rPr>
      </w:pPr>
      <w:r>
        <w:rPr>
          <w:rFonts w:ascii="ARIAL-MDMITL"/>
          <w:i/>
          <w:color w:val="231F20"/>
          <w:sz w:val="19"/>
        </w:rPr>
        <w:t>Advertiser:</w:t>
      </w:r>
    </w:p>
    <w:p w14:paraId="333F1CCA" w14:textId="77777777" w:rsidR="00202DB7" w:rsidRDefault="00262A0D">
      <w:pPr>
        <w:pStyle w:val="BodyText"/>
        <w:spacing w:before="147"/>
        <w:ind w:left="604"/>
      </w:pPr>
      <w:r>
        <w:rPr>
          <w:color w:val="636466"/>
        </w:rPr>
        <w:t>Lost, Stolen, or Strayed.</w:t>
      </w:r>
    </w:p>
    <w:p w14:paraId="17403D84" w14:textId="77777777" w:rsidR="00202DB7" w:rsidRDefault="00262A0D">
      <w:pPr>
        <w:pStyle w:val="BodyText"/>
        <w:spacing w:before="149" w:line="280" w:lineRule="auto"/>
        <w:ind w:left="604" w:right="717"/>
      </w:pPr>
      <w:r>
        <w:rPr>
          <w:color w:val="636466"/>
        </w:rPr>
        <w:t>Whereas, the Warden of the District of Geelong has been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missing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ever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since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received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appointment,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fears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entertained that the sudden accession of greatness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turned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head,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now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wool-gathering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</w:p>
    <w:p w14:paraId="1684AA0D" w14:textId="77777777" w:rsidR="00202DB7" w:rsidRDefault="00262A0D">
      <w:pPr>
        <w:pStyle w:val="BodyText"/>
        <w:spacing w:line="280" w:lineRule="auto"/>
        <w:ind w:left="604" w:right="623"/>
        <w:rPr>
          <w:sz w:val="11"/>
        </w:rPr>
      </w:pPr>
      <w:r>
        <w:rPr>
          <w:color w:val="636466"/>
        </w:rPr>
        <w:t>some remote part of the bush.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Any information respecting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said Warden will be gratefully received by his widowed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 xml:space="preserve">Council and his disconsolate </w:t>
      </w:r>
      <w:proofErr w:type="gramStart"/>
      <w:r>
        <w:rPr>
          <w:color w:val="636466"/>
        </w:rPr>
        <w:t>children, and</w:t>
      </w:r>
      <w:proofErr w:type="gramEnd"/>
      <w:r>
        <w:rPr>
          <w:color w:val="636466"/>
        </w:rPr>
        <w:t xml:space="preserve"> should 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meet his own eye he is requested to return home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receive their forgiveness.</w:t>
      </w:r>
      <w:r>
        <w:rPr>
          <w:color w:val="231F20"/>
          <w:position w:val="6"/>
          <w:sz w:val="11"/>
        </w:rPr>
        <w:t>23</w:t>
      </w:r>
    </w:p>
    <w:p w14:paraId="7A7C77EE" w14:textId="77777777" w:rsidR="00202DB7" w:rsidRDefault="00262A0D">
      <w:pPr>
        <w:pStyle w:val="BodyText"/>
        <w:spacing w:before="109" w:line="280" w:lineRule="auto"/>
        <w:ind w:left="321" w:right="643"/>
      </w:pP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amounted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debt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£600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debate ensued as to the extent of its powers to raise funds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property rates and stock assessments.</w:t>
      </w:r>
      <w:r>
        <w:rPr>
          <w:color w:val="231F20"/>
          <w:position w:val="6"/>
          <w:sz w:val="11"/>
        </w:rPr>
        <w:t>24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According</w:t>
      </w:r>
    </w:p>
    <w:p w14:paraId="1411E30B" w14:textId="77777777" w:rsidR="00202DB7" w:rsidRDefault="00262A0D">
      <w:pPr>
        <w:pStyle w:val="BodyText"/>
        <w:spacing w:line="280" w:lineRule="auto"/>
        <w:ind w:left="321" w:right="621"/>
      </w:pPr>
      <w:r>
        <w:rPr>
          <w:color w:val="231F20"/>
        </w:rPr>
        <w:t>to W.R. Brownhill, the Council also ‘owned no premises;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meetings were held in the Court-house, which was still almost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bush.’</w:t>
      </w:r>
      <w:r>
        <w:rPr>
          <w:color w:val="231F20"/>
          <w:position w:val="6"/>
          <w:sz w:val="11"/>
        </w:rPr>
        <w:t>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Further exacerbating the demise of the District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Council was a growing demand for a new Corporation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26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1849, 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became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reality.</w:t>
      </w:r>
    </w:p>
    <w:p w14:paraId="0D3FE0F6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2" w:space="40"/>
            <w:col w:w="5928"/>
          </w:cols>
        </w:sectPr>
      </w:pPr>
    </w:p>
    <w:p w14:paraId="66A5E72D" w14:textId="77777777" w:rsidR="00202DB7" w:rsidRDefault="00E85DC6">
      <w:pPr>
        <w:pStyle w:val="BodyText"/>
        <w:rPr>
          <w:sz w:val="20"/>
        </w:rPr>
      </w:pPr>
      <w:r>
        <w:lastRenderedPageBreak/>
        <w:pict w14:anchorId="5584C6A1">
          <v:group id="docshapegroup15" o:spid="_x0000_s2061" alt="" style="position:absolute;margin-left:0;margin-top:0;width:595.3pt;height:841.9pt;z-index:-18064384;mso-position-horizontal-relative:page;mso-position-vertical-relative:page" coordsize="11906,1683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16" o:spid="_x0000_s2062" type="#_x0000_t75" alt="" style="position:absolute;width:11906;height:16838">
              <v:imagedata r:id="rId12" o:title=""/>
            </v:shape>
            <v:line id="_x0000_s2063" alt="" style="position:absolute" from="1383,16106" to="11112,16106" strokecolor="#003263" strokeweight=".5pt"/>
            <v:line id="_x0000_s2064" alt="" style="position:absolute" from="1383,16379" to="11112,16379" strokecolor="#003263" strokeweight=".5pt"/>
            <w10:wrap anchorx="page" anchory="page"/>
          </v:group>
        </w:pict>
      </w:r>
    </w:p>
    <w:p w14:paraId="05A290D4" w14:textId="77777777" w:rsidR="00202DB7" w:rsidRDefault="00202DB7">
      <w:pPr>
        <w:pStyle w:val="BodyText"/>
        <w:rPr>
          <w:sz w:val="20"/>
        </w:rPr>
      </w:pPr>
    </w:p>
    <w:p w14:paraId="489AC292" w14:textId="77777777" w:rsidR="00202DB7" w:rsidRDefault="00202DB7">
      <w:pPr>
        <w:pStyle w:val="BodyText"/>
        <w:rPr>
          <w:sz w:val="20"/>
        </w:rPr>
      </w:pPr>
    </w:p>
    <w:p w14:paraId="742745A9" w14:textId="77777777" w:rsidR="00202DB7" w:rsidRDefault="00202DB7">
      <w:pPr>
        <w:pStyle w:val="BodyText"/>
        <w:rPr>
          <w:sz w:val="20"/>
        </w:rPr>
      </w:pPr>
    </w:p>
    <w:p w14:paraId="21A85071" w14:textId="77777777" w:rsidR="00202DB7" w:rsidRDefault="00202DB7">
      <w:pPr>
        <w:pStyle w:val="BodyText"/>
        <w:rPr>
          <w:sz w:val="20"/>
        </w:rPr>
      </w:pPr>
    </w:p>
    <w:p w14:paraId="5122D631" w14:textId="77777777" w:rsidR="00202DB7" w:rsidRDefault="00202DB7">
      <w:pPr>
        <w:pStyle w:val="BodyText"/>
        <w:rPr>
          <w:sz w:val="20"/>
        </w:rPr>
      </w:pPr>
    </w:p>
    <w:p w14:paraId="407FF928" w14:textId="77777777" w:rsidR="00202DB7" w:rsidRDefault="00202DB7">
      <w:pPr>
        <w:pStyle w:val="BodyText"/>
        <w:rPr>
          <w:sz w:val="20"/>
        </w:rPr>
      </w:pPr>
    </w:p>
    <w:p w14:paraId="088647D4" w14:textId="77777777" w:rsidR="00202DB7" w:rsidRDefault="00202DB7">
      <w:pPr>
        <w:pStyle w:val="BodyText"/>
        <w:rPr>
          <w:sz w:val="20"/>
        </w:rPr>
      </w:pPr>
    </w:p>
    <w:p w14:paraId="227E50C1" w14:textId="77777777" w:rsidR="00202DB7" w:rsidRDefault="00202DB7">
      <w:pPr>
        <w:pStyle w:val="BodyText"/>
        <w:rPr>
          <w:sz w:val="20"/>
        </w:rPr>
      </w:pPr>
    </w:p>
    <w:p w14:paraId="62ECD38E" w14:textId="77777777" w:rsidR="00202DB7" w:rsidRDefault="00202DB7">
      <w:pPr>
        <w:pStyle w:val="BodyText"/>
        <w:rPr>
          <w:sz w:val="20"/>
        </w:rPr>
      </w:pPr>
    </w:p>
    <w:p w14:paraId="327CC774" w14:textId="77777777" w:rsidR="00202DB7" w:rsidRDefault="00202DB7">
      <w:pPr>
        <w:pStyle w:val="BodyText"/>
        <w:rPr>
          <w:sz w:val="20"/>
        </w:rPr>
      </w:pPr>
    </w:p>
    <w:p w14:paraId="77FC70F3" w14:textId="77777777" w:rsidR="00202DB7" w:rsidRDefault="00202DB7">
      <w:pPr>
        <w:pStyle w:val="BodyText"/>
        <w:rPr>
          <w:sz w:val="20"/>
        </w:rPr>
      </w:pPr>
    </w:p>
    <w:p w14:paraId="2A8602E1" w14:textId="77777777" w:rsidR="00202DB7" w:rsidRDefault="00202DB7">
      <w:pPr>
        <w:pStyle w:val="BodyText"/>
        <w:rPr>
          <w:sz w:val="20"/>
        </w:rPr>
      </w:pPr>
    </w:p>
    <w:p w14:paraId="72293B17" w14:textId="77777777" w:rsidR="00202DB7" w:rsidRDefault="00202DB7">
      <w:pPr>
        <w:pStyle w:val="BodyText"/>
        <w:rPr>
          <w:sz w:val="20"/>
        </w:rPr>
      </w:pPr>
    </w:p>
    <w:p w14:paraId="32CCDAE4" w14:textId="77777777" w:rsidR="00202DB7" w:rsidRDefault="00202DB7">
      <w:pPr>
        <w:pStyle w:val="BodyText"/>
        <w:rPr>
          <w:sz w:val="20"/>
        </w:rPr>
      </w:pPr>
    </w:p>
    <w:p w14:paraId="77F62847" w14:textId="77777777" w:rsidR="00202DB7" w:rsidRDefault="00202DB7">
      <w:pPr>
        <w:pStyle w:val="BodyText"/>
        <w:rPr>
          <w:sz w:val="20"/>
        </w:rPr>
      </w:pPr>
    </w:p>
    <w:p w14:paraId="397428A0" w14:textId="77777777" w:rsidR="00202DB7" w:rsidRDefault="00202DB7">
      <w:pPr>
        <w:pStyle w:val="BodyText"/>
        <w:rPr>
          <w:sz w:val="20"/>
        </w:rPr>
      </w:pPr>
    </w:p>
    <w:p w14:paraId="38474D47" w14:textId="77777777" w:rsidR="00202DB7" w:rsidRDefault="00202DB7">
      <w:pPr>
        <w:pStyle w:val="BodyText"/>
        <w:rPr>
          <w:sz w:val="20"/>
        </w:rPr>
      </w:pPr>
    </w:p>
    <w:p w14:paraId="226C7DC1" w14:textId="77777777" w:rsidR="00202DB7" w:rsidRDefault="00202DB7">
      <w:pPr>
        <w:pStyle w:val="BodyText"/>
        <w:rPr>
          <w:sz w:val="20"/>
        </w:rPr>
      </w:pPr>
    </w:p>
    <w:p w14:paraId="37210A3D" w14:textId="77777777" w:rsidR="00202DB7" w:rsidRDefault="00202DB7">
      <w:pPr>
        <w:pStyle w:val="BodyText"/>
        <w:rPr>
          <w:sz w:val="20"/>
        </w:rPr>
      </w:pPr>
    </w:p>
    <w:p w14:paraId="099297B0" w14:textId="77777777" w:rsidR="00202DB7" w:rsidRDefault="00202DB7">
      <w:pPr>
        <w:pStyle w:val="BodyText"/>
        <w:rPr>
          <w:sz w:val="20"/>
        </w:rPr>
      </w:pPr>
    </w:p>
    <w:p w14:paraId="57D1E007" w14:textId="77777777" w:rsidR="00202DB7" w:rsidRDefault="00202DB7">
      <w:pPr>
        <w:pStyle w:val="BodyText"/>
        <w:rPr>
          <w:sz w:val="20"/>
        </w:rPr>
      </w:pPr>
    </w:p>
    <w:p w14:paraId="298C4303" w14:textId="77777777" w:rsidR="00202DB7" w:rsidRDefault="00202DB7">
      <w:pPr>
        <w:pStyle w:val="BodyText"/>
        <w:rPr>
          <w:sz w:val="20"/>
        </w:rPr>
      </w:pPr>
    </w:p>
    <w:p w14:paraId="04F39519" w14:textId="77777777" w:rsidR="00202DB7" w:rsidRDefault="00202DB7">
      <w:pPr>
        <w:pStyle w:val="BodyText"/>
        <w:rPr>
          <w:sz w:val="20"/>
        </w:rPr>
      </w:pPr>
    </w:p>
    <w:p w14:paraId="0FAB8CBE" w14:textId="77777777" w:rsidR="00202DB7" w:rsidRDefault="00202DB7">
      <w:pPr>
        <w:pStyle w:val="BodyText"/>
        <w:rPr>
          <w:sz w:val="20"/>
        </w:rPr>
      </w:pPr>
    </w:p>
    <w:p w14:paraId="43431264" w14:textId="77777777" w:rsidR="00202DB7" w:rsidRDefault="00202DB7">
      <w:pPr>
        <w:pStyle w:val="BodyText"/>
        <w:rPr>
          <w:sz w:val="20"/>
        </w:rPr>
      </w:pPr>
    </w:p>
    <w:p w14:paraId="7F255719" w14:textId="77777777" w:rsidR="00202DB7" w:rsidRDefault="00202DB7">
      <w:pPr>
        <w:pStyle w:val="BodyText"/>
        <w:rPr>
          <w:sz w:val="20"/>
        </w:rPr>
      </w:pPr>
    </w:p>
    <w:p w14:paraId="568B52F1" w14:textId="77777777" w:rsidR="00202DB7" w:rsidRDefault="00202DB7">
      <w:pPr>
        <w:pStyle w:val="BodyText"/>
        <w:rPr>
          <w:sz w:val="20"/>
        </w:rPr>
      </w:pPr>
    </w:p>
    <w:p w14:paraId="39F9C0F1" w14:textId="77777777" w:rsidR="00202DB7" w:rsidRDefault="00202DB7">
      <w:pPr>
        <w:pStyle w:val="BodyText"/>
        <w:rPr>
          <w:sz w:val="20"/>
        </w:rPr>
      </w:pPr>
    </w:p>
    <w:p w14:paraId="3D6BABC7" w14:textId="77777777" w:rsidR="00202DB7" w:rsidRDefault="00202DB7">
      <w:pPr>
        <w:pStyle w:val="BodyText"/>
        <w:rPr>
          <w:sz w:val="20"/>
        </w:rPr>
      </w:pPr>
    </w:p>
    <w:p w14:paraId="66A9BD0B" w14:textId="77777777" w:rsidR="00202DB7" w:rsidRDefault="00202DB7">
      <w:pPr>
        <w:pStyle w:val="BodyText"/>
        <w:rPr>
          <w:sz w:val="20"/>
        </w:rPr>
      </w:pPr>
    </w:p>
    <w:p w14:paraId="18C64157" w14:textId="77777777" w:rsidR="00202DB7" w:rsidRDefault="00202DB7">
      <w:pPr>
        <w:pStyle w:val="BodyText"/>
        <w:rPr>
          <w:sz w:val="20"/>
        </w:rPr>
      </w:pPr>
    </w:p>
    <w:p w14:paraId="08C56121" w14:textId="77777777" w:rsidR="00202DB7" w:rsidRDefault="00202DB7">
      <w:pPr>
        <w:pStyle w:val="BodyText"/>
        <w:rPr>
          <w:sz w:val="20"/>
        </w:rPr>
      </w:pPr>
    </w:p>
    <w:p w14:paraId="172BDD26" w14:textId="77777777" w:rsidR="00202DB7" w:rsidRDefault="00202DB7">
      <w:pPr>
        <w:pStyle w:val="BodyText"/>
        <w:rPr>
          <w:sz w:val="20"/>
        </w:rPr>
      </w:pPr>
    </w:p>
    <w:p w14:paraId="08CFAA17" w14:textId="77777777" w:rsidR="00202DB7" w:rsidRDefault="00202DB7">
      <w:pPr>
        <w:pStyle w:val="BodyText"/>
        <w:rPr>
          <w:sz w:val="20"/>
        </w:rPr>
      </w:pPr>
    </w:p>
    <w:p w14:paraId="21BCD913" w14:textId="77777777" w:rsidR="00202DB7" w:rsidRDefault="00202DB7">
      <w:pPr>
        <w:pStyle w:val="BodyText"/>
        <w:rPr>
          <w:sz w:val="20"/>
        </w:rPr>
      </w:pPr>
    </w:p>
    <w:p w14:paraId="64E06187" w14:textId="77777777" w:rsidR="00202DB7" w:rsidRDefault="00202DB7">
      <w:pPr>
        <w:pStyle w:val="BodyText"/>
        <w:rPr>
          <w:sz w:val="20"/>
        </w:rPr>
      </w:pPr>
    </w:p>
    <w:p w14:paraId="0F0A57A8" w14:textId="77777777" w:rsidR="00202DB7" w:rsidRDefault="00202DB7">
      <w:pPr>
        <w:pStyle w:val="BodyText"/>
        <w:rPr>
          <w:sz w:val="20"/>
        </w:rPr>
      </w:pPr>
    </w:p>
    <w:p w14:paraId="1AD172D1" w14:textId="77777777" w:rsidR="00202DB7" w:rsidRDefault="00202DB7">
      <w:pPr>
        <w:pStyle w:val="BodyText"/>
        <w:rPr>
          <w:sz w:val="20"/>
        </w:rPr>
      </w:pPr>
    </w:p>
    <w:p w14:paraId="702E8AE6" w14:textId="77777777" w:rsidR="00202DB7" w:rsidRDefault="00202DB7">
      <w:pPr>
        <w:pStyle w:val="BodyText"/>
        <w:rPr>
          <w:sz w:val="20"/>
        </w:rPr>
      </w:pPr>
    </w:p>
    <w:p w14:paraId="449384A1" w14:textId="77777777" w:rsidR="00202DB7" w:rsidRDefault="00202DB7">
      <w:pPr>
        <w:pStyle w:val="BodyText"/>
        <w:rPr>
          <w:sz w:val="20"/>
        </w:rPr>
      </w:pPr>
    </w:p>
    <w:p w14:paraId="6A53DDB1" w14:textId="77777777" w:rsidR="00202DB7" w:rsidRDefault="00202DB7">
      <w:pPr>
        <w:pStyle w:val="BodyText"/>
        <w:rPr>
          <w:sz w:val="20"/>
        </w:rPr>
      </w:pPr>
    </w:p>
    <w:p w14:paraId="2E6CBAE6" w14:textId="77777777" w:rsidR="00202DB7" w:rsidRDefault="00202DB7">
      <w:pPr>
        <w:pStyle w:val="BodyText"/>
        <w:rPr>
          <w:sz w:val="20"/>
        </w:rPr>
      </w:pPr>
    </w:p>
    <w:p w14:paraId="1C4ADD1A" w14:textId="77777777" w:rsidR="00202DB7" w:rsidRDefault="00202DB7">
      <w:pPr>
        <w:pStyle w:val="BodyText"/>
        <w:rPr>
          <w:sz w:val="20"/>
        </w:rPr>
      </w:pPr>
    </w:p>
    <w:p w14:paraId="7F10F639" w14:textId="77777777" w:rsidR="00202DB7" w:rsidRDefault="00202DB7">
      <w:pPr>
        <w:pStyle w:val="BodyText"/>
        <w:rPr>
          <w:sz w:val="20"/>
        </w:rPr>
      </w:pPr>
    </w:p>
    <w:p w14:paraId="48C2E95C" w14:textId="77777777" w:rsidR="00202DB7" w:rsidRDefault="00202DB7">
      <w:pPr>
        <w:pStyle w:val="BodyText"/>
        <w:rPr>
          <w:sz w:val="20"/>
        </w:rPr>
      </w:pPr>
    </w:p>
    <w:p w14:paraId="787F439D" w14:textId="77777777" w:rsidR="00202DB7" w:rsidRDefault="00202DB7">
      <w:pPr>
        <w:pStyle w:val="BodyText"/>
        <w:rPr>
          <w:sz w:val="20"/>
        </w:rPr>
      </w:pPr>
    </w:p>
    <w:p w14:paraId="4551CC08" w14:textId="77777777" w:rsidR="00202DB7" w:rsidRDefault="00202DB7">
      <w:pPr>
        <w:pStyle w:val="BodyText"/>
        <w:rPr>
          <w:sz w:val="20"/>
        </w:rPr>
      </w:pPr>
    </w:p>
    <w:p w14:paraId="6E0D1B41" w14:textId="77777777" w:rsidR="00202DB7" w:rsidRDefault="00202DB7">
      <w:pPr>
        <w:pStyle w:val="BodyText"/>
        <w:rPr>
          <w:sz w:val="20"/>
        </w:rPr>
      </w:pPr>
    </w:p>
    <w:p w14:paraId="07DB9057" w14:textId="77777777" w:rsidR="00202DB7" w:rsidRDefault="00202DB7">
      <w:pPr>
        <w:pStyle w:val="BodyText"/>
        <w:rPr>
          <w:sz w:val="20"/>
        </w:rPr>
      </w:pPr>
    </w:p>
    <w:p w14:paraId="0D3D19AC" w14:textId="77777777" w:rsidR="00202DB7" w:rsidRDefault="00202DB7">
      <w:pPr>
        <w:pStyle w:val="BodyText"/>
        <w:rPr>
          <w:sz w:val="20"/>
        </w:rPr>
      </w:pPr>
    </w:p>
    <w:p w14:paraId="7C0E9A92" w14:textId="77777777" w:rsidR="00202DB7" w:rsidRDefault="00202DB7">
      <w:pPr>
        <w:pStyle w:val="BodyText"/>
        <w:rPr>
          <w:sz w:val="20"/>
        </w:rPr>
      </w:pPr>
    </w:p>
    <w:p w14:paraId="574CD0FE" w14:textId="77777777" w:rsidR="00202DB7" w:rsidRDefault="00202DB7">
      <w:pPr>
        <w:pStyle w:val="BodyText"/>
        <w:rPr>
          <w:sz w:val="20"/>
        </w:rPr>
      </w:pPr>
    </w:p>
    <w:p w14:paraId="38FA8727" w14:textId="77777777" w:rsidR="00202DB7" w:rsidRDefault="00202DB7">
      <w:pPr>
        <w:pStyle w:val="BodyText"/>
        <w:rPr>
          <w:sz w:val="20"/>
        </w:rPr>
      </w:pPr>
    </w:p>
    <w:p w14:paraId="7E1FA5B3" w14:textId="77777777" w:rsidR="00202DB7" w:rsidRDefault="00202DB7">
      <w:pPr>
        <w:pStyle w:val="BodyText"/>
        <w:rPr>
          <w:sz w:val="20"/>
        </w:rPr>
      </w:pPr>
    </w:p>
    <w:p w14:paraId="1F24CF9F" w14:textId="77777777" w:rsidR="00202DB7" w:rsidRDefault="00202DB7">
      <w:pPr>
        <w:pStyle w:val="BodyText"/>
        <w:rPr>
          <w:sz w:val="20"/>
        </w:rPr>
      </w:pPr>
    </w:p>
    <w:p w14:paraId="623DC985" w14:textId="77777777" w:rsidR="00202DB7" w:rsidRDefault="00202DB7">
      <w:pPr>
        <w:pStyle w:val="BodyText"/>
        <w:rPr>
          <w:sz w:val="20"/>
        </w:rPr>
      </w:pPr>
    </w:p>
    <w:p w14:paraId="7768ED72" w14:textId="77777777" w:rsidR="00202DB7" w:rsidRDefault="00202DB7">
      <w:pPr>
        <w:pStyle w:val="BodyText"/>
        <w:rPr>
          <w:sz w:val="20"/>
        </w:rPr>
      </w:pPr>
    </w:p>
    <w:p w14:paraId="0F6A3178" w14:textId="77777777" w:rsidR="00202DB7" w:rsidRDefault="00202DB7">
      <w:pPr>
        <w:pStyle w:val="BodyText"/>
        <w:rPr>
          <w:sz w:val="20"/>
        </w:rPr>
      </w:pPr>
    </w:p>
    <w:p w14:paraId="77F8703A" w14:textId="77777777" w:rsidR="00202DB7" w:rsidRDefault="00202DB7">
      <w:pPr>
        <w:pStyle w:val="BodyText"/>
        <w:rPr>
          <w:sz w:val="20"/>
        </w:rPr>
      </w:pPr>
    </w:p>
    <w:p w14:paraId="10F664A6" w14:textId="77777777" w:rsidR="00202DB7" w:rsidRDefault="00202DB7">
      <w:pPr>
        <w:pStyle w:val="BodyText"/>
        <w:rPr>
          <w:sz w:val="20"/>
        </w:rPr>
      </w:pPr>
    </w:p>
    <w:p w14:paraId="577FE648" w14:textId="77777777" w:rsidR="00202DB7" w:rsidRDefault="00202DB7">
      <w:pPr>
        <w:pStyle w:val="BodyText"/>
        <w:rPr>
          <w:sz w:val="20"/>
        </w:rPr>
      </w:pPr>
    </w:p>
    <w:p w14:paraId="60B237EA" w14:textId="77777777" w:rsidR="00202DB7" w:rsidRDefault="00202DB7">
      <w:pPr>
        <w:pStyle w:val="BodyText"/>
        <w:rPr>
          <w:sz w:val="20"/>
        </w:rPr>
      </w:pPr>
    </w:p>
    <w:p w14:paraId="3017EB18" w14:textId="77777777" w:rsidR="00202DB7" w:rsidRDefault="00202DB7">
      <w:pPr>
        <w:pStyle w:val="BodyText"/>
        <w:spacing w:before="1"/>
        <w:rPr>
          <w:sz w:val="26"/>
        </w:rPr>
      </w:pPr>
    </w:p>
    <w:p w14:paraId="20A2BE74" w14:textId="77777777" w:rsidR="00202DB7" w:rsidRDefault="00E85DC6">
      <w:pPr>
        <w:spacing w:before="49"/>
        <w:ind w:left="1409"/>
        <w:rPr>
          <w:rFonts w:ascii="Calibri"/>
          <w:sz w:val="12"/>
        </w:rPr>
      </w:pPr>
      <w:r>
        <w:pict w14:anchorId="543C0DC5">
          <v:shape id="docshape17" o:spid="_x0000_s2060" type="#_x0000_t202" alt="" style="position:absolute;left:0;text-align:left;margin-left:39.7pt;margin-top:.65pt;width:30.4pt;height:13.7pt;z-index:15731712;mso-wrap-style:square;mso-wrap-edited:f;mso-width-percent:0;mso-height-percent:0;mso-position-horizontal-relative:page;mso-width-percent:0;mso-height-percent:0;v-text-anchor:top" fillcolor="#003263" stroked="f">
            <v:textbox inset="0,0,0,0">
              <w:txbxContent>
                <w:p w14:paraId="07DC88AC" w14:textId="77777777" w:rsidR="00202DB7" w:rsidRDefault="00262A0D">
                  <w:pPr>
                    <w:spacing w:before="35"/>
                    <w:ind w:left="156"/>
                    <w:rPr>
                      <w:rFonts w:ascii="Calibri"/>
                      <w:color w:val="000000"/>
                      <w:sz w:val="12"/>
                    </w:rPr>
                  </w:pPr>
                  <w:r>
                    <w:rPr>
                      <w:rFonts w:ascii="Calibri"/>
                      <w:color w:val="FFFFFF"/>
                      <w:sz w:val="12"/>
                    </w:rPr>
                    <w:t>858</w:t>
                  </w:r>
                </w:p>
              </w:txbxContent>
            </v:textbox>
            <w10:wrap anchorx="page"/>
          </v:shape>
        </w:pict>
      </w:r>
      <w:r w:rsidR="00262A0D">
        <w:rPr>
          <w:rFonts w:ascii="Calibri"/>
          <w:color w:val="003263"/>
          <w:sz w:val="12"/>
        </w:rPr>
        <w:t>ABOUT</w:t>
      </w:r>
      <w:r w:rsidR="00262A0D">
        <w:rPr>
          <w:rFonts w:ascii="Calibri"/>
          <w:color w:val="003263"/>
          <w:spacing w:val="31"/>
          <w:sz w:val="12"/>
        </w:rPr>
        <w:t xml:space="preserve"> </w:t>
      </w:r>
      <w:r w:rsidR="00262A0D">
        <w:rPr>
          <w:rFonts w:ascii="Calibri"/>
          <w:color w:val="003263"/>
          <w:sz w:val="12"/>
        </w:rPr>
        <w:t>CORAYO:</w:t>
      </w:r>
      <w:r w:rsidR="00262A0D">
        <w:rPr>
          <w:rFonts w:ascii="Calibri"/>
          <w:color w:val="003263"/>
          <w:spacing w:val="27"/>
          <w:sz w:val="12"/>
        </w:rPr>
        <w:t xml:space="preserve"> </w:t>
      </w:r>
      <w:r w:rsidR="00262A0D">
        <w:rPr>
          <w:rFonts w:ascii="Calibri"/>
          <w:color w:val="003263"/>
          <w:sz w:val="12"/>
        </w:rPr>
        <w:t>A</w:t>
      </w:r>
      <w:r w:rsidR="00262A0D">
        <w:rPr>
          <w:rFonts w:ascii="Calibri"/>
          <w:color w:val="003263"/>
          <w:spacing w:val="31"/>
          <w:sz w:val="12"/>
        </w:rPr>
        <w:t xml:space="preserve"> </w:t>
      </w:r>
      <w:r w:rsidR="00262A0D">
        <w:rPr>
          <w:rFonts w:ascii="Calibri"/>
          <w:color w:val="003263"/>
          <w:sz w:val="12"/>
        </w:rPr>
        <w:t>THEMATIC</w:t>
      </w:r>
      <w:r w:rsidR="00262A0D">
        <w:rPr>
          <w:rFonts w:ascii="Calibri"/>
          <w:color w:val="003263"/>
          <w:spacing w:val="31"/>
          <w:sz w:val="12"/>
        </w:rPr>
        <w:t xml:space="preserve"> </w:t>
      </w:r>
      <w:r w:rsidR="00262A0D">
        <w:rPr>
          <w:rFonts w:ascii="Calibri"/>
          <w:color w:val="003263"/>
          <w:sz w:val="12"/>
        </w:rPr>
        <w:t>HISTORY</w:t>
      </w:r>
      <w:r w:rsidR="00262A0D">
        <w:rPr>
          <w:rFonts w:ascii="Calibri"/>
          <w:color w:val="003263"/>
          <w:spacing w:val="31"/>
          <w:sz w:val="12"/>
        </w:rPr>
        <w:t xml:space="preserve"> </w:t>
      </w:r>
      <w:r w:rsidR="00262A0D">
        <w:rPr>
          <w:rFonts w:ascii="Calibri"/>
          <w:color w:val="003263"/>
          <w:sz w:val="12"/>
        </w:rPr>
        <w:t>OF</w:t>
      </w:r>
      <w:r w:rsidR="00262A0D">
        <w:rPr>
          <w:rFonts w:ascii="Calibri"/>
          <w:color w:val="003263"/>
          <w:spacing w:val="32"/>
          <w:sz w:val="12"/>
        </w:rPr>
        <w:t xml:space="preserve"> </w:t>
      </w:r>
      <w:r w:rsidR="00262A0D">
        <w:rPr>
          <w:rFonts w:ascii="Calibri"/>
          <w:color w:val="003263"/>
          <w:sz w:val="12"/>
        </w:rPr>
        <w:t>GREATER</w:t>
      </w:r>
      <w:r w:rsidR="00262A0D">
        <w:rPr>
          <w:rFonts w:ascii="Calibri"/>
          <w:color w:val="003263"/>
          <w:spacing w:val="31"/>
          <w:sz w:val="12"/>
        </w:rPr>
        <w:t xml:space="preserve"> </w:t>
      </w:r>
      <w:r w:rsidR="00262A0D">
        <w:rPr>
          <w:rFonts w:ascii="Calibri"/>
          <w:color w:val="003263"/>
          <w:sz w:val="12"/>
        </w:rPr>
        <w:t>GEELONG</w:t>
      </w:r>
    </w:p>
    <w:p w14:paraId="1E712D9A" w14:textId="77777777" w:rsidR="00202DB7" w:rsidRDefault="00202DB7">
      <w:pPr>
        <w:rPr>
          <w:rFonts w:ascii="Calibri"/>
          <w:sz w:val="12"/>
        </w:rPr>
        <w:sectPr w:rsidR="00202DB7">
          <w:footerReference w:type="even" r:id="rId13"/>
          <w:pgSz w:w="11910" w:h="16840"/>
          <w:pgMar w:top="1580" w:right="180" w:bottom="280" w:left="180" w:header="0" w:footer="0" w:gutter="0"/>
          <w:cols w:space="720"/>
        </w:sectPr>
      </w:pPr>
    </w:p>
    <w:p w14:paraId="76EF2F07" w14:textId="77777777" w:rsidR="00202DB7" w:rsidRDefault="00E85DC6">
      <w:pPr>
        <w:pStyle w:val="BodyText"/>
        <w:rPr>
          <w:rFonts w:ascii="Calibri"/>
          <w:sz w:val="20"/>
        </w:rPr>
      </w:pPr>
      <w:r>
        <w:lastRenderedPageBreak/>
        <w:pict w14:anchorId="7AB3CEB7">
          <v:group id="docshapegroup18" o:spid="_x0000_s2056" alt="" style="position:absolute;margin-left:0;margin-top:0;width:595.3pt;height:841.9pt;z-index:-18063360;mso-position-horizontal-relative:page;mso-position-vertical-relative:page" coordsize="11906,16838">
            <v:shape id="docshape19" o:spid="_x0000_s2057" type="#_x0000_t75" alt="" style="position:absolute;width:11906;height:16838">
              <v:imagedata r:id="rId14" o:title=""/>
            </v:shape>
            <v:line id="_x0000_s2058" alt="" style="position:absolute" from="794,16106" to="10522,16106" strokecolor="#003263" strokeweight=".5pt"/>
            <v:line id="_x0000_s2059" alt="" style="position:absolute" from="794,16379" to="10522,16379" strokecolor="#003263" strokeweight=".5pt"/>
            <w10:wrap anchorx="page" anchory="page"/>
          </v:group>
        </w:pict>
      </w:r>
    </w:p>
    <w:p w14:paraId="50EC27B0" w14:textId="77777777" w:rsidR="00202DB7" w:rsidRDefault="00202DB7">
      <w:pPr>
        <w:pStyle w:val="BodyText"/>
        <w:rPr>
          <w:rFonts w:ascii="Calibri"/>
          <w:sz w:val="20"/>
        </w:rPr>
      </w:pPr>
    </w:p>
    <w:p w14:paraId="0EBB666E" w14:textId="77777777" w:rsidR="00202DB7" w:rsidRDefault="00202DB7">
      <w:pPr>
        <w:pStyle w:val="BodyText"/>
        <w:rPr>
          <w:rFonts w:ascii="Calibri"/>
          <w:sz w:val="20"/>
        </w:rPr>
      </w:pPr>
    </w:p>
    <w:p w14:paraId="4655351F" w14:textId="77777777" w:rsidR="00202DB7" w:rsidRDefault="00202DB7">
      <w:pPr>
        <w:pStyle w:val="BodyText"/>
        <w:rPr>
          <w:rFonts w:ascii="Calibri"/>
          <w:sz w:val="20"/>
        </w:rPr>
      </w:pPr>
    </w:p>
    <w:p w14:paraId="4DE3B1B7" w14:textId="77777777" w:rsidR="00202DB7" w:rsidRDefault="00202DB7">
      <w:pPr>
        <w:pStyle w:val="BodyText"/>
        <w:rPr>
          <w:rFonts w:ascii="Calibri"/>
          <w:sz w:val="20"/>
        </w:rPr>
      </w:pPr>
    </w:p>
    <w:p w14:paraId="33258FF3" w14:textId="77777777" w:rsidR="00202DB7" w:rsidRDefault="00202DB7">
      <w:pPr>
        <w:pStyle w:val="BodyText"/>
        <w:rPr>
          <w:rFonts w:ascii="Calibri"/>
          <w:sz w:val="20"/>
        </w:rPr>
      </w:pPr>
    </w:p>
    <w:p w14:paraId="43102848" w14:textId="77777777" w:rsidR="00202DB7" w:rsidRDefault="00202DB7">
      <w:pPr>
        <w:pStyle w:val="BodyText"/>
        <w:rPr>
          <w:rFonts w:ascii="Calibri"/>
          <w:sz w:val="20"/>
        </w:rPr>
      </w:pPr>
    </w:p>
    <w:p w14:paraId="5DE6252D" w14:textId="77777777" w:rsidR="00202DB7" w:rsidRDefault="00202DB7">
      <w:pPr>
        <w:pStyle w:val="BodyText"/>
        <w:rPr>
          <w:rFonts w:ascii="Calibri"/>
          <w:sz w:val="20"/>
        </w:rPr>
      </w:pPr>
    </w:p>
    <w:p w14:paraId="612D1313" w14:textId="77777777" w:rsidR="00202DB7" w:rsidRDefault="00202DB7">
      <w:pPr>
        <w:pStyle w:val="BodyText"/>
        <w:rPr>
          <w:rFonts w:ascii="Calibri"/>
          <w:sz w:val="20"/>
        </w:rPr>
      </w:pPr>
    </w:p>
    <w:p w14:paraId="1941B70A" w14:textId="77777777" w:rsidR="00202DB7" w:rsidRDefault="00202DB7">
      <w:pPr>
        <w:pStyle w:val="BodyText"/>
        <w:rPr>
          <w:rFonts w:ascii="Calibri"/>
          <w:sz w:val="20"/>
        </w:rPr>
      </w:pPr>
    </w:p>
    <w:p w14:paraId="0917CD22" w14:textId="77777777" w:rsidR="00202DB7" w:rsidRDefault="00202DB7">
      <w:pPr>
        <w:pStyle w:val="BodyText"/>
        <w:rPr>
          <w:rFonts w:ascii="Calibri"/>
          <w:sz w:val="20"/>
        </w:rPr>
      </w:pPr>
    </w:p>
    <w:p w14:paraId="7125444D" w14:textId="77777777" w:rsidR="00202DB7" w:rsidRDefault="00202DB7">
      <w:pPr>
        <w:pStyle w:val="BodyText"/>
        <w:rPr>
          <w:rFonts w:ascii="Calibri"/>
          <w:sz w:val="20"/>
        </w:rPr>
      </w:pPr>
    </w:p>
    <w:p w14:paraId="3DBA2B98" w14:textId="77777777" w:rsidR="00202DB7" w:rsidRDefault="00202DB7">
      <w:pPr>
        <w:pStyle w:val="BodyText"/>
        <w:rPr>
          <w:rFonts w:ascii="Calibri"/>
          <w:sz w:val="20"/>
        </w:rPr>
      </w:pPr>
    </w:p>
    <w:p w14:paraId="2A27362B" w14:textId="77777777" w:rsidR="00202DB7" w:rsidRDefault="00202DB7">
      <w:pPr>
        <w:pStyle w:val="BodyText"/>
        <w:rPr>
          <w:rFonts w:ascii="Calibri"/>
          <w:sz w:val="20"/>
        </w:rPr>
      </w:pPr>
    </w:p>
    <w:p w14:paraId="3D55E231" w14:textId="77777777" w:rsidR="00202DB7" w:rsidRDefault="00202DB7">
      <w:pPr>
        <w:pStyle w:val="BodyText"/>
        <w:rPr>
          <w:rFonts w:ascii="Calibri"/>
          <w:sz w:val="20"/>
        </w:rPr>
      </w:pPr>
    </w:p>
    <w:p w14:paraId="22D35216" w14:textId="77777777" w:rsidR="00202DB7" w:rsidRDefault="00202DB7">
      <w:pPr>
        <w:pStyle w:val="BodyText"/>
        <w:rPr>
          <w:rFonts w:ascii="Calibri"/>
          <w:sz w:val="20"/>
        </w:rPr>
      </w:pPr>
    </w:p>
    <w:p w14:paraId="2000D921" w14:textId="77777777" w:rsidR="00202DB7" w:rsidRDefault="00202DB7">
      <w:pPr>
        <w:pStyle w:val="BodyText"/>
        <w:rPr>
          <w:rFonts w:ascii="Calibri"/>
          <w:sz w:val="20"/>
        </w:rPr>
      </w:pPr>
    </w:p>
    <w:p w14:paraId="5B96973C" w14:textId="77777777" w:rsidR="00202DB7" w:rsidRDefault="00202DB7">
      <w:pPr>
        <w:pStyle w:val="BodyText"/>
        <w:rPr>
          <w:rFonts w:ascii="Calibri"/>
          <w:sz w:val="20"/>
        </w:rPr>
      </w:pPr>
    </w:p>
    <w:p w14:paraId="3B34C73E" w14:textId="77777777" w:rsidR="00202DB7" w:rsidRDefault="00202DB7">
      <w:pPr>
        <w:pStyle w:val="BodyText"/>
        <w:rPr>
          <w:rFonts w:ascii="Calibri"/>
          <w:sz w:val="20"/>
        </w:rPr>
      </w:pPr>
    </w:p>
    <w:p w14:paraId="72CC6552" w14:textId="77777777" w:rsidR="00202DB7" w:rsidRDefault="00202DB7">
      <w:pPr>
        <w:pStyle w:val="BodyText"/>
        <w:rPr>
          <w:rFonts w:ascii="Calibri"/>
          <w:sz w:val="20"/>
        </w:rPr>
      </w:pPr>
    </w:p>
    <w:p w14:paraId="2657E5CA" w14:textId="77777777" w:rsidR="00202DB7" w:rsidRDefault="00202DB7">
      <w:pPr>
        <w:pStyle w:val="BodyText"/>
        <w:rPr>
          <w:rFonts w:ascii="Calibri"/>
          <w:sz w:val="20"/>
        </w:rPr>
      </w:pPr>
    </w:p>
    <w:p w14:paraId="1517388C" w14:textId="77777777" w:rsidR="00202DB7" w:rsidRDefault="00202DB7">
      <w:pPr>
        <w:pStyle w:val="BodyText"/>
        <w:rPr>
          <w:rFonts w:ascii="Calibri"/>
          <w:sz w:val="20"/>
        </w:rPr>
      </w:pPr>
    </w:p>
    <w:p w14:paraId="36E1153F" w14:textId="77777777" w:rsidR="00202DB7" w:rsidRDefault="00202DB7">
      <w:pPr>
        <w:pStyle w:val="BodyText"/>
        <w:rPr>
          <w:rFonts w:ascii="Calibri"/>
          <w:sz w:val="20"/>
        </w:rPr>
      </w:pPr>
    </w:p>
    <w:p w14:paraId="73F8E92D" w14:textId="77777777" w:rsidR="00202DB7" w:rsidRDefault="00202DB7">
      <w:pPr>
        <w:pStyle w:val="BodyText"/>
        <w:rPr>
          <w:rFonts w:ascii="Calibri"/>
          <w:sz w:val="20"/>
        </w:rPr>
      </w:pPr>
    </w:p>
    <w:p w14:paraId="2F1654A4" w14:textId="77777777" w:rsidR="00202DB7" w:rsidRDefault="00202DB7">
      <w:pPr>
        <w:pStyle w:val="BodyText"/>
        <w:rPr>
          <w:rFonts w:ascii="Calibri"/>
          <w:sz w:val="20"/>
        </w:rPr>
      </w:pPr>
    </w:p>
    <w:p w14:paraId="06B9E3A2" w14:textId="77777777" w:rsidR="00202DB7" w:rsidRDefault="00202DB7">
      <w:pPr>
        <w:pStyle w:val="BodyText"/>
        <w:rPr>
          <w:rFonts w:ascii="Calibri"/>
          <w:sz w:val="20"/>
        </w:rPr>
      </w:pPr>
    </w:p>
    <w:p w14:paraId="245E7F57" w14:textId="77777777" w:rsidR="00202DB7" w:rsidRDefault="00202DB7">
      <w:pPr>
        <w:pStyle w:val="BodyText"/>
        <w:rPr>
          <w:rFonts w:ascii="Calibri"/>
          <w:sz w:val="20"/>
        </w:rPr>
      </w:pPr>
    </w:p>
    <w:p w14:paraId="5847FD01" w14:textId="77777777" w:rsidR="00202DB7" w:rsidRDefault="00202DB7">
      <w:pPr>
        <w:pStyle w:val="BodyText"/>
        <w:rPr>
          <w:rFonts w:ascii="Calibri"/>
          <w:sz w:val="20"/>
        </w:rPr>
      </w:pPr>
    </w:p>
    <w:p w14:paraId="5CC1E561" w14:textId="77777777" w:rsidR="00202DB7" w:rsidRDefault="00202DB7">
      <w:pPr>
        <w:pStyle w:val="BodyText"/>
        <w:rPr>
          <w:rFonts w:ascii="Calibri"/>
          <w:sz w:val="20"/>
        </w:rPr>
      </w:pPr>
    </w:p>
    <w:p w14:paraId="1589A829" w14:textId="77777777" w:rsidR="00202DB7" w:rsidRDefault="00202DB7">
      <w:pPr>
        <w:pStyle w:val="BodyText"/>
        <w:rPr>
          <w:rFonts w:ascii="Calibri"/>
          <w:sz w:val="20"/>
        </w:rPr>
      </w:pPr>
    </w:p>
    <w:p w14:paraId="5D04F247" w14:textId="77777777" w:rsidR="00202DB7" w:rsidRDefault="00202DB7">
      <w:pPr>
        <w:pStyle w:val="BodyText"/>
        <w:rPr>
          <w:rFonts w:ascii="Calibri"/>
          <w:sz w:val="20"/>
        </w:rPr>
      </w:pPr>
    </w:p>
    <w:p w14:paraId="21CF6F47" w14:textId="77777777" w:rsidR="00202DB7" w:rsidRDefault="00202DB7">
      <w:pPr>
        <w:pStyle w:val="BodyText"/>
        <w:rPr>
          <w:rFonts w:ascii="Calibri"/>
          <w:sz w:val="20"/>
        </w:rPr>
      </w:pPr>
    </w:p>
    <w:p w14:paraId="2DECB655" w14:textId="77777777" w:rsidR="00202DB7" w:rsidRDefault="00202DB7">
      <w:pPr>
        <w:pStyle w:val="BodyText"/>
        <w:rPr>
          <w:rFonts w:ascii="Calibri"/>
          <w:sz w:val="20"/>
        </w:rPr>
      </w:pPr>
    </w:p>
    <w:p w14:paraId="6D1BB5EA" w14:textId="77777777" w:rsidR="00202DB7" w:rsidRDefault="00202DB7">
      <w:pPr>
        <w:pStyle w:val="BodyText"/>
        <w:rPr>
          <w:rFonts w:ascii="Calibri"/>
          <w:sz w:val="20"/>
        </w:rPr>
      </w:pPr>
    </w:p>
    <w:p w14:paraId="5B1EC672" w14:textId="77777777" w:rsidR="00202DB7" w:rsidRDefault="00202DB7">
      <w:pPr>
        <w:pStyle w:val="BodyText"/>
        <w:rPr>
          <w:rFonts w:ascii="Calibri"/>
          <w:sz w:val="20"/>
        </w:rPr>
      </w:pPr>
    </w:p>
    <w:p w14:paraId="46AFE7BE" w14:textId="77777777" w:rsidR="00202DB7" w:rsidRDefault="00202DB7">
      <w:pPr>
        <w:pStyle w:val="BodyText"/>
        <w:rPr>
          <w:rFonts w:ascii="Calibri"/>
          <w:sz w:val="20"/>
        </w:rPr>
      </w:pPr>
    </w:p>
    <w:p w14:paraId="655A462D" w14:textId="77777777" w:rsidR="00202DB7" w:rsidRDefault="00202DB7">
      <w:pPr>
        <w:pStyle w:val="BodyText"/>
        <w:rPr>
          <w:rFonts w:ascii="Calibri"/>
          <w:sz w:val="20"/>
        </w:rPr>
      </w:pPr>
    </w:p>
    <w:p w14:paraId="53432A9A" w14:textId="77777777" w:rsidR="00202DB7" w:rsidRDefault="00202DB7">
      <w:pPr>
        <w:pStyle w:val="BodyText"/>
        <w:rPr>
          <w:rFonts w:ascii="Calibri"/>
          <w:sz w:val="20"/>
        </w:rPr>
      </w:pPr>
    </w:p>
    <w:p w14:paraId="52C63242" w14:textId="77777777" w:rsidR="00202DB7" w:rsidRDefault="00202DB7">
      <w:pPr>
        <w:pStyle w:val="BodyText"/>
        <w:rPr>
          <w:rFonts w:ascii="Calibri"/>
          <w:sz w:val="20"/>
        </w:rPr>
      </w:pPr>
    </w:p>
    <w:p w14:paraId="1882DF6D" w14:textId="77777777" w:rsidR="00202DB7" w:rsidRDefault="00202DB7">
      <w:pPr>
        <w:pStyle w:val="BodyText"/>
        <w:rPr>
          <w:rFonts w:ascii="Calibri"/>
          <w:sz w:val="20"/>
        </w:rPr>
      </w:pPr>
    </w:p>
    <w:p w14:paraId="6FC21D14" w14:textId="77777777" w:rsidR="00202DB7" w:rsidRDefault="00202DB7">
      <w:pPr>
        <w:pStyle w:val="BodyText"/>
        <w:rPr>
          <w:rFonts w:ascii="Calibri"/>
          <w:sz w:val="20"/>
        </w:rPr>
      </w:pPr>
    </w:p>
    <w:p w14:paraId="04E28939" w14:textId="77777777" w:rsidR="00202DB7" w:rsidRDefault="00202DB7">
      <w:pPr>
        <w:pStyle w:val="BodyText"/>
        <w:rPr>
          <w:rFonts w:ascii="Calibri"/>
          <w:sz w:val="20"/>
        </w:rPr>
      </w:pPr>
    </w:p>
    <w:p w14:paraId="01B6F40D" w14:textId="77777777" w:rsidR="00202DB7" w:rsidRDefault="00202DB7">
      <w:pPr>
        <w:pStyle w:val="BodyText"/>
        <w:rPr>
          <w:rFonts w:ascii="Calibri"/>
          <w:sz w:val="20"/>
        </w:rPr>
      </w:pPr>
    </w:p>
    <w:p w14:paraId="62BD4DDE" w14:textId="77777777" w:rsidR="00202DB7" w:rsidRDefault="00202DB7">
      <w:pPr>
        <w:pStyle w:val="BodyText"/>
        <w:rPr>
          <w:rFonts w:ascii="Calibri"/>
          <w:sz w:val="20"/>
        </w:rPr>
      </w:pPr>
    </w:p>
    <w:p w14:paraId="136131DE" w14:textId="77777777" w:rsidR="00202DB7" w:rsidRDefault="00202DB7">
      <w:pPr>
        <w:pStyle w:val="BodyText"/>
        <w:rPr>
          <w:rFonts w:ascii="Calibri"/>
          <w:sz w:val="20"/>
        </w:rPr>
      </w:pPr>
    </w:p>
    <w:p w14:paraId="12C2D191" w14:textId="77777777" w:rsidR="00202DB7" w:rsidRDefault="00202DB7">
      <w:pPr>
        <w:pStyle w:val="BodyText"/>
        <w:rPr>
          <w:rFonts w:ascii="Calibri"/>
          <w:sz w:val="20"/>
        </w:rPr>
      </w:pPr>
    </w:p>
    <w:p w14:paraId="56EE58D4" w14:textId="77777777" w:rsidR="00202DB7" w:rsidRDefault="00202DB7">
      <w:pPr>
        <w:pStyle w:val="BodyText"/>
        <w:rPr>
          <w:rFonts w:ascii="Calibri"/>
          <w:sz w:val="20"/>
        </w:rPr>
      </w:pPr>
    </w:p>
    <w:p w14:paraId="10D29CDA" w14:textId="77777777" w:rsidR="00202DB7" w:rsidRDefault="00202DB7">
      <w:pPr>
        <w:pStyle w:val="BodyText"/>
        <w:spacing w:before="9"/>
        <w:rPr>
          <w:rFonts w:ascii="Calibri"/>
          <w:sz w:val="13"/>
        </w:rPr>
      </w:pPr>
    </w:p>
    <w:p w14:paraId="7AD816E2" w14:textId="77777777" w:rsidR="00202DB7" w:rsidRDefault="00262A0D">
      <w:pPr>
        <w:spacing w:before="94" w:line="249" w:lineRule="auto"/>
        <w:ind w:left="613" w:right="76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7.02: </w:t>
      </w:r>
      <w:r>
        <w:rPr>
          <w:color w:val="003263"/>
          <w:spacing w:val="-2"/>
          <w:sz w:val="17"/>
        </w:rPr>
        <w:t xml:space="preserve">Garrard &amp; Shaw, Map of the Town and Suburbs of Geelong, James Harrison, Geelong, 1850 (the extent </w:t>
      </w:r>
      <w:r>
        <w:rPr>
          <w:color w:val="003263"/>
          <w:spacing w:val="-1"/>
          <w:sz w:val="17"/>
        </w:rPr>
        <w:t>of the Geelong Corporation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was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shown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broken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lines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central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portion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map).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EF2C513" w14:textId="77777777" w:rsidR="00202DB7" w:rsidRDefault="00202DB7">
      <w:pPr>
        <w:pStyle w:val="BodyText"/>
        <w:spacing w:before="9"/>
        <w:rPr>
          <w:sz w:val="21"/>
        </w:rPr>
      </w:pPr>
    </w:p>
    <w:p w14:paraId="527F562C" w14:textId="77777777" w:rsidR="00202DB7" w:rsidRDefault="00E85DC6">
      <w:pPr>
        <w:spacing w:before="63"/>
        <w:ind w:left="6859"/>
        <w:rPr>
          <w:rFonts w:ascii="Calibri"/>
          <w:sz w:val="12"/>
        </w:rPr>
      </w:pPr>
      <w:r>
        <w:pict w14:anchorId="1791D810">
          <v:shape id="docshape20" o:spid="_x0000_s2055" type="#_x0000_t202" alt="" style="position:absolute;left:0;text-align:left;margin-left:525.2pt;margin-top:.65pt;width:30.4pt;height:13.7pt;z-index:15732736;mso-wrap-style:square;mso-wrap-edited:f;mso-width-percent:0;mso-height-percent:0;mso-position-horizontal-relative:page;mso-width-percent:0;mso-height-percent:0;v-text-anchor:top" fillcolor="#003263" stroked="f">
            <v:textbox inset="0,0,0,0">
              <w:txbxContent>
                <w:p w14:paraId="21BEF6E8" w14:textId="77777777" w:rsidR="00202DB7" w:rsidRDefault="00262A0D">
                  <w:pPr>
                    <w:spacing w:before="35"/>
                    <w:ind w:left="271"/>
                    <w:rPr>
                      <w:rFonts w:ascii="Calibri"/>
                      <w:color w:val="000000"/>
                      <w:sz w:val="12"/>
                    </w:rPr>
                  </w:pPr>
                  <w:r>
                    <w:rPr>
                      <w:rFonts w:ascii="Calibri"/>
                      <w:color w:val="FFFFFF"/>
                      <w:sz w:val="12"/>
                    </w:rPr>
                    <w:t>859</w:t>
                  </w:r>
                </w:p>
              </w:txbxContent>
            </v:textbox>
            <w10:wrap anchorx="page"/>
          </v:shape>
        </w:pict>
      </w:r>
      <w:r w:rsidR="00262A0D">
        <w:rPr>
          <w:rFonts w:ascii="Calibri"/>
          <w:color w:val="003263"/>
          <w:sz w:val="12"/>
        </w:rPr>
        <w:t>ABOUT</w:t>
      </w:r>
      <w:r w:rsidR="00262A0D">
        <w:rPr>
          <w:rFonts w:ascii="Calibri"/>
          <w:color w:val="003263"/>
          <w:spacing w:val="31"/>
          <w:sz w:val="12"/>
        </w:rPr>
        <w:t xml:space="preserve"> </w:t>
      </w:r>
      <w:r w:rsidR="00262A0D">
        <w:rPr>
          <w:rFonts w:ascii="Calibri"/>
          <w:color w:val="003263"/>
          <w:sz w:val="12"/>
        </w:rPr>
        <w:t>CORAYO:</w:t>
      </w:r>
      <w:r w:rsidR="00262A0D">
        <w:rPr>
          <w:rFonts w:ascii="Calibri"/>
          <w:color w:val="003263"/>
          <w:spacing w:val="27"/>
          <w:sz w:val="12"/>
        </w:rPr>
        <w:t xml:space="preserve"> </w:t>
      </w:r>
      <w:r w:rsidR="00262A0D">
        <w:rPr>
          <w:rFonts w:ascii="Calibri"/>
          <w:color w:val="003263"/>
          <w:sz w:val="12"/>
        </w:rPr>
        <w:t>A</w:t>
      </w:r>
      <w:r w:rsidR="00262A0D">
        <w:rPr>
          <w:rFonts w:ascii="Calibri"/>
          <w:color w:val="003263"/>
          <w:spacing w:val="31"/>
          <w:sz w:val="12"/>
        </w:rPr>
        <w:t xml:space="preserve"> </w:t>
      </w:r>
      <w:r w:rsidR="00262A0D">
        <w:rPr>
          <w:rFonts w:ascii="Calibri"/>
          <w:color w:val="003263"/>
          <w:sz w:val="12"/>
        </w:rPr>
        <w:t>THEMATIC</w:t>
      </w:r>
      <w:r w:rsidR="00262A0D">
        <w:rPr>
          <w:rFonts w:ascii="Calibri"/>
          <w:color w:val="003263"/>
          <w:spacing w:val="31"/>
          <w:sz w:val="12"/>
        </w:rPr>
        <w:t xml:space="preserve"> </w:t>
      </w:r>
      <w:r w:rsidR="00262A0D">
        <w:rPr>
          <w:rFonts w:ascii="Calibri"/>
          <w:color w:val="003263"/>
          <w:sz w:val="12"/>
        </w:rPr>
        <w:t>HISTORY</w:t>
      </w:r>
      <w:r w:rsidR="00262A0D">
        <w:rPr>
          <w:rFonts w:ascii="Calibri"/>
          <w:color w:val="003263"/>
          <w:spacing w:val="31"/>
          <w:sz w:val="12"/>
        </w:rPr>
        <w:t xml:space="preserve"> </w:t>
      </w:r>
      <w:r w:rsidR="00262A0D">
        <w:rPr>
          <w:rFonts w:ascii="Calibri"/>
          <w:color w:val="003263"/>
          <w:sz w:val="12"/>
        </w:rPr>
        <w:t>OF</w:t>
      </w:r>
      <w:r w:rsidR="00262A0D">
        <w:rPr>
          <w:rFonts w:ascii="Calibri"/>
          <w:color w:val="003263"/>
          <w:spacing w:val="32"/>
          <w:sz w:val="12"/>
        </w:rPr>
        <w:t xml:space="preserve"> </w:t>
      </w:r>
      <w:r w:rsidR="00262A0D">
        <w:rPr>
          <w:rFonts w:ascii="Calibri"/>
          <w:color w:val="003263"/>
          <w:sz w:val="12"/>
        </w:rPr>
        <w:t>GREATER</w:t>
      </w:r>
      <w:r w:rsidR="00262A0D">
        <w:rPr>
          <w:rFonts w:ascii="Calibri"/>
          <w:color w:val="003263"/>
          <w:spacing w:val="31"/>
          <w:sz w:val="12"/>
        </w:rPr>
        <w:t xml:space="preserve"> </w:t>
      </w:r>
      <w:r w:rsidR="00262A0D">
        <w:rPr>
          <w:rFonts w:ascii="Calibri"/>
          <w:color w:val="003263"/>
          <w:sz w:val="12"/>
        </w:rPr>
        <w:t>GEELONG</w:t>
      </w:r>
    </w:p>
    <w:p w14:paraId="7A19C1E1" w14:textId="77777777" w:rsidR="00202DB7" w:rsidRDefault="00202DB7">
      <w:pPr>
        <w:rPr>
          <w:rFonts w:ascii="Calibri"/>
          <w:sz w:val="12"/>
        </w:rPr>
        <w:sectPr w:rsidR="00202DB7">
          <w:footerReference w:type="default" r:id="rId15"/>
          <w:pgSz w:w="11910" w:h="16840"/>
          <w:pgMar w:top="1580" w:right="180" w:bottom="280" w:left="180" w:header="0" w:footer="0" w:gutter="0"/>
          <w:cols w:space="720"/>
        </w:sectPr>
      </w:pPr>
    </w:p>
    <w:p w14:paraId="492FC428" w14:textId="77777777" w:rsidR="00202DB7" w:rsidRDefault="00202DB7">
      <w:pPr>
        <w:pStyle w:val="BodyText"/>
        <w:rPr>
          <w:rFonts w:ascii="Calibri"/>
          <w:sz w:val="20"/>
        </w:rPr>
      </w:pPr>
    </w:p>
    <w:p w14:paraId="48851044" w14:textId="77777777" w:rsidR="00202DB7" w:rsidRDefault="00202DB7">
      <w:pPr>
        <w:pStyle w:val="BodyText"/>
        <w:rPr>
          <w:rFonts w:ascii="Calibri"/>
          <w:sz w:val="20"/>
        </w:rPr>
      </w:pPr>
    </w:p>
    <w:p w14:paraId="33CDE376" w14:textId="77777777" w:rsidR="00202DB7" w:rsidRDefault="00202DB7">
      <w:pPr>
        <w:pStyle w:val="BodyText"/>
        <w:spacing w:before="6"/>
        <w:rPr>
          <w:rFonts w:ascii="Calibri"/>
          <w:sz w:val="16"/>
        </w:rPr>
      </w:pPr>
    </w:p>
    <w:p w14:paraId="7C9BE8C6" w14:textId="77777777" w:rsidR="00202DB7" w:rsidRDefault="00202DB7">
      <w:pPr>
        <w:rPr>
          <w:rFonts w:ascii="Calibri"/>
          <w:sz w:val="16"/>
        </w:rPr>
        <w:sectPr w:rsidR="00202DB7">
          <w:footerReference w:type="even" r:id="rId16"/>
          <w:footerReference w:type="default" r:id="rId17"/>
          <w:pgSz w:w="11910" w:h="16840"/>
          <w:pgMar w:top="1580" w:right="180" w:bottom="640" w:left="180" w:header="0" w:footer="457" w:gutter="0"/>
          <w:pgNumType w:start="860"/>
          <w:cols w:space="720"/>
        </w:sectPr>
      </w:pPr>
    </w:p>
    <w:p w14:paraId="043DFC01" w14:textId="77777777" w:rsidR="00202DB7" w:rsidRDefault="00262A0D">
      <w:pPr>
        <w:pStyle w:val="Heading2"/>
        <w:spacing w:before="55"/>
      </w:pPr>
      <w:r>
        <w:rPr>
          <w:color w:val="005295"/>
        </w:rPr>
        <w:t>THE</w:t>
      </w:r>
      <w:r>
        <w:rPr>
          <w:color w:val="005295"/>
          <w:spacing w:val="25"/>
        </w:rPr>
        <w:t xml:space="preserve"> </w:t>
      </w:r>
      <w:r>
        <w:rPr>
          <w:color w:val="005295"/>
        </w:rPr>
        <w:t>TOWN</w:t>
      </w:r>
      <w:r>
        <w:rPr>
          <w:color w:val="005295"/>
          <w:spacing w:val="25"/>
        </w:rPr>
        <w:t xml:space="preserve"> </w:t>
      </w:r>
      <w:r>
        <w:rPr>
          <w:color w:val="005295"/>
        </w:rPr>
        <w:t>AND</w:t>
      </w:r>
      <w:r>
        <w:rPr>
          <w:color w:val="005295"/>
          <w:spacing w:val="26"/>
        </w:rPr>
        <w:t xml:space="preserve"> </w:t>
      </w:r>
      <w:r>
        <w:rPr>
          <w:color w:val="005295"/>
        </w:rPr>
        <w:t>CITY</w:t>
      </w:r>
      <w:r>
        <w:rPr>
          <w:color w:val="005295"/>
          <w:spacing w:val="25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26"/>
        </w:rPr>
        <w:t xml:space="preserve"> </w:t>
      </w:r>
      <w:r>
        <w:rPr>
          <w:color w:val="005295"/>
        </w:rPr>
        <w:t>GEELONG</w:t>
      </w:r>
    </w:p>
    <w:p w14:paraId="58F96071" w14:textId="77777777" w:rsidR="00202DB7" w:rsidRDefault="00202DB7">
      <w:pPr>
        <w:pStyle w:val="BodyText"/>
        <w:spacing w:before="3"/>
        <w:rPr>
          <w:rFonts w:ascii="Calibri"/>
          <w:b/>
          <w:sz w:val="15"/>
        </w:rPr>
      </w:pPr>
    </w:p>
    <w:p w14:paraId="71F5C416" w14:textId="77777777" w:rsidR="00202DB7" w:rsidRDefault="00262A0D">
      <w:pPr>
        <w:spacing w:line="208" w:lineRule="auto"/>
        <w:ind w:left="617" w:right="1387"/>
        <w:rPr>
          <w:rFonts w:ascii="Calibri"/>
          <w:b/>
          <w:sz w:val="20"/>
        </w:rPr>
      </w:pPr>
      <w:r>
        <w:rPr>
          <w:rFonts w:ascii="Calibri"/>
          <w:b/>
          <w:color w:val="005295"/>
          <w:sz w:val="20"/>
        </w:rPr>
        <w:t>THE</w:t>
      </w:r>
      <w:r>
        <w:rPr>
          <w:rFonts w:ascii="Calibri"/>
          <w:b/>
          <w:color w:val="005295"/>
          <w:spacing w:val="1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BEGINNINGS</w:t>
      </w:r>
      <w:r>
        <w:rPr>
          <w:rFonts w:ascii="Calibri"/>
          <w:b/>
          <w:color w:val="005295"/>
          <w:spacing w:val="1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OF</w:t>
      </w:r>
      <w:r>
        <w:rPr>
          <w:rFonts w:ascii="Calibri"/>
          <w:b/>
          <w:color w:val="005295"/>
          <w:spacing w:val="1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THE</w:t>
      </w:r>
      <w:r>
        <w:rPr>
          <w:rFonts w:ascii="Calibri"/>
          <w:b/>
          <w:color w:val="005295"/>
          <w:spacing w:val="1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CORPORATION</w:t>
      </w:r>
      <w:r>
        <w:rPr>
          <w:rFonts w:ascii="Calibri"/>
          <w:b/>
          <w:color w:val="005295"/>
          <w:spacing w:val="-43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OF</w:t>
      </w:r>
      <w:r>
        <w:rPr>
          <w:rFonts w:ascii="Calibri"/>
          <w:b/>
          <w:color w:val="005295"/>
          <w:spacing w:val="8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GEELONG</w:t>
      </w:r>
    </w:p>
    <w:p w14:paraId="7C70758D" w14:textId="77777777" w:rsidR="00202DB7" w:rsidRDefault="00262A0D">
      <w:pPr>
        <w:pStyle w:val="BodyText"/>
        <w:spacing w:before="149" w:line="280" w:lineRule="auto"/>
        <w:ind w:left="613" w:right="263"/>
      </w:pPr>
      <w:r>
        <w:rPr>
          <w:color w:val="231F20"/>
        </w:rPr>
        <w:t>On 23 April 1849, a public meeting was held in the 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room of </w:t>
      </w:r>
      <w:proofErr w:type="spellStart"/>
      <w:r>
        <w:rPr>
          <w:color w:val="231F20"/>
        </w:rPr>
        <w:t>Elmes</w:t>
      </w:r>
      <w:proofErr w:type="spellEnd"/>
      <w:r>
        <w:rPr>
          <w:color w:val="231F20"/>
        </w:rPr>
        <w:t xml:space="preserve">’ Royal Hotel,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</w:rPr>
        <w:t xml:space="preserve"> Street, ‘for the purpose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“adopting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measures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might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considered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most</w:t>
      </w:r>
    </w:p>
    <w:p w14:paraId="015AA247" w14:textId="77777777" w:rsidR="00202DB7" w:rsidRDefault="00262A0D">
      <w:pPr>
        <w:pStyle w:val="BodyText"/>
        <w:spacing w:line="280" w:lineRule="auto"/>
        <w:ind w:left="613" w:right="-14"/>
      </w:pPr>
      <w:r>
        <w:rPr>
          <w:color w:val="231F20"/>
        </w:rPr>
        <w:t>desirable for the future local government of the town.”’</w:t>
      </w:r>
      <w:r>
        <w:rPr>
          <w:color w:val="231F20"/>
          <w:position w:val="6"/>
          <w:sz w:val="11"/>
        </w:rPr>
        <w:t>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meeting was chaired by Captain Foster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second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meeting was held, with Dr John Dickson presiding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afterwards the system of Government that was recommended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proofErr w:type="gramStart"/>
      <w:r>
        <w:rPr>
          <w:color w:val="231F20"/>
        </w:rPr>
        <w:t>Corporation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‘composed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Mayor,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Aldermen</w:t>
      </w:r>
    </w:p>
    <w:p w14:paraId="0D10419B" w14:textId="77777777" w:rsidR="00202DB7" w:rsidRDefault="00262A0D">
      <w:pPr>
        <w:pStyle w:val="BodyText"/>
        <w:spacing w:line="280" w:lineRule="auto"/>
        <w:ind w:left="613" w:right="385"/>
      </w:pPr>
      <w:r>
        <w:rPr>
          <w:color w:val="231F20"/>
        </w:rPr>
        <w:t xml:space="preserve">and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</w:rPr>
        <w:t>, to be elected by and from the resident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ratepayers.’</w:t>
      </w:r>
      <w:r>
        <w:rPr>
          <w:color w:val="231F20"/>
          <w:position w:val="6"/>
          <w:sz w:val="11"/>
        </w:rPr>
        <w:t xml:space="preserve">29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Those involved in these early beginnings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self-government for Geelong had ruled out a system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 directly-elected Mayor.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As detailed in 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-43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color w:val="231F20"/>
        </w:rPr>
        <w:t>:</w:t>
      </w:r>
    </w:p>
    <w:p w14:paraId="43B1998C" w14:textId="77777777" w:rsidR="00202DB7" w:rsidRDefault="00262A0D">
      <w:pPr>
        <w:pStyle w:val="BodyText"/>
        <w:spacing w:before="107" w:line="280" w:lineRule="auto"/>
        <w:ind w:left="897" w:right="6"/>
        <w:rPr>
          <w:sz w:val="11"/>
        </w:rPr>
      </w:pPr>
      <w:r>
        <w:rPr>
          <w:color w:val="636466"/>
        </w:rPr>
        <w:t>The principal point upon which a difference of opinion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exist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respect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incorporation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Geelong,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is,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to the appointment of the </w:t>
      </w:r>
      <w:proofErr w:type="gramStart"/>
      <w:r>
        <w:rPr>
          <w:color w:val="636466"/>
        </w:rPr>
        <w:t>Mayor</w:t>
      </w:r>
      <w:proofErr w:type="gramEnd"/>
      <w:r>
        <w:rPr>
          <w:color w:val="636466"/>
        </w:rPr>
        <w:t xml:space="preserve"> or head of the Corporate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body.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Melbourne and Sydney, the Mayors are elected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annually by the votes of the members of the town council.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plan has worked badly, because it has caused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disunion in the town council; and in effect, instead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election of the </w:t>
      </w:r>
      <w:proofErr w:type="gramStart"/>
      <w:r>
        <w:rPr>
          <w:color w:val="636466"/>
        </w:rPr>
        <w:t>Mayor</w:t>
      </w:r>
      <w:proofErr w:type="gramEnd"/>
      <w:r>
        <w:rPr>
          <w:color w:val="636466"/>
        </w:rPr>
        <w:t xml:space="preserve"> being in the hands of the people,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 invariably been in the hands of a clique.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question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be considered, therefore, in Geelong, is, not so much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whether the </w:t>
      </w:r>
      <w:proofErr w:type="gramStart"/>
      <w:r>
        <w:rPr>
          <w:color w:val="636466"/>
        </w:rPr>
        <w:t>Mayor</w:t>
      </w:r>
      <w:proofErr w:type="gramEnd"/>
      <w:r>
        <w:rPr>
          <w:color w:val="636466"/>
        </w:rPr>
        <w:t xml:space="preserve"> should be elective, but rather, whether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preventive measures should not be taken to keep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council from being the arena of discreditable feuds.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annual removal of the head of a corporation, too, appears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be an absurd and needless rule, especially when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viewed in </w:t>
      </w:r>
      <w:proofErr w:type="spellStart"/>
      <w:r>
        <w:rPr>
          <w:color w:val="636466"/>
        </w:rPr>
        <w:t>connexion</w:t>
      </w:r>
      <w:proofErr w:type="spellEnd"/>
      <w:r>
        <w:rPr>
          <w:color w:val="636466"/>
        </w:rPr>
        <w:t xml:space="preserve"> with the fact than an alderman,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certain circumstances, can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hold 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seat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six years.</w:t>
      </w:r>
      <w:r>
        <w:rPr>
          <w:color w:val="231F20"/>
          <w:position w:val="6"/>
          <w:sz w:val="11"/>
        </w:rPr>
        <w:t>30</w:t>
      </w:r>
    </w:p>
    <w:p w14:paraId="0F5C64B8" w14:textId="77777777" w:rsidR="00202DB7" w:rsidRDefault="00262A0D">
      <w:pPr>
        <w:pStyle w:val="BodyText"/>
        <w:spacing w:before="104" w:line="280" w:lineRule="auto"/>
        <w:ind w:left="613" w:right="28"/>
      </w:pPr>
      <w:r>
        <w:rPr>
          <w:color w:val="231F20"/>
        </w:rPr>
        <w:t>On 23 September 1849, the Legislative Council of New South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Wales passed the Bill ‘to incorporate the inhabitants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 of Geelong and to extend and apply the laws now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force for the regulation of the Corporation of Melbourne.’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enacted into law on 12 October 1849.</w:t>
      </w:r>
      <w:r>
        <w:rPr>
          <w:color w:val="231F20"/>
          <w:position w:val="6"/>
          <w:sz w:val="11"/>
        </w:rPr>
        <w:t>31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 boundaries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Corporation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7.02)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defined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Schedule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Act as follows:</w:t>
      </w:r>
    </w:p>
    <w:p w14:paraId="6690A256" w14:textId="77777777" w:rsidR="00202DB7" w:rsidRDefault="00262A0D">
      <w:pPr>
        <w:pStyle w:val="BodyText"/>
        <w:spacing w:before="110" w:line="280" w:lineRule="auto"/>
        <w:ind w:left="897" w:right="372"/>
      </w:pPr>
      <w:r>
        <w:rPr>
          <w:color w:val="636466"/>
        </w:rPr>
        <w:t>Bounded by a line drawn from a point on the Eastern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shores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Corio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Bay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near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Point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Henry,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proofErr w:type="gramStart"/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distance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two</w:t>
      </w:r>
      <w:proofErr w:type="gramEnd"/>
      <w:r>
        <w:rPr>
          <w:color w:val="636466"/>
        </w:rPr>
        <w:t xml:space="preserve"> miles from the North-East corner of the township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of Geelong, as a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</w:rPr>
        <w:t xml:space="preserve"> bearing Southerly to a point</w:t>
      </w:r>
    </w:p>
    <w:p w14:paraId="55B09F9F" w14:textId="77777777" w:rsidR="00202DB7" w:rsidRDefault="00262A0D">
      <w:pPr>
        <w:pStyle w:val="BodyText"/>
        <w:spacing w:line="280" w:lineRule="auto"/>
        <w:ind w:left="897" w:right="91"/>
      </w:pPr>
      <w:r>
        <w:rPr>
          <w:color w:val="636466"/>
        </w:rPr>
        <w:t>bearing East from the said corner; thence by a line South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crossing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small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portion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Corio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Bay,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parallel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41"/>
        </w:rPr>
        <w:t xml:space="preserve"> </w:t>
      </w:r>
      <w:proofErr w:type="gramStart"/>
      <w:r>
        <w:rPr>
          <w:color w:val="636466"/>
        </w:rPr>
        <w:t>a distance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two</w:t>
      </w:r>
      <w:proofErr w:type="gramEnd"/>
      <w:r>
        <w:rPr>
          <w:color w:val="636466"/>
        </w:rPr>
        <w:t xml:space="preserve"> miles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Eastern boundary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said township to a point bearing East from the South-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East corner of the said township of Geelong; thence by</w:t>
      </w:r>
    </w:p>
    <w:p w14:paraId="73E8838E" w14:textId="77777777" w:rsidR="00202DB7" w:rsidRDefault="00262A0D">
      <w:pPr>
        <w:pStyle w:val="BodyText"/>
        <w:spacing w:before="100" w:line="280" w:lineRule="auto"/>
        <w:ind w:left="609" w:right="666"/>
        <w:rPr>
          <w:sz w:val="11"/>
        </w:rPr>
      </w:pPr>
      <w:r>
        <w:br w:type="column"/>
      </w:r>
      <w:r>
        <w:rPr>
          <w:color w:val="636466"/>
        </w:rPr>
        <w:t>a line drawn Westerly at a distance of two miles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Southern boundary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said township, crossing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Barwon river and </w:t>
      </w:r>
      <w:proofErr w:type="spellStart"/>
      <w:r>
        <w:rPr>
          <w:color w:val="636466"/>
        </w:rPr>
        <w:t>Waurn</w:t>
      </w:r>
      <w:proofErr w:type="spellEnd"/>
      <w:r>
        <w:rPr>
          <w:color w:val="636466"/>
        </w:rPr>
        <w:t xml:space="preserve"> Chain of Ponds to a point two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miles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West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South-West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corner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said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township;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thence by a line bearing North parallel with and at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distance of two miles from the Western boundary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said township of Geelong to a point bearing West,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North-West corner of the said township; thence by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line drawn at a distance of two miles from the North-West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corner of the said township as a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</w:rPr>
        <w:t xml:space="preserve"> to the Western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shore of Corio Bay, near Cowie’s Creek; and also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include the remaining portion of the reserve at Point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Henry, and the reserve at the junction of the Moorabool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Barwon river.</w:t>
      </w:r>
      <w:r>
        <w:rPr>
          <w:color w:val="231F20"/>
          <w:position w:val="6"/>
          <w:sz w:val="11"/>
        </w:rPr>
        <w:t>32</w:t>
      </w:r>
    </w:p>
    <w:p w14:paraId="3A0BD4E6" w14:textId="77777777" w:rsidR="00202DB7" w:rsidRDefault="00262A0D">
      <w:pPr>
        <w:pStyle w:val="BodyText"/>
        <w:spacing w:before="106" w:line="280" w:lineRule="auto"/>
        <w:ind w:left="325" w:right="666"/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divided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wards,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established by:</w:t>
      </w:r>
    </w:p>
    <w:p w14:paraId="72F34E33" w14:textId="77777777" w:rsidR="00202DB7" w:rsidRDefault="00262A0D">
      <w:pPr>
        <w:pStyle w:val="BodyText"/>
        <w:spacing w:before="112" w:line="280" w:lineRule="auto"/>
        <w:ind w:left="609" w:right="780"/>
      </w:pPr>
      <w:r>
        <w:rPr>
          <w:color w:val="636466"/>
        </w:rPr>
        <w:t>… the drawing of the two following lines, intersecting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each other at right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angles, namely: Lines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drawn along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proofErr w:type="spellStart"/>
      <w:r>
        <w:rPr>
          <w:color w:val="636466"/>
        </w:rPr>
        <w:t>centres</w:t>
      </w:r>
      <w:proofErr w:type="spellEnd"/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two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streets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named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Moorabool-street</w:t>
      </w:r>
    </w:p>
    <w:p w14:paraId="7B0BE1C6" w14:textId="77777777" w:rsidR="00202DB7" w:rsidRDefault="00262A0D">
      <w:pPr>
        <w:pStyle w:val="BodyText"/>
        <w:spacing w:line="280" w:lineRule="auto"/>
        <w:ind w:left="609" w:right="617"/>
        <w:rPr>
          <w:sz w:val="11"/>
        </w:rPr>
      </w:pPr>
      <w:r>
        <w:rPr>
          <w:color w:val="636466"/>
        </w:rPr>
        <w:t>and Ryrie-</w:t>
      </w:r>
      <w:proofErr w:type="gramStart"/>
      <w:r>
        <w:rPr>
          <w:color w:val="636466"/>
        </w:rPr>
        <w:t>street, and</w:t>
      </w:r>
      <w:proofErr w:type="gramEnd"/>
      <w:r>
        <w:rPr>
          <w:color w:val="636466"/>
        </w:rPr>
        <w:t xml:space="preserve"> intersecting each other at the points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where Moorabool-street crosses Ryrie-street, and by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prolongation of the said lines until such prolonged lines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reach the boundaries of the town; and the said wards shall</w:t>
      </w:r>
      <w:r>
        <w:rPr>
          <w:color w:val="636466"/>
          <w:spacing w:val="-42"/>
        </w:rPr>
        <w:t xml:space="preserve"> </w:t>
      </w:r>
      <w:r>
        <w:rPr>
          <w:color w:val="636466"/>
          <w:w w:val="95"/>
        </w:rPr>
        <w:t>be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respectively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  <w:w w:val="95"/>
        </w:rPr>
        <w:t>called</w:t>
      </w:r>
      <w:r>
        <w:rPr>
          <w:color w:val="636466"/>
          <w:spacing w:val="39"/>
        </w:rPr>
        <w:t xml:space="preserve"> </w:t>
      </w:r>
      <w:r>
        <w:rPr>
          <w:color w:val="636466"/>
          <w:w w:val="95"/>
        </w:rPr>
        <w:t>the</w:t>
      </w:r>
      <w:r>
        <w:rPr>
          <w:color w:val="636466"/>
          <w:spacing w:val="40"/>
        </w:rPr>
        <w:t xml:space="preserve"> </w:t>
      </w:r>
      <w:r>
        <w:rPr>
          <w:color w:val="636466"/>
          <w:w w:val="95"/>
        </w:rPr>
        <w:t>North- East</w:t>
      </w:r>
      <w:r>
        <w:rPr>
          <w:color w:val="636466"/>
          <w:spacing w:val="40"/>
        </w:rPr>
        <w:t xml:space="preserve"> </w:t>
      </w:r>
      <w:r>
        <w:rPr>
          <w:color w:val="636466"/>
          <w:w w:val="95"/>
        </w:rPr>
        <w:t>or</w:t>
      </w:r>
      <w:r>
        <w:rPr>
          <w:color w:val="636466"/>
          <w:spacing w:val="40"/>
        </w:rPr>
        <w:t xml:space="preserve"> </w:t>
      </w:r>
      <w:proofErr w:type="spellStart"/>
      <w:r>
        <w:rPr>
          <w:color w:val="636466"/>
          <w:w w:val="95"/>
        </w:rPr>
        <w:t>Bellerine</w:t>
      </w:r>
      <w:proofErr w:type="spellEnd"/>
      <w:r>
        <w:rPr>
          <w:color w:val="636466"/>
          <w:spacing w:val="40"/>
        </w:rPr>
        <w:t xml:space="preserve"> </w:t>
      </w:r>
      <w:r>
        <w:rPr>
          <w:color w:val="636466"/>
          <w:w w:val="95"/>
        </w:rPr>
        <w:t>ward,</w:t>
      </w:r>
      <w:r>
        <w:rPr>
          <w:color w:val="636466"/>
          <w:spacing w:val="1"/>
          <w:w w:val="95"/>
        </w:rPr>
        <w:t xml:space="preserve"> </w:t>
      </w:r>
      <w:r>
        <w:rPr>
          <w:color w:val="636466"/>
        </w:rPr>
        <w:t xml:space="preserve">the North-West or </w:t>
      </w:r>
      <w:proofErr w:type="spellStart"/>
      <w:r>
        <w:rPr>
          <w:color w:val="636466"/>
        </w:rPr>
        <w:t>Villamanta</w:t>
      </w:r>
      <w:proofErr w:type="spellEnd"/>
      <w:r>
        <w:rPr>
          <w:color w:val="636466"/>
        </w:rPr>
        <w:t xml:space="preserve"> ward, the South-East 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Barwon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ward,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South-West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Kardinia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ward.</w:t>
      </w:r>
      <w:r>
        <w:rPr>
          <w:color w:val="231F20"/>
          <w:position w:val="6"/>
          <w:sz w:val="11"/>
        </w:rPr>
        <w:t>33</w:t>
      </w:r>
    </w:p>
    <w:p w14:paraId="11E174D3" w14:textId="77777777" w:rsidR="00202DB7" w:rsidRDefault="00262A0D">
      <w:pPr>
        <w:pStyle w:val="BodyText"/>
        <w:spacing w:before="108" w:line="280" w:lineRule="auto"/>
        <w:ind w:left="325" w:right="654"/>
        <w:rPr>
          <w:sz w:val="11"/>
        </w:rPr>
      </w:pPr>
      <w:r>
        <w:rPr>
          <w:color w:val="231F20"/>
        </w:rPr>
        <w:t>The new Act also disassociated the Geelong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Incorporation from the District Council of Grant.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November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1849, Superintendent Charles La Trobe appointed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following to hold office until an election was </w:t>
      </w:r>
      <w:proofErr w:type="gramStart"/>
      <w:r>
        <w:rPr>
          <w:color w:val="231F20"/>
        </w:rPr>
        <w:t>held:</w:t>
      </w:r>
      <w:proofErr w:type="gramEnd"/>
      <w:r>
        <w:rPr>
          <w:color w:val="231F20"/>
        </w:rPr>
        <w:t xml:space="preserve"> Captain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Foster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Mayor;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Edward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Brown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Addis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Alderman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for the </w:t>
      </w:r>
      <w:proofErr w:type="spellStart"/>
      <w:r>
        <w:rPr>
          <w:color w:val="231F20"/>
        </w:rPr>
        <w:t>Villamanta</w:t>
      </w:r>
      <w:proofErr w:type="spellEnd"/>
      <w:r>
        <w:rPr>
          <w:color w:val="231F20"/>
        </w:rPr>
        <w:t xml:space="preserve"> Ward; Jonathan </w:t>
      </w:r>
      <w:proofErr w:type="spellStart"/>
      <w:r>
        <w:rPr>
          <w:color w:val="231F20"/>
        </w:rPr>
        <w:t>Clerke</w:t>
      </w:r>
      <w:proofErr w:type="spellEnd"/>
      <w:r>
        <w:rPr>
          <w:color w:val="231F20"/>
        </w:rPr>
        <w:t xml:space="preserve"> as Alderman for the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Bellerine</w:t>
      </w:r>
      <w:proofErr w:type="spellEnd"/>
      <w:r>
        <w:rPr>
          <w:color w:val="231F20"/>
        </w:rPr>
        <w:t xml:space="preserve"> Ward; Robert Culbertson Hope as Alderman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Kardinia Ward; and Lesley Alexander Moody as Alderman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 Ward.</w:t>
      </w:r>
      <w:r>
        <w:rPr>
          <w:color w:val="231F20"/>
          <w:position w:val="6"/>
          <w:sz w:val="11"/>
        </w:rPr>
        <w:t>34</w:t>
      </w:r>
    </w:p>
    <w:p w14:paraId="114B7AED" w14:textId="77777777" w:rsidR="00202DB7" w:rsidRDefault="00262A0D">
      <w:pPr>
        <w:pStyle w:val="Heading2"/>
        <w:spacing w:before="154"/>
        <w:ind w:left="329"/>
      </w:pPr>
      <w:r>
        <w:rPr>
          <w:color w:val="005295"/>
        </w:rPr>
        <w:t>GEELONG</w:t>
      </w:r>
      <w:r>
        <w:rPr>
          <w:color w:val="005295"/>
          <w:spacing w:val="32"/>
        </w:rPr>
        <w:t xml:space="preserve"> </w:t>
      </w:r>
      <w:r>
        <w:rPr>
          <w:color w:val="005295"/>
        </w:rPr>
        <w:t>BOUNDARIES</w:t>
      </w:r>
      <w:r>
        <w:rPr>
          <w:color w:val="005295"/>
          <w:spacing w:val="33"/>
        </w:rPr>
        <w:t xml:space="preserve"> </w:t>
      </w:r>
      <w:r>
        <w:rPr>
          <w:color w:val="005295"/>
        </w:rPr>
        <w:t>ACT</w:t>
      </w:r>
      <w:r>
        <w:rPr>
          <w:color w:val="005295"/>
          <w:spacing w:val="27"/>
        </w:rPr>
        <w:t xml:space="preserve"> </w:t>
      </w:r>
      <w:r>
        <w:rPr>
          <w:color w:val="005295"/>
        </w:rPr>
        <w:t>1858</w:t>
      </w:r>
    </w:p>
    <w:p w14:paraId="17B79963" w14:textId="77777777" w:rsidR="00202DB7" w:rsidRDefault="00262A0D">
      <w:pPr>
        <w:pStyle w:val="BodyText"/>
        <w:spacing w:before="143" w:line="280" w:lineRule="auto"/>
        <w:ind w:left="325" w:right="713"/>
      </w:pP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Boundaries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Act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passed.</w:t>
      </w:r>
      <w:r>
        <w:rPr>
          <w:color w:val="231F20"/>
          <w:position w:val="6"/>
          <w:sz w:val="11"/>
        </w:rPr>
        <w:t>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addition to ratifying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four wards (Barwon,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Bellerine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Kardinia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Villamanta</w:t>
      </w:r>
      <w:proofErr w:type="spellEnd"/>
      <w:r>
        <w:rPr>
          <w:color w:val="231F20"/>
        </w:rPr>
        <w:t>),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fixed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boundaries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Geelong.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led to the Geelong Corporation erecting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boundary posts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comply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provisions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Act.</w:t>
      </w:r>
      <w:r>
        <w:rPr>
          <w:color w:val="231F20"/>
          <w:position w:val="6"/>
          <w:sz w:val="11"/>
        </w:rPr>
        <w:t>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‘beating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bounds’ was carried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 every three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by the Mayor, Aldermen and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 xml:space="preserve">Advertiser </w:t>
      </w:r>
      <w:r>
        <w:rPr>
          <w:color w:val="231F20"/>
        </w:rPr>
        <w:t>gave a description of the perambulation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boundaries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1866:</w:t>
      </w:r>
    </w:p>
    <w:p w14:paraId="798422C9" w14:textId="77777777" w:rsidR="00202DB7" w:rsidRDefault="00262A0D">
      <w:pPr>
        <w:pStyle w:val="BodyText"/>
        <w:spacing w:before="109" w:line="280" w:lineRule="auto"/>
        <w:ind w:left="609" w:right="685"/>
      </w:pPr>
      <w:r>
        <w:rPr>
          <w:color w:val="636466"/>
        </w:rPr>
        <w:t>At half past nine these gentlemen met at the Town Hall,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from the thence, in cabs, buggies, and on horseback,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proceeded to the boundary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post, near the rifle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halt was then made, and our civic dignitaries partook of</w:t>
      </w:r>
    </w:p>
    <w:p w14:paraId="5D375F38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78" w:space="40"/>
            <w:col w:w="5932"/>
          </w:cols>
        </w:sectPr>
      </w:pPr>
    </w:p>
    <w:p w14:paraId="304CDE42" w14:textId="77777777" w:rsidR="00202DB7" w:rsidRDefault="00202DB7">
      <w:pPr>
        <w:pStyle w:val="BodyText"/>
        <w:rPr>
          <w:sz w:val="20"/>
        </w:rPr>
      </w:pPr>
    </w:p>
    <w:p w14:paraId="0FF74792" w14:textId="77777777" w:rsidR="00202DB7" w:rsidRDefault="00202DB7">
      <w:pPr>
        <w:pStyle w:val="BodyText"/>
        <w:rPr>
          <w:sz w:val="20"/>
        </w:rPr>
      </w:pPr>
    </w:p>
    <w:p w14:paraId="1C816B5B" w14:textId="77777777" w:rsidR="00202DB7" w:rsidRDefault="00202DB7">
      <w:pPr>
        <w:pStyle w:val="BodyText"/>
        <w:rPr>
          <w:sz w:val="20"/>
        </w:rPr>
      </w:pPr>
    </w:p>
    <w:p w14:paraId="2C004831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21DE5A3E" w14:textId="77777777" w:rsidR="00202DB7" w:rsidRDefault="00202DB7">
      <w:pPr>
        <w:pStyle w:val="BodyText"/>
        <w:spacing w:before="6"/>
        <w:rPr>
          <w:sz w:val="24"/>
        </w:rPr>
      </w:pPr>
    </w:p>
    <w:p w14:paraId="6A38B937" w14:textId="77777777" w:rsidR="00202DB7" w:rsidRDefault="00262A0D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4E0FB3F3" wp14:editId="4B77566E">
            <wp:extent cx="3171837" cy="4230624"/>
            <wp:effectExtent l="0" t="0" r="0" b="0"/>
            <wp:docPr id="5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837" cy="4230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651C4" w14:textId="77777777" w:rsidR="00202DB7" w:rsidRDefault="00262A0D">
      <w:pPr>
        <w:spacing w:before="137" w:line="249" w:lineRule="auto"/>
        <w:ind w:left="613" w:right="-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7.03: </w:t>
      </w:r>
      <w:r>
        <w:rPr>
          <w:color w:val="003263"/>
          <w:spacing w:val="-2"/>
          <w:sz w:val="17"/>
        </w:rPr>
        <w:t xml:space="preserve">Former Geelong Town Corporation &amp; </w:t>
      </w:r>
      <w:r>
        <w:rPr>
          <w:color w:val="003263"/>
          <w:spacing w:val="-1"/>
          <w:sz w:val="17"/>
        </w:rPr>
        <w:t>Corio Road Board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Boundary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Marker,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Ballarat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Road,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North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2020.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Kevin</w:t>
      </w:r>
      <w:r>
        <w:rPr>
          <w:color w:val="003263"/>
          <w:spacing w:val="-36"/>
          <w:sz w:val="17"/>
        </w:rPr>
        <w:t xml:space="preserve"> </w:t>
      </w:r>
      <w:proofErr w:type="spellStart"/>
      <w:r>
        <w:rPr>
          <w:color w:val="003263"/>
          <w:sz w:val="17"/>
        </w:rPr>
        <w:t>Krastins</w:t>
      </w:r>
      <w:proofErr w:type="spellEnd"/>
      <w:r>
        <w:rPr>
          <w:color w:val="003263"/>
          <w:sz w:val="17"/>
        </w:rPr>
        <w:t>.</w:t>
      </w:r>
    </w:p>
    <w:p w14:paraId="621B9D6C" w14:textId="77777777" w:rsidR="00202DB7" w:rsidRDefault="00202DB7">
      <w:pPr>
        <w:pStyle w:val="BodyText"/>
        <w:spacing w:before="3"/>
        <w:rPr>
          <w:sz w:val="22"/>
        </w:rPr>
      </w:pPr>
    </w:p>
    <w:p w14:paraId="5873348A" w14:textId="77777777" w:rsidR="00202DB7" w:rsidRDefault="00262A0D">
      <w:pPr>
        <w:pStyle w:val="BodyText"/>
        <w:spacing w:line="280" w:lineRule="auto"/>
        <w:ind w:left="897" w:right="17"/>
      </w:pPr>
      <w:r>
        <w:rPr>
          <w:color w:val="636466"/>
        </w:rPr>
        <w:t>refreshments.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Down to the Barwon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then the line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march, and at Brearley’s Punt the cortege was met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Sharp Brearley, Esq., the Mayor of South Barwon, who,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his usual courtesy, invited one and all to cross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river to partake of his hospitality and inspect his extensive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establishment.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Soon again, another start was ordered,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and after skirting the river, </w:t>
      </w:r>
      <w:proofErr w:type="gramStart"/>
      <w:r>
        <w:rPr>
          <w:color w:val="636466"/>
        </w:rPr>
        <w:t>thee</w:t>
      </w:r>
      <w:proofErr w:type="gramEnd"/>
      <w:r>
        <w:rPr>
          <w:color w:val="636466"/>
        </w:rPr>
        <w:t xml:space="preserve"> </w:t>
      </w:r>
      <w:proofErr w:type="spellStart"/>
      <w:r>
        <w:rPr>
          <w:color w:val="636466"/>
        </w:rPr>
        <w:t>Councillors</w:t>
      </w:r>
      <w:proofErr w:type="spellEnd"/>
      <w:r>
        <w:rPr>
          <w:color w:val="636466"/>
        </w:rPr>
        <w:t xml:space="preserve"> visited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spot on which the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woollen</w:t>
      </w:r>
      <w:proofErr w:type="spellEnd"/>
      <w:r>
        <w:rPr>
          <w:color w:val="636466"/>
        </w:rPr>
        <w:t xml:space="preserve"> factory is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built, half way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across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Barwon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bridge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back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again,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cry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forward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Shearer’s Arms, where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luncheon,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provided at the expense of his Worship the Mayor,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done ample justice to.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 xml:space="preserve">From thence, the </w:t>
      </w:r>
      <w:proofErr w:type="spellStart"/>
      <w:r>
        <w:rPr>
          <w:color w:val="636466"/>
        </w:rPr>
        <w:t>Councillors</w:t>
      </w:r>
      <w:proofErr w:type="spellEnd"/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proceeded to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Down’s, where, in his magnificent garden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they enjoyed all fruits in season.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final resting point</w:t>
      </w:r>
    </w:p>
    <w:p w14:paraId="56B37915" w14:textId="77777777" w:rsidR="00202DB7" w:rsidRDefault="00262A0D">
      <w:pPr>
        <w:pStyle w:val="BodyText"/>
        <w:spacing w:line="280" w:lineRule="auto"/>
        <w:ind w:left="897" w:right="142"/>
        <w:rPr>
          <w:sz w:val="11"/>
        </w:rPr>
      </w:pPr>
      <w:r>
        <w:rPr>
          <w:color w:val="636466"/>
        </w:rPr>
        <w:t>as the boundary post,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near Hutton’s Wharf, and they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day’s proceedings were here wound up by libations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champagne,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whole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party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returned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town.</w:t>
      </w:r>
      <w:r>
        <w:rPr>
          <w:color w:val="231F20"/>
          <w:position w:val="6"/>
          <w:sz w:val="11"/>
        </w:rPr>
        <w:t>37</w:t>
      </w:r>
    </w:p>
    <w:p w14:paraId="3E390A7F" w14:textId="77777777" w:rsidR="00202DB7" w:rsidRDefault="00262A0D">
      <w:pPr>
        <w:pStyle w:val="BodyText"/>
        <w:spacing w:before="105" w:line="280" w:lineRule="auto"/>
        <w:ind w:left="613" w:right="136"/>
        <w:jc w:val="both"/>
        <w:rPr>
          <w:sz w:val="11"/>
        </w:rPr>
      </w:pPr>
      <w:r>
        <w:rPr>
          <w:color w:val="231F20"/>
        </w:rPr>
        <w:t>The boundary posts were repaired and painted following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visit,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1869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replaced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dilapidated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old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ones.</w:t>
      </w:r>
      <w:r>
        <w:rPr>
          <w:color w:val="231F20"/>
          <w:position w:val="6"/>
          <w:sz w:val="11"/>
        </w:rPr>
        <w:t>38</w:t>
      </w:r>
    </w:p>
    <w:p w14:paraId="2D548B3F" w14:textId="77777777" w:rsidR="00202DB7" w:rsidRDefault="00262A0D">
      <w:pPr>
        <w:rPr>
          <w:sz w:val="21"/>
        </w:rPr>
      </w:pPr>
      <w:r>
        <w:br w:type="column"/>
      </w:r>
    </w:p>
    <w:p w14:paraId="1F6EB2F3" w14:textId="77777777" w:rsidR="00202DB7" w:rsidRDefault="00262A0D">
      <w:pPr>
        <w:pStyle w:val="BodyText"/>
        <w:spacing w:line="280" w:lineRule="auto"/>
        <w:ind w:left="300" w:right="851"/>
      </w:pP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‘beating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bounds’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1919, about 30 posts were visited.</w:t>
      </w:r>
      <w:r>
        <w:rPr>
          <w:color w:val="231F20"/>
          <w:position w:val="6"/>
          <w:sz w:val="11"/>
        </w:rPr>
        <w:t>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Today, a very rare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legacy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Boundaries</w:t>
      </w:r>
      <w:r>
        <w:rPr>
          <w:rFonts w:ascii="ARIAL-MDMITL" w:hAnsi="ARIAL-MDMITL"/>
          <w:i/>
          <w:color w:val="231F20"/>
          <w:spacing w:val="3"/>
        </w:rPr>
        <w:t xml:space="preserve"> </w:t>
      </w:r>
      <w:r>
        <w:rPr>
          <w:rFonts w:ascii="ARIAL-MDMITL" w:hAnsi="ARIAL-MDMITL"/>
          <w:i/>
          <w:color w:val="231F20"/>
        </w:rPr>
        <w:t>Act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surviving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boundary marker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 side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Ballarat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 Geelong (Figure 7.03).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Situated to the -south-east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intersection with Thompson Road, it marks the south-west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boundary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northern annexed portion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 Corporation (Figure 7.04).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was originally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intersection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Ballarat Road, Montgomery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and</w:t>
      </w:r>
    </w:p>
    <w:p w14:paraId="74D3DD8E" w14:textId="77777777" w:rsidR="00202DB7" w:rsidRDefault="00262A0D">
      <w:pPr>
        <w:pStyle w:val="BodyText"/>
        <w:spacing w:line="280" w:lineRule="auto"/>
        <w:ind w:left="300" w:right="617"/>
      </w:pPr>
      <w:r>
        <w:rPr>
          <w:color w:val="231F20"/>
        </w:rPr>
        <w:t xml:space="preserve">Ballarat (now </w:t>
      </w:r>
      <w:proofErr w:type="spellStart"/>
      <w:r>
        <w:rPr>
          <w:color w:val="231F20"/>
        </w:rPr>
        <w:t>Ebden</w:t>
      </w:r>
      <w:proofErr w:type="spellEnd"/>
      <w:r>
        <w:rPr>
          <w:color w:val="231F20"/>
        </w:rPr>
        <w:t>)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incised letters “G” and “CB”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denoted the boundary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Board.</w:t>
      </w:r>
    </w:p>
    <w:p w14:paraId="7EE78326" w14:textId="77777777" w:rsidR="00202DB7" w:rsidRDefault="00262A0D">
      <w:pPr>
        <w:pStyle w:val="BodyText"/>
        <w:spacing w:line="280" w:lineRule="auto"/>
        <w:ind w:left="300" w:right="837"/>
      </w:pPr>
      <w:r>
        <w:rPr>
          <w:color w:val="231F20"/>
        </w:rPr>
        <w:t>While the provenance of the post is not known, it continues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mark the original boundary in the 1860s of these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municipalities.</w:t>
      </w:r>
    </w:p>
    <w:p w14:paraId="129F3EAC" w14:textId="77777777" w:rsidR="00202DB7" w:rsidRDefault="00262A0D">
      <w:pPr>
        <w:pStyle w:val="Heading2"/>
        <w:spacing w:before="152"/>
        <w:ind w:left="304"/>
      </w:pPr>
      <w:r>
        <w:rPr>
          <w:color w:val="005295"/>
        </w:rPr>
        <w:t>THE</w:t>
      </w:r>
      <w:r>
        <w:rPr>
          <w:color w:val="005295"/>
          <w:spacing w:val="40"/>
        </w:rPr>
        <w:t xml:space="preserve"> </w:t>
      </w:r>
      <w:r>
        <w:rPr>
          <w:color w:val="005295"/>
        </w:rPr>
        <w:t>FIRST</w:t>
      </w:r>
      <w:r>
        <w:rPr>
          <w:color w:val="005295"/>
          <w:spacing w:val="40"/>
        </w:rPr>
        <w:t xml:space="preserve"> </w:t>
      </w:r>
      <w:r>
        <w:rPr>
          <w:color w:val="005295"/>
        </w:rPr>
        <w:t>ELECTED</w:t>
      </w:r>
      <w:r>
        <w:rPr>
          <w:color w:val="005295"/>
          <w:spacing w:val="40"/>
        </w:rPr>
        <w:t xml:space="preserve"> </w:t>
      </w:r>
      <w:r>
        <w:rPr>
          <w:color w:val="005295"/>
        </w:rPr>
        <w:t>COUNCILLORS</w:t>
      </w:r>
    </w:p>
    <w:p w14:paraId="0233F553" w14:textId="77777777" w:rsidR="00202DB7" w:rsidRDefault="00262A0D">
      <w:pPr>
        <w:pStyle w:val="BodyText"/>
        <w:spacing w:before="143" w:line="280" w:lineRule="auto"/>
        <w:ind w:left="300" w:right="625"/>
        <w:rPr>
          <w:sz w:val="11"/>
        </w:rPr>
      </w:pP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appointment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Corporation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temporary.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election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February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1850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with James Austin, Walter Hobson and Silas Harding elected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for the </w:t>
      </w:r>
      <w:proofErr w:type="spellStart"/>
      <w:r>
        <w:rPr>
          <w:color w:val="231F20"/>
        </w:rPr>
        <w:t>Bellerine</w:t>
      </w:r>
      <w:proofErr w:type="spellEnd"/>
      <w:r>
        <w:rPr>
          <w:color w:val="231F20"/>
        </w:rPr>
        <w:t xml:space="preserve"> Ward; Robert Robinson, Richard </w:t>
      </w:r>
      <w:proofErr w:type="gramStart"/>
      <w:r>
        <w:rPr>
          <w:color w:val="231F20"/>
        </w:rPr>
        <w:t>Forrest</w:t>
      </w:r>
      <w:proofErr w:type="gramEnd"/>
      <w:r>
        <w:rPr>
          <w:color w:val="231F20"/>
        </w:rPr>
        <w:t xml:space="preserve">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Thomas Lloyd for the Barwon Ward; James Cowie,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Charles Nantes and Thomas Sheppard for the </w:t>
      </w:r>
      <w:proofErr w:type="spellStart"/>
      <w:r>
        <w:rPr>
          <w:color w:val="231F20"/>
        </w:rPr>
        <w:t>Villamanta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Ward; and James Harrison, William Gray and Alexander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Thomson for the Kardinia Ward.</w:t>
      </w:r>
      <w:r>
        <w:rPr>
          <w:color w:val="231F20"/>
          <w:position w:val="6"/>
          <w:sz w:val="11"/>
        </w:rPr>
        <w:t>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few days later on 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February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1850,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Royal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Hotel,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</w:rPr>
        <w:t xml:space="preserve"> Street.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Dr Alexander Thomson was elected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first Mayor of Geelong, with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</w:rPr>
        <w:t xml:space="preserve"> Austin, Thomson,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Cowie</w:t>
      </w:r>
      <w:proofErr w:type="gramEnd"/>
      <w:r>
        <w:rPr>
          <w:color w:val="231F20"/>
        </w:rPr>
        <w:t xml:space="preserve"> and Lloyd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elected as Aldermen.</w:t>
      </w:r>
      <w:r>
        <w:rPr>
          <w:color w:val="231F20"/>
          <w:position w:val="6"/>
          <w:sz w:val="11"/>
        </w:rPr>
        <w:t>41</w:t>
      </w:r>
    </w:p>
    <w:p w14:paraId="1E572468" w14:textId="77777777" w:rsidR="00202DB7" w:rsidRDefault="00262A0D">
      <w:pPr>
        <w:pStyle w:val="BodyText"/>
        <w:spacing w:before="95" w:line="278" w:lineRule="auto"/>
        <w:ind w:left="300" w:right="996"/>
      </w:pPr>
      <w:r>
        <w:rPr>
          <w:rFonts w:ascii="Arial"/>
          <w:b/>
          <w:color w:val="231F20"/>
          <w:spacing w:val="-3"/>
        </w:rPr>
        <w:t xml:space="preserve">Dr Alexander Thomson </w:t>
      </w:r>
      <w:r>
        <w:rPr>
          <w:color w:val="231F20"/>
          <w:spacing w:val="-3"/>
        </w:rPr>
        <w:t xml:space="preserve">(1800-1866) </w:t>
      </w:r>
      <w:r>
        <w:rPr>
          <w:color w:val="231F20"/>
          <w:spacing w:val="-2"/>
        </w:rPr>
        <w:t>(Figure 7.05) was</w:t>
      </w:r>
      <w:r>
        <w:rPr>
          <w:color w:val="231F20"/>
          <w:spacing w:val="-1"/>
        </w:rPr>
        <w:t xml:space="preserve"> the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Alexander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Thomson,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ship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owner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Aberdeen,</w:t>
      </w:r>
    </w:p>
    <w:p w14:paraId="101C668E" w14:textId="77777777" w:rsidR="00202DB7" w:rsidRDefault="00262A0D">
      <w:pPr>
        <w:pStyle w:val="BodyText"/>
        <w:spacing w:before="2" w:line="280" w:lineRule="auto"/>
        <w:ind w:left="300" w:right="617"/>
      </w:pPr>
      <w:r>
        <w:rPr>
          <w:color w:val="231F20"/>
          <w:spacing w:val="-1"/>
        </w:rPr>
        <w:t>Scotland.</w:t>
      </w:r>
      <w:r>
        <w:rPr>
          <w:color w:val="231F20"/>
          <w:spacing w:val="-1"/>
          <w:position w:val="6"/>
          <w:sz w:val="11"/>
        </w:rPr>
        <w:t>42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>In 1831, with his wife, Barbara (whom he’d married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1824)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  <w:spacing w:val="-1"/>
        </w:rPr>
        <w:t>three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year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old</w:t>
      </w:r>
      <w:proofErr w:type="gramEnd"/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daughter,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Jane,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Thomson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emigrated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to Tasmania where he took up 2560 acres on the Break </w:t>
      </w:r>
      <w:proofErr w:type="spellStart"/>
      <w:r>
        <w:rPr>
          <w:color w:val="231F20"/>
        </w:rPr>
        <w:t>O’Day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Plains. In September 1835, he shipped 50 cattle to Port </w:t>
      </w:r>
      <w:proofErr w:type="gramStart"/>
      <w:r>
        <w:rPr>
          <w:color w:val="231F20"/>
        </w:rPr>
        <w:t>Phillip</w:t>
      </w:r>
      <w:proofErr w:type="gramEnd"/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1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followed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with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1836.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proofErr w:type="gramStart"/>
      <w:r>
        <w:rPr>
          <w:color w:val="231F20"/>
        </w:rPr>
        <w:t>12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month</w:t>
      </w:r>
      <w:proofErr w:type="gramEnd"/>
      <w:r>
        <w:rPr>
          <w:color w:val="231F20"/>
          <w:spacing w:val="-41"/>
        </w:rPr>
        <w:t xml:space="preserve"> </w:t>
      </w:r>
      <w:r>
        <w:rPr>
          <w:color w:val="231F20"/>
        </w:rPr>
        <w:t>appointment as catechist to the Port Phillip Association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medical officer to the European settlement, he relocated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in 1837 where he took up his first run at Buckley’s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Falls on the southern bank of the Barwon River, before taking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 the River Station later that year and built the 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Kardinia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southern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Belmont.</w:t>
      </w:r>
    </w:p>
    <w:p w14:paraId="2C97059E" w14:textId="77777777" w:rsidR="00202DB7" w:rsidRDefault="00262A0D">
      <w:pPr>
        <w:pStyle w:val="BodyText"/>
        <w:spacing w:before="108" w:line="280" w:lineRule="auto"/>
        <w:ind w:left="300" w:right="837"/>
      </w:pPr>
      <w:r>
        <w:rPr>
          <w:color w:val="231F20"/>
        </w:rPr>
        <w:t>From this time, Thomson became heavily involved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development of the fledgling Town of Geelong through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different commercial and civic activities.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1845,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bankrupt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returned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medical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profession.</w:t>
      </w:r>
    </w:p>
    <w:p w14:paraId="38BF426F" w14:textId="77777777" w:rsidR="00202DB7" w:rsidRDefault="00262A0D">
      <w:pPr>
        <w:pStyle w:val="BodyText"/>
        <w:spacing w:line="280" w:lineRule="auto"/>
        <w:ind w:left="300" w:right="651"/>
      </w:pPr>
      <w:r>
        <w:rPr>
          <w:color w:val="231F20"/>
        </w:rPr>
        <w:t>He established the suburb of Belmont in 1850.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held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numerous positions as a bank director and office with several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community </w:t>
      </w:r>
      <w:proofErr w:type="spellStart"/>
      <w:r>
        <w:rPr>
          <w:color w:val="231F20"/>
        </w:rPr>
        <w:t>organisations</w:t>
      </w:r>
      <w:proofErr w:type="spellEnd"/>
      <w:r>
        <w:rPr>
          <w:color w:val="231F20"/>
        </w:rPr>
        <w:t xml:space="preserve"> including the Mechanics’ Institute,</w:t>
      </w:r>
    </w:p>
    <w:p w14:paraId="1C647378" w14:textId="77777777" w:rsidR="00202DB7" w:rsidRDefault="00262A0D">
      <w:pPr>
        <w:pStyle w:val="BodyText"/>
        <w:spacing w:line="280" w:lineRule="auto"/>
        <w:ind w:left="300" w:right="883"/>
      </w:pPr>
      <w:r>
        <w:rPr>
          <w:color w:val="231F20"/>
        </w:rPr>
        <w:t>Irish-Scottish Relief Fund,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Presbyterian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was influential in the improvement of customs and </w:t>
      </w:r>
      <w:proofErr w:type="spellStart"/>
      <w:r>
        <w:rPr>
          <w:color w:val="231F20"/>
        </w:rPr>
        <w:t>harbour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>facilities in Geelong.</w:t>
      </w:r>
    </w:p>
    <w:p w14:paraId="54AE7F96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456171C9" w14:textId="77777777" w:rsidR="00202DB7" w:rsidRDefault="00202DB7">
      <w:pPr>
        <w:pStyle w:val="BodyText"/>
        <w:rPr>
          <w:sz w:val="20"/>
        </w:rPr>
      </w:pPr>
    </w:p>
    <w:p w14:paraId="4657131F" w14:textId="77777777" w:rsidR="00202DB7" w:rsidRDefault="00202DB7">
      <w:pPr>
        <w:pStyle w:val="BodyText"/>
        <w:rPr>
          <w:sz w:val="20"/>
        </w:rPr>
      </w:pPr>
    </w:p>
    <w:p w14:paraId="158563B5" w14:textId="77777777" w:rsidR="00202DB7" w:rsidRDefault="00202DB7">
      <w:pPr>
        <w:pStyle w:val="BodyText"/>
        <w:rPr>
          <w:sz w:val="20"/>
        </w:rPr>
      </w:pPr>
    </w:p>
    <w:p w14:paraId="394EC942" w14:textId="77777777" w:rsidR="00202DB7" w:rsidRDefault="00202DB7">
      <w:pPr>
        <w:pStyle w:val="BodyText"/>
        <w:spacing w:before="6"/>
        <w:rPr>
          <w:sz w:val="24"/>
        </w:rPr>
      </w:pPr>
    </w:p>
    <w:p w14:paraId="1E8BACCA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3C3B9C0B" wp14:editId="55DE22EB">
            <wp:extent cx="6553196" cy="5462016"/>
            <wp:effectExtent l="0" t="0" r="0" b="0"/>
            <wp:docPr id="7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6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0839E" w14:textId="77777777" w:rsidR="00202DB7" w:rsidRDefault="00202DB7">
      <w:pPr>
        <w:pStyle w:val="BodyText"/>
        <w:spacing w:before="2"/>
        <w:rPr>
          <w:sz w:val="8"/>
        </w:rPr>
      </w:pPr>
    </w:p>
    <w:p w14:paraId="4A76341E" w14:textId="77777777" w:rsidR="00202DB7" w:rsidRDefault="00262A0D">
      <w:pPr>
        <w:spacing w:before="95" w:line="249" w:lineRule="auto"/>
        <w:ind w:left="613" w:right="795"/>
        <w:jc w:val="both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7.04: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Balding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Map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Boroughs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South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Barwon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Newtown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Chilwell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location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Town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Corporation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Corio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Road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Board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boundary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maker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(circled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red),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30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June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1864.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Statutory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Planning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Department,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Greater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Geelong.</w:t>
      </w:r>
    </w:p>
    <w:p w14:paraId="33BA3625" w14:textId="77777777" w:rsidR="00202DB7" w:rsidRDefault="00202DB7">
      <w:pPr>
        <w:pStyle w:val="BodyText"/>
        <w:spacing w:before="5"/>
      </w:pPr>
    </w:p>
    <w:p w14:paraId="09BBFBB7" w14:textId="77777777" w:rsidR="00202DB7" w:rsidRDefault="00202DB7">
      <w:p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0BB45FE5" w14:textId="77777777" w:rsidR="00202DB7" w:rsidRDefault="00262A0D">
      <w:pPr>
        <w:pStyle w:val="BodyText"/>
        <w:spacing w:before="94" w:line="280" w:lineRule="auto"/>
        <w:ind w:left="613" w:right="-14"/>
        <w:rPr>
          <w:sz w:val="11"/>
        </w:rPr>
      </w:pPr>
      <w:r>
        <w:rPr>
          <w:rFonts w:ascii="Arial" w:hAnsi="Arial"/>
          <w:b/>
          <w:color w:val="231F20"/>
        </w:rPr>
        <w:t xml:space="preserve">James Austin </w:t>
      </w:r>
      <w:r>
        <w:rPr>
          <w:color w:val="231F20"/>
        </w:rPr>
        <w:t xml:space="preserve">(1810-1896), inaugural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for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Bellerine</w:t>
      </w:r>
      <w:proofErr w:type="spellEnd"/>
      <w:r>
        <w:rPr>
          <w:color w:val="231F20"/>
        </w:rPr>
        <w:t xml:space="preserve"> Ward, was one of the few Geelong Corporation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</w:rPr>
        <w:t xml:space="preserve"> who had previously served on the District Council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Grant (see earlier subsection for further details).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Geelong’s second elected Mayor in 1851 but in 1853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properties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1856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he retired to Somerset, England.</w:t>
      </w:r>
      <w:r>
        <w:rPr>
          <w:color w:val="231F20"/>
          <w:position w:val="6"/>
          <w:sz w:val="11"/>
        </w:rPr>
        <w:t>43</w:t>
      </w:r>
    </w:p>
    <w:p w14:paraId="21CF8173" w14:textId="77777777" w:rsidR="00202DB7" w:rsidRDefault="00262A0D">
      <w:pPr>
        <w:pStyle w:val="BodyText"/>
        <w:spacing w:before="98" w:line="278" w:lineRule="auto"/>
        <w:ind w:left="613" w:right="343"/>
      </w:pPr>
      <w:r>
        <w:rPr>
          <w:rFonts w:ascii="Arial"/>
          <w:b/>
          <w:color w:val="231F20"/>
        </w:rPr>
        <w:t>Walter</w:t>
      </w:r>
      <w:r>
        <w:rPr>
          <w:rFonts w:ascii="Arial"/>
          <w:b/>
          <w:color w:val="231F20"/>
          <w:spacing w:val="-8"/>
        </w:rPr>
        <w:t xml:space="preserve"> </w:t>
      </w:r>
      <w:r>
        <w:rPr>
          <w:rFonts w:ascii="Arial"/>
          <w:b/>
          <w:color w:val="231F20"/>
        </w:rPr>
        <w:t>Hobson</w:t>
      </w:r>
      <w:r>
        <w:rPr>
          <w:rFonts w:ascii="Arial"/>
          <w:b/>
          <w:color w:val="231F20"/>
          <w:spacing w:val="-7"/>
        </w:rPr>
        <w:t xml:space="preserve"> </w:t>
      </w:r>
      <w:r>
        <w:rPr>
          <w:color w:val="231F20"/>
        </w:rPr>
        <w:t>(1786-1865),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inaugural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Bellerine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Ward,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Leeds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Yorkshire,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England.</w:t>
      </w:r>
    </w:p>
    <w:p w14:paraId="30A5E787" w14:textId="77777777" w:rsidR="00202DB7" w:rsidRDefault="00262A0D">
      <w:pPr>
        <w:pStyle w:val="BodyText"/>
        <w:spacing w:before="2"/>
        <w:ind w:left="613"/>
      </w:pP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Hobart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Tasmania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1834.</w:t>
      </w:r>
      <w:r>
        <w:rPr>
          <w:color w:val="231F20"/>
          <w:position w:val="6"/>
          <w:sz w:val="11"/>
        </w:rPr>
        <w:t>44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carpenter,</w:t>
      </w:r>
    </w:p>
    <w:p w14:paraId="67AFFC35" w14:textId="77777777" w:rsidR="00202DB7" w:rsidRDefault="00262A0D">
      <w:pPr>
        <w:pStyle w:val="BodyText"/>
        <w:spacing w:before="36" w:line="280" w:lineRule="auto"/>
        <w:ind w:left="613" w:right="108"/>
      </w:pPr>
      <w:r>
        <w:rPr>
          <w:color w:val="231F20"/>
        </w:rPr>
        <w:t>he may have worked his trade before crossing Bass Strait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Melbourne in c.1843, following the death of his second wife,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Emma.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1844,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Bridget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Ryan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daughter</w:t>
      </w:r>
    </w:p>
    <w:p w14:paraId="656B791C" w14:textId="77777777" w:rsidR="00202DB7" w:rsidRDefault="00262A0D">
      <w:pPr>
        <w:pStyle w:val="BodyText"/>
        <w:spacing w:before="103" w:line="280" w:lineRule="auto"/>
        <w:ind w:left="325" w:right="897"/>
      </w:pPr>
      <w:r>
        <w:br w:type="column"/>
      </w:r>
      <w:r>
        <w:rPr>
          <w:color w:val="231F20"/>
        </w:rPr>
        <w:t>was born in that year.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Melbourne, Hobson continued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working as a carpenter before taking up the Bridge Inn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Flinders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Lane.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1848,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Geelong, taking up the license of the Builders’ Arms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Hotel in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</w:rPr>
        <w:t xml:space="preserve">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1850, he was the licensee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Freemason’s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Tavern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Hobson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represented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‘the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working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classes’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elected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a </w:t>
      </w:r>
      <w:proofErr w:type="gramStart"/>
      <w:r>
        <w:rPr>
          <w:color w:val="231F20"/>
        </w:rPr>
        <w:t>two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</w:t>
      </w:r>
      <w:proofErr w:type="gramEnd"/>
      <w:r>
        <w:rPr>
          <w:color w:val="231F20"/>
        </w:rPr>
        <w:t xml:space="preserve"> term.</w:t>
      </w:r>
    </w:p>
    <w:p w14:paraId="67120AAD" w14:textId="77777777" w:rsidR="00202DB7" w:rsidRDefault="00262A0D">
      <w:pPr>
        <w:pStyle w:val="BodyText"/>
        <w:spacing w:before="98" w:line="278" w:lineRule="auto"/>
        <w:ind w:left="325" w:right="1065"/>
      </w:pPr>
      <w:r>
        <w:rPr>
          <w:rFonts w:ascii="Arial"/>
          <w:b/>
          <w:color w:val="231F20"/>
          <w:spacing w:val="-1"/>
        </w:rPr>
        <w:t xml:space="preserve">Silas Harding </w:t>
      </w:r>
      <w:r>
        <w:rPr>
          <w:color w:val="231F20"/>
          <w:spacing w:val="-1"/>
        </w:rPr>
        <w:t xml:space="preserve">(c.1817-1894), inaugural </w:t>
      </w:r>
      <w:proofErr w:type="spellStart"/>
      <w:r>
        <w:rPr>
          <w:color w:val="231F20"/>
          <w:spacing w:val="-1"/>
        </w:rPr>
        <w:t>Councillor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proofErr w:type="spellStart"/>
      <w:r>
        <w:rPr>
          <w:color w:val="231F20"/>
        </w:rPr>
        <w:t>Bellerine</w:t>
      </w:r>
      <w:proofErr w:type="spellEnd"/>
      <w:r>
        <w:rPr>
          <w:color w:val="231F20"/>
        </w:rPr>
        <w:t xml:space="preserve"> Ward, was born in Devonshire, England.</w:t>
      </w:r>
      <w:r>
        <w:rPr>
          <w:color w:val="231F20"/>
          <w:position w:val="6"/>
          <w:sz w:val="11"/>
        </w:rPr>
        <w:t>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Phillip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1841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</w:t>
      </w:r>
    </w:p>
    <w:p w14:paraId="3A307114" w14:textId="77777777" w:rsidR="00202DB7" w:rsidRDefault="00262A0D">
      <w:pPr>
        <w:pStyle w:val="BodyText"/>
        <w:spacing w:before="4" w:line="280" w:lineRule="auto"/>
        <w:ind w:left="325" w:right="666"/>
      </w:pPr>
      <w:r>
        <w:rPr>
          <w:color w:val="231F20"/>
        </w:rPr>
        <w:t>ironmongery in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following year in 1842 he went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into partnership with Thomas Towle and by 1846 Harding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a timber yard.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His business progressed following</w:t>
      </w:r>
    </w:p>
    <w:p w14:paraId="6F6EEB1F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78" w:space="40"/>
            <w:col w:w="5932"/>
          </w:cols>
        </w:sectPr>
      </w:pPr>
    </w:p>
    <w:p w14:paraId="0D3F02D2" w14:textId="77777777" w:rsidR="00202DB7" w:rsidRDefault="00202DB7">
      <w:pPr>
        <w:pStyle w:val="BodyText"/>
        <w:rPr>
          <w:sz w:val="20"/>
        </w:rPr>
      </w:pPr>
    </w:p>
    <w:p w14:paraId="455BDDD3" w14:textId="77777777" w:rsidR="00202DB7" w:rsidRDefault="00202DB7">
      <w:pPr>
        <w:pStyle w:val="BodyText"/>
        <w:rPr>
          <w:sz w:val="20"/>
        </w:rPr>
      </w:pPr>
    </w:p>
    <w:p w14:paraId="7059AF95" w14:textId="77777777" w:rsidR="00202DB7" w:rsidRDefault="00202DB7">
      <w:pPr>
        <w:pStyle w:val="BodyText"/>
        <w:rPr>
          <w:sz w:val="20"/>
        </w:rPr>
      </w:pPr>
    </w:p>
    <w:p w14:paraId="3BB1CF5B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2F6CA303" w14:textId="77777777" w:rsidR="00202DB7" w:rsidRDefault="00202DB7">
      <w:pPr>
        <w:pStyle w:val="BodyText"/>
        <w:spacing w:before="6"/>
        <w:rPr>
          <w:sz w:val="24"/>
        </w:rPr>
      </w:pPr>
    </w:p>
    <w:p w14:paraId="75B67278" w14:textId="77777777" w:rsidR="00202DB7" w:rsidRDefault="00262A0D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45EE71CE" wp14:editId="6790BCE8">
            <wp:extent cx="3172222" cy="3304032"/>
            <wp:effectExtent l="0" t="0" r="0" b="0"/>
            <wp:docPr id="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222" cy="3304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25143" w14:textId="77777777" w:rsidR="00202DB7" w:rsidRDefault="00262A0D">
      <w:pPr>
        <w:spacing w:before="146" w:line="249" w:lineRule="auto"/>
        <w:ind w:left="613" w:right="154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7.05: </w:t>
      </w:r>
      <w:r>
        <w:rPr>
          <w:color w:val="003263"/>
          <w:spacing w:val="-2"/>
          <w:sz w:val="17"/>
        </w:rPr>
        <w:t>Dr. Alexander Thomson. Source: F. Grosse (engraver),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The Au</w:t>
      </w:r>
      <w:r>
        <w:rPr>
          <w:rFonts w:ascii="ARIAL-MDMITL"/>
          <w:i/>
          <w:color w:val="003263"/>
          <w:sz w:val="17"/>
        </w:rPr>
        <w:t>stralian News for Home Readers</w:t>
      </w:r>
      <w:r>
        <w:rPr>
          <w:color w:val="003263"/>
          <w:sz w:val="17"/>
        </w:rPr>
        <w:t>, Ebenezer &amp; David Syme,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1"/>
          <w:sz w:val="17"/>
        </w:rPr>
        <w:t>Melbourne, 20 January 1866, accession IAN20/02/66/8 State Library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3804784B" w14:textId="77777777" w:rsidR="00202DB7" w:rsidRDefault="00202DB7">
      <w:pPr>
        <w:pStyle w:val="BodyText"/>
        <w:spacing w:before="3"/>
        <w:rPr>
          <w:sz w:val="23"/>
        </w:rPr>
      </w:pPr>
    </w:p>
    <w:p w14:paraId="1E879FF4" w14:textId="77777777" w:rsidR="00202DB7" w:rsidRDefault="00262A0D">
      <w:pPr>
        <w:pStyle w:val="BodyText"/>
        <w:spacing w:line="280" w:lineRule="auto"/>
        <w:ind w:left="613" w:right="190"/>
      </w:pPr>
      <w:r>
        <w:rPr>
          <w:color w:val="231F20"/>
        </w:rPr>
        <w:t>its relocation to Market Square in 1849.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the gold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rush in the early 1850s, he became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gold </w:t>
      </w:r>
      <w:proofErr w:type="gramStart"/>
      <w:r>
        <w:rPr>
          <w:color w:val="231F20"/>
        </w:rPr>
        <w:t>buyer</w:t>
      </w:r>
      <w:proofErr w:type="gramEnd"/>
      <w:r>
        <w:rPr>
          <w:color w:val="231F20"/>
        </w:rPr>
        <w:t xml:space="preserve"> but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soon returned to ironmongery with Richard Parker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1850s.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1850s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Harding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squatter,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taking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Linlithgow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Plains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Dunkeld</w:t>
      </w:r>
      <w:r>
        <w:rPr>
          <w:color w:val="231F20"/>
          <w:spacing w:val="-41"/>
        </w:rPr>
        <w:t xml:space="preserve"> </w:t>
      </w:r>
      <w:proofErr w:type="gramStart"/>
      <w:r>
        <w:rPr>
          <w:color w:val="231F20"/>
        </w:rPr>
        <w:t>and also</w:t>
      </w:r>
      <w:proofErr w:type="gramEnd"/>
      <w:r>
        <w:rPr>
          <w:color w:val="231F20"/>
        </w:rPr>
        <w:t xml:space="preserve"> a run with John Armstrong near Mount </w:t>
      </w:r>
      <w:proofErr w:type="spellStart"/>
      <w:r>
        <w:rPr>
          <w:color w:val="231F20"/>
        </w:rPr>
        <w:t>Duneed</w:t>
      </w:r>
      <w:proofErr w:type="spellEnd"/>
      <w:r>
        <w:rPr>
          <w:color w:val="231F20"/>
        </w:rPr>
        <w:t>.</w:t>
      </w:r>
    </w:p>
    <w:p w14:paraId="54100AC9" w14:textId="77777777" w:rsidR="00202DB7" w:rsidRDefault="00262A0D">
      <w:pPr>
        <w:pStyle w:val="BodyText"/>
        <w:spacing w:line="280" w:lineRule="auto"/>
        <w:ind w:left="613" w:right="176"/>
      </w:pPr>
      <w:r>
        <w:rPr>
          <w:color w:val="231F20"/>
        </w:rPr>
        <w:t>Harding’s involvement with the Geelong Corporation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less productive, being fined £1 for non-attendance.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did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not stand for re-election.</w:t>
      </w:r>
    </w:p>
    <w:p w14:paraId="067AB53D" w14:textId="77777777" w:rsidR="00202DB7" w:rsidRDefault="00262A0D">
      <w:pPr>
        <w:pStyle w:val="BodyText"/>
        <w:spacing w:before="97" w:line="278" w:lineRule="auto"/>
        <w:ind w:left="613" w:right="249"/>
      </w:pPr>
      <w:r>
        <w:rPr>
          <w:rFonts w:ascii="Arial"/>
          <w:b/>
          <w:color w:val="231F20"/>
        </w:rPr>
        <w:t xml:space="preserve">Robert Robinson </w:t>
      </w:r>
      <w:r>
        <w:rPr>
          <w:color w:val="231F20"/>
        </w:rPr>
        <w:t xml:space="preserve">(1812-1852), inaugural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Ward,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Tandragee</w:t>
      </w:r>
      <w:proofErr w:type="spellEnd"/>
      <w:r>
        <w:rPr>
          <w:color w:val="231F20"/>
        </w:rPr>
        <w:t>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County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Armagh,</w:t>
      </w:r>
    </w:p>
    <w:p w14:paraId="2C878E13" w14:textId="77777777" w:rsidR="00202DB7" w:rsidRDefault="00262A0D">
      <w:pPr>
        <w:pStyle w:val="BodyText"/>
        <w:spacing w:before="2" w:line="280" w:lineRule="auto"/>
        <w:ind w:left="613" w:right="-4"/>
      </w:pPr>
      <w:r>
        <w:rPr>
          <w:color w:val="231F20"/>
        </w:rPr>
        <w:t>Ireland.</w:t>
      </w:r>
      <w:r>
        <w:rPr>
          <w:color w:val="231F20"/>
          <w:position w:val="6"/>
          <w:sz w:val="11"/>
        </w:rPr>
        <w:t xml:space="preserve">46   </w:t>
      </w:r>
      <w:r>
        <w:rPr>
          <w:color w:val="231F20"/>
        </w:rPr>
        <w:t>He arrived in Geelong in 1839 and between 1841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1845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license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Commercial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Hotel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Corio.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It was at this time when he purchased land at the first auction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Geelong town allotments.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At the time of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election, he was described as ‘a wealthy store-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keeper.’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1851, he was elected to the district of Geelong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Victorian Legislative Council, his term cut short by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untimely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death in 1852.</w:t>
      </w:r>
    </w:p>
    <w:p w14:paraId="6762291F" w14:textId="77777777" w:rsidR="00202DB7" w:rsidRDefault="00262A0D">
      <w:pPr>
        <w:pStyle w:val="BodyText"/>
        <w:spacing w:before="98" w:line="278" w:lineRule="auto"/>
        <w:ind w:left="613" w:right="611"/>
        <w:rPr>
          <w:sz w:val="11"/>
        </w:rPr>
      </w:pPr>
      <w:r>
        <w:rPr>
          <w:rFonts w:ascii="Arial"/>
          <w:b/>
          <w:color w:val="231F20"/>
          <w:spacing w:val="-1"/>
        </w:rPr>
        <w:t>Richard</w:t>
      </w:r>
      <w:r>
        <w:rPr>
          <w:rFonts w:ascii="Arial"/>
          <w:b/>
          <w:color w:val="231F20"/>
          <w:spacing w:val="-4"/>
        </w:rPr>
        <w:t xml:space="preserve"> </w:t>
      </w:r>
      <w:r>
        <w:rPr>
          <w:rFonts w:ascii="Arial"/>
          <w:b/>
          <w:color w:val="231F20"/>
          <w:spacing w:val="-1"/>
        </w:rPr>
        <w:t>Forrest</w:t>
      </w:r>
      <w:r>
        <w:rPr>
          <w:rFonts w:ascii="Arial"/>
          <w:b/>
          <w:color w:val="231F20"/>
          <w:spacing w:val="-11"/>
        </w:rPr>
        <w:t xml:space="preserve"> </w:t>
      </w:r>
      <w:r>
        <w:rPr>
          <w:color w:val="231F20"/>
          <w:spacing w:val="-1"/>
        </w:rPr>
        <w:t>(1815-1854),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inaugural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Ward,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born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County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Cork, Ireland.</w:t>
      </w:r>
      <w:r>
        <w:rPr>
          <w:color w:val="231F20"/>
          <w:position w:val="6"/>
          <w:sz w:val="11"/>
        </w:rPr>
        <w:t>47</w:t>
      </w:r>
    </w:p>
    <w:p w14:paraId="3BD06945" w14:textId="77777777" w:rsidR="00202DB7" w:rsidRDefault="00262A0D">
      <w:pPr>
        <w:pStyle w:val="BodyText"/>
        <w:spacing w:before="2" w:line="280" w:lineRule="auto"/>
        <w:ind w:left="613" w:right="-1"/>
      </w:pP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1839,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marrying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August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Maria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Julia Suffield in December of that year.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accountant,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 was in Queen Street. Forrest was also a partner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Worsley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spirit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store.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1849,</w:t>
      </w:r>
    </w:p>
    <w:p w14:paraId="45636232" w14:textId="77777777" w:rsidR="00202DB7" w:rsidRDefault="00262A0D">
      <w:pPr>
        <w:spacing w:line="212" w:lineRule="exact"/>
        <w:ind w:left="613"/>
        <w:rPr>
          <w:sz w:val="19"/>
        </w:rPr>
      </w:pPr>
      <w:r>
        <w:rPr>
          <w:color w:val="231F20"/>
          <w:sz w:val="19"/>
        </w:rPr>
        <w:t>he was proprietor of the</w:t>
      </w:r>
      <w:r>
        <w:rPr>
          <w:color w:val="231F20"/>
          <w:spacing w:val="-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 xml:space="preserve">Corio Chronicle </w:t>
      </w:r>
      <w:r>
        <w:rPr>
          <w:color w:val="231F20"/>
          <w:sz w:val="19"/>
        </w:rPr>
        <w:t>and in 1850 he</w:t>
      </w:r>
    </w:p>
    <w:p w14:paraId="10BAE1BF" w14:textId="77777777" w:rsidR="00202DB7" w:rsidRDefault="00262A0D">
      <w:pPr>
        <w:rPr>
          <w:sz w:val="21"/>
        </w:rPr>
      </w:pPr>
      <w:r>
        <w:br w:type="column"/>
      </w:r>
    </w:p>
    <w:p w14:paraId="6C731E19" w14:textId="77777777" w:rsidR="00202DB7" w:rsidRDefault="00262A0D">
      <w:pPr>
        <w:pStyle w:val="BodyText"/>
        <w:spacing w:line="280" w:lineRule="auto"/>
        <w:ind w:left="300" w:right="848"/>
      </w:pPr>
      <w:r>
        <w:rPr>
          <w:color w:val="231F20"/>
        </w:rPr>
        <w:t>was described as a Government Auctioneer.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election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Council,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disqualified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November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failing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Section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</w:p>
    <w:p w14:paraId="17568A63" w14:textId="77777777" w:rsidR="00202DB7" w:rsidRDefault="00262A0D">
      <w:pPr>
        <w:pStyle w:val="BodyText"/>
        <w:spacing w:line="280" w:lineRule="auto"/>
        <w:ind w:left="300" w:right="758"/>
      </w:pPr>
      <w:r>
        <w:rPr>
          <w:color w:val="231F20"/>
        </w:rPr>
        <w:t>New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Wales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declaring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accountant, given his role as Government Auctioneer.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died prematurely in 1854, leaving his widow and children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destitute.</w:t>
      </w:r>
    </w:p>
    <w:p w14:paraId="6E07C19E" w14:textId="77777777" w:rsidR="00202DB7" w:rsidRDefault="00262A0D">
      <w:pPr>
        <w:pStyle w:val="BodyText"/>
        <w:spacing w:before="98" w:line="280" w:lineRule="auto"/>
        <w:ind w:left="300" w:right="888"/>
      </w:pPr>
      <w:r>
        <w:rPr>
          <w:rFonts w:ascii="Arial" w:hAnsi="Arial"/>
          <w:b/>
          <w:color w:val="231F20"/>
          <w:spacing w:val="-1"/>
        </w:rPr>
        <w:t xml:space="preserve">George Thomas Lloyd </w:t>
      </w:r>
      <w:r>
        <w:rPr>
          <w:color w:val="231F20"/>
          <w:spacing w:val="-1"/>
        </w:rPr>
        <w:t xml:space="preserve">(1810-1871), inaugural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>for the Barwon Ward, was born in Surrey, England,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was brought to Tasmania by his </w:t>
      </w:r>
      <w:proofErr w:type="gramStart"/>
      <w:r>
        <w:rPr>
          <w:color w:val="231F20"/>
        </w:rPr>
        <w:t>Uncle</w:t>
      </w:r>
      <w:proofErr w:type="gramEnd"/>
      <w:r>
        <w:rPr>
          <w:color w:val="231F20"/>
        </w:rPr>
        <w:t>, Lieutenant Charles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Jeffreys, R.N. retired, in 1820.</w:t>
      </w:r>
      <w:r>
        <w:rPr>
          <w:color w:val="231F20"/>
          <w:position w:val="6"/>
          <w:sz w:val="11"/>
        </w:rPr>
        <w:t>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the arrival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Lloyd’s brother, Arthur, they left Tasmania and took up the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Kerangemorrah</w:t>
      </w:r>
      <w:proofErr w:type="spellEnd"/>
      <w:r>
        <w:rPr>
          <w:color w:val="231F20"/>
        </w:rPr>
        <w:t xml:space="preserve"> Run west of Lake Colac in 1837.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1840,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George Lloyd married Miss Helen Young of Lake River,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Tasmania.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1838, he gave up pastoral pursuits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a business in Geelong as a commission agent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auctioneer.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1843,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partner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tallow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works in the Geelong District and in the follow year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wool broker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Dunsford</w:t>
      </w:r>
      <w:proofErr w:type="spellEnd"/>
      <w:r>
        <w:rPr>
          <w:color w:val="231F20"/>
        </w:rPr>
        <w:t xml:space="preserve">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Company.</w:t>
      </w:r>
    </w:p>
    <w:p w14:paraId="3A9BB971" w14:textId="77777777" w:rsidR="00202DB7" w:rsidRDefault="00262A0D">
      <w:pPr>
        <w:pStyle w:val="BodyText"/>
        <w:spacing w:before="95" w:line="280" w:lineRule="auto"/>
        <w:ind w:left="300" w:right="655"/>
      </w:pPr>
      <w:r>
        <w:rPr>
          <w:rFonts w:ascii="Arial"/>
          <w:b/>
          <w:color w:val="231F20"/>
        </w:rPr>
        <w:t xml:space="preserve">James Cowie </w:t>
      </w:r>
      <w:r>
        <w:rPr>
          <w:color w:val="231F20"/>
        </w:rPr>
        <w:t xml:space="preserve">(1809-1892), inaugural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for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Villamanta</w:t>
      </w:r>
      <w:proofErr w:type="spellEnd"/>
      <w:r>
        <w:rPr>
          <w:color w:val="231F20"/>
        </w:rPr>
        <w:t xml:space="preserve"> Ward, was born in Falkirk, Stirlingshire, Scotland,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son of a wealthy brewer of the same name.</w:t>
      </w:r>
      <w:r>
        <w:rPr>
          <w:color w:val="231F20"/>
          <w:position w:val="6"/>
          <w:sz w:val="11"/>
        </w:rPr>
        <w:t>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Apprenticed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a saddler and harness marker in London, Cowie emigrated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Tasmania via Port Phillip in 1840.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1841, he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saddlery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prospered.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1847,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wine,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sprit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cordial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influential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fleet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steamers in the Geelong shipping trade, and subsequently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opening a shipping company.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property interests soon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extended beyond Geelong, with Cowie opening a store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Elephant Bridge (Darlington), with his brother, William,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1852,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Cowie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elected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second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Mayor</w:t>
      </w:r>
    </w:p>
    <w:p w14:paraId="03260563" w14:textId="77777777" w:rsidR="00202DB7" w:rsidRDefault="00262A0D">
      <w:pPr>
        <w:pStyle w:val="BodyText"/>
        <w:spacing w:line="280" w:lineRule="auto"/>
        <w:ind w:left="300" w:right="665"/>
      </w:pPr>
      <w:r>
        <w:rPr>
          <w:color w:val="231F20"/>
        </w:rPr>
        <w:t>of Geelong, and it was also at this time when 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a Justice of the Peace.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interest in community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affairs extended to other causes, membership of the Anti-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transportation League, provisional Committee of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Company,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Chamber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Commerce.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1853, Cowie was elected to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Legislative Council.</w:t>
      </w:r>
    </w:p>
    <w:p w14:paraId="64A95891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4FB795F5" w14:textId="77777777" w:rsidR="00202DB7" w:rsidRDefault="00202DB7">
      <w:pPr>
        <w:pStyle w:val="BodyText"/>
        <w:rPr>
          <w:sz w:val="20"/>
        </w:rPr>
      </w:pPr>
    </w:p>
    <w:p w14:paraId="5100BC55" w14:textId="77777777" w:rsidR="00202DB7" w:rsidRDefault="00202DB7">
      <w:pPr>
        <w:pStyle w:val="BodyText"/>
        <w:rPr>
          <w:sz w:val="20"/>
        </w:rPr>
      </w:pPr>
    </w:p>
    <w:p w14:paraId="2445EB09" w14:textId="77777777" w:rsidR="00202DB7" w:rsidRDefault="00202DB7">
      <w:pPr>
        <w:pStyle w:val="BodyText"/>
        <w:rPr>
          <w:sz w:val="20"/>
        </w:rPr>
      </w:pPr>
    </w:p>
    <w:p w14:paraId="2956902A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78E55134" w14:textId="77777777" w:rsidR="00202DB7" w:rsidRDefault="00202DB7">
      <w:pPr>
        <w:pStyle w:val="BodyText"/>
        <w:spacing w:before="6"/>
        <w:rPr>
          <w:sz w:val="24"/>
        </w:rPr>
      </w:pPr>
    </w:p>
    <w:p w14:paraId="10692FB4" w14:textId="77777777" w:rsidR="00202DB7" w:rsidRDefault="00262A0D">
      <w:pPr>
        <w:pStyle w:val="BodyText"/>
        <w:ind w:left="613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36ABFEA7" wp14:editId="7F55157F">
            <wp:extent cx="3169768" cy="4992624"/>
            <wp:effectExtent l="0" t="0" r="0" b="0"/>
            <wp:docPr id="11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768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7D0F4" w14:textId="77777777" w:rsidR="00202DB7" w:rsidRDefault="00262A0D">
      <w:pPr>
        <w:spacing w:before="135" w:line="249" w:lineRule="auto"/>
        <w:ind w:left="613" w:right="92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7.06: </w:t>
      </w:r>
      <w:r>
        <w:rPr>
          <w:color w:val="003263"/>
          <w:spacing w:val="-2"/>
          <w:sz w:val="17"/>
        </w:rPr>
        <w:t xml:space="preserve">Charles James Nantes, 1875. </w:t>
      </w:r>
      <w:r>
        <w:rPr>
          <w:color w:val="003263"/>
          <w:spacing w:val="-1"/>
          <w:sz w:val="17"/>
        </w:rPr>
        <w:t>Source: Peter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Watts,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Queensland.</w:t>
      </w:r>
    </w:p>
    <w:p w14:paraId="79F7DBD5" w14:textId="77777777" w:rsidR="00202DB7" w:rsidRDefault="00202DB7">
      <w:pPr>
        <w:pStyle w:val="BodyText"/>
        <w:rPr>
          <w:sz w:val="26"/>
        </w:rPr>
      </w:pPr>
    </w:p>
    <w:p w14:paraId="34B96740" w14:textId="77777777" w:rsidR="00202DB7" w:rsidRDefault="00262A0D">
      <w:pPr>
        <w:pStyle w:val="BodyText"/>
        <w:spacing w:line="280" w:lineRule="auto"/>
        <w:ind w:left="613" w:right="238"/>
      </w:pPr>
      <w:r>
        <w:rPr>
          <w:rFonts w:ascii="Arial" w:hAnsi="Arial"/>
          <w:b/>
          <w:color w:val="231F20"/>
          <w:spacing w:val="-1"/>
        </w:rPr>
        <w:t xml:space="preserve">Charles James Nantes </w:t>
      </w:r>
      <w:r>
        <w:rPr>
          <w:color w:val="231F20"/>
          <w:spacing w:val="-1"/>
        </w:rPr>
        <w:t xml:space="preserve">(1817-1877), </w:t>
      </w:r>
      <w:r>
        <w:rPr>
          <w:color w:val="231F20"/>
        </w:rPr>
        <w:t xml:space="preserve">inaugural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for the </w:t>
      </w:r>
      <w:proofErr w:type="spellStart"/>
      <w:r>
        <w:rPr>
          <w:color w:val="231F20"/>
        </w:rPr>
        <w:t>Villamanta</w:t>
      </w:r>
      <w:proofErr w:type="spellEnd"/>
      <w:r>
        <w:rPr>
          <w:color w:val="231F20"/>
        </w:rPr>
        <w:t xml:space="preserve"> Ward, was born at </w:t>
      </w:r>
      <w:proofErr w:type="spellStart"/>
      <w:r>
        <w:rPr>
          <w:color w:val="231F20"/>
        </w:rPr>
        <w:t>Bideford</w:t>
      </w:r>
      <w:proofErr w:type="spellEnd"/>
      <w:r>
        <w:rPr>
          <w:color w:val="231F20"/>
        </w:rPr>
        <w:t>, Devon,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England, the son of retired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merchant of London, Henry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 Nantes (Wilhelm Heinrich Nantes), and his third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wife,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Patty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(nee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Benson).</w:t>
      </w:r>
      <w:r>
        <w:rPr>
          <w:color w:val="231F20"/>
          <w:position w:val="6"/>
          <w:sz w:val="11"/>
        </w:rPr>
        <w:t xml:space="preserve">50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1835,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Nantes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7.06)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clerk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Colonial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Secretary,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Robert Gouger, under the South Australian </w:t>
      </w:r>
      <w:proofErr w:type="spellStart"/>
      <w:r>
        <w:rPr>
          <w:color w:val="231F20"/>
        </w:rPr>
        <w:t>Colonisation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Committee, emigrating to South Australia in 1836 on the</w:t>
      </w:r>
      <w:r>
        <w:rPr>
          <w:color w:val="231F20"/>
          <w:spacing w:val="1"/>
        </w:rPr>
        <w:t xml:space="preserve"> </w:t>
      </w:r>
      <w:proofErr w:type="spellStart"/>
      <w:r>
        <w:rPr>
          <w:rFonts w:ascii="ARIAL-MDMITL" w:hAnsi="ARIAL-MDMITL"/>
          <w:i/>
          <w:color w:val="231F20"/>
        </w:rPr>
        <w:t>Africaine</w:t>
      </w:r>
      <w:proofErr w:type="spellEnd"/>
      <w:r>
        <w:rPr>
          <w:color w:val="231F20"/>
        </w:rPr>
        <w:t>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Secretary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Colonel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Light,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Surveyor-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General of South Australia, Nantes administrated Light’s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naming of the streets for the new city of Adelaide in 1837,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eventuated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controversy.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Nantes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transferred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to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</w:p>
    <w:p w14:paraId="47BAD93E" w14:textId="77777777" w:rsidR="00202DB7" w:rsidRDefault="00262A0D">
      <w:pPr>
        <w:pStyle w:val="BodyText"/>
        <w:spacing w:line="280" w:lineRule="auto"/>
        <w:ind w:left="613" w:right="191"/>
      </w:pPr>
      <w:r>
        <w:rPr>
          <w:color w:val="231F20"/>
        </w:rPr>
        <w:t>office of the Accountant General in 1838 an economic crisis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economic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depression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1841. At this time, Nantes and his wife, Helen (nee Smith)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(whom he had married in 1839), relocated to Melbourne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1841 and by 1844 he had commenced a livery stable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(Flemington).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1847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</w:t>
      </w:r>
    </w:p>
    <w:p w14:paraId="662CF4F1" w14:textId="77777777" w:rsidR="00202DB7" w:rsidRDefault="00262A0D">
      <w:pPr>
        <w:rPr>
          <w:sz w:val="21"/>
        </w:rPr>
      </w:pPr>
      <w:r>
        <w:br w:type="column"/>
      </w:r>
    </w:p>
    <w:p w14:paraId="65BD9E16" w14:textId="77777777" w:rsidR="00202DB7" w:rsidRDefault="00262A0D">
      <w:pPr>
        <w:pStyle w:val="BodyText"/>
        <w:spacing w:line="280" w:lineRule="auto"/>
        <w:ind w:left="300" w:right="732"/>
      </w:pPr>
      <w:r>
        <w:rPr>
          <w:color w:val="231F20"/>
        </w:rPr>
        <w:t>had moved to Geelong.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partnership with D.S. Campbell,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purchased the wine and spirit business of Alfred Woolley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</w:t>
      </w:r>
      <w:proofErr w:type="gramStart"/>
      <w:r>
        <w:rPr>
          <w:color w:val="231F20"/>
        </w:rPr>
        <w:t>Moorabool street</w:t>
      </w:r>
      <w:proofErr w:type="gramEnd"/>
      <w:r>
        <w:rPr>
          <w:color w:val="231F20"/>
        </w:rPr>
        <w:t>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Nantes and Campbell also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commission agents, </w:t>
      </w:r>
      <w:proofErr w:type="spellStart"/>
      <w:r>
        <w:rPr>
          <w:color w:val="231F20"/>
        </w:rPr>
        <w:t>specialising</w:t>
      </w:r>
      <w:proofErr w:type="spellEnd"/>
      <w:r>
        <w:rPr>
          <w:color w:val="231F20"/>
        </w:rPr>
        <w:t xml:space="preserve"> in the sale of land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Nantes married Miss Helen Smith of Melbourne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1848.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following year, 1849, Nantes passed a resolution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municipal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civic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affairs,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Nantes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playing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important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other facets of community life: as a trustee of St. Paul’s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of England, founding President of the Newtown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Mechanics’ Institute; and member of the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Railway Company, Land and Building Society,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District Fire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Insurance</w:t>
      </w:r>
    </w:p>
    <w:p w14:paraId="36669858" w14:textId="77777777" w:rsidR="00202DB7" w:rsidRDefault="00262A0D">
      <w:pPr>
        <w:pStyle w:val="BodyText"/>
        <w:spacing w:line="280" w:lineRule="auto"/>
        <w:ind w:left="300" w:right="612"/>
      </w:pPr>
      <w:r>
        <w:rPr>
          <w:color w:val="231F20"/>
        </w:rPr>
        <w:t>Company, Geelong Savings Bank, Geelong Steam Navigation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Company,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Independent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Order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Oddfellows,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Lodge of Unity and Prudence.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Nantes was also the inaugural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Chairman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Borough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Newtown, elected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1858.</w:t>
      </w:r>
    </w:p>
    <w:p w14:paraId="18EF4675" w14:textId="77777777" w:rsidR="00202DB7" w:rsidRDefault="00262A0D">
      <w:pPr>
        <w:pStyle w:val="BodyText"/>
        <w:spacing w:before="93" w:line="280" w:lineRule="auto"/>
        <w:ind w:left="300" w:right="806"/>
      </w:pPr>
      <w:proofErr w:type="gramStart"/>
      <w:r>
        <w:rPr>
          <w:rFonts w:ascii="Arial"/>
          <w:b/>
          <w:color w:val="231F20"/>
        </w:rPr>
        <w:t xml:space="preserve">Thomas Sheppard </w:t>
      </w:r>
      <w:r>
        <w:rPr>
          <w:color w:val="231F20"/>
        </w:rPr>
        <w:t xml:space="preserve">(c.1810-1873) inaugural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proofErr w:type="spellStart"/>
      <w:r>
        <w:rPr>
          <w:color w:val="231F20"/>
        </w:rPr>
        <w:t>Villamanta</w:t>
      </w:r>
      <w:proofErr w:type="spellEnd"/>
      <w:r>
        <w:rPr>
          <w:color w:val="231F20"/>
        </w:rPr>
        <w:t xml:space="preserve"> Ward,</w:t>
      </w:r>
      <w:proofErr w:type="gramEnd"/>
      <w:r>
        <w:rPr>
          <w:color w:val="231F20"/>
        </w:rPr>
        <w:t xml:space="preserve"> came to Victoria in 1840.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1842,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established a store in Geelong.</w:t>
      </w:r>
      <w:r>
        <w:rPr>
          <w:color w:val="231F20"/>
          <w:position w:val="6"/>
          <w:sz w:val="11"/>
        </w:rPr>
        <w:t>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 late 1840s,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interest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possible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field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Lorne.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as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for the </w:t>
      </w:r>
      <w:proofErr w:type="spellStart"/>
      <w:r>
        <w:rPr>
          <w:color w:val="231F20"/>
        </w:rPr>
        <w:t>Villamanta</w:t>
      </w:r>
      <w:proofErr w:type="spellEnd"/>
      <w:r>
        <w:rPr>
          <w:color w:val="231F20"/>
        </w:rPr>
        <w:t xml:space="preserve"> Ward was to be brief as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resigned in February 1851.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remained in Geelong (where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he </w:t>
      </w:r>
      <w:proofErr w:type="gramStart"/>
      <w:r>
        <w:rPr>
          <w:color w:val="231F20"/>
        </w:rPr>
        <w:t>had involvement</w:t>
      </w:r>
      <w:proofErr w:type="gramEnd"/>
      <w:r>
        <w:rPr>
          <w:color w:val="231F20"/>
        </w:rPr>
        <w:t xml:space="preserve"> in the Geelong Benefit Buildings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Savings Investment Society and Chamber of Commerce,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Justice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1854)</w:t>
      </w:r>
    </w:p>
    <w:p w14:paraId="2E6EABDB" w14:textId="77777777" w:rsidR="00202DB7" w:rsidRDefault="00262A0D">
      <w:pPr>
        <w:pStyle w:val="BodyText"/>
        <w:spacing w:line="280" w:lineRule="auto"/>
        <w:ind w:left="300" w:right="677"/>
      </w:pPr>
      <w:r>
        <w:rPr>
          <w:color w:val="231F20"/>
        </w:rPr>
        <w:t>until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Buninyong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brewery.</w:t>
      </w:r>
    </w:p>
    <w:p w14:paraId="66C3B09F" w14:textId="77777777" w:rsidR="00202DB7" w:rsidRDefault="00262A0D">
      <w:pPr>
        <w:pStyle w:val="BodyText"/>
        <w:spacing w:before="95" w:line="278" w:lineRule="auto"/>
        <w:ind w:left="300" w:right="996"/>
      </w:pPr>
      <w:r>
        <w:rPr>
          <w:rFonts w:ascii="Arial"/>
          <w:b/>
          <w:color w:val="231F20"/>
          <w:spacing w:val="-1"/>
        </w:rPr>
        <w:t xml:space="preserve">James Harrison </w:t>
      </w:r>
      <w:r>
        <w:rPr>
          <w:color w:val="231F20"/>
          <w:spacing w:val="-1"/>
        </w:rPr>
        <w:t xml:space="preserve">(1816-1893), </w:t>
      </w:r>
      <w:r>
        <w:rPr>
          <w:color w:val="231F20"/>
        </w:rPr>
        <w:t xml:space="preserve">inaugural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Kardinia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Ward,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Bonhill</w:t>
      </w:r>
      <w:proofErr w:type="spellEnd"/>
      <w:r>
        <w:rPr>
          <w:color w:val="231F20"/>
        </w:rPr>
        <w:t>,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Dumbartonshire</w:t>
      </w:r>
      <w:proofErr w:type="spellEnd"/>
      <w:r>
        <w:rPr>
          <w:color w:val="231F20"/>
        </w:rPr>
        <w:t>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Scotland,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son of William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(a salmon fisherman) and</w:t>
      </w:r>
    </w:p>
    <w:p w14:paraId="7C5BA936" w14:textId="77777777" w:rsidR="00202DB7" w:rsidRDefault="00262A0D">
      <w:pPr>
        <w:pStyle w:val="BodyText"/>
        <w:spacing w:before="4" w:line="280" w:lineRule="auto"/>
        <w:ind w:left="300" w:right="677"/>
      </w:pPr>
      <w:r>
        <w:rPr>
          <w:color w:val="231F20"/>
        </w:rPr>
        <w:t>Margaret (nee McGregor) Harrison.</w:t>
      </w:r>
      <w:r>
        <w:rPr>
          <w:color w:val="231F20"/>
          <w:position w:val="6"/>
          <w:sz w:val="11"/>
        </w:rPr>
        <w:t>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See Themes 3 and 9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further biographical details.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was apprenticed as a printer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an early age, during which time he became self-taught</w:t>
      </w:r>
    </w:p>
    <w:p w14:paraId="63777A92" w14:textId="77777777" w:rsidR="00202DB7" w:rsidRDefault="00262A0D">
      <w:pPr>
        <w:pStyle w:val="BodyText"/>
        <w:spacing w:line="280" w:lineRule="auto"/>
        <w:ind w:left="300" w:right="758"/>
        <w:rPr>
          <w:rFonts w:ascii="ARIAL-MDMITL" w:hAnsi="ARIAL-MDMITL"/>
          <w:i/>
        </w:rPr>
      </w:pPr>
      <w:r>
        <w:rPr>
          <w:color w:val="231F20"/>
        </w:rPr>
        <w:t xml:space="preserve">in </w:t>
      </w:r>
      <w:proofErr w:type="gramStart"/>
      <w:r>
        <w:rPr>
          <w:color w:val="231F20"/>
        </w:rPr>
        <w:t>Gaelic, and</w:t>
      </w:r>
      <w:proofErr w:type="gramEnd"/>
      <w:r>
        <w:rPr>
          <w:color w:val="231F20"/>
        </w:rPr>
        <w:t xml:space="preserve"> undertook evening classes at Anderson’s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‘University’ which gave instruction for sons of mechanics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tradesmen.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After attending the Glasgow Mechanics’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Institution during his employment with Edward </w:t>
      </w:r>
      <w:proofErr w:type="spellStart"/>
      <w:r>
        <w:rPr>
          <w:color w:val="231F20"/>
        </w:rPr>
        <w:t>Khull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topographical printer, he went to London and worked at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Valpey’s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printer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publishing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business.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Sydney in 1837 and was employed by the printer, James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Tegg</w:t>
      </w:r>
      <w:proofErr w:type="spellEnd"/>
      <w:r>
        <w:rPr>
          <w:color w:val="231F20"/>
        </w:rPr>
        <w:t>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He later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appointed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foreman for the</w:t>
      </w:r>
      <w:r>
        <w:rPr>
          <w:color w:val="231F20"/>
          <w:spacing w:val="-2"/>
        </w:rPr>
        <w:t xml:space="preserve"> </w:t>
      </w:r>
      <w:r>
        <w:rPr>
          <w:rFonts w:ascii="ARIAL-MDMITL" w:hAnsi="ARIAL-MDMITL"/>
          <w:i/>
          <w:color w:val="231F20"/>
        </w:rPr>
        <w:t>Monitor</w:t>
      </w:r>
    </w:p>
    <w:p w14:paraId="79A619EA" w14:textId="77777777" w:rsidR="00202DB7" w:rsidRDefault="00262A0D">
      <w:pPr>
        <w:pStyle w:val="BodyText"/>
        <w:spacing w:line="280" w:lineRule="auto"/>
        <w:ind w:left="300" w:right="632"/>
      </w:pPr>
      <w:r>
        <w:rPr>
          <w:color w:val="231F20"/>
        </w:rPr>
        <w:t>and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Sydney Morning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Herald</w:t>
      </w:r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Harrison relocated to Melbourne in 1839 and was employed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as a compositor for J.P. </w:t>
      </w:r>
      <w:proofErr w:type="spellStart"/>
      <w:r>
        <w:rPr>
          <w:color w:val="231F20"/>
        </w:rPr>
        <w:t>Fawkner’s</w:t>
      </w:r>
      <w:proofErr w:type="spellEnd"/>
      <w:r>
        <w:rPr>
          <w:color w:val="231F20"/>
        </w:rPr>
        <w:t xml:space="preserve"> </w:t>
      </w:r>
      <w:r>
        <w:rPr>
          <w:rFonts w:ascii="ARIAL-MDMITL" w:hAnsi="ARIAL-MDMITL"/>
          <w:i/>
          <w:color w:val="231F20"/>
        </w:rPr>
        <w:t>Port Phillip Patriot</w:t>
      </w:r>
      <w:r>
        <w:rPr>
          <w:color w:val="231F20"/>
        </w:rPr>
        <w:t>,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becoming editor and general factotum.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1840, </w:t>
      </w:r>
      <w:proofErr w:type="spellStart"/>
      <w:r>
        <w:rPr>
          <w:color w:val="231F20"/>
        </w:rPr>
        <w:t>Fawkner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suggested Harrison establish a newspaper at Geelong, where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issue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</w:p>
    <w:p w14:paraId="743D0EE8" w14:textId="77777777" w:rsidR="00202DB7" w:rsidRDefault="00262A0D">
      <w:pPr>
        <w:pStyle w:val="BodyText"/>
        <w:spacing w:line="280" w:lineRule="auto"/>
        <w:ind w:left="300" w:right="888"/>
      </w:pPr>
      <w:r>
        <w:rPr>
          <w:color w:val="231F20"/>
        </w:rPr>
        <w:t>21 November 1840.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 xml:space="preserve">Advertiser </w:t>
      </w:r>
      <w:r>
        <w:rPr>
          <w:color w:val="231F20"/>
        </w:rPr>
        <w:t>was to break the news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discovering of gold at Clunes in 1851.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particular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significance was Harrison’s experiments in refrigeration</w:t>
      </w:r>
    </w:p>
    <w:p w14:paraId="6571BF82" w14:textId="77777777" w:rsidR="00202DB7" w:rsidRDefault="00262A0D">
      <w:pPr>
        <w:pStyle w:val="BodyText"/>
        <w:spacing w:line="213" w:lineRule="exact"/>
        <w:ind w:left="300"/>
      </w:pPr>
      <w:r>
        <w:rPr>
          <w:color w:val="231F20"/>
        </w:rPr>
        <w:t>which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initially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financial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ruin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1861,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necessitating</w:t>
      </w:r>
    </w:p>
    <w:p w14:paraId="57CCC75A" w14:textId="77777777" w:rsidR="00202DB7" w:rsidRDefault="00202DB7">
      <w:pPr>
        <w:spacing w:line="213" w:lineRule="exact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66089B77" w14:textId="77777777" w:rsidR="00202DB7" w:rsidRDefault="00202DB7">
      <w:pPr>
        <w:pStyle w:val="BodyText"/>
        <w:rPr>
          <w:sz w:val="20"/>
        </w:rPr>
      </w:pPr>
    </w:p>
    <w:p w14:paraId="734100EA" w14:textId="77777777" w:rsidR="00202DB7" w:rsidRDefault="00202DB7">
      <w:pPr>
        <w:pStyle w:val="BodyText"/>
        <w:rPr>
          <w:sz w:val="20"/>
        </w:rPr>
      </w:pPr>
    </w:p>
    <w:p w14:paraId="1FCD054C" w14:textId="77777777" w:rsidR="00202DB7" w:rsidRDefault="00202DB7">
      <w:pPr>
        <w:pStyle w:val="BodyText"/>
        <w:rPr>
          <w:sz w:val="20"/>
        </w:rPr>
      </w:pPr>
    </w:p>
    <w:p w14:paraId="17510ADB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1B1A29A9" w14:textId="77777777" w:rsidR="00202DB7" w:rsidRDefault="00202DB7">
      <w:pPr>
        <w:pStyle w:val="BodyText"/>
        <w:rPr>
          <w:sz w:val="21"/>
        </w:rPr>
      </w:pPr>
    </w:p>
    <w:p w14:paraId="55BCF16A" w14:textId="77777777" w:rsidR="00202DB7" w:rsidRDefault="00262A0D">
      <w:pPr>
        <w:pStyle w:val="BodyText"/>
        <w:spacing w:line="280" w:lineRule="auto"/>
        <w:ind w:left="613" w:right="66"/>
      </w:pPr>
      <w:r>
        <w:rPr>
          <w:color w:val="231F20"/>
        </w:rPr>
        <w:t>the sale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(he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editorial capacity) and other business interests (see Theme 5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further details on Harrison’s refrigeration inventions).</w:t>
      </w:r>
    </w:p>
    <w:p w14:paraId="4C86521D" w14:textId="77777777" w:rsidR="00202DB7" w:rsidRDefault="00262A0D">
      <w:pPr>
        <w:pStyle w:val="BodyText"/>
        <w:spacing w:before="100" w:line="280" w:lineRule="auto"/>
        <w:ind w:left="613" w:right="84"/>
      </w:pPr>
      <w:r>
        <w:rPr>
          <w:rFonts w:ascii="Arial" w:hAnsi="Arial"/>
          <w:b/>
          <w:color w:val="231F20"/>
        </w:rPr>
        <w:t xml:space="preserve">William Gray </w:t>
      </w:r>
      <w:r>
        <w:rPr>
          <w:color w:val="231F20"/>
        </w:rPr>
        <w:t xml:space="preserve">(1810-1891), inaugural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Kardinia Ward, arrived in Geelong in 1839, having initially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emigrated from Scotland to Tasmania.</w:t>
      </w:r>
      <w:r>
        <w:rPr>
          <w:color w:val="231F20"/>
          <w:position w:val="6"/>
          <w:sz w:val="11"/>
        </w:rPr>
        <w:t xml:space="preserve">53    </w:t>
      </w:r>
      <w:r>
        <w:rPr>
          <w:color w:val="231F20"/>
        </w:rPr>
        <w:t>He opened a store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a tent at the northern end of </w:t>
      </w:r>
      <w:proofErr w:type="spellStart"/>
      <w:r>
        <w:rPr>
          <w:color w:val="231F20"/>
        </w:rPr>
        <w:t>Yarra</w:t>
      </w:r>
      <w:proofErr w:type="spellEnd"/>
      <w:r>
        <w:rPr>
          <w:color w:val="231F20"/>
        </w:rPr>
        <w:t xml:space="preserve"> Street until a shop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erected in Corio Street.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also acted as George Russell’s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Geelong agent, collecting mail, cashing </w:t>
      </w:r>
      <w:proofErr w:type="gramStart"/>
      <w:r>
        <w:rPr>
          <w:color w:val="231F20"/>
        </w:rPr>
        <w:t>remittance</w:t>
      </w:r>
      <w:proofErr w:type="gramEnd"/>
      <w:r>
        <w:rPr>
          <w:color w:val="231F20"/>
        </w:rPr>
        <w:t xml:space="preserve">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supplying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household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goods.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1840s,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flour mills: in </w:t>
      </w:r>
      <w:proofErr w:type="spellStart"/>
      <w:r>
        <w:rPr>
          <w:color w:val="231F20"/>
        </w:rPr>
        <w:t>Gheringhap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Street north and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importation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iron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pipes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Hobart</w:t>
      </w:r>
    </w:p>
    <w:p w14:paraId="5808FDDF" w14:textId="77777777" w:rsidR="00202DB7" w:rsidRDefault="00262A0D">
      <w:pPr>
        <w:pStyle w:val="BodyText"/>
        <w:spacing w:line="280" w:lineRule="auto"/>
        <w:ind w:left="613" w:right="193"/>
      </w:pPr>
      <w:r>
        <w:rPr>
          <w:color w:val="231F20"/>
        </w:rPr>
        <w:t>in 1849, he began the construction of his water supply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through a pumping station near his mill which took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water to tank on the top of the Moorabool Street hill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north-west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McKillop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further details).</w:t>
      </w:r>
    </w:p>
    <w:p w14:paraId="6C003DF5" w14:textId="77777777" w:rsidR="00202DB7" w:rsidRDefault="00262A0D">
      <w:pPr>
        <w:pStyle w:val="Heading2"/>
        <w:spacing w:before="151"/>
      </w:pPr>
      <w:r>
        <w:rPr>
          <w:color w:val="005295"/>
        </w:rPr>
        <w:t>THE</w:t>
      </w:r>
      <w:r>
        <w:rPr>
          <w:color w:val="005295"/>
          <w:spacing w:val="36"/>
        </w:rPr>
        <w:t xml:space="preserve"> </w:t>
      </w:r>
      <w:r>
        <w:rPr>
          <w:color w:val="005295"/>
        </w:rPr>
        <w:t>FIRST</w:t>
      </w:r>
      <w:r>
        <w:rPr>
          <w:color w:val="005295"/>
          <w:spacing w:val="36"/>
        </w:rPr>
        <w:t xml:space="preserve"> </w:t>
      </w:r>
      <w:r>
        <w:rPr>
          <w:color w:val="005295"/>
        </w:rPr>
        <w:t>COUNCIL</w:t>
      </w:r>
      <w:r>
        <w:rPr>
          <w:color w:val="005295"/>
          <w:spacing w:val="37"/>
        </w:rPr>
        <w:t xml:space="preserve"> </w:t>
      </w:r>
      <w:r>
        <w:rPr>
          <w:color w:val="005295"/>
        </w:rPr>
        <w:t>OFFICERS</w:t>
      </w:r>
    </w:p>
    <w:p w14:paraId="6055DA0F" w14:textId="77777777" w:rsidR="00202DB7" w:rsidRDefault="00262A0D">
      <w:pPr>
        <w:pStyle w:val="BodyText"/>
        <w:spacing w:before="143" w:line="280" w:lineRule="auto"/>
        <w:ind w:left="613" w:right="-1"/>
      </w:pPr>
      <w:r>
        <w:rPr>
          <w:color w:val="231F20"/>
        </w:rPr>
        <w:t>Although there were 2,750 employees at the City of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in 2017-18,</w:t>
      </w:r>
      <w:r>
        <w:rPr>
          <w:color w:val="231F20"/>
          <w:position w:val="6"/>
          <w:sz w:val="11"/>
        </w:rPr>
        <w:t>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number of staff appointed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Corporation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1850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considerably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more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humble</w:t>
      </w:r>
      <w:proofErr w:type="gramEnd"/>
      <w:r>
        <w:rPr>
          <w:color w:val="231F20"/>
        </w:rPr>
        <w:t>.</w:t>
      </w:r>
    </w:p>
    <w:p w14:paraId="5DC8AC52" w14:textId="2A769040" w:rsidR="00202DB7" w:rsidRPr="00F42756" w:rsidRDefault="00262A0D" w:rsidP="00F42756">
      <w:pPr>
        <w:pStyle w:val="BodyText"/>
        <w:spacing w:line="280" w:lineRule="auto"/>
        <w:ind w:left="613" w:right="167"/>
      </w:pP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January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1850,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A.J.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Eyre,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clerk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Petty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Sessions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Police Court, was appointed the acting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Clerk prior to a permanent appointment being made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Council.</w:t>
      </w:r>
      <w:r>
        <w:rPr>
          <w:color w:val="231F20"/>
          <w:position w:val="6"/>
          <w:sz w:val="11"/>
        </w:rPr>
        <w:t>55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Eyre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bench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March 1840, having earlier officiated in Sydney.</w:t>
      </w:r>
      <w:r>
        <w:rPr>
          <w:color w:val="231F20"/>
          <w:position w:val="6"/>
          <w:sz w:val="11"/>
        </w:rPr>
        <w:t>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in Geelong,</w:t>
      </w:r>
      <w:r w:rsidR="00F42756">
        <w:t xml:space="preserve"> </w:t>
      </w:r>
      <w:r>
        <w:rPr>
          <w:color w:val="231F20"/>
        </w:rPr>
        <w:t>Eyre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residence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July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1856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age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41.</w:t>
      </w:r>
      <w:r>
        <w:rPr>
          <w:color w:val="231F20"/>
          <w:position w:val="6"/>
          <w:sz w:val="11"/>
        </w:rPr>
        <w:t>57</w:t>
      </w:r>
    </w:p>
    <w:p w14:paraId="7687BDE5" w14:textId="77777777" w:rsidR="00202DB7" w:rsidRDefault="00262A0D">
      <w:pPr>
        <w:pStyle w:val="BodyText"/>
        <w:spacing w:before="108" w:line="278" w:lineRule="auto"/>
        <w:ind w:left="613" w:right="119"/>
      </w:pPr>
      <w:r>
        <w:rPr>
          <w:color w:val="231F20"/>
        </w:rPr>
        <w:t>The first permanent Town Clerk of the Geelong Corporation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was </w:t>
      </w:r>
      <w:r>
        <w:rPr>
          <w:rFonts w:ascii="Arial"/>
          <w:b/>
          <w:color w:val="231F20"/>
        </w:rPr>
        <w:t xml:space="preserve">William </w:t>
      </w:r>
      <w:proofErr w:type="spellStart"/>
      <w:r>
        <w:rPr>
          <w:rFonts w:ascii="Arial"/>
          <w:b/>
          <w:color w:val="231F20"/>
        </w:rPr>
        <w:t>Weire</w:t>
      </w:r>
      <w:proofErr w:type="spellEnd"/>
      <w:r>
        <w:rPr>
          <w:rFonts w:ascii="Arial"/>
          <w:b/>
          <w:color w:val="231F20"/>
        </w:rPr>
        <w:t xml:space="preserve"> </w:t>
      </w:r>
      <w:r>
        <w:rPr>
          <w:color w:val="231F20"/>
        </w:rPr>
        <w:t>(1803-1884)</w:t>
      </w:r>
      <w:r>
        <w:rPr>
          <w:color w:val="231F20"/>
          <w:position w:val="6"/>
          <w:sz w:val="11"/>
        </w:rPr>
        <w:t xml:space="preserve">58 </w:t>
      </w:r>
      <w:r>
        <w:rPr>
          <w:color w:val="231F20"/>
        </w:rPr>
        <w:t>(Figure 7.07).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Dublin,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Ireland,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Hugh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(nee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Kinnaird)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Weir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of </w:t>
      </w:r>
      <w:proofErr w:type="spellStart"/>
      <w:r>
        <w:rPr>
          <w:color w:val="231F20"/>
        </w:rPr>
        <w:t>Argyllshire</w:t>
      </w:r>
      <w:proofErr w:type="spellEnd"/>
      <w:r>
        <w:rPr>
          <w:color w:val="231F20"/>
        </w:rPr>
        <w:t>, Scotland.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Weir (as his surname appears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originally been spelt) had relocated to London in later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years where he worked as Groom and Valet for Judge </w:t>
      </w:r>
      <w:proofErr w:type="gramStart"/>
      <w:r>
        <w:rPr>
          <w:color w:val="231F20"/>
        </w:rPr>
        <w:t>Fox,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proofErr w:type="gramEnd"/>
      <w:r>
        <w:rPr>
          <w:color w:val="231F20"/>
        </w:rPr>
        <w:t xml:space="preserve"> had been employed at the London Docks.</w:t>
      </w:r>
      <w:r>
        <w:rPr>
          <w:color w:val="231F20"/>
          <w:position w:val="6"/>
          <w:sz w:val="11"/>
        </w:rPr>
        <w:t xml:space="preserve">59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married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milliner and they lived in Stephen Street, London, until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Weire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convicted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stealing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1836.</w:t>
      </w:r>
      <w:r>
        <w:rPr>
          <w:color w:val="231F20"/>
          <w:position w:val="6"/>
          <w:sz w:val="11"/>
        </w:rPr>
        <w:t>60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sentence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</w:p>
    <w:p w14:paraId="4C68DB43" w14:textId="144DB916" w:rsidR="00202DB7" w:rsidRPr="00F42756" w:rsidRDefault="00262A0D" w:rsidP="00F42756">
      <w:pPr>
        <w:pStyle w:val="BodyText"/>
        <w:spacing w:before="2" w:line="280" w:lineRule="auto"/>
        <w:ind w:left="613"/>
      </w:pPr>
      <w:r>
        <w:rPr>
          <w:color w:val="231F20"/>
        </w:rPr>
        <w:t>transportation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Tasmania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seven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years.</w:t>
      </w:r>
      <w:r>
        <w:rPr>
          <w:color w:val="231F20"/>
          <w:position w:val="6"/>
          <w:sz w:val="11"/>
        </w:rPr>
        <w:t>61</w:t>
      </w:r>
      <w:r>
        <w:rPr>
          <w:color w:val="231F20"/>
          <w:spacing w:val="5"/>
          <w:position w:val="6"/>
          <w:sz w:val="11"/>
        </w:rPr>
        <w:t xml:space="preserve"> </w:t>
      </w:r>
      <w:proofErr w:type="spellStart"/>
      <w:r>
        <w:rPr>
          <w:color w:val="231F20"/>
        </w:rPr>
        <w:t>Weire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Hobart on</w:t>
      </w:r>
      <w:r w:rsidR="00F42756"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convict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ship,</w:t>
      </w:r>
      <w:r>
        <w:rPr>
          <w:color w:val="231F20"/>
          <w:spacing w:val="-4"/>
        </w:rPr>
        <w:t xml:space="preserve"> </w:t>
      </w:r>
      <w:r>
        <w:rPr>
          <w:rFonts w:ascii="ARIAL-MDMITL" w:hAnsi="ARIAL-MDMITL"/>
          <w:i/>
          <w:color w:val="231F20"/>
        </w:rPr>
        <w:t>Governor</w:t>
      </w:r>
      <w:r>
        <w:rPr>
          <w:rFonts w:ascii="ARIAL-MDMITL" w:hAnsi="ARIAL-MDMITL"/>
          <w:i/>
          <w:color w:val="231F20"/>
          <w:spacing w:val="-3"/>
        </w:rPr>
        <w:t xml:space="preserve"> </w:t>
      </w:r>
      <w:r>
        <w:rPr>
          <w:rFonts w:ascii="ARIAL-MDMITL" w:hAnsi="ARIAL-MDMITL"/>
          <w:i/>
          <w:color w:val="231F20"/>
        </w:rPr>
        <w:t>Ready,</w:t>
      </w:r>
      <w:r>
        <w:rPr>
          <w:rFonts w:ascii="ARIAL-MDMITL" w:hAnsi="ARIAL-MDMITL"/>
          <w:i/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July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1827.</w:t>
      </w:r>
      <w:r>
        <w:rPr>
          <w:color w:val="231F20"/>
          <w:position w:val="6"/>
          <w:sz w:val="11"/>
        </w:rPr>
        <w:t>62</w:t>
      </w:r>
      <w:r>
        <w:rPr>
          <w:color w:val="231F20"/>
          <w:spacing w:val="6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served</w:t>
      </w:r>
      <w:r>
        <w:rPr>
          <w:color w:val="231F20"/>
          <w:spacing w:val="-42"/>
        </w:rPr>
        <w:t xml:space="preserve"> </w:t>
      </w:r>
      <w:proofErr w:type="gramStart"/>
      <w:r>
        <w:rPr>
          <w:color w:val="231F20"/>
        </w:rPr>
        <w:t>the majority of</w:t>
      </w:r>
      <w:proofErr w:type="gramEnd"/>
      <w:r>
        <w:rPr>
          <w:color w:val="231F20"/>
        </w:rPr>
        <w:t xml:space="preserve"> his sentence assigned to Thomas Cookson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Simpson, who held interests in mercantile and trading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businesses.</w:t>
      </w:r>
      <w:r>
        <w:rPr>
          <w:color w:val="231F20"/>
          <w:position w:val="6"/>
          <w:sz w:val="11"/>
        </w:rPr>
        <w:t>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a few years assigned to public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 in 1830-32 (a consequence of neglect of duty under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Simpson’s employment), he was again assigned to T.C.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Simpson.</w:t>
      </w:r>
      <w:r>
        <w:rPr>
          <w:color w:val="231F20"/>
          <w:position w:val="6"/>
          <w:sz w:val="11"/>
        </w:rPr>
        <w:t>64</w:t>
      </w:r>
    </w:p>
    <w:p w14:paraId="6DB07367" w14:textId="77777777" w:rsidR="00202DB7" w:rsidRDefault="00262A0D">
      <w:pPr>
        <w:pStyle w:val="BodyText"/>
        <w:spacing w:before="108" w:line="280" w:lineRule="auto"/>
        <w:ind w:left="613" w:right="-6"/>
      </w:pP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April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1833,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Weir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awarded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certificate</w:t>
      </w:r>
      <w:r>
        <w:rPr>
          <w:color w:val="231F20"/>
          <w:position w:val="6"/>
          <w:sz w:val="11"/>
        </w:rPr>
        <w:t>65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appears to have been at this time when he changed his name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Weire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distinguish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himself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life.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</w:p>
    <w:p w14:paraId="25481CFF" w14:textId="77777777" w:rsidR="00202DB7" w:rsidRDefault="00262A0D">
      <w:pPr>
        <w:rPr>
          <w:sz w:val="21"/>
        </w:rPr>
      </w:pPr>
      <w:r>
        <w:br w:type="column"/>
      </w:r>
    </w:p>
    <w:p w14:paraId="5A8D2FBD" w14:textId="77777777" w:rsidR="00202DB7" w:rsidRDefault="00262A0D">
      <w:pPr>
        <w:pStyle w:val="BodyText"/>
        <w:spacing w:line="280" w:lineRule="auto"/>
        <w:ind w:left="303" w:right="713"/>
        <w:rPr>
          <w:sz w:val="11"/>
        </w:rPr>
      </w:pPr>
      <w:r>
        <w:rPr>
          <w:color w:val="231F20"/>
        </w:rPr>
        <w:t>1833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Miss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Helen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McDonald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Parish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St. John, Launceston.</w:t>
      </w:r>
      <w:r>
        <w:rPr>
          <w:color w:val="231F20"/>
          <w:position w:val="6"/>
          <w:sz w:val="11"/>
        </w:rPr>
        <w:t>66</w:t>
      </w:r>
    </w:p>
    <w:p w14:paraId="756D3BFA" w14:textId="77777777" w:rsidR="00202DB7" w:rsidRDefault="00262A0D">
      <w:pPr>
        <w:pStyle w:val="BodyText"/>
        <w:spacing w:before="112" w:line="280" w:lineRule="auto"/>
        <w:ind w:left="303" w:right="814"/>
      </w:pPr>
      <w:proofErr w:type="spellStart"/>
      <w:r>
        <w:rPr>
          <w:color w:val="231F20"/>
        </w:rPr>
        <w:t>Weire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Clerk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Jennings,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solicitor,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notice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Cornwall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Chronicle</w:t>
      </w:r>
      <w:r>
        <w:rPr>
          <w:color w:val="231F20"/>
        </w:rPr>
        <w:t>, 10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1835</w:t>
      </w:r>
    </w:p>
    <w:p w14:paraId="7AA2C93F" w14:textId="77777777" w:rsidR="00202DB7" w:rsidRDefault="00262A0D">
      <w:pPr>
        <w:pStyle w:val="BodyText"/>
        <w:spacing w:line="280" w:lineRule="auto"/>
        <w:ind w:left="303" w:right="1073"/>
      </w:pPr>
      <w:r>
        <w:rPr>
          <w:color w:val="231F20"/>
        </w:rPr>
        <w:t xml:space="preserve">and </w:t>
      </w:r>
      <w:proofErr w:type="gramStart"/>
      <w:r>
        <w:rPr>
          <w:color w:val="231F20"/>
        </w:rPr>
        <w:t>it would appear that he</w:t>
      </w:r>
      <w:proofErr w:type="gramEnd"/>
      <w:r>
        <w:rPr>
          <w:color w:val="231F20"/>
        </w:rPr>
        <w:t xml:space="preserve"> remained in the employment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Jennings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Weire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c/-,</w:t>
      </w:r>
    </w:p>
    <w:p w14:paraId="520F7796" w14:textId="77777777" w:rsidR="00202DB7" w:rsidRDefault="00262A0D">
      <w:pPr>
        <w:pStyle w:val="BodyText"/>
        <w:spacing w:line="280" w:lineRule="auto"/>
        <w:ind w:left="303" w:right="713"/>
        <w:rPr>
          <w:sz w:val="11"/>
        </w:rPr>
      </w:pPr>
      <w:proofErr w:type="spellStart"/>
      <w:r>
        <w:rPr>
          <w:color w:val="231F20"/>
        </w:rPr>
        <w:t>Mr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Jennings,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Launceston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advertised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‘a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new rosewood pianoforte’ for sale from his permanent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rFonts w:ascii="ARIAL-MDMITL" w:hAnsi="ARIAL-MDMITL"/>
          <w:i/>
          <w:color w:val="231F20"/>
        </w:rPr>
        <w:t>Cornwall</w:t>
      </w:r>
      <w:r>
        <w:rPr>
          <w:rFonts w:ascii="ARIAL-MDMITL" w:hAnsi="ARIAL-MDMITL"/>
          <w:i/>
          <w:color w:val="231F20"/>
          <w:spacing w:val="-2"/>
        </w:rPr>
        <w:t xml:space="preserve"> </w:t>
      </w:r>
      <w:r>
        <w:rPr>
          <w:rFonts w:ascii="ARIAL-MDMITL" w:hAnsi="ARIAL-MDMITL"/>
          <w:i/>
          <w:color w:val="231F20"/>
        </w:rPr>
        <w:t>Chronicle</w:t>
      </w:r>
      <w:r>
        <w:rPr>
          <w:rFonts w:ascii="ARIAL-MDMITL" w:hAnsi="ARIAL-MDMITL"/>
          <w:i/>
          <w:color w:val="231F20"/>
          <w:spacing w:val="-3"/>
        </w:rPr>
        <w:t xml:space="preserve"> </w:t>
      </w:r>
      <w:r>
        <w:rPr>
          <w:color w:val="231F20"/>
        </w:rPr>
        <w:t>14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August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1841.</w:t>
      </w:r>
      <w:r>
        <w:rPr>
          <w:color w:val="231F20"/>
          <w:position w:val="6"/>
          <w:sz w:val="11"/>
        </w:rPr>
        <w:t>67</w:t>
      </w:r>
    </w:p>
    <w:p w14:paraId="366B9F84" w14:textId="77777777" w:rsidR="00202DB7" w:rsidRDefault="00262A0D">
      <w:pPr>
        <w:pStyle w:val="BodyText"/>
        <w:spacing w:before="110" w:line="280" w:lineRule="auto"/>
        <w:ind w:left="303" w:right="713"/>
      </w:pPr>
      <w:proofErr w:type="spellStart"/>
      <w:r>
        <w:rPr>
          <w:color w:val="231F20"/>
        </w:rPr>
        <w:t>Weire</w:t>
      </w:r>
      <w:proofErr w:type="spellEnd"/>
      <w:r>
        <w:rPr>
          <w:color w:val="231F20"/>
        </w:rPr>
        <w:t xml:space="preserve"> married Marianne Matilda Catherine Huggett in 1847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it was during this same year when they relocated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68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Tragically,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1848,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still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Marianne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Weire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days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later.</w:t>
      </w:r>
      <w:r>
        <w:rPr>
          <w:color w:val="231F20"/>
          <w:position w:val="6"/>
          <w:sz w:val="11"/>
        </w:rPr>
        <w:t>69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1850,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Weire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elected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Clerk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witnessed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transformation of the fledgling European settlement into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township.</w:t>
      </w:r>
      <w:r>
        <w:rPr>
          <w:color w:val="231F20"/>
          <w:position w:val="6"/>
          <w:sz w:val="11"/>
        </w:rPr>
        <w:t>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It was in Geelong where </w:t>
      </w:r>
      <w:proofErr w:type="spellStart"/>
      <w:r>
        <w:rPr>
          <w:color w:val="231F20"/>
        </w:rPr>
        <w:t>Weire</w:t>
      </w:r>
      <w:proofErr w:type="spellEnd"/>
      <w:r>
        <w:rPr>
          <w:color w:val="231F20"/>
        </w:rPr>
        <w:t xml:space="preserve"> was to marry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another two occasions: to Elizabeth Mary Batman (1829-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1864) in 1853 (daughter of John Batman, European explorer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founder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European </w:t>
      </w:r>
      <w:proofErr w:type="spellStart"/>
      <w:r>
        <w:rPr>
          <w:color w:val="231F20"/>
        </w:rPr>
        <w:t>colonisation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in Victoria);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Mary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Ann Prowse (nee South), in 1869.</w:t>
      </w:r>
      <w:r>
        <w:rPr>
          <w:color w:val="231F20"/>
          <w:position w:val="6"/>
          <w:sz w:val="11"/>
        </w:rPr>
        <w:t>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William </w:t>
      </w:r>
      <w:proofErr w:type="spellStart"/>
      <w:r>
        <w:rPr>
          <w:color w:val="231F20"/>
        </w:rPr>
        <w:t>Weire</w:t>
      </w:r>
      <w:proofErr w:type="spellEnd"/>
      <w:r>
        <w:rPr>
          <w:color w:val="231F20"/>
        </w:rPr>
        <w:t xml:space="preserve"> died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1884 having held the most senior administrative position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Clerk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34 years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 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 age</w:t>
      </w:r>
    </w:p>
    <w:p w14:paraId="59D3659D" w14:textId="77777777" w:rsidR="00202DB7" w:rsidRDefault="00262A0D">
      <w:pPr>
        <w:pStyle w:val="BodyText"/>
        <w:spacing w:line="280" w:lineRule="auto"/>
        <w:ind w:left="303" w:right="661"/>
      </w:pPr>
      <w:r>
        <w:rPr>
          <w:color w:val="231F20"/>
        </w:rPr>
        <w:t>81.</w:t>
      </w:r>
      <w:r>
        <w:rPr>
          <w:color w:val="231F20"/>
          <w:position w:val="6"/>
          <w:sz w:val="11"/>
        </w:rPr>
        <w:t>72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Perhaps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ironic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twist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life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convict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William </w:t>
      </w:r>
      <w:proofErr w:type="spellStart"/>
      <w:r>
        <w:rPr>
          <w:color w:val="231F20"/>
        </w:rPr>
        <w:t>Weire</w:t>
      </w:r>
      <w:proofErr w:type="spellEnd"/>
      <w:r>
        <w:rPr>
          <w:color w:val="231F20"/>
        </w:rPr>
        <w:t xml:space="preserve"> took place in front of a huge public audience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1867, when as part of his civic duties as Geelong Town Clerk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read the formal welcome address to the visiting the Duke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Edinburgh and Princess Alexandra – the first royal visitors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come to Geelong.</w:t>
      </w:r>
      <w:r>
        <w:rPr>
          <w:color w:val="231F20"/>
          <w:position w:val="6"/>
          <w:sz w:val="11"/>
        </w:rPr>
        <w:t>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gave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obituary:</w:t>
      </w:r>
    </w:p>
    <w:p w14:paraId="1DEE2FFF" w14:textId="77777777" w:rsidR="00202DB7" w:rsidRDefault="00262A0D">
      <w:pPr>
        <w:pStyle w:val="BodyText"/>
        <w:spacing w:before="103" w:line="280" w:lineRule="auto"/>
        <w:ind w:left="586" w:right="903"/>
      </w:pPr>
      <w:r>
        <w:rPr>
          <w:color w:val="636466"/>
        </w:rPr>
        <w:t>We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regret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record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death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  <w:spacing w:val="-4"/>
        </w:rPr>
        <w:t xml:space="preserve"> </w:t>
      </w:r>
      <w:r>
        <w:rPr>
          <w:color w:val="636466"/>
        </w:rPr>
        <w:t>Wm.</w:t>
      </w:r>
      <w:r>
        <w:rPr>
          <w:color w:val="636466"/>
          <w:spacing w:val="-4"/>
        </w:rPr>
        <w:t xml:space="preserve"> </w:t>
      </w:r>
      <w:proofErr w:type="spellStart"/>
      <w:r>
        <w:rPr>
          <w:color w:val="636466"/>
        </w:rPr>
        <w:t>Weire</w:t>
      </w:r>
      <w:proofErr w:type="spellEnd"/>
      <w:r>
        <w:rPr>
          <w:color w:val="636466"/>
        </w:rPr>
        <w:t>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town clerk of Geelong, which took place yesterday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evening at 6.45. at his residence in </w:t>
      </w:r>
      <w:proofErr w:type="gramStart"/>
      <w:r>
        <w:rPr>
          <w:color w:val="636466"/>
        </w:rPr>
        <w:t>Marshall street</w:t>
      </w:r>
      <w:proofErr w:type="gramEnd"/>
      <w:r>
        <w:rPr>
          <w:color w:val="636466"/>
        </w:rPr>
        <w:t>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Chilwell. His death does not come unexpectedly,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genial old gentleman had been prostrated for some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week’s past. In March of last </w:t>
      </w:r>
      <w:proofErr w:type="gramStart"/>
      <w:r>
        <w:rPr>
          <w:color w:val="636466"/>
        </w:rPr>
        <w:t>year</w:t>
      </w:r>
      <w:proofErr w:type="gramEnd"/>
      <w:r>
        <w:rPr>
          <w:color w:val="636466"/>
        </w:rPr>
        <w:t xml:space="preserve"> he was seized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what may be justly termed the only illness he had ever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known, and for months he was confined to his bed, at</w:t>
      </w:r>
    </w:p>
    <w:p w14:paraId="55B41C0F" w14:textId="77777777" w:rsidR="00202DB7" w:rsidRDefault="00262A0D">
      <w:pPr>
        <w:pStyle w:val="BodyText"/>
        <w:spacing w:line="280" w:lineRule="auto"/>
        <w:ind w:left="586" w:right="679"/>
      </w:pPr>
      <w:r>
        <w:rPr>
          <w:color w:val="636466"/>
        </w:rPr>
        <w:t xml:space="preserve">his then residence in </w:t>
      </w:r>
      <w:proofErr w:type="gramStart"/>
      <w:r>
        <w:rPr>
          <w:color w:val="636466"/>
        </w:rPr>
        <w:t>Moorabool street</w:t>
      </w:r>
      <w:proofErr w:type="gramEnd"/>
      <w:r>
        <w:rPr>
          <w:color w:val="636466"/>
        </w:rPr>
        <w:t xml:space="preserve"> south. His strong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constitution,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assisted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medical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treatment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Dr.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Wm.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Shaw, enabled the popular town clerk to again get on 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feet, and after a brief residence on the coast of Hobson’s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returned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resumed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duties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Town Hall, but his failing health, arising mainly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accumulation of years, necessitated his relinquishing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 active office work. He did not do so of his own accord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however, as his well-earned retirement into private life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thrust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upon him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Town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Council, who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about</w:t>
      </w:r>
    </w:p>
    <w:p w14:paraId="79A53DCB" w14:textId="77777777" w:rsidR="00202DB7" w:rsidRDefault="00262A0D">
      <w:pPr>
        <w:pStyle w:val="BodyText"/>
        <w:spacing w:line="280" w:lineRule="auto"/>
        <w:ind w:left="586" w:right="911"/>
      </w:pPr>
      <w:r>
        <w:rPr>
          <w:color w:val="636466"/>
        </w:rPr>
        <w:t xml:space="preserve">six months since superannuated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</w:t>
      </w:r>
      <w:proofErr w:type="spellStart"/>
      <w:r>
        <w:rPr>
          <w:color w:val="636466"/>
        </w:rPr>
        <w:t>Weire</w:t>
      </w:r>
      <w:proofErr w:type="spellEnd"/>
      <w:r>
        <w:rPr>
          <w:color w:val="636466"/>
        </w:rPr>
        <w:t>, voting him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retiring allowance of £200 per annum. He, however,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retained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nominal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position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town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clerk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Geelong,</w:t>
      </w:r>
    </w:p>
    <w:p w14:paraId="5340867D" w14:textId="77777777" w:rsidR="00202DB7" w:rsidRDefault="00262A0D">
      <w:pPr>
        <w:pStyle w:val="BodyText"/>
        <w:spacing w:line="213" w:lineRule="exact"/>
        <w:ind w:left="586"/>
      </w:pPr>
      <w:r>
        <w:rPr>
          <w:color w:val="636466"/>
        </w:rPr>
        <w:t>and almost up to the time of his death took a great interest</w:t>
      </w:r>
    </w:p>
    <w:p w14:paraId="6D74390E" w14:textId="77777777" w:rsidR="00202DB7" w:rsidRDefault="00202DB7">
      <w:pPr>
        <w:spacing w:line="213" w:lineRule="exact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0" w:space="40"/>
            <w:col w:w="5910"/>
          </w:cols>
        </w:sectPr>
      </w:pPr>
    </w:p>
    <w:p w14:paraId="1EBDD183" w14:textId="77777777" w:rsidR="00202DB7" w:rsidRDefault="00202DB7">
      <w:pPr>
        <w:pStyle w:val="BodyText"/>
        <w:rPr>
          <w:sz w:val="20"/>
        </w:rPr>
      </w:pPr>
    </w:p>
    <w:p w14:paraId="731B5924" w14:textId="77777777" w:rsidR="00202DB7" w:rsidRDefault="00202DB7">
      <w:pPr>
        <w:pStyle w:val="BodyText"/>
        <w:rPr>
          <w:sz w:val="20"/>
        </w:rPr>
      </w:pPr>
    </w:p>
    <w:p w14:paraId="7B37B003" w14:textId="77777777" w:rsidR="00202DB7" w:rsidRDefault="00202DB7">
      <w:pPr>
        <w:pStyle w:val="BodyText"/>
        <w:rPr>
          <w:sz w:val="20"/>
        </w:rPr>
      </w:pPr>
    </w:p>
    <w:p w14:paraId="22685FB3" w14:textId="77777777" w:rsidR="00202DB7" w:rsidRDefault="00202DB7">
      <w:pPr>
        <w:pStyle w:val="BodyText"/>
        <w:spacing w:before="6"/>
        <w:rPr>
          <w:sz w:val="24"/>
        </w:rPr>
      </w:pPr>
    </w:p>
    <w:p w14:paraId="192C0C34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7E269840" wp14:editId="29ABDDD7">
            <wp:extent cx="6553199" cy="7979664"/>
            <wp:effectExtent l="0" t="0" r="0" b="0"/>
            <wp:docPr id="13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797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CE6E1" w14:textId="77777777" w:rsidR="00202DB7" w:rsidRDefault="00262A0D">
      <w:pPr>
        <w:spacing w:before="136" w:line="249" w:lineRule="auto"/>
        <w:ind w:left="613" w:right="761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7.07: </w:t>
      </w:r>
      <w:r>
        <w:rPr>
          <w:color w:val="003263"/>
          <w:spacing w:val="-3"/>
          <w:sz w:val="17"/>
        </w:rPr>
        <w:t xml:space="preserve">Portrait of William </w:t>
      </w:r>
      <w:proofErr w:type="spellStart"/>
      <w:r>
        <w:rPr>
          <w:color w:val="003263"/>
          <w:spacing w:val="-3"/>
          <w:sz w:val="17"/>
        </w:rPr>
        <w:t>Weire</w:t>
      </w:r>
      <w:proofErr w:type="spellEnd"/>
      <w:r>
        <w:rPr>
          <w:color w:val="003263"/>
          <w:spacing w:val="-3"/>
          <w:sz w:val="17"/>
        </w:rPr>
        <w:t>, c.1842,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first </w:t>
      </w:r>
      <w:r>
        <w:rPr>
          <w:color w:val="003263"/>
          <w:spacing w:val="-2"/>
          <w:sz w:val="17"/>
        </w:rPr>
        <w:t>Town Clerk of Geelong 1840-1884. Source: GRS1500/53 CAC 53, Geelong Heritage Centre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A922439" w14:textId="77777777" w:rsidR="00202DB7" w:rsidRDefault="00202DB7">
      <w:pPr>
        <w:spacing w:line="249" w:lineRule="auto"/>
        <w:rPr>
          <w:sz w:val="17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13847A6C" w14:textId="77777777" w:rsidR="00202DB7" w:rsidRDefault="00202DB7">
      <w:pPr>
        <w:pStyle w:val="BodyText"/>
        <w:rPr>
          <w:sz w:val="20"/>
        </w:rPr>
      </w:pPr>
    </w:p>
    <w:p w14:paraId="5C59414C" w14:textId="77777777" w:rsidR="00202DB7" w:rsidRDefault="00202DB7">
      <w:pPr>
        <w:pStyle w:val="BodyText"/>
        <w:rPr>
          <w:sz w:val="20"/>
        </w:rPr>
      </w:pPr>
    </w:p>
    <w:p w14:paraId="672AE60F" w14:textId="77777777" w:rsidR="00202DB7" w:rsidRDefault="00202DB7">
      <w:pPr>
        <w:pStyle w:val="BodyText"/>
        <w:rPr>
          <w:sz w:val="20"/>
        </w:rPr>
      </w:pPr>
    </w:p>
    <w:p w14:paraId="73C8CB67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79301537" w14:textId="77777777" w:rsidR="00202DB7" w:rsidRDefault="00202DB7">
      <w:pPr>
        <w:pStyle w:val="BodyText"/>
        <w:rPr>
          <w:sz w:val="21"/>
        </w:rPr>
      </w:pPr>
    </w:p>
    <w:p w14:paraId="44AAE746" w14:textId="77777777" w:rsidR="00202DB7" w:rsidRDefault="00262A0D">
      <w:pPr>
        <w:pStyle w:val="BodyText"/>
        <w:spacing w:line="280" w:lineRule="auto"/>
        <w:ind w:left="897" w:right="704"/>
        <w:rPr>
          <w:sz w:val="11"/>
        </w:rPr>
      </w:pPr>
      <w:r>
        <w:rPr>
          <w:color w:val="636466"/>
        </w:rPr>
        <w:t>in all that concerned the municipal government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town.</w:t>
      </w:r>
      <w:r>
        <w:rPr>
          <w:color w:val="231F20"/>
          <w:position w:val="6"/>
          <w:sz w:val="11"/>
        </w:rPr>
        <w:t>74</w:t>
      </w:r>
    </w:p>
    <w:p w14:paraId="6B7751DA" w14:textId="77777777" w:rsidR="00202DB7" w:rsidRDefault="00262A0D">
      <w:pPr>
        <w:pStyle w:val="BodyText"/>
        <w:spacing w:before="112" w:line="278" w:lineRule="auto"/>
        <w:ind w:left="613" w:right="31"/>
      </w:pPr>
      <w:r>
        <w:rPr>
          <w:color w:val="231F20"/>
        </w:rPr>
        <w:t>The first Town Surveyor for the Geelong Corporation was</w:t>
      </w:r>
      <w:r>
        <w:rPr>
          <w:color w:val="231F20"/>
          <w:spacing w:val="1"/>
        </w:rPr>
        <w:t xml:space="preserve"> </w:t>
      </w:r>
      <w:r>
        <w:rPr>
          <w:rFonts w:ascii="Arial"/>
          <w:b/>
          <w:color w:val="231F20"/>
          <w:spacing w:val="-1"/>
        </w:rPr>
        <w:t xml:space="preserve">William Robert Howe Weekes </w:t>
      </w:r>
      <w:r>
        <w:rPr>
          <w:color w:val="231F20"/>
          <w:spacing w:val="-1"/>
        </w:rPr>
        <w:t>(c.1797-1885).</w:t>
      </w:r>
      <w:r>
        <w:rPr>
          <w:color w:val="231F20"/>
          <w:spacing w:val="-1"/>
          <w:position w:val="6"/>
          <w:sz w:val="11"/>
        </w:rPr>
        <w:t>75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</w:rPr>
        <w:t>The earliest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reference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Weekes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1844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appointed Acting Town Surveyor of the Melbourne Town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Corporation.</w:t>
      </w:r>
      <w:r>
        <w:rPr>
          <w:color w:val="231F20"/>
          <w:position w:val="6"/>
          <w:sz w:val="11"/>
        </w:rPr>
        <w:t>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this role, he superintended the construction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of a bridge over the </w:t>
      </w:r>
      <w:proofErr w:type="spellStart"/>
      <w:r>
        <w:rPr>
          <w:color w:val="231F20"/>
        </w:rPr>
        <w:t>Yarra</w:t>
      </w:r>
      <w:proofErr w:type="spellEnd"/>
      <w:r>
        <w:rPr>
          <w:color w:val="231F20"/>
        </w:rPr>
        <w:t xml:space="preserve"> River at the southern end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Swanston Street.</w:t>
      </w:r>
      <w:r>
        <w:rPr>
          <w:color w:val="231F20"/>
          <w:position w:val="6"/>
          <w:sz w:val="11"/>
        </w:rPr>
        <w:t xml:space="preserve">77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January 1845, Weekes had relocated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Geelong where he was elected one of eight auditors for</w:t>
      </w:r>
    </w:p>
    <w:p w14:paraId="5B8C07D6" w14:textId="77777777" w:rsidR="00202DB7" w:rsidRDefault="00262A0D">
      <w:pPr>
        <w:pStyle w:val="BodyText"/>
        <w:spacing w:before="1" w:line="280" w:lineRule="auto"/>
        <w:ind w:left="613" w:right="-3"/>
      </w:pPr>
      <w:r>
        <w:rPr>
          <w:color w:val="231F20"/>
        </w:rPr>
        <w:t>the Geelong Corporation.</w:t>
      </w:r>
      <w:r>
        <w:rPr>
          <w:color w:val="231F20"/>
          <w:position w:val="6"/>
          <w:sz w:val="11"/>
        </w:rPr>
        <w:t>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these early years in Geelong,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Weekes </w:t>
      </w:r>
      <w:proofErr w:type="spellStart"/>
      <w:r>
        <w:rPr>
          <w:color w:val="231F20"/>
        </w:rPr>
        <w:t>practised</w:t>
      </w:r>
      <w:proofErr w:type="spellEnd"/>
      <w:r>
        <w:rPr>
          <w:color w:val="231F20"/>
        </w:rPr>
        <w:t xml:space="preserve"> as an architect and surveyor.</w:t>
      </w:r>
      <w:r>
        <w:rPr>
          <w:color w:val="231F20"/>
          <w:position w:val="6"/>
          <w:sz w:val="11"/>
        </w:rPr>
        <w:t>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1848,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called tenders for a house at </w:t>
      </w:r>
      <w:proofErr w:type="spellStart"/>
      <w:r>
        <w:rPr>
          <w:color w:val="231F20"/>
        </w:rPr>
        <w:t>Batesford</w:t>
      </w:r>
      <w:proofErr w:type="spellEnd"/>
      <w:r>
        <w:rPr>
          <w:color w:val="231F20"/>
        </w:rPr>
        <w:t xml:space="preserve"> and in 1849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erection of a school house at Ashby.</w:t>
      </w:r>
      <w:r>
        <w:rPr>
          <w:color w:val="231F20"/>
          <w:position w:val="6"/>
          <w:sz w:val="11"/>
        </w:rPr>
        <w:t>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also in 1849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Weekes was initially awarded the commission to design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the Geelong Hospital,</w:t>
      </w:r>
      <w:r>
        <w:rPr>
          <w:color w:val="231F20"/>
          <w:position w:val="6"/>
          <w:sz w:val="11"/>
        </w:rPr>
        <w:t>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 ultimately this building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Laing.</w:t>
      </w:r>
      <w:r>
        <w:rPr>
          <w:color w:val="231F20"/>
          <w:position w:val="6"/>
          <w:sz w:val="11"/>
        </w:rPr>
        <w:t>82</w:t>
      </w:r>
      <w:r>
        <w:rPr>
          <w:color w:val="231F20"/>
          <w:spacing w:val="6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1854,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Weekes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cottage 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124 McKillop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 where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 first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lived</w:t>
      </w:r>
    </w:p>
    <w:p w14:paraId="26158F76" w14:textId="77777777" w:rsidR="00202DB7" w:rsidRDefault="00262A0D">
      <w:pPr>
        <w:pStyle w:val="BodyText"/>
        <w:spacing w:line="280" w:lineRule="auto"/>
        <w:ind w:left="613" w:right="111"/>
      </w:pPr>
      <w:r>
        <w:rPr>
          <w:color w:val="231F20"/>
        </w:rPr>
        <w:t>with this wife, Jane.</w:t>
      </w:r>
      <w:r>
        <w:rPr>
          <w:color w:val="231F20"/>
          <w:position w:val="6"/>
          <w:sz w:val="11"/>
        </w:rPr>
        <w:t xml:space="preserve">83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Through much of the second half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19th century, Weekes acquired several landholdings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 Geelong, Polwarth and in 1864, ‘Chevy’ homestead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Wallington (see Themes 4 and 6 further details).</w:t>
      </w:r>
      <w:r>
        <w:rPr>
          <w:color w:val="231F20"/>
          <w:position w:val="6"/>
          <w:sz w:val="11"/>
        </w:rPr>
        <w:t>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Weekes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contributed to community life as a member of the United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Grand Lodge of England in 1848, Vice President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Mechanics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Institute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1849,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Magistrate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Geelong General Sessions Court from 1869.</w:t>
      </w:r>
      <w:r>
        <w:rPr>
          <w:color w:val="231F20"/>
          <w:position w:val="6"/>
          <w:sz w:val="11"/>
        </w:rPr>
        <w:t>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Weekes’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death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color w:val="231F20"/>
        </w:rPr>
        <w:t>:</w:t>
      </w:r>
    </w:p>
    <w:p w14:paraId="242D58DE" w14:textId="77777777" w:rsidR="00202DB7" w:rsidRDefault="00262A0D">
      <w:pPr>
        <w:pStyle w:val="BodyText"/>
        <w:spacing w:before="104" w:line="280" w:lineRule="auto"/>
        <w:ind w:left="897" w:right="180"/>
      </w:pPr>
      <w:r>
        <w:rPr>
          <w:color w:val="636466"/>
        </w:rPr>
        <w:t>The flag at the Corporation staff was flying half-mast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high yesterday as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mark of respect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memory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the late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W R. H. Weekes, who was formerly the town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surveyor.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deceased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gentleman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esteemed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all</w:t>
      </w:r>
    </w:p>
    <w:p w14:paraId="7AB6FC8F" w14:textId="77777777" w:rsidR="00202DB7" w:rsidRDefault="00262A0D">
      <w:pPr>
        <w:pStyle w:val="BodyText"/>
        <w:spacing w:line="280" w:lineRule="auto"/>
        <w:ind w:left="897" w:right="9"/>
        <w:rPr>
          <w:sz w:val="11"/>
        </w:rPr>
      </w:pPr>
      <w:r>
        <w:rPr>
          <w:color w:val="636466"/>
        </w:rPr>
        <w:t>who knew him, and his death evoked the regret of his very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many friends.</w:t>
      </w:r>
      <w:proofErr w:type="gramStart"/>
      <w:r>
        <w:rPr>
          <w:color w:val="231F20"/>
          <w:position w:val="6"/>
          <w:sz w:val="11"/>
        </w:rPr>
        <w:t>86</w:t>
      </w:r>
      <w:proofErr w:type="gramEnd"/>
    </w:p>
    <w:p w14:paraId="5903F7D4" w14:textId="77777777" w:rsidR="00202DB7" w:rsidRDefault="00262A0D">
      <w:pPr>
        <w:pStyle w:val="BodyText"/>
        <w:spacing w:before="99" w:line="278" w:lineRule="auto"/>
        <w:ind w:left="613" w:right="66"/>
      </w:pPr>
      <w:r>
        <w:rPr>
          <w:color w:val="231F20"/>
        </w:rPr>
        <w:t xml:space="preserve">The first Treasurer of the Geelong Corporation was </w:t>
      </w:r>
      <w:r>
        <w:rPr>
          <w:rFonts w:ascii="Arial"/>
          <w:b/>
          <w:color w:val="231F20"/>
        </w:rPr>
        <w:t>James</w:t>
      </w:r>
      <w:r>
        <w:rPr>
          <w:rFonts w:ascii="Arial"/>
          <w:b/>
          <w:color w:val="231F20"/>
          <w:spacing w:val="1"/>
        </w:rPr>
        <w:t xml:space="preserve"> </w:t>
      </w:r>
      <w:r>
        <w:rPr>
          <w:rFonts w:ascii="Arial"/>
          <w:b/>
          <w:color w:val="231F20"/>
          <w:spacing w:val="-1"/>
        </w:rPr>
        <w:t xml:space="preserve">Louis Willis </w:t>
      </w:r>
      <w:r>
        <w:rPr>
          <w:color w:val="231F20"/>
          <w:spacing w:val="-1"/>
        </w:rPr>
        <w:t>(c.1815-1873).</w:t>
      </w:r>
      <w:r>
        <w:rPr>
          <w:color w:val="231F20"/>
          <w:spacing w:val="-1"/>
          <w:position w:val="6"/>
          <w:sz w:val="11"/>
        </w:rPr>
        <w:t>87</w:t>
      </w:r>
      <w:r>
        <w:rPr>
          <w:color w:val="231F20"/>
          <w:spacing w:val="24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By 1835, Willis </w:t>
      </w:r>
      <w:r>
        <w:rPr>
          <w:color w:val="231F20"/>
        </w:rPr>
        <w:t>had emigrated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Hobart, Tasmania, where he established a Commercial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 under the firm of Messrs.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Willis, Garrett and Co.</w:t>
      </w:r>
      <w:r>
        <w:rPr>
          <w:color w:val="231F20"/>
          <w:position w:val="6"/>
          <w:sz w:val="11"/>
        </w:rPr>
        <w:t>88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relocated to Port Phillip in 1846 and by 1848 he was resident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Geelong where he married Miss Marian Carver.</w:t>
      </w:r>
      <w:r>
        <w:rPr>
          <w:color w:val="231F20"/>
          <w:position w:val="6"/>
          <w:sz w:val="11"/>
        </w:rPr>
        <w:t>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applied for the appointment of Registrar of Deeds, and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Births,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Deaths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Marriages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April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</w:p>
    <w:p w14:paraId="08475FDA" w14:textId="77777777" w:rsidR="00202DB7" w:rsidRDefault="00262A0D">
      <w:pPr>
        <w:pStyle w:val="BodyText"/>
        <w:spacing w:line="280" w:lineRule="auto"/>
        <w:ind w:left="613" w:right="-3"/>
      </w:pP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elected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Treasurer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majority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candidate,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Heath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Hill.</w:t>
      </w:r>
      <w:r>
        <w:rPr>
          <w:color w:val="231F20"/>
          <w:position w:val="6"/>
          <w:sz w:val="11"/>
        </w:rPr>
        <w:t xml:space="preserve">90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His salary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fixed at</w:t>
      </w:r>
    </w:p>
    <w:p w14:paraId="3534EDE3" w14:textId="77777777" w:rsidR="00202DB7" w:rsidRDefault="00262A0D">
      <w:pPr>
        <w:pStyle w:val="BodyText"/>
        <w:spacing w:line="280" w:lineRule="auto"/>
        <w:ind w:left="613" w:right="111"/>
      </w:pPr>
      <w:r>
        <w:rPr>
          <w:color w:val="231F20"/>
        </w:rPr>
        <w:t>£150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annum.</w:t>
      </w:r>
      <w:r>
        <w:rPr>
          <w:color w:val="231F20"/>
          <w:position w:val="6"/>
          <w:sz w:val="11"/>
        </w:rPr>
        <w:t>91</w:t>
      </w:r>
      <w:r>
        <w:rPr>
          <w:color w:val="231F20"/>
          <w:spacing w:val="6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1852,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Willis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resigned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Town Treasurer, having established an auctioneering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with Percival Graham.</w:t>
      </w:r>
      <w:r>
        <w:rPr>
          <w:color w:val="231F20"/>
          <w:position w:val="6"/>
          <w:sz w:val="11"/>
        </w:rPr>
        <w:t>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1860, he was appointed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Assistant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Clerk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Petty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Sessions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Kyneton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and 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Clerk</w:t>
      </w:r>
    </w:p>
    <w:p w14:paraId="4A96E013" w14:textId="77777777" w:rsidR="00202DB7" w:rsidRDefault="00262A0D">
      <w:pPr>
        <w:pStyle w:val="BodyText"/>
        <w:spacing w:line="280" w:lineRule="auto"/>
        <w:ind w:left="613" w:right="-3"/>
        <w:rPr>
          <w:sz w:val="11"/>
        </w:rPr>
      </w:pPr>
      <w:r>
        <w:rPr>
          <w:color w:val="231F20"/>
        </w:rPr>
        <w:t>of Petty Sessions at Woodend, appointments he held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1869.</w:t>
      </w:r>
      <w:r>
        <w:rPr>
          <w:color w:val="231F20"/>
          <w:position w:val="6"/>
          <w:sz w:val="11"/>
        </w:rPr>
        <w:t>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died at his residence, ‘</w:t>
      </w:r>
      <w:proofErr w:type="spellStart"/>
      <w:r>
        <w:rPr>
          <w:color w:val="231F20"/>
        </w:rPr>
        <w:t>Euroa</w:t>
      </w:r>
      <w:proofErr w:type="spellEnd"/>
      <w:r>
        <w:rPr>
          <w:color w:val="231F20"/>
        </w:rPr>
        <w:t xml:space="preserve"> Cottage’, Punt Road,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Yarra</w:t>
      </w:r>
      <w:proofErr w:type="spellEnd"/>
      <w:r>
        <w:rPr>
          <w:color w:val="231F20"/>
        </w:rPr>
        <w:t xml:space="preserve"> 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28 May 1873.</w:t>
      </w:r>
      <w:r>
        <w:rPr>
          <w:color w:val="231F20"/>
          <w:position w:val="6"/>
          <w:sz w:val="11"/>
        </w:rPr>
        <w:t>94</w:t>
      </w:r>
    </w:p>
    <w:p w14:paraId="5ADF1502" w14:textId="77777777" w:rsidR="00202DB7" w:rsidRDefault="00262A0D">
      <w:pPr>
        <w:rPr>
          <w:sz w:val="21"/>
        </w:rPr>
      </w:pPr>
      <w:r>
        <w:br w:type="column"/>
      </w:r>
    </w:p>
    <w:p w14:paraId="1E77A57F" w14:textId="77777777" w:rsidR="00F42756" w:rsidRDefault="00F42756" w:rsidP="00F42756">
      <w:pPr>
        <w:spacing w:before="97"/>
        <w:ind w:left="613" w:hanging="329"/>
        <w:rPr>
          <w:sz w:val="19"/>
        </w:rPr>
      </w:pPr>
      <w:r>
        <w:rPr>
          <w:color w:val="231F20"/>
          <w:sz w:val="19"/>
        </w:rPr>
        <w:t>The</w:t>
      </w:r>
      <w:r>
        <w:rPr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first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Messenger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was</w:t>
      </w:r>
      <w:r>
        <w:rPr>
          <w:color w:val="231F20"/>
          <w:spacing w:val="-3"/>
          <w:sz w:val="19"/>
        </w:rPr>
        <w:t xml:space="preserve"> </w:t>
      </w:r>
      <w:r>
        <w:rPr>
          <w:rFonts w:ascii="Arial"/>
          <w:b/>
          <w:color w:val="231F20"/>
          <w:sz w:val="19"/>
        </w:rPr>
        <w:t>Daniel</w:t>
      </w:r>
      <w:r>
        <w:rPr>
          <w:rFonts w:ascii="Arial"/>
          <w:b/>
          <w:color w:val="231F20"/>
          <w:spacing w:val="-3"/>
          <w:sz w:val="19"/>
        </w:rPr>
        <w:t xml:space="preserve"> </w:t>
      </w:r>
      <w:r>
        <w:rPr>
          <w:rFonts w:ascii="Arial"/>
          <w:b/>
          <w:color w:val="231F20"/>
          <w:sz w:val="19"/>
        </w:rPr>
        <w:t>F.</w:t>
      </w:r>
      <w:r>
        <w:rPr>
          <w:rFonts w:ascii="Arial"/>
          <w:b/>
          <w:color w:val="231F20"/>
          <w:spacing w:val="-2"/>
          <w:sz w:val="19"/>
        </w:rPr>
        <w:t xml:space="preserve"> </w:t>
      </w:r>
      <w:proofErr w:type="spellStart"/>
      <w:r>
        <w:rPr>
          <w:rFonts w:ascii="Arial"/>
          <w:b/>
          <w:color w:val="231F20"/>
          <w:sz w:val="19"/>
        </w:rPr>
        <w:t>Crowly</w:t>
      </w:r>
      <w:proofErr w:type="spellEnd"/>
      <w:r>
        <w:rPr>
          <w:color w:val="231F20"/>
          <w:position w:val="6"/>
          <w:sz w:val="11"/>
        </w:rPr>
        <w:t>95</w:t>
      </w:r>
      <w:r>
        <w:rPr>
          <w:color w:val="231F20"/>
          <w:sz w:val="19"/>
        </w:rPr>
        <w:t>.</w:t>
      </w:r>
      <w:r>
        <w:rPr>
          <w:color w:val="231F20"/>
          <w:spacing w:val="40"/>
          <w:sz w:val="19"/>
        </w:rPr>
        <w:t xml:space="preserve"> </w:t>
      </w:r>
      <w:r>
        <w:rPr>
          <w:color w:val="231F20"/>
          <w:sz w:val="19"/>
        </w:rPr>
        <w:t>He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appears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to</w:t>
      </w:r>
    </w:p>
    <w:p w14:paraId="3B35E144" w14:textId="46EFF6C3" w:rsidR="00202DB7" w:rsidRDefault="00262A0D" w:rsidP="00F42756">
      <w:pPr>
        <w:pStyle w:val="BodyText"/>
        <w:spacing w:line="280" w:lineRule="auto"/>
        <w:ind w:left="309" w:right="653"/>
      </w:pPr>
      <w:r>
        <w:rPr>
          <w:color w:val="231F20"/>
        </w:rPr>
        <w:t>have emigrated from Cork, Ireland, with his wife, Catherine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(nee Mahoney) and children Patrick, Dennis, </w:t>
      </w:r>
      <w:proofErr w:type="gramStart"/>
      <w:r>
        <w:rPr>
          <w:color w:val="231F20"/>
        </w:rPr>
        <w:t>Mary</w:t>
      </w:r>
      <w:proofErr w:type="gramEnd"/>
      <w:r>
        <w:rPr>
          <w:color w:val="231F20"/>
        </w:rPr>
        <w:t xml:space="preserve"> and Daniel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 the</w:t>
      </w:r>
      <w:r>
        <w:rPr>
          <w:color w:val="231F20"/>
          <w:spacing w:val="-1"/>
        </w:rPr>
        <w:t xml:space="preserve"> </w:t>
      </w:r>
      <w:proofErr w:type="spellStart"/>
      <w:r>
        <w:rPr>
          <w:rFonts w:ascii="ARIAL-MDMITL"/>
          <w:i/>
          <w:color w:val="231F20"/>
        </w:rPr>
        <w:t>Bussorah</w:t>
      </w:r>
      <w:proofErr w:type="spellEnd"/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Merchant</w:t>
      </w:r>
      <w:r>
        <w:rPr>
          <w:color w:val="231F20"/>
        </w:rPr>
        <w:t>, arriving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Hobart, Tasmania,</w:t>
      </w:r>
    </w:p>
    <w:p w14:paraId="1D0FCAFE" w14:textId="77777777" w:rsidR="00202DB7" w:rsidRDefault="00262A0D">
      <w:pPr>
        <w:pStyle w:val="BodyText"/>
        <w:spacing w:line="280" w:lineRule="auto"/>
        <w:ind w:left="309" w:right="734"/>
      </w:pPr>
      <w:r>
        <w:rPr>
          <w:color w:val="231F20"/>
        </w:rPr>
        <w:t>in December 1837.</w:t>
      </w:r>
      <w:r>
        <w:rPr>
          <w:color w:val="231F20"/>
          <w:position w:val="6"/>
          <w:sz w:val="11"/>
        </w:rPr>
        <w:t>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remained in Tasmania until 1843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the family relocated to Geelong.</w:t>
      </w:r>
      <w:r>
        <w:rPr>
          <w:color w:val="231F20"/>
          <w:position w:val="6"/>
          <w:sz w:val="11"/>
        </w:rPr>
        <w:t>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August 1850,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Daniel </w:t>
      </w:r>
      <w:proofErr w:type="spellStart"/>
      <w:r>
        <w:rPr>
          <w:color w:val="231F20"/>
        </w:rPr>
        <w:t>Crowly</w:t>
      </w:r>
      <w:proofErr w:type="spellEnd"/>
      <w:r>
        <w:rPr>
          <w:color w:val="231F20"/>
        </w:rPr>
        <w:t xml:space="preserve"> was appointed agent in Geelong for 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Melbourne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Daily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proofErr w:type="gramStart"/>
      <w:r>
        <w:rPr>
          <w:rFonts w:ascii="ARIAL-MDMITL" w:hAnsi="ARIAL-MDMITL"/>
          <w:i/>
          <w:color w:val="231F20"/>
        </w:rPr>
        <w:t>News</w:t>
      </w:r>
      <w:proofErr w:type="gramEnd"/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commission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short-lived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he resigned a month later.</w:t>
      </w:r>
      <w:r>
        <w:rPr>
          <w:color w:val="231F20"/>
          <w:position w:val="6"/>
          <w:sz w:val="11"/>
        </w:rPr>
        <w:t>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This was due to the </w:t>
      </w:r>
      <w:proofErr w:type="spellStart"/>
      <w:r>
        <w:rPr>
          <w:color w:val="231F20"/>
        </w:rPr>
        <w:t>Crowly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family’s relocation to Harkaway, Berwick, where </w:t>
      </w:r>
      <w:proofErr w:type="spellStart"/>
      <w:r>
        <w:rPr>
          <w:color w:val="231F20"/>
        </w:rPr>
        <w:t>Crowly</w:t>
      </w:r>
      <w:proofErr w:type="spellEnd"/>
      <w:r>
        <w:rPr>
          <w:color w:val="231F20"/>
        </w:rPr>
        <w:t xml:space="preserve"> took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up land as farmer.</w:t>
      </w:r>
      <w:r>
        <w:rPr>
          <w:color w:val="231F20"/>
          <w:position w:val="6"/>
          <w:sz w:val="11"/>
        </w:rPr>
        <w:t>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It was there were Catherine </w:t>
      </w:r>
      <w:proofErr w:type="spellStart"/>
      <w:r>
        <w:rPr>
          <w:color w:val="231F20"/>
        </w:rPr>
        <w:t>Crowly</w:t>
      </w:r>
      <w:proofErr w:type="spellEnd"/>
      <w:r>
        <w:rPr>
          <w:color w:val="231F20"/>
        </w:rPr>
        <w:t xml:space="preserve"> died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1854.</w:t>
      </w:r>
      <w:r>
        <w:rPr>
          <w:color w:val="231F20"/>
          <w:position w:val="6"/>
          <w:sz w:val="11"/>
        </w:rPr>
        <w:t>100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 xml:space="preserve">Daniel </w:t>
      </w:r>
      <w:proofErr w:type="spellStart"/>
      <w:r>
        <w:rPr>
          <w:color w:val="231F20"/>
        </w:rPr>
        <w:t>Crowly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died in 1866.</w:t>
      </w:r>
    </w:p>
    <w:p w14:paraId="01EB2B39" w14:textId="77777777" w:rsidR="00202DB7" w:rsidRDefault="00262A0D">
      <w:pPr>
        <w:pStyle w:val="Heading2"/>
        <w:spacing w:before="153" w:line="396" w:lineRule="auto"/>
        <w:ind w:left="313" w:right="2332"/>
      </w:pPr>
      <w:r>
        <w:rPr>
          <w:color w:val="005295"/>
        </w:rPr>
        <w:t>BUILDING</w:t>
      </w:r>
      <w:r>
        <w:rPr>
          <w:color w:val="005295"/>
          <w:spacing w:val="33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32"/>
        </w:rPr>
        <w:t xml:space="preserve"> </w:t>
      </w:r>
      <w:r>
        <w:rPr>
          <w:color w:val="005295"/>
        </w:rPr>
        <w:t>THE</w:t>
      </w:r>
      <w:r>
        <w:rPr>
          <w:color w:val="005295"/>
          <w:spacing w:val="33"/>
        </w:rPr>
        <w:t xml:space="preserve"> </w:t>
      </w:r>
      <w:r>
        <w:rPr>
          <w:color w:val="005295"/>
        </w:rPr>
        <w:t>TOWN</w:t>
      </w:r>
      <w:r>
        <w:rPr>
          <w:color w:val="005295"/>
          <w:spacing w:val="32"/>
        </w:rPr>
        <w:t xml:space="preserve"> </w:t>
      </w:r>
      <w:r>
        <w:rPr>
          <w:color w:val="005295"/>
        </w:rPr>
        <w:t>HALL</w:t>
      </w:r>
      <w:r>
        <w:rPr>
          <w:color w:val="005295"/>
          <w:spacing w:val="-43"/>
        </w:rPr>
        <w:t xml:space="preserve"> </w:t>
      </w:r>
      <w:r>
        <w:rPr>
          <w:color w:val="005295"/>
        </w:rPr>
        <w:t>BEFORE</w:t>
      </w:r>
      <w:r>
        <w:rPr>
          <w:color w:val="005295"/>
          <w:spacing w:val="14"/>
        </w:rPr>
        <w:t xml:space="preserve"> </w:t>
      </w:r>
      <w:r>
        <w:rPr>
          <w:color w:val="005295"/>
        </w:rPr>
        <w:t>THE</w:t>
      </w:r>
      <w:r>
        <w:rPr>
          <w:color w:val="005295"/>
          <w:spacing w:val="14"/>
        </w:rPr>
        <w:t xml:space="preserve"> </w:t>
      </w:r>
      <w:r>
        <w:rPr>
          <w:color w:val="005295"/>
        </w:rPr>
        <w:t>TOWN</w:t>
      </w:r>
      <w:r>
        <w:rPr>
          <w:color w:val="005295"/>
          <w:spacing w:val="14"/>
        </w:rPr>
        <w:t xml:space="preserve"> </w:t>
      </w:r>
      <w:r>
        <w:rPr>
          <w:color w:val="005295"/>
        </w:rPr>
        <w:t>HALL</w:t>
      </w:r>
    </w:p>
    <w:p w14:paraId="35E5DEFB" w14:textId="77777777" w:rsidR="00202DB7" w:rsidRDefault="00262A0D">
      <w:pPr>
        <w:pStyle w:val="BodyText"/>
        <w:spacing w:line="171" w:lineRule="exact"/>
        <w:ind w:left="309"/>
      </w:pPr>
      <w:r>
        <w:rPr>
          <w:color w:val="231F20"/>
        </w:rPr>
        <w:t>The fledgling Geelong Corporation first met at the</w:t>
      </w:r>
    </w:p>
    <w:p w14:paraId="4EA822A5" w14:textId="77777777" w:rsidR="00202DB7" w:rsidRDefault="00262A0D">
      <w:pPr>
        <w:pStyle w:val="BodyText"/>
        <w:spacing w:before="36" w:line="280" w:lineRule="auto"/>
        <w:ind w:left="309" w:right="615"/>
      </w:pPr>
      <w:r>
        <w:rPr>
          <w:color w:val="231F20"/>
        </w:rPr>
        <w:t xml:space="preserve">Royal Hotel,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</w:rPr>
        <w:t xml:space="preserve"> Street, owned by Henry </w:t>
      </w:r>
      <w:proofErr w:type="spellStart"/>
      <w:r>
        <w:rPr>
          <w:color w:val="231F20"/>
        </w:rPr>
        <w:t>Elmes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101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27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February 1850, the Council accepted the offer of Frederick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Champion for the use of his premises in Corio Street (east of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Yarra</w:t>
      </w:r>
      <w:proofErr w:type="spellEnd"/>
      <w:r>
        <w:rPr>
          <w:color w:val="231F20"/>
        </w:rPr>
        <w:t xml:space="preserve"> Street) as a Council Chamber for 12 months.</w:t>
      </w:r>
      <w:r>
        <w:rPr>
          <w:color w:val="231F20"/>
          <w:position w:val="6"/>
          <w:sz w:val="11"/>
        </w:rPr>
        <w:t>102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six-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roomed building was leased at a cost of £50.</w:t>
      </w:r>
      <w:r>
        <w:rPr>
          <w:color w:val="231F20"/>
          <w:position w:val="6"/>
          <w:sz w:val="11"/>
        </w:rPr>
        <w:t>103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April 1851,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Council relocated to a building owned by Captain Foster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 xml:space="preserve"> in </w:t>
      </w:r>
      <w:proofErr w:type="spellStart"/>
      <w:r>
        <w:rPr>
          <w:color w:val="231F20"/>
        </w:rPr>
        <w:t>Yarra</w:t>
      </w:r>
      <w:proofErr w:type="spellEnd"/>
      <w:r>
        <w:rPr>
          <w:color w:val="231F20"/>
        </w:rPr>
        <w:t xml:space="preserve"> Street, near Market Square.</w:t>
      </w:r>
      <w:r>
        <w:rPr>
          <w:color w:val="231F20"/>
          <w:position w:val="6"/>
          <w:sz w:val="11"/>
        </w:rPr>
        <w:t>104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March 1854,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Council Chambers were in disrepair and improvements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estimated at a cost of £400.</w:t>
      </w:r>
      <w:r>
        <w:rPr>
          <w:color w:val="231F20"/>
          <w:position w:val="6"/>
          <w:sz w:val="11"/>
        </w:rPr>
        <w:t>105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outlay was staunchly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opposed by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Bean who declared that ‘had they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hauled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up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rFonts w:ascii="ARIAL-MDMITL" w:hAnsi="ARIAL-MDMITL"/>
          <w:i/>
          <w:color w:val="231F20"/>
          <w:w w:val="95"/>
        </w:rPr>
        <w:t>Sacramento</w:t>
      </w:r>
      <w:r>
        <w:rPr>
          <w:rFonts w:ascii="ARIAL-MDMITL" w:hAnsi="ARIAL-MDMITL"/>
          <w:i/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hulk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into</w:t>
      </w:r>
      <w:r>
        <w:rPr>
          <w:color w:val="231F20"/>
          <w:spacing w:val="39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40"/>
        </w:rPr>
        <w:t xml:space="preserve"> </w:t>
      </w:r>
      <w:r>
        <w:rPr>
          <w:color w:val="231F20"/>
          <w:w w:val="95"/>
        </w:rPr>
        <w:t>Market- square,</w:t>
      </w:r>
      <w:r>
        <w:rPr>
          <w:color w:val="231F20"/>
          <w:spacing w:val="40"/>
        </w:rPr>
        <w:t xml:space="preserve"> </w:t>
      </w:r>
      <w:r>
        <w:rPr>
          <w:color w:val="231F20"/>
          <w:w w:val="95"/>
        </w:rPr>
        <w:t>it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would have been found more suitable.’</w:t>
      </w:r>
      <w:r>
        <w:rPr>
          <w:color w:val="231F20"/>
          <w:position w:val="6"/>
          <w:sz w:val="11"/>
        </w:rPr>
        <w:t>106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any case,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was not ‘in a position to continue the lease of the</w:t>
      </w:r>
    </w:p>
    <w:p w14:paraId="2345EE28" w14:textId="77777777" w:rsidR="00202DB7" w:rsidRDefault="00262A0D">
      <w:pPr>
        <w:pStyle w:val="BodyText"/>
        <w:spacing w:line="280" w:lineRule="auto"/>
        <w:ind w:left="309" w:right="637"/>
      </w:pPr>
      <w:r>
        <w:rPr>
          <w:color w:val="231F20"/>
        </w:rPr>
        <w:t xml:space="preserve">late building belonging to Captain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>’, causing it ‘great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“inconveniences”.’</w:t>
      </w:r>
      <w:r>
        <w:rPr>
          <w:color w:val="231F20"/>
          <w:position w:val="6"/>
          <w:sz w:val="11"/>
        </w:rPr>
        <w:t>107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April 1854, the Council had relocated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to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</w:rPr>
        <w:t xml:space="preserve"> Street.</w:t>
      </w:r>
      <w:r>
        <w:rPr>
          <w:color w:val="231F20"/>
          <w:position w:val="6"/>
          <w:sz w:val="11"/>
        </w:rPr>
        <w:t xml:space="preserve">108    </w:t>
      </w:r>
      <w:r>
        <w:rPr>
          <w:color w:val="231F20"/>
        </w:rPr>
        <w:t>In March 1855, the Corporation resolved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‘to lease certain premises of Mr. Jackson’s in </w:t>
      </w:r>
      <w:proofErr w:type="spellStart"/>
      <w:r>
        <w:rPr>
          <w:color w:val="231F20"/>
        </w:rPr>
        <w:t>Gheringhap</w:t>
      </w:r>
      <w:proofErr w:type="spellEnd"/>
      <w:r>
        <w:rPr>
          <w:color w:val="231F20"/>
        </w:rPr>
        <w:t>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street’ at £525 per annum.</w:t>
      </w:r>
      <w:r>
        <w:rPr>
          <w:color w:val="231F20"/>
          <w:position w:val="6"/>
          <w:sz w:val="11"/>
        </w:rPr>
        <w:t>109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Jackson’s premises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commodious four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</w:rPr>
        <w:t xml:space="preserve"> stone building constructed in 1854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 known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the Clarence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Family Hotel (see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Theme 6).</w:t>
      </w:r>
    </w:p>
    <w:p w14:paraId="4CCE42AE" w14:textId="77777777" w:rsidR="00202DB7" w:rsidRDefault="00262A0D">
      <w:pPr>
        <w:pStyle w:val="Heading2"/>
        <w:spacing w:before="179" w:line="208" w:lineRule="auto"/>
        <w:ind w:left="313" w:right="1870"/>
      </w:pPr>
      <w:r>
        <w:rPr>
          <w:color w:val="005295"/>
        </w:rPr>
        <w:t>THE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ORIGINAL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DESIGN &amp; EARLY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WING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-43"/>
        </w:rPr>
        <w:t xml:space="preserve"> </w:t>
      </w:r>
      <w:r>
        <w:rPr>
          <w:color w:val="005295"/>
        </w:rPr>
        <w:t>THE</w:t>
      </w:r>
      <w:r>
        <w:rPr>
          <w:color w:val="005295"/>
          <w:spacing w:val="8"/>
        </w:rPr>
        <w:t xml:space="preserve"> </w:t>
      </w:r>
      <w:r>
        <w:rPr>
          <w:color w:val="005295"/>
        </w:rPr>
        <w:t>TOWN</w:t>
      </w:r>
      <w:r>
        <w:rPr>
          <w:color w:val="005295"/>
          <w:spacing w:val="8"/>
        </w:rPr>
        <w:t xml:space="preserve"> </w:t>
      </w:r>
      <w:r>
        <w:rPr>
          <w:color w:val="005295"/>
        </w:rPr>
        <w:t>HALL</w:t>
      </w:r>
    </w:p>
    <w:p w14:paraId="1FE0F85C" w14:textId="77777777" w:rsidR="00202DB7" w:rsidRDefault="00262A0D">
      <w:pPr>
        <w:pStyle w:val="BodyText"/>
        <w:spacing w:before="149" w:line="280" w:lineRule="auto"/>
        <w:ind w:left="309" w:right="1144"/>
        <w:jc w:val="both"/>
      </w:pPr>
      <w:r>
        <w:rPr>
          <w:color w:val="231F20"/>
        </w:rPr>
        <w:t>The inconvenience caused to the Geelong Corporation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by having to remove from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>’ building in early 1854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highlighted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purpose-built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Hall.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The</w:t>
      </w:r>
    </w:p>
    <w:p w14:paraId="14A4B186" w14:textId="77777777" w:rsidR="00202DB7" w:rsidRDefault="00262A0D">
      <w:pPr>
        <w:pStyle w:val="BodyText"/>
        <w:spacing w:line="280" w:lineRule="auto"/>
        <w:ind w:left="309" w:right="703"/>
      </w:pPr>
      <w:r>
        <w:rPr>
          <w:color w:val="231F20"/>
        </w:rPr>
        <w:t>Council had written to the Victorian Government ‘requesting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early answer on the application for two acres of 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abutting upon </w:t>
      </w:r>
      <w:proofErr w:type="spellStart"/>
      <w:r>
        <w:rPr>
          <w:color w:val="231F20"/>
        </w:rPr>
        <w:t>Gheringhap</w:t>
      </w:r>
      <w:proofErr w:type="spellEnd"/>
      <w:r>
        <w:rPr>
          <w:color w:val="231F20"/>
        </w:rPr>
        <w:t>-street, to build the Town Hall.’</w:t>
      </w:r>
      <w:r>
        <w:rPr>
          <w:color w:val="231F20"/>
          <w:position w:val="6"/>
          <w:sz w:val="11"/>
        </w:rPr>
        <w:t>110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1854,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resolved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construct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‘only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wing or elevation of the town hall, which would not entail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expense of more than £10,000.’</w:t>
      </w:r>
      <w:r>
        <w:rPr>
          <w:color w:val="231F20"/>
          <w:position w:val="6"/>
          <w:sz w:val="11"/>
        </w:rPr>
        <w:t>111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design competition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held, with architects from Victoria and Tasmania invited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submit their proposed for a three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</w:rPr>
        <w:t xml:space="preserve"> building, with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months given for the completion of entries.</w:t>
      </w:r>
      <w:r>
        <w:rPr>
          <w:color w:val="231F20"/>
          <w:position w:val="6"/>
          <w:sz w:val="11"/>
        </w:rPr>
        <w:t xml:space="preserve">112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motto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“Vox”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awarded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£100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prize,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</w:t>
      </w:r>
    </w:p>
    <w:p w14:paraId="0D3B1BD4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4" w:space="40"/>
            <w:col w:w="5916"/>
          </w:cols>
        </w:sectPr>
      </w:pPr>
    </w:p>
    <w:p w14:paraId="2FA745B2" w14:textId="77777777" w:rsidR="00202DB7" w:rsidRDefault="00202DB7">
      <w:pPr>
        <w:pStyle w:val="BodyText"/>
        <w:rPr>
          <w:sz w:val="20"/>
        </w:rPr>
      </w:pPr>
    </w:p>
    <w:p w14:paraId="3F29818D" w14:textId="77777777" w:rsidR="00202DB7" w:rsidRDefault="00202DB7">
      <w:pPr>
        <w:pStyle w:val="BodyText"/>
        <w:rPr>
          <w:sz w:val="20"/>
        </w:rPr>
      </w:pPr>
    </w:p>
    <w:p w14:paraId="365BC76E" w14:textId="77777777" w:rsidR="00202DB7" w:rsidRDefault="00202DB7">
      <w:pPr>
        <w:pStyle w:val="BodyText"/>
        <w:rPr>
          <w:sz w:val="20"/>
        </w:rPr>
      </w:pPr>
    </w:p>
    <w:p w14:paraId="79FE8C31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35552DB6" w14:textId="77777777" w:rsidR="00202DB7" w:rsidRDefault="00202DB7">
      <w:pPr>
        <w:pStyle w:val="BodyText"/>
        <w:rPr>
          <w:sz w:val="21"/>
        </w:rPr>
      </w:pPr>
    </w:p>
    <w:p w14:paraId="1FC766FA" w14:textId="77777777" w:rsidR="00202DB7" w:rsidRDefault="00262A0D">
      <w:pPr>
        <w:pStyle w:val="BodyText"/>
        <w:spacing w:line="280" w:lineRule="auto"/>
        <w:ind w:left="613"/>
      </w:pPr>
      <w:r>
        <w:rPr>
          <w:color w:val="231F20"/>
        </w:rPr>
        <w:t>being the work of the eminent Melbourne architect, Joseph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Reed.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prize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£50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awarded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Edward Campbell.</w:t>
      </w:r>
      <w:r>
        <w:rPr>
          <w:color w:val="231F20"/>
          <w:position w:val="6"/>
          <w:sz w:val="11"/>
        </w:rPr>
        <w:t>113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Reed’s design provided for a </w:t>
      </w:r>
      <w:proofErr w:type="gramStart"/>
      <w:r>
        <w:rPr>
          <w:color w:val="231F20"/>
        </w:rPr>
        <w:t xml:space="preserve">two </w:t>
      </w:r>
      <w:proofErr w:type="spellStart"/>
      <w:r>
        <w:rPr>
          <w:color w:val="231F20"/>
        </w:rPr>
        <w:t>storey</w:t>
      </w:r>
      <w:proofErr w:type="spellEnd"/>
      <w:proofErr w:type="gramEnd"/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building (and not the three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</w:rPr>
        <w:t xml:space="preserve"> edifice outlined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competition brief).</w:t>
      </w:r>
    </w:p>
    <w:p w14:paraId="3FC63FB7" w14:textId="77777777" w:rsidR="00202DB7" w:rsidRDefault="00262A0D">
      <w:pPr>
        <w:pStyle w:val="BodyText"/>
        <w:spacing w:before="111" w:line="280" w:lineRule="auto"/>
        <w:ind w:left="613" w:right="298"/>
      </w:pPr>
      <w:r>
        <w:rPr>
          <w:color w:val="231F20"/>
        </w:rPr>
        <w:t>Tenders were called for the construction of the building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December 1854 and again in January 1855.</w:t>
      </w:r>
      <w:r>
        <w:rPr>
          <w:color w:val="231F20"/>
          <w:position w:val="6"/>
          <w:sz w:val="11"/>
        </w:rPr>
        <w:t>114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February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1855, the tender of Messrs. Joseph Bradshaw and Co.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 had been accepted for the first portion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at a cost of £12,300.</w:t>
      </w:r>
      <w:r>
        <w:rPr>
          <w:color w:val="231F20"/>
          <w:position w:val="6"/>
          <w:sz w:val="11"/>
        </w:rPr>
        <w:t>115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works involved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of the first portion of the Town Hall, including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excavations and laying foundations, brick and stone work,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carpenters’, joiners and slater’s work, plumbing, painting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glazing, and plastering.</w:t>
      </w:r>
      <w:r>
        <w:rPr>
          <w:color w:val="231F20"/>
          <w:position w:val="6"/>
          <w:sz w:val="11"/>
        </w:rPr>
        <w:t>116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Construction had hardly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progressed when fresh tenders were called in March 1855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‘in consequence of Mr. Joseph Bradshaw having failed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completing his contract.’</w:t>
      </w:r>
      <w:r>
        <w:rPr>
          <w:color w:val="231F20"/>
          <w:position w:val="6"/>
          <w:sz w:val="11"/>
        </w:rPr>
        <w:t>117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new tender was awarded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Messrs.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Allen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Cakebread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£17,200.</w:t>
      </w:r>
      <w:r>
        <w:rPr>
          <w:color w:val="231F20"/>
          <w:position w:val="6"/>
          <w:sz w:val="11"/>
        </w:rPr>
        <w:t>118</w:t>
      </w:r>
      <w:r>
        <w:rPr>
          <w:color w:val="231F20"/>
          <w:spacing w:val="6"/>
          <w:position w:val="6"/>
          <w:sz w:val="11"/>
        </w:rPr>
        <w:t xml:space="preserve"> </w:t>
      </w:r>
      <w:r>
        <w:rPr>
          <w:color w:val="231F20"/>
        </w:rPr>
        <w:t>Works</w:t>
      </w:r>
    </w:p>
    <w:p w14:paraId="3387207B" w14:textId="77777777" w:rsidR="00202DB7" w:rsidRDefault="00262A0D">
      <w:pPr>
        <w:spacing w:line="280" w:lineRule="auto"/>
        <w:ind w:left="613" w:right="44"/>
        <w:rPr>
          <w:sz w:val="19"/>
        </w:rPr>
      </w:pPr>
      <w:r>
        <w:rPr>
          <w:color w:val="231F20"/>
          <w:sz w:val="19"/>
        </w:rPr>
        <w:t>sufficiently progressed for the official laying of the foundation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stone ceremony on 9 April 1855.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It was reported in the</w:t>
      </w:r>
      <w:r>
        <w:rPr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 Advertiser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and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Intelligencer</w:t>
      </w:r>
      <w:r>
        <w:rPr>
          <w:color w:val="231F20"/>
          <w:sz w:val="19"/>
        </w:rPr>
        <w:t>:</w:t>
      </w:r>
    </w:p>
    <w:p w14:paraId="61F5CFB8" w14:textId="77777777" w:rsidR="00202DB7" w:rsidRDefault="00262A0D">
      <w:pPr>
        <w:pStyle w:val="BodyText"/>
        <w:spacing w:before="105" w:line="280" w:lineRule="auto"/>
        <w:ind w:left="897" w:right="120"/>
      </w:pPr>
      <w:r>
        <w:rPr>
          <w:color w:val="636466"/>
        </w:rPr>
        <w:t>Yesterday the auspicious event of laying the first 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foundation stone of the projected Town Hall for this town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took place at one p.m.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Precisely at the hour, everything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 in readiness, His Worship the Mayor, with the four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Aldermen, in full costume, accompanied by the twelve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counsellors [sic.] of the various wards, approached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destined building, the officers of the corporation bringing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up the rear.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Town Clerk then placed in the hands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the </w:t>
      </w:r>
      <w:proofErr w:type="gramStart"/>
      <w:r>
        <w:rPr>
          <w:color w:val="636466"/>
        </w:rPr>
        <w:t>Mayor</w:t>
      </w:r>
      <w:proofErr w:type="gramEnd"/>
      <w:r>
        <w:rPr>
          <w:color w:val="636466"/>
        </w:rPr>
        <w:t xml:space="preserve"> a parchment roll or record commemorative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occasion.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memorial specified the object in view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enumerated the whole of the municipal Council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town of Geelong, officers inclusive.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record then,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together with one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 coin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realm, placed in</w:t>
      </w:r>
    </w:p>
    <w:p w14:paraId="2E2EB929" w14:textId="77777777" w:rsidR="00202DB7" w:rsidRDefault="00262A0D">
      <w:pPr>
        <w:pStyle w:val="BodyText"/>
        <w:spacing w:line="280" w:lineRule="auto"/>
        <w:ind w:left="897" w:right="298"/>
      </w:pPr>
      <w:r>
        <w:rPr>
          <w:color w:val="636466"/>
        </w:rPr>
        <w:t>a bottle and hermetically sealed.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record also bore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Corporation Seal.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 Worship then proceeded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lay the bottle with its contents in the interstice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basement stone, made for that purpose, which being</w:t>
      </w:r>
    </w:p>
    <w:p w14:paraId="51822246" w14:textId="77777777" w:rsidR="00202DB7" w:rsidRDefault="00262A0D">
      <w:pPr>
        <w:pStyle w:val="BodyText"/>
        <w:spacing w:line="280" w:lineRule="auto"/>
        <w:ind w:left="897" w:right="67"/>
      </w:pPr>
      <w:r>
        <w:rPr>
          <w:color w:val="636466"/>
        </w:rPr>
        <w:t>afterwards covered over with sheet lead, the corner stone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was lowered to its destination, and the </w:t>
      </w:r>
      <w:proofErr w:type="gramStart"/>
      <w:r>
        <w:rPr>
          <w:color w:val="636466"/>
        </w:rPr>
        <w:t>Mayor</w:t>
      </w:r>
      <w:proofErr w:type="gramEnd"/>
      <w:r>
        <w:rPr>
          <w:color w:val="636466"/>
        </w:rPr>
        <w:t xml:space="preserve"> having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ascertained by the plumb that all was square, he struck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head stone three times with a silver trowel declaring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such was the foundation stone of the Town Hall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Three cheers succeeded this, with one for 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Worship and the Corporation, when Dr. </w:t>
      </w:r>
      <w:proofErr w:type="spellStart"/>
      <w:r>
        <w:rPr>
          <w:color w:val="636466"/>
        </w:rPr>
        <w:t>Baylie</w:t>
      </w:r>
      <w:proofErr w:type="spellEnd"/>
      <w:r>
        <w:rPr>
          <w:color w:val="636466"/>
        </w:rPr>
        <w:t xml:space="preserve"> observed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he could hardly express the pleasure and delight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felt in being instrumental in laying the foundation stone</w:t>
      </w:r>
    </w:p>
    <w:p w14:paraId="0869C31B" w14:textId="77777777" w:rsidR="00202DB7" w:rsidRDefault="00262A0D">
      <w:pPr>
        <w:pStyle w:val="BodyText"/>
        <w:spacing w:line="280" w:lineRule="auto"/>
        <w:ind w:left="897" w:right="234"/>
        <w:rPr>
          <w:sz w:val="11"/>
        </w:rPr>
      </w:pPr>
      <w:r>
        <w:rPr>
          <w:color w:val="636466"/>
        </w:rPr>
        <w:t>of a building which was deemed to be as ornamental 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useful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this town,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any public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therein.</w:t>
      </w:r>
      <w:r>
        <w:rPr>
          <w:color w:val="231F20"/>
          <w:position w:val="6"/>
          <w:sz w:val="11"/>
        </w:rPr>
        <w:t>119</w:t>
      </w:r>
    </w:p>
    <w:p w14:paraId="5C6E96F5" w14:textId="77777777" w:rsidR="00202DB7" w:rsidRDefault="00262A0D">
      <w:pPr>
        <w:spacing w:before="98"/>
        <w:ind w:left="613"/>
        <w:rPr>
          <w:rFonts w:ascii="ARIAL-MDMITL"/>
          <w:i/>
          <w:sz w:val="19"/>
        </w:rPr>
      </w:pPr>
      <w:r>
        <w:rPr>
          <w:color w:val="231F20"/>
          <w:sz w:val="19"/>
        </w:rPr>
        <w:t>In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August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1855,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rFonts w:ascii="ARIAL-MDMITL"/>
          <w:i/>
          <w:color w:val="231F20"/>
          <w:spacing w:val="3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and</w:t>
      </w:r>
      <w:r>
        <w:rPr>
          <w:rFonts w:ascii="ARIAL-MDMITL"/>
          <w:i/>
          <w:color w:val="231F20"/>
          <w:spacing w:val="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Intelligencer</w:t>
      </w:r>
    </w:p>
    <w:p w14:paraId="19A21F08" w14:textId="77777777" w:rsidR="00202DB7" w:rsidRDefault="00262A0D">
      <w:pPr>
        <w:pStyle w:val="BodyText"/>
        <w:spacing w:before="36"/>
        <w:ind w:left="613"/>
      </w:pPr>
      <w:r>
        <w:rPr>
          <w:color w:val="231F20"/>
        </w:rPr>
        <w:t>gave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illustrated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description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</w:p>
    <w:p w14:paraId="7B8D2A34" w14:textId="77777777" w:rsidR="00202DB7" w:rsidRDefault="00262A0D">
      <w:pPr>
        <w:rPr>
          <w:sz w:val="21"/>
        </w:rPr>
      </w:pPr>
      <w:r>
        <w:br w:type="column"/>
      </w:r>
    </w:p>
    <w:p w14:paraId="719904D9" w14:textId="77777777" w:rsidR="00202DB7" w:rsidRDefault="00262A0D">
      <w:pPr>
        <w:pStyle w:val="BodyText"/>
        <w:ind w:left="301"/>
      </w:pPr>
      <w:r>
        <w:rPr>
          <w:color w:val="231F20"/>
        </w:rPr>
        <w:t>the progress of construction:</w:t>
      </w:r>
    </w:p>
    <w:p w14:paraId="165BF1B2" w14:textId="77777777" w:rsidR="00202DB7" w:rsidRDefault="00262A0D">
      <w:pPr>
        <w:pStyle w:val="BodyText"/>
        <w:spacing w:before="149" w:line="280" w:lineRule="auto"/>
        <w:ind w:left="584" w:right="714"/>
      </w:pPr>
      <w:r>
        <w:rPr>
          <w:color w:val="636466"/>
        </w:rPr>
        <w:t>The north [sic. South] front (that to the left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engraving)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now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nearly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finished,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also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great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hall in the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</w:rPr>
        <w:t>, which is of magnificent proportions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surmounted by a dome.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east or principal front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north wing have not yet been commenced, and as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portion already erected will amply suffice for the present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requirements of the town, it may be some time before</w:t>
      </w:r>
    </w:p>
    <w:p w14:paraId="6053ECB0" w14:textId="77777777" w:rsidR="00202DB7" w:rsidRDefault="00262A0D">
      <w:pPr>
        <w:pStyle w:val="BodyText"/>
        <w:spacing w:line="280" w:lineRule="auto"/>
        <w:ind w:left="584" w:right="672"/>
        <w:rPr>
          <w:sz w:val="11"/>
        </w:rPr>
      </w:pPr>
      <w:r>
        <w:rPr>
          <w:color w:val="636466"/>
        </w:rPr>
        <w:t>the whole is completed.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portion already contracted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for, and now nearly finished, will cost £17,500, exclusive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furniture and fittings.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remaining portion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 will not cost less than £20,000.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interior walls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are chiefly built of a hard whinstone, honeycombed, but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durable;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exterior walls of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Barrabool</w:t>
      </w:r>
      <w:proofErr w:type="spellEnd"/>
      <w:r>
        <w:rPr>
          <w:color w:val="636466"/>
        </w:rPr>
        <w:t xml:space="preserve"> freestone,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stone of the finest description imaginable for architectural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or statuary purposes.</w:t>
      </w:r>
      <w:r>
        <w:rPr>
          <w:color w:val="231F20"/>
          <w:position w:val="6"/>
          <w:sz w:val="11"/>
        </w:rPr>
        <w:t>120</w:t>
      </w:r>
    </w:p>
    <w:p w14:paraId="0EAC1087" w14:textId="77777777" w:rsidR="00202DB7" w:rsidRDefault="00262A0D">
      <w:pPr>
        <w:spacing w:before="106" w:line="280" w:lineRule="auto"/>
        <w:ind w:left="301" w:right="1247"/>
        <w:rPr>
          <w:sz w:val="19"/>
        </w:rPr>
      </w:pPr>
      <w:r>
        <w:rPr>
          <w:color w:val="231F20"/>
          <w:sz w:val="19"/>
        </w:rPr>
        <w:t xml:space="preserve">A more detailed description was given by the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-4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rFonts w:ascii="ARIAL-MDMITL"/>
          <w:i/>
          <w:color w:val="231F20"/>
          <w:spacing w:val="3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and</w:t>
      </w:r>
      <w:r>
        <w:rPr>
          <w:rFonts w:ascii="ARIAL-MDMITL"/>
          <w:i/>
          <w:color w:val="231F20"/>
          <w:spacing w:val="3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Intelligencer</w:t>
      </w:r>
      <w:r>
        <w:rPr>
          <w:rFonts w:ascii="ARIAL-MDMITL"/>
          <w:i/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following</w:t>
      </w:r>
      <w:r>
        <w:rPr>
          <w:color w:val="231F20"/>
          <w:spacing w:val="4"/>
          <w:sz w:val="19"/>
        </w:rPr>
        <w:t xml:space="preserve"> </w:t>
      </w:r>
      <w:r>
        <w:rPr>
          <w:color w:val="231F20"/>
          <w:sz w:val="19"/>
        </w:rPr>
        <w:t>month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of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September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1855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(Figure 7.08):</w:t>
      </w:r>
    </w:p>
    <w:p w14:paraId="7A02D6CB" w14:textId="77777777" w:rsidR="00202DB7" w:rsidRDefault="00262A0D">
      <w:pPr>
        <w:pStyle w:val="BodyText"/>
        <w:spacing w:before="112" w:line="280" w:lineRule="auto"/>
        <w:ind w:left="584" w:right="879"/>
      </w:pPr>
      <w:r>
        <w:rPr>
          <w:color w:val="636466"/>
        </w:rPr>
        <w:t xml:space="preserve">This edifice is situated in </w:t>
      </w:r>
      <w:proofErr w:type="spellStart"/>
      <w:r>
        <w:rPr>
          <w:color w:val="636466"/>
        </w:rPr>
        <w:t>Gheringhap</w:t>
      </w:r>
      <w:proofErr w:type="spellEnd"/>
      <w:r>
        <w:rPr>
          <w:color w:val="636466"/>
        </w:rPr>
        <w:t>-street, near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Dam, a site by no means </w:t>
      </w:r>
      <w:proofErr w:type="spellStart"/>
      <w:r>
        <w:rPr>
          <w:color w:val="636466"/>
        </w:rPr>
        <w:t>favourable</w:t>
      </w:r>
      <w:proofErr w:type="spellEnd"/>
      <w:r>
        <w:rPr>
          <w:color w:val="636466"/>
        </w:rPr>
        <w:t>, but at some future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time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adjoining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gully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filled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up,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defect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be partially remedied. It is in the Roman Ionic style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architecture, the proportions as well as the details</w:t>
      </w:r>
    </w:p>
    <w:p w14:paraId="59F71C16" w14:textId="77777777" w:rsidR="00202DB7" w:rsidRDefault="00262A0D">
      <w:pPr>
        <w:pStyle w:val="BodyText"/>
        <w:spacing w:line="280" w:lineRule="auto"/>
        <w:ind w:left="584" w:right="705"/>
      </w:pPr>
      <w:r>
        <w:rPr>
          <w:color w:val="636466"/>
        </w:rPr>
        <w:t>having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evidently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object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much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study.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may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remarked, that although the order here carried out is both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feeling and genuineness of character unmistakably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Roman, yet in Rome itself there are only two existing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examples of this order, viz: the Temple of Fortuna </w:t>
      </w:r>
      <w:proofErr w:type="spellStart"/>
      <w:r>
        <w:rPr>
          <w:color w:val="636466"/>
        </w:rPr>
        <w:t>Virilis</w:t>
      </w:r>
      <w:proofErr w:type="spellEnd"/>
      <w:r>
        <w:rPr>
          <w:color w:val="636466"/>
        </w:rPr>
        <w:t>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‘the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Temple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Concord,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both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impure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taste.</w:t>
      </w:r>
    </w:p>
    <w:p w14:paraId="77FD5905" w14:textId="77777777" w:rsidR="00202DB7" w:rsidRDefault="00262A0D">
      <w:pPr>
        <w:pStyle w:val="BodyText"/>
        <w:spacing w:line="280" w:lineRule="auto"/>
        <w:ind w:left="584" w:right="907"/>
      </w:pP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order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here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presented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different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either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those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examples,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Greek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order.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proofErr w:type="gramStart"/>
      <w:r>
        <w:rPr>
          <w:color w:val="636466"/>
        </w:rPr>
        <w:t>similar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to</w:t>
      </w:r>
      <w:proofErr w:type="gramEnd"/>
      <w:r>
        <w:rPr>
          <w:color w:val="636466"/>
        </w:rPr>
        <w:t xml:space="preserve"> that composed by the celebrated Vignola, who in</w:t>
      </w:r>
    </w:p>
    <w:p w14:paraId="4D4D1DA3" w14:textId="77777777" w:rsidR="00202DB7" w:rsidRDefault="00262A0D">
      <w:pPr>
        <w:pStyle w:val="BodyText"/>
        <w:spacing w:line="280" w:lineRule="auto"/>
        <w:ind w:left="584" w:right="633"/>
      </w:pPr>
      <w:r>
        <w:rPr>
          <w:color w:val="636466"/>
        </w:rPr>
        <w:t xml:space="preserve">chasteness amid purity of detail has been rarely </w:t>
      </w:r>
      <w:proofErr w:type="spellStart"/>
      <w:r>
        <w:rPr>
          <w:color w:val="636466"/>
        </w:rPr>
        <w:t>equalled</w:t>
      </w:r>
      <w:proofErr w:type="spellEnd"/>
      <w:r>
        <w:rPr>
          <w:color w:val="636466"/>
        </w:rPr>
        <w:t>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 can but admire the cold purity of the ancient Greek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architecture, but we confess we think it quite unfitted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modern wants. We admire it when used, as it is to be seen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 Athens, but our taste would not lead us to repeat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except for very particular purposes, and then only with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greatest discretion.</w:t>
      </w:r>
    </w:p>
    <w:p w14:paraId="2276C3C5" w14:textId="77777777" w:rsidR="00202DB7" w:rsidRDefault="00262A0D">
      <w:pPr>
        <w:pStyle w:val="BodyText"/>
        <w:spacing w:before="102" w:line="280" w:lineRule="auto"/>
        <w:ind w:left="584" w:right="692"/>
      </w:pPr>
      <w:r>
        <w:rPr>
          <w:color w:val="636466"/>
        </w:rPr>
        <w:t>The Roman Order more than gains in magnificence what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loses in severity, and in point of practical utility takes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precedence of the Greek; but, in matters of pure taste,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 must be content to yield priority to the Greeks.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Order here used will be carried out on three fronts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 - on the east, or principal front, is an hexastyle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portico, with a pediment, in the tympan of which are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Town Arms. The portico is backed-up with pilasters,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 attic is seen rising above it. Each side is flanked with 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pleasing arrangement of coupled pilasters.</w:t>
      </w:r>
    </w:p>
    <w:p w14:paraId="41410FF8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2" w:space="40"/>
            <w:col w:w="5908"/>
          </w:cols>
        </w:sectPr>
      </w:pPr>
    </w:p>
    <w:p w14:paraId="780E67CB" w14:textId="77777777" w:rsidR="00202DB7" w:rsidRDefault="00202DB7">
      <w:pPr>
        <w:pStyle w:val="BodyText"/>
        <w:rPr>
          <w:sz w:val="20"/>
        </w:rPr>
      </w:pPr>
    </w:p>
    <w:p w14:paraId="5BB0DA9E" w14:textId="77777777" w:rsidR="00202DB7" w:rsidRDefault="00202DB7">
      <w:pPr>
        <w:pStyle w:val="BodyText"/>
        <w:rPr>
          <w:sz w:val="20"/>
        </w:rPr>
      </w:pPr>
    </w:p>
    <w:p w14:paraId="2ABFD39D" w14:textId="77777777" w:rsidR="00202DB7" w:rsidRDefault="00202DB7">
      <w:pPr>
        <w:pStyle w:val="BodyText"/>
        <w:rPr>
          <w:sz w:val="20"/>
        </w:rPr>
      </w:pPr>
    </w:p>
    <w:p w14:paraId="1C25FD50" w14:textId="77777777" w:rsidR="00202DB7" w:rsidRDefault="00202DB7">
      <w:pPr>
        <w:pStyle w:val="BodyText"/>
        <w:spacing w:before="6"/>
        <w:rPr>
          <w:sz w:val="24"/>
        </w:rPr>
      </w:pPr>
    </w:p>
    <w:p w14:paraId="7873A047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416A4E0F" wp14:editId="26415DD5">
            <wp:extent cx="6560346" cy="3925824"/>
            <wp:effectExtent l="0" t="0" r="0" b="0"/>
            <wp:docPr id="15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0346" cy="392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8C92B" w14:textId="77777777" w:rsidR="00202DB7" w:rsidRDefault="00262A0D">
      <w:pPr>
        <w:spacing w:before="142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7.08: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J.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Reed,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Proposed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Town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Hall.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Geelong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Advertiser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&amp;</w:t>
      </w:r>
      <w:r>
        <w:rPr>
          <w:rFonts w:ascii="ARIAL-MDMITL"/>
          <w:i/>
          <w:color w:val="003263"/>
          <w:spacing w:val="-3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Intelligencer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21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August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1855,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p.1.</w:t>
      </w:r>
    </w:p>
    <w:p w14:paraId="45AA3663" w14:textId="77777777" w:rsidR="00202DB7" w:rsidRDefault="00202DB7">
      <w:pPr>
        <w:pStyle w:val="BodyText"/>
        <w:spacing w:before="11"/>
        <w:rPr>
          <w:sz w:val="22"/>
        </w:rPr>
      </w:pPr>
    </w:p>
    <w:p w14:paraId="2DF53D8C" w14:textId="77777777" w:rsidR="00202DB7" w:rsidRDefault="00202DB7">
      <w:p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3446E593" w14:textId="77777777" w:rsidR="00202DB7" w:rsidRDefault="00262A0D">
      <w:pPr>
        <w:pStyle w:val="BodyText"/>
        <w:spacing w:before="100" w:line="280" w:lineRule="auto"/>
        <w:ind w:left="897" w:right="-1"/>
      </w:pPr>
      <w:r>
        <w:rPr>
          <w:color w:val="636466"/>
        </w:rPr>
        <w:t>The South Front (now in course of erection) has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recessed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portico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six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three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quarter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columns,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surmounted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by the cornice, flanked; also, by coupled pilasters.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window openings are enriched with </w:t>
      </w:r>
      <w:proofErr w:type="spellStart"/>
      <w:r>
        <w:rPr>
          <w:color w:val="636466"/>
        </w:rPr>
        <w:t>moulded</w:t>
      </w:r>
      <w:proofErr w:type="spellEnd"/>
      <w:r>
        <w:rPr>
          <w:color w:val="636466"/>
        </w:rPr>
        <w:t xml:space="preserve"> architraves,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panelled</w:t>
      </w:r>
      <w:proofErr w:type="spellEnd"/>
      <w:r>
        <w:rPr>
          <w:color w:val="636466"/>
        </w:rPr>
        <w:t xml:space="preserve"> pilasters,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carved trusses, surmounted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cornice, or pediment.</w:t>
      </w:r>
    </w:p>
    <w:p w14:paraId="1EE1F758" w14:textId="77777777" w:rsidR="00202DB7" w:rsidRDefault="00262A0D">
      <w:pPr>
        <w:pStyle w:val="BodyText"/>
        <w:spacing w:before="110" w:line="280" w:lineRule="auto"/>
        <w:ind w:left="897" w:right="17"/>
      </w:pPr>
      <w:r>
        <w:rPr>
          <w:color w:val="636466"/>
        </w:rPr>
        <w:t>The North Front has a similar arrangement, but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pilasters only. The whole Order stands on a bold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rusticated basement, and is surmounted by a handsome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attic,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agreeably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broken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4"/>
        </w:rPr>
        <w:t xml:space="preserve"> </w:t>
      </w:r>
      <w:proofErr w:type="spellStart"/>
      <w:r>
        <w:rPr>
          <w:color w:val="636466"/>
        </w:rPr>
        <w:t>ballusters</w:t>
      </w:r>
      <w:proofErr w:type="spellEnd"/>
      <w:r>
        <w:rPr>
          <w:color w:val="636466"/>
          <w:spacing w:val="3"/>
        </w:rPr>
        <w:t xml:space="preserve"> </w:t>
      </w:r>
      <w:r>
        <w:rPr>
          <w:color w:val="636466"/>
        </w:rPr>
        <w:t>[sic.],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piers,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 appropriate architectural details, the whole carried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out in very fine</w:t>
      </w:r>
      <w:r>
        <w:rPr>
          <w:color w:val="636466"/>
          <w:spacing w:val="1"/>
        </w:rPr>
        <w:t xml:space="preserve"> </w:t>
      </w:r>
      <w:proofErr w:type="gramStart"/>
      <w:r>
        <w:rPr>
          <w:color w:val="636466"/>
        </w:rPr>
        <w:t>free-stone</w:t>
      </w:r>
      <w:proofErr w:type="gramEnd"/>
      <w:r>
        <w:rPr>
          <w:color w:val="636466"/>
        </w:rPr>
        <w:t>, obtained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the </w:t>
      </w:r>
      <w:proofErr w:type="spellStart"/>
      <w:r>
        <w:rPr>
          <w:color w:val="636466"/>
        </w:rPr>
        <w:t>Barrabool</w:t>
      </w:r>
      <w:proofErr w:type="spellEnd"/>
      <w:r>
        <w:rPr>
          <w:color w:val="636466"/>
          <w:spacing w:val="1"/>
        </w:rPr>
        <w:t xml:space="preserve"> </w:t>
      </w:r>
      <w:r>
        <w:rPr>
          <w:color w:val="636466"/>
        </w:rPr>
        <w:t>Hills, near Geelong. The interior arrangement we think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quite in character with the architectural appearance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building. The architect having evidently kept in view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architectural desideratum, </w:t>
      </w:r>
      <w:proofErr w:type="gramStart"/>
      <w:r>
        <w:rPr>
          <w:color w:val="636466"/>
        </w:rPr>
        <w:t>convenience</w:t>
      </w:r>
      <w:proofErr w:type="gramEnd"/>
      <w:r>
        <w:rPr>
          <w:color w:val="636466"/>
        </w:rPr>
        <w:t xml:space="preserve"> and appearance.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building is entered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an enriched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doorway of large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dimensions,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under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portico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opens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corridor,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that again into the vestibule; on the right of which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grand staircase, leading to the galleries around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vestibule, from thence to the corridors and offices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principal floor. The vestibule and staircase are decorated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Scamozzi Ionic columns and pilasters. The ceilings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are all deeply </w:t>
      </w:r>
      <w:proofErr w:type="spellStart"/>
      <w:r>
        <w:rPr>
          <w:color w:val="636466"/>
        </w:rPr>
        <w:t>panelled</w:t>
      </w:r>
      <w:proofErr w:type="spellEnd"/>
      <w:r>
        <w:rPr>
          <w:color w:val="636466"/>
        </w:rPr>
        <w:t>, and the whole admirably lighted</w:t>
      </w:r>
    </w:p>
    <w:p w14:paraId="5DDAB49F" w14:textId="77777777" w:rsidR="00202DB7" w:rsidRDefault="00262A0D">
      <w:pPr>
        <w:pStyle w:val="BodyText"/>
        <w:spacing w:before="114" w:line="280" w:lineRule="auto"/>
        <w:ind w:left="583" w:right="626"/>
      </w:pPr>
      <w:r>
        <w:br w:type="column"/>
      </w:r>
      <w:r>
        <w:rPr>
          <w:color w:val="636466"/>
        </w:rPr>
        <w:t>with a lantern light of large proportions, rising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entablature of the columns, also by three windows looking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out upon the</w:t>
      </w:r>
    </w:p>
    <w:p w14:paraId="2A5026CF" w14:textId="77777777" w:rsidR="00202DB7" w:rsidRDefault="00262A0D">
      <w:pPr>
        <w:pStyle w:val="BodyText"/>
        <w:spacing w:line="213" w:lineRule="exact"/>
        <w:ind w:left="583"/>
      </w:pPr>
      <w:r>
        <w:rPr>
          <w:color w:val="636466"/>
        </w:rPr>
        <w:t>north front.</w:t>
      </w:r>
    </w:p>
    <w:p w14:paraId="5FED8E04" w14:textId="77777777" w:rsidR="00202DB7" w:rsidRDefault="00262A0D">
      <w:pPr>
        <w:pStyle w:val="BodyText"/>
        <w:spacing w:before="149" w:line="280" w:lineRule="auto"/>
        <w:ind w:left="583" w:right="802"/>
      </w:pPr>
      <w:r>
        <w:rPr>
          <w:color w:val="636466"/>
        </w:rPr>
        <w:t>The Council Room is a noble apartment, sixty feet long,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forty feet wide by twenty-five feet high, decorated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Ionic pilasters, standing on a </w:t>
      </w:r>
      <w:proofErr w:type="spellStart"/>
      <w:r>
        <w:rPr>
          <w:color w:val="636466"/>
        </w:rPr>
        <w:t>moulded</w:t>
      </w:r>
      <w:proofErr w:type="spellEnd"/>
      <w:r>
        <w:rPr>
          <w:color w:val="636466"/>
        </w:rPr>
        <w:t xml:space="preserve"> pedestal;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ceiling is deeply </w:t>
      </w:r>
      <w:proofErr w:type="spellStart"/>
      <w:r>
        <w:rPr>
          <w:color w:val="636466"/>
        </w:rPr>
        <w:t>panelled</w:t>
      </w:r>
      <w:proofErr w:type="spellEnd"/>
      <w:r>
        <w:rPr>
          <w:color w:val="636466"/>
        </w:rPr>
        <w:t xml:space="preserve">, and in the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</w:rPr>
        <w:t xml:space="preserve"> is a large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octagonal cove,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from which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rises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handsome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lantern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lighting the room.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are three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doorways to 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room, all decorated with pilasters, trusses, pediments,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&amp;e. The one at the west end, leading into the lobby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public entrance, the others to the vestibule and corridor.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On the ground floor are the </w:t>
      </w:r>
      <w:proofErr w:type="gramStart"/>
      <w:r>
        <w:rPr>
          <w:color w:val="636466"/>
        </w:rPr>
        <w:t>Mayor’s</w:t>
      </w:r>
      <w:proofErr w:type="gramEnd"/>
      <w:r>
        <w:rPr>
          <w:color w:val="636466"/>
        </w:rPr>
        <w:t xml:space="preserve"> robing and private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rooms,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committee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rooms,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offices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Town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Surveyor,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Rate Collectors &amp;e.; on the first floor are offices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Town Clerk, Town Treasurer and their assistants, also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committee and waiting rooms, &amp;c., &amp;c. On the second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floor are twelve large rooms lighted by windows at the</w:t>
      </w:r>
      <w:r>
        <w:rPr>
          <w:color w:val="636466"/>
          <w:spacing w:val="1"/>
        </w:rPr>
        <w:t xml:space="preserve"> </w:t>
      </w:r>
      <w:proofErr w:type="gramStart"/>
      <w:r>
        <w:rPr>
          <w:color w:val="636466"/>
        </w:rPr>
        <w:t>back, and</w:t>
      </w:r>
      <w:proofErr w:type="gramEnd"/>
      <w:r>
        <w:rPr>
          <w:color w:val="636466"/>
        </w:rPr>
        <w:t xml:space="preserve"> approached by staircases on the north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south sides. Ample security has also been provided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valuable documents of the Corporation, there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no less than four </w:t>
      </w:r>
      <w:proofErr w:type="gramStart"/>
      <w:r>
        <w:rPr>
          <w:color w:val="636466"/>
        </w:rPr>
        <w:t>fire proof</w:t>
      </w:r>
      <w:proofErr w:type="gramEnd"/>
      <w:r>
        <w:rPr>
          <w:color w:val="636466"/>
        </w:rPr>
        <w:t xml:space="preserve"> rooms in the building, two 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ground 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two 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first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floor. 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walls 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these</w:t>
      </w:r>
    </w:p>
    <w:p w14:paraId="376E1FD9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16C88CFE" w14:textId="77777777" w:rsidR="00202DB7" w:rsidRDefault="00202DB7">
      <w:pPr>
        <w:pStyle w:val="BodyText"/>
        <w:rPr>
          <w:sz w:val="20"/>
        </w:rPr>
      </w:pPr>
    </w:p>
    <w:p w14:paraId="26D5B8DA" w14:textId="77777777" w:rsidR="00202DB7" w:rsidRDefault="00202DB7">
      <w:pPr>
        <w:pStyle w:val="BodyText"/>
        <w:rPr>
          <w:sz w:val="20"/>
        </w:rPr>
      </w:pPr>
    </w:p>
    <w:p w14:paraId="70214F18" w14:textId="77777777" w:rsidR="00202DB7" w:rsidRDefault="00202DB7">
      <w:pPr>
        <w:pStyle w:val="BodyText"/>
        <w:rPr>
          <w:sz w:val="20"/>
        </w:rPr>
      </w:pPr>
    </w:p>
    <w:p w14:paraId="48E44BFF" w14:textId="77777777" w:rsidR="00202DB7" w:rsidRDefault="00202DB7">
      <w:pPr>
        <w:pStyle w:val="BodyText"/>
        <w:spacing w:before="6"/>
        <w:rPr>
          <w:sz w:val="24"/>
        </w:rPr>
      </w:pPr>
    </w:p>
    <w:p w14:paraId="79444E46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34B979B0" wp14:editId="4A7E2F73">
            <wp:extent cx="6557966" cy="4194048"/>
            <wp:effectExtent l="0" t="0" r="0" b="0"/>
            <wp:docPr id="17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966" cy="419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BCF10" w14:textId="77777777" w:rsidR="00202DB7" w:rsidRDefault="00262A0D">
      <w:pPr>
        <w:spacing w:before="147"/>
        <w:ind w:left="916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7.09: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E.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De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Balk,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Town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Hall,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1866.</w:t>
      </w:r>
      <w:r>
        <w:rPr>
          <w:color w:val="003263"/>
          <w:spacing w:val="35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2009/147/0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Centre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44C36790" w14:textId="77777777" w:rsidR="00202DB7" w:rsidRDefault="00202DB7">
      <w:pPr>
        <w:pStyle w:val="BodyText"/>
        <w:spacing w:before="5"/>
      </w:pPr>
    </w:p>
    <w:p w14:paraId="1768D57C" w14:textId="77777777" w:rsidR="00202DB7" w:rsidRDefault="00202DB7">
      <w:p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2BD2A52E" w14:textId="77777777" w:rsidR="00202DB7" w:rsidRDefault="00262A0D">
      <w:pPr>
        <w:pStyle w:val="BodyText"/>
        <w:spacing w:before="118" w:line="280" w:lineRule="auto"/>
        <w:ind w:left="897" w:right="240"/>
      </w:pPr>
      <w:r>
        <w:rPr>
          <w:color w:val="636466"/>
        </w:rPr>
        <w:t>rooms are of blue stone 30 inches thick, with the rooms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arched over at top and bottom with bricks and cement,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entrances closed by stout wrought iron doors. Over</w:t>
      </w:r>
    </w:p>
    <w:p w14:paraId="4B1792DA" w14:textId="77777777" w:rsidR="00202DB7" w:rsidRDefault="00262A0D">
      <w:pPr>
        <w:pStyle w:val="BodyText"/>
        <w:spacing w:line="280" w:lineRule="auto"/>
        <w:ind w:left="897" w:right="-1"/>
      </w:pPr>
      <w:r>
        <w:rPr>
          <w:color w:val="636466"/>
        </w:rPr>
        <w:t>these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rooms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fixed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large</w:t>
      </w:r>
      <w:r>
        <w:rPr>
          <w:color w:val="636466"/>
          <w:spacing w:val="-1"/>
        </w:rPr>
        <w:t xml:space="preserve"> </w:t>
      </w:r>
      <w:proofErr w:type="gramStart"/>
      <w:r>
        <w:rPr>
          <w:color w:val="636466"/>
        </w:rPr>
        <w:t>rain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water</w:t>
      </w:r>
      <w:proofErr w:type="gramEnd"/>
      <w:r>
        <w:rPr>
          <w:color w:val="636466"/>
          <w:spacing w:val="-2"/>
        </w:rPr>
        <w:t xml:space="preserve"> </w:t>
      </w:r>
      <w:r>
        <w:rPr>
          <w:color w:val="636466"/>
        </w:rPr>
        <w:t>tank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capable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holding 6500 gallons, to receive the water from the roofs.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This is a most valuable arrangement, as pipes may </w:t>
      </w:r>
      <w:proofErr w:type="gramStart"/>
      <w:r>
        <w:rPr>
          <w:color w:val="636466"/>
        </w:rPr>
        <w:t>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connected with</w:t>
      </w:r>
      <w:proofErr w:type="gramEnd"/>
      <w:r>
        <w:rPr>
          <w:color w:val="636466"/>
        </w:rPr>
        <w:t xml:space="preserve"> the tank so as to convey the water to 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part of the building, and in case of fire, or for any other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purpose, a supply of water would always be</w:t>
      </w:r>
    </w:p>
    <w:p w14:paraId="6269976D" w14:textId="77777777" w:rsidR="00202DB7" w:rsidRDefault="00262A0D">
      <w:pPr>
        <w:spacing w:line="211" w:lineRule="exact"/>
        <w:ind w:left="897"/>
        <w:rPr>
          <w:sz w:val="11"/>
        </w:rPr>
      </w:pPr>
      <w:r>
        <w:rPr>
          <w:color w:val="636466"/>
          <w:sz w:val="19"/>
        </w:rPr>
        <w:t>at</w:t>
      </w:r>
      <w:r>
        <w:rPr>
          <w:color w:val="636466"/>
          <w:spacing w:val="-1"/>
          <w:sz w:val="19"/>
        </w:rPr>
        <w:t xml:space="preserve"> </w:t>
      </w:r>
      <w:r>
        <w:rPr>
          <w:color w:val="636466"/>
          <w:sz w:val="19"/>
        </w:rPr>
        <w:t>hand.</w:t>
      </w:r>
      <w:r>
        <w:rPr>
          <w:color w:val="231F20"/>
          <w:position w:val="6"/>
          <w:sz w:val="11"/>
        </w:rPr>
        <w:t>121</w:t>
      </w:r>
    </w:p>
    <w:p w14:paraId="07E30F76" w14:textId="77777777" w:rsidR="00202DB7" w:rsidRDefault="00262A0D">
      <w:pPr>
        <w:pStyle w:val="BodyText"/>
        <w:spacing w:before="148" w:line="280" w:lineRule="auto"/>
        <w:ind w:left="613" w:right="311"/>
      </w:pPr>
      <w:r>
        <w:rPr>
          <w:color w:val="231F20"/>
        </w:rPr>
        <w:t>The south wing and chamber hall of the Town Hall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7.09-10)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13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November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1855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</w:t>
      </w:r>
    </w:p>
    <w:p w14:paraId="2CD4D3B2" w14:textId="77777777" w:rsidR="00202DB7" w:rsidRDefault="00262A0D">
      <w:pPr>
        <w:pStyle w:val="BodyText"/>
        <w:spacing w:line="280" w:lineRule="auto"/>
        <w:ind w:left="613" w:right="-1"/>
      </w:pPr>
      <w:r>
        <w:rPr>
          <w:color w:val="231F20"/>
        </w:rPr>
        <w:t>charity fair in the building in aid of the Geelong Hospital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Benevolent Asylum.</w:t>
      </w:r>
      <w:r>
        <w:rPr>
          <w:color w:val="231F20"/>
          <w:position w:val="6"/>
          <w:sz w:val="11"/>
        </w:rPr>
        <w:t>122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main entrance to the south 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was at the west end, from Little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</w:rPr>
        <w:t xml:space="preserve">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chamber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 was situated to the north-west of the south wing,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rudimentary in appearance and constructed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squared,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coursed bluestone.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surmounted by an arcaded monitor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light.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There was a separate entrance portico to the hall at</w:t>
      </w:r>
    </w:p>
    <w:p w14:paraId="7BCA257C" w14:textId="77777777" w:rsidR="00202DB7" w:rsidRDefault="00262A0D">
      <w:pPr>
        <w:pStyle w:val="BodyText"/>
        <w:spacing w:line="280" w:lineRule="auto"/>
        <w:ind w:left="613" w:right="354"/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end.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Internally,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reflective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civic function, with a </w:t>
      </w:r>
      <w:proofErr w:type="spellStart"/>
      <w:r>
        <w:rPr>
          <w:color w:val="231F20"/>
        </w:rPr>
        <w:t>hardplastered</w:t>
      </w:r>
      <w:proofErr w:type="spellEnd"/>
      <w:r>
        <w:rPr>
          <w:color w:val="231F20"/>
        </w:rPr>
        <w:t xml:space="preserve"> coffered ceiling and</w:t>
      </w:r>
    </w:p>
    <w:p w14:paraId="150CED60" w14:textId="77777777" w:rsidR="00202DB7" w:rsidRDefault="00262A0D">
      <w:pPr>
        <w:pStyle w:val="BodyText"/>
        <w:spacing w:before="100" w:line="280" w:lineRule="auto"/>
        <w:ind w:left="305" w:right="643"/>
        <w:jc w:val="both"/>
      </w:pPr>
      <w:r>
        <w:br w:type="column"/>
      </w:r>
      <w:proofErr w:type="spellStart"/>
      <w:r>
        <w:rPr>
          <w:color w:val="231F20"/>
        </w:rPr>
        <w:t>hardplastered</w:t>
      </w:r>
      <w:proofErr w:type="spellEnd"/>
      <w:r>
        <w:rPr>
          <w:color w:val="231F20"/>
        </w:rPr>
        <w:t xml:space="preserve"> walls punctuated by Ionic pilasters and window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door pediments, carrying the Classical appearance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wing into the hall interior.</w:t>
      </w:r>
    </w:p>
    <w:p w14:paraId="2BFB41EF" w14:textId="77777777" w:rsidR="00202DB7" w:rsidRDefault="00262A0D">
      <w:pPr>
        <w:pStyle w:val="Heading2"/>
        <w:spacing w:before="157"/>
        <w:ind w:left="309"/>
        <w:jc w:val="both"/>
      </w:pPr>
      <w:r>
        <w:rPr>
          <w:color w:val="005295"/>
        </w:rPr>
        <w:t>THE</w:t>
      </w:r>
      <w:r>
        <w:rPr>
          <w:color w:val="005295"/>
          <w:spacing w:val="29"/>
        </w:rPr>
        <w:t xml:space="preserve"> </w:t>
      </w:r>
      <w:r>
        <w:rPr>
          <w:color w:val="005295"/>
        </w:rPr>
        <w:t>COMPLETION</w:t>
      </w:r>
      <w:r>
        <w:rPr>
          <w:color w:val="005295"/>
          <w:spacing w:val="29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29"/>
        </w:rPr>
        <w:t xml:space="preserve"> </w:t>
      </w:r>
      <w:r>
        <w:rPr>
          <w:color w:val="005295"/>
        </w:rPr>
        <w:t>THE</w:t>
      </w:r>
      <w:r>
        <w:rPr>
          <w:color w:val="005295"/>
          <w:spacing w:val="29"/>
        </w:rPr>
        <w:t xml:space="preserve"> </w:t>
      </w:r>
      <w:r>
        <w:rPr>
          <w:color w:val="005295"/>
        </w:rPr>
        <w:t>TOWN</w:t>
      </w:r>
      <w:r>
        <w:rPr>
          <w:color w:val="005295"/>
          <w:spacing w:val="29"/>
        </w:rPr>
        <w:t xml:space="preserve"> </w:t>
      </w:r>
      <w:r>
        <w:rPr>
          <w:color w:val="005295"/>
        </w:rPr>
        <w:t>HALL</w:t>
      </w:r>
    </w:p>
    <w:p w14:paraId="611D414B" w14:textId="77777777" w:rsidR="00202DB7" w:rsidRDefault="00262A0D">
      <w:pPr>
        <w:pStyle w:val="BodyText"/>
        <w:spacing w:before="143" w:line="280" w:lineRule="auto"/>
        <w:ind w:left="305" w:right="627"/>
      </w:pPr>
      <w:r>
        <w:rPr>
          <w:color w:val="231F20"/>
        </w:rPr>
        <w:t>Minor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alterations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1860s.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This involved some changes to the Council chamber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1861</w:t>
      </w:r>
      <w:r>
        <w:rPr>
          <w:color w:val="231F20"/>
          <w:position w:val="6"/>
          <w:sz w:val="11"/>
        </w:rPr>
        <w:t xml:space="preserve">123 </w:t>
      </w:r>
      <w:r>
        <w:rPr>
          <w:color w:val="231F20"/>
        </w:rPr>
        <w:t>and alterations to the doors ‘at the main and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entrance.’</w:t>
      </w:r>
      <w:r>
        <w:rPr>
          <w:color w:val="231F20"/>
          <w:position w:val="6"/>
          <w:sz w:val="11"/>
        </w:rPr>
        <w:t>124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42 years were to elapse for Reed’s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complete design of the Geelong Town Hall was </w:t>
      </w:r>
      <w:proofErr w:type="spellStart"/>
      <w:r>
        <w:rPr>
          <w:color w:val="231F20"/>
        </w:rPr>
        <w:t>realised</w:t>
      </w:r>
      <w:proofErr w:type="spellEnd"/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May 1915, the local architect, Thomas </w:t>
      </w:r>
      <w:proofErr w:type="spellStart"/>
      <w:r>
        <w:rPr>
          <w:color w:val="231F20"/>
        </w:rPr>
        <w:t>Slevin</w:t>
      </w:r>
      <w:proofErr w:type="spellEnd"/>
      <w:r>
        <w:rPr>
          <w:color w:val="231F20"/>
        </w:rPr>
        <w:t>, was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City Hall Building Sub-committee to prepare plans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specifications for the completion of the Town Hall ‘without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delay’.</w:t>
      </w:r>
      <w:r>
        <w:rPr>
          <w:color w:val="231F20"/>
          <w:position w:val="6"/>
          <w:sz w:val="11"/>
        </w:rPr>
        <w:t>125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Tenders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called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 June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fourteen</w:t>
      </w:r>
    </w:p>
    <w:p w14:paraId="3A5EC16C" w14:textId="77777777" w:rsidR="00202DB7" w:rsidRDefault="00262A0D">
      <w:pPr>
        <w:pStyle w:val="BodyText"/>
        <w:spacing w:line="280" w:lineRule="auto"/>
        <w:ind w:left="305" w:right="627"/>
      </w:pPr>
      <w:r>
        <w:rPr>
          <w:color w:val="231F20"/>
        </w:rPr>
        <w:t>were received.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They and the cost of the construction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debated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overnight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morning.</w:t>
      </w:r>
    </w:p>
    <w:p w14:paraId="602F2AA4" w14:textId="77777777" w:rsidR="00202DB7" w:rsidRDefault="00262A0D">
      <w:pPr>
        <w:pStyle w:val="BodyText"/>
        <w:spacing w:line="213" w:lineRule="exact"/>
        <w:ind w:left="305"/>
      </w:pPr>
      <w:r>
        <w:rPr>
          <w:color w:val="231F20"/>
        </w:rPr>
        <w:t>Eventually,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accept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tender</w:t>
      </w:r>
    </w:p>
    <w:p w14:paraId="0C83D0B0" w14:textId="77777777" w:rsidR="00202DB7" w:rsidRDefault="00262A0D">
      <w:pPr>
        <w:pStyle w:val="BodyText"/>
        <w:spacing w:before="31" w:line="280" w:lineRule="auto"/>
        <w:ind w:left="305" w:right="675"/>
      </w:pPr>
      <w:r>
        <w:rPr>
          <w:color w:val="231F20"/>
        </w:rPr>
        <w:t>of the local building firm of W.J. Kelly at a cost of £10,533,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included local sub-contractors: J.C. Taylor and Sons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(carpentry),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Kew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(plastering),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Nash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Sons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(painting)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Hugh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Reid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(plumbing).</w:t>
      </w:r>
      <w:r>
        <w:rPr>
          <w:color w:val="231F20"/>
          <w:position w:val="6"/>
          <w:sz w:val="11"/>
        </w:rPr>
        <w:t>126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reason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lengthy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debate</w:t>
      </w:r>
    </w:p>
    <w:p w14:paraId="37E9B420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8" w:space="40"/>
            <w:col w:w="5912"/>
          </w:cols>
        </w:sectPr>
      </w:pPr>
    </w:p>
    <w:p w14:paraId="1BAFEE58" w14:textId="77777777" w:rsidR="00202DB7" w:rsidRDefault="00202DB7">
      <w:pPr>
        <w:pStyle w:val="BodyText"/>
        <w:rPr>
          <w:sz w:val="20"/>
        </w:rPr>
      </w:pPr>
    </w:p>
    <w:p w14:paraId="47575AB8" w14:textId="77777777" w:rsidR="00202DB7" w:rsidRDefault="00202DB7">
      <w:pPr>
        <w:pStyle w:val="BodyText"/>
        <w:rPr>
          <w:sz w:val="20"/>
        </w:rPr>
      </w:pPr>
    </w:p>
    <w:p w14:paraId="7D4019E2" w14:textId="77777777" w:rsidR="00202DB7" w:rsidRDefault="00202DB7">
      <w:pPr>
        <w:pStyle w:val="BodyText"/>
        <w:rPr>
          <w:sz w:val="20"/>
        </w:rPr>
      </w:pPr>
    </w:p>
    <w:p w14:paraId="1F2DF986" w14:textId="77777777" w:rsidR="00202DB7" w:rsidRDefault="00202DB7">
      <w:pPr>
        <w:pStyle w:val="BodyText"/>
        <w:spacing w:before="2"/>
        <w:rPr>
          <w:sz w:val="17"/>
        </w:rPr>
      </w:pPr>
    </w:p>
    <w:p w14:paraId="41CA5E6C" w14:textId="77777777" w:rsidR="00202DB7" w:rsidRDefault="00202DB7">
      <w:pPr>
        <w:rPr>
          <w:sz w:val="17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0B953FC9" w14:textId="77777777" w:rsidR="00202DB7" w:rsidRDefault="00202DB7">
      <w:pPr>
        <w:pStyle w:val="BodyText"/>
        <w:spacing w:before="4"/>
        <w:rPr>
          <w:sz w:val="7"/>
        </w:rPr>
      </w:pPr>
    </w:p>
    <w:p w14:paraId="77BCC0BB" w14:textId="77777777" w:rsidR="00202DB7" w:rsidRDefault="00262A0D">
      <w:pPr>
        <w:pStyle w:val="BodyText"/>
        <w:ind w:left="613" w:right="-72"/>
        <w:rPr>
          <w:sz w:val="20"/>
        </w:rPr>
      </w:pPr>
      <w:r>
        <w:rPr>
          <w:noProof/>
          <w:sz w:val="20"/>
        </w:rPr>
        <w:drawing>
          <wp:inline distT="0" distB="0" distL="0" distR="0" wp14:anchorId="65EF38CD" wp14:editId="2562EB23">
            <wp:extent cx="3180282" cy="1780031"/>
            <wp:effectExtent l="0" t="0" r="0" b="0"/>
            <wp:docPr id="19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0282" cy="1780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AC769" w14:textId="77777777" w:rsidR="00202DB7" w:rsidRDefault="00262A0D">
      <w:pPr>
        <w:spacing w:before="130" w:line="249" w:lineRule="auto"/>
        <w:ind w:left="613" w:right="350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>Figure</w:t>
      </w:r>
      <w:r>
        <w:rPr>
          <w:rFonts w:ascii="Arial"/>
          <w:b/>
          <w:color w:val="003263"/>
          <w:spacing w:val="8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 xml:space="preserve">7.10: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4"/>
          <w:sz w:val="17"/>
        </w:rPr>
        <w:t xml:space="preserve"> </w:t>
      </w:r>
      <w:r>
        <w:rPr>
          <w:color w:val="003263"/>
          <w:spacing w:val="-2"/>
          <w:sz w:val="17"/>
        </w:rPr>
        <w:t>Town</w:t>
      </w:r>
      <w:r>
        <w:rPr>
          <w:color w:val="003263"/>
          <w:spacing w:val="5"/>
          <w:sz w:val="17"/>
        </w:rPr>
        <w:t xml:space="preserve"> </w:t>
      </w:r>
      <w:r>
        <w:rPr>
          <w:color w:val="003263"/>
          <w:spacing w:val="-2"/>
          <w:sz w:val="17"/>
        </w:rPr>
        <w:t>Hall</w:t>
      </w:r>
      <w:r>
        <w:rPr>
          <w:color w:val="003263"/>
          <w:spacing w:val="4"/>
          <w:sz w:val="17"/>
        </w:rPr>
        <w:t xml:space="preserve"> </w:t>
      </w:r>
      <w:r>
        <w:rPr>
          <w:color w:val="003263"/>
          <w:spacing w:val="-2"/>
          <w:sz w:val="17"/>
        </w:rPr>
        <w:t>from</w:t>
      </w:r>
      <w:r>
        <w:rPr>
          <w:color w:val="003263"/>
          <w:spacing w:val="4"/>
          <w:sz w:val="17"/>
        </w:rPr>
        <w:t xml:space="preserve"> </w:t>
      </w:r>
      <w:proofErr w:type="spellStart"/>
      <w:r>
        <w:rPr>
          <w:color w:val="003263"/>
          <w:spacing w:val="-2"/>
          <w:sz w:val="17"/>
        </w:rPr>
        <w:t>Gheringhap</w:t>
      </w:r>
      <w:proofErr w:type="spellEnd"/>
      <w:r>
        <w:rPr>
          <w:color w:val="003263"/>
          <w:spacing w:val="4"/>
          <w:sz w:val="17"/>
        </w:rPr>
        <w:t xml:space="preserve"> </w:t>
      </w:r>
      <w:r>
        <w:rPr>
          <w:color w:val="003263"/>
          <w:spacing w:val="-2"/>
          <w:sz w:val="17"/>
        </w:rPr>
        <w:t>Street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showing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bluestone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chamber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hall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(right),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1911.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News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the</w:t>
      </w:r>
      <w:r>
        <w:rPr>
          <w:rFonts w:ascii="ARIAL-MDMITL"/>
          <w:i/>
          <w:color w:val="003263"/>
          <w:spacing w:val="-37"/>
          <w:sz w:val="17"/>
        </w:rPr>
        <w:t xml:space="preserve"> </w:t>
      </w:r>
      <w:r>
        <w:rPr>
          <w:rFonts w:ascii="ARIAL-MDMITL"/>
          <w:i/>
          <w:color w:val="003263"/>
          <w:spacing w:val="-4"/>
          <w:sz w:val="17"/>
        </w:rPr>
        <w:t xml:space="preserve">Week, </w:t>
      </w:r>
      <w:r>
        <w:rPr>
          <w:color w:val="003263"/>
          <w:spacing w:val="-4"/>
          <w:sz w:val="17"/>
        </w:rPr>
        <w:t xml:space="preserve">30 March 1911, </w:t>
      </w:r>
      <w:r>
        <w:rPr>
          <w:color w:val="003263"/>
          <w:spacing w:val="-3"/>
          <w:sz w:val="17"/>
        </w:rPr>
        <w:t>p.14, GRS 2121/3, Geelong Heritage Centre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D00DC31" w14:textId="77777777" w:rsidR="00202DB7" w:rsidRDefault="00202DB7">
      <w:pPr>
        <w:pStyle w:val="BodyText"/>
        <w:spacing w:before="7"/>
        <w:rPr>
          <w:sz w:val="22"/>
        </w:rPr>
      </w:pPr>
    </w:p>
    <w:p w14:paraId="150BFD80" w14:textId="77777777" w:rsidR="00202DB7" w:rsidRDefault="00262A0D">
      <w:pPr>
        <w:pStyle w:val="BodyText"/>
        <w:spacing w:before="1" w:line="280" w:lineRule="auto"/>
        <w:ind w:left="613" w:right="239"/>
      </w:pPr>
      <w:r>
        <w:rPr>
          <w:color w:val="231F20"/>
        </w:rPr>
        <w:t>was the controversy surrounding the Council’s previous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 of the former Geelong Grammar School complex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McKillop,</w:t>
      </w:r>
      <w:r>
        <w:rPr>
          <w:color w:val="231F20"/>
          <w:spacing w:val="-2"/>
        </w:rPr>
        <w:t xml:space="preserve"> </w:t>
      </w:r>
      <w:proofErr w:type="gramStart"/>
      <w:r>
        <w:rPr>
          <w:color w:val="231F20"/>
        </w:rPr>
        <w:t>Moorabool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Maud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Streets.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Ratepayers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</w:p>
    <w:p w14:paraId="0808C5BC" w14:textId="77777777" w:rsidR="00202DB7" w:rsidRDefault="00262A0D">
      <w:pPr>
        <w:pStyle w:val="BodyText"/>
        <w:spacing w:line="280" w:lineRule="auto"/>
        <w:ind w:left="613" w:right="46"/>
        <w:rPr>
          <w:sz w:val="11"/>
        </w:rPr>
      </w:pPr>
      <w:r>
        <w:rPr>
          <w:color w:val="231F20"/>
        </w:rPr>
        <w:t>objected to the conversion of the School into a Town Hall at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cost of £20,000.</w:t>
      </w:r>
      <w:r>
        <w:rPr>
          <w:color w:val="231F20"/>
          <w:position w:val="6"/>
          <w:sz w:val="11"/>
        </w:rPr>
        <w:t>127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debate ensued about the central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‘on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hill’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Geelong’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opposed to the completion of the existing Town Hall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fronting Johnstone Park.</w:t>
      </w:r>
      <w:r>
        <w:rPr>
          <w:color w:val="231F20"/>
          <w:position w:val="6"/>
          <w:sz w:val="11"/>
        </w:rPr>
        <w:t>128</w:t>
      </w:r>
    </w:p>
    <w:p w14:paraId="5396738B" w14:textId="77777777" w:rsidR="00202DB7" w:rsidRDefault="00262A0D">
      <w:pPr>
        <w:pStyle w:val="BodyText"/>
        <w:spacing w:before="109" w:line="280" w:lineRule="auto"/>
        <w:ind w:left="613"/>
      </w:pPr>
      <w:r>
        <w:rPr>
          <w:color w:val="231F20"/>
        </w:rPr>
        <w:t>In December 1915, a ‘show stone’ was laid for the additions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building, but with little fanfare.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was in part due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height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but more so the political divide that existed.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As quipped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4DDB88D1" w14:textId="77777777" w:rsidR="00202DB7" w:rsidRDefault="00262A0D">
      <w:pPr>
        <w:pStyle w:val="BodyText"/>
        <w:spacing w:before="110" w:line="280" w:lineRule="auto"/>
        <w:ind w:left="897" w:right="48"/>
        <w:rPr>
          <w:sz w:val="11"/>
        </w:rPr>
      </w:pPr>
      <w:r>
        <w:rPr>
          <w:color w:val="636466"/>
        </w:rPr>
        <w:t>Peace has come after a storm of two years, old sores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must not be re-opened, and the stone modestly engraved: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“these municipal buildings were commenced in </w:t>
      </w:r>
      <w:proofErr w:type="gramStart"/>
      <w:r>
        <w:rPr>
          <w:color w:val="636466"/>
        </w:rPr>
        <w:t>1855, and</w:t>
      </w:r>
      <w:proofErr w:type="gramEnd"/>
      <w:r>
        <w:rPr>
          <w:color w:val="636466"/>
          <w:spacing w:val="-42"/>
        </w:rPr>
        <w:t xml:space="preserve"> </w:t>
      </w:r>
      <w:r>
        <w:rPr>
          <w:color w:val="636466"/>
        </w:rPr>
        <w:t>completed in 1915” quietly snuggled into its bed on the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Gheringhap</w:t>
      </w:r>
      <w:proofErr w:type="spellEnd"/>
      <w:r>
        <w:rPr>
          <w:color w:val="636466"/>
        </w:rPr>
        <w:t>-street front with the mason’s benediction but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nobody’s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cheer.</w:t>
      </w:r>
      <w:r>
        <w:rPr>
          <w:color w:val="231F20"/>
          <w:position w:val="6"/>
          <w:sz w:val="11"/>
        </w:rPr>
        <w:t>129</w:t>
      </w:r>
    </w:p>
    <w:p w14:paraId="7A1C9449" w14:textId="77777777" w:rsidR="00202DB7" w:rsidRDefault="00262A0D">
      <w:pPr>
        <w:pStyle w:val="BodyText"/>
        <w:spacing w:before="111" w:line="280" w:lineRule="auto"/>
        <w:ind w:left="613" w:right="2"/>
      </w:pPr>
      <w:r>
        <w:rPr>
          <w:color w:val="231F20"/>
        </w:rPr>
        <w:t>While the bulk of the brickwork was expected to be completed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the end of January 1916, World War One appears to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curtailed building progress.</w:t>
      </w:r>
      <w:r>
        <w:rPr>
          <w:color w:val="231F20"/>
          <w:position w:val="6"/>
          <w:sz w:val="11"/>
        </w:rPr>
        <w:t>130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Work was completed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opened by the Premier of Victoria, Sir Alexander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Peacock on 7 June 1917.</w:t>
      </w:r>
      <w:r>
        <w:rPr>
          <w:color w:val="231F20"/>
          <w:position w:val="6"/>
          <w:sz w:val="11"/>
        </w:rPr>
        <w:t>131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Externally, the building largely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reflected Reed’s original design (Figure 7.11</w:t>
      </w:r>
      <w:proofErr w:type="gramStart"/>
      <w:r>
        <w:rPr>
          <w:color w:val="231F20"/>
        </w:rPr>
        <w:t>)</w:t>
      </w:r>
      <w:proofErr w:type="gramEnd"/>
      <w:r>
        <w:rPr>
          <w:color w:val="231F20"/>
        </w:rPr>
        <w:t xml:space="preserve"> but the interior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contemporary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timberwork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reflecting the influence of the Arts and Crafts movement</w:t>
      </w:r>
    </w:p>
    <w:p w14:paraId="3571B6F8" w14:textId="77777777" w:rsidR="00202DB7" w:rsidRDefault="00262A0D">
      <w:pPr>
        <w:pStyle w:val="BodyText"/>
        <w:spacing w:line="280" w:lineRule="auto"/>
        <w:ind w:left="613" w:right="136"/>
      </w:pPr>
      <w:r>
        <w:rPr>
          <w:color w:val="231F20"/>
        </w:rPr>
        <w:t>and the plasterwork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influence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Edwardian Baroque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(albeit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conservative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way).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of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Gordon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Technical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College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designing the applied art work,</w:t>
      </w:r>
      <w:r>
        <w:rPr>
          <w:color w:val="231F20"/>
          <w:position w:val="6"/>
          <w:sz w:val="11"/>
        </w:rPr>
        <w:t>132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including timber carvings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Mr</w:t>
      </w:r>
      <w:proofErr w:type="spellEnd"/>
      <w:r>
        <w:rPr>
          <w:color w:val="231F20"/>
        </w:rPr>
        <w:t xml:space="preserve"> Raynor,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staff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member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Gordon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College.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Arthur</w:t>
      </w:r>
    </w:p>
    <w:p w14:paraId="66852B12" w14:textId="77777777" w:rsidR="00202DB7" w:rsidRDefault="00262A0D">
      <w:pPr>
        <w:pStyle w:val="BodyText"/>
        <w:spacing w:line="211" w:lineRule="exact"/>
        <w:ind w:left="613"/>
      </w:pPr>
      <w:r>
        <w:rPr>
          <w:color w:val="231F20"/>
        </w:rPr>
        <w:t xml:space="preserve">S. </w:t>
      </w:r>
      <w:proofErr w:type="spellStart"/>
      <w:r>
        <w:rPr>
          <w:color w:val="231F20"/>
        </w:rPr>
        <w:t>Pittock</w:t>
      </w:r>
      <w:proofErr w:type="spellEnd"/>
      <w:r>
        <w:rPr>
          <w:color w:val="231F20"/>
        </w:rPr>
        <w:t xml:space="preserve"> was responsible for the design and construction</w:t>
      </w:r>
    </w:p>
    <w:p w14:paraId="1DD24FB9" w14:textId="77777777" w:rsidR="00202DB7" w:rsidRDefault="00262A0D">
      <w:pPr>
        <w:pStyle w:val="BodyText"/>
        <w:spacing w:before="100" w:line="280" w:lineRule="auto"/>
        <w:ind w:left="300" w:right="630"/>
      </w:pPr>
      <w:r>
        <w:br w:type="column"/>
      </w:r>
      <w:r>
        <w:rPr>
          <w:color w:val="231F20"/>
        </w:rPr>
        <w:t xml:space="preserve">of a large </w:t>
      </w:r>
      <w:proofErr w:type="gramStart"/>
      <w:r>
        <w:rPr>
          <w:color w:val="231F20"/>
        </w:rPr>
        <w:t>stained glass</w:t>
      </w:r>
      <w:proofErr w:type="gramEnd"/>
      <w:r>
        <w:rPr>
          <w:color w:val="231F20"/>
        </w:rPr>
        <w:t xml:space="preserve"> window in the stair hall (Figure 7.12)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‘a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special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feature’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building,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leaded glass work using ‘the motif throughout in Greek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admirable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colour</w:t>
      </w:r>
      <w:proofErr w:type="spellEnd"/>
      <w:r>
        <w:rPr>
          <w:color w:val="231F20"/>
        </w:rPr>
        <w:t>.’</w:t>
      </w:r>
      <w:r>
        <w:rPr>
          <w:color w:val="231F20"/>
          <w:position w:val="6"/>
          <w:sz w:val="11"/>
        </w:rPr>
        <w:t xml:space="preserve">133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Overall,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improvements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Town Hall 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glowingly reported 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28491B30" w14:textId="77777777" w:rsidR="00202DB7" w:rsidRDefault="00262A0D">
      <w:pPr>
        <w:spacing w:line="211" w:lineRule="exact"/>
        <w:ind w:left="300"/>
        <w:rPr>
          <w:sz w:val="19"/>
        </w:rPr>
      </w:pP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1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color w:val="231F20"/>
          <w:sz w:val="19"/>
        </w:rPr>
        <w:t>:</w:t>
      </w:r>
    </w:p>
    <w:p w14:paraId="17A4D602" w14:textId="77777777" w:rsidR="00202DB7" w:rsidRDefault="00262A0D">
      <w:pPr>
        <w:pStyle w:val="BodyText"/>
        <w:spacing w:before="149" w:line="280" w:lineRule="auto"/>
        <w:ind w:left="583" w:right="732"/>
      </w:pPr>
      <w:proofErr w:type="spellStart"/>
      <w:r>
        <w:rPr>
          <w:color w:val="636466"/>
        </w:rPr>
        <w:t>Messrs</w:t>
      </w:r>
      <w:proofErr w:type="spellEnd"/>
      <w:r>
        <w:rPr>
          <w:color w:val="636466"/>
        </w:rPr>
        <w:t xml:space="preserve"> J. C. Taylor and Sons, contractors for the 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City Hall, have almost completed the interior fittings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furnishings. These are composed entirely of Queensland</w:t>
      </w:r>
      <w:r>
        <w:rPr>
          <w:color w:val="636466"/>
          <w:spacing w:val="-42"/>
        </w:rPr>
        <w:t xml:space="preserve"> </w:t>
      </w:r>
      <w:proofErr w:type="gramStart"/>
      <w:r>
        <w:rPr>
          <w:color w:val="636466"/>
        </w:rPr>
        <w:t>maple, and</w:t>
      </w:r>
      <w:proofErr w:type="gramEnd"/>
      <w:r>
        <w:rPr>
          <w:color w:val="636466"/>
        </w:rPr>
        <w:t xml:space="preserve"> are fine examples of the beauty and utility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Australian timbers. In the town clerk’s room, immediately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the left of the main entrance, a bookcase and lockers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extend across one side. There are seven cupboards,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one locker contains a nest of eight drawers. All the doors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are flush </w:t>
      </w:r>
      <w:proofErr w:type="spellStart"/>
      <w:r>
        <w:rPr>
          <w:color w:val="636466"/>
        </w:rPr>
        <w:t>panelled</w:t>
      </w:r>
      <w:proofErr w:type="spellEnd"/>
      <w:r>
        <w:rPr>
          <w:color w:val="636466"/>
        </w:rPr>
        <w:t xml:space="preserve"> at the back. The town clerk’s desk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neatly constructed.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contains eight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drawers,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top is covered with specially selected hide. Opposite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main entrance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circular enquiry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counter attracts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attention, being bent out of solid timber. There are three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superior tables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building—one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in the </w:t>
      </w:r>
      <w:proofErr w:type="gramStart"/>
      <w:r>
        <w:rPr>
          <w:color w:val="636466"/>
        </w:rPr>
        <w:t>Mayor’s</w:t>
      </w:r>
      <w:proofErr w:type="gramEnd"/>
    </w:p>
    <w:p w14:paraId="29B2CED7" w14:textId="77777777" w:rsidR="00202DB7" w:rsidRDefault="00262A0D">
      <w:pPr>
        <w:pStyle w:val="BodyText"/>
        <w:spacing w:line="280" w:lineRule="auto"/>
        <w:ind w:left="583" w:right="608"/>
      </w:pPr>
      <w:r>
        <w:rPr>
          <w:color w:val="636466"/>
        </w:rPr>
        <w:t>room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11ft,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x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4ft.,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another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proofErr w:type="spellStart"/>
      <w:r>
        <w:rPr>
          <w:color w:val="636466"/>
        </w:rPr>
        <w:t>councillors’</w:t>
      </w:r>
      <w:proofErr w:type="spellEnd"/>
      <w:r>
        <w:rPr>
          <w:color w:val="636466"/>
          <w:spacing w:val="-2"/>
        </w:rPr>
        <w:t xml:space="preserve"> </w:t>
      </w:r>
      <w:r>
        <w:rPr>
          <w:color w:val="636466"/>
        </w:rPr>
        <w:t>room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6ft.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x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3ft.,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third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 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Council Chamber.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 massive piece</w:t>
      </w:r>
    </w:p>
    <w:p w14:paraId="4BB5C5DA" w14:textId="77777777" w:rsidR="00202DB7" w:rsidRDefault="00262A0D">
      <w:pPr>
        <w:pStyle w:val="BodyText"/>
        <w:spacing w:line="280" w:lineRule="auto"/>
        <w:ind w:left="583" w:right="700"/>
      </w:pPr>
      <w:r>
        <w:rPr>
          <w:color w:val="636466"/>
        </w:rPr>
        <w:t>of furniture (of horseshoe shape, with accommodation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and drawers for 15 </w:t>
      </w:r>
      <w:proofErr w:type="spellStart"/>
      <w:r>
        <w:rPr>
          <w:color w:val="636466"/>
        </w:rPr>
        <w:t>councillors</w:t>
      </w:r>
      <w:proofErr w:type="spellEnd"/>
      <w:r>
        <w:rPr>
          <w:color w:val="636466"/>
        </w:rPr>
        <w:t>). The inside of the curve is</w:t>
      </w:r>
      <w:r>
        <w:rPr>
          <w:color w:val="636466"/>
          <w:spacing w:val="-42"/>
        </w:rPr>
        <w:t xml:space="preserve"> </w:t>
      </w:r>
      <w:proofErr w:type="spellStart"/>
      <w:r>
        <w:rPr>
          <w:color w:val="636466"/>
        </w:rPr>
        <w:t>panelled</w:t>
      </w:r>
      <w:proofErr w:type="spellEnd"/>
      <w:r>
        <w:rPr>
          <w:color w:val="636466"/>
        </w:rPr>
        <w:t>. Messrs. J. C. Taylor and Sons are particularly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proud of the dais, which occupies a space of about</w:t>
      </w:r>
    </w:p>
    <w:p w14:paraId="17741B6F" w14:textId="77777777" w:rsidR="00202DB7" w:rsidRDefault="00262A0D">
      <w:pPr>
        <w:pStyle w:val="BodyText"/>
        <w:spacing w:line="280" w:lineRule="auto"/>
        <w:ind w:left="583" w:right="790"/>
      </w:pPr>
      <w:r>
        <w:rPr>
          <w:color w:val="636466"/>
        </w:rPr>
        <w:t>12ft.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x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8ft. The 9ft. high backing shows the maple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great advantage, being beautifully </w:t>
      </w:r>
      <w:proofErr w:type="spellStart"/>
      <w:r>
        <w:rPr>
          <w:color w:val="636466"/>
        </w:rPr>
        <w:t>panelled</w:t>
      </w:r>
      <w:proofErr w:type="spellEnd"/>
      <w:r>
        <w:rPr>
          <w:color w:val="636466"/>
        </w:rPr>
        <w:t xml:space="preserve"> and carrying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city arms, surrounded by wattle leaves. This work,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together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carving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front,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carried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Mr. Raynor, of the Gordon College staff. A reporters’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desk, 16 lockers, and a writing table in the </w:t>
      </w:r>
      <w:proofErr w:type="spellStart"/>
      <w:r>
        <w:rPr>
          <w:color w:val="636466"/>
        </w:rPr>
        <w:t>councillors’</w:t>
      </w:r>
      <w:proofErr w:type="spellEnd"/>
      <w:r>
        <w:rPr>
          <w:color w:val="636466"/>
          <w:spacing w:val="1"/>
        </w:rPr>
        <w:t xml:space="preserve"> </w:t>
      </w:r>
      <w:r>
        <w:rPr>
          <w:color w:val="636466"/>
        </w:rPr>
        <w:t>room, together with the framing in the doors, still further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emphasise</w:t>
      </w:r>
      <w:proofErr w:type="spellEnd"/>
      <w:r>
        <w:rPr>
          <w:color w:val="636466"/>
        </w:rPr>
        <w:t xml:space="preserve"> the beauty of the maple. Perhaps the best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example of this wood is to be found in one of the three</w:t>
      </w:r>
    </w:p>
    <w:p w14:paraId="5C4D1FA1" w14:textId="77777777" w:rsidR="00202DB7" w:rsidRDefault="00262A0D">
      <w:pPr>
        <w:pStyle w:val="BodyText"/>
        <w:spacing w:line="280" w:lineRule="auto"/>
        <w:ind w:left="583" w:right="608"/>
        <w:rPr>
          <w:sz w:val="11"/>
        </w:rPr>
      </w:pPr>
      <w:r>
        <w:rPr>
          <w:color w:val="636466"/>
        </w:rPr>
        <w:t>12ft.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seats.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exquisitely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marked,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surprising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it was not kept for veneer work. Most of the timber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specially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selected.</w:t>
      </w:r>
      <w:r>
        <w:rPr>
          <w:color w:val="231F20"/>
          <w:position w:val="6"/>
          <w:sz w:val="11"/>
        </w:rPr>
        <w:t>134</w:t>
      </w:r>
    </w:p>
    <w:p w14:paraId="15C34712" w14:textId="77777777" w:rsidR="00202DB7" w:rsidRDefault="00202DB7">
      <w:pPr>
        <w:spacing w:line="280" w:lineRule="auto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7F8A405F" w14:textId="77777777" w:rsidR="00202DB7" w:rsidRDefault="00202DB7">
      <w:pPr>
        <w:pStyle w:val="BodyText"/>
        <w:rPr>
          <w:sz w:val="20"/>
        </w:rPr>
      </w:pPr>
    </w:p>
    <w:p w14:paraId="75D47D9C" w14:textId="77777777" w:rsidR="00202DB7" w:rsidRDefault="00202DB7">
      <w:pPr>
        <w:pStyle w:val="BodyText"/>
        <w:rPr>
          <w:sz w:val="20"/>
        </w:rPr>
      </w:pPr>
    </w:p>
    <w:p w14:paraId="73E3C8AC" w14:textId="77777777" w:rsidR="00202DB7" w:rsidRDefault="00202DB7">
      <w:pPr>
        <w:pStyle w:val="BodyText"/>
        <w:rPr>
          <w:sz w:val="20"/>
        </w:rPr>
      </w:pPr>
    </w:p>
    <w:p w14:paraId="04966A32" w14:textId="77777777" w:rsidR="00202DB7" w:rsidRDefault="00202DB7">
      <w:pPr>
        <w:pStyle w:val="BodyText"/>
        <w:spacing w:before="7"/>
        <w:rPr>
          <w:sz w:val="24"/>
        </w:rPr>
      </w:pPr>
    </w:p>
    <w:p w14:paraId="1974AF72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5EE36F4F" wp14:editId="5632227C">
            <wp:extent cx="6553199" cy="4212336"/>
            <wp:effectExtent l="0" t="0" r="0" b="0"/>
            <wp:docPr id="21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212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B737E" w14:textId="77777777" w:rsidR="00202DB7" w:rsidRDefault="00262A0D">
      <w:pPr>
        <w:spacing w:before="144"/>
        <w:ind w:left="613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3"/>
          <w:sz w:val="17"/>
        </w:rPr>
        <w:t>7.11: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3"/>
          <w:sz w:val="17"/>
        </w:rPr>
        <w:t>City Hall,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3"/>
          <w:sz w:val="17"/>
        </w:rPr>
        <w:t>n.d.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[c.1925].</w:t>
      </w:r>
      <w:r>
        <w:rPr>
          <w:color w:val="003263"/>
          <w:spacing w:val="35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Lorraine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Huddle,</w:t>
      </w:r>
      <w:r>
        <w:rPr>
          <w:color w:val="003263"/>
          <w:spacing w:val="-4"/>
          <w:sz w:val="17"/>
        </w:rPr>
        <w:t xml:space="preserve"> </w:t>
      </w:r>
      <w:proofErr w:type="gramStart"/>
      <w:r>
        <w:rPr>
          <w:color w:val="003263"/>
          <w:spacing w:val="-2"/>
          <w:sz w:val="17"/>
        </w:rPr>
        <w:t>Davies</w:t>
      </w:r>
      <w:proofErr w:type="gramEnd"/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collection.</w:t>
      </w:r>
    </w:p>
    <w:p w14:paraId="170A82C4" w14:textId="77777777" w:rsidR="00202DB7" w:rsidRDefault="00202DB7">
      <w:pPr>
        <w:pStyle w:val="BodyText"/>
        <w:rPr>
          <w:sz w:val="27"/>
        </w:rPr>
      </w:pPr>
    </w:p>
    <w:p w14:paraId="09475274" w14:textId="77777777" w:rsidR="00202DB7" w:rsidRDefault="00262A0D">
      <w:pPr>
        <w:pStyle w:val="Heading2"/>
        <w:spacing w:before="1"/>
      </w:pPr>
      <w:r>
        <w:rPr>
          <w:color w:val="005295"/>
        </w:rPr>
        <w:t>THE</w:t>
      </w:r>
      <w:r>
        <w:rPr>
          <w:color w:val="005295"/>
          <w:spacing w:val="26"/>
        </w:rPr>
        <w:t xml:space="preserve"> </w:t>
      </w:r>
      <w:r>
        <w:rPr>
          <w:color w:val="005295"/>
        </w:rPr>
        <w:t>TOWN</w:t>
      </w:r>
      <w:r>
        <w:rPr>
          <w:color w:val="005295"/>
          <w:spacing w:val="27"/>
        </w:rPr>
        <w:t xml:space="preserve"> </w:t>
      </w:r>
      <w:r>
        <w:rPr>
          <w:color w:val="005295"/>
        </w:rPr>
        <w:t>HALL</w:t>
      </w:r>
      <w:r>
        <w:rPr>
          <w:color w:val="005295"/>
          <w:spacing w:val="26"/>
        </w:rPr>
        <w:t xml:space="preserve"> </w:t>
      </w:r>
      <w:r>
        <w:rPr>
          <w:color w:val="005295"/>
        </w:rPr>
        <w:t>LIONS</w:t>
      </w:r>
    </w:p>
    <w:p w14:paraId="1032D6EE" w14:textId="77777777" w:rsidR="00202DB7" w:rsidRDefault="00262A0D">
      <w:pPr>
        <w:pStyle w:val="BodyText"/>
        <w:spacing w:before="143" w:line="280" w:lineRule="auto"/>
        <w:ind w:left="613" w:right="5940"/>
        <w:rPr>
          <w:sz w:val="11"/>
        </w:rPr>
      </w:pPr>
      <w:r>
        <w:rPr>
          <w:color w:val="231F20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1935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large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bronze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lions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(Figures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7.13-14)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front of the City Hall (on the existing raised plinths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projected at the end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portico) to mark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centenary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creation of Geelong as a municipality in 1937.</w:t>
      </w:r>
      <w:r>
        <w:rPr>
          <w:color w:val="231F20"/>
          <w:position w:val="6"/>
          <w:sz w:val="11"/>
        </w:rPr>
        <w:t>135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Weighing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half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each,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Leslie Bowles (1885-1954), sculptor, who had trained under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Art Nouveau teacher at the Brisbane Technical College,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Lewis J. Harvey, and Sir E. Bertram </w:t>
      </w:r>
      <w:proofErr w:type="spellStart"/>
      <w:r>
        <w:rPr>
          <w:color w:val="231F20"/>
        </w:rPr>
        <w:t>Mackennal</w:t>
      </w:r>
      <w:proofErr w:type="spellEnd"/>
      <w:r>
        <w:rPr>
          <w:color w:val="231F20"/>
        </w:rPr>
        <w:t xml:space="preserve"> in England.</w:t>
      </w:r>
      <w:r>
        <w:rPr>
          <w:color w:val="231F20"/>
          <w:position w:val="6"/>
          <w:sz w:val="11"/>
        </w:rPr>
        <w:t>136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lions were donated by Florence Clarke (1875-1966)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memory of 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parents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pioneers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Victoria, Thomas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and Agnes (nee Fisher) Clarke; and </w:t>
      </w:r>
      <w:proofErr w:type="spellStart"/>
      <w:r>
        <w:rPr>
          <w:color w:val="231F20"/>
        </w:rPr>
        <w:t>Mrs</w:t>
      </w:r>
      <w:proofErr w:type="spellEnd"/>
      <w:r>
        <w:rPr>
          <w:color w:val="231F20"/>
        </w:rPr>
        <w:t xml:space="preserve"> Alberta Bessie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McDonald (nee Elliot (1877-1941) in memory of her husband,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Alderman Edward Allen McDonald (1984-1937), O.B.E.,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her son, Edward Colin McDonald (1906-1935).</w:t>
      </w:r>
      <w:r>
        <w:rPr>
          <w:color w:val="231F20"/>
          <w:position w:val="6"/>
          <w:sz w:val="11"/>
        </w:rPr>
        <w:t>137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unveiled by the Mayor of Geelong (Alderman Brown)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January 1938.</w:t>
      </w:r>
      <w:r>
        <w:rPr>
          <w:color w:val="231F20"/>
          <w:position w:val="6"/>
          <w:sz w:val="11"/>
        </w:rPr>
        <w:t>138</w:t>
      </w:r>
    </w:p>
    <w:p w14:paraId="096C1113" w14:textId="77777777" w:rsidR="00202DB7" w:rsidRDefault="00202DB7">
      <w:pPr>
        <w:spacing w:line="280" w:lineRule="auto"/>
        <w:rPr>
          <w:sz w:val="11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11D7CA9D" w14:textId="77777777" w:rsidR="00202DB7" w:rsidRDefault="00202DB7">
      <w:pPr>
        <w:pStyle w:val="BodyText"/>
        <w:rPr>
          <w:sz w:val="20"/>
        </w:rPr>
      </w:pPr>
    </w:p>
    <w:p w14:paraId="1E84B22B" w14:textId="77777777" w:rsidR="00202DB7" w:rsidRDefault="00202DB7">
      <w:pPr>
        <w:pStyle w:val="BodyText"/>
        <w:rPr>
          <w:sz w:val="20"/>
        </w:rPr>
      </w:pPr>
    </w:p>
    <w:p w14:paraId="63B3D9E2" w14:textId="77777777" w:rsidR="00202DB7" w:rsidRDefault="00202DB7">
      <w:pPr>
        <w:pStyle w:val="BodyText"/>
        <w:rPr>
          <w:sz w:val="20"/>
        </w:rPr>
      </w:pPr>
    </w:p>
    <w:p w14:paraId="05BAB123" w14:textId="77777777" w:rsidR="00202DB7" w:rsidRDefault="00202DB7">
      <w:pPr>
        <w:pStyle w:val="BodyText"/>
        <w:spacing w:before="6"/>
        <w:rPr>
          <w:sz w:val="24"/>
        </w:rPr>
      </w:pPr>
    </w:p>
    <w:p w14:paraId="662A2CC2" w14:textId="77777777" w:rsidR="00202DB7" w:rsidRDefault="00262A0D">
      <w:pPr>
        <w:pStyle w:val="BodyText"/>
        <w:ind w:left="5942"/>
        <w:rPr>
          <w:sz w:val="20"/>
        </w:rPr>
      </w:pPr>
      <w:r>
        <w:rPr>
          <w:noProof/>
          <w:sz w:val="20"/>
        </w:rPr>
        <w:drawing>
          <wp:inline distT="0" distB="0" distL="0" distR="0" wp14:anchorId="5C61C164" wp14:editId="2D450B12">
            <wp:extent cx="3178039" cy="2383536"/>
            <wp:effectExtent l="0" t="0" r="0" b="0"/>
            <wp:docPr id="23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039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3EC49" w14:textId="77777777" w:rsidR="00202DB7" w:rsidRDefault="00202DB7">
      <w:pPr>
        <w:pStyle w:val="BodyText"/>
        <w:spacing w:before="2"/>
        <w:rPr>
          <w:sz w:val="6"/>
        </w:rPr>
      </w:pPr>
    </w:p>
    <w:p w14:paraId="608C963E" w14:textId="77777777" w:rsidR="00202DB7" w:rsidRDefault="00202DB7">
      <w:pPr>
        <w:rPr>
          <w:sz w:val="6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0C6CADC1" w14:textId="77777777" w:rsidR="00202DB7" w:rsidRDefault="00202DB7">
      <w:pPr>
        <w:pStyle w:val="BodyText"/>
        <w:rPr>
          <w:sz w:val="18"/>
        </w:rPr>
      </w:pPr>
    </w:p>
    <w:p w14:paraId="405287CD" w14:textId="77777777" w:rsidR="00202DB7" w:rsidRDefault="00202DB7">
      <w:pPr>
        <w:pStyle w:val="BodyText"/>
        <w:rPr>
          <w:sz w:val="18"/>
        </w:rPr>
      </w:pPr>
    </w:p>
    <w:p w14:paraId="39309046" w14:textId="77777777" w:rsidR="00202DB7" w:rsidRDefault="00202DB7">
      <w:pPr>
        <w:pStyle w:val="BodyText"/>
        <w:rPr>
          <w:sz w:val="18"/>
        </w:rPr>
      </w:pPr>
    </w:p>
    <w:p w14:paraId="171BAE3D" w14:textId="77777777" w:rsidR="00202DB7" w:rsidRDefault="00202DB7">
      <w:pPr>
        <w:pStyle w:val="BodyText"/>
        <w:rPr>
          <w:sz w:val="18"/>
        </w:rPr>
      </w:pPr>
    </w:p>
    <w:p w14:paraId="1BF827B7" w14:textId="77777777" w:rsidR="00202DB7" w:rsidRDefault="00202DB7">
      <w:pPr>
        <w:pStyle w:val="BodyText"/>
        <w:rPr>
          <w:sz w:val="18"/>
        </w:rPr>
      </w:pPr>
    </w:p>
    <w:p w14:paraId="1A184AE2" w14:textId="77777777" w:rsidR="00202DB7" w:rsidRDefault="00202DB7">
      <w:pPr>
        <w:pStyle w:val="BodyText"/>
        <w:rPr>
          <w:sz w:val="18"/>
        </w:rPr>
      </w:pPr>
    </w:p>
    <w:p w14:paraId="30FD8ACE" w14:textId="77777777" w:rsidR="00202DB7" w:rsidRDefault="00202DB7">
      <w:pPr>
        <w:pStyle w:val="BodyText"/>
        <w:rPr>
          <w:sz w:val="18"/>
        </w:rPr>
      </w:pPr>
    </w:p>
    <w:p w14:paraId="09C2DE5A" w14:textId="77777777" w:rsidR="00202DB7" w:rsidRDefault="00202DB7">
      <w:pPr>
        <w:pStyle w:val="BodyText"/>
        <w:rPr>
          <w:sz w:val="18"/>
        </w:rPr>
      </w:pPr>
    </w:p>
    <w:p w14:paraId="13D8CA30" w14:textId="77777777" w:rsidR="00202DB7" w:rsidRDefault="00202DB7">
      <w:pPr>
        <w:pStyle w:val="BodyText"/>
        <w:rPr>
          <w:sz w:val="18"/>
        </w:rPr>
      </w:pPr>
    </w:p>
    <w:p w14:paraId="7ED13C58" w14:textId="77777777" w:rsidR="00202DB7" w:rsidRDefault="00202DB7">
      <w:pPr>
        <w:pStyle w:val="BodyText"/>
        <w:rPr>
          <w:sz w:val="18"/>
        </w:rPr>
      </w:pPr>
    </w:p>
    <w:p w14:paraId="3C0502EA" w14:textId="77777777" w:rsidR="00202DB7" w:rsidRDefault="00202DB7">
      <w:pPr>
        <w:pStyle w:val="BodyText"/>
        <w:rPr>
          <w:sz w:val="18"/>
        </w:rPr>
      </w:pPr>
    </w:p>
    <w:p w14:paraId="274DAA18" w14:textId="77777777" w:rsidR="00202DB7" w:rsidRDefault="00202DB7">
      <w:pPr>
        <w:pStyle w:val="BodyText"/>
        <w:rPr>
          <w:sz w:val="18"/>
        </w:rPr>
      </w:pPr>
    </w:p>
    <w:p w14:paraId="69832173" w14:textId="77777777" w:rsidR="00202DB7" w:rsidRDefault="00202DB7">
      <w:pPr>
        <w:pStyle w:val="BodyText"/>
        <w:rPr>
          <w:sz w:val="18"/>
        </w:rPr>
      </w:pPr>
    </w:p>
    <w:p w14:paraId="66A72499" w14:textId="77777777" w:rsidR="00202DB7" w:rsidRDefault="00202DB7">
      <w:pPr>
        <w:pStyle w:val="BodyText"/>
        <w:rPr>
          <w:sz w:val="18"/>
        </w:rPr>
      </w:pPr>
    </w:p>
    <w:p w14:paraId="3533EA08" w14:textId="77777777" w:rsidR="00202DB7" w:rsidRDefault="00262A0D">
      <w:pPr>
        <w:spacing w:before="113" w:line="249" w:lineRule="auto"/>
        <w:ind w:left="613" w:right="101"/>
        <w:rPr>
          <w:sz w:val="17"/>
        </w:rPr>
      </w:pPr>
      <w:r>
        <w:rPr>
          <w:noProof/>
        </w:rPr>
        <w:drawing>
          <wp:anchor distT="0" distB="0" distL="0" distR="0" simplePos="0" relativeHeight="15733760" behindDoc="0" locked="0" layoutInCell="1" allowOverlap="1" wp14:anchorId="4CC6810A" wp14:editId="76512BC1">
            <wp:simplePos x="0" y="0"/>
            <wp:positionH relativeFrom="page">
              <wp:posOffset>504690</wp:posOffset>
            </wp:positionH>
            <wp:positionV relativeFrom="paragraph">
              <wp:posOffset>-4231578</wp:posOffset>
            </wp:positionV>
            <wp:extent cx="3166619" cy="4211999"/>
            <wp:effectExtent l="0" t="0" r="0" b="0"/>
            <wp:wrapNone/>
            <wp:docPr id="2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619" cy="4211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pacing w:val="-3"/>
          <w:sz w:val="17"/>
        </w:rPr>
        <w:t>Figure</w:t>
      </w:r>
      <w:r>
        <w:rPr>
          <w:rFonts w:ascii="Arial"/>
          <w:b/>
          <w:color w:val="003263"/>
          <w:spacing w:val="5"/>
          <w:sz w:val="17"/>
        </w:rPr>
        <w:t xml:space="preserve"> </w:t>
      </w:r>
      <w:r>
        <w:rPr>
          <w:rFonts w:ascii="Arial"/>
          <w:b/>
          <w:color w:val="003263"/>
          <w:spacing w:val="-3"/>
          <w:sz w:val="17"/>
        </w:rPr>
        <w:t>7.12:</w:t>
      </w:r>
      <w:r>
        <w:rPr>
          <w:rFonts w:ascii="Arial"/>
          <w:b/>
          <w:color w:val="003263"/>
          <w:spacing w:val="-4"/>
          <w:sz w:val="17"/>
        </w:rPr>
        <w:t xml:space="preserve"> </w:t>
      </w:r>
      <w:r>
        <w:rPr>
          <w:color w:val="003263"/>
          <w:spacing w:val="-3"/>
          <w:sz w:val="17"/>
        </w:rPr>
        <w:t>Geelong</w:t>
      </w:r>
      <w:r>
        <w:rPr>
          <w:color w:val="003263"/>
          <w:spacing w:val="2"/>
          <w:sz w:val="17"/>
        </w:rPr>
        <w:t xml:space="preserve"> </w:t>
      </w:r>
      <w:r>
        <w:rPr>
          <w:color w:val="003263"/>
          <w:spacing w:val="-2"/>
          <w:sz w:val="17"/>
        </w:rPr>
        <w:t>City</w:t>
      </w:r>
      <w:r>
        <w:rPr>
          <w:color w:val="003263"/>
          <w:spacing w:val="2"/>
          <w:sz w:val="17"/>
        </w:rPr>
        <w:t xml:space="preserve"> </w:t>
      </w:r>
      <w:r>
        <w:rPr>
          <w:color w:val="003263"/>
          <w:spacing w:val="-2"/>
          <w:sz w:val="17"/>
        </w:rPr>
        <w:t>Hall</w:t>
      </w:r>
      <w:r>
        <w:rPr>
          <w:color w:val="003263"/>
          <w:spacing w:val="2"/>
          <w:sz w:val="17"/>
        </w:rPr>
        <w:t xml:space="preserve"> </w:t>
      </w:r>
      <w:r>
        <w:rPr>
          <w:color w:val="003263"/>
          <w:spacing w:val="-2"/>
          <w:sz w:val="17"/>
        </w:rPr>
        <w:t>interior,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1917</w:t>
      </w:r>
      <w:r>
        <w:rPr>
          <w:color w:val="003263"/>
          <w:spacing w:val="2"/>
          <w:sz w:val="17"/>
        </w:rPr>
        <w:t xml:space="preserve"> </w:t>
      </w:r>
      <w:r>
        <w:rPr>
          <w:color w:val="003263"/>
          <w:spacing w:val="-2"/>
          <w:sz w:val="17"/>
        </w:rPr>
        <w:t>showing</w:t>
      </w:r>
      <w:r>
        <w:rPr>
          <w:color w:val="003263"/>
          <w:spacing w:val="2"/>
          <w:sz w:val="17"/>
        </w:rPr>
        <w:t xml:space="preserve"> </w:t>
      </w:r>
      <w:r>
        <w:rPr>
          <w:color w:val="003263"/>
          <w:spacing w:val="-2"/>
          <w:sz w:val="17"/>
        </w:rPr>
        <w:t>stair</w:t>
      </w:r>
      <w:r>
        <w:rPr>
          <w:color w:val="003263"/>
          <w:spacing w:val="2"/>
          <w:sz w:val="17"/>
        </w:rPr>
        <w:t xml:space="preserve"> </w:t>
      </w:r>
      <w:r>
        <w:rPr>
          <w:color w:val="003263"/>
          <w:spacing w:val="-2"/>
          <w:sz w:val="17"/>
        </w:rPr>
        <w:t>hall,</w:t>
      </w:r>
      <w:r>
        <w:rPr>
          <w:color w:val="003263"/>
          <w:spacing w:val="39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1"/>
          <w:sz w:val="17"/>
        </w:rPr>
        <w:t xml:space="preserve"> 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large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stained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glass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stair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window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A.S.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z w:val="17"/>
        </w:rPr>
        <w:t>Pittock</w:t>
      </w:r>
      <w:proofErr w:type="spellEnd"/>
      <w:r>
        <w:rPr>
          <w:color w:val="003263"/>
          <w:sz w:val="17"/>
        </w:rPr>
        <w:t>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2009/0079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3A616B1" w14:textId="77777777" w:rsidR="00202DB7" w:rsidRDefault="00202DB7">
      <w:pPr>
        <w:pStyle w:val="BodyText"/>
        <w:rPr>
          <w:sz w:val="24"/>
        </w:rPr>
      </w:pPr>
    </w:p>
    <w:p w14:paraId="35C1395A" w14:textId="77777777" w:rsidR="00202DB7" w:rsidRDefault="00262A0D">
      <w:pPr>
        <w:pStyle w:val="Heading2"/>
      </w:pPr>
      <w:r>
        <w:rPr>
          <w:color w:val="005295"/>
        </w:rPr>
        <w:t>OTHER</w:t>
      </w:r>
      <w:r>
        <w:rPr>
          <w:color w:val="005295"/>
          <w:spacing w:val="38"/>
        </w:rPr>
        <w:t xml:space="preserve"> </w:t>
      </w:r>
      <w:r>
        <w:rPr>
          <w:color w:val="005295"/>
        </w:rPr>
        <w:t>ALTERATIONS</w:t>
      </w:r>
    </w:p>
    <w:p w14:paraId="50C1FC40" w14:textId="77777777" w:rsidR="00202DB7" w:rsidRDefault="00262A0D">
      <w:pPr>
        <w:pStyle w:val="BodyText"/>
        <w:spacing w:before="143" w:line="280" w:lineRule="auto"/>
        <w:ind w:left="613" w:right="2"/>
      </w:pPr>
      <w:r>
        <w:rPr>
          <w:color w:val="231F20"/>
        </w:rPr>
        <w:t>Numerous alterations and additions have been carried out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half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1968-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69, the hall chamber was demolished and replaced with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large community meeting space, supper room and kitchen.</w:t>
      </w:r>
      <w:r>
        <w:rPr>
          <w:color w:val="231F20"/>
          <w:position w:val="6"/>
          <w:sz w:val="11"/>
        </w:rPr>
        <w:t>139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formed part of an addition that was constructed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rear (west) of the Town Hall.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proofErr w:type="spellStart"/>
      <w:r>
        <w:rPr>
          <w:color w:val="231F20"/>
        </w:rPr>
        <w:t>stylised</w:t>
      </w:r>
      <w:proofErr w:type="spellEnd"/>
      <w:r>
        <w:rPr>
          <w:color w:val="231F20"/>
        </w:rPr>
        <w:t xml:space="preserve"> Stripped Classical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cuboid form included a portico with vestigial colonnade</w:t>
      </w:r>
    </w:p>
    <w:p w14:paraId="3CF6F2D3" w14:textId="77777777" w:rsidR="00202DB7" w:rsidRDefault="00262A0D">
      <w:pPr>
        <w:pStyle w:val="BodyText"/>
        <w:spacing w:line="280" w:lineRule="auto"/>
        <w:ind w:left="613" w:right="72"/>
        <w:rPr>
          <w:sz w:val="11"/>
        </w:rPr>
      </w:pPr>
      <w:r>
        <w:rPr>
          <w:color w:val="231F20"/>
        </w:rPr>
        <w:t xml:space="preserve">and a </w:t>
      </w:r>
      <w:proofErr w:type="gramStart"/>
      <w:r>
        <w:rPr>
          <w:color w:val="231F20"/>
        </w:rPr>
        <w:t>large glazed</w:t>
      </w:r>
      <w:proofErr w:type="gramEnd"/>
      <w:r>
        <w:rPr>
          <w:color w:val="231F20"/>
        </w:rPr>
        <w:t xml:space="preserve"> entrance foyer on the Little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</w:rPr>
        <w:t xml:space="preserve">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(southern)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frontage.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Internally,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Modernist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curving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staircase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replaced the stairs of 1917 in the main foyer.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Internal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changes were later made in 1997, 2007 and 2017,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replacement of the original fittings and fixtures (of 1917)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main entrance foyer.</w:t>
      </w:r>
      <w:r>
        <w:rPr>
          <w:color w:val="231F20"/>
          <w:position w:val="6"/>
          <w:sz w:val="11"/>
        </w:rPr>
        <w:t>140</w:t>
      </w:r>
    </w:p>
    <w:p w14:paraId="68CE5EBE" w14:textId="77777777" w:rsidR="00202DB7" w:rsidRDefault="00262A0D">
      <w:pPr>
        <w:pStyle w:val="Heading2"/>
        <w:spacing w:before="152"/>
      </w:pPr>
      <w:r>
        <w:rPr>
          <w:color w:val="005295"/>
        </w:rPr>
        <w:t>COUNCIL</w:t>
      </w:r>
      <w:r>
        <w:rPr>
          <w:color w:val="005295"/>
          <w:spacing w:val="45"/>
        </w:rPr>
        <w:t xml:space="preserve"> </w:t>
      </w:r>
      <w:r>
        <w:rPr>
          <w:color w:val="005295"/>
        </w:rPr>
        <w:t>HERALDRY</w:t>
      </w:r>
    </w:p>
    <w:p w14:paraId="501593E9" w14:textId="77777777" w:rsidR="00202DB7" w:rsidRDefault="00262A0D">
      <w:pPr>
        <w:pStyle w:val="BodyText"/>
        <w:spacing w:before="143" w:line="280" w:lineRule="auto"/>
        <w:ind w:left="613" w:right="176"/>
      </w:pP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April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1924,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Corporation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adopted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coat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arms in the field of a shield.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has been described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follows:</w:t>
      </w:r>
    </w:p>
    <w:p w14:paraId="1019EDED" w14:textId="77777777" w:rsidR="00202DB7" w:rsidRDefault="00262A0D">
      <w:pPr>
        <w:spacing w:before="69"/>
        <w:ind w:left="301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7.13: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Clarke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Memorial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Lion,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2019.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4DC9591D" w14:textId="77777777" w:rsidR="00202DB7" w:rsidRDefault="00262A0D">
      <w:pPr>
        <w:pStyle w:val="BodyText"/>
        <w:spacing w:before="2"/>
        <w:rPr>
          <w:sz w:val="29"/>
        </w:rPr>
      </w:pPr>
      <w:r>
        <w:rPr>
          <w:noProof/>
        </w:rPr>
        <w:drawing>
          <wp:anchor distT="0" distB="0" distL="0" distR="0" simplePos="0" relativeHeight="9" behindDoc="0" locked="0" layoutInCell="1" allowOverlap="1" wp14:anchorId="23088420" wp14:editId="18C18097">
            <wp:simplePos x="0" y="0"/>
            <wp:positionH relativeFrom="page">
              <wp:posOffset>3888003</wp:posOffset>
            </wp:positionH>
            <wp:positionV relativeFrom="paragraph">
              <wp:posOffset>224647</wp:posOffset>
            </wp:positionV>
            <wp:extent cx="3178038" cy="2383536"/>
            <wp:effectExtent l="0" t="0" r="0" b="0"/>
            <wp:wrapTopAndBottom/>
            <wp:docPr id="27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038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6C9A55" w14:textId="77777777" w:rsidR="00202DB7" w:rsidRDefault="00262A0D">
      <w:pPr>
        <w:spacing w:before="138"/>
        <w:ind w:left="30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7.14: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McDonald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Memorial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Lion,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2019.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Rowe.</w:t>
      </w:r>
    </w:p>
    <w:p w14:paraId="21697ED4" w14:textId="77777777" w:rsidR="00202DB7" w:rsidRDefault="00202DB7">
      <w:pPr>
        <w:pStyle w:val="BodyText"/>
        <w:rPr>
          <w:sz w:val="20"/>
        </w:rPr>
      </w:pPr>
    </w:p>
    <w:p w14:paraId="67335D96" w14:textId="42989E00" w:rsidR="00202DB7" w:rsidRPr="00F42756" w:rsidRDefault="00F42756" w:rsidP="00F42756">
      <w:pPr>
        <w:pStyle w:val="BodyText"/>
        <w:spacing w:before="111"/>
        <w:ind w:left="284" w:right="379" w:firstLine="17"/>
      </w:pPr>
      <w:r>
        <w:rPr>
          <w:color w:val="636466"/>
        </w:rPr>
        <w:t>The arms showed the field quartered by a perpendicular</w:t>
      </w:r>
      <w:r>
        <w:t xml:space="preserve"> </w:t>
      </w:r>
      <w:r w:rsidR="00262A0D">
        <w:rPr>
          <w:color w:val="636466"/>
        </w:rPr>
        <w:t xml:space="preserve">and a horizontal line crossing each other at the </w:t>
      </w:r>
      <w:proofErr w:type="spellStart"/>
      <w:r w:rsidR="00262A0D">
        <w:rPr>
          <w:color w:val="636466"/>
        </w:rPr>
        <w:t>centre</w:t>
      </w:r>
      <w:proofErr w:type="spellEnd"/>
      <w:r w:rsidR="00262A0D">
        <w:rPr>
          <w:color w:val="636466"/>
        </w:rPr>
        <w:t xml:space="preserve"> of</w:t>
      </w:r>
      <w:r w:rsidR="00262A0D">
        <w:rPr>
          <w:color w:val="636466"/>
          <w:spacing w:val="1"/>
        </w:rPr>
        <w:t xml:space="preserve"> </w:t>
      </w:r>
      <w:r w:rsidR="00262A0D">
        <w:rPr>
          <w:color w:val="636466"/>
        </w:rPr>
        <w:t>the field, thus dividing it into four equal parts for a sheep,</w:t>
      </w:r>
      <w:r w:rsidR="00262A0D">
        <w:rPr>
          <w:color w:val="636466"/>
          <w:spacing w:val="1"/>
        </w:rPr>
        <w:t xml:space="preserve"> </w:t>
      </w:r>
      <w:r w:rsidR="00262A0D">
        <w:rPr>
          <w:color w:val="636466"/>
        </w:rPr>
        <w:t xml:space="preserve">garb, </w:t>
      </w:r>
      <w:proofErr w:type="gramStart"/>
      <w:r w:rsidR="00262A0D">
        <w:rPr>
          <w:color w:val="636466"/>
        </w:rPr>
        <w:t>ship</w:t>
      </w:r>
      <w:proofErr w:type="gramEnd"/>
      <w:r w:rsidR="00262A0D">
        <w:rPr>
          <w:color w:val="636466"/>
        </w:rPr>
        <w:t xml:space="preserve"> and grapes, all emblematical of established</w:t>
      </w:r>
      <w:r w:rsidR="00262A0D">
        <w:rPr>
          <w:color w:val="636466"/>
          <w:spacing w:val="1"/>
        </w:rPr>
        <w:t xml:space="preserve"> </w:t>
      </w:r>
      <w:r w:rsidR="00262A0D">
        <w:rPr>
          <w:color w:val="636466"/>
        </w:rPr>
        <w:t>industries.</w:t>
      </w:r>
      <w:r w:rsidR="00262A0D">
        <w:rPr>
          <w:color w:val="636466"/>
          <w:spacing w:val="1"/>
        </w:rPr>
        <w:t xml:space="preserve"> </w:t>
      </w:r>
      <w:proofErr w:type="spellStart"/>
      <w:r w:rsidR="00262A0D">
        <w:rPr>
          <w:color w:val="636466"/>
        </w:rPr>
        <w:t>Centred</w:t>
      </w:r>
      <w:proofErr w:type="spellEnd"/>
      <w:r w:rsidR="00262A0D">
        <w:rPr>
          <w:color w:val="636466"/>
        </w:rPr>
        <w:t xml:space="preserve"> on the field was a kangaroo,</w:t>
      </w:r>
      <w:r w:rsidR="00262A0D">
        <w:rPr>
          <w:color w:val="636466"/>
          <w:spacing w:val="1"/>
        </w:rPr>
        <w:t xml:space="preserve"> </w:t>
      </w:r>
      <w:r w:rsidR="00262A0D">
        <w:rPr>
          <w:color w:val="636466"/>
        </w:rPr>
        <w:t>emblematical of Australia.</w:t>
      </w:r>
      <w:r w:rsidR="00262A0D">
        <w:rPr>
          <w:color w:val="636466"/>
          <w:spacing w:val="44"/>
        </w:rPr>
        <w:t xml:space="preserve"> </w:t>
      </w:r>
      <w:r w:rsidR="00262A0D">
        <w:rPr>
          <w:color w:val="636466"/>
        </w:rPr>
        <w:t>The supporters were two laurel</w:t>
      </w:r>
      <w:r w:rsidR="00262A0D">
        <w:rPr>
          <w:color w:val="636466"/>
          <w:spacing w:val="-41"/>
        </w:rPr>
        <w:t xml:space="preserve"> </w:t>
      </w:r>
      <w:r w:rsidR="00262A0D">
        <w:rPr>
          <w:color w:val="636466"/>
        </w:rPr>
        <w:t xml:space="preserve">wreaths representing </w:t>
      </w:r>
      <w:proofErr w:type="spellStart"/>
      <w:r w:rsidR="00262A0D">
        <w:rPr>
          <w:color w:val="636466"/>
        </w:rPr>
        <w:t>honour</w:t>
      </w:r>
      <w:proofErr w:type="spellEnd"/>
      <w:r w:rsidR="00262A0D">
        <w:rPr>
          <w:color w:val="636466"/>
        </w:rPr>
        <w:t>, whilst the rose, thistle and</w:t>
      </w:r>
      <w:r w:rsidR="00262A0D">
        <w:rPr>
          <w:color w:val="636466"/>
          <w:spacing w:val="1"/>
        </w:rPr>
        <w:t xml:space="preserve"> </w:t>
      </w:r>
      <w:r w:rsidR="00262A0D">
        <w:rPr>
          <w:color w:val="636466"/>
        </w:rPr>
        <w:t>shamrock were included as the floral emblems of England,</w:t>
      </w:r>
      <w:r w:rsidR="00262A0D">
        <w:rPr>
          <w:color w:val="636466"/>
          <w:spacing w:val="-42"/>
        </w:rPr>
        <w:t xml:space="preserve"> </w:t>
      </w:r>
      <w:proofErr w:type="gramStart"/>
      <w:r w:rsidR="00262A0D">
        <w:rPr>
          <w:color w:val="636466"/>
        </w:rPr>
        <w:t>Scotland</w:t>
      </w:r>
      <w:proofErr w:type="gramEnd"/>
      <w:r w:rsidR="00262A0D">
        <w:rPr>
          <w:color w:val="636466"/>
        </w:rPr>
        <w:t xml:space="preserve"> and Ireland.</w:t>
      </w:r>
      <w:r w:rsidR="00262A0D">
        <w:rPr>
          <w:color w:val="636466"/>
          <w:spacing w:val="44"/>
        </w:rPr>
        <w:t xml:space="preserve"> </w:t>
      </w:r>
      <w:r w:rsidR="00262A0D">
        <w:rPr>
          <w:color w:val="636466"/>
        </w:rPr>
        <w:t>The crest was a rising sun.</w:t>
      </w:r>
      <w:r w:rsidR="00262A0D">
        <w:rPr>
          <w:color w:val="636466"/>
          <w:spacing w:val="1"/>
        </w:rPr>
        <w:t xml:space="preserve"> </w:t>
      </w:r>
      <w:r w:rsidR="00262A0D">
        <w:rPr>
          <w:color w:val="636466"/>
        </w:rPr>
        <w:t>The</w:t>
      </w:r>
      <w:r w:rsidR="00262A0D">
        <w:rPr>
          <w:color w:val="636466"/>
          <w:spacing w:val="1"/>
        </w:rPr>
        <w:t xml:space="preserve"> </w:t>
      </w:r>
      <w:r w:rsidR="00262A0D">
        <w:rPr>
          <w:color w:val="636466"/>
        </w:rPr>
        <w:t>motto</w:t>
      </w:r>
      <w:r w:rsidR="00262A0D">
        <w:rPr>
          <w:color w:val="636466"/>
          <w:spacing w:val="-1"/>
        </w:rPr>
        <w:t xml:space="preserve"> </w:t>
      </w:r>
      <w:r w:rsidR="00262A0D">
        <w:rPr>
          <w:color w:val="636466"/>
        </w:rPr>
        <w:t>was “By</w:t>
      </w:r>
      <w:r w:rsidR="00262A0D">
        <w:rPr>
          <w:color w:val="636466"/>
          <w:spacing w:val="-1"/>
        </w:rPr>
        <w:t xml:space="preserve"> </w:t>
      </w:r>
      <w:r w:rsidR="00262A0D">
        <w:rPr>
          <w:color w:val="636466"/>
        </w:rPr>
        <w:t>the right use</w:t>
      </w:r>
      <w:r w:rsidR="00262A0D">
        <w:rPr>
          <w:color w:val="636466"/>
          <w:spacing w:val="-1"/>
        </w:rPr>
        <w:t xml:space="preserve"> </w:t>
      </w:r>
      <w:r w:rsidR="00262A0D">
        <w:rPr>
          <w:color w:val="636466"/>
        </w:rPr>
        <w:t>of God’s</w:t>
      </w:r>
      <w:r w:rsidR="00262A0D">
        <w:rPr>
          <w:color w:val="636466"/>
          <w:spacing w:val="-1"/>
        </w:rPr>
        <w:t xml:space="preserve"> </w:t>
      </w:r>
      <w:r w:rsidR="00262A0D">
        <w:rPr>
          <w:color w:val="636466"/>
        </w:rPr>
        <w:t>gifts.”</w:t>
      </w:r>
      <w:r w:rsidR="00262A0D">
        <w:rPr>
          <w:color w:val="231F20"/>
          <w:position w:val="6"/>
          <w:sz w:val="11"/>
        </w:rPr>
        <w:t>141</w:t>
      </w:r>
    </w:p>
    <w:p w14:paraId="389A23C7" w14:textId="77777777" w:rsidR="00202DB7" w:rsidRDefault="00262A0D">
      <w:pPr>
        <w:pStyle w:val="BodyText"/>
        <w:spacing w:before="109" w:line="280" w:lineRule="auto"/>
        <w:ind w:left="301" w:right="697"/>
        <w:rPr>
          <w:sz w:val="11"/>
        </w:rPr>
      </w:pPr>
      <w:r>
        <w:rPr>
          <w:color w:val="231F20"/>
        </w:rPr>
        <w:t xml:space="preserve">The original shield was illustrated in the </w:t>
      </w:r>
      <w:r>
        <w:rPr>
          <w:rFonts w:ascii="ARIAL-MDMITL"/>
          <w:i/>
          <w:color w:val="231F20"/>
        </w:rPr>
        <w:t xml:space="preserve">Herald </w:t>
      </w:r>
      <w:r>
        <w:rPr>
          <w:color w:val="231F20"/>
        </w:rPr>
        <w:t>newspaper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1937 at this time the Geelong City Council had registered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patent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non-civic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for Christmas cards, </w:t>
      </w:r>
      <w:proofErr w:type="gramStart"/>
      <w:r>
        <w:rPr>
          <w:color w:val="231F20"/>
        </w:rPr>
        <w:t>crockery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</w:rPr>
        <w:t>and souvenirs in previous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years.</w:t>
      </w:r>
      <w:r>
        <w:rPr>
          <w:color w:val="231F20"/>
          <w:position w:val="6"/>
          <w:sz w:val="11"/>
        </w:rPr>
        <w:t>142</w:t>
      </w:r>
    </w:p>
    <w:p w14:paraId="258FE836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2" w:space="40"/>
            <w:col w:w="5908"/>
          </w:cols>
        </w:sectPr>
      </w:pPr>
    </w:p>
    <w:p w14:paraId="1CCC27B3" w14:textId="77777777" w:rsidR="00202DB7" w:rsidRDefault="00202DB7">
      <w:pPr>
        <w:pStyle w:val="BodyText"/>
        <w:rPr>
          <w:sz w:val="20"/>
        </w:rPr>
      </w:pPr>
    </w:p>
    <w:p w14:paraId="5F1BCDD3" w14:textId="77777777" w:rsidR="00202DB7" w:rsidRDefault="00202DB7">
      <w:pPr>
        <w:pStyle w:val="BodyText"/>
        <w:rPr>
          <w:sz w:val="20"/>
        </w:rPr>
      </w:pPr>
    </w:p>
    <w:p w14:paraId="48B402A6" w14:textId="77777777" w:rsidR="00202DB7" w:rsidRDefault="00202DB7">
      <w:pPr>
        <w:pStyle w:val="BodyText"/>
        <w:rPr>
          <w:sz w:val="20"/>
        </w:rPr>
      </w:pPr>
    </w:p>
    <w:p w14:paraId="3CD682D5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0C65E7C5" w14:textId="77777777" w:rsidR="00202DB7" w:rsidRDefault="00202DB7">
      <w:pPr>
        <w:pStyle w:val="BodyText"/>
        <w:rPr>
          <w:sz w:val="21"/>
        </w:rPr>
      </w:pPr>
    </w:p>
    <w:p w14:paraId="3C79217F" w14:textId="37A4A329" w:rsidR="00202DB7" w:rsidRPr="00F42756" w:rsidRDefault="00F42756" w:rsidP="00F42756">
      <w:pPr>
        <w:pStyle w:val="BodyText"/>
        <w:spacing w:before="111" w:line="280" w:lineRule="auto"/>
        <w:ind w:left="567" w:right="-66" w:firstLine="142"/>
      </w:pPr>
      <w:r>
        <w:rPr>
          <w:color w:val="231F20"/>
        </w:rPr>
        <w:t>The coat of arms had earlier featured on Mayoral chairs.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Mayoral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Chair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Hall,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the</w:t>
      </w:r>
      <w:r w:rsidR="00262A0D">
        <w:rPr>
          <w:color w:val="231F20"/>
        </w:rPr>
        <w:t>purpose</w:t>
      </w:r>
      <w:proofErr w:type="spellEnd"/>
      <w:r w:rsidR="00262A0D">
        <w:rPr>
          <w:color w:val="231F20"/>
        </w:rPr>
        <w:t xml:space="preserve"> in 1861 was built of colonial blackwood.</w:t>
      </w:r>
      <w:r w:rsidR="00262A0D">
        <w:rPr>
          <w:color w:val="231F20"/>
          <w:spacing w:val="1"/>
        </w:rPr>
        <w:t xml:space="preserve"> </w:t>
      </w:r>
      <w:r w:rsidR="00262A0D">
        <w:rPr>
          <w:color w:val="231F20"/>
        </w:rPr>
        <w:t>The crown</w:t>
      </w:r>
      <w:r w:rsidR="00262A0D">
        <w:rPr>
          <w:color w:val="231F20"/>
          <w:spacing w:val="-42"/>
        </w:rPr>
        <w:t xml:space="preserve"> </w:t>
      </w:r>
      <w:r w:rsidR="00262A0D">
        <w:rPr>
          <w:color w:val="231F20"/>
        </w:rPr>
        <w:t>of the back of the chair was ‘elaborately surrounding the</w:t>
      </w:r>
      <w:r w:rsidR="00262A0D">
        <w:rPr>
          <w:color w:val="231F20"/>
          <w:spacing w:val="1"/>
        </w:rPr>
        <w:t xml:space="preserve"> </w:t>
      </w:r>
      <w:r w:rsidR="00262A0D">
        <w:rPr>
          <w:color w:val="231F20"/>
        </w:rPr>
        <w:t>insignia of the Corporation; the arms of the chair terminating</w:t>
      </w:r>
      <w:r w:rsidR="00262A0D">
        <w:rPr>
          <w:color w:val="231F20"/>
          <w:spacing w:val="-42"/>
        </w:rPr>
        <w:t xml:space="preserve"> </w:t>
      </w:r>
      <w:r w:rsidR="00262A0D">
        <w:rPr>
          <w:color w:val="231F20"/>
        </w:rPr>
        <w:t>in the mythical head of the Griffin.’</w:t>
      </w:r>
      <w:r w:rsidR="00262A0D">
        <w:rPr>
          <w:color w:val="231F20"/>
          <w:position w:val="6"/>
          <w:sz w:val="11"/>
        </w:rPr>
        <w:t>143</w:t>
      </w:r>
      <w:r w:rsidR="00262A0D">
        <w:rPr>
          <w:color w:val="231F20"/>
          <w:spacing w:val="1"/>
          <w:position w:val="6"/>
          <w:sz w:val="11"/>
        </w:rPr>
        <w:t xml:space="preserve"> </w:t>
      </w:r>
      <w:r w:rsidR="00262A0D">
        <w:rPr>
          <w:color w:val="231F20"/>
        </w:rPr>
        <w:t>A second chair was</w:t>
      </w:r>
      <w:r w:rsidR="00262A0D">
        <w:rPr>
          <w:color w:val="231F20"/>
          <w:spacing w:val="1"/>
        </w:rPr>
        <w:t xml:space="preserve"> </w:t>
      </w:r>
      <w:r w:rsidR="00262A0D">
        <w:rPr>
          <w:color w:val="231F20"/>
        </w:rPr>
        <w:t>installed</w:t>
      </w:r>
      <w:r w:rsidR="00262A0D">
        <w:rPr>
          <w:color w:val="231F20"/>
          <w:spacing w:val="-3"/>
        </w:rPr>
        <w:t xml:space="preserve"> </w:t>
      </w:r>
      <w:r w:rsidR="00262A0D">
        <w:rPr>
          <w:color w:val="231F20"/>
        </w:rPr>
        <w:t>in</w:t>
      </w:r>
      <w:r w:rsidR="00262A0D">
        <w:rPr>
          <w:color w:val="231F20"/>
          <w:spacing w:val="-3"/>
        </w:rPr>
        <w:t xml:space="preserve"> </w:t>
      </w:r>
      <w:r w:rsidR="00262A0D">
        <w:rPr>
          <w:color w:val="231F20"/>
        </w:rPr>
        <w:t>1911,</w:t>
      </w:r>
      <w:r w:rsidR="00262A0D">
        <w:rPr>
          <w:color w:val="231F20"/>
          <w:spacing w:val="-2"/>
        </w:rPr>
        <w:t xml:space="preserve"> </w:t>
      </w:r>
      <w:r w:rsidR="00262A0D">
        <w:rPr>
          <w:color w:val="231F20"/>
        </w:rPr>
        <w:t>the</w:t>
      </w:r>
      <w:r w:rsidR="00262A0D">
        <w:rPr>
          <w:color w:val="231F20"/>
          <w:spacing w:val="-3"/>
        </w:rPr>
        <w:t xml:space="preserve"> </w:t>
      </w:r>
      <w:r w:rsidR="00262A0D">
        <w:rPr>
          <w:color w:val="231F20"/>
        </w:rPr>
        <w:t>work</w:t>
      </w:r>
      <w:r w:rsidR="00262A0D">
        <w:rPr>
          <w:color w:val="231F20"/>
          <w:spacing w:val="-3"/>
        </w:rPr>
        <w:t xml:space="preserve"> </w:t>
      </w:r>
      <w:r w:rsidR="00262A0D">
        <w:rPr>
          <w:color w:val="231F20"/>
        </w:rPr>
        <w:t>of</w:t>
      </w:r>
      <w:r w:rsidR="00262A0D">
        <w:rPr>
          <w:color w:val="231F20"/>
          <w:spacing w:val="-2"/>
        </w:rPr>
        <w:t xml:space="preserve"> </w:t>
      </w:r>
      <w:r w:rsidR="00262A0D">
        <w:rPr>
          <w:color w:val="231F20"/>
        </w:rPr>
        <w:t>the</w:t>
      </w:r>
      <w:r w:rsidR="00262A0D">
        <w:rPr>
          <w:color w:val="231F20"/>
          <w:spacing w:val="-3"/>
        </w:rPr>
        <w:t xml:space="preserve"> </w:t>
      </w:r>
      <w:r w:rsidR="00262A0D">
        <w:rPr>
          <w:color w:val="231F20"/>
        </w:rPr>
        <w:t>artist,</w:t>
      </w:r>
      <w:r w:rsidR="00262A0D">
        <w:rPr>
          <w:color w:val="231F20"/>
          <w:spacing w:val="-3"/>
        </w:rPr>
        <w:t xml:space="preserve"> </w:t>
      </w:r>
      <w:r w:rsidR="00262A0D">
        <w:rPr>
          <w:color w:val="231F20"/>
        </w:rPr>
        <w:t>John</w:t>
      </w:r>
      <w:r w:rsidR="00262A0D">
        <w:rPr>
          <w:color w:val="231F20"/>
          <w:spacing w:val="-2"/>
        </w:rPr>
        <w:t xml:space="preserve"> </w:t>
      </w:r>
      <w:r w:rsidR="00262A0D">
        <w:rPr>
          <w:color w:val="231F20"/>
        </w:rPr>
        <w:t>Thorne.</w:t>
      </w:r>
      <w:r w:rsidR="00262A0D">
        <w:rPr>
          <w:color w:val="231F20"/>
          <w:position w:val="6"/>
          <w:sz w:val="11"/>
        </w:rPr>
        <w:t>144</w:t>
      </w:r>
    </w:p>
    <w:p w14:paraId="0E06D012" w14:textId="77777777" w:rsidR="00202DB7" w:rsidRDefault="00262A0D">
      <w:pPr>
        <w:pStyle w:val="BodyText"/>
        <w:spacing w:before="111" w:line="280" w:lineRule="auto"/>
        <w:ind w:left="613"/>
      </w:pP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arms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centrally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placed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main</w:t>
      </w:r>
      <w:r>
        <w:rPr>
          <w:color w:val="231F20"/>
          <w:spacing w:val="-2"/>
        </w:rPr>
        <w:t xml:space="preserve"> </w:t>
      </w:r>
      <w:proofErr w:type="gramStart"/>
      <w:r>
        <w:rPr>
          <w:color w:val="231F20"/>
        </w:rPr>
        <w:t>stained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glass</w:t>
      </w:r>
      <w:proofErr w:type="gramEnd"/>
      <w:r>
        <w:rPr>
          <w:color w:val="231F20"/>
        </w:rPr>
        <w:t xml:space="preserve"> window in the stair hall as part of the improvements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1915-17.</w:t>
      </w:r>
    </w:p>
    <w:p w14:paraId="3668E83B" w14:textId="77777777" w:rsidR="00202DB7" w:rsidRDefault="00262A0D">
      <w:pPr>
        <w:pStyle w:val="BodyText"/>
        <w:spacing w:before="112" w:line="280" w:lineRule="auto"/>
        <w:ind w:left="613" w:right="281"/>
      </w:pPr>
      <w:r>
        <w:rPr>
          <w:color w:val="231F20"/>
        </w:rPr>
        <w:t>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1981,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arms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granted.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arms have been described as follows:</w:t>
      </w:r>
    </w:p>
    <w:p w14:paraId="71A1E0EB" w14:textId="77777777" w:rsidR="00202DB7" w:rsidRDefault="00262A0D">
      <w:pPr>
        <w:pStyle w:val="BodyText"/>
        <w:spacing w:before="112" w:line="280" w:lineRule="auto"/>
        <w:ind w:left="897" w:right="66"/>
      </w:pPr>
      <w:r>
        <w:rPr>
          <w:color w:val="636466"/>
        </w:rPr>
        <w:t>Much of the City’s previous insignia is incorporated in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arms. The stag’s head is taken from the Scottish family</w:t>
      </w:r>
    </w:p>
    <w:p w14:paraId="6A3E8E21" w14:textId="77777777" w:rsidR="00202DB7" w:rsidRDefault="00262A0D">
      <w:pPr>
        <w:pStyle w:val="BodyText"/>
        <w:spacing w:line="280" w:lineRule="auto"/>
        <w:ind w:left="897" w:right="359"/>
      </w:pPr>
      <w:r>
        <w:rPr>
          <w:color w:val="636466"/>
        </w:rPr>
        <w:t>of Thomson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perpetuate the memory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Geelong’s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first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mayor,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Alexander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Thomson.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sheep,</w:t>
      </w:r>
      <w:r>
        <w:rPr>
          <w:color w:val="636466"/>
          <w:spacing w:val="-3"/>
        </w:rPr>
        <w:t xml:space="preserve"> </w:t>
      </w:r>
      <w:proofErr w:type="gramStart"/>
      <w:r>
        <w:rPr>
          <w:color w:val="636466"/>
        </w:rPr>
        <w:t>wheat</w:t>
      </w:r>
      <w:proofErr w:type="gramEnd"/>
      <w:r>
        <w:rPr>
          <w:color w:val="636466"/>
          <w:spacing w:val="-41"/>
        </w:rPr>
        <w:t xml:space="preserve"> </w:t>
      </w:r>
      <w:r>
        <w:rPr>
          <w:color w:val="636466"/>
        </w:rPr>
        <w:t>and grapes as symbols of local industries, were major</w:t>
      </w:r>
    </w:p>
    <w:p w14:paraId="7CDF8471" w14:textId="77777777" w:rsidR="00202DB7" w:rsidRDefault="00262A0D">
      <w:pPr>
        <w:pStyle w:val="BodyText"/>
        <w:spacing w:line="280" w:lineRule="auto"/>
        <w:ind w:left="897" w:right="68"/>
        <w:rPr>
          <w:sz w:val="11"/>
        </w:rPr>
      </w:pPr>
      <w:r>
        <w:rPr>
          <w:color w:val="636466"/>
        </w:rPr>
        <w:t>elements in the old insignia. The patriotic Lion of England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Unicorn of Scotland have been transformed into sea-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creatures, with mural crowns referring to the </w:t>
      </w:r>
      <w:proofErr w:type="gramStart"/>
      <w:r>
        <w:rPr>
          <w:color w:val="636466"/>
        </w:rPr>
        <w:t>City</w:t>
      </w:r>
      <w:proofErr w:type="gramEnd"/>
      <w:r>
        <w:rPr>
          <w:color w:val="636466"/>
        </w:rPr>
        <w:t xml:space="preserve"> status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anchors to its role as a port.</w:t>
      </w:r>
      <w:r>
        <w:rPr>
          <w:color w:val="231F20"/>
          <w:position w:val="6"/>
          <w:sz w:val="11"/>
        </w:rPr>
        <w:t>145</w:t>
      </w:r>
    </w:p>
    <w:p w14:paraId="25E8D7F1" w14:textId="77777777" w:rsidR="00202DB7" w:rsidRDefault="00262A0D">
      <w:pPr>
        <w:pStyle w:val="Heading2"/>
        <w:spacing w:before="154"/>
      </w:pPr>
      <w:r>
        <w:rPr>
          <w:color w:val="005295"/>
        </w:rPr>
        <w:t>COUNCIL</w:t>
      </w:r>
      <w:r>
        <w:rPr>
          <w:color w:val="005295"/>
          <w:spacing w:val="57"/>
        </w:rPr>
        <w:t xml:space="preserve"> </w:t>
      </w:r>
      <w:r>
        <w:rPr>
          <w:color w:val="005295"/>
        </w:rPr>
        <w:t>PROCLAMATIONS</w:t>
      </w:r>
    </w:p>
    <w:p w14:paraId="70B0F9D0" w14:textId="77777777" w:rsidR="00202DB7" w:rsidRDefault="00262A0D">
      <w:pPr>
        <w:pStyle w:val="BodyText"/>
        <w:spacing w:before="143"/>
        <w:ind w:left="613"/>
      </w:pPr>
      <w:r>
        <w:rPr>
          <w:color w:val="231F20"/>
        </w:rPr>
        <w:t>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1910,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proclaimed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City</w:t>
      </w:r>
      <w:proofErr w:type="gramEnd"/>
      <w:r>
        <w:rPr>
          <w:color w:val="231F20"/>
        </w:rPr>
        <w:t>.</w:t>
      </w:r>
    </w:p>
    <w:p w14:paraId="506C826B" w14:textId="77777777" w:rsidR="00202DB7" w:rsidRDefault="00262A0D">
      <w:pPr>
        <w:pStyle w:val="BodyText"/>
        <w:spacing w:before="36" w:line="280" w:lineRule="auto"/>
        <w:ind w:left="613" w:right="281"/>
        <w:rPr>
          <w:sz w:val="11"/>
        </w:rPr>
      </w:pP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24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August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1939,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offices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Aldermen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abolished.</w:t>
      </w:r>
      <w:r>
        <w:rPr>
          <w:color w:val="231F20"/>
          <w:position w:val="6"/>
          <w:sz w:val="11"/>
        </w:rPr>
        <w:t>146</w:t>
      </w:r>
    </w:p>
    <w:p w14:paraId="6DD42566" w14:textId="77777777" w:rsidR="00202DB7" w:rsidRDefault="00262A0D">
      <w:pPr>
        <w:pStyle w:val="Heading2"/>
        <w:spacing w:before="158"/>
      </w:pPr>
      <w:r>
        <w:rPr>
          <w:color w:val="005295"/>
        </w:rPr>
        <w:t>OTHER</w:t>
      </w:r>
      <w:r>
        <w:rPr>
          <w:color w:val="005295"/>
          <w:spacing w:val="40"/>
        </w:rPr>
        <w:t xml:space="preserve"> </w:t>
      </w:r>
      <w:r>
        <w:rPr>
          <w:color w:val="005295"/>
        </w:rPr>
        <w:t>EARLY</w:t>
      </w:r>
      <w:r>
        <w:rPr>
          <w:color w:val="005295"/>
          <w:spacing w:val="40"/>
        </w:rPr>
        <w:t xml:space="preserve"> </w:t>
      </w:r>
      <w:r>
        <w:rPr>
          <w:color w:val="005295"/>
        </w:rPr>
        <w:t>MUNICIPALITIES</w:t>
      </w:r>
    </w:p>
    <w:p w14:paraId="7EABB4C9" w14:textId="77777777" w:rsidR="00202DB7" w:rsidRDefault="00262A0D">
      <w:pPr>
        <w:pStyle w:val="BodyText"/>
        <w:spacing w:before="143" w:line="280" w:lineRule="auto"/>
        <w:ind w:left="613" w:right="27"/>
        <w:rPr>
          <w:sz w:val="11"/>
        </w:rPr>
      </w:pPr>
      <w:r>
        <w:rPr>
          <w:color w:val="231F20"/>
        </w:rPr>
        <w:t>The proclamation of the Geelong Town Corporation in 1849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soon brought about succession movements by suburban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rural ratepayers.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loss of Geelong as the earlier 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‘capital’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Grant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weakened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ability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concerned citizens and ratepayers to petition for improved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roads,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</w:rPr>
        <w:t>paths</w:t>
      </w:r>
      <w:proofErr w:type="gramEnd"/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necessary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infrastructure,</w:t>
      </w:r>
      <w:r>
        <w:rPr>
          <w:color w:val="231F20"/>
          <w:position w:val="6"/>
          <w:sz w:val="11"/>
        </w:rPr>
        <w:t>147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outlying parts of the now City of Greater Geelong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outside the Corporation.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Its boundaries extended only as far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Point Henry to the east, the Barwon River to the south,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Moorabool River to the west.</w:t>
      </w:r>
      <w:r>
        <w:rPr>
          <w:color w:val="231F20"/>
          <w:position w:val="6"/>
          <w:sz w:val="11"/>
        </w:rPr>
        <w:t>148</w:t>
      </w:r>
    </w:p>
    <w:p w14:paraId="1C43713E" w14:textId="77777777" w:rsidR="00202DB7" w:rsidRDefault="00262A0D">
      <w:pPr>
        <w:pStyle w:val="BodyText"/>
        <w:spacing w:before="108" w:line="280" w:lineRule="auto"/>
        <w:ind w:left="613" w:right="281"/>
      </w:pPr>
      <w:r>
        <w:rPr>
          <w:color w:val="231F20"/>
        </w:rPr>
        <w:t>It was from the mid-1850s when separate Roads Boards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Boroughs were established in these suburban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outlying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areas.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increases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population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infrastructure,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Council,</w:t>
      </w:r>
    </w:p>
    <w:p w14:paraId="625C127E" w14:textId="276F7829" w:rsidR="00202DB7" w:rsidRDefault="00262A0D">
      <w:pPr>
        <w:pStyle w:val="BodyText"/>
        <w:spacing w:line="280" w:lineRule="auto"/>
        <w:ind w:left="613" w:right="90"/>
        <w:rPr>
          <w:color w:val="231F20"/>
        </w:rPr>
      </w:pPr>
      <w:r>
        <w:rPr>
          <w:color w:val="231F20"/>
        </w:rPr>
        <w:t>greater demands were placed on these municipalities.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fledgling Roads Boards, some amalgamated and eventually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 status was elevated through their proclamations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Shires following the District Councils Bill 1862 which 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opportunity for a Road Board to petition for conversion 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Shire when it reached a certain level of rate revenue and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260m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square </w:t>
      </w:r>
      <w:proofErr w:type="spellStart"/>
      <w:r>
        <w:rPr>
          <w:color w:val="231F20"/>
        </w:rPr>
        <w:t>kilometres</w:t>
      </w:r>
      <w:proofErr w:type="spellEnd"/>
      <w:r>
        <w:rPr>
          <w:color w:val="231F20"/>
        </w:rPr>
        <w:t xml:space="preserve"> in size.</w:t>
      </w:r>
      <w:r>
        <w:rPr>
          <w:color w:val="231F20"/>
          <w:position w:val="6"/>
          <w:sz w:val="11"/>
        </w:rPr>
        <w:t>149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municipalities were</w:t>
      </w:r>
    </w:p>
    <w:p w14:paraId="0C50C270" w14:textId="77777777" w:rsidR="00F42756" w:rsidRDefault="00F42756" w:rsidP="00F42756">
      <w:pPr>
        <w:pStyle w:val="BodyText"/>
        <w:ind w:left="299" w:firstLine="314"/>
      </w:pPr>
      <w:r>
        <w:rPr>
          <w:color w:val="231F20"/>
        </w:rPr>
        <w:t>later elevated to City status.</w:t>
      </w:r>
    </w:p>
    <w:p w14:paraId="7A6192FC" w14:textId="77777777" w:rsidR="00F42756" w:rsidRDefault="00F42756">
      <w:pPr>
        <w:pStyle w:val="BodyText"/>
        <w:spacing w:line="280" w:lineRule="auto"/>
        <w:ind w:left="613" w:right="90"/>
      </w:pPr>
    </w:p>
    <w:p w14:paraId="013E43BE" w14:textId="77777777" w:rsidR="00202DB7" w:rsidRDefault="00262A0D">
      <w:pPr>
        <w:rPr>
          <w:sz w:val="21"/>
        </w:rPr>
      </w:pPr>
      <w:r>
        <w:br w:type="column"/>
      </w:r>
    </w:p>
    <w:p w14:paraId="0560C6E2" w14:textId="77777777" w:rsidR="00202DB7" w:rsidRDefault="00202DB7">
      <w:pPr>
        <w:pStyle w:val="BodyText"/>
        <w:spacing w:before="3"/>
        <w:rPr>
          <w:sz w:val="17"/>
        </w:rPr>
      </w:pPr>
    </w:p>
    <w:p w14:paraId="6CBA760F" w14:textId="77777777" w:rsidR="00202DB7" w:rsidRDefault="00262A0D">
      <w:pPr>
        <w:pStyle w:val="Heading2"/>
        <w:ind w:left="303"/>
      </w:pPr>
      <w:r>
        <w:rPr>
          <w:color w:val="005295"/>
        </w:rPr>
        <w:t>BARRABOOL</w:t>
      </w:r>
    </w:p>
    <w:p w14:paraId="485012DD" w14:textId="77777777" w:rsidR="00202DB7" w:rsidRDefault="00262A0D">
      <w:pPr>
        <w:pStyle w:val="BodyText"/>
        <w:spacing w:before="143" w:line="280" w:lineRule="auto"/>
        <w:ind w:left="299" w:right="1218"/>
        <w:rPr>
          <w:sz w:val="11"/>
        </w:rPr>
      </w:pPr>
      <w:r>
        <w:rPr>
          <w:color w:val="231F20"/>
        </w:rPr>
        <w:t xml:space="preserve">The </w:t>
      </w:r>
      <w:proofErr w:type="spellStart"/>
      <w:r>
        <w:rPr>
          <w:color w:val="231F20"/>
        </w:rPr>
        <w:t>Barrarbool</w:t>
      </w:r>
      <w:proofErr w:type="spellEnd"/>
      <w:r>
        <w:rPr>
          <w:color w:val="231F20"/>
        </w:rPr>
        <w:t xml:space="preserve"> Road District, the second in the colony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Victoria,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proclaimed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1853.</w:t>
      </w:r>
      <w:r>
        <w:rPr>
          <w:color w:val="231F20"/>
          <w:position w:val="6"/>
          <w:sz w:val="11"/>
        </w:rPr>
        <w:t>150</w:t>
      </w:r>
    </w:p>
    <w:p w14:paraId="42F0740A" w14:textId="77777777" w:rsidR="00202DB7" w:rsidRDefault="00262A0D">
      <w:pPr>
        <w:spacing w:line="280" w:lineRule="auto"/>
        <w:ind w:left="299" w:right="843"/>
        <w:rPr>
          <w:sz w:val="19"/>
        </w:rPr>
      </w:pPr>
      <w:r>
        <w:rPr>
          <w:color w:val="231F20"/>
          <w:sz w:val="19"/>
        </w:rPr>
        <w:t>The boundaries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were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published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the </w:t>
      </w:r>
      <w:r>
        <w:rPr>
          <w:rFonts w:ascii="ARIAL-MDMITL"/>
          <w:i/>
          <w:color w:val="231F20"/>
          <w:sz w:val="19"/>
        </w:rPr>
        <w:t>Victoria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Government</w:t>
      </w:r>
      <w:r>
        <w:rPr>
          <w:rFonts w:ascii="ARIAL-MDMITL"/>
          <w:i/>
          <w:color w:val="231F20"/>
          <w:spacing w:val="-4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Gazette</w:t>
      </w:r>
      <w:r>
        <w:rPr>
          <w:color w:val="231F20"/>
          <w:sz w:val="19"/>
        </w:rPr>
        <w:t>:</w:t>
      </w:r>
    </w:p>
    <w:p w14:paraId="1DA06F9D" w14:textId="77777777" w:rsidR="00202DB7" w:rsidRDefault="00262A0D">
      <w:pPr>
        <w:pStyle w:val="BodyText"/>
        <w:spacing w:before="112" w:line="280" w:lineRule="auto"/>
        <w:ind w:left="583" w:right="611"/>
      </w:pPr>
      <w:r>
        <w:rPr>
          <w:color w:val="636466"/>
        </w:rPr>
        <w:t>Commencing at a point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River Barwon,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north-east corner of the parish of </w:t>
      </w:r>
      <w:proofErr w:type="spellStart"/>
      <w:r>
        <w:rPr>
          <w:color w:val="636466"/>
        </w:rPr>
        <w:t>Barrarbool</w:t>
      </w:r>
      <w:proofErr w:type="spellEnd"/>
      <w:r>
        <w:rPr>
          <w:color w:val="636466"/>
        </w:rPr>
        <w:t>, and bounded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 the north by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River Barwon upwards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north-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west corner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parish of </w:t>
      </w:r>
      <w:proofErr w:type="spellStart"/>
      <w:r>
        <w:rPr>
          <w:color w:val="636466"/>
        </w:rPr>
        <w:t>Gnarwarre</w:t>
      </w:r>
      <w:proofErr w:type="spellEnd"/>
      <w:r>
        <w:rPr>
          <w:color w:val="636466"/>
        </w:rPr>
        <w:t>;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west by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line bearing south five miles thirty-nine and a half chains;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on the south by a line bearing east five miles; </w:t>
      </w:r>
      <w:proofErr w:type="gramStart"/>
      <w:r>
        <w:rPr>
          <w:color w:val="636466"/>
        </w:rPr>
        <w:t>again</w:t>
      </w:r>
      <w:proofErr w:type="gramEnd"/>
      <w:r>
        <w:rPr>
          <w:color w:val="636466"/>
        </w:rPr>
        <w:t xml:space="preserve">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west by a line bearing south four miles thirty-six chains</w:t>
      </w:r>
    </w:p>
    <w:p w14:paraId="2EE6948E" w14:textId="77777777" w:rsidR="00202DB7" w:rsidRDefault="00262A0D">
      <w:pPr>
        <w:pStyle w:val="BodyText"/>
        <w:spacing w:line="280" w:lineRule="auto"/>
        <w:ind w:left="583" w:right="696"/>
        <w:rPr>
          <w:sz w:val="11"/>
        </w:rPr>
      </w:pPr>
      <w:r>
        <w:rPr>
          <w:color w:val="636466"/>
        </w:rPr>
        <w:t xml:space="preserve">to the head of Thomson’s Creek; </w:t>
      </w:r>
      <w:proofErr w:type="gramStart"/>
      <w:r>
        <w:rPr>
          <w:color w:val="636466"/>
        </w:rPr>
        <w:t>again</w:t>
      </w:r>
      <w:proofErr w:type="gramEnd"/>
      <w:r>
        <w:rPr>
          <w:color w:val="636466"/>
        </w:rPr>
        <w:t xml:space="preserve"> on the south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Thomson’s Creek; and on the east by a line bearing north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commencing point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on the Barwon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River.</w:t>
      </w:r>
      <w:r>
        <w:rPr>
          <w:color w:val="231F20"/>
          <w:position w:val="6"/>
          <w:sz w:val="11"/>
        </w:rPr>
        <w:t>151</w:t>
      </w:r>
    </w:p>
    <w:p w14:paraId="5EDDE01A" w14:textId="77777777" w:rsidR="00202DB7" w:rsidRDefault="00262A0D">
      <w:pPr>
        <w:pStyle w:val="BodyText"/>
        <w:spacing w:before="108" w:line="280" w:lineRule="auto"/>
        <w:ind w:left="299" w:right="1452"/>
        <w:rPr>
          <w:sz w:val="11"/>
        </w:rPr>
      </w:pPr>
      <w:r>
        <w:rPr>
          <w:color w:val="231F20"/>
        </w:rPr>
        <w:t xml:space="preserve">The </w:t>
      </w:r>
      <w:proofErr w:type="spellStart"/>
      <w:r>
        <w:rPr>
          <w:color w:val="231F20"/>
        </w:rPr>
        <w:t>Barrarbool</w:t>
      </w:r>
      <w:proofErr w:type="spellEnd"/>
      <w:r>
        <w:rPr>
          <w:color w:val="231F20"/>
        </w:rPr>
        <w:t xml:space="preserve"> Road District took in the parishes of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Barrarbool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Gnarwarre</w:t>
      </w:r>
      <w:proofErr w:type="spellEnd"/>
      <w:r>
        <w:rPr>
          <w:color w:val="231F20"/>
        </w:rPr>
        <w:t xml:space="preserve"> and </w:t>
      </w:r>
      <w:proofErr w:type="spellStart"/>
      <w:r>
        <w:rPr>
          <w:color w:val="231F20"/>
        </w:rPr>
        <w:t>Duneed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152</w:t>
      </w:r>
    </w:p>
    <w:p w14:paraId="00EB4175" w14:textId="77777777" w:rsidR="00202DB7" w:rsidRDefault="00262A0D">
      <w:pPr>
        <w:pStyle w:val="BodyText"/>
        <w:spacing w:before="112" w:line="280" w:lineRule="auto"/>
        <w:ind w:left="299" w:right="611"/>
      </w:pPr>
      <w:r>
        <w:rPr>
          <w:color w:val="231F20"/>
        </w:rPr>
        <w:t>It was not until February 1854 when David Fisher, Alexander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McKenzie,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Edward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Willis,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Lambert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Swanston,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Kiddle</w:t>
      </w:r>
      <w:proofErr w:type="spellEnd"/>
      <w:r>
        <w:rPr>
          <w:color w:val="231F20"/>
        </w:rPr>
        <w:t xml:space="preserve">, John </w:t>
      </w:r>
      <w:proofErr w:type="spellStart"/>
      <w:r>
        <w:rPr>
          <w:color w:val="231F20"/>
        </w:rPr>
        <w:t>Belperroud</w:t>
      </w:r>
      <w:proofErr w:type="spellEnd"/>
      <w:r>
        <w:rPr>
          <w:color w:val="231F20"/>
        </w:rPr>
        <w:t>, Stephen Thomas, John Gray,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Leigh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John Fallen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petitioned the 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magistrate,</w:t>
      </w:r>
    </w:p>
    <w:p w14:paraId="5C3ACA38" w14:textId="77777777" w:rsidR="00202DB7" w:rsidRDefault="00262A0D">
      <w:pPr>
        <w:pStyle w:val="BodyText"/>
        <w:spacing w:line="280" w:lineRule="auto"/>
        <w:ind w:left="299" w:right="975"/>
        <w:jc w:val="both"/>
      </w:pPr>
      <w:r>
        <w:rPr>
          <w:color w:val="231F20"/>
        </w:rPr>
        <w:t xml:space="preserve">W.H. </w:t>
      </w:r>
      <w:proofErr w:type="spellStart"/>
      <w:r>
        <w:rPr>
          <w:color w:val="231F20"/>
        </w:rPr>
        <w:t>Bonsey</w:t>
      </w:r>
      <w:proofErr w:type="spellEnd"/>
      <w:r>
        <w:rPr>
          <w:color w:val="231F20"/>
        </w:rPr>
        <w:t>, to convene a meeting for the established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Road Board.</w:t>
      </w:r>
      <w:r>
        <w:rPr>
          <w:color w:val="231F20"/>
          <w:position w:val="6"/>
          <w:sz w:val="11"/>
        </w:rPr>
        <w:t>153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Held at the Wheat Sheaf Inn, Ceres on 4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1854,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Alexander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McKenzie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elected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Chairman,</w:t>
      </w:r>
    </w:p>
    <w:p w14:paraId="566CA055" w14:textId="77777777" w:rsidR="00202DB7" w:rsidRDefault="00262A0D">
      <w:pPr>
        <w:pStyle w:val="BodyText"/>
        <w:spacing w:line="213" w:lineRule="exact"/>
        <w:ind w:left="299"/>
      </w:pP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elected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 Board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Dr. Coombe,</w:t>
      </w:r>
    </w:p>
    <w:p w14:paraId="204FC7F4" w14:textId="77777777" w:rsidR="00202DB7" w:rsidRDefault="00262A0D">
      <w:pPr>
        <w:pStyle w:val="BodyText"/>
        <w:spacing w:before="34" w:line="280" w:lineRule="auto"/>
        <w:ind w:left="299" w:right="611"/>
      </w:pPr>
      <w:r>
        <w:rPr>
          <w:color w:val="231F20"/>
        </w:rPr>
        <w:t xml:space="preserve">C.J. </w:t>
      </w:r>
      <w:proofErr w:type="spellStart"/>
      <w:r>
        <w:rPr>
          <w:color w:val="231F20"/>
        </w:rPr>
        <w:t>Dennys</w:t>
      </w:r>
      <w:proofErr w:type="spellEnd"/>
      <w:r>
        <w:rPr>
          <w:color w:val="231F20"/>
        </w:rPr>
        <w:t>, David Fisher, Captain Coltish, William Middle,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Laurence </w:t>
      </w:r>
      <w:proofErr w:type="spellStart"/>
      <w:r>
        <w:rPr>
          <w:color w:val="231F20"/>
        </w:rPr>
        <w:t>Thesean</w:t>
      </w:r>
      <w:proofErr w:type="spellEnd"/>
      <w:r>
        <w:rPr>
          <w:color w:val="231F20"/>
        </w:rPr>
        <w:t>, Thomas Fleming, and John Heard.</w:t>
      </w:r>
      <w:r>
        <w:rPr>
          <w:color w:val="231F20"/>
          <w:position w:val="6"/>
          <w:sz w:val="11"/>
        </w:rPr>
        <w:t>154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rFonts w:ascii="ARIAL-MDMITL"/>
          <w:i/>
          <w:color w:val="231F20"/>
        </w:rPr>
        <w:t>The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 xml:space="preserve">Argus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account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meeting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method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 for raising revenue:</w:t>
      </w:r>
    </w:p>
    <w:p w14:paraId="2FB6A4C6" w14:textId="77777777" w:rsidR="00202DB7" w:rsidRDefault="00262A0D">
      <w:pPr>
        <w:pStyle w:val="BodyText"/>
        <w:spacing w:before="111" w:line="280" w:lineRule="auto"/>
        <w:ind w:left="583" w:right="754"/>
        <w:jc w:val="both"/>
        <w:rPr>
          <w:sz w:val="11"/>
        </w:rPr>
      </w:pPr>
      <w:r>
        <w:rPr>
          <w:color w:val="636466"/>
        </w:rPr>
        <w:t>Although the new Board considered it more advisable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raise revenue by a system of tolls, they finally agreed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levy the maximum rate of assessment allowed by the Act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under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which they held their power.</w:t>
      </w:r>
      <w:r>
        <w:rPr>
          <w:color w:val="231F20"/>
          <w:position w:val="6"/>
          <w:sz w:val="11"/>
        </w:rPr>
        <w:t>155</w:t>
      </w:r>
    </w:p>
    <w:p w14:paraId="0CDBFE33" w14:textId="77777777" w:rsidR="00202DB7" w:rsidRDefault="00262A0D">
      <w:pPr>
        <w:pStyle w:val="BodyText"/>
        <w:spacing w:before="111" w:line="280" w:lineRule="auto"/>
        <w:ind w:left="299" w:right="879"/>
        <w:jc w:val="both"/>
        <w:rPr>
          <w:sz w:val="11"/>
        </w:rPr>
      </w:pPr>
      <w:r>
        <w:rPr>
          <w:color w:val="231F20"/>
        </w:rPr>
        <w:t xml:space="preserve">On 5 June 1865, the Shire of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 xml:space="preserve"> was constituted,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replacing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Barrarbool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Board.</w:t>
      </w:r>
      <w:r>
        <w:rPr>
          <w:color w:val="231F20"/>
          <w:position w:val="6"/>
          <w:sz w:val="11"/>
        </w:rPr>
        <w:t>156</w:t>
      </w:r>
    </w:p>
    <w:p w14:paraId="6EB39BD4" w14:textId="77777777" w:rsidR="00202DB7" w:rsidRDefault="00202DB7">
      <w:pPr>
        <w:spacing w:line="280" w:lineRule="auto"/>
        <w:jc w:val="both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4" w:space="40"/>
            <w:col w:w="5906"/>
          </w:cols>
        </w:sectPr>
      </w:pPr>
    </w:p>
    <w:p w14:paraId="7B6E01C8" w14:textId="77777777" w:rsidR="00202DB7" w:rsidRDefault="00202DB7">
      <w:pPr>
        <w:pStyle w:val="BodyText"/>
        <w:rPr>
          <w:sz w:val="20"/>
        </w:rPr>
      </w:pPr>
    </w:p>
    <w:p w14:paraId="464759E8" w14:textId="77777777" w:rsidR="00202DB7" w:rsidRDefault="00202DB7">
      <w:pPr>
        <w:pStyle w:val="BodyText"/>
        <w:rPr>
          <w:sz w:val="20"/>
        </w:rPr>
      </w:pPr>
    </w:p>
    <w:p w14:paraId="3A50E3B0" w14:textId="77777777" w:rsidR="00202DB7" w:rsidRDefault="00202DB7">
      <w:pPr>
        <w:pStyle w:val="BodyText"/>
        <w:rPr>
          <w:sz w:val="20"/>
        </w:rPr>
      </w:pPr>
    </w:p>
    <w:p w14:paraId="4C3B9893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25591DBD" w14:textId="77777777" w:rsidR="00202DB7" w:rsidRDefault="00202DB7">
      <w:pPr>
        <w:pStyle w:val="BodyText"/>
        <w:rPr>
          <w:sz w:val="18"/>
        </w:rPr>
      </w:pPr>
    </w:p>
    <w:p w14:paraId="66D6A96F" w14:textId="77777777" w:rsidR="00202DB7" w:rsidRDefault="00202DB7">
      <w:pPr>
        <w:pStyle w:val="BodyText"/>
        <w:rPr>
          <w:sz w:val="18"/>
        </w:rPr>
      </w:pPr>
    </w:p>
    <w:p w14:paraId="542EF5FE" w14:textId="77777777" w:rsidR="00202DB7" w:rsidRDefault="00202DB7">
      <w:pPr>
        <w:pStyle w:val="BodyText"/>
        <w:rPr>
          <w:sz w:val="18"/>
        </w:rPr>
      </w:pPr>
    </w:p>
    <w:p w14:paraId="289FF5FB" w14:textId="77777777" w:rsidR="00202DB7" w:rsidRDefault="00202DB7">
      <w:pPr>
        <w:pStyle w:val="BodyText"/>
        <w:rPr>
          <w:sz w:val="18"/>
        </w:rPr>
      </w:pPr>
    </w:p>
    <w:p w14:paraId="1BAC5675" w14:textId="77777777" w:rsidR="00202DB7" w:rsidRDefault="00202DB7">
      <w:pPr>
        <w:pStyle w:val="BodyText"/>
        <w:rPr>
          <w:sz w:val="18"/>
        </w:rPr>
      </w:pPr>
    </w:p>
    <w:p w14:paraId="3D7D89CA" w14:textId="77777777" w:rsidR="00202DB7" w:rsidRDefault="00202DB7">
      <w:pPr>
        <w:pStyle w:val="BodyText"/>
        <w:rPr>
          <w:sz w:val="18"/>
        </w:rPr>
      </w:pPr>
    </w:p>
    <w:p w14:paraId="141BE892" w14:textId="77777777" w:rsidR="00202DB7" w:rsidRDefault="00202DB7">
      <w:pPr>
        <w:pStyle w:val="BodyText"/>
        <w:rPr>
          <w:sz w:val="18"/>
        </w:rPr>
      </w:pPr>
    </w:p>
    <w:p w14:paraId="0DB5E8E2" w14:textId="77777777" w:rsidR="00202DB7" w:rsidRDefault="00202DB7">
      <w:pPr>
        <w:pStyle w:val="BodyText"/>
        <w:rPr>
          <w:sz w:val="18"/>
        </w:rPr>
      </w:pPr>
    </w:p>
    <w:p w14:paraId="16B3D04A" w14:textId="77777777" w:rsidR="00202DB7" w:rsidRDefault="00202DB7">
      <w:pPr>
        <w:pStyle w:val="BodyText"/>
        <w:rPr>
          <w:sz w:val="18"/>
        </w:rPr>
      </w:pPr>
    </w:p>
    <w:p w14:paraId="0B4A647A" w14:textId="77777777" w:rsidR="00202DB7" w:rsidRDefault="00202DB7">
      <w:pPr>
        <w:pStyle w:val="BodyText"/>
        <w:rPr>
          <w:sz w:val="18"/>
        </w:rPr>
      </w:pPr>
    </w:p>
    <w:p w14:paraId="3FFD5BA3" w14:textId="77777777" w:rsidR="00202DB7" w:rsidRDefault="00202DB7">
      <w:pPr>
        <w:pStyle w:val="BodyText"/>
        <w:rPr>
          <w:sz w:val="18"/>
        </w:rPr>
      </w:pPr>
    </w:p>
    <w:p w14:paraId="75B14258" w14:textId="77777777" w:rsidR="00202DB7" w:rsidRDefault="00202DB7">
      <w:pPr>
        <w:pStyle w:val="BodyText"/>
        <w:rPr>
          <w:sz w:val="18"/>
        </w:rPr>
      </w:pPr>
    </w:p>
    <w:p w14:paraId="2C4B2AC6" w14:textId="77777777" w:rsidR="00202DB7" w:rsidRDefault="00202DB7">
      <w:pPr>
        <w:pStyle w:val="BodyText"/>
        <w:rPr>
          <w:sz w:val="18"/>
        </w:rPr>
      </w:pPr>
    </w:p>
    <w:p w14:paraId="5AB4AAB2" w14:textId="77777777" w:rsidR="00202DB7" w:rsidRDefault="00202DB7">
      <w:pPr>
        <w:pStyle w:val="BodyText"/>
        <w:rPr>
          <w:sz w:val="18"/>
        </w:rPr>
      </w:pPr>
    </w:p>
    <w:p w14:paraId="6005546A" w14:textId="77777777" w:rsidR="00202DB7" w:rsidRDefault="00202DB7">
      <w:pPr>
        <w:pStyle w:val="BodyText"/>
        <w:rPr>
          <w:sz w:val="18"/>
        </w:rPr>
      </w:pPr>
    </w:p>
    <w:p w14:paraId="478459F9" w14:textId="77777777" w:rsidR="00202DB7" w:rsidRDefault="00202DB7">
      <w:pPr>
        <w:pStyle w:val="BodyText"/>
        <w:rPr>
          <w:sz w:val="18"/>
        </w:rPr>
      </w:pPr>
    </w:p>
    <w:p w14:paraId="3B7C7BC6" w14:textId="77777777" w:rsidR="00202DB7" w:rsidRDefault="00202DB7">
      <w:pPr>
        <w:pStyle w:val="BodyText"/>
        <w:rPr>
          <w:sz w:val="18"/>
        </w:rPr>
      </w:pPr>
    </w:p>
    <w:p w14:paraId="31A53E5C" w14:textId="77777777" w:rsidR="00202DB7" w:rsidRDefault="00202DB7">
      <w:pPr>
        <w:pStyle w:val="BodyText"/>
        <w:rPr>
          <w:sz w:val="18"/>
        </w:rPr>
      </w:pPr>
    </w:p>
    <w:p w14:paraId="2B562AB0" w14:textId="77777777" w:rsidR="00202DB7" w:rsidRDefault="00202DB7">
      <w:pPr>
        <w:pStyle w:val="BodyText"/>
        <w:rPr>
          <w:sz w:val="18"/>
        </w:rPr>
      </w:pPr>
    </w:p>
    <w:p w14:paraId="23B05E8E" w14:textId="77777777" w:rsidR="00202DB7" w:rsidRDefault="00202DB7">
      <w:pPr>
        <w:pStyle w:val="BodyText"/>
        <w:rPr>
          <w:sz w:val="18"/>
        </w:rPr>
      </w:pPr>
    </w:p>
    <w:p w14:paraId="40284567" w14:textId="77777777" w:rsidR="00202DB7" w:rsidRDefault="00202DB7">
      <w:pPr>
        <w:pStyle w:val="BodyText"/>
        <w:rPr>
          <w:sz w:val="18"/>
        </w:rPr>
      </w:pPr>
    </w:p>
    <w:p w14:paraId="63FB55C2" w14:textId="77777777" w:rsidR="00202DB7" w:rsidRDefault="00202DB7">
      <w:pPr>
        <w:pStyle w:val="BodyText"/>
        <w:rPr>
          <w:sz w:val="18"/>
        </w:rPr>
      </w:pPr>
    </w:p>
    <w:p w14:paraId="3C15EF69" w14:textId="77777777" w:rsidR="00202DB7" w:rsidRDefault="00202DB7">
      <w:pPr>
        <w:pStyle w:val="BodyText"/>
        <w:rPr>
          <w:sz w:val="18"/>
        </w:rPr>
      </w:pPr>
    </w:p>
    <w:p w14:paraId="308E5341" w14:textId="77777777" w:rsidR="00202DB7" w:rsidRDefault="00202DB7">
      <w:pPr>
        <w:pStyle w:val="BodyText"/>
        <w:rPr>
          <w:sz w:val="18"/>
        </w:rPr>
      </w:pPr>
    </w:p>
    <w:p w14:paraId="5F1CC2B9" w14:textId="77777777" w:rsidR="00202DB7" w:rsidRDefault="00202DB7">
      <w:pPr>
        <w:pStyle w:val="BodyText"/>
        <w:rPr>
          <w:sz w:val="18"/>
        </w:rPr>
      </w:pPr>
    </w:p>
    <w:p w14:paraId="6D671270" w14:textId="77777777" w:rsidR="00202DB7" w:rsidRDefault="00202DB7">
      <w:pPr>
        <w:pStyle w:val="BodyText"/>
        <w:rPr>
          <w:sz w:val="18"/>
        </w:rPr>
      </w:pPr>
    </w:p>
    <w:p w14:paraId="263B4DB9" w14:textId="77777777" w:rsidR="00202DB7" w:rsidRDefault="00202DB7">
      <w:pPr>
        <w:pStyle w:val="BodyText"/>
        <w:rPr>
          <w:sz w:val="18"/>
        </w:rPr>
      </w:pPr>
    </w:p>
    <w:p w14:paraId="4C216F93" w14:textId="77777777" w:rsidR="00202DB7" w:rsidRDefault="00202DB7">
      <w:pPr>
        <w:pStyle w:val="BodyText"/>
        <w:rPr>
          <w:sz w:val="18"/>
        </w:rPr>
      </w:pPr>
    </w:p>
    <w:p w14:paraId="39C22B2D" w14:textId="77777777" w:rsidR="00202DB7" w:rsidRDefault="00202DB7">
      <w:pPr>
        <w:pStyle w:val="BodyText"/>
        <w:rPr>
          <w:sz w:val="18"/>
        </w:rPr>
      </w:pPr>
    </w:p>
    <w:p w14:paraId="68FF2FD7" w14:textId="77777777" w:rsidR="00202DB7" w:rsidRDefault="00202DB7">
      <w:pPr>
        <w:pStyle w:val="BodyText"/>
        <w:rPr>
          <w:sz w:val="18"/>
        </w:rPr>
      </w:pPr>
    </w:p>
    <w:p w14:paraId="20DB4AC9" w14:textId="77777777" w:rsidR="00202DB7" w:rsidRDefault="00202DB7">
      <w:pPr>
        <w:pStyle w:val="BodyText"/>
        <w:rPr>
          <w:sz w:val="18"/>
        </w:rPr>
      </w:pPr>
    </w:p>
    <w:p w14:paraId="17D0C847" w14:textId="77777777" w:rsidR="00202DB7" w:rsidRDefault="00202DB7">
      <w:pPr>
        <w:pStyle w:val="BodyText"/>
        <w:rPr>
          <w:sz w:val="18"/>
        </w:rPr>
      </w:pPr>
    </w:p>
    <w:p w14:paraId="3FA01BAB" w14:textId="77777777" w:rsidR="00202DB7" w:rsidRDefault="00202DB7">
      <w:pPr>
        <w:pStyle w:val="BodyText"/>
        <w:rPr>
          <w:sz w:val="18"/>
        </w:rPr>
      </w:pPr>
    </w:p>
    <w:p w14:paraId="7C523AB8" w14:textId="77777777" w:rsidR="00202DB7" w:rsidRDefault="00202DB7">
      <w:pPr>
        <w:pStyle w:val="BodyText"/>
        <w:spacing w:before="6"/>
        <w:rPr>
          <w:sz w:val="24"/>
        </w:rPr>
      </w:pPr>
    </w:p>
    <w:p w14:paraId="79A3AF9C" w14:textId="77777777" w:rsidR="00202DB7" w:rsidRDefault="00262A0D">
      <w:pPr>
        <w:spacing w:line="249" w:lineRule="auto"/>
        <w:ind w:left="613" w:right="1088"/>
        <w:rPr>
          <w:sz w:val="17"/>
        </w:rPr>
      </w:pPr>
      <w:r>
        <w:rPr>
          <w:noProof/>
        </w:rPr>
        <w:drawing>
          <wp:anchor distT="0" distB="0" distL="0" distR="0" simplePos="0" relativeHeight="15734272" behindDoc="0" locked="0" layoutInCell="1" allowOverlap="1" wp14:anchorId="526EE6D6" wp14:editId="039A929C">
            <wp:simplePos x="0" y="0"/>
            <wp:positionH relativeFrom="page">
              <wp:posOffset>505045</wp:posOffset>
            </wp:positionH>
            <wp:positionV relativeFrom="paragraph">
              <wp:posOffset>-4250833</wp:posOffset>
            </wp:positionV>
            <wp:extent cx="3165908" cy="4162300"/>
            <wp:effectExtent l="0" t="0" r="0" b="0"/>
            <wp:wrapNone/>
            <wp:docPr id="29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7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5908" cy="4162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pacing w:val="-3"/>
          <w:sz w:val="17"/>
        </w:rPr>
        <w:t xml:space="preserve">Figure 7.15: </w:t>
      </w:r>
      <w:r>
        <w:rPr>
          <w:color w:val="003263"/>
          <w:spacing w:val="-3"/>
          <w:sz w:val="17"/>
        </w:rPr>
        <w:t xml:space="preserve">E. </w:t>
      </w:r>
      <w:proofErr w:type="spellStart"/>
      <w:r>
        <w:rPr>
          <w:color w:val="003263"/>
          <w:spacing w:val="-3"/>
          <w:sz w:val="17"/>
        </w:rPr>
        <w:t>Gilks</w:t>
      </w:r>
      <w:proofErr w:type="spellEnd"/>
      <w:r>
        <w:rPr>
          <w:color w:val="003263"/>
          <w:spacing w:val="-3"/>
          <w:sz w:val="17"/>
        </w:rPr>
        <w:t xml:space="preserve">, John </w:t>
      </w:r>
      <w:r>
        <w:rPr>
          <w:color w:val="003263"/>
          <w:spacing w:val="-2"/>
          <w:sz w:val="17"/>
        </w:rPr>
        <w:t>Rout Hopkins, 1874.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H31555/69,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1794DCCD" w14:textId="77777777" w:rsidR="00202DB7" w:rsidRDefault="00202DB7">
      <w:pPr>
        <w:pStyle w:val="BodyText"/>
        <w:spacing w:before="2"/>
        <w:rPr>
          <w:sz w:val="24"/>
        </w:rPr>
      </w:pPr>
    </w:p>
    <w:p w14:paraId="44E751F4" w14:textId="77777777" w:rsidR="00202DB7" w:rsidRDefault="00262A0D">
      <w:pPr>
        <w:pStyle w:val="Heading2"/>
      </w:pPr>
      <w:r>
        <w:rPr>
          <w:color w:val="005295"/>
        </w:rPr>
        <w:t>THE</w:t>
      </w:r>
      <w:r>
        <w:rPr>
          <w:color w:val="005295"/>
          <w:spacing w:val="43"/>
        </w:rPr>
        <w:t xml:space="preserve"> </w:t>
      </w:r>
      <w:r>
        <w:rPr>
          <w:color w:val="005295"/>
        </w:rPr>
        <w:t>FIRST</w:t>
      </w:r>
      <w:r>
        <w:rPr>
          <w:color w:val="005295"/>
          <w:spacing w:val="43"/>
        </w:rPr>
        <w:t xml:space="preserve"> </w:t>
      </w:r>
      <w:r>
        <w:rPr>
          <w:color w:val="005295"/>
        </w:rPr>
        <w:t>BARRABOOL</w:t>
      </w:r>
      <w:r>
        <w:rPr>
          <w:color w:val="005295"/>
          <w:spacing w:val="44"/>
        </w:rPr>
        <w:t xml:space="preserve"> </w:t>
      </w:r>
      <w:r>
        <w:rPr>
          <w:color w:val="005295"/>
        </w:rPr>
        <w:t>COUNCILLORS</w:t>
      </w:r>
    </w:p>
    <w:p w14:paraId="793FE14B" w14:textId="77777777" w:rsidR="00202DB7" w:rsidRDefault="00262A0D">
      <w:pPr>
        <w:pStyle w:val="BodyText"/>
        <w:spacing w:before="143"/>
        <w:ind w:left="613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J.R.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Hopkins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(Shire President),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Piper,</w:t>
      </w:r>
    </w:p>
    <w:p w14:paraId="22B2EA6A" w14:textId="77777777" w:rsidR="00202DB7" w:rsidRDefault="00262A0D">
      <w:pPr>
        <w:pStyle w:val="BodyText"/>
        <w:spacing w:before="36" w:line="280" w:lineRule="auto"/>
        <w:ind w:left="613" w:right="460"/>
        <w:rPr>
          <w:sz w:val="11"/>
        </w:rPr>
      </w:pPr>
      <w:r>
        <w:rPr>
          <w:color w:val="231F20"/>
        </w:rPr>
        <w:t>M.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Dwyer,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T.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Smale</w:t>
      </w:r>
      <w:proofErr w:type="spellEnd"/>
      <w:r>
        <w:rPr>
          <w:color w:val="231F20"/>
        </w:rPr>
        <w:t>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A.T.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Moran,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Riches,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Gundry,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41"/>
        </w:rPr>
        <w:t xml:space="preserve"> </w:t>
      </w:r>
      <w:proofErr w:type="gramStart"/>
      <w:r>
        <w:rPr>
          <w:color w:val="231F20"/>
        </w:rPr>
        <w:t>McKenzie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and Dr Heath.</w:t>
      </w:r>
      <w:r>
        <w:rPr>
          <w:color w:val="231F20"/>
          <w:position w:val="6"/>
          <w:sz w:val="11"/>
        </w:rPr>
        <w:t>157</w:t>
      </w:r>
    </w:p>
    <w:p w14:paraId="44D7BB33" w14:textId="77777777" w:rsidR="00202DB7" w:rsidRDefault="00262A0D">
      <w:pPr>
        <w:pStyle w:val="BodyText"/>
        <w:spacing w:before="101" w:line="280" w:lineRule="auto"/>
        <w:ind w:left="613"/>
      </w:pPr>
      <w:r>
        <w:rPr>
          <w:rFonts w:ascii="Arial" w:hAnsi="Arial"/>
          <w:b/>
          <w:color w:val="231F20"/>
          <w:spacing w:val="-1"/>
        </w:rPr>
        <w:t xml:space="preserve">John Rout Hopkins </w:t>
      </w:r>
      <w:r>
        <w:rPr>
          <w:color w:val="231F20"/>
          <w:spacing w:val="-1"/>
        </w:rPr>
        <w:t xml:space="preserve">(1828-1897) </w:t>
      </w:r>
      <w:r>
        <w:rPr>
          <w:color w:val="231F20"/>
        </w:rPr>
        <w:t>(Figure 7.15) was born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Hobart, Tasmania, the son of Henry and Sarah (nee Rout)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Hopkins.</w:t>
      </w:r>
      <w:r>
        <w:rPr>
          <w:color w:val="231F20"/>
          <w:position w:val="6"/>
          <w:sz w:val="11"/>
        </w:rPr>
        <w:t>158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went to England as a child and returned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Tasmania before commencing sheep breeding in 1845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manager of </w:t>
      </w:r>
      <w:proofErr w:type="spellStart"/>
      <w:r>
        <w:rPr>
          <w:color w:val="231F20"/>
        </w:rPr>
        <w:t>Murdeduke</w:t>
      </w:r>
      <w:proofErr w:type="spellEnd"/>
      <w:r>
        <w:rPr>
          <w:color w:val="231F20"/>
        </w:rPr>
        <w:t xml:space="preserve"> near Winchelsea, one of his father’s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Western District Runs.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Soon after, Hopkins acquired nearby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Wormbete</w:t>
      </w:r>
      <w:proofErr w:type="spellEnd"/>
      <w:r>
        <w:rPr>
          <w:color w:val="231F20"/>
        </w:rPr>
        <w:t xml:space="preserve"> station and in the 1850s he obtained freehold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20,000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acres.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inaugural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President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Shire,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Hopkins was simultaneously the Member in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Legislative Assembly for South Grant from November 1864.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Hopkins later served as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with the Winchelsea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Shire Council for 32 years, and was Mayor of Geelong in</w:t>
      </w:r>
    </w:p>
    <w:p w14:paraId="23357370" w14:textId="77777777" w:rsidR="00202DB7" w:rsidRDefault="00262A0D">
      <w:pPr>
        <w:pStyle w:val="BodyText"/>
        <w:spacing w:line="207" w:lineRule="exact"/>
        <w:ind w:left="613"/>
      </w:pPr>
      <w:r>
        <w:rPr>
          <w:color w:val="231F20"/>
        </w:rPr>
        <w:t>1892-93.</w:t>
      </w:r>
    </w:p>
    <w:p w14:paraId="549A5658" w14:textId="77777777" w:rsidR="00202DB7" w:rsidRDefault="00262A0D">
      <w:pPr>
        <w:pStyle w:val="BodyText"/>
        <w:spacing w:before="137" w:line="278" w:lineRule="auto"/>
        <w:ind w:left="613" w:right="51"/>
      </w:pPr>
      <w:r>
        <w:rPr>
          <w:rFonts w:ascii="Arial"/>
          <w:b/>
          <w:color w:val="231F20"/>
        </w:rPr>
        <w:t xml:space="preserve">James Piper </w:t>
      </w:r>
      <w:r>
        <w:rPr>
          <w:color w:val="231F20"/>
        </w:rPr>
        <w:t>(1818-1911) was one of the early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colonists to the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 xml:space="preserve"> Hills.</w:t>
      </w:r>
      <w:r>
        <w:rPr>
          <w:color w:val="231F20"/>
          <w:position w:val="6"/>
          <w:sz w:val="11"/>
        </w:rPr>
        <w:t>159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A </w:t>
      </w:r>
      <w:proofErr w:type="spellStart"/>
      <w:r>
        <w:rPr>
          <w:color w:val="231F20"/>
        </w:rPr>
        <w:t>labourer</w:t>
      </w:r>
      <w:proofErr w:type="spellEnd"/>
      <w:r>
        <w:rPr>
          <w:color w:val="231F20"/>
        </w:rPr>
        <w:t>, he married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Elizabeth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Greenway,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housemaid,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Cornwall.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1911,</w:t>
      </w:r>
      <w:r>
        <w:rPr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The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Age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obituary:</w:t>
      </w:r>
    </w:p>
    <w:p w14:paraId="3FEF52D3" w14:textId="77777777" w:rsidR="00202DB7" w:rsidRDefault="00262A0D">
      <w:pPr>
        <w:rPr>
          <w:sz w:val="21"/>
        </w:rPr>
      </w:pPr>
      <w:r>
        <w:br w:type="column"/>
      </w:r>
    </w:p>
    <w:p w14:paraId="5B492EDC" w14:textId="77777777" w:rsidR="00202DB7" w:rsidRDefault="00262A0D">
      <w:pPr>
        <w:pStyle w:val="BodyText"/>
        <w:spacing w:line="280" w:lineRule="auto"/>
        <w:ind w:left="616" w:right="671"/>
      </w:pPr>
      <w:r>
        <w:rPr>
          <w:color w:val="636466"/>
        </w:rPr>
        <w:t>Mr.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James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Piper,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proofErr w:type="spellStart"/>
      <w:r>
        <w:rPr>
          <w:color w:val="636466"/>
        </w:rPr>
        <w:t>Barrabool</w:t>
      </w:r>
      <w:proofErr w:type="spellEnd"/>
      <w:r>
        <w:rPr>
          <w:color w:val="636466"/>
          <w:spacing w:val="-3"/>
        </w:rPr>
        <w:t xml:space="preserve"> </w:t>
      </w:r>
      <w:r>
        <w:rPr>
          <w:color w:val="636466"/>
        </w:rPr>
        <w:t>Hills,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died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on 26th inst., at the advanced age of 93, is the last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survivor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early group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pioneers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Devonshire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who first started farming on the </w:t>
      </w:r>
      <w:proofErr w:type="spellStart"/>
      <w:r>
        <w:rPr>
          <w:color w:val="636466"/>
        </w:rPr>
        <w:t>Barrabool</w:t>
      </w:r>
      <w:proofErr w:type="spellEnd"/>
      <w:r>
        <w:rPr>
          <w:color w:val="636466"/>
        </w:rPr>
        <w:t xml:space="preserve"> Hills.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</w:p>
    <w:p w14:paraId="21978F55" w14:textId="77777777" w:rsidR="00202DB7" w:rsidRDefault="00262A0D">
      <w:pPr>
        <w:pStyle w:val="BodyText"/>
        <w:spacing w:line="280" w:lineRule="auto"/>
        <w:ind w:left="616" w:right="822"/>
      </w:pPr>
      <w:r>
        <w:rPr>
          <w:color w:val="636466"/>
        </w:rPr>
        <w:t>seen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ship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Point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Henry,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arrival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1841,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hills reminded them of their native Devonshire.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first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members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old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Road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Board,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since that time had held leading places in the shire</w:t>
      </w:r>
    </w:p>
    <w:p w14:paraId="4E626873" w14:textId="77777777" w:rsidR="00202DB7" w:rsidRDefault="00262A0D">
      <w:pPr>
        <w:pStyle w:val="BodyText"/>
        <w:spacing w:line="280" w:lineRule="auto"/>
        <w:ind w:left="616" w:right="664"/>
      </w:pPr>
      <w:r>
        <w:rPr>
          <w:color w:val="636466"/>
        </w:rPr>
        <w:t>council, the old Board of Agriculture (which preceded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present department), the Ceres Agricultural Society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other local associations.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His name is a notable one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connection with progressive agriculture.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was the first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offer a prize of £10 for best ploughing, under condition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the winner should be a native born Australian.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earliest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Church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England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trustees,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the jubilee was presented with a framed picture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guardians, including those who with himself started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school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church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1846.</w:t>
      </w:r>
      <w:r>
        <w:rPr>
          <w:color w:val="636466"/>
          <w:spacing w:val="38"/>
        </w:rPr>
        <w:t xml:space="preserve"> </w:t>
      </w:r>
      <w:r>
        <w:rPr>
          <w:color w:val="636466"/>
        </w:rPr>
        <w:t>…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Throughout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lengthened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career he exercised a great influence as the result of his</w:t>
      </w:r>
    </w:p>
    <w:p w14:paraId="304DE2F0" w14:textId="77777777" w:rsidR="00202DB7" w:rsidRDefault="00262A0D">
      <w:pPr>
        <w:pStyle w:val="BodyText"/>
        <w:spacing w:line="280" w:lineRule="auto"/>
        <w:ind w:left="616" w:right="612"/>
        <w:rPr>
          <w:sz w:val="11"/>
        </w:rPr>
      </w:pPr>
      <w:r>
        <w:rPr>
          <w:color w:val="636466"/>
        </w:rPr>
        <w:t>character.</w:t>
      </w:r>
      <w:r>
        <w:rPr>
          <w:color w:val="636466"/>
          <w:spacing w:val="38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helped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late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Peter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Lalor,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young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man,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to his first seat in Parliament, and remained his staunch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friend throughout.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Mr. Piper was of a cheerful, large-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hearted disposition, which commanded the respect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affection of all who knew him.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While latterly rather feeble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physically,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was mentally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vigorous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up 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end.</w:t>
      </w:r>
      <w:r>
        <w:rPr>
          <w:color w:val="231F20"/>
          <w:position w:val="6"/>
          <w:sz w:val="11"/>
        </w:rPr>
        <w:t>160</w:t>
      </w:r>
    </w:p>
    <w:p w14:paraId="3707DEE4" w14:textId="77777777" w:rsidR="00202DB7" w:rsidRDefault="00262A0D">
      <w:pPr>
        <w:pStyle w:val="BodyText"/>
        <w:spacing w:before="89" w:line="278" w:lineRule="auto"/>
        <w:ind w:left="333" w:right="1161"/>
      </w:pPr>
      <w:r>
        <w:rPr>
          <w:rFonts w:ascii="Arial"/>
          <w:b/>
          <w:color w:val="231F20"/>
        </w:rPr>
        <w:t>Matthew</w:t>
      </w:r>
      <w:r>
        <w:rPr>
          <w:rFonts w:ascii="Arial"/>
          <w:b/>
          <w:color w:val="231F20"/>
          <w:spacing w:val="-10"/>
        </w:rPr>
        <w:t xml:space="preserve"> </w:t>
      </w:r>
      <w:r>
        <w:rPr>
          <w:rFonts w:ascii="Arial"/>
          <w:b/>
          <w:color w:val="231F20"/>
        </w:rPr>
        <w:t>Dwyer</w:t>
      </w:r>
      <w:r>
        <w:rPr>
          <w:rFonts w:ascii="Arial"/>
          <w:b/>
          <w:color w:val="231F20"/>
          <w:spacing w:val="-10"/>
        </w:rPr>
        <w:t xml:space="preserve"> </w:t>
      </w:r>
      <w:r>
        <w:rPr>
          <w:color w:val="231F20"/>
        </w:rPr>
        <w:t>(c.1822-1874)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Matthew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Fanny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(nee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Condon)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Dwyer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Tipperary,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Ireland.</w:t>
      </w:r>
      <w:r>
        <w:rPr>
          <w:color w:val="231F20"/>
          <w:position w:val="6"/>
          <w:sz w:val="11"/>
        </w:rPr>
        <w:t>161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labourer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rFonts w:ascii="ARIAL-MDMITL"/>
          <w:i/>
          <w:color w:val="231F20"/>
        </w:rPr>
        <w:t>Gilmore</w:t>
      </w:r>
      <w:r>
        <w:rPr>
          <w:rFonts w:ascii="ARIAL-MDMITL"/>
          <w:i/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1841.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1853,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</w:p>
    <w:p w14:paraId="43FE922A" w14:textId="77777777" w:rsidR="00202DB7" w:rsidRDefault="00262A0D">
      <w:pPr>
        <w:pStyle w:val="BodyText"/>
        <w:spacing w:before="5" w:line="280" w:lineRule="auto"/>
        <w:ind w:left="333" w:right="614"/>
      </w:pPr>
      <w:r>
        <w:rPr>
          <w:color w:val="231F20"/>
        </w:rPr>
        <w:t>Government land sale at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Gnarwarre</w:t>
      </w:r>
      <w:proofErr w:type="spellEnd"/>
      <w:r>
        <w:rPr>
          <w:color w:val="231F20"/>
        </w:rPr>
        <w:t xml:space="preserve"> and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farm.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Dwyer was a member of the </w:t>
      </w:r>
      <w:proofErr w:type="spellStart"/>
      <w:r>
        <w:rPr>
          <w:color w:val="231F20"/>
        </w:rPr>
        <w:t>Barrarbool</w:t>
      </w:r>
      <w:proofErr w:type="spellEnd"/>
      <w:r>
        <w:rPr>
          <w:color w:val="231F20"/>
        </w:rPr>
        <w:t xml:space="preserve"> Road Board in 1858,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continuing as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with the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 xml:space="preserve"> Shire 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1871.</w:t>
      </w:r>
      <w:r>
        <w:rPr>
          <w:color w:val="231F20"/>
          <w:spacing w:val="3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1873,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Birregurra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following year.</w:t>
      </w:r>
    </w:p>
    <w:p w14:paraId="183A3E16" w14:textId="77777777" w:rsidR="00202DB7" w:rsidRDefault="00262A0D">
      <w:pPr>
        <w:pStyle w:val="BodyText"/>
        <w:spacing w:before="99" w:line="280" w:lineRule="auto"/>
        <w:ind w:left="333" w:right="728"/>
      </w:pPr>
      <w:r>
        <w:rPr>
          <w:rFonts w:ascii="Arial"/>
          <w:b/>
          <w:color w:val="231F20"/>
        </w:rPr>
        <w:t xml:space="preserve">Thomas </w:t>
      </w:r>
      <w:proofErr w:type="spellStart"/>
      <w:r>
        <w:rPr>
          <w:rFonts w:ascii="Arial"/>
          <w:b/>
          <w:color w:val="231F20"/>
        </w:rPr>
        <w:t>Smale</w:t>
      </w:r>
      <w:proofErr w:type="spellEnd"/>
      <w:r>
        <w:rPr>
          <w:rFonts w:ascii="Arial"/>
          <w:b/>
          <w:color w:val="231F20"/>
        </w:rPr>
        <w:t xml:space="preserve">, J.P. </w:t>
      </w:r>
      <w:r>
        <w:rPr>
          <w:color w:val="231F20"/>
        </w:rPr>
        <w:t>(1820-1883) was the son of 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(nee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Shaplin</w:t>
      </w:r>
      <w:proofErr w:type="spellEnd"/>
      <w:r>
        <w:rPr>
          <w:color w:val="231F20"/>
        </w:rPr>
        <w:t>)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Smale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Tamerton</w:t>
      </w:r>
      <w:proofErr w:type="spellEnd"/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Cornwall,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England.</w:t>
      </w:r>
      <w:r>
        <w:rPr>
          <w:color w:val="231F20"/>
          <w:position w:val="6"/>
          <w:sz w:val="11"/>
        </w:rPr>
        <w:t>162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 xml:space="preserve">A mason, </w:t>
      </w:r>
      <w:proofErr w:type="spellStart"/>
      <w:r>
        <w:rPr>
          <w:color w:val="231F20"/>
        </w:rPr>
        <w:t>Smale</w:t>
      </w:r>
      <w:proofErr w:type="spellEnd"/>
      <w:r>
        <w:rPr>
          <w:color w:val="231F20"/>
        </w:rPr>
        <w:t xml:space="preserve"> married Eliza </w:t>
      </w:r>
      <w:proofErr w:type="spellStart"/>
      <w:r>
        <w:rPr>
          <w:color w:val="231F20"/>
        </w:rPr>
        <w:t>Semels</w:t>
      </w:r>
      <w:proofErr w:type="spellEnd"/>
      <w:r>
        <w:rPr>
          <w:color w:val="231F20"/>
        </w:rPr>
        <w:t xml:space="preserve"> in 1844.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1856,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Elizabeth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Smale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had relocated to the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 xml:space="preserve"> Hills where Thomas leased</w:t>
      </w:r>
    </w:p>
    <w:p w14:paraId="0D6C89E4" w14:textId="77777777" w:rsidR="00202DB7" w:rsidRDefault="00262A0D">
      <w:pPr>
        <w:pStyle w:val="BodyText"/>
        <w:spacing w:line="280" w:lineRule="auto"/>
        <w:ind w:left="333" w:right="632"/>
      </w:pPr>
      <w:r>
        <w:rPr>
          <w:color w:val="231F20"/>
        </w:rPr>
        <w:t>farmland.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to farm Edgecombe and continue as a local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builder/mason.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untimely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1883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obituary:</w:t>
      </w:r>
    </w:p>
    <w:p w14:paraId="17F2B6A3" w14:textId="77777777" w:rsidR="00202DB7" w:rsidRDefault="00262A0D">
      <w:pPr>
        <w:pStyle w:val="BodyText"/>
        <w:spacing w:before="109" w:line="280" w:lineRule="auto"/>
        <w:ind w:left="616" w:right="612"/>
      </w:pPr>
      <w:r>
        <w:rPr>
          <w:color w:val="636466"/>
        </w:rPr>
        <w:t xml:space="preserve">The deceased gentleman was a native of North </w:t>
      </w:r>
      <w:proofErr w:type="spellStart"/>
      <w:r>
        <w:rPr>
          <w:color w:val="636466"/>
        </w:rPr>
        <w:t>Tamerton</w:t>
      </w:r>
      <w:proofErr w:type="spellEnd"/>
      <w:r>
        <w:rPr>
          <w:color w:val="636466"/>
        </w:rPr>
        <w:t>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Devon, England, and died at the age of 60 years.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came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to the colony at an early </w:t>
      </w:r>
      <w:proofErr w:type="gramStart"/>
      <w:r>
        <w:rPr>
          <w:color w:val="636466"/>
        </w:rPr>
        <w:t>period, and</w:t>
      </w:r>
      <w:proofErr w:type="gramEnd"/>
      <w:r>
        <w:rPr>
          <w:color w:val="636466"/>
        </w:rPr>
        <w:t xml:space="preserve"> was a resident of the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Barrabool</w:t>
      </w:r>
      <w:proofErr w:type="spellEnd"/>
      <w:r>
        <w:rPr>
          <w:color w:val="636466"/>
        </w:rPr>
        <w:t xml:space="preserve"> Hills district for fully 30 years.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a farmer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was most successful on the old </w:t>
      </w:r>
      <w:proofErr w:type="spellStart"/>
      <w:r>
        <w:rPr>
          <w:color w:val="636466"/>
        </w:rPr>
        <w:t>Barrabool</w:t>
      </w:r>
      <w:proofErr w:type="spellEnd"/>
      <w:r>
        <w:rPr>
          <w:color w:val="636466"/>
        </w:rPr>
        <w:t xml:space="preserve"> Hills, </w:t>
      </w:r>
      <w:proofErr w:type="gramStart"/>
      <w:r>
        <w:rPr>
          <w:color w:val="636466"/>
        </w:rPr>
        <w:t>where</w:t>
      </w:r>
      <w:proofErr w:type="gramEnd"/>
    </w:p>
    <w:p w14:paraId="555557A4" w14:textId="77777777" w:rsidR="00202DB7" w:rsidRDefault="00262A0D">
      <w:pPr>
        <w:pStyle w:val="BodyText"/>
        <w:spacing w:line="280" w:lineRule="auto"/>
        <w:ind w:left="616" w:right="635"/>
      </w:pPr>
      <w:r>
        <w:rPr>
          <w:color w:val="636466"/>
        </w:rPr>
        <w:t>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held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leading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position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many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years.</w:t>
      </w:r>
      <w:r>
        <w:rPr>
          <w:color w:val="636466"/>
          <w:spacing w:val="48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social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life he was extremely well liked, and for a considerable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period occupied the position of a member of the </w:t>
      </w:r>
      <w:proofErr w:type="spellStart"/>
      <w:r>
        <w:rPr>
          <w:color w:val="636466"/>
        </w:rPr>
        <w:t>Barrabool</w:t>
      </w:r>
      <w:proofErr w:type="spellEnd"/>
      <w:r>
        <w:rPr>
          <w:color w:val="636466"/>
          <w:spacing w:val="-42"/>
        </w:rPr>
        <w:t xml:space="preserve"> </w:t>
      </w:r>
      <w:r>
        <w:rPr>
          <w:color w:val="636466"/>
        </w:rPr>
        <w:t>Shire Council, both at the time the district was under the</w:t>
      </w:r>
    </w:p>
    <w:p w14:paraId="461012E8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70" w:space="40"/>
            <w:col w:w="5940"/>
          </w:cols>
        </w:sectPr>
      </w:pPr>
    </w:p>
    <w:p w14:paraId="71B2306F" w14:textId="77777777" w:rsidR="00202DB7" w:rsidRDefault="00202DB7">
      <w:pPr>
        <w:pStyle w:val="BodyText"/>
        <w:rPr>
          <w:sz w:val="20"/>
        </w:rPr>
      </w:pPr>
    </w:p>
    <w:p w14:paraId="5BF91094" w14:textId="77777777" w:rsidR="00202DB7" w:rsidRDefault="00202DB7">
      <w:pPr>
        <w:pStyle w:val="BodyText"/>
        <w:rPr>
          <w:sz w:val="20"/>
        </w:rPr>
      </w:pPr>
    </w:p>
    <w:p w14:paraId="7CFDDA26" w14:textId="77777777" w:rsidR="00202DB7" w:rsidRDefault="00202DB7">
      <w:pPr>
        <w:pStyle w:val="BodyText"/>
        <w:rPr>
          <w:sz w:val="20"/>
        </w:rPr>
      </w:pPr>
    </w:p>
    <w:p w14:paraId="31A6E296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6A4F54DA" w14:textId="77777777" w:rsidR="00202DB7" w:rsidRDefault="00202DB7">
      <w:pPr>
        <w:pStyle w:val="BodyText"/>
        <w:rPr>
          <w:sz w:val="21"/>
        </w:rPr>
      </w:pPr>
    </w:p>
    <w:p w14:paraId="00773087" w14:textId="77777777" w:rsidR="00202DB7" w:rsidRDefault="00262A0D">
      <w:pPr>
        <w:pStyle w:val="BodyText"/>
        <w:spacing w:line="280" w:lineRule="auto"/>
        <w:ind w:left="897" w:right="299"/>
      </w:pPr>
      <w:r>
        <w:rPr>
          <w:color w:val="636466"/>
        </w:rPr>
        <w:t>old road board system, and since the Shires Act came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force.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staunch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tee-</w:t>
      </w:r>
      <w:proofErr w:type="spellStart"/>
      <w:r>
        <w:rPr>
          <w:color w:val="636466"/>
        </w:rPr>
        <w:t>totaller</w:t>
      </w:r>
      <w:proofErr w:type="spellEnd"/>
      <w:r>
        <w:rPr>
          <w:color w:val="636466"/>
        </w:rPr>
        <w:t>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leading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member of the Bible Christian Church.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all political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movements he took a great interest, and he was one</w:t>
      </w:r>
    </w:p>
    <w:p w14:paraId="778D4BC9" w14:textId="77777777" w:rsidR="00202DB7" w:rsidRDefault="00262A0D">
      <w:pPr>
        <w:pStyle w:val="BodyText"/>
        <w:spacing w:line="280" w:lineRule="auto"/>
        <w:ind w:left="897" w:right="88"/>
        <w:rPr>
          <w:sz w:val="11"/>
        </w:rPr>
      </w:pPr>
      <w:r>
        <w:rPr>
          <w:color w:val="636466"/>
        </w:rPr>
        <w:t>of the most energetic agitators for a better system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immigration, which he thought would be of vast benefit to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farmers of the colony.</w:t>
      </w:r>
      <w:r>
        <w:rPr>
          <w:color w:val="231F20"/>
          <w:position w:val="6"/>
          <w:sz w:val="11"/>
        </w:rPr>
        <w:t>163</w:t>
      </w:r>
    </w:p>
    <w:p w14:paraId="02A14653" w14:textId="77777777" w:rsidR="00202DB7" w:rsidRDefault="00262A0D">
      <w:pPr>
        <w:pStyle w:val="BodyText"/>
        <w:spacing w:before="98" w:line="280" w:lineRule="auto"/>
        <w:ind w:left="613" w:right="-13"/>
      </w:pPr>
      <w:r>
        <w:rPr>
          <w:rFonts w:ascii="Arial"/>
          <w:b/>
          <w:color w:val="231F20"/>
        </w:rPr>
        <w:t xml:space="preserve">Andrew Thomas Moran </w:t>
      </w:r>
      <w:r>
        <w:rPr>
          <w:color w:val="231F20"/>
        </w:rPr>
        <w:t>(1833-1901) was born in County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Wexford, Ireland, the son of John Joseph and Elizabeth (nee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Maceachearn</w:t>
      </w:r>
      <w:proofErr w:type="spellEnd"/>
      <w:r>
        <w:rPr>
          <w:color w:val="231F20"/>
        </w:rPr>
        <w:t>) Moran.</w:t>
      </w:r>
      <w:r>
        <w:rPr>
          <w:color w:val="231F20"/>
          <w:position w:val="6"/>
          <w:sz w:val="11"/>
        </w:rPr>
        <w:t>164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the 1850s, he had emigrated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 as in 1858 he married Elizabeth Yates.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1861,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was appointed Engineer to the Winchelsea Shire </w:t>
      </w:r>
      <w:proofErr w:type="gramStart"/>
      <w:r>
        <w:rPr>
          <w:color w:val="231F20"/>
        </w:rPr>
        <w:t>Council</w:t>
      </w:r>
      <w:proofErr w:type="gramEnd"/>
      <w:r>
        <w:rPr>
          <w:color w:val="231F20"/>
        </w:rPr>
        <w:t xml:space="preserve">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had also taken up the position of Surveyor with the Council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after.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1863,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Moran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Electoral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Registrar for </w:t>
      </w:r>
      <w:proofErr w:type="spellStart"/>
      <w:r>
        <w:rPr>
          <w:color w:val="231F20"/>
        </w:rPr>
        <w:t>Modewarre</w:t>
      </w:r>
      <w:proofErr w:type="spellEnd"/>
      <w:r>
        <w:rPr>
          <w:color w:val="231F20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He 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as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with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Shire Council until 1896.</w:t>
      </w:r>
    </w:p>
    <w:p w14:paraId="0013972D" w14:textId="77777777" w:rsidR="00202DB7" w:rsidRDefault="00262A0D">
      <w:pPr>
        <w:pStyle w:val="BodyText"/>
        <w:spacing w:before="96" w:line="278" w:lineRule="auto"/>
        <w:ind w:left="613" w:right="123"/>
      </w:pPr>
      <w:r>
        <w:rPr>
          <w:rFonts w:ascii="Arial"/>
          <w:b/>
          <w:color w:val="231F20"/>
        </w:rPr>
        <w:t xml:space="preserve">Samuel Riches </w:t>
      </w:r>
      <w:r>
        <w:rPr>
          <w:color w:val="231F20"/>
        </w:rPr>
        <w:t>(1817-1898) emigrated from Southampton,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England, to Victoria in 1853.</w:t>
      </w:r>
      <w:r>
        <w:rPr>
          <w:color w:val="231F20"/>
          <w:position w:val="6"/>
          <w:sz w:val="11"/>
        </w:rPr>
        <w:t>165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some years at Mount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Moriac</w:t>
      </w:r>
      <w:proofErr w:type="spellEnd"/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Riches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Hamilton.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1898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reported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Hamilton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Spectator</w:t>
      </w:r>
      <w:r>
        <w:rPr>
          <w:color w:val="231F20"/>
        </w:rPr>
        <w:t>:</w:t>
      </w:r>
    </w:p>
    <w:p w14:paraId="0A9B5599" w14:textId="77777777" w:rsidR="00202DB7" w:rsidRDefault="00262A0D">
      <w:pPr>
        <w:pStyle w:val="BodyText"/>
        <w:spacing w:before="120" w:line="280" w:lineRule="auto"/>
        <w:ind w:left="897" w:right="558"/>
      </w:pPr>
      <w:r>
        <w:rPr>
          <w:color w:val="636466"/>
        </w:rPr>
        <w:t>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much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regret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record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death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Samuel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Riches,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old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identity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Hamilton,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passed away last evening at the advanced age of</w:t>
      </w:r>
    </w:p>
    <w:p w14:paraId="042F7432" w14:textId="77777777" w:rsidR="00202DB7" w:rsidRDefault="00262A0D">
      <w:pPr>
        <w:pStyle w:val="BodyText"/>
        <w:spacing w:line="280" w:lineRule="auto"/>
        <w:ind w:left="897" w:right="88"/>
      </w:pPr>
      <w:r>
        <w:rPr>
          <w:color w:val="636466"/>
        </w:rPr>
        <w:t>82 years.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deceased gentleman had spent nearly half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century in Australia,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having arrived here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early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fifties.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first commenced business in this colony as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butcher at Mount </w:t>
      </w:r>
      <w:proofErr w:type="spellStart"/>
      <w:r>
        <w:rPr>
          <w:color w:val="636466"/>
        </w:rPr>
        <w:t>Moriac</w:t>
      </w:r>
      <w:proofErr w:type="spellEnd"/>
      <w:r>
        <w:rPr>
          <w:color w:val="636466"/>
        </w:rPr>
        <w:t>, near Geelong, where he soon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established himself as a prominent figure in all form</w:t>
      </w:r>
    </w:p>
    <w:p w14:paraId="2B894BB7" w14:textId="77777777" w:rsidR="00202DB7" w:rsidRDefault="00262A0D">
      <w:pPr>
        <w:pStyle w:val="BodyText"/>
        <w:spacing w:line="280" w:lineRule="auto"/>
        <w:ind w:left="897" w:right="262"/>
      </w:pPr>
      <w:r>
        <w:rPr>
          <w:color w:val="636466"/>
        </w:rPr>
        <w:t>of field sports, being also an adept at cricket.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While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that locality he was elected member of the </w:t>
      </w:r>
      <w:proofErr w:type="spellStart"/>
      <w:r>
        <w:rPr>
          <w:color w:val="636466"/>
        </w:rPr>
        <w:t>Barrabool</w:t>
      </w:r>
      <w:proofErr w:type="spellEnd"/>
      <w:r>
        <w:rPr>
          <w:color w:val="636466"/>
          <w:spacing w:val="1"/>
        </w:rPr>
        <w:t xml:space="preserve"> </w:t>
      </w:r>
      <w:r>
        <w:rPr>
          <w:color w:val="636466"/>
        </w:rPr>
        <w:t>Shire Council, which office he filled with great credit for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a considerable period.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After a lengthened residence at</w:t>
      </w:r>
    </w:p>
    <w:p w14:paraId="4D2A6763" w14:textId="77777777" w:rsidR="00202DB7" w:rsidRDefault="00262A0D">
      <w:pPr>
        <w:pStyle w:val="BodyText"/>
        <w:spacing w:line="280" w:lineRule="auto"/>
        <w:ind w:left="897" w:right="115"/>
      </w:pPr>
      <w:r>
        <w:rPr>
          <w:color w:val="636466"/>
        </w:rPr>
        <w:t>Mount</w:t>
      </w:r>
      <w:r>
        <w:rPr>
          <w:color w:val="636466"/>
          <w:spacing w:val="-3"/>
        </w:rPr>
        <w:t xml:space="preserve"> </w:t>
      </w:r>
      <w:proofErr w:type="spellStart"/>
      <w:r>
        <w:rPr>
          <w:color w:val="636466"/>
        </w:rPr>
        <w:t>Moriac</w:t>
      </w:r>
      <w:proofErr w:type="spellEnd"/>
      <w:r>
        <w:rPr>
          <w:color w:val="636466"/>
        </w:rPr>
        <w:t>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Riches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30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years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ago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took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abode in Hamilton, where he continued in the same line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business for several years and enjoyed a fair share</w:t>
      </w:r>
    </w:p>
    <w:p w14:paraId="6ECD1020" w14:textId="77777777" w:rsidR="00202DB7" w:rsidRDefault="00262A0D">
      <w:pPr>
        <w:pStyle w:val="BodyText"/>
        <w:spacing w:line="280" w:lineRule="auto"/>
        <w:ind w:left="897" w:right="7"/>
        <w:rPr>
          <w:sz w:val="11"/>
        </w:rPr>
      </w:pPr>
      <w:r>
        <w:rPr>
          <w:color w:val="636466"/>
        </w:rPr>
        <w:t>of prosperity.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For a long </w:t>
      </w:r>
      <w:proofErr w:type="gramStart"/>
      <w:r>
        <w:rPr>
          <w:color w:val="636466"/>
        </w:rPr>
        <w:t>time</w:t>
      </w:r>
      <w:proofErr w:type="gramEnd"/>
      <w:r>
        <w:rPr>
          <w:color w:val="636466"/>
        </w:rPr>
        <w:t xml:space="preserve"> he occupied a seat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Borough Council and frequently refused to accept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position of mayor, though urged to do so by numerous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friends.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Owing to increasing age and consequent infirmity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he retired from active duty a few years ago and passed his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remaining time in comparative quietude.</w:t>
      </w:r>
      <w:r>
        <w:rPr>
          <w:color w:val="231F20"/>
          <w:position w:val="6"/>
          <w:sz w:val="11"/>
        </w:rPr>
        <w:t>166</w:t>
      </w:r>
    </w:p>
    <w:p w14:paraId="4BF084F9" w14:textId="77777777" w:rsidR="00202DB7" w:rsidRDefault="00262A0D">
      <w:pPr>
        <w:rPr>
          <w:sz w:val="21"/>
        </w:rPr>
      </w:pPr>
      <w:r>
        <w:br w:type="column"/>
      </w:r>
    </w:p>
    <w:p w14:paraId="652A2D48" w14:textId="77777777" w:rsidR="00202DB7" w:rsidRDefault="00262A0D">
      <w:pPr>
        <w:pStyle w:val="BodyText"/>
        <w:spacing w:line="280" w:lineRule="auto"/>
        <w:ind w:left="300" w:right="677"/>
      </w:pPr>
      <w:r>
        <w:rPr>
          <w:rFonts w:ascii="Arial"/>
          <w:b/>
          <w:color w:val="231F20"/>
        </w:rPr>
        <w:t xml:space="preserve">Joseph Gundry </w:t>
      </w:r>
      <w:r>
        <w:rPr>
          <w:color w:val="231F20"/>
        </w:rPr>
        <w:t xml:space="preserve">(1809-1878) was born at </w:t>
      </w:r>
      <w:proofErr w:type="spellStart"/>
      <w:r>
        <w:rPr>
          <w:color w:val="231F20"/>
        </w:rPr>
        <w:t>Lopen</w:t>
      </w:r>
      <w:proofErr w:type="spellEnd"/>
      <w:r>
        <w:rPr>
          <w:color w:val="231F20"/>
        </w:rPr>
        <w:t>, Somerset,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England, the son of John and Mary (nee Masters) Gundry.</w:t>
      </w:r>
      <w:r>
        <w:rPr>
          <w:color w:val="231F20"/>
          <w:position w:val="6"/>
          <w:sz w:val="11"/>
        </w:rPr>
        <w:t>167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emigrated to Tasmania in 1832, leaving behind his wife,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Grace (who died in Cornwall in 1835), and son, Joseph.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1844, Gundry took up Iron Bark Station at Jan </w:t>
      </w:r>
      <w:proofErr w:type="spellStart"/>
      <w:r>
        <w:rPr>
          <w:color w:val="231F20"/>
        </w:rPr>
        <w:t>Juc</w:t>
      </w:r>
      <w:proofErr w:type="spellEnd"/>
      <w:r>
        <w:rPr>
          <w:color w:val="231F20"/>
        </w:rPr>
        <w:t xml:space="preserve"> (Bellbrae),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where he resided for the remainder of his life.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served as a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Shire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until his death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1878.</w:t>
      </w:r>
    </w:p>
    <w:p w14:paraId="1E18016B" w14:textId="77777777" w:rsidR="00202DB7" w:rsidRDefault="00262A0D">
      <w:pPr>
        <w:pStyle w:val="BodyText"/>
        <w:spacing w:before="98" w:line="278" w:lineRule="auto"/>
        <w:ind w:left="300" w:right="839"/>
        <w:rPr>
          <w:sz w:val="11"/>
        </w:rPr>
      </w:pPr>
      <w:r>
        <w:rPr>
          <w:rFonts w:ascii="Arial" w:hAnsi="Arial"/>
          <w:b/>
          <w:color w:val="231F20"/>
        </w:rPr>
        <w:t xml:space="preserve">John Lorne Stuart McKenzie </w:t>
      </w:r>
      <w:r>
        <w:rPr>
          <w:color w:val="231F20"/>
        </w:rPr>
        <w:t>(c.1828-1906) first went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India to manage a tea merchant’s business but by 1855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emigrated to Australia where he purchased 600 acres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Freshwater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Creek,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Ghazeepore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168</w:t>
      </w:r>
    </w:p>
    <w:p w14:paraId="19FB2CAE" w14:textId="77777777" w:rsidR="00202DB7" w:rsidRDefault="00262A0D">
      <w:pPr>
        <w:pStyle w:val="BodyText"/>
        <w:spacing w:before="5" w:line="280" w:lineRule="auto"/>
        <w:ind w:left="300" w:right="714"/>
      </w:pPr>
      <w:r>
        <w:rPr>
          <w:color w:val="231F20"/>
        </w:rPr>
        <w:t xml:space="preserve">An inaugural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with the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 xml:space="preserve"> Shire Council, 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threatened to resign in 1870 in protest over the sacking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Elkington,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Secretary,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although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resigned until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1874.</w:t>
      </w:r>
    </w:p>
    <w:p w14:paraId="53EDDBA3" w14:textId="77777777" w:rsidR="00202DB7" w:rsidRDefault="00262A0D">
      <w:pPr>
        <w:pStyle w:val="BodyText"/>
        <w:spacing w:before="100" w:line="280" w:lineRule="auto"/>
        <w:ind w:left="300" w:right="607"/>
      </w:pPr>
      <w:r>
        <w:rPr>
          <w:rFonts w:ascii="Arial" w:hAnsi="Arial"/>
          <w:b/>
          <w:color w:val="231F20"/>
        </w:rPr>
        <w:t xml:space="preserve">Dr Richard Heath </w:t>
      </w:r>
      <w:r>
        <w:rPr>
          <w:color w:val="231F20"/>
        </w:rPr>
        <w:t>(1809-1888) was born in Bishop’s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Stortford</w:t>
      </w:r>
      <w:proofErr w:type="spellEnd"/>
      <w:r>
        <w:rPr>
          <w:color w:val="231F20"/>
        </w:rPr>
        <w:t>, Hertfordshire, England, and qualified as a Licentiate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Society of Apothecaries, London, in 1830 and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 of the Royal College of Surgeons, Edinburgh,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1850.</w:t>
      </w:r>
      <w:r>
        <w:rPr>
          <w:color w:val="231F20"/>
          <w:position w:val="6"/>
          <w:sz w:val="11"/>
        </w:rPr>
        <w:t>169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set sail from Gravesend for Melbourne in 1857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although his ship, </w:t>
      </w:r>
      <w:r>
        <w:rPr>
          <w:rFonts w:ascii="ARIAL-MDMITL" w:hAnsi="ARIAL-MDMITL"/>
          <w:i/>
          <w:color w:val="231F20"/>
        </w:rPr>
        <w:t>Windsor</w:t>
      </w:r>
      <w:r>
        <w:rPr>
          <w:color w:val="231F20"/>
        </w:rPr>
        <w:t>, was wrecked off the Cape Verde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Islands and he returned to England.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arrived in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from Liverpool on the </w:t>
      </w:r>
      <w:r>
        <w:rPr>
          <w:rFonts w:ascii="ARIAL-MDMITL" w:hAnsi="ARIAL-MDMITL"/>
          <w:i/>
          <w:color w:val="231F20"/>
        </w:rPr>
        <w:t xml:space="preserve">Sir William Eyre </w:t>
      </w:r>
      <w:r>
        <w:rPr>
          <w:color w:val="231F20"/>
        </w:rPr>
        <w:t>in 1858.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period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Ballarat,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Geelong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Sydney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1859,</w:t>
      </w:r>
    </w:p>
    <w:p w14:paraId="670FE08B" w14:textId="77777777" w:rsidR="00202DB7" w:rsidRDefault="00262A0D">
      <w:pPr>
        <w:pStyle w:val="BodyText"/>
        <w:spacing w:line="280" w:lineRule="auto"/>
        <w:ind w:left="300" w:right="758"/>
      </w:pP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1863,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Heath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Mount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Duneed</w:t>
      </w:r>
      <w:proofErr w:type="spellEnd"/>
      <w:r>
        <w:rPr>
          <w:color w:val="231F20"/>
          <w:spacing w:val="-41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1864 and 1868.</w:t>
      </w:r>
    </w:p>
    <w:p w14:paraId="672616A6" w14:textId="77777777" w:rsidR="00202DB7" w:rsidRDefault="00262A0D">
      <w:pPr>
        <w:pStyle w:val="Heading2"/>
        <w:spacing w:before="152"/>
        <w:ind w:left="304"/>
      </w:pPr>
      <w:r>
        <w:rPr>
          <w:color w:val="005295"/>
        </w:rPr>
        <w:t>FIRST</w:t>
      </w:r>
      <w:r>
        <w:rPr>
          <w:color w:val="005295"/>
          <w:spacing w:val="38"/>
        </w:rPr>
        <w:t xml:space="preserve"> </w:t>
      </w:r>
      <w:r>
        <w:rPr>
          <w:color w:val="005295"/>
        </w:rPr>
        <w:t>OFFICERS</w:t>
      </w:r>
      <w:r>
        <w:rPr>
          <w:color w:val="005295"/>
          <w:spacing w:val="39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38"/>
        </w:rPr>
        <w:t xml:space="preserve"> </w:t>
      </w:r>
      <w:r>
        <w:rPr>
          <w:color w:val="005295"/>
        </w:rPr>
        <w:t>BARRABOOL</w:t>
      </w:r>
      <w:r>
        <w:rPr>
          <w:color w:val="005295"/>
          <w:spacing w:val="39"/>
        </w:rPr>
        <w:t xml:space="preserve"> </w:t>
      </w:r>
      <w:r>
        <w:rPr>
          <w:color w:val="005295"/>
        </w:rPr>
        <w:t>SHIRE</w:t>
      </w:r>
    </w:p>
    <w:p w14:paraId="3B3FDC8F" w14:textId="77777777" w:rsidR="00202DB7" w:rsidRDefault="00262A0D">
      <w:pPr>
        <w:pStyle w:val="BodyText"/>
        <w:spacing w:before="143" w:line="276" w:lineRule="auto"/>
        <w:ind w:left="300" w:right="918"/>
      </w:pPr>
      <w:r>
        <w:rPr>
          <w:color w:val="231F20"/>
        </w:rPr>
        <w:t>The first Secretary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 xml:space="preserve"> Shire 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</w:t>
      </w:r>
      <w:r>
        <w:rPr>
          <w:rFonts w:ascii="Arial"/>
          <w:b/>
          <w:color w:val="231F20"/>
        </w:rPr>
        <w:t xml:space="preserve">ohn Elkington </w:t>
      </w:r>
      <w:r>
        <w:rPr>
          <w:color w:val="231F20"/>
        </w:rPr>
        <w:t>(1818-1897).</w:t>
      </w:r>
      <w:r>
        <w:rPr>
          <w:color w:val="231F20"/>
          <w:position w:val="6"/>
          <w:sz w:val="11"/>
        </w:rPr>
        <w:t>170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served as Secretary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1865 until 1869 and played a highly important role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administration of several municipalities in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district.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prepared autobiographical details that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following his death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1897:</w:t>
      </w:r>
    </w:p>
    <w:p w14:paraId="1BFD3643" w14:textId="77777777" w:rsidR="00202DB7" w:rsidRDefault="00262A0D">
      <w:pPr>
        <w:pStyle w:val="BodyText"/>
        <w:spacing w:before="124" w:line="280" w:lineRule="auto"/>
        <w:ind w:left="583" w:right="651"/>
      </w:pPr>
      <w:r>
        <w:rPr>
          <w:color w:val="636466"/>
        </w:rPr>
        <w:t>In August of the year 1848, I embarked with my wife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five children in London for South Australia, arriving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Adelaide the following November, but left there in a few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weeks afterwards for Port Phillip, where we landed on the</w:t>
      </w:r>
      <w:r>
        <w:rPr>
          <w:color w:val="636466"/>
          <w:spacing w:val="1"/>
        </w:rPr>
        <w:t xml:space="preserve"> </w:t>
      </w:r>
      <w:proofErr w:type="gramStart"/>
      <w:r>
        <w:rPr>
          <w:color w:val="636466"/>
        </w:rPr>
        <w:t>9th</w:t>
      </w:r>
      <w:proofErr w:type="gramEnd"/>
      <w:r>
        <w:rPr>
          <w:color w:val="636466"/>
        </w:rPr>
        <w:t xml:space="preserve"> January and then betook ourselves to Geelong almost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immediately. Duly housed there, not more than three days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had elapsed ere I found employment under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W. H. 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Weekes, </w:t>
      </w:r>
      <w:proofErr w:type="gramStart"/>
      <w:r>
        <w:rPr>
          <w:color w:val="636466"/>
        </w:rPr>
        <w:t>architect</w:t>
      </w:r>
      <w:proofErr w:type="gramEnd"/>
      <w:r>
        <w:rPr>
          <w:color w:val="636466"/>
        </w:rPr>
        <w:t xml:space="preserve"> and surveyor. Laying out allotments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Chilwell and Newtown, drawing plans, etc., was the chief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part of my work for a couple of months. I then worked at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Strachan’s store, amongst the wool, and had for my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mate, James Blair (at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present secretary of Corio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shire),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afterwards at Bayldon’s establishment at the Breakwater,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sorting and classing wool. My next move was to James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Cleah</w:t>
      </w:r>
      <w:proofErr w:type="spellEnd"/>
      <w:r>
        <w:rPr>
          <w:color w:val="636466"/>
          <w:spacing w:val="-1"/>
        </w:rPr>
        <w:t xml:space="preserve"> </w:t>
      </w:r>
      <w:r>
        <w:rPr>
          <w:color w:val="636466"/>
        </w:rPr>
        <w:t>Wallace’s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office, where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 did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lawyer’s clerk</w:t>
      </w:r>
    </w:p>
    <w:p w14:paraId="5C1779C9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0BA7FEDF" w14:textId="77777777" w:rsidR="00202DB7" w:rsidRDefault="00202DB7">
      <w:pPr>
        <w:pStyle w:val="BodyText"/>
        <w:rPr>
          <w:sz w:val="20"/>
        </w:rPr>
      </w:pPr>
    </w:p>
    <w:p w14:paraId="46E9653D" w14:textId="77777777" w:rsidR="00202DB7" w:rsidRDefault="00202DB7">
      <w:pPr>
        <w:pStyle w:val="BodyText"/>
        <w:rPr>
          <w:sz w:val="20"/>
        </w:rPr>
      </w:pPr>
    </w:p>
    <w:p w14:paraId="02DD9FCB" w14:textId="77777777" w:rsidR="00202DB7" w:rsidRDefault="00202DB7">
      <w:pPr>
        <w:pStyle w:val="BodyText"/>
        <w:rPr>
          <w:sz w:val="20"/>
        </w:rPr>
      </w:pPr>
    </w:p>
    <w:p w14:paraId="0B47DEEE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5F3FFC12" w14:textId="77777777" w:rsidR="00202DB7" w:rsidRDefault="00202DB7">
      <w:pPr>
        <w:pStyle w:val="BodyText"/>
        <w:rPr>
          <w:sz w:val="21"/>
        </w:rPr>
      </w:pPr>
    </w:p>
    <w:p w14:paraId="34B6246F" w14:textId="77777777" w:rsidR="00202DB7" w:rsidRDefault="00262A0D">
      <w:pPr>
        <w:pStyle w:val="BodyText"/>
        <w:spacing w:line="280" w:lineRule="auto"/>
        <w:ind w:left="897"/>
        <w:jc w:val="both"/>
      </w:pPr>
      <w:r>
        <w:rPr>
          <w:color w:val="636466"/>
        </w:rPr>
        <w:t>business (to my mind) first rate, there I was superseded by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 xml:space="preserve">a real limb of the law, our mutual friend,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T. C. Harwood,</w:t>
      </w:r>
      <w:r>
        <w:rPr>
          <w:color w:val="636466"/>
          <w:spacing w:val="-42"/>
        </w:rPr>
        <w:t xml:space="preserve"> </w:t>
      </w:r>
      <w:proofErr w:type="gramStart"/>
      <w:r>
        <w:rPr>
          <w:color w:val="636466"/>
        </w:rPr>
        <w:t>newly-arrived</w:t>
      </w:r>
      <w:proofErr w:type="gramEnd"/>
      <w:r>
        <w:rPr>
          <w:color w:val="636466"/>
        </w:rPr>
        <w:t xml:space="preserve"> from England. I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 sorry for it,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</w:t>
      </w:r>
    </w:p>
    <w:p w14:paraId="4AA08214" w14:textId="77777777" w:rsidR="00202DB7" w:rsidRDefault="00262A0D">
      <w:pPr>
        <w:pStyle w:val="BodyText"/>
        <w:spacing w:line="280" w:lineRule="auto"/>
        <w:ind w:left="897" w:right="35"/>
      </w:pPr>
      <w:r>
        <w:rPr>
          <w:color w:val="636466"/>
        </w:rPr>
        <w:t xml:space="preserve">was more anxious to get into mercantile </w:t>
      </w:r>
      <w:proofErr w:type="gramStart"/>
      <w:r>
        <w:rPr>
          <w:color w:val="636466"/>
        </w:rPr>
        <w:t>employment, and</w:t>
      </w:r>
      <w:proofErr w:type="gramEnd"/>
      <w:r>
        <w:rPr>
          <w:color w:val="636466"/>
          <w:spacing w:val="-42"/>
        </w:rPr>
        <w:t xml:space="preserve"> </w:t>
      </w:r>
      <w:r>
        <w:rPr>
          <w:color w:val="636466"/>
        </w:rPr>
        <w:t>did not have to wait more than a fortnight, when I found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myself duly installed as clerk and manager for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Thomas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Sheppard (now deceased): I was indeed then both happy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and proud of my position. This happened on the </w:t>
      </w:r>
      <w:proofErr w:type="gramStart"/>
      <w:r>
        <w:rPr>
          <w:color w:val="636466"/>
        </w:rPr>
        <w:t>6th</w:t>
      </w:r>
      <w:proofErr w:type="gramEnd"/>
      <w:r>
        <w:rPr>
          <w:color w:val="636466"/>
          <w:spacing w:val="1"/>
        </w:rPr>
        <w:t xml:space="preserve"> </w:t>
      </w:r>
      <w:r>
        <w:rPr>
          <w:color w:val="636466"/>
        </w:rPr>
        <w:t>August, 1849, (a quarter of a century has since passed,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during which I have encountered all sorts of perplexities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reverses, with occasional bits of good luck, but never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became disheartened under any circumstances). Well, I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continued in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Sheppard’s employ until he left Geelong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the old country, on the never-to-be-forgotten Black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Thursday, 6th </w:t>
      </w:r>
      <w:proofErr w:type="gramStart"/>
      <w:r>
        <w:rPr>
          <w:color w:val="636466"/>
        </w:rPr>
        <w:t>February,</w:t>
      </w:r>
      <w:proofErr w:type="gramEnd"/>
      <w:r>
        <w:rPr>
          <w:color w:val="636466"/>
        </w:rPr>
        <w:t xml:space="preserve"> 1851. After winding up accounts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my late employer, I went into business on my 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account, and undertook the agency of the old </w:t>
      </w:r>
      <w:proofErr w:type="spellStart"/>
      <w:r>
        <w:rPr>
          <w:color w:val="636466"/>
        </w:rPr>
        <w:t>Aphrasia</w:t>
      </w:r>
      <w:proofErr w:type="spellEnd"/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steamer, </w:t>
      </w:r>
      <w:proofErr w:type="gramStart"/>
      <w:r>
        <w:rPr>
          <w:color w:val="636466"/>
        </w:rPr>
        <w:t>lighters</w:t>
      </w:r>
      <w:proofErr w:type="gramEnd"/>
      <w:r>
        <w:rPr>
          <w:color w:val="636466"/>
        </w:rPr>
        <w:t xml:space="preserve"> and other craft, and did very well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times went, until in an un-lucky hour I consented to join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mercantile partnership with poor Robert Robinson, then</w:t>
      </w:r>
    </w:p>
    <w:p w14:paraId="0AAB053F" w14:textId="77777777" w:rsidR="00202DB7" w:rsidRDefault="00262A0D">
      <w:pPr>
        <w:pStyle w:val="BodyText"/>
        <w:spacing w:line="280" w:lineRule="auto"/>
        <w:ind w:left="897" w:right="119"/>
      </w:pPr>
      <w:r>
        <w:rPr>
          <w:color w:val="636466"/>
        </w:rPr>
        <w:t>M.L.A.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first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Parliament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after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separation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from New South Wales … I resolved to try store-keeping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business at </w:t>
      </w:r>
      <w:proofErr w:type="spellStart"/>
      <w:r>
        <w:rPr>
          <w:color w:val="636466"/>
        </w:rPr>
        <w:t>Queenscliff</w:t>
      </w:r>
      <w:proofErr w:type="spellEnd"/>
      <w:r>
        <w:rPr>
          <w:color w:val="636466"/>
        </w:rPr>
        <w:t>, then proclaimed a township,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early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 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year 1854.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Shortly after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settling there,</w:t>
      </w:r>
    </w:p>
    <w:p w14:paraId="5DF4FC67" w14:textId="77777777" w:rsidR="00202DB7" w:rsidRDefault="00262A0D">
      <w:pPr>
        <w:pStyle w:val="BodyText"/>
        <w:spacing w:line="280" w:lineRule="auto"/>
        <w:ind w:left="897" w:right="84"/>
      </w:pPr>
      <w:proofErr w:type="spellStart"/>
      <w:r>
        <w:rPr>
          <w:color w:val="636466"/>
        </w:rPr>
        <w:t>Mr</w:t>
      </w:r>
      <w:proofErr w:type="spellEnd"/>
      <w:r>
        <w:rPr>
          <w:color w:val="636466"/>
          <w:spacing w:val="-4"/>
        </w:rPr>
        <w:t xml:space="preserve"> </w:t>
      </w:r>
      <w:r>
        <w:rPr>
          <w:color w:val="636466"/>
        </w:rPr>
        <w:t>Harrison,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proofErr w:type="gramStart"/>
      <w:r>
        <w:rPr>
          <w:color w:val="636466"/>
        </w:rPr>
        <w:t>“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Geelong</w:t>
      </w:r>
      <w:proofErr w:type="gramEnd"/>
      <w:r>
        <w:rPr>
          <w:color w:val="636466"/>
          <w:spacing w:val="-3"/>
        </w:rPr>
        <w:t xml:space="preserve"> </w:t>
      </w:r>
      <w:r>
        <w:rPr>
          <w:color w:val="636466"/>
        </w:rPr>
        <w:t>Advertiser,”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engaged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shipping reporter and correspondent at £150 a year. This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arrangement continued until the latter part of 1855, when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establishment of telegraphic communication between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Geelong and </w:t>
      </w:r>
      <w:proofErr w:type="spellStart"/>
      <w:r>
        <w:rPr>
          <w:color w:val="636466"/>
        </w:rPr>
        <w:t>Queenscliff</w:t>
      </w:r>
      <w:proofErr w:type="spellEnd"/>
      <w:r>
        <w:rPr>
          <w:color w:val="636466"/>
        </w:rPr>
        <w:t xml:space="preserve"> rendered my vocation no</w:t>
      </w:r>
    </w:p>
    <w:p w14:paraId="1A83F64E" w14:textId="77777777" w:rsidR="00202DB7" w:rsidRDefault="00262A0D">
      <w:pPr>
        <w:pStyle w:val="BodyText"/>
        <w:spacing w:line="280" w:lineRule="auto"/>
        <w:ind w:left="897" w:right="134"/>
      </w:pPr>
      <w:r>
        <w:rPr>
          <w:color w:val="636466"/>
        </w:rPr>
        <w:t>longer necessary in the shipping line. At the close of that</w:t>
      </w:r>
      <w:r>
        <w:rPr>
          <w:color w:val="636466"/>
          <w:spacing w:val="-42"/>
        </w:rPr>
        <w:t xml:space="preserve"> </w:t>
      </w:r>
      <w:proofErr w:type="gramStart"/>
      <w:r>
        <w:rPr>
          <w:color w:val="636466"/>
        </w:rPr>
        <w:t>year</w:t>
      </w:r>
      <w:proofErr w:type="gramEnd"/>
      <w:r>
        <w:rPr>
          <w:color w:val="636466"/>
        </w:rPr>
        <w:t xml:space="preserve"> I found that store-keeping, on such a limited scale,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would not meet the heavy expenses of </w:t>
      </w:r>
      <w:proofErr w:type="spellStart"/>
      <w:r>
        <w:rPr>
          <w:color w:val="636466"/>
        </w:rPr>
        <w:t>house keeping</w:t>
      </w:r>
      <w:proofErr w:type="spellEnd"/>
      <w:r>
        <w:rPr>
          <w:color w:val="636466"/>
        </w:rPr>
        <w:t>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ever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carefully managed.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then</w:t>
      </w:r>
      <w:r>
        <w:rPr>
          <w:color w:val="636466"/>
          <w:spacing w:val="-1"/>
        </w:rPr>
        <w:t xml:space="preserve"> </w:t>
      </w:r>
      <w:proofErr w:type="gramStart"/>
      <w:r>
        <w:rPr>
          <w:color w:val="636466"/>
        </w:rPr>
        <w:t>“ eleven</w:t>
      </w:r>
      <w:proofErr w:type="gramEnd"/>
    </w:p>
    <w:p w14:paraId="538CBD9D" w14:textId="77777777" w:rsidR="00202DB7" w:rsidRDefault="00262A0D">
      <w:pPr>
        <w:pStyle w:val="BodyText"/>
        <w:spacing w:line="280" w:lineRule="auto"/>
        <w:ind w:left="897" w:right="18"/>
      </w:pPr>
      <w:proofErr w:type="gramStart"/>
      <w:r>
        <w:rPr>
          <w:color w:val="636466"/>
        </w:rPr>
        <w:t>“ strong</w:t>
      </w:r>
      <w:proofErr w:type="gramEnd"/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family,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course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Melbourne,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where we resided with indifferent luck-not as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amount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found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myself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actually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engaged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miserable remuneration given in face of extortionate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prices for all necessaries of life. House rent dreadfully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high. After dwelling in the suburbs of Melbourne nearly 18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months, I returned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Geelong,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shortly obtained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position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secretary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Barrabool</w:t>
      </w:r>
      <w:proofErr w:type="spellEnd"/>
      <w:r>
        <w:rPr>
          <w:color w:val="636466"/>
        </w:rPr>
        <w:t>-road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Board,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somewhere about the month of </w:t>
      </w:r>
      <w:proofErr w:type="gramStart"/>
      <w:r>
        <w:rPr>
          <w:color w:val="636466"/>
        </w:rPr>
        <w:t>May,</w:t>
      </w:r>
      <w:proofErr w:type="gramEnd"/>
      <w:r>
        <w:rPr>
          <w:color w:val="636466"/>
        </w:rPr>
        <w:t xml:space="preserve"> 1857. Of all my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doings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connection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Board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road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district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up to the time of my official severance in </w:t>
      </w:r>
      <w:proofErr w:type="gramStart"/>
      <w:r>
        <w:rPr>
          <w:color w:val="636466"/>
        </w:rPr>
        <w:t>October,</w:t>
      </w:r>
      <w:proofErr w:type="gramEnd"/>
      <w:r>
        <w:rPr>
          <w:color w:val="636466"/>
        </w:rPr>
        <w:t xml:space="preserve"> 1869,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my exertions in the establishment of the Winchelsea-road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district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November,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1860,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similar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results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respect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to the birth of the Bannockburn Road Board, I need not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enlarge upon, as you have pretty correct know-ledge of</w:t>
      </w:r>
    </w:p>
    <w:p w14:paraId="5953217A" w14:textId="77777777" w:rsidR="00202DB7" w:rsidRDefault="00262A0D">
      <w:pPr>
        <w:pStyle w:val="BodyText"/>
        <w:spacing w:line="280" w:lineRule="auto"/>
        <w:ind w:left="897" w:right="166"/>
      </w:pPr>
      <w:r>
        <w:rPr>
          <w:color w:val="636466"/>
        </w:rPr>
        <w:t>all that has taken place as far as I have been concerned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officially with the three local bodies just mentioned. That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I carried out my duties assiduously and faithfully I will</w:t>
      </w:r>
    </w:p>
    <w:p w14:paraId="65381F4F" w14:textId="77777777" w:rsidR="00202DB7" w:rsidRDefault="00262A0D">
      <w:pPr>
        <w:rPr>
          <w:sz w:val="21"/>
        </w:rPr>
      </w:pPr>
      <w:r>
        <w:br w:type="column"/>
      </w:r>
    </w:p>
    <w:p w14:paraId="3515F94F" w14:textId="77777777" w:rsidR="00202DB7" w:rsidRDefault="00262A0D">
      <w:pPr>
        <w:pStyle w:val="BodyText"/>
        <w:spacing w:line="280" w:lineRule="auto"/>
        <w:ind w:left="583" w:right="743"/>
      </w:pPr>
      <w:r>
        <w:rPr>
          <w:color w:val="636466"/>
        </w:rPr>
        <w:t>always maintain, but without doubt I did not please every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member whom I had to serve. Keeping to the subject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far as it bears upon the question of local government,</w:t>
      </w:r>
    </w:p>
    <w:p w14:paraId="270A1CD9" w14:textId="77777777" w:rsidR="00202DB7" w:rsidRDefault="00262A0D">
      <w:pPr>
        <w:pStyle w:val="BodyText"/>
        <w:spacing w:line="280" w:lineRule="auto"/>
        <w:ind w:left="583" w:right="888"/>
      </w:pPr>
      <w:r>
        <w:rPr>
          <w:color w:val="636466"/>
        </w:rPr>
        <w:t>I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must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back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some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14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years,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mark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period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 xml:space="preserve">I was appointed the representative for both </w:t>
      </w:r>
      <w:proofErr w:type="spellStart"/>
      <w:r>
        <w:rPr>
          <w:color w:val="636466"/>
        </w:rPr>
        <w:t>Barrabool</w:t>
      </w:r>
      <w:proofErr w:type="spellEnd"/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Winchelsea Road Board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at the first conference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on</w:t>
      </w:r>
    </w:p>
    <w:p w14:paraId="4A017FCE" w14:textId="77777777" w:rsidR="00202DB7" w:rsidRDefault="00262A0D">
      <w:pPr>
        <w:pStyle w:val="BodyText"/>
        <w:spacing w:line="280" w:lineRule="auto"/>
        <w:ind w:left="583" w:right="691"/>
        <w:rPr>
          <w:sz w:val="11"/>
        </w:rPr>
      </w:pPr>
      <w:r>
        <w:rPr>
          <w:color w:val="636466"/>
        </w:rPr>
        <w:t xml:space="preserve">municipal self-government held in Melbourne; </w:t>
      </w:r>
      <w:proofErr w:type="gramStart"/>
      <w:r>
        <w:rPr>
          <w:color w:val="636466"/>
        </w:rPr>
        <w:t>again</w:t>
      </w:r>
      <w:proofErr w:type="gramEnd"/>
      <w:r>
        <w:rPr>
          <w:color w:val="636466"/>
        </w:rPr>
        <w:t xml:space="preserve"> on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similar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mission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1851,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besides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using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many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opportunities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period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drawing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attention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leading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men in Parliament to the more important sections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provisions in the measure which ultimately became law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1863.</w:t>
      </w:r>
      <w:r>
        <w:rPr>
          <w:color w:val="231F20"/>
          <w:position w:val="6"/>
          <w:sz w:val="11"/>
        </w:rPr>
        <w:t>171</w:t>
      </w:r>
    </w:p>
    <w:p w14:paraId="3690ECE9" w14:textId="77777777" w:rsidR="00202DB7" w:rsidRDefault="00262A0D">
      <w:pPr>
        <w:pStyle w:val="BodyText"/>
        <w:spacing w:before="96" w:line="278" w:lineRule="auto"/>
        <w:ind w:left="300" w:right="687"/>
      </w:pPr>
      <w:r>
        <w:rPr>
          <w:rFonts w:ascii="Arial"/>
          <w:b/>
          <w:color w:val="231F20"/>
        </w:rPr>
        <w:t xml:space="preserve">Andrew McWilliams </w:t>
      </w:r>
      <w:r>
        <w:rPr>
          <w:color w:val="231F20"/>
        </w:rPr>
        <w:t>(1818-1899) was the first Shire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Engineer for the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 xml:space="preserve"> Shire Council.</w:t>
      </w:r>
      <w:r>
        <w:rPr>
          <w:color w:val="231F20"/>
          <w:position w:val="6"/>
          <w:sz w:val="11"/>
        </w:rPr>
        <w:t>172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Born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Limavady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Londonderry,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Ireland,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although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his training in architecture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surveying is not known,</w:t>
      </w:r>
    </w:p>
    <w:p w14:paraId="70DD6FC6" w14:textId="77777777" w:rsidR="00202DB7" w:rsidRDefault="00262A0D">
      <w:pPr>
        <w:pStyle w:val="BodyText"/>
        <w:spacing w:before="5" w:line="280" w:lineRule="auto"/>
        <w:ind w:left="300" w:right="957"/>
        <w:jc w:val="both"/>
      </w:pPr>
      <w:r>
        <w:rPr>
          <w:color w:val="231F20"/>
        </w:rPr>
        <w:t>he was appointed civil assistant to the Ordinance Survey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Ireland between 1836 and 1840. He then transferred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English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survey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1846-47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</w:p>
    <w:p w14:paraId="7A15E38E" w14:textId="77777777" w:rsidR="00202DB7" w:rsidRDefault="00262A0D">
      <w:pPr>
        <w:pStyle w:val="BodyText"/>
        <w:spacing w:line="280" w:lineRule="auto"/>
        <w:ind w:left="300" w:right="608"/>
      </w:pPr>
      <w:r>
        <w:rPr>
          <w:color w:val="231F20"/>
        </w:rPr>
        <w:t>assistant engineer to the Irish Board of Works.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Establishing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private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practice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architect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engineer,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counties of Tipperary, </w:t>
      </w:r>
      <w:proofErr w:type="gramStart"/>
      <w:r>
        <w:rPr>
          <w:color w:val="231F20"/>
        </w:rPr>
        <w:t>Clare</w:t>
      </w:r>
      <w:proofErr w:type="gramEnd"/>
      <w:r>
        <w:rPr>
          <w:color w:val="231F20"/>
        </w:rPr>
        <w:t xml:space="preserve"> and Limerick until 1853 when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Geelong, arriving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1853.</w:t>
      </w:r>
    </w:p>
    <w:p w14:paraId="34C7BCB1" w14:textId="77777777" w:rsidR="00202DB7" w:rsidRDefault="00262A0D">
      <w:pPr>
        <w:pStyle w:val="BodyText"/>
        <w:spacing w:before="110"/>
        <w:ind w:left="300"/>
      </w:pP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entered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into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partnership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</w:p>
    <w:p w14:paraId="6D9EA0C0" w14:textId="77777777" w:rsidR="00202DB7" w:rsidRDefault="00262A0D">
      <w:pPr>
        <w:pStyle w:val="BodyText"/>
        <w:spacing w:before="36" w:line="280" w:lineRule="auto"/>
        <w:ind w:left="300" w:right="673"/>
      </w:pPr>
      <w:proofErr w:type="spellStart"/>
      <w:r>
        <w:rPr>
          <w:color w:val="231F20"/>
        </w:rPr>
        <w:t>Mr</w:t>
      </w:r>
      <w:proofErr w:type="spellEnd"/>
      <w:r>
        <w:rPr>
          <w:color w:val="231F20"/>
        </w:rPr>
        <w:t xml:space="preserve"> Harvey as an architectural and civil engineer, the practice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short-lived as by 1854 McWilliams worked on his 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account.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1858, McWilliams expanded his work with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appointment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engineer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Barrarbool</w:t>
      </w:r>
      <w:proofErr w:type="spellEnd"/>
      <w:r>
        <w:rPr>
          <w:color w:val="231F20"/>
          <w:spacing w:val="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Board,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role he continued following the constitution of the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Shire in 1865 (he resigned in 1869).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1859 and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death in 1899, McWilliam was also Shire Engineer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Bellarine Shire Council, to the Borough of </w:t>
      </w:r>
      <w:proofErr w:type="spellStart"/>
      <w:r>
        <w:rPr>
          <w:color w:val="231F20"/>
        </w:rPr>
        <w:t>Queenscliffe</w:t>
      </w:r>
      <w:proofErr w:type="spellEnd"/>
      <w:r>
        <w:rPr>
          <w:color w:val="231F20"/>
        </w:rPr>
        <w:t xml:space="preserve">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Borough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1880.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elected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1860</w:t>
      </w:r>
    </w:p>
    <w:p w14:paraId="7989C668" w14:textId="77777777" w:rsidR="00202DB7" w:rsidRDefault="00262A0D">
      <w:pPr>
        <w:pStyle w:val="BodyText"/>
        <w:spacing w:line="280" w:lineRule="auto"/>
        <w:ind w:left="300" w:right="653"/>
      </w:pPr>
      <w:r>
        <w:rPr>
          <w:color w:val="231F20"/>
        </w:rPr>
        <w:t>and between 1861 and 1891 he was Clerk of Petty Session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Drysdale.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Heavily influenced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Anglican Church,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 lay representative of the Drysdale and District Anglican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Church Assembly for 20 years.</w:t>
      </w:r>
    </w:p>
    <w:p w14:paraId="358D69E9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0D24D94D" w14:textId="77777777" w:rsidR="00202DB7" w:rsidRDefault="00202DB7">
      <w:pPr>
        <w:pStyle w:val="BodyText"/>
        <w:rPr>
          <w:sz w:val="20"/>
        </w:rPr>
      </w:pPr>
    </w:p>
    <w:p w14:paraId="59B127A7" w14:textId="77777777" w:rsidR="00202DB7" w:rsidRDefault="00202DB7">
      <w:pPr>
        <w:pStyle w:val="BodyText"/>
        <w:rPr>
          <w:sz w:val="20"/>
        </w:rPr>
      </w:pPr>
    </w:p>
    <w:p w14:paraId="7C4B12D9" w14:textId="77777777" w:rsidR="00202DB7" w:rsidRDefault="00202DB7">
      <w:pPr>
        <w:pStyle w:val="BodyText"/>
        <w:rPr>
          <w:sz w:val="20"/>
        </w:rPr>
      </w:pPr>
    </w:p>
    <w:p w14:paraId="671EFF39" w14:textId="77777777" w:rsidR="00202DB7" w:rsidRDefault="00202DB7">
      <w:pPr>
        <w:pStyle w:val="BodyText"/>
        <w:spacing w:before="6"/>
        <w:rPr>
          <w:sz w:val="24"/>
        </w:rPr>
      </w:pPr>
    </w:p>
    <w:p w14:paraId="2B32193B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5BF72F9B" wp14:editId="34EA2B58">
            <wp:extent cx="6558653" cy="3675888"/>
            <wp:effectExtent l="0" t="0" r="0" b="0"/>
            <wp:docPr id="31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8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653" cy="367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EB903" w14:textId="77777777" w:rsidR="00202DB7" w:rsidRDefault="00262A0D">
      <w:pPr>
        <w:spacing w:before="148"/>
        <w:ind w:left="613"/>
        <w:rPr>
          <w:rFonts w:ascii="ARIAL-MDMITL"/>
          <w:i/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7.16: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proofErr w:type="spellStart"/>
      <w:r>
        <w:rPr>
          <w:color w:val="003263"/>
          <w:spacing w:val="-2"/>
          <w:sz w:val="17"/>
        </w:rPr>
        <w:t>Barrabool</w:t>
      </w:r>
      <w:proofErr w:type="spellEnd"/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Shire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Hall,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Mount</w:t>
      </w:r>
      <w:r>
        <w:rPr>
          <w:color w:val="003263"/>
          <w:spacing w:val="-4"/>
          <w:sz w:val="17"/>
        </w:rPr>
        <w:t xml:space="preserve"> </w:t>
      </w:r>
      <w:proofErr w:type="spellStart"/>
      <w:r>
        <w:rPr>
          <w:color w:val="003263"/>
          <w:spacing w:val="-2"/>
          <w:sz w:val="17"/>
        </w:rPr>
        <w:t>Moriac</w:t>
      </w:r>
      <w:proofErr w:type="spellEnd"/>
      <w:r>
        <w:rPr>
          <w:color w:val="003263"/>
          <w:spacing w:val="-2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c.1965.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Shire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3"/>
          <w:sz w:val="17"/>
        </w:rPr>
        <w:t xml:space="preserve"> </w:t>
      </w:r>
      <w:proofErr w:type="spellStart"/>
      <w:r>
        <w:rPr>
          <w:rFonts w:ascii="ARIAL-MDMITL"/>
          <w:i/>
          <w:color w:val="003263"/>
          <w:spacing w:val="-1"/>
          <w:sz w:val="17"/>
        </w:rPr>
        <w:t>Barrabool</w:t>
      </w:r>
      <w:proofErr w:type="spellEnd"/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1865-1965</w:t>
      </w:r>
      <w:r>
        <w:rPr>
          <w:rFonts w:ascii="ARIAL-MDMITL"/>
          <w:i/>
          <w:color w:val="003263"/>
          <w:spacing w:val="-3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Centenary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Souvenir.</w:t>
      </w:r>
    </w:p>
    <w:p w14:paraId="360C73FE" w14:textId="77777777" w:rsidR="00202DB7" w:rsidRDefault="00202DB7">
      <w:pPr>
        <w:pStyle w:val="BodyText"/>
        <w:spacing w:before="1"/>
        <w:rPr>
          <w:rFonts w:ascii="ARIAL-MDMITL"/>
          <w:i/>
          <w:sz w:val="23"/>
        </w:rPr>
      </w:pPr>
    </w:p>
    <w:p w14:paraId="16CAB131" w14:textId="77777777" w:rsidR="00202DB7" w:rsidRDefault="00202DB7">
      <w:pPr>
        <w:rPr>
          <w:rFonts w:ascii="ARIAL-MDMITL"/>
          <w:sz w:val="23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78FC5713" w14:textId="77777777" w:rsidR="00202DB7" w:rsidRDefault="00262A0D">
      <w:pPr>
        <w:pStyle w:val="Heading2"/>
        <w:spacing w:before="55"/>
      </w:pPr>
      <w:r>
        <w:rPr>
          <w:color w:val="005295"/>
        </w:rPr>
        <w:t>THE</w:t>
      </w:r>
      <w:r>
        <w:rPr>
          <w:color w:val="005295"/>
          <w:spacing w:val="33"/>
        </w:rPr>
        <w:t xml:space="preserve"> </w:t>
      </w:r>
      <w:r>
        <w:rPr>
          <w:color w:val="005295"/>
        </w:rPr>
        <w:t>BARRABOOL</w:t>
      </w:r>
      <w:r>
        <w:rPr>
          <w:color w:val="005295"/>
          <w:spacing w:val="34"/>
        </w:rPr>
        <w:t xml:space="preserve"> </w:t>
      </w:r>
      <w:r>
        <w:rPr>
          <w:color w:val="005295"/>
        </w:rPr>
        <w:t>SHIRE</w:t>
      </w:r>
      <w:r>
        <w:rPr>
          <w:color w:val="005295"/>
          <w:spacing w:val="34"/>
        </w:rPr>
        <w:t xml:space="preserve"> </w:t>
      </w:r>
      <w:r>
        <w:rPr>
          <w:color w:val="005295"/>
        </w:rPr>
        <w:t>HALLS</w:t>
      </w:r>
      <w:r>
        <w:rPr>
          <w:color w:val="005295"/>
          <w:spacing w:val="28"/>
        </w:rPr>
        <w:t xml:space="preserve"> </w:t>
      </w:r>
      <w:r>
        <w:rPr>
          <w:color w:val="005295"/>
        </w:rPr>
        <w:t>&amp;</w:t>
      </w:r>
      <w:r>
        <w:rPr>
          <w:color w:val="005295"/>
          <w:spacing w:val="27"/>
        </w:rPr>
        <w:t xml:space="preserve"> </w:t>
      </w:r>
      <w:r>
        <w:rPr>
          <w:color w:val="005295"/>
        </w:rPr>
        <w:t>OFFICES</w:t>
      </w:r>
    </w:p>
    <w:p w14:paraId="03A56F8A" w14:textId="77777777" w:rsidR="00202DB7" w:rsidRDefault="00262A0D">
      <w:pPr>
        <w:pStyle w:val="BodyText"/>
        <w:spacing w:before="143" w:line="280" w:lineRule="auto"/>
        <w:ind w:left="613" w:right="244"/>
      </w:pPr>
      <w:r>
        <w:rPr>
          <w:color w:val="231F20"/>
        </w:rPr>
        <w:t>Initially,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1854,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Barrarbool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outside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fledgling municipality in the Central Road Board office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Geelong.</w:t>
      </w:r>
      <w:r>
        <w:rPr>
          <w:color w:val="231F20"/>
          <w:position w:val="6"/>
          <w:sz w:val="11"/>
        </w:rPr>
        <w:t>173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the completion of the Chamber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Commerce in Moorabool Street in 1858, the Road 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leased an office there.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1861, the Road Board relocated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former Bank of Victoria at the south-east corner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 and Ryrie Streets.</w:t>
      </w:r>
      <w:r>
        <w:rPr>
          <w:color w:val="231F20"/>
          <w:position w:val="6"/>
          <w:sz w:val="11"/>
        </w:rPr>
        <w:t>174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 physical evidence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these buildings today.</w:t>
      </w:r>
    </w:p>
    <w:p w14:paraId="7CB4A984" w14:textId="77777777" w:rsidR="00202DB7" w:rsidRDefault="00262A0D">
      <w:pPr>
        <w:pStyle w:val="BodyText"/>
        <w:spacing w:before="109" w:line="280" w:lineRule="auto"/>
        <w:ind w:left="613" w:right="196"/>
      </w:pPr>
      <w:r>
        <w:rPr>
          <w:color w:val="231F20"/>
        </w:rPr>
        <w:t xml:space="preserve">In 1862, it was decided that the </w:t>
      </w:r>
      <w:proofErr w:type="spellStart"/>
      <w:r>
        <w:rPr>
          <w:color w:val="231F20"/>
        </w:rPr>
        <w:t>Barrarbool</w:t>
      </w:r>
      <w:proofErr w:type="spellEnd"/>
      <w:r>
        <w:rPr>
          <w:color w:val="231F20"/>
        </w:rPr>
        <w:t xml:space="preserve"> Road 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should meet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municipality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office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was leased at Mount </w:t>
      </w:r>
      <w:proofErr w:type="spellStart"/>
      <w:r>
        <w:rPr>
          <w:color w:val="231F20"/>
        </w:rPr>
        <w:t>Moriac</w:t>
      </w:r>
      <w:proofErr w:type="spellEnd"/>
      <w:r>
        <w:rPr>
          <w:color w:val="231F20"/>
        </w:rPr>
        <w:t xml:space="preserve"> (outside the boundaries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existing City of Greater Geelong).</w:t>
      </w:r>
      <w:r>
        <w:rPr>
          <w:color w:val="231F20"/>
          <w:position w:val="6"/>
          <w:sz w:val="11"/>
        </w:rPr>
        <w:t>175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served until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Board erected its own building in Hendy Main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at Mount </w:t>
      </w:r>
      <w:proofErr w:type="spellStart"/>
      <w:r>
        <w:rPr>
          <w:color w:val="231F20"/>
        </w:rPr>
        <w:t>Moriac</w:t>
      </w:r>
      <w:proofErr w:type="spellEnd"/>
      <w:r>
        <w:rPr>
          <w:color w:val="231F20"/>
        </w:rPr>
        <w:t xml:space="preserve"> (Figure 7.16) that had been designed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Andrew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McWilliams.</w:t>
      </w:r>
      <w:r>
        <w:rPr>
          <w:color w:val="231F20"/>
          <w:position w:val="6"/>
          <w:sz w:val="11"/>
        </w:rPr>
        <w:t>176</w:t>
      </w:r>
      <w:r>
        <w:rPr>
          <w:color w:val="231F20"/>
          <w:spacing w:val="6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gabled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rendered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building</w:t>
      </w:r>
    </w:p>
    <w:p w14:paraId="39D8297C" w14:textId="77777777" w:rsidR="00202DB7" w:rsidRDefault="00262A0D">
      <w:pPr>
        <w:pStyle w:val="BodyText"/>
        <w:spacing w:line="280" w:lineRule="auto"/>
        <w:ind w:left="613"/>
        <w:rPr>
          <w:sz w:val="11"/>
        </w:rPr>
      </w:pPr>
      <w:r>
        <w:rPr>
          <w:color w:val="231F20"/>
        </w:rPr>
        <w:t>became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stables and fencing constructed.</w:t>
      </w:r>
      <w:r>
        <w:rPr>
          <w:color w:val="231F20"/>
          <w:position w:val="6"/>
          <w:sz w:val="11"/>
        </w:rPr>
        <w:t>177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Repairs were carried 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building in 1925 and 1938.</w:t>
      </w:r>
      <w:r>
        <w:rPr>
          <w:color w:val="231F20"/>
          <w:position w:val="6"/>
          <w:sz w:val="11"/>
        </w:rPr>
        <w:t>178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1949, the Shire office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was dilapidated and so the administration of the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Shire Council relocated to two rooms in the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Cressy Building at the south-east corner of </w:t>
      </w:r>
      <w:proofErr w:type="spellStart"/>
      <w:r>
        <w:rPr>
          <w:color w:val="231F20"/>
        </w:rPr>
        <w:t>Yarra</w:t>
      </w:r>
      <w:proofErr w:type="spellEnd"/>
      <w:r>
        <w:rPr>
          <w:color w:val="231F20"/>
        </w:rPr>
        <w:t xml:space="preserve"> and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Streets.</w:t>
      </w:r>
      <w:r>
        <w:rPr>
          <w:color w:val="231F20"/>
          <w:position w:val="6"/>
          <w:sz w:val="11"/>
        </w:rPr>
        <w:t>179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Council meetings continued to be held at Mount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Moriac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until 1976.</w:t>
      </w:r>
      <w:r>
        <w:rPr>
          <w:color w:val="231F20"/>
          <w:position w:val="6"/>
          <w:sz w:val="11"/>
        </w:rPr>
        <w:t>180</w:t>
      </w:r>
    </w:p>
    <w:p w14:paraId="34BC4FB1" w14:textId="77777777" w:rsidR="00202DB7" w:rsidRDefault="00262A0D">
      <w:pPr>
        <w:pStyle w:val="BodyText"/>
        <w:spacing w:before="101" w:line="280" w:lineRule="auto"/>
        <w:ind w:left="339" w:right="567"/>
      </w:pPr>
      <w:r>
        <w:br w:type="column"/>
      </w:r>
      <w:r>
        <w:rPr>
          <w:color w:val="231F20"/>
        </w:rPr>
        <w:t xml:space="preserve">In 1959, the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 xml:space="preserve"> Shire Council purchased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Temperance Hall at 441 Moorabool Street, South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(built in 1884).</w:t>
      </w:r>
      <w:r>
        <w:rPr>
          <w:color w:val="231F20"/>
          <w:position w:val="6"/>
          <w:sz w:val="11"/>
        </w:rPr>
        <w:t>181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building was altered and extended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converted into municipal offices that were opened in April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1961.</w:t>
      </w:r>
      <w:r>
        <w:rPr>
          <w:color w:val="231F20"/>
          <w:position w:val="6"/>
          <w:sz w:val="11"/>
        </w:rPr>
        <w:t>182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extensions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</w:p>
    <w:p w14:paraId="374A0461" w14:textId="77777777" w:rsidR="00202DB7" w:rsidRDefault="00262A0D">
      <w:pPr>
        <w:pStyle w:val="BodyText"/>
        <w:spacing w:line="280" w:lineRule="auto"/>
        <w:ind w:left="339" w:right="768"/>
      </w:pPr>
      <w:r>
        <w:rPr>
          <w:color w:val="231F20"/>
        </w:rPr>
        <w:t>1985 as a temporary measure until a new Council office was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Grossmans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Torquay,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1988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</w:p>
    <w:p w14:paraId="2D96D73B" w14:textId="77777777" w:rsidR="00202DB7" w:rsidRDefault="00262A0D">
      <w:pPr>
        <w:pStyle w:val="BodyText"/>
        <w:spacing w:line="213" w:lineRule="exact"/>
        <w:ind w:left="339"/>
        <w:rPr>
          <w:sz w:val="11"/>
        </w:rPr>
      </w:pPr>
      <w:r>
        <w:rPr>
          <w:color w:val="231F20"/>
        </w:rPr>
        <w:t>cost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$1.5M.</w:t>
      </w:r>
      <w:r>
        <w:rPr>
          <w:color w:val="231F20"/>
          <w:position w:val="6"/>
          <w:sz w:val="11"/>
        </w:rPr>
        <w:t>183</w:t>
      </w:r>
    </w:p>
    <w:p w14:paraId="0ECBABAF" w14:textId="77777777" w:rsidR="00202DB7" w:rsidRDefault="00202DB7">
      <w:pPr>
        <w:pStyle w:val="BodyText"/>
        <w:rPr>
          <w:sz w:val="17"/>
        </w:rPr>
      </w:pPr>
    </w:p>
    <w:p w14:paraId="3686035C" w14:textId="77777777" w:rsidR="00202DB7" w:rsidRDefault="00262A0D">
      <w:pPr>
        <w:pStyle w:val="Heading2"/>
        <w:ind w:left="343"/>
      </w:pPr>
      <w:r>
        <w:rPr>
          <w:color w:val="005295"/>
        </w:rPr>
        <w:t>SOUTH</w:t>
      </w:r>
      <w:r>
        <w:rPr>
          <w:color w:val="005295"/>
          <w:spacing w:val="35"/>
        </w:rPr>
        <w:t xml:space="preserve"> </w:t>
      </w:r>
      <w:r>
        <w:rPr>
          <w:color w:val="005295"/>
        </w:rPr>
        <w:t>BARWON</w:t>
      </w:r>
    </w:p>
    <w:p w14:paraId="4E3BAF65" w14:textId="77777777" w:rsidR="00202DB7" w:rsidRDefault="00202DB7">
      <w:pPr>
        <w:pStyle w:val="BodyText"/>
        <w:spacing w:before="1"/>
        <w:rPr>
          <w:rFonts w:ascii="Calibri"/>
          <w:b/>
          <w:sz w:val="13"/>
        </w:rPr>
      </w:pPr>
    </w:p>
    <w:p w14:paraId="62C4A0C3" w14:textId="77777777" w:rsidR="00202DB7" w:rsidRDefault="00262A0D">
      <w:pPr>
        <w:ind w:left="343"/>
        <w:rPr>
          <w:rFonts w:ascii="Calibri"/>
          <w:b/>
          <w:sz w:val="20"/>
        </w:rPr>
      </w:pPr>
      <w:r>
        <w:rPr>
          <w:rFonts w:ascii="Calibri"/>
          <w:b/>
          <w:color w:val="005295"/>
          <w:sz w:val="20"/>
        </w:rPr>
        <w:t>THE</w:t>
      </w:r>
      <w:r>
        <w:rPr>
          <w:rFonts w:ascii="Calibri"/>
          <w:b/>
          <w:color w:val="005295"/>
          <w:spacing w:val="25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EARLY</w:t>
      </w:r>
      <w:r>
        <w:rPr>
          <w:rFonts w:ascii="Calibri"/>
          <w:b/>
          <w:color w:val="005295"/>
          <w:spacing w:val="26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ROAD</w:t>
      </w:r>
      <w:r>
        <w:rPr>
          <w:rFonts w:ascii="Calibri"/>
          <w:b/>
          <w:color w:val="005295"/>
          <w:spacing w:val="26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BOARDS</w:t>
      </w:r>
    </w:p>
    <w:p w14:paraId="2C584856" w14:textId="77777777" w:rsidR="00202DB7" w:rsidRDefault="00262A0D">
      <w:pPr>
        <w:pStyle w:val="BodyText"/>
        <w:spacing w:before="143" w:line="280" w:lineRule="auto"/>
        <w:ind w:left="339" w:right="567"/>
      </w:pPr>
      <w:r>
        <w:rPr>
          <w:color w:val="231F20"/>
        </w:rPr>
        <w:t xml:space="preserve">Two Road Boards – </w:t>
      </w:r>
      <w:proofErr w:type="spellStart"/>
      <w:r>
        <w:rPr>
          <w:color w:val="231F20"/>
        </w:rPr>
        <w:t>Conewarre</w:t>
      </w:r>
      <w:proofErr w:type="spellEnd"/>
      <w:r>
        <w:rPr>
          <w:color w:val="231F20"/>
        </w:rPr>
        <w:t xml:space="preserve"> and South Barwon 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comprise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become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Shire.</w:t>
      </w:r>
    </w:p>
    <w:p w14:paraId="51DBC982" w14:textId="77777777" w:rsidR="00202DB7" w:rsidRDefault="00262A0D">
      <w:pPr>
        <w:pStyle w:val="BodyText"/>
        <w:spacing w:before="113" w:line="280" w:lineRule="auto"/>
        <w:ind w:left="339" w:right="1420"/>
      </w:pPr>
      <w:r>
        <w:rPr>
          <w:color w:val="231F20"/>
        </w:rPr>
        <w:t xml:space="preserve">On 8 October 1856, the </w:t>
      </w:r>
      <w:proofErr w:type="spellStart"/>
      <w:r>
        <w:rPr>
          <w:color w:val="231F20"/>
        </w:rPr>
        <w:t>Conewarre</w:t>
      </w:r>
      <w:proofErr w:type="spellEnd"/>
      <w:r>
        <w:rPr>
          <w:color w:val="231F20"/>
        </w:rPr>
        <w:t xml:space="preserve"> Road District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proclaimed.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boundaries of the new Road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District were:</w:t>
      </w:r>
    </w:p>
    <w:p w14:paraId="77CE57E4" w14:textId="77777777" w:rsidR="00202DB7" w:rsidRDefault="00262A0D">
      <w:pPr>
        <w:pStyle w:val="BodyText"/>
        <w:spacing w:before="111" w:line="280" w:lineRule="auto"/>
        <w:ind w:left="622" w:right="679"/>
      </w:pPr>
      <w:r>
        <w:rPr>
          <w:color w:val="636466"/>
        </w:rPr>
        <w:t>Commencing at the north-east corner of the parish of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Duneed</w:t>
      </w:r>
      <w:proofErr w:type="spellEnd"/>
      <w:r>
        <w:rPr>
          <w:color w:val="636466"/>
          <w:spacing w:val="-3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stake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south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side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proofErr w:type="spellStart"/>
      <w:r>
        <w:rPr>
          <w:color w:val="636466"/>
        </w:rPr>
        <w:t>Waurn</w:t>
      </w:r>
      <w:proofErr w:type="spellEnd"/>
      <w:r>
        <w:rPr>
          <w:color w:val="636466"/>
          <w:spacing w:val="-2"/>
        </w:rPr>
        <w:t xml:space="preserve"> </w:t>
      </w:r>
      <w:r>
        <w:rPr>
          <w:color w:val="636466"/>
        </w:rPr>
        <w:t>chain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ponds; bounded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west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parish boundary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bearing south four hundred and fifty-four chains eighty-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nine links to Thomson’s Creek; thence by that creek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south-easterly to the </w:t>
      </w:r>
      <w:proofErr w:type="gramStart"/>
      <w:r>
        <w:rPr>
          <w:color w:val="636466"/>
        </w:rPr>
        <w:t>sea coast</w:t>
      </w:r>
      <w:proofErr w:type="gramEnd"/>
      <w:r>
        <w:rPr>
          <w:color w:val="636466"/>
        </w:rPr>
        <w:t>; by the sea coast north-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easterly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eastly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mouth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Barwon River;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</w:t>
      </w:r>
    </w:p>
    <w:p w14:paraId="420EB399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64" w:space="40"/>
            <w:col w:w="5946"/>
          </w:cols>
        </w:sectPr>
      </w:pPr>
    </w:p>
    <w:p w14:paraId="490CD278" w14:textId="77777777" w:rsidR="00202DB7" w:rsidRDefault="00202DB7">
      <w:pPr>
        <w:pStyle w:val="BodyText"/>
        <w:rPr>
          <w:sz w:val="20"/>
        </w:rPr>
      </w:pPr>
    </w:p>
    <w:p w14:paraId="0BF30FED" w14:textId="77777777" w:rsidR="00202DB7" w:rsidRDefault="00202DB7">
      <w:pPr>
        <w:pStyle w:val="BodyText"/>
        <w:rPr>
          <w:sz w:val="20"/>
        </w:rPr>
      </w:pPr>
    </w:p>
    <w:p w14:paraId="06B6B1C5" w14:textId="77777777" w:rsidR="00202DB7" w:rsidRDefault="00202DB7">
      <w:pPr>
        <w:pStyle w:val="BodyText"/>
        <w:rPr>
          <w:sz w:val="20"/>
        </w:rPr>
      </w:pPr>
    </w:p>
    <w:p w14:paraId="29CE8EA9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7443B6CB" w14:textId="77777777" w:rsidR="00202DB7" w:rsidRDefault="00202DB7">
      <w:pPr>
        <w:pStyle w:val="BodyText"/>
        <w:rPr>
          <w:sz w:val="21"/>
        </w:rPr>
      </w:pPr>
    </w:p>
    <w:p w14:paraId="64C87BEF" w14:textId="77777777" w:rsidR="00202DB7" w:rsidRDefault="00262A0D">
      <w:pPr>
        <w:pStyle w:val="BodyText"/>
        <w:spacing w:line="280" w:lineRule="auto"/>
        <w:ind w:left="897" w:right="118"/>
        <w:rPr>
          <w:sz w:val="11"/>
        </w:rPr>
      </w:pPr>
      <w:r>
        <w:rPr>
          <w:color w:val="636466"/>
        </w:rPr>
        <w:t>the Barwon River, the southern and part of the eastern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shores of Lake </w:t>
      </w:r>
      <w:proofErr w:type="spellStart"/>
      <w:r>
        <w:rPr>
          <w:color w:val="636466"/>
        </w:rPr>
        <w:t>Conewarre</w:t>
      </w:r>
      <w:proofErr w:type="spellEnd"/>
      <w:r>
        <w:rPr>
          <w:color w:val="636466"/>
        </w:rPr>
        <w:t>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and </w:t>
      </w:r>
      <w:proofErr w:type="gramStart"/>
      <w:r>
        <w:rPr>
          <w:color w:val="636466"/>
        </w:rPr>
        <w:t>again</w:t>
      </w:r>
      <w:proofErr w:type="gramEnd"/>
      <w:r>
        <w:rPr>
          <w:color w:val="636466"/>
        </w:rPr>
        <w:t xml:space="preserve"> by the Barwon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River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north-westerly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junction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proofErr w:type="spellStart"/>
      <w:r>
        <w:rPr>
          <w:color w:val="636466"/>
        </w:rPr>
        <w:t>Waurn</w:t>
      </w:r>
      <w:proofErr w:type="spellEnd"/>
      <w:r>
        <w:rPr>
          <w:color w:val="636466"/>
          <w:spacing w:val="-3"/>
        </w:rPr>
        <w:t xml:space="preserve"> </w:t>
      </w:r>
      <w:r>
        <w:rPr>
          <w:color w:val="636466"/>
        </w:rPr>
        <w:t>chain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ponds; and by the said ponds south-westerly to the point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commencement.</w:t>
      </w:r>
      <w:r>
        <w:rPr>
          <w:color w:val="231F20"/>
          <w:position w:val="6"/>
          <w:sz w:val="11"/>
        </w:rPr>
        <w:t>184</w:t>
      </w:r>
    </w:p>
    <w:p w14:paraId="7A477921" w14:textId="77777777" w:rsidR="00202DB7" w:rsidRDefault="00262A0D">
      <w:pPr>
        <w:pStyle w:val="BodyText"/>
        <w:spacing w:before="111" w:line="280" w:lineRule="auto"/>
        <w:ind w:left="613" w:right="213"/>
      </w:pPr>
      <w:r>
        <w:rPr>
          <w:color w:val="231F20"/>
        </w:rPr>
        <w:t>Measures had also been put in place for the establishment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a Road Board prior to the proclamation of the </w:t>
      </w:r>
      <w:proofErr w:type="spellStart"/>
      <w:r>
        <w:rPr>
          <w:color w:val="231F20"/>
        </w:rPr>
        <w:t>Conewarre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District.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meeting 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 26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1856 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22FEEA1D" w14:textId="77777777" w:rsidR="00202DB7" w:rsidRDefault="00262A0D">
      <w:pPr>
        <w:pStyle w:val="BodyText"/>
        <w:spacing w:line="280" w:lineRule="auto"/>
        <w:ind w:left="613" w:right="22"/>
        <w:rPr>
          <w:sz w:val="11"/>
        </w:rPr>
      </w:pPr>
      <w:r>
        <w:rPr>
          <w:color w:val="231F20"/>
        </w:rPr>
        <w:t>Prince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Wales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Hotel,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chaired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McKenzie.</w:t>
      </w:r>
      <w:r>
        <w:rPr>
          <w:color w:val="231F20"/>
          <w:position w:val="6"/>
          <w:sz w:val="11"/>
        </w:rPr>
        <w:t>185</w:t>
      </w:r>
      <w:r>
        <w:rPr>
          <w:color w:val="231F20"/>
          <w:spacing w:val="-22"/>
          <w:position w:val="6"/>
          <w:sz w:val="11"/>
        </w:rPr>
        <w:t xml:space="preserve"> </w:t>
      </w:r>
      <w:r>
        <w:rPr>
          <w:color w:val="231F20"/>
        </w:rPr>
        <w:t xml:space="preserve">It was agreed that J. Noble, J. R. </w:t>
      </w:r>
      <w:proofErr w:type="spellStart"/>
      <w:r>
        <w:rPr>
          <w:color w:val="231F20"/>
        </w:rPr>
        <w:t>Baylie</w:t>
      </w:r>
      <w:proofErr w:type="spellEnd"/>
      <w:r>
        <w:rPr>
          <w:color w:val="231F20"/>
        </w:rPr>
        <w:t>, J. Armstrong, 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Urquhart,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McVean</w:t>
      </w:r>
      <w:proofErr w:type="spellEnd"/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Munroe,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McKinnon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members of the Board.</w:t>
      </w:r>
      <w:r>
        <w:rPr>
          <w:color w:val="231F20"/>
          <w:position w:val="6"/>
          <w:sz w:val="11"/>
        </w:rPr>
        <w:t>186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James Noble was to become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inaugural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Chairman.</w:t>
      </w:r>
      <w:r>
        <w:rPr>
          <w:color w:val="231F20"/>
          <w:position w:val="6"/>
          <w:sz w:val="11"/>
        </w:rPr>
        <w:t>187</w:t>
      </w:r>
    </w:p>
    <w:p w14:paraId="28682F95" w14:textId="77777777" w:rsidR="00202DB7" w:rsidRDefault="00262A0D">
      <w:pPr>
        <w:pStyle w:val="BodyText"/>
        <w:spacing w:before="109" w:line="280" w:lineRule="auto"/>
        <w:ind w:left="613" w:right="168"/>
      </w:pPr>
      <w:r>
        <w:rPr>
          <w:color w:val="231F20"/>
        </w:rPr>
        <w:t>An effort to establish the South Barwon Road District began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January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1857.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published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The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Age</w:t>
      </w:r>
      <w:r>
        <w:rPr>
          <w:color w:val="231F20"/>
        </w:rPr>
        <w:t>:</w:t>
      </w:r>
    </w:p>
    <w:p w14:paraId="3FF620D3" w14:textId="77777777" w:rsidR="00202DB7" w:rsidRDefault="00262A0D">
      <w:pPr>
        <w:pStyle w:val="BodyText"/>
        <w:spacing w:before="112" w:line="280" w:lineRule="auto"/>
        <w:ind w:left="897" w:right="238"/>
      </w:pPr>
      <w:r>
        <w:rPr>
          <w:color w:val="636466"/>
        </w:rPr>
        <w:t>South Barwon. — The inhabitants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district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South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Barwon,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within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Municipality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Geelong,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have</w:t>
      </w:r>
    </w:p>
    <w:p w14:paraId="6056133F" w14:textId="77777777" w:rsidR="00202DB7" w:rsidRDefault="00262A0D">
      <w:pPr>
        <w:pStyle w:val="BodyText"/>
        <w:spacing w:line="280" w:lineRule="auto"/>
        <w:ind w:left="897" w:right="-2"/>
      </w:pPr>
      <w:r>
        <w:rPr>
          <w:color w:val="636466"/>
        </w:rPr>
        <w:t>petitioned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Excellency,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Governor,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separation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 distinct Municipality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termed ‘The South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Barwon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Municipality.’ The grounds assigned are the neglect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Corporation of Geelong to keep the roads in proper order,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the fact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area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land south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Barwon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within the corporate boundaries of Geelong, is less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than nine square </w:t>
      </w:r>
      <w:proofErr w:type="gramStart"/>
      <w:r>
        <w:rPr>
          <w:color w:val="636466"/>
        </w:rPr>
        <w:t>miles ,</w:t>
      </w:r>
      <w:proofErr w:type="gramEnd"/>
      <w:r>
        <w:rPr>
          <w:color w:val="636466"/>
        </w:rPr>
        <w:t xml:space="preserve"> and contains upwards of three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hundred householders, and that no point in such area</w:t>
      </w:r>
    </w:p>
    <w:p w14:paraId="612D347F" w14:textId="77777777" w:rsidR="00202DB7" w:rsidRDefault="00262A0D">
      <w:pPr>
        <w:pStyle w:val="BodyText"/>
        <w:spacing w:line="280" w:lineRule="auto"/>
        <w:ind w:left="897" w:right="65"/>
        <w:rPr>
          <w:sz w:val="11"/>
        </w:rPr>
      </w:pPr>
      <w:r>
        <w:rPr>
          <w:color w:val="636466"/>
        </w:rPr>
        <w:t>is distant six miles from any other point. The petition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signed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218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householders,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whose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names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given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petition in the Government Gazette.</w:t>
      </w:r>
      <w:r>
        <w:rPr>
          <w:color w:val="231F20"/>
          <w:position w:val="6"/>
          <w:sz w:val="11"/>
        </w:rPr>
        <w:t>188</w:t>
      </w:r>
    </w:p>
    <w:p w14:paraId="1E43D976" w14:textId="77777777" w:rsidR="00202DB7" w:rsidRDefault="00262A0D">
      <w:pPr>
        <w:pStyle w:val="BodyText"/>
        <w:spacing w:before="107" w:line="280" w:lineRule="auto"/>
        <w:ind w:left="613" w:right="236"/>
      </w:pPr>
      <w:r>
        <w:rPr>
          <w:color w:val="231F20"/>
        </w:rPr>
        <w:t>Six months elapsed before the South Barwon Road District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proclaimed on 2 June 1857.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Victoria Government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Gazette </w:t>
      </w:r>
      <w:r>
        <w:rPr>
          <w:color w:val="231F20"/>
        </w:rPr>
        <w:t xml:space="preserve">detailed the boundaries of the </w:t>
      </w:r>
      <w:proofErr w:type="gramStart"/>
      <w:r>
        <w:rPr>
          <w:color w:val="231F20"/>
        </w:rPr>
        <w:t>newly-formed</w:t>
      </w:r>
      <w:proofErr w:type="gramEnd"/>
      <w:r>
        <w:rPr>
          <w:color w:val="231F20"/>
        </w:rPr>
        <w:t xml:space="preserve">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 as follows:</w:t>
      </w:r>
    </w:p>
    <w:p w14:paraId="14709A49" w14:textId="08684E31" w:rsidR="00F42756" w:rsidRPr="00F42756" w:rsidRDefault="00262A0D" w:rsidP="00F42756">
      <w:pPr>
        <w:pStyle w:val="BodyText"/>
        <w:spacing w:before="111" w:line="280" w:lineRule="auto"/>
        <w:ind w:left="851" w:right="74" w:firstLine="46"/>
      </w:pPr>
      <w:r>
        <w:rPr>
          <w:color w:val="636466"/>
        </w:rPr>
        <w:t>Commencing at a point on the eastern bank of the River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Barwon, being the south-west angle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allotment 1, north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of section 25, parish of </w:t>
      </w:r>
      <w:proofErr w:type="spellStart"/>
      <w:r>
        <w:rPr>
          <w:color w:val="636466"/>
        </w:rPr>
        <w:t>Barrarbool</w:t>
      </w:r>
      <w:proofErr w:type="spellEnd"/>
      <w:r>
        <w:rPr>
          <w:color w:val="636466"/>
        </w:rPr>
        <w:t>; thence by the southern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banks of the said river to the eastern boundary of the Race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Course; thence by the eastern and southern boundaries</w:t>
      </w:r>
      <w:r w:rsidR="00F42756">
        <w:t xml:space="preserve"> </w:t>
      </w:r>
      <w:r>
        <w:rPr>
          <w:color w:val="636466"/>
        </w:rPr>
        <w:t>of the Race Course to a point one chain due north and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north-east angle of allotment J, section 4, parish of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Conewarre</w:t>
      </w:r>
      <w:proofErr w:type="spellEnd"/>
      <w:r>
        <w:rPr>
          <w:color w:val="636466"/>
        </w:rPr>
        <w:t>; thence by a line bearing south to the south-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east angle of allotment K, section 4, in the same parish;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thence by a line bearing west to the south-west angle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portion 16, parish of </w:t>
      </w:r>
      <w:proofErr w:type="spellStart"/>
      <w:r>
        <w:rPr>
          <w:color w:val="636466"/>
        </w:rPr>
        <w:t>Duneed</w:t>
      </w:r>
      <w:proofErr w:type="spellEnd"/>
      <w:r>
        <w:rPr>
          <w:color w:val="636466"/>
        </w:rPr>
        <w:t>; thence by a line bearing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north to the north-west angle of allotment 8, section 18,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parish of </w:t>
      </w:r>
      <w:proofErr w:type="spellStart"/>
      <w:r>
        <w:rPr>
          <w:color w:val="636466"/>
        </w:rPr>
        <w:t>Moorpanyal</w:t>
      </w:r>
      <w:proofErr w:type="spellEnd"/>
      <w:r>
        <w:rPr>
          <w:color w:val="636466"/>
        </w:rPr>
        <w:t>; thence by a line bearing west, being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 w:rsidR="00F42756" w:rsidRPr="00F42756">
        <w:rPr>
          <w:color w:val="636466"/>
        </w:rPr>
        <w:t xml:space="preserve"> </w:t>
      </w:r>
      <w:r w:rsidR="00F42756">
        <w:rPr>
          <w:color w:val="636466"/>
        </w:rPr>
        <w:t xml:space="preserve">northern boundary of section 25, parish of </w:t>
      </w:r>
      <w:proofErr w:type="spellStart"/>
      <w:r w:rsidR="00F42756">
        <w:rPr>
          <w:color w:val="636466"/>
        </w:rPr>
        <w:t>Barrarbool</w:t>
      </w:r>
      <w:proofErr w:type="spellEnd"/>
      <w:r w:rsidR="00F42756">
        <w:rPr>
          <w:color w:val="636466"/>
        </w:rPr>
        <w:t>, to</w:t>
      </w:r>
      <w:r w:rsidR="00F42756">
        <w:rPr>
          <w:color w:val="636466"/>
          <w:spacing w:val="1"/>
        </w:rPr>
        <w:t xml:space="preserve"> </w:t>
      </w:r>
      <w:r w:rsidR="00F42756">
        <w:rPr>
          <w:color w:val="636466"/>
        </w:rPr>
        <w:t>the River Barwon; and thence by the eastern bank of that</w:t>
      </w:r>
      <w:r w:rsidR="00F42756">
        <w:rPr>
          <w:color w:val="636466"/>
          <w:spacing w:val="-42"/>
        </w:rPr>
        <w:t xml:space="preserve"> </w:t>
      </w:r>
      <w:r w:rsidR="00F42756">
        <w:rPr>
          <w:color w:val="636466"/>
        </w:rPr>
        <w:t>river</w:t>
      </w:r>
      <w:r w:rsidR="00F42756">
        <w:rPr>
          <w:color w:val="636466"/>
          <w:spacing w:val="-1"/>
        </w:rPr>
        <w:t xml:space="preserve"> </w:t>
      </w:r>
      <w:r w:rsidR="00F42756">
        <w:rPr>
          <w:color w:val="636466"/>
        </w:rPr>
        <w:t>to the commencing point.</w:t>
      </w:r>
      <w:r w:rsidR="00F42756">
        <w:rPr>
          <w:color w:val="231F20"/>
          <w:position w:val="6"/>
          <w:sz w:val="11"/>
        </w:rPr>
        <w:t>189</w:t>
      </w:r>
    </w:p>
    <w:p w14:paraId="393E1BBC" w14:textId="3EDBA67B" w:rsidR="00202DB7" w:rsidRDefault="00202DB7">
      <w:pPr>
        <w:pStyle w:val="BodyText"/>
        <w:spacing w:line="280" w:lineRule="auto"/>
        <w:ind w:left="897" w:right="-11"/>
      </w:pPr>
    </w:p>
    <w:p w14:paraId="1EBADE34" w14:textId="77777777" w:rsidR="00202DB7" w:rsidRDefault="00262A0D">
      <w:pPr>
        <w:rPr>
          <w:sz w:val="21"/>
        </w:rPr>
      </w:pPr>
      <w:r>
        <w:br w:type="column"/>
      </w:r>
    </w:p>
    <w:p w14:paraId="3945C920" w14:textId="77777777" w:rsidR="00202DB7" w:rsidRDefault="00262A0D">
      <w:pPr>
        <w:pStyle w:val="BodyText"/>
        <w:spacing w:before="112" w:line="280" w:lineRule="auto"/>
        <w:ind w:left="300" w:right="608"/>
        <w:rPr>
          <w:sz w:val="11"/>
        </w:rPr>
      </w:pPr>
      <w:r>
        <w:rPr>
          <w:color w:val="231F20"/>
        </w:rPr>
        <w:t>A meeting was held at the Racecourse Hotel, Belmont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nominate members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Road Board.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elected members of the Board were Alexander Mackenzie,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Charles John </w:t>
      </w:r>
      <w:proofErr w:type="spellStart"/>
      <w:r>
        <w:rPr>
          <w:color w:val="231F20"/>
        </w:rPr>
        <w:t>Dennys</w:t>
      </w:r>
      <w:proofErr w:type="spellEnd"/>
      <w:r>
        <w:rPr>
          <w:color w:val="231F20"/>
        </w:rPr>
        <w:t>, Samuel Bradley Corrigan,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Gilbert McKellar, Charles </w:t>
      </w:r>
      <w:proofErr w:type="spellStart"/>
      <w:r>
        <w:rPr>
          <w:color w:val="231F20"/>
        </w:rPr>
        <w:t>Huttall</w:t>
      </w:r>
      <w:proofErr w:type="spellEnd"/>
      <w:r>
        <w:rPr>
          <w:color w:val="231F20"/>
        </w:rPr>
        <w:t xml:space="preserve"> Thorne, Robert Smith Tuffs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and William </w:t>
      </w:r>
      <w:proofErr w:type="spellStart"/>
      <w:r>
        <w:rPr>
          <w:color w:val="231F20"/>
        </w:rPr>
        <w:t>Darly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Dodds</w:t>
      </w:r>
      <w:proofErr w:type="spellEnd"/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meeting of the Road Board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held on 20 July 1857 and William McKellar was elected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Chairman.</w:t>
      </w:r>
      <w:r>
        <w:rPr>
          <w:color w:val="231F20"/>
          <w:position w:val="6"/>
          <w:sz w:val="11"/>
        </w:rPr>
        <w:t>190</w:t>
      </w:r>
    </w:p>
    <w:p w14:paraId="4541A5D2" w14:textId="77777777" w:rsidR="00202DB7" w:rsidRDefault="00262A0D">
      <w:pPr>
        <w:pStyle w:val="Heading2"/>
        <w:spacing w:before="154"/>
        <w:ind w:left="303"/>
      </w:pPr>
      <w:r>
        <w:rPr>
          <w:color w:val="005295"/>
        </w:rPr>
        <w:t>MUNICIPAL</w:t>
      </w:r>
      <w:r>
        <w:rPr>
          <w:color w:val="005295"/>
          <w:spacing w:val="52"/>
        </w:rPr>
        <w:t xml:space="preserve"> </w:t>
      </w:r>
      <w:r>
        <w:rPr>
          <w:color w:val="005295"/>
        </w:rPr>
        <w:t>PROCLAMATIONS</w:t>
      </w:r>
      <w:r>
        <w:rPr>
          <w:color w:val="005295"/>
          <w:spacing w:val="53"/>
        </w:rPr>
        <w:t xml:space="preserve"> </w:t>
      </w:r>
      <w:r>
        <w:rPr>
          <w:color w:val="005295"/>
        </w:rPr>
        <w:t>AND</w:t>
      </w:r>
      <w:r>
        <w:rPr>
          <w:color w:val="005295"/>
          <w:spacing w:val="53"/>
        </w:rPr>
        <w:t xml:space="preserve"> </w:t>
      </w:r>
      <w:r>
        <w:rPr>
          <w:color w:val="005295"/>
        </w:rPr>
        <w:t>AMALGAMATIONS</w:t>
      </w:r>
    </w:p>
    <w:p w14:paraId="028347ED" w14:textId="77777777" w:rsidR="00202DB7" w:rsidRDefault="00262A0D">
      <w:pPr>
        <w:pStyle w:val="BodyText"/>
        <w:spacing w:before="144" w:line="280" w:lineRule="auto"/>
        <w:ind w:left="300" w:right="655"/>
        <w:rPr>
          <w:sz w:val="11"/>
        </w:rPr>
      </w:pPr>
      <w:r>
        <w:rPr>
          <w:color w:val="231F20"/>
        </w:rPr>
        <w:t>In October 1863, the South Barwon Road Board was elevated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to the status of a municipal Borough.</w:t>
      </w:r>
      <w:r>
        <w:rPr>
          <w:color w:val="231F20"/>
          <w:position w:val="6"/>
          <w:sz w:val="11"/>
        </w:rPr>
        <w:t>191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1864, a meeting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held with approximately 60 ratepayers in relation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possibility of amalgamating with the </w:t>
      </w:r>
      <w:proofErr w:type="spellStart"/>
      <w:r>
        <w:rPr>
          <w:color w:val="231F20"/>
        </w:rPr>
        <w:t>Conewarre</w:t>
      </w:r>
      <w:proofErr w:type="spellEnd"/>
      <w:r>
        <w:rPr>
          <w:color w:val="231F20"/>
        </w:rPr>
        <w:t xml:space="preserve"> Road District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form a United Road Board District.</w:t>
      </w:r>
      <w:r>
        <w:rPr>
          <w:color w:val="231F20"/>
          <w:position w:val="6"/>
          <w:sz w:val="11"/>
        </w:rPr>
        <w:t>192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over ten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years were to elapse before this was </w:t>
      </w:r>
      <w:proofErr w:type="spellStart"/>
      <w:r>
        <w:rPr>
          <w:color w:val="231F20"/>
        </w:rPr>
        <w:t>realised</w:t>
      </w:r>
      <w:proofErr w:type="spellEnd"/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resolution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create a combined Council was passed at a meeting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ratepayers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Belmont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Hotel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December1874.</w:t>
      </w:r>
      <w:r>
        <w:rPr>
          <w:color w:val="231F20"/>
          <w:position w:val="6"/>
          <w:sz w:val="11"/>
        </w:rPr>
        <w:t>193</w:t>
      </w:r>
    </w:p>
    <w:p w14:paraId="016B1263" w14:textId="77777777" w:rsidR="00202DB7" w:rsidRDefault="00262A0D">
      <w:pPr>
        <w:pStyle w:val="BodyText"/>
        <w:spacing w:before="109" w:line="280" w:lineRule="auto"/>
        <w:ind w:left="300" w:right="837"/>
      </w:pPr>
      <w:r>
        <w:rPr>
          <w:color w:val="231F20"/>
        </w:rPr>
        <w:t>On 20 January 1875, members of the South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Borough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Conewarre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held</w:t>
      </w:r>
    </w:p>
    <w:p w14:paraId="03AD17CB" w14:textId="77777777" w:rsidR="00202DB7" w:rsidRDefault="00262A0D">
      <w:pPr>
        <w:pStyle w:val="BodyText"/>
        <w:spacing w:line="280" w:lineRule="auto"/>
        <w:ind w:left="300" w:right="655"/>
        <w:rPr>
          <w:sz w:val="11"/>
        </w:rPr>
      </w:pPr>
      <w:r>
        <w:rPr>
          <w:color w:val="231F20"/>
        </w:rPr>
        <w:t>their first amalgamated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Chambers, Belmont.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William Higgins was elected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President for the first year, while John Richardson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Secretary until tenders were called for this position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(Richardson ultimately remained Secretary until 1876).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R.S.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Tuffs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appointed Surveyor.</w:t>
      </w:r>
      <w:r>
        <w:rPr>
          <w:color w:val="231F20"/>
          <w:position w:val="6"/>
          <w:sz w:val="11"/>
        </w:rPr>
        <w:t>194</w:t>
      </w:r>
    </w:p>
    <w:p w14:paraId="22767739" w14:textId="77777777" w:rsidR="00202DB7" w:rsidRDefault="00202DB7">
      <w:pPr>
        <w:pStyle w:val="BodyText"/>
        <w:spacing w:before="4"/>
        <w:rPr>
          <w:sz w:val="16"/>
        </w:rPr>
      </w:pPr>
    </w:p>
    <w:p w14:paraId="35C87A10" w14:textId="77777777" w:rsidR="00202DB7" w:rsidRDefault="00262A0D">
      <w:pPr>
        <w:pStyle w:val="Heading2"/>
        <w:spacing w:line="208" w:lineRule="auto"/>
        <w:ind w:left="303" w:right="2552"/>
      </w:pPr>
      <w:r>
        <w:rPr>
          <w:color w:val="005295"/>
        </w:rPr>
        <w:t>FIRST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COUNCILLORS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THE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SHIRE</w:t>
      </w:r>
      <w:r>
        <w:rPr>
          <w:color w:val="005295"/>
          <w:spacing w:val="-43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9"/>
        </w:rPr>
        <w:t xml:space="preserve"> </w:t>
      </w:r>
      <w:r>
        <w:rPr>
          <w:color w:val="005295"/>
        </w:rPr>
        <w:t>SOUTH</w:t>
      </w:r>
      <w:r>
        <w:rPr>
          <w:color w:val="005295"/>
          <w:spacing w:val="10"/>
        </w:rPr>
        <w:t xml:space="preserve"> </w:t>
      </w:r>
      <w:r>
        <w:rPr>
          <w:color w:val="005295"/>
        </w:rPr>
        <w:t>BARWON</w:t>
      </w:r>
    </w:p>
    <w:p w14:paraId="66FF983E" w14:textId="77777777" w:rsidR="00202DB7" w:rsidRDefault="00262A0D">
      <w:pPr>
        <w:pStyle w:val="BodyText"/>
        <w:spacing w:before="150" w:line="280" w:lineRule="auto"/>
        <w:ind w:left="300" w:right="721"/>
      </w:pPr>
      <w:r>
        <w:rPr>
          <w:color w:val="231F20"/>
        </w:rPr>
        <w:t>The first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Shire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was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amalgamation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serving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</w:rPr>
        <w:t xml:space="preserve"> of the South Barwon Borough Council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and the </w:t>
      </w:r>
      <w:proofErr w:type="spellStart"/>
      <w:r>
        <w:rPr>
          <w:color w:val="231F20"/>
        </w:rPr>
        <w:t>Conewarre</w:t>
      </w:r>
      <w:proofErr w:type="spellEnd"/>
      <w:r>
        <w:rPr>
          <w:color w:val="231F20"/>
        </w:rPr>
        <w:t xml:space="preserve"> Road Board.</w:t>
      </w:r>
    </w:p>
    <w:p w14:paraId="768079F5" w14:textId="77777777" w:rsidR="00202DB7" w:rsidRDefault="00262A0D">
      <w:pPr>
        <w:pStyle w:val="BodyText"/>
        <w:spacing w:before="100" w:line="280" w:lineRule="auto"/>
        <w:ind w:left="300" w:right="758"/>
      </w:pPr>
      <w:r>
        <w:rPr>
          <w:rFonts w:ascii="Arial"/>
          <w:b/>
          <w:color w:val="231F20"/>
          <w:spacing w:val="-1"/>
        </w:rPr>
        <w:t xml:space="preserve">William Higgins </w:t>
      </w:r>
      <w:r>
        <w:rPr>
          <w:color w:val="231F20"/>
          <w:spacing w:val="-1"/>
        </w:rPr>
        <w:t xml:space="preserve">(1833-1892) (Figure </w:t>
      </w:r>
      <w:r>
        <w:rPr>
          <w:color w:val="231F20"/>
        </w:rPr>
        <w:t>7.17) was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Barwon Shire President.</w:t>
      </w:r>
      <w:r>
        <w:rPr>
          <w:color w:val="231F20"/>
          <w:position w:val="6"/>
          <w:sz w:val="11"/>
        </w:rPr>
        <w:t>195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the son of William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and Frances (nee Hart) Higgins of </w:t>
      </w:r>
      <w:proofErr w:type="spellStart"/>
      <w:r>
        <w:rPr>
          <w:color w:val="231F20"/>
        </w:rPr>
        <w:t>Southminster</w:t>
      </w:r>
      <w:proofErr w:type="spellEnd"/>
      <w:r>
        <w:rPr>
          <w:color w:val="231F20"/>
        </w:rPr>
        <w:t>, London,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 junior emigrated to Victoria with his father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on the </w:t>
      </w:r>
      <w:r>
        <w:rPr>
          <w:rFonts w:ascii="ARIAL-MDMITL"/>
          <w:i/>
          <w:color w:val="231F20"/>
        </w:rPr>
        <w:t>Larpent</w:t>
      </w:r>
      <w:r>
        <w:rPr>
          <w:color w:val="231F20"/>
        </w:rPr>
        <w:t>, arriving at Point Henry in 1849.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at 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time he was employed as a clerk to Joseph Belcher, an Irish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solicitor of English descent and father of local pioneer, G.F.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Belcher.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1856,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Higgin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resident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Pakington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Street,</w:t>
      </w:r>
    </w:p>
    <w:p w14:paraId="39D39A60" w14:textId="77777777" w:rsidR="00202DB7" w:rsidRDefault="00262A0D">
      <w:pPr>
        <w:pStyle w:val="BodyText"/>
        <w:spacing w:line="280" w:lineRule="auto"/>
        <w:ind w:left="300" w:right="608"/>
      </w:pPr>
      <w:r>
        <w:rPr>
          <w:color w:val="231F20"/>
        </w:rPr>
        <w:t>Ashby.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the completion of his articles, 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admitted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solicitor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1858.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Higgins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served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-41"/>
        </w:rPr>
        <w:t xml:space="preserve"> </w:t>
      </w:r>
      <w:r>
        <w:rPr>
          <w:color w:val="231F20"/>
        </w:rPr>
        <w:t>with the Borough of South Barwon from 1871 until 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amalgamations, continuing as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until his death</w:t>
      </w:r>
    </w:p>
    <w:p w14:paraId="05D61DC9" w14:textId="77777777" w:rsidR="00202DB7" w:rsidRDefault="00262A0D">
      <w:pPr>
        <w:pStyle w:val="BodyText"/>
        <w:spacing w:line="280" w:lineRule="auto"/>
        <w:ind w:left="300" w:right="907"/>
      </w:pPr>
      <w:r>
        <w:rPr>
          <w:color w:val="231F20"/>
        </w:rPr>
        <w:t>in 1892.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Mayor of the Borough of South Barwon in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1871-83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President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1874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1876,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was</w:t>
      </w:r>
    </w:p>
    <w:p w14:paraId="02415162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1EDBDA45" w14:textId="77777777" w:rsidR="00202DB7" w:rsidRDefault="00202DB7">
      <w:pPr>
        <w:pStyle w:val="BodyText"/>
        <w:rPr>
          <w:sz w:val="20"/>
        </w:rPr>
      </w:pPr>
    </w:p>
    <w:p w14:paraId="73514F59" w14:textId="77777777" w:rsidR="00202DB7" w:rsidRDefault="00202DB7">
      <w:pPr>
        <w:pStyle w:val="BodyText"/>
        <w:rPr>
          <w:sz w:val="20"/>
        </w:rPr>
      </w:pPr>
    </w:p>
    <w:p w14:paraId="115E08B7" w14:textId="77777777" w:rsidR="00202DB7" w:rsidRDefault="00202DB7">
      <w:pPr>
        <w:pStyle w:val="BodyText"/>
        <w:rPr>
          <w:sz w:val="20"/>
        </w:rPr>
      </w:pPr>
    </w:p>
    <w:p w14:paraId="5F80FFDD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72E4A1A4" w14:textId="77777777" w:rsidR="00202DB7" w:rsidRDefault="00202DB7">
      <w:pPr>
        <w:pStyle w:val="BodyText"/>
        <w:spacing w:before="6"/>
        <w:rPr>
          <w:sz w:val="24"/>
        </w:rPr>
      </w:pPr>
    </w:p>
    <w:p w14:paraId="481A010C" w14:textId="77777777" w:rsidR="00202DB7" w:rsidRDefault="00262A0D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68DA73D" wp14:editId="53558196">
            <wp:extent cx="3174624" cy="4011167"/>
            <wp:effectExtent l="0" t="0" r="0" b="0"/>
            <wp:docPr id="33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9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624" cy="4011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6F590" w14:textId="77777777" w:rsidR="00202DB7" w:rsidRDefault="00202DB7">
      <w:pPr>
        <w:pStyle w:val="BodyText"/>
        <w:rPr>
          <w:sz w:val="18"/>
        </w:rPr>
      </w:pPr>
    </w:p>
    <w:p w14:paraId="282764BD" w14:textId="77777777" w:rsidR="00202DB7" w:rsidRDefault="00202DB7">
      <w:pPr>
        <w:pStyle w:val="BodyText"/>
        <w:spacing w:before="10"/>
        <w:rPr>
          <w:sz w:val="16"/>
        </w:rPr>
      </w:pPr>
    </w:p>
    <w:p w14:paraId="0A506ED2" w14:textId="77777777" w:rsidR="00202DB7" w:rsidRDefault="00262A0D">
      <w:pPr>
        <w:spacing w:line="249" w:lineRule="auto"/>
        <w:ind w:left="613" w:right="242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7.17: </w:t>
      </w:r>
      <w:r>
        <w:rPr>
          <w:color w:val="003263"/>
          <w:spacing w:val="-3"/>
          <w:sz w:val="17"/>
        </w:rPr>
        <w:t xml:space="preserve">William Higgins, </w:t>
      </w:r>
      <w:r>
        <w:rPr>
          <w:color w:val="003263"/>
          <w:spacing w:val="-2"/>
          <w:sz w:val="17"/>
        </w:rPr>
        <w:t>n.d. Source: W. Watts, South Barwon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Shire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Council,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c.1900.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H38330,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Library</w:t>
      </w:r>
    </w:p>
    <w:p w14:paraId="4AB81EB1" w14:textId="77777777" w:rsidR="00202DB7" w:rsidRDefault="00262A0D">
      <w:pPr>
        <w:spacing w:before="2"/>
        <w:ind w:left="613"/>
        <w:rPr>
          <w:sz w:val="17"/>
        </w:rPr>
      </w:pP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147E532E" w14:textId="77777777" w:rsidR="00202DB7" w:rsidRDefault="00202DB7">
      <w:pPr>
        <w:pStyle w:val="BodyText"/>
        <w:spacing w:before="5"/>
        <w:rPr>
          <w:sz w:val="25"/>
        </w:rPr>
      </w:pPr>
    </w:p>
    <w:p w14:paraId="4D49CE3F" w14:textId="77777777" w:rsidR="00202DB7" w:rsidRDefault="00262A0D">
      <w:pPr>
        <w:pStyle w:val="BodyText"/>
        <w:spacing w:line="280" w:lineRule="auto"/>
        <w:ind w:left="613" w:right="11"/>
      </w:pPr>
      <w:r>
        <w:rPr>
          <w:color w:val="231F20"/>
        </w:rPr>
        <w:t>President three other times in the 1880s.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some years,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Higgins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returning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electorate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Legislative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Assembly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Justice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Peace.</w:t>
      </w:r>
    </w:p>
    <w:p w14:paraId="237A2C1E" w14:textId="77777777" w:rsidR="00202DB7" w:rsidRDefault="00262A0D">
      <w:pPr>
        <w:pStyle w:val="BodyText"/>
        <w:spacing w:before="100" w:line="278" w:lineRule="auto"/>
        <w:ind w:left="613" w:right="563"/>
      </w:pPr>
      <w:r>
        <w:rPr>
          <w:rFonts w:ascii="Arial"/>
          <w:b/>
          <w:color w:val="231F20"/>
        </w:rPr>
        <w:t xml:space="preserve">Thomas Adcock </w:t>
      </w:r>
      <w:r>
        <w:rPr>
          <w:color w:val="231F20"/>
        </w:rPr>
        <w:t>(1820-1900) was the son of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Sarah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(nee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Brill)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Adcock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Winerton</w:t>
      </w:r>
      <w:proofErr w:type="spellEnd"/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Lincolnshire,</w:t>
      </w:r>
    </w:p>
    <w:p w14:paraId="20FB3D96" w14:textId="77777777" w:rsidR="00202DB7" w:rsidRDefault="00262A0D">
      <w:pPr>
        <w:pStyle w:val="BodyText"/>
        <w:spacing w:before="3" w:line="280" w:lineRule="auto"/>
        <w:ind w:left="613" w:right="134"/>
      </w:pPr>
      <w:r>
        <w:rPr>
          <w:color w:val="231F20"/>
        </w:rPr>
        <w:t>England.</w:t>
      </w:r>
      <w:r>
        <w:rPr>
          <w:color w:val="231F20"/>
          <w:position w:val="6"/>
          <w:sz w:val="11"/>
        </w:rPr>
        <w:t>196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Thomas, along with his two brothers, </w:t>
      </w:r>
      <w:proofErr w:type="gramStart"/>
      <w:r>
        <w:rPr>
          <w:color w:val="231F20"/>
        </w:rPr>
        <w:t>Edward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</w:rPr>
        <w:t>and Henry, took up his father’s occupation as a nurseryman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at </w:t>
      </w:r>
      <w:proofErr w:type="spellStart"/>
      <w:r>
        <w:rPr>
          <w:color w:val="231F20"/>
        </w:rPr>
        <w:t>Edlington</w:t>
      </w:r>
      <w:proofErr w:type="spellEnd"/>
      <w:r>
        <w:rPr>
          <w:color w:val="231F20"/>
        </w:rPr>
        <w:t>, Lincolnshire.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Thomas Adcock emigrated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Victoria on the </w:t>
      </w:r>
      <w:r>
        <w:rPr>
          <w:rFonts w:ascii="ARIAL-MDMITL" w:hAnsi="ARIAL-MDMITL"/>
          <w:i/>
          <w:color w:val="231F20"/>
        </w:rPr>
        <w:t xml:space="preserve">Larpent </w:t>
      </w:r>
      <w:r>
        <w:rPr>
          <w:color w:val="231F20"/>
        </w:rPr>
        <w:t>in 1849, arriving at Point Henry on 28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June of that year.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Adcock married Martha Port of </w:t>
      </w:r>
      <w:proofErr w:type="spellStart"/>
      <w:r>
        <w:rPr>
          <w:color w:val="231F20"/>
        </w:rPr>
        <w:t>Chersey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Surrey in Geelong in 1851 and they settled at Highton where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Kardinia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Nursey.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joined</w:t>
      </w:r>
    </w:p>
    <w:p w14:paraId="6176704B" w14:textId="77777777" w:rsidR="00202DB7" w:rsidRDefault="00262A0D">
      <w:pPr>
        <w:pStyle w:val="BodyText"/>
        <w:spacing w:line="280" w:lineRule="auto"/>
        <w:ind w:left="613"/>
      </w:pPr>
      <w:r>
        <w:rPr>
          <w:color w:val="231F20"/>
        </w:rPr>
        <w:t>by his brother, Henry, by 1856, as he was listed as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employed by Thomas at this time.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1860, Thomas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inaugural chairman of the Horticultural Improvement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 of the Western District and in 1867 he was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chairman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Agricultural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Horticultural Society.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Adcock was also a foundation member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Congregational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Highton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(from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1854),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trustee of the Highton Cemetery, a magistrate from 1871,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member of the Ryrie Street Presbyterian Church, Wesleyan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Methodist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Missionary Society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Western</w:t>
      </w:r>
    </w:p>
    <w:p w14:paraId="17BECE0E" w14:textId="77777777" w:rsidR="00202DB7" w:rsidRDefault="00262A0D">
      <w:pPr>
        <w:rPr>
          <w:sz w:val="21"/>
        </w:rPr>
      </w:pPr>
      <w:r>
        <w:br w:type="column"/>
      </w:r>
    </w:p>
    <w:p w14:paraId="0DF3BCA4" w14:textId="77777777" w:rsidR="00202DB7" w:rsidRDefault="00262A0D">
      <w:pPr>
        <w:pStyle w:val="BodyText"/>
        <w:spacing w:line="280" w:lineRule="auto"/>
        <w:ind w:left="300" w:right="1024"/>
      </w:pPr>
      <w:r>
        <w:rPr>
          <w:color w:val="231F20"/>
        </w:rPr>
        <w:t xml:space="preserve">District Fish </w:t>
      </w:r>
      <w:proofErr w:type="spellStart"/>
      <w:r>
        <w:rPr>
          <w:color w:val="231F20"/>
        </w:rPr>
        <w:t>Acclimatisation</w:t>
      </w:r>
      <w:proofErr w:type="spellEnd"/>
      <w:r>
        <w:rPr>
          <w:color w:val="231F20"/>
        </w:rPr>
        <w:t xml:space="preserve"> Society (which he chaired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1877).</w:t>
      </w:r>
    </w:p>
    <w:p w14:paraId="5A9892FA" w14:textId="77777777" w:rsidR="00202DB7" w:rsidRDefault="00262A0D">
      <w:pPr>
        <w:pStyle w:val="BodyText"/>
        <w:spacing w:before="112" w:line="280" w:lineRule="auto"/>
        <w:ind w:left="300" w:right="601"/>
      </w:pPr>
      <w:r>
        <w:rPr>
          <w:color w:val="231F20"/>
        </w:rPr>
        <w:t xml:space="preserve">Thomas Adcock served as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with the Borough (and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later Shire) of South Barwon from 1866 until 1879, serving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Mayor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Borough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1868-69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President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Shire</w:t>
      </w:r>
    </w:p>
    <w:p w14:paraId="2A4B71E4" w14:textId="77777777" w:rsidR="00202DB7" w:rsidRDefault="00262A0D">
      <w:pPr>
        <w:pStyle w:val="BodyText"/>
        <w:spacing w:line="280" w:lineRule="auto"/>
        <w:ind w:left="300" w:right="783"/>
      </w:pP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1876-77.</w:t>
      </w:r>
      <w:r>
        <w:rPr>
          <w:color w:val="231F20"/>
          <w:spacing w:val="2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1897,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transferred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Kardinia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Nursey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 brother,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Edward.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retired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Edward’s residence</w:t>
      </w:r>
    </w:p>
    <w:p w14:paraId="2B5CEEFA" w14:textId="77777777" w:rsidR="00202DB7" w:rsidRDefault="00262A0D">
      <w:pPr>
        <w:pStyle w:val="BodyText"/>
        <w:spacing w:line="280" w:lineRule="auto"/>
        <w:ind w:left="300" w:right="758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Laurel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Bank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Parade,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Newtown,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1900.</w:t>
      </w:r>
    </w:p>
    <w:p w14:paraId="2748BAAC" w14:textId="77777777" w:rsidR="00202DB7" w:rsidRDefault="00262A0D">
      <w:pPr>
        <w:pStyle w:val="BodyText"/>
        <w:spacing w:before="99" w:line="278" w:lineRule="auto"/>
        <w:ind w:left="300" w:right="996"/>
      </w:pPr>
      <w:r>
        <w:rPr>
          <w:rFonts w:ascii="Arial"/>
          <w:b/>
          <w:color w:val="231F20"/>
          <w:spacing w:val="-1"/>
        </w:rPr>
        <w:t xml:space="preserve">Alexander Reid </w:t>
      </w:r>
      <w:r>
        <w:rPr>
          <w:color w:val="231F20"/>
          <w:spacing w:val="-1"/>
        </w:rPr>
        <w:t xml:space="preserve">(c.1818-1879) was the son </w:t>
      </w:r>
      <w:r>
        <w:rPr>
          <w:color w:val="231F20"/>
        </w:rPr>
        <w:t>of Peter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Rebecca (nee Stewart) of Dundee, Scotland.</w:t>
      </w:r>
      <w:r>
        <w:rPr>
          <w:color w:val="231F20"/>
          <w:position w:val="6"/>
          <w:sz w:val="11"/>
        </w:rPr>
        <w:t>197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clerk,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Alexander Reid married Helen Robertson and in 1852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Kohinoor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children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</w:p>
    <w:p w14:paraId="2C2E27C3" w14:textId="77777777" w:rsidR="00202DB7" w:rsidRDefault="00262A0D">
      <w:pPr>
        <w:pStyle w:val="BodyText"/>
        <w:spacing w:before="5" w:line="280" w:lineRule="auto"/>
        <w:ind w:left="300" w:right="608"/>
      </w:pPr>
      <w:r>
        <w:rPr>
          <w:color w:val="231F20"/>
        </w:rPr>
        <w:t>Victoria arriving on 21 July of that year.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a short time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Richmond, Melbourne, the Reid family relocated to the corner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Pakington and Bendigo Streets, Ashby, with Alexander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continuing his occupation as a clerk.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later had established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produce merchant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Ryrie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 1858</w:t>
      </w:r>
    </w:p>
    <w:p w14:paraId="01B81E10" w14:textId="77777777" w:rsidR="00202DB7" w:rsidRDefault="00262A0D">
      <w:pPr>
        <w:pStyle w:val="BodyText"/>
        <w:spacing w:line="280" w:lineRule="auto"/>
        <w:ind w:left="300" w:right="747"/>
        <w:jc w:val="both"/>
      </w:pPr>
      <w:r>
        <w:rPr>
          <w:color w:val="231F20"/>
        </w:rPr>
        <w:t>at a cost of £5000, he had built the Belmont Flour Mill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Mount </w:t>
      </w:r>
      <w:proofErr w:type="spellStart"/>
      <w:r>
        <w:rPr>
          <w:color w:val="231F20"/>
        </w:rPr>
        <w:t>Colite</w:t>
      </w:r>
      <w:proofErr w:type="spellEnd"/>
      <w:r>
        <w:rPr>
          <w:color w:val="231F20"/>
        </w:rPr>
        <w:t xml:space="preserve"> (Barwon Heads)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mill was destroyed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Reid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Flour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Mill</w:t>
      </w:r>
    </w:p>
    <w:p w14:paraId="0F660476" w14:textId="77777777" w:rsidR="00202DB7" w:rsidRDefault="00262A0D">
      <w:pPr>
        <w:pStyle w:val="BodyText"/>
        <w:spacing w:line="280" w:lineRule="auto"/>
        <w:ind w:left="300" w:right="735"/>
      </w:pPr>
      <w:r>
        <w:rPr>
          <w:color w:val="231F20"/>
        </w:rPr>
        <w:t xml:space="preserve">in Little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</w:rPr>
        <w:t xml:space="preserve"> Street in 1875.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Reid was first elected as a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Borough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served until 1875, including two terms as Mayor in 1870-71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2"/>
        </w:rPr>
        <w:t>and 1873- 74.</w:t>
      </w:r>
      <w:r>
        <w:rPr>
          <w:color w:val="231F20"/>
          <w:spacing w:val="40"/>
        </w:rPr>
        <w:t xml:space="preserve"> </w:t>
      </w:r>
      <w:r>
        <w:rPr>
          <w:color w:val="231F20"/>
          <w:spacing w:val="-1"/>
        </w:rPr>
        <w:t>Tragically, Reid’s life was cut short in 1879</w:t>
      </w:r>
      <w:r>
        <w:rPr>
          <w:color w:val="231F20"/>
        </w:rPr>
        <w:t xml:space="preserve"> after a fracture to the leg turned gangrenous.</w:t>
      </w:r>
    </w:p>
    <w:p w14:paraId="57C5E2A2" w14:textId="77777777" w:rsidR="00202DB7" w:rsidRDefault="00262A0D">
      <w:pPr>
        <w:pStyle w:val="BodyText"/>
        <w:spacing w:before="95" w:line="280" w:lineRule="auto"/>
        <w:ind w:left="300" w:right="714"/>
      </w:pPr>
      <w:r>
        <w:rPr>
          <w:rFonts w:ascii="Arial" w:hAnsi="Arial"/>
          <w:b/>
          <w:color w:val="231F20"/>
        </w:rPr>
        <w:t xml:space="preserve">John Peake Foster </w:t>
      </w:r>
      <w:r>
        <w:rPr>
          <w:color w:val="231F20"/>
        </w:rPr>
        <w:t>(1825-1882) was the son of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Valentine and Mary Ann (nee Tucker) Foster of Deal, Kent,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England.</w:t>
      </w:r>
      <w:r>
        <w:rPr>
          <w:color w:val="231F20"/>
          <w:position w:val="6"/>
          <w:sz w:val="11"/>
        </w:rPr>
        <w:t>198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retailer of beer, J.P. Foster married Elizabeth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Arnold at </w:t>
      </w:r>
      <w:proofErr w:type="spellStart"/>
      <w:r>
        <w:rPr>
          <w:color w:val="231F20"/>
        </w:rPr>
        <w:t>Stepney</w:t>
      </w:r>
      <w:proofErr w:type="spellEnd"/>
      <w:r>
        <w:rPr>
          <w:color w:val="231F20"/>
        </w:rPr>
        <w:t>, England, in 1849. With Elizabeth Foster’s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parents, William </w:t>
      </w:r>
      <w:proofErr w:type="spellStart"/>
      <w:r>
        <w:rPr>
          <w:color w:val="231F20"/>
        </w:rPr>
        <w:t>Burville</w:t>
      </w:r>
      <w:proofErr w:type="spellEnd"/>
      <w:r>
        <w:rPr>
          <w:color w:val="231F20"/>
        </w:rPr>
        <w:t xml:space="preserve"> and Hannah Arnold, and 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Charles,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Henry, George,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William </w:t>
      </w:r>
      <w:proofErr w:type="spellStart"/>
      <w:r>
        <w:rPr>
          <w:color w:val="231F20"/>
        </w:rPr>
        <w:t>Burville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junior</w:t>
      </w:r>
    </w:p>
    <w:p w14:paraId="5D94416F" w14:textId="77777777" w:rsidR="00202DB7" w:rsidRDefault="00262A0D">
      <w:pPr>
        <w:pStyle w:val="BodyText"/>
        <w:spacing w:line="280" w:lineRule="auto"/>
        <w:ind w:left="300" w:right="617"/>
      </w:pPr>
      <w:r>
        <w:rPr>
          <w:color w:val="231F20"/>
        </w:rPr>
        <w:t>and other members of the Arnold family, J.P. and Elizabeth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Foster and their children emigrated on the </w:t>
      </w:r>
      <w:r>
        <w:rPr>
          <w:rFonts w:ascii="ARIAL-MDMITL"/>
          <w:i/>
          <w:color w:val="231F20"/>
        </w:rPr>
        <w:t xml:space="preserve">Lady Flora </w:t>
      </w:r>
      <w:r>
        <w:rPr>
          <w:color w:val="231F20"/>
        </w:rPr>
        <w:t>to 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Adelaide, South Australia, arriving on 30 October 1851.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1853, they were resident at Barraport (between Swan Hill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Bendigo).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year later, they had settled in Geelong as J.P.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Foster and W.B. Arnold senior had established a nursery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lime business 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Barwon 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 xml:space="preserve"> Hills by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1854.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1859, Foster and Arnold were selling nursery goods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but by 1864 Foster was working a </w:t>
      </w:r>
      <w:proofErr w:type="gramStart"/>
      <w:r>
        <w:rPr>
          <w:color w:val="231F20"/>
        </w:rPr>
        <w:t>14 acre</w:t>
      </w:r>
      <w:proofErr w:type="gramEnd"/>
      <w:r>
        <w:rPr>
          <w:color w:val="231F20"/>
        </w:rPr>
        <w:t xml:space="preserve"> garden on his 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account, on the property of Charles Kernot.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1867, Foster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purchased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Lansdowne Nursery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Highton, which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worked until his death in 1882.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He had served as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-43"/>
        </w:rPr>
        <w:t xml:space="preserve"> </w:t>
      </w:r>
      <w:r>
        <w:rPr>
          <w:color w:val="231F20"/>
        </w:rPr>
        <w:t>with the Borough of South Barwon from</w:t>
      </w:r>
    </w:p>
    <w:p w14:paraId="1B9F1E56" w14:textId="77777777" w:rsidR="00202DB7" w:rsidRDefault="00262A0D">
      <w:pPr>
        <w:pStyle w:val="BodyText"/>
        <w:spacing w:line="207" w:lineRule="exact"/>
        <w:ind w:left="300"/>
      </w:pPr>
      <w:r>
        <w:rPr>
          <w:color w:val="231F20"/>
          <w:spacing w:val="-2"/>
        </w:rPr>
        <w:t>1871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until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1"/>
        </w:rPr>
        <w:t>1874.</w:t>
      </w:r>
    </w:p>
    <w:p w14:paraId="425B8902" w14:textId="77777777" w:rsidR="00202DB7" w:rsidRDefault="00262A0D">
      <w:pPr>
        <w:pStyle w:val="BodyText"/>
        <w:spacing w:before="134" w:line="280" w:lineRule="auto"/>
        <w:ind w:left="300" w:right="651"/>
      </w:pPr>
      <w:r>
        <w:rPr>
          <w:rFonts w:ascii="Arial"/>
          <w:b/>
          <w:color w:val="231F20"/>
        </w:rPr>
        <w:t xml:space="preserve">James Noble </w:t>
      </w:r>
      <w:r>
        <w:rPr>
          <w:color w:val="231F20"/>
        </w:rPr>
        <w:t>(1821-1897) was the son of William and Jane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(nee Gray) Noble of Newtown Stewart, County Tyrone,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Ireland.</w:t>
      </w:r>
      <w:r>
        <w:rPr>
          <w:color w:val="231F20"/>
          <w:position w:val="6"/>
          <w:sz w:val="11"/>
        </w:rPr>
        <w:t>199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servant,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emigrated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>Ferguson</w:t>
      </w:r>
      <w:r>
        <w:rPr>
          <w:color w:val="231F20"/>
        </w:rPr>
        <w:t>, arriving on 15 January 1841.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soon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grocery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advertised</w:t>
      </w:r>
    </w:p>
    <w:p w14:paraId="4CA3DB4E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45212769" w14:textId="77777777" w:rsidR="00202DB7" w:rsidRDefault="00202DB7">
      <w:pPr>
        <w:pStyle w:val="BodyText"/>
        <w:rPr>
          <w:sz w:val="20"/>
        </w:rPr>
      </w:pPr>
    </w:p>
    <w:p w14:paraId="23F1CC73" w14:textId="77777777" w:rsidR="00202DB7" w:rsidRDefault="00202DB7">
      <w:pPr>
        <w:pStyle w:val="BodyText"/>
        <w:rPr>
          <w:sz w:val="20"/>
        </w:rPr>
      </w:pPr>
    </w:p>
    <w:p w14:paraId="0E3D216F" w14:textId="77777777" w:rsidR="00202DB7" w:rsidRDefault="00202DB7">
      <w:pPr>
        <w:pStyle w:val="BodyText"/>
        <w:rPr>
          <w:sz w:val="20"/>
        </w:rPr>
      </w:pPr>
    </w:p>
    <w:p w14:paraId="5A386801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40FACF8C" w14:textId="77777777" w:rsidR="00202DB7" w:rsidRDefault="00202DB7">
      <w:pPr>
        <w:pStyle w:val="BodyText"/>
        <w:spacing w:before="6"/>
        <w:rPr>
          <w:sz w:val="24"/>
        </w:rPr>
      </w:pPr>
    </w:p>
    <w:p w14:paraId="70F8F7E3" w14:textId="77777777" w:rsidR="00202DB7" w:rsidRDefault="00262A0D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2593AB3" wp14:editId="042DAB64">
            <wp:extent cx="3174748" cy="4084320"/>
            <wp:effectExtent l="0" t="0" r="0" b="0"/>
            <wp:docPr id="3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0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748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AAAFD" w14:textId="77777777" w:rsidR="00202DB7" w:rsidRDefault="00202DB7">
      <w:pPr>
        <w:pStyle w:val="BodyText"/>
        <w:spacing w:before="8"/>
        <w:rPr>
          <w:sz w:val="24"/>
        </w:rPr>
      </w:pPr>
    </w:p>
    <w:p w14:paraId="3D8E7890" w14:textId="77777777" w:rsidR="00202DB7" w:rsidRDefault="00262A0D">
      <w:pPr>
        <w:spacing w:line="249" w:lineRule="auto"/>
        <w:ind w:left="613" w:right="142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7.18: </w:t>
      </w:r>
      <w:r>
        <w:rPr>
          <w:color w:val="003263"/>
          <w:spacing w:val="-3"/>
          <w:sz w:val="17"/>
        </w:rPr>
        <w:t xml:space="preserve">George </w:t>
      </w:r>
      <w:r>
        <w:rPr>
          <w:color w:val="003263"/>
          <w:spacing w:val="-2"/>
          <w:sz w:val="17"/>
        </w:rPr>
        <w:t>Gardiner, n.d. Source: W. Watts, South Barwon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Shire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Council,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c.1900,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H38330,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Library</w:t>
      </w:r>
    </w:p>
    <w:p w14:paraId="1DB3FF30" w14:textId="77777777" w:rsidR="00202DB7" w:rsidRDefault="00262A0D">
      <w:pPr>
        <w:spacing w:before="1"/>
        <w:ind w:left="613"/>
        <w:rPr>
          <w:sz w:val="17"/>
        </w:rPr>
      </w:pP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1D5183DF" w14:textId="77777777" w:rsidR="00202DB7" w:rsidRDefault="00202DB7">
      <w:pPr>
        <w:pStyle w:val="BodyText"/>
        <w:spacing w:before="6"/>
        <w:rPr>
          <w:sz w:val="25"/>
        </w:rPr>
      </w:pPr>
    </w:p>
    <w:p w14:paraId="5B3CB4A9" w14:textId="77777777" w:rsidR="00202DB7" w:rsidRDefault="00262A0D">
      <w:pPr>
        <w:pStyle w:val="BodyText"/>
        <w:spacing w:line="280" w:lineRule="auto"/>
        <w:ind w:left="613" w:right="288"/>
      </w:pPr>
      <w:r>
        <w:rPr>
          <w:color w:val="231F20"/>
        </w:rPr>
        <w:t xml:space="preserve">the sale of bran, flour, tea, sugar, </w:t>
      </w:r>
      <w:proofErr w:type="gramStart"/>
      <w:r>
        <w:rPr>
          <w:color w:val="231F20"/>
        </w:rPr>
        <w:t>coffee</w:t>
      </w:r>
      <w:proofErr w:type="gramEnd"/>
      <w:r>
        <w:rPr>
          <w:color w:val="231F20"/>
        </w:rPr>
        <w:t xml:space="preserve"> and other goods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1843,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awarded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confectioner’s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license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1844.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It was also in 1844 when he married Sarah Jane Caldwell.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his financial gains from his grocery business, Noble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purchased land at </w:t>
      </w:r>
      <w:proofErr w:type="spellStart"/>
      <w:r>
        <w:rPr>
          <w:color w:val="231F20"/>
        </w:rPr>
        <w:t>Connewarre</w:t>
      </w:r>
      <w:proofErr w:type="spellEnd"/>
      <w:r>
        <w:rPr>
          <w:color w:val="231F20"/>
        </w:rPr>
        <w:t xml:space="preserve"> at the Crown Land sales</w:t>
      </w:r>
    </w:p>
    <w:p w14:paraId="42EBAF81" w14:textId="77777777" w:rsidR="00202DB7" w:rsidRDefault="00262A0D">
      <w:pPr>
        <w:pStyle w:val="BodyText"/>
        <w:spacing w:line="280" w:lineRule="auto"/>
        <w:ind w:left="613" w:right="12"/>
      </w:pPr>
      <w:r>
        <w:rPr>
          <w:color w:val="231F20"/>
        </w:rPr>
        <w:t>in 1855 and 1856.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acquired additional land in 1864.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Connewarre</w:t>
      </w:r>
      <w:proofErr w:type="spellEnd"/>
      <w:r>
        <w:rPr>
          <w:color w:val="231F20"/>
        </w:rPr>
        <w:t xml:space="preserve"> in 1855 he built his family home to a design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Andrew McWilliams.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It was named </w:t>
      </w:r>
      <w:proofErr w:type="spellStart"/>
      <w:r>
        <w:rPr>
          <w:color w:val="231F20"/>
        </w:rPr>
        <w:t>Charlemont</w:t>
      </w:r>
      <w:proofErr w:type="spellEnd"/>
      <w:r>
        <w:rPr>
          <w:color w:val="231F20"/>
        </w:rPr>
        <w:t xml:space="preserve"> after the </w:t>
      </w:r>
      <w:r>
        <w:rPr>
          <w:rFonts w:ascii="ARIAL-MDMITL" w:hAnsi="ARIAL-MDMITL"/>
          <w:i/>
          <w:color w:val="231F20"/>
        </w:rPr>
        <w:t>Earl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 xml:space="preserve">of </w:t>
      </w:r>
      <w:proofErr w:type="spellStart"/>
      <w:r>
        <w:rPr>
          <w:rFonts w:ascii="ARIAL-MDMITL" w:hAnsi="ARIAL-MDMITL"/>
          <w:i/>
          <w:color w:val="231F20"/>
        </w:rPr>
        <w:t>Charlemont</w:t>
      </w:r>
      <w:proofErr w:type="spellEnd"/>
      <w:r>
        <w:rPr>
          <w:rFonts w:ascii="ARIAL-MDMITL" w:hAnsi="ARIAL-MDMITL"/>
          <w:i/>
          <w:color w:val="231F20"/>
        </w:rPr>
        <w:t xml:space="preserve"> </w:t>
      </w:r>
      <w:r>
        <w:rPr>
          <w:color w:val="231F20"/>
        </w:rPr>
        <w:t>that was wrecked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 Barwon Heads in 1853.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 inaugural member and Chairman of the </w:t>
      </w:r>
      <w:proofErr w:type="spellStart"/>
      <w:r>
        <w:rPr>
          <w:color w:val="231F20"/>
        </w:rPr>
        <w:t>Conewarre</w:t>
      </w:r>
      <w:proofErr w:type="spellEnd"/>
      <w:r>
        <w:rPr>
          <w:color w:val="231F20"/>
        </w:rPr>
        <w:t xml:space="preserve">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1856,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years,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from 1856 until 1859 and as a South Barwon Shire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1874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1885.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filling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positions,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including returning officer for the original South Grant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electoral and later the </w:t>
      </w:r>
      <w:proofErr w:type="gramStart"/>
      <w:r>
        <w:rPr>
          <w:color w:val="231F20"/>
        </w:rPr>
        <w:t>South Western</w:t>
      </w:r>
      <w:proofErr w:type="gramEnd"/>
      <w:r>
        <w:rPr>
          <w:color w:val="231F20"/>
        </w:rPr>
        <w:t xml:space="preserve"> Province, honorary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auditor to the Town of Geelong, Noble retired in 1885 due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failing health.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took up residence at ‘Locksley’</w:t>
      </w:r>
    </w:p>
    <w:p w14:paraId="66B8C838" w14:textId="77777777" w:rsidR="00202DB7" w:rsidRDefault="00262A0D">
      <w:pPr>
        <w:pStyle w:val="BodyText"/>
        <w:spacing w:line="208" w:lineRule="exact"/>
        <w:ind w:left="657"/>
      </w:pP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Fenwick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1897.</w:t>
      </w:r>
    </w:p>
    <w:p w14:paraId="59E5FCCF" w14:textId="77777777" w:rsidR="00202DB7" w:rsidRDefault="00262A0D">
      <w:pPr>
        <w:pStyle w:val="BodyText"/>
        <w:spacing w:before="135" w:line="278" w:lineRule="auto"/>
        <w:ind w:left="613"/>
        <w:rPr>
          <w:sz w:val="11"/>
        </w:rPr>
      </w:pPr>
      <w:r>
        <w:rPr>
          <w:rFonts w:ascii="Arial"/>
          <w:b/>
          <w:color w:val="231F20"/>
          <w:spacing w:val="-1"/>
        </w:rPr>
        <w:t>Ewing</w:t>
      </w:r>
      <w:r>
        <w:rPr>
          <w:rFonts w:ascii="Arial"/>
          <w:b/>
          <w:color w:val="231F20"/>
          <w:spacing w:val="-4"/>
        </w:rPr>
        <w:t xml:space="preserve"> </w:t>
      </w:r>
      <w:r>
        <w:rPr>
          <w:rFonts w:ascii="Arial"/>
          <w:b/>
          <w:color w:val="231F20"/>
          <w:spacing w:val="-1"/>
        </w:rPr>
        <w:t>Blyth</w:t>
      </w:r>
      <w:r>
        <w:rPr>
          <w:rFonts w:ascii="Arial"/>
          <w:b/>
          <w:color w:val="231F20"/>
          <w:spacing w:val="-12"/>
        </w:rPr>
        <w:t xml:space="preserve"> </w:t>
      </w:r>
      <w:r>
        <w:rPr>
          <w:color w:val="231F20"/>
          <w:spacing w:val="-1"/>
        </w:rPr>
        <w:t>(Bligh)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1"/>
        </w:rPr>
        <w:t>(c.1832-1925)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Kemnel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Frances (nee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Ewing)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Bligh,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Norwich,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Norfolk,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England.</w:t>
      </w:r>
      <w:r>
        <w:rPr>
          <w:color w:val="231F20"/>
          <w:position w:val="6"/>
          <w:sz w:val="11"/>
        </w:rPr>
        <w:t>200</w:t>
      </w:r>
    </w:p>
    <w:p w14:paraId="672083B0" w14:textId="77777777" w:rsidR="00202DB7" w:rsidRDefault="00262A0D">
      <w:pPr>
        <w:pStyle w:val="BodyText"/>
        <w:spacing w:before="2" w:line="280" w:lineRule="auto"/>
        <w:ind w:left="613" w:right="136"/>
      </w:pP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farmer,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Ewing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Blyth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hastily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decided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emigrate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Sydney,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Wales, 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Earl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 xml:space="preserve">of </w:t>
      </w:r>
      <w:proofErr w:type="spellStart"/>
      <w:r>
        <w:rPr>
          <w:rFonts w:ascii="ARIAL-MDMITL"/>
          <w:i/>
          <w:color w:val="231F20"/>
        </w:rPr>
        <w:t>Charlemont</w:t>
      </w:r>
      <w:proofErr w:type="spellEnd"/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in 1853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he</w:t>
      </w:r>
    </w:p>
    <w:p w14:paraId="6568E5C1" w14:textId="77777777" w:rsidR="00202DB7" w:rsidRDefault="00262A0D">
      <w:pPr>
        <w:rPr>
          <w:sz w:val="21"/>
        </w:rPr>
      </w:pPr>
      <w:r>
        <w:br w:type="column"/>
      </w:r>
    </w:p>
    <w:p w14:paraId="04430FC2" w14:textId="77777777" w:rsidR="00202DB7" w:rsidRDefault="00262A0D">
      <w:pPr>
        <w:pStyle w:val="BodyText"/>
        <w:spacing w:line="280" w:lineRule="auto"/>
        <w:ind w:left="300" w:right="653"/>
        <w:jc w:val="both"/>
      </w:pPr>
      <w:r>
        <w:rPr>
          <w:color w:val="231F20"/>
        </w:rPr>
        <w:t>feared being convicted and transported as a convict 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him being accused of shooting the squire’s bullock.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Earl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 xml:space="preserve">of </w:t>
      </w:r>
      <w:proofErr w:type="spellStart"/>
      <w:r>
        <w:rPr>
          <w:rFonts w:ascii="ARIAL-MDMITL" w:hAnsi="ARIAL-MDMITL"/>
          <w:i/>
          <w:color w:val="231F20"/>
        </w:rPr>
        <w:t>Charlemont</w:t>
      </w:r>
      <w:proofErr w:type="spellEnd"/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wrecked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Blyth</w:t>
      </w:r>
    </w:p>
    <w:p w14:paraId="1BC03582" w14:textId="77777777" w:rsidR="00202DB7" w:rsidRDefault="00262A0D">
      <w:pPr>
        <w:pStyle w:val="BodyText"/>
        <w:spacing w:line="280" w:lineRule="auto"/>
        <w:ind w:left="300" w:right="601"/>
      </w:pPr>
      <w:r>
        <w:rPr>
          <w:color w:val="231F20"/>
        </w:rPr>
        <w:t>was forced again to shoot a bullock (owned by European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pioneer of </w:t>
      </w:r>
      <w:proofErr w:type="spellStart"/>
      <w:r>
        <w:rPr>
          <w:color w:val="231F20"/>
        </w:rPr>
        <w:t>Connewarre</w:t>
      </w:r>
      <w:proofErr w:type="spellEnd"/>
      <w:r>
        <w:rPr>
          <w:color w:val="231F20"/>
        </w:rPr>
        <w:t>, James Tait) to feed the survivors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wrecked ship.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Blyth married Tait’s daughter, Agnes,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lived locally for the remainder of their lives,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Ewing working as a farmer.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served as a South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Shire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between 1874 and 1874. Ewing Blyth died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his residence, corner Lower </w:t>
      </w:r>
      <w:proofErr w:type="spellStart"/>
      <w:r>
        <w:rPr>
          <w:color w:val="231F20"/>
        </w:rPr>
        <w:t>Duneed</w:t>
      </w:r>
      <w:proofErr w:type="spellEnd"/>
      <w:r>
        <w:rPr>
          <w:color w:val="231F20"/>
        </w:rPr>
        <w:t xml:space="preserve"> Road and </w:t>
      </w:r>
      <w:proofErr w:type="spellStart"/>
      <w:r>
        <w:rPr>
          <w:color w:val="231F20"/>
        </w:rPr>
        <w:t>Winklers</w:t>
      </w:r>
      <w:proofErr w:type="spellEnd"/>
      <w:r>
        <w:rPr>
          <w:color w:val="231F20"/>
        </w:rPr>
        <w:t xml:space="preserve"> Lane,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Connewarre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(now Armstrong Creek)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1925.</w:t>
      </w:r>
    </w:p>
    <w:p w14:paraId="37D18043" w14:textId="77777777" w:rsidR="00202DB7" w:rsidRDefault="00262A0D">
      <w:pPr>
        <w:pStyle w:val="BodyText"/>
        <w:spacing w:before="96" w:line="280" w:lineRule="auto"/>
        <w:ind w:left="300" w:right="822"/>
      </w:pPr>
      <w:r>
        <w:rPr>
          <w:rFonts w:ascii="Arial" w:hAnsi="Arial"/>
          <w:b/>
          <w:color w:val="231F20"/>
          <w:spacing w:val="-3"/>
        </w:rPr>
        <w:t>George</w:t>
      </w:r>
      <w:r>
        <w:rPr>
          <w:rFonts w:ascii="Arial" w:hAnsi="Arial"/>
          <w:b/>
          <w:color w:val="231F20"/>
          <w:spacing w:val="-1"/>
        </w:rPr>
        <w:t xml:space="preserve"> </w:t>
      </w:r>
      <w:r>
        <w:rPr>
          <w:rFonts w:ascii="Arial" w:hAnsi="Arial"/>
          <w:b/>
          <w:color w:val="231F20"/>
          <w:spacing w:val="-2"/>
        </w:rPr>
        <w:t>Gardiner</w:t>
      </w:r>
      <w:r>
        <w:rPr>
          <w:rFonts w:ascii="Arial" w:hAnsi="Arial"/>
          <w:b/>
          <w:color w:val="231F20"/>
          <w:spacing w:val="-11"/>
        </w:rPr>
        <w:t xml:space="preserve"> </w:t>
      </w:r>
      <w:r>
        <w:rPr>
          <w:color w:val="231F20"/>
          <w:spacing w:val="-2"/>
        </w:rPr>
        <w:t>(c.1846-1911)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(Figure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7.18)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was</w:t>
      </w:r>
      <w:r>
        <w:rPr>
          <w:color w:val="231F20"/>
        </w:rPr>
        <w:t xml:space="preserve"> </w:t>
      </w:r>
      <w:r>
        <w:rPr>
          <w:color w:val="231F20"/>
          <w:spacing w:val="-2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  <w:spacing w:val="-2"/>
        </w:rPr>
        <w:t>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Mary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(nee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Purcell)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Gardiner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Bathurst,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South Wales.</w:t>
      </w:r>
      <w:r>
        <w:rPr>
          <w:color w:val="231F20"/>
          <w:position w:val="6"/>
          <w:sz w:val="11"/>
        </w:rPr>
        <w:t>201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He arrived at Marshalltown in 1873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established a glue and oil manufactory on the southern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banks of the Barwon River.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1882, he married Mary Ann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Jeffries but tragically she died of burns five years later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1887. Gardiner’s glue factory was destroyed by fire in 1894.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rebuilt the following year with the building of the Victoria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Tannery, oil and glue works and bone mills (see Theme 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Gardiner purchased ‘Sunnyside’ at Marshalltown in 1897,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former property of the Vaughan family (see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biographical details).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1904, Gardiner married Emma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Elizabeth </w:t>
      </w:r>
      <w:proofErr w:type="spellStart"/>
      <w:r>
        <w:rPr>
          <w:color w:val="231F20"/>
        </w:rPr>
        <w:t>Figg</w:t>
      </w:r>
      <w:proofErr w:type="spellEnd"/>
      <w:r>
        <w:rPr>
          <w:color w:val="231F20"/>
        </w:rPr>
        <w:t xml:space="preserve"> although the marriage was cut short by</w:t>
      </w:r>
    </w:p>
    <w:p w14:paraId="7B32617A" w14:textId="77777777" w:rsidR="00202DB7" w:rsidRDefault="00262A0D">
      <w:pPr>
        <w:pStyle w:val="BodyText"/>
        <w:spacing w:line="280" w:lineRule="auto"/>
        <w:ind w:left="300" w:right="643"/>
      </w:pPr>
      <w:r>
        <w:rPr>
          <w:color w:val="231F20"/>
        </w:rPr>
        <w:t>Gardiner’s death in 1911. Gardiner had served his community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as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from 1874 until 1881 and between 1895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1910.</w:t>
      </w:r>
    </w:p>
    <w:p w14:paraId="56D28F0A" w14:textId="77777777" w:rsidR="00202DB7" w:rsidRDefault="00262A0D">
      <w:pPr>
        <w:pStyle w:val="BodyText"/>
        <w:spacing w:before="93" w:line="280" w:lineRule="auto"/>
        <w:ind w:left="300" w:right="696"/>
      </w:pPr>
      <w:r>
        <w:rPr>
          <w:rFonts w:ascii="Arial"/>
          <w:b/>
          <w:color w:val="231F20"/>
        </w:rPr>
        <w:t xml:space="preserve">Thomas Vaughan </w:t>
      </w:r>
      <w:r>
        <w:rPr>
          <w:color w:val="231F20"/>
        </w:rPr>
        <w:t>(c.1830-1897) was the son of 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Susannah (nee Went) Vaughan.</w:t>
      </w:r>
      <w:r>
        <w:rPr>
          <w:color w:val="231F20"/>
          <w:position w:val="6"/>
          <w:sz w:val="11"/>
        </w:rPr>
        <w:t>202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appears to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emigrated from Liverpool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Melbourne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Mobile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arriving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1852.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Vaughan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Miss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Kate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Perdue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 Christ Church, Geelong, in 1855 and their first child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Ballarat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1856.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4"/>
        </w:rPr>
        <w:t xml:space="preserve"> </w:t>
      </w:r>
      <w:proofErr w:type="gramStart"/>
      <w:r>
        <w:rPr>
          <w:color w:val="231F20"/>
        </w:rPr>
        <w:t>time</w:t>
      </w:r>
      <w:proofErr w:type="gramEnd"/>
      <w:r>
        <w:rPr>
          <w:color w:val="231F20"/>
          <w:spacing w:val="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advertised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Unicorn Hotel in Sturt Street, Ballarat, where he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in partnership as a hotel keeper with Thomas Bath.</w:t>
      </w:r>
    </w:p>
    <w:p w14:paraId="66C64713" w14:textId="77777777" w:rsidR="00202DB7" w:rsidRDefault="00262A0D">
      <w:pPr>
        <w:pStyle w:val="BodyText"/>
        <w:spacing w:line="280" w:lineRule="auto"/>
        <w:ind w:left="300" w:right="996"/>
      </w:pPr>
      <w:r>
        <w:rPr>
          <w:color w:val="231F20"/>
        </w:rPr>
        <w:t>In 1859, Vaughan purchased 70 acres at Dowling Forest,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outside Ballarat, and established Spring Bank Farm.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1860s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mining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shares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Miners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</w:p>
    <w:p w14:paraId="5FA198F0" w14:textId="77777777" w:rsidR="00202DB7" w:rsidRDefault="00262A0D">
      <w:pPr>
        <w:pStyle w:val="BodyText"/>
        <w:spacing w:line="280" w:lineRule="auto"/>
        <w:ind w:left="300" w:right="728"/>
      </w:pPr>
      <w:r>
        <w:rPr>
          <w:color w:val="231F20"/>
        </w:rPr>
        <w:t>Ballarat.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relocated to Geelong in 1866 following the sale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Spring Bank Farm</w:t>
      </w:r>
      <w:r>
        <w:rPr>
          <w:color w:val="231F20"/>
          <w:position w:val="6"/>
          <w:sz w:val="11"/>
        </w:rPr>
        <w:t>203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soon settled at ‘Sunnyside’,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Marshalltown (now </w:t>
      </w:r>
      <w:proofErr w:type="spellStart"/>
      <w:r>
        <w:rPr>
          <w:color w:val="231F20"/>
        </w:rPr>
        <w:t>Charlemont</w:t>
      </w:r>
      <w:proofErr w:type="spellEnd"/>
      <w:r>
        <w:rPr>
          <w:color w:val="231F20"/>
        </w:rPr>
        <w:t>) (see Theme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Vaughan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encouraged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nominate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candidate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vacancy caused by the retirement of his </w:t>
      </w:r>
      <w:proofErr w:type="spellStart"/>
      <w:r>
        <w:rPr>
          <w:color w:val="231F20"/>
        </w:rPr>
        <w:t>neighbour</w:t>
      </w:r>
      <w:proofErr w:type="spellEnd"/>
      <w:r>
        <w:rPr>
          <w:color w:val="231F20"/>
        </w:rPr>
        <w:t>, Sharp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Brearley.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described Vaughan as ‘a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man of wealth and standing in the </w:t>
      </w:r>
      <w:proofErr w:type="gramStart"/>
      <w:r>
        <w:rPr>
          <w:color w:val="231F20"/>
        </w:rPr>
        <w:t>borough;</w:t>
      </w:r>
      <w:proofErr w:type="gramEnd"/>
      <w:r>
        <w:rPr>
          <w:color w:val="231F20"/>
        </w:rPr>
        <w:t xml:space="preserve"> who had ‘plenty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leisure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‘in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every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aspect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competent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fill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office of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in a manner calculated to advance the</w:t>
      </w:r>
    </w:p>
    <w:p w14:paraId="557524C0" w14:textId="77777777" w:rsidR="00202DB7" w:rsidRDefault="00262A0D">
      <w:pPr>
        <w:pStyle w:val="BodyText"/>
        <w:spacing w:line="280" w:lineRule="auto"/>
        <w:ind w:left="300" w:right="677"/>
      </w:pPr>
      <w:r>
        <w:rPr>
          <w:color w:val="231F20"/>
        </w:rPr>
        <w:t>interests of the borough.’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He was elected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for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South Barwon Borough Council in 1869 and continued as a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of the South Barwon Shire until 1875.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died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‘Sunnyside’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1897.</w:t>
      </w:r>
    </w:p>
    <w:p w14:paraId="0A0FB35E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1760D9EB" w14:textId="77777777" w:rsidR="00202DB7" w:rsidRDefault="00202DB7">
      <w:pPr>
        <w:pStyle w:val="BodyText"/>
        <w:rPr>
          <w:sz w:val="20"/>
        </w:rPr>
      </w:pPr>
    </w:p>
    <w:p w14:paraId="7994CBC2" w14:textId="77777777" w:rsidR="00202DB7" w:rsidRDefault="00202DB7">
      <w:pPr>
        <w:pStyle w:val="BodyText"/>
        <w:rPr>
          <w:sz w:val="20"/>
        </w:rPr>
      </w:pPr>
    </w:p>
    <w:p w14:paraId="5C59C4F1" w14:textId="77777777" w:rsidR="00202DB7" w:rsidRDefault="00202DB7">
      <w:pPr>
        <w:pStyle w:val="BodyText"/>
        <w:rPr>
          <w:sz w:val="20"/>
        </w:rPr>
      </w:pPr>
    </w:p>
    <w:p w14:paraId="7AE527F1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443A32F3" w14:textId="77777777" w:rsidR="00202DB7" w:rsidRDefault="00202DB7">
      <w:pPr>
        <w:pStyle w:val="BodyText"/>
        <w:rPr>
          <w:sz w:val="21"/>
        </w:rPr>
      </w:pPr>
    </w:p>
    <w:p w14:paraId="07C16B6C" w14:textId="77777777" w:rsidR="00202DB7" w:rsidRDefault="00262A0D">
      <w:pPr>
        <w:pStyle w:val="BodyText"/>
        <w:spacing w:line="278" w:lineRule="auto"/>
        <w:ind w:left="613" w:right="414"/>
      </w:pPr>
      <w:r>
        <w:rPr>
          <w:rFonts w:ascii="Arial"/>
          <w:b/>
          <w:color w:val="231F20"/>
        </w:rPr>
        <w:t>Albert</w:t>
      </w:r>
      <w:r>
        <w:rPr>
          <w:rFonts w:ascii="Arial"/>
          <w:b/>
          <w:color w:val="231F20"/>
          <w:spacing w:val="-7"/>
        </w:rPr>
        <w:t xml:space="preserve"> </w:t>
      </w:r>
      <w:proofErr w:type="spellStart"/>
      <w:r>
        <w:rPr>
          <w:rFonts w:ascii="Arial"/>
          <w:b/>
          <w:color w:val="231F20"/>
        </w:rPr>
        <w:t>Benari</w:t>
      </w:r>
      <w:proofErr w:type="spellEnd"/>
      <w:r>
        <w:rPr>
          <w:rFonts w:ascii="Arial"/>
          <w:b/>
          <w:color w:val="231F20"/>
          <w:spacing w:val="-5"/>
        </w:rPr>
        <w:t xml:space="preserve"> </w:t>
      </w:r>
      <w:r>
        <w:rPr>
          <w:color w:val="231F20"/>
        </w:rPr>
        <w:t>(1820-1886)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Hildburghausen</w:t>
      </w:r>
      <w:proofErr w:type="spellEnd"/>
      <w:r>
        <w:rPr>
          <w:color w:val="231F20"/>
        </w:rPr>
        <w:t>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Thuringia, Germany and emigrated to Victoria on the</w:t>
      </w:r>
      <w:r>
        <w:rPr>
          <w:color w:val="231F20"/>
          <w:spacing w:val="1"/>
        </w:rPr>
        <w:t xml:space="preserve"> </w:t>
      </w:r>
      <w:proofErr w:type="spellStart"/>
      <w:r>
        <w:rPr>
          <w:rFonts w:ascii="ARIAL-MDMITL"/>
          <w:i/>
          <w:color w:val="231F20"/>
        </w:rPr>
        <w:t>Harbanire</w:t>
      </w:r>
      <w:proofErr w:type="spellEnd"/>
      <w:r>
        <w:rPr>
          <w:color w:val="231F20"/>
        </w:rPr>
        <w:t>, arriving in 1853.</w:t>
      </w:r>
      <w:r>
        <w:rPr>
          <w:color w:val="231F20"/>
          <w:position w:val="6"/>
          <w:sz w:val="11"/>
        </w:rPr>
        <w:t>204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In late 1854 and 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1855,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Benari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shop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</w:p>
    <w:p w14:paraId="2242CB3A" w14:textId="77777777" w:rsidR="00202DB7" w:rsidRDefault="00262A0D">
      <w:pPr>
        <w:pStyle w:val="BodyText"/>
        <w:spacing w:before="6" w:line="280" w:lineRule="auto"/>
        <w:ind w:left="613" w:right="49"/>
      </w:pPr>
      <w:r>
        <w:rPr>
          <w:color w:val="231F20"/>
        </w:rPr>
        <w:t xml:space="preserve">partnership with a </w:t>
      </w:r>
      <w:proofErr w:type="spellStart"/>
      <w:r>
        <w:rPr>
          <w:color w:val="231F20"/>
        </w:rPr>
        <w:t>Mr</w:t>
      </w:r>
      <w:proofErr w:type="spellEnd"/>
      <w:r>
        <w:rPr>
          <w:color w:val="231F20"/>
        </w:rPr>
        <w:t xml:space="preserve"> Stern.</w:t>
      </w:r>
      <w:r>
        <w:rPr>
          <w:color w:val="231F20"/>
          <w:spacing w:val="44"/>
        </w:rPr>
        <w:t xml:space="preserve"> </w:t>
      </w:r>
      <w:proofErr w:type="spellStart"/>
      <w:r>
        <w:rPr>
          <w:color w:val="231F20"/>
        </w:rPr>
        <w:t>Benari</w:t>
      </w:r>
      <w:proofErr w:type="spellEnd"/>
      <w:r>
        <w:rPr>
          <w:color w:val="231F20"/>
        </w:rPr>
        <w:t xml:space="preserve"> married Bridget Hackett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1858 and they had seven children before 1869.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German, </w:t>
      </w:r>
      <w:proofErr w:type="spellStart"/>
      <w:r>
        <w:rPr>
          <w:color w:val="231F20"/>
        </w:rPr>
        <w:t>Benari</w:t>
      </w:r>
      <w:proofErr w:type="spellEnd"/>
      <w:r>
        <w:rPr>
          <w:color w:val="231F20"/>
        </w:rPr>
        <w:t xml:space="preserve"> was also associated with the German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 at Germantown from the 1850s.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1859, he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the German Town Hotel at Germantown (now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Grovedale</w:t>
      </w:r>
      <w:proofErr w:type="spellEnd"/>
      <w:r>
        <w:rPr>
          <w:color w:val="231F20"/>
        </w:rPr>
        <w:t>), and it was there where the first post office at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Grovedale</w:t>
      </w:r>
      <w:proofErr w:type="spellEnd"/>
      <w:r>
        <w:rPr>
          <w:color w:val="231F20"/>
        </w:rPr>
        <w:t xml:space="preserve"> was operated with </w:t>
      </w:r>
      <w:proofErr w:type="spellStart"/>
      <w:r>
        <w:rPr>
          <w:color w:val="231F20"/>
        </w:rPr>
        <w:t>Benari</w:t>
      </w:r>
      <w:proofErr w:type="spellEnd"/>
      <w:r>
        <w:rPr>
          <w:color w:val="231F20"/>
        </w:rPr>
        <w:t xml:space="preserve"> being postmaster.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1861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1875,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Mayor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1867.</w:t>
      </w:r>
    </w:p>
    <w:p w14:paraId="777B445D" w14:textId="77777777" w:rsidR="00202DB7" w:rsidRDefault="00262A0D">
      <w:pPr>
        <w:pStyle w:val="BodyText"/>
        <w:spacing w:line="209" w:lineRule="exact"/>
        <w:ind w:left="613"/>
      </w:pP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Germantown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1886.</w:t>
      </w:r>
    </w:p>
    <w:p w14:paraId="4EFA8AE3" w14:textId="77777777" w:rsidR="00202DB7" w:rsidRDefault="00262A0D">
      <w:pPr>
        <w:pStyle w:val="BodyText"/>
        <w:spacing w:before="138" w:line="278" w:lineRule="auto"/>
        <w:ind w:left="613" w:right="-2"/>
      </w:pPr>
      <w:r>
        <w:rPr>
          <w:rFonts w:ascii="Arial"/>
          <w:b/>
          <w:color w:val="231F20"/>
        </w:rPr>
        <w:t xml:space="preserve">Alfred Firmin </w:t>
      </w:r>
      <w:r>
        <w:rPr>
          <w:color w:val="231F20"/>
        </w:rPr>
        <w:t xml:space="preserve">(also known as </w:t>
      </w:r>
      <w:proofErr w:type="spellStart"/>
      <w:r>
        <w:rPr>
          <w:color w:val="231F20"/>
        </w:rPr>
        <w:t>Firman</w:t>
      </w:r>
      <w:proofErr w:type="spellEnd"/>
      <w:r>
        <w:rPr>
          <w:color w:val="231F20"/>
        </w:rPr>
        <w:t>) was born in London,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c.1826,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Hannah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(nee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Porter)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Firmin.</w:t>
      </w:r>
      <w:r>
        <w:rPr>
          <w:color w:val="231F20"/>
          <w:position w:val="6"/>
          <w:sz w:val="11"/>
        </w:rPr>
        <w:t xml:space="preserve">205    </w:t>
      </w:r>
      <w:r>
        <w:rPr>
          <w:color w:val="231F20"/>
        </w:rPr>
        <w:t xml:space="preserve">He emigrated to Victoria on the </w:t>
      </w:r>
      <w:r>
        <w:rPr>
          <w:rFonts w:ascii="ARIAL-MDMITL"/>
          <w:i/>
          <w:color w:val="231F20"/>
        </w:rPr>
        <w:t xml:space="preserve">Windermere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wife,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Elizabeth,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brother, George,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arriving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Victoria</w:t>
      </w:r>
    </w:p>
    <w:p w14:paraId="7CAEFDE7" w14:textId="77777777" w:rsidR="00202DB7" w:rsidRDefault="00262A0D">
      <w:pPr>
        <w:pStyle w:val="BodyText"/>
        <w:spacing w:before="5" w:line="280" w:lineRule="auto"/>
        <w:ind w:left="613" w:right="263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1852.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1854,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kiln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its site at Strawberry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Hill, Belmont, where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made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4).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1856,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leased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farmland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at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 xml:space="preserve"> as well as purchasing land that he leased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relative,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Firmin.</w:t>
      </w:r>
      <w:r>
        <w:rPr>
          <w:color w:val="231F20"/>
          <w:spacing w:val="30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1862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1871,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Alfred</w:t>
      </w:r>
    </w:p>
    <w:p w14:paraId="604F8625" w14:textId="77777777" w:rsidR="00202DB7" w:rsidRDefault="00262A0D">
      <w:pPr>
        <w:pStyle w:val="BodyText"/>
        <w:spacing w:line="280" w:lineRule="auto"/>
        <w:ind w:left="613" w:right="79"/>
      </w:pPr>
      <w:r>
        <w:rPr>
          <w:color w:val="231F20"/>
        </w:rPr>
        <w:t>Firmin was licensee of the Kardinia Hotel, south-west corner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of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 xml:space="preserve"> and Valley Roads, Highton.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 this 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1864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1871,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Firmin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Borough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re-elected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1874,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serving</w:t>
      </w:r>
    </w:p>
    <w:p w14:paraId="65DA23C3" w14:textId="77777777" w:rsidR="00202DB7" w:rsidRDefault="00262A0D">
      <w:pPr>
        <w:pStyle w:val="BodyText"/>
        <w:spacing w:line="280" w:lineRule="auto"/>
        <w:ind w:left="613" w:right="59"/>
      </w:pPr>
      <w:r>
        <w:rPr>
          <w:color w:val="231F20"/>
        </w:rPr>
        <w:t xml:space="preserve">as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of the Shire of South Barwon from 1875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at this time when Firmin sold his properties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returned to England with his wife, Elizabeth, where they lived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at 24 </w:t>
      </w:r>
      <w:proofErr w:type="spellStart"/>
      <w:r>
        <w:rPr>
          <w:color w:val="231F20"/>
        </w:rPr>
        <w:t>Antill</w:t>
      </w:r>
      <w:proofErr w:type="spellEnd"/>
      <w:r>
        <w:rPr>
          <w:color w:val="231F20"/>
        </w:rPr>
        <w:t xml:space="preserve"> Road, London.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Alfred Firmin died in London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1913.</w:t>
      </w:r>
    </w:p>
    <w:p w14:paraId="7C9AE65F" w14:textId="77777777" w:rsidR="00202DB7" w:rsidRDefault="00262A0D">
      <w:pPr>
        <w:pStyle w:val="BodyText"/>
        <w:spacing w:before="95" w:line="278" w:lineRule="auto"/>
        <w:ind w:left="613" w:right="267"/>
      </w:pPr>
      <w:r>
        <w:rPr>
          <w:rFonts w:ascii="Arial" w:hAnsi="Arial"/>
          <w:b/>
          <w:color w:val="231F20"/>
        </w:rPr>
        <w:t xml:space="preserve">William Batten </w:t>
      </w:r>
      <w:r>
        <w:rPr>
          <w:color w:val="231F20"/>
        </w:rPr>
        <w:t>(1816-1896) was the son of John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Mary (nee Bone) Batten of Saltash,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St. Stephen’s,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Cornwall,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England.</w:t>
      </w:r>
      <w:r>
        <w:rPr>
          <w:color w:val="231F20"/>
          <w:position w:val="6"/>
          <w:sz w:val="11"/>
        </w:rPr>
        <w:t>206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cousin,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Annie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Batten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(c.1813-1905),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daughter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Ann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Batten,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1850.</w:t>
      </w:r>
    </w:p>
    <w:p w14:paraId="5D84D859" w14:textId="77777777" w:rsidR="00202DB7" w:rsidRDefault="00262A0D">
      <w:pPr>
        <w:pStyle w:val="BodyText"/>
        <w:spacing w:before="6" w:line="280" w:lineRule="auto"/>
        <w:ind w:left="613" w:right="150"/>
      </w:pPr>
      <w:r>
        <w:rPr>
          <w:color w:val="231F20"/>
        </w:rPr>
        <w:t>It was about this time they arrived in Geelong, presumably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Ann’s brother, William Roberts Batten, as both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Batten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Roberts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Batten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farmland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Connewarre</w:t>
      </w:r>
      <w:proofErr w:type="spellEnd"/>
      <w:r>
        <w:rPr>
          <w:color w:val="231F20"/>
        </w:rPr>
        <w:t xml:space="preserve"> in 1855.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Batten was first elected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Barwon in 1862 and continued until 1871 and was re-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elected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1874-1877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1881-1886.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Mayor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1867-</w:t>
      </w:r>
    </w:p>
    <w:p w14:paraId="4C6CC8B1" w14:textId="77777777" w:rsidR="00202DB7" w:rsidRDefault="00262A0D">
      <w:pPr>
        <w:pStyle w:val="BodyText"/>
        <w:spacing w:line="280" w:lineRule="auto"/>
        <w:ind w:left="613" w:right="159"/>
      </w:pPr>
      <w:r>
        <w:rPr>
          <w:color w:val="231F20"/>
        </w:rPr>
        <w:t>68.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1886,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banquet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Belmont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to </w:t>
      </w:r>
      <w:proofErr w:type="spellStart"/>
      <w:r>
        <w:rPr>
          <w:color w:val="231F20"/>
        </w:rPr>
        <w:t>honour</w:t>
      </w:r>
      <w:proofErr w:type="spellEnd"/>
      <w:r>
        <w:rPr>
          <w:color w:val="231F20"/>
        </w:rPr>
        <w:t xml:space="preserve"> Batten’s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distinguished and enduring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Barwon municipality.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this time, he had relocated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‘Skene House’, Skene Street, Newtown, where he died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1896.</w:t>
      </w:r>
    </w:p>
    <w:p w14:paraId="045BF988" w14:textId="77777777" w:rsidR="00202DB7" w:rsidRDefault="00262A0D">
      <w:pPr>
        <w:pStyle w:val="BodyText"/>
        <w:spacing w:before="96" w:line="278" w:lineRule="auto"/>
        <w:ind w:left="613" w:right="85"/>
      </w:pPr>
      <w:r>
        <w:rPr>
          <w:rFonts w:ascii="Arial"/>
          <w:b/>
          <w:color w:val="231F20"/>
          <w:spacing w:val="-1"/>
        </w:rPr>
        <w:t>John</w:t>
      </w:r>
      <w:r>
        <w:rPr>
          <w:rFonts w:ascii="Arial"/>
          <w:b/>
          <w:color w:val="231F20"/>
          <w:spacing w:val="-5"/>
        </w:rPr>
        <w:t xml:space="preserve"> </w:t>
      </w:r>
      <w:r>
        <w:rPr>
          <w:rFonts w:ascii="Arial"/>
          <w:b/>
          <w:color w:val="231F20"/>
          <w:spacing w:val="-1"/>
        </w:rPr>
        <w:t>Edward</w:t>
      </w:r>
      <w:r>
        <w:rPr>
          <w:rFonts w:ascii="Arial"/>
          <w:b/>
          <w:color w:val="231F20"/>
          <w:spacing w:val="-3"/>
        </w:rPr>
        <w:t xml:space="preserve"> </w:t>
      </w:r>
      <w:r>
        <w:rPr>
          <w:rFonts w:ascii="Arial"/>
          <w:b/>
          <w:color w:val="231F20"/>
          <w:spacing w:val="-1"/>
        </w:rPr>
        <w:t>Matthews</w:t>
      </w:r>
      <w:r>
        <w:rPr>
          <w:rFonts w:ascii="Arial"/>
          <w:b/>
          <w:color w:val="231F20"/>
          <w:spacing w:val="-12"/>
        </w:rPr>
        <w:t xml:space="preserve"> </w:t>
      </w:r>
      <w:r>
        <w:rPr>
          <w:color w:val="231F20"/>
          <w:spacing w:val="-1"/>
        </w:rPr>
        <w:t>(c.1837-1892)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Ann (nee Weedon) Matthews of England.</w:t>
      </w:r>
      <w:r>
        <w:rPr>
          <w:color w:val="231F20"/>
          <w:position w:val="6"/>
          <w:sz w:val="11"/>
        </w:rPr>
        <w:t>207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family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emigrated to Victoria in 1852, arriving at Point Henry on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Blackwall </w:t>
      </w:r>
      <w:r>
        <w:rPr>
          <w:color w:val="231F20"/>
        </w:rPr>
        <w:t>in November 1855.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merchant, John Matthews</w:t>
      </w:r>
    </w:p>
    <w:p w14:paraId="578097F8" w14:textId="77777777" w:rsidR="00202DB7" w:rsidRDefault="00262A0D">
      <w:pPr>
        <w:rPr>
          <w:sz w:val="21"/>
        </w:rPr>
      </w:pPr>
      <w:r>
        <w:br w:type="column"/>
      </w:r>
    </w:p>
    <w:p w14:paraId="7B52DC75" w14:textId="77777777" w:rsidR="00202DB7" w:rsidRDefault="00262A0D">
      <w:pPr>
        <w:pStyle w:val="BodyText"/>
        <w:spacing w:line="280" w:lineRule="auto"/>
        <w:ind w:left="325" w:right="780"/>
      </w:pPr>
      <w:r>
        <w:rPr>
          <w:color w:val="231F20"/>
        </w:rPr>
        <w:t xml:space="preserve">senior appears to have taken up farmland near the </w:t>
      </w:r>
      <w:proofErr w:type="spellStart"/>
      <w:r>
        <w:rPr>
          <w:color w:val="231F20"/>
        </w:rPr>
        <w:t>Waurn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Ponds Creek (now </w:t>
      </w:r>
      <w:proofErr w:type="spellStart"/>
      <w:r>
        <w:rPr>
          <w:color w:val="231F20"/>
        </w:rPr>
        <w:t>Grovedale</w:t>
      </w:r>
      <w:proofErr w:type="spellEnd"/>
      <w:r>
        <w:rPr>
          <w:color w:val="231F20"/>
        </w:rPr>
        <w:t>) as a John Matthews, farmer,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listed as owning freehold there in 1856.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at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time when he seems to have been elected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South Barwon Road Board, his term ending in 1862.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was appointed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auditor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Borough of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1863.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 Edward Matthews established a store 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Moorabool Viaduct, and a post office in 1859.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little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success, he briefly went to England with his father,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his return he settled at a farm property in Francis</w:t>
      </w:r>
    </w:p>
    <w:p w14:paraId="34E06CC4" w14:textId="77777777" w:rsidR="00202DB7" w:rsidRDefault="00262A0D">
      <w:pPr>
        <w:pStyle w:val="BodyText"/>
        <w:spacing w:line="280" w:lineRule="auto"/>
        <w:ind w:left="325" w:right="612"/>
      </w:pPr>
      <w:r>
        <w:rPr>
          <w:color w:val="231F20"/>
        </w:rPr>
        <w:t>Street,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Grovedale</w:t>
      </w:r>
      <w:proofErr w:type="spellEnd"/>
      <w:r>
        <w:rPr>
          <w:color w:val="231F20"/>
        </w:rPr>
        <w:t>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1861-62.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1862,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J.E.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Matthews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Sarah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Ann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McCure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Sydney.</w:t>
      </w:r>
      <w:r>
        <w:rPr>
          <w:color w:val="231F20"/>
          <w:spacing w:val="47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marriage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Sarah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J.E.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Matthews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father’s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Grove Road, which was named ‘Grove Farm’.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Like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father, J.E. Matthews took an active interest in municipal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affairs, having been elected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with the Borough</w:t>
      </w:r>
    </w:p>
    <w:p w14:paraId="20B96336" w14:textId="77777777" w:rsidR="00202DB7" w:rsidRDefault="00262A0D">
      <w:pPr>
        <w:pStyle w:val="BodyText"/>
        <w:spacing w:line="211" w:lineRule="exact"/>
        <w:ind w:left="325"/>
      </w:pP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1864-1875,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serving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Mayor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1869-</w:t>
      </w:r>
    </w:p>
    <w:p w14:paraId="031FD774" w14:textId="77777777" w:rsidR="00202DB7" w:rsidRDefault="00262A0D">
      <w:pPr>
        <w:pStyle w:val="BodyText"/>
        <w:spacing w:before="31" w:line="280" w:lineRule="auto"/>
        <w:ind w:left="325" w:right="617"/>
      </w:pPr>
      <w:r>
        <w:rPr>
          <w:color w:val="231F20"/>
        </w:rPr>
        <w:t>70.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 inaugural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Barwon Shire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in 1875, he was re-elected from 1879 until 1889.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1882, he was proprietor of a coaching company in Market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Square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1889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granted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carriage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license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run between Geelong and </w:t>
      </w:r>
      <w:proofErr w:type="spellStart"/>
      <w:r>
        <w:rPr>
          <w:color w:val="231F20"/>
        </w:rPr>
        <w:t>Portarlington</w:t>
      </w:r>
      <w:proofErr w:type="spellEnd"/>
      <w:r>
        <w:rPr>
          <w:color w:val="231F20"/>
        </w:rPr>
        <w:t>. It was also in 1889,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when Matthews sold his ‘Grove Farm’ property (which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renamed ‘</w:t>
      </w:r>
      <w:proofErr w:type="spellStart"/>
      <w:r>
        <w:rPr>
          <w:color w:val="231F20"/>
        </w:rPr>
        <w:t>Grovedale</w:t>
      </w:r>
      <w:proofErr w:type="spellEnd"/>
      <w:r>
        <w:rPr>
          <w:color w:val="231F20"/>
        </w:rPr>
        <w:t>’ farm by this time) and relocated</w:t>
      </w:r>
    </w:p>
    <w:p w14:paraId="77991F88" w14:textId="77777777" w:rsidR="00202DB7" w:rsidRDefault="00262A0D">
      <w:pPr>
        <w:pStyle w:val="BodyText"/>
        <w:spacing w:line="280" w:lineRule="auto"/>
        <w:ind w:left="325" w:right="1046"/>
      </w:pPr>
      <w:r>
        <w:rPr>
          <w:color w:val="231F20"/>
        </w:rPr>
        <w:t>to ‘Manifold House’, Colac, where he worked as a Rabbit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Inspector.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He died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there in 1892.</w:t>
      </w:r>
    </w:p>
    <w:p w14:paraId="485B8C8F" w14:textId="77777777" w:rsidR="00202DB7" w:rsidRDefault="00262A0D">
      <w:pPr>
        <w:pStyle w:val="BodyText"/>
        <w:spacing w:before="97" w:line="278" w:lineRule="auto"/>
        <w:ind w:left="325" w:right="947"/>
      </w:pPr>
      <w:r>
        <w:rPr>
          <w:rFonts w:ascii="Arial"/>
          <w:b/>
          <w:color w:val="231F20"/>
        </w:rPr>
        <w:t xml:space="preserve">James Stewart </w:t>
      </w:r>
      <w:r>
        <w:rPr>
          <w:color w:val="231F20"/>
        </w:rPr>
        <w:t>(1845-1899) was born in Parramatta,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Wales,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youngest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Stewart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early</w:t>
      </w:r>
    </w:p>
    <w:p w14:paraId="7B2C26EF" w14:textId="77777777" w:rsidR="00202DB7" w:rsidRDefault="00262A0D">
      <w:pPr>
        <w:pStyle w:val="BodyText"/>
        <w:spacing w:before="2" w:line="280" w:lineRule="auto"/>
        <w:ind w:left="325" w:right="666"/>
      </w:pPr>
      <w:r>
        <w:rPr>
          <w:color w:val="231F20"/>
        </w:rPr>
        <w:t xml:space="preserve">European pioneer of Mount </w:t>
      </w:r>
      <w:proofErr w:type="spellStart"/>
      <w:r>
        <w:rPr>
          <w:color w:val="231F20"/>
        </w:rPr>
        <w:t>Duneed</w:t>
      </w:r>
      <w:proofErr w:type="spellEnd"/>
      <w:r>
        <w:rPr>
          <w:color w:val="231F20"/>
          <w:position w:val="6"/>
          <w:sz w:val="11"/>
        </w:rPr>
        <w:t>208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(see Theme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Stewart appears to have combined flour milling and farming.</w:t>
      </w:r>
    </w:p>
    <w:p w14:paraId="67DE889F" w14:textId="77777777" w:rsidR="00202DB7" w:rsidRDefault="00262A0D">
      <w:pPr>
        <w:pStyle w:val="BodyText"/>
        <w:spacing w:line="280" w:lineRule="auto"/>
        <w:ind w:left="325" w:right="985"/>
      </w:pPr>
      <w:r>
        <w:rPr>
          <w:color w:val="231F20"/>
        </w:rPr>
        <w:t xml:space="preserve">He was elected a Member of the </w:t>
      </w:r>
      <w:proofErr w:type="spellStart"/>
      <w:r>
        <w:rPr>
          <w:color w:val="231F20"/>
        </w:rPr>
        <w:t>Conewarre</w:t>
      </w:r>
      <w:proofErr w:type="spellEnd"/>
      <w:r>
        <w:rPr>
          <w:color w:val="231F20"/>
        </w:rPr>
        <w:t xml:space="preserve"> Road 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served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Chairman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1873-74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inaugural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of the Shire of South Barwon from 1874-1875.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in 1875 when Stewart married Miss Jessie Wilson,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daughter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Samuel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Wilson,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J.P.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lived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“Hill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Side”,</w:t>
      </w:r>
    </w:p>
    <w:p w14:paraId="5F2C27E2" w14:textId="77777777" w:rsidR="00202DB7" w:rsidRDefault="00262A0D">
      <w:pPr>
        <w:pStyle w:val="BodyText"/>
        <w:spacing w:line="280" w:lineRule="auto"/>
        <w:ind w:left="325" w:right="686"/>
      </w:pPr>
      <w:r>
        <w:rPr>
          <w:color w:val="231F20"/>
        </w:rPr>
        <w:t xml:space="preserve">Mount </w:t>
      </w:r>
      <w:proofErr w:type="spellStart"/>
      <w:r>
        <w:rPr>
          <w:color w:val="231F20"/>
        </w:rPr>
        <w:t>Duneed</w:t>
      </w:r>
      <w:proofErr w:type="spellEnd"/>
      <w:r>
        <w:rPr>
          <w:color w:val="231F20"/>
        </w:rPr>
        <w:t xml:space="preserve"> (the former residence of Alexander Fyfe – see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Theme 6) which they leased from James Henty of Melbourne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where their daughter and son were born in 1876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1877 respectively.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 “Hill Side” was situated outside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Conewarre</w:t>
      </w:r>
      <w:proofErr w:type="spellEnd"/>
      <w:r>
        <w:rPr>
          <w:color w:val="231F20"/>
        </w:rPr>
        <w:t xml:space="preserve"> Road Board District, Stewart was a ratepayer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District.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“Hill Side” was sold to Andrew White in 1878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1881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Stewart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Wales where he managed Lake </w:t>
      </w:r>
      <w:proofErr w:type="spellStart"/>
      <w:r>
        <w:rPr>
          <w:color w:val="231F20"/>
        </w:rPr>
        <w:t>Cowal</w:t>
      </w:r>
      <w:proofErr w:type="spellEnd"/>
      <w:r>
        <w:rPr>
          <w:color w:val="231F20"/>
        </w:rPr>
        <w:t xml:space="preserve"> Station that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father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law</w:t>
      </w:r>
      <w:proofErr w:type="gramEnd"/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Samuel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Wilson,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1880.</w:t>
      </w:r>
    </w:p>
    <w:p w14:paraId="3C02E710" w14:textId="77777777" w:rsidR="00202DB7" w:rsidRDefault="00262A0D">
      <w:pPr>
        <w:pStyle w:val="BodyText"/>
        <w:spacing w:line="280" w:lineRule="auto"/>
        <w:ind w:left="325" w:right="693"/>
      </w:pPr>
      <w:r>
        <w:rPr>
          <w:color w:val="231F20"/>
        </w:rPr>
        <w:t>Stewart was followed by his wife, Jessie, after the birth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 daughter in Geelong in September 1881. James Stewart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became part owner of Lake </w:t>
      </w:r>
      <w:proofErr w:type="spellStart"/>
      <w:r>
        <w:rPr>
          <w:color w:val="231F20"/>
        </w:rPr>
        <w:t>Cowal</w:t>
      </w:r>
      <w:proofErr w:type="spellEnd"/>
      <w:r>
        <w:rPr>
          <w:color w:val="231F20"/>
        </w:rPr>
        <w:t xml:space="preserve"> Station by 1886.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died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1899.</w:t>
      </w:r>
    </w:p>
    <w:p w14:paraId="5667221C" w14:textId="77777777" w:rsidR="00202DB7" w:rsidRDefault="00262A0D">
      <w:pPr>
        <w:pStyle w:val="BodyText"/>
        <w:spacing w:before="91" w:line="278" w:lineRule="auto"/>
        <w:ind w:left="325" w:right="821"/>
      </w:pPr>
      <w:r>
        <w:rPr>
          <w:rFonts w:ascii="Arial"/>
          <w:b/>
          <w:color w:val="231F20"/>
          <w:spacing w:val="-1"/>
        </w:rPr>
        <w:t xml:space="preserve">William Underwood </w:t>
      </w:r>
      <w:r>
        <w:rPr>
          <w:color w:val="231F20"/>
          <w:spacing w:val="-1"/>
        </w:rPr>
        <w:t xml:space="preserve">(1815-1891) was </w:t>
      </w:r>
      <w:r>
        <w:rPr>
          <w:color w:val="231F20"/>
        </w:rPr>
        <w:t>the son of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Catherine (nee Lynch) Underwood of Launceston,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Tasmania.</w:t>
      </w:r>
      <w:r>
        <w:rPr>
          <w:color w:val="231F20"/>
          <w:position w:val="6"/>
          <w:sz w:val="11"/>
        </w:rPr>
        <w:t>209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A </w:t>
      </w:r>
      <w:proofErr w:type="spellStart"/>
      <w:r>
        <w:rPr>
          <w:color w:val="231F20"/>
        </w:rPr>
        <w:t>labourer</w:t>
      </w:r>
      <w:proofErr w:type="spellEnd"/>
      <w:r>
        <w:rPr>
          <w:color w:val="231F20"/>
        </w:rPr>
        <w:t>, William Underwood junior arrived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1836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resident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Foster</w:t>
      </w:r>
    </w:p>
    <w:p w14:paraId="4D946915" w14:textId="77777777" w:rsidR="00202DB7" w:rsidRDefault="00202DB7">
      <w:pPr>
        <w:spacing w:line="278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78" w:space="40"/>
            <w:col w:w="5932"/>
          </w:cols>
        </w:sectPr>
      </w:pPr>
    </w:p>
    <w:p w14:paraId="51902D75" w14:textId="77777777" w:rsidR="00202DB7" w:rsidRDefault="00202DB7">
      <w:pPr>
        <w:pStyle w:val="BodyText"/>
        <w:rPr>
          <w:sz w:val="20"/>
        </w:rPr>
      </w:pPr>
    </w:p>
    <w:p w14:paraId="232CD1C0" w14:textId="77777777" w:rsidR="00202DB7" w:rsidRDefault="00202DB7">
      <w:pPr>
        <w:pStyle w:val="BodyText"/>
        <w:rPr>
          <w:sz w:val="20"/>
        </w:rPr>
      </w:pPr>
    </w:p>
    <w:p w14:paraId="097769FA" w14:textId="77777777" w:rsidR="00202DB7" w:rsidRDefault="00202DB7">
      <w:pPr>
        <w:pStyle w:val="BodyText"/>
        <w:rPr>
          <w:sz w:val="20"/>
        </w:rPr>
      </w:pPr>
    </w:p>
    <w:p w14:paraId="45294A47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5C1350F2" w14:textId="77777777" w:rsidR="00202DB7" w:rsidRDefault="00202DB7">
      <w:pPr>
        <w:pStyle w:val="BodyText"/>
        <w:rPr>
          <w:sz w:val="21"/>
        </w:rPr>
      </w:pPr>
    </w:p>
    <w:p w14:paraId="6C1534DE" w14:textId="77777777" w:rsidR="00202DB7" w:rsidRDefault="00262A0D">
      <w:pPr>
        <w:pStyle w:val="BodyText"/>
        <w:spacing w:line="280" w:lineRule="auto"/>
        <w:ind w:left="613" w:right="99"/>
      </w:pPr>
      <w:r>
        <w:rPr>
          <w:color w:val="231F20"/>
        </w:rPr>
        <w:t>Street, South Geelong.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was in this year when he married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 Sarah Robinson.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1856, they had settled on farm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property at </w:t>
      </w:r>
      <w:proofErr w:type="spellStart"/>
      <w:r>
        <w:rPr>
          <w:color w:val="231F20"/>
        </w:rPr>
        <w:t>Connewarre</w:t>
      </w:r>
      <w:proofErr w:type="spellEnd"/>
      <w:r>
        <w:rPr>
          <w:color w:val="231F20"/>
        </w:rPr>
        <w:t xml:space="preserve"> where they lived for next 35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Underwood 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1874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1887.</w:t>
      </w:r>
      <w:r>
        <w:rPr>
          <w:color w:val="231F20"/>
          <w:spacing w:val="27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1891,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-41"/>
        </w:rPr>
        <w:t xml:space="preserve"> </w:t>
      </w:r>
      <w:r>
        <w:rPr>
          <w:rFonts w:ascii="ARIAL-MDMITL"/>
          <w:i/>
          <w:color w:val="231F20"/>
        </w:rPr>
        <w:t xml:space="preserve">Advertiser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obituary:</w:t>
      </w:r>
    </w:p>
    <w:p w14:paraId="049A2A81" w14:textId="77777777" w:rsidR="00202DB7" w:rsidRDefault="00262A0D">
      <w:pPr>
        <w:pStyle w:val="BodyText"/>
        <w:spacing w:before="110" w:line="280" w:lineRule="auto"/>
        <w:ind w:left="897" w:right="162"/>
      </w:pPr>
      <w:r>
        <w:rPr>
          <w:color w:val="636466"/>
        </w:rPr>
        <w:t>The relentless reaper so busy of late has removed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our midst another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old colonist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the person of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William Underwood, of </w:t>
      </w:r>
      <w:proofErr w:type="spellStart"/>
      <w:r>
        <w:rPr>
          <w:color w:val="636466"/>
        </w:rPr>
        <w:t>Connewarre</w:t>
      </w:r>
      <w:proofErr w:type="spellEnd"/>
      <w:r>
        <w:rPr>
          <w:color w:val="636466"/>
        </w:rPr>
        <w:t>, who died yesterday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at the advanced age of 80 years. Deceased, who 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for fully 40 years a resident of this district, was</w:t>
      </w:r>
    </w:p>
    <w:p w14:paraId="295D4219" w14:textId="77777777" w:rsidR="00202DB7" w:rsidRDefault="00262A0D">
      <w:pPr>
        <w:pStyle w:val="BodyText"/>
        <w:spacing w:line="280" w:lineRule="auto"/>
        <w:ind w:left="897" w:right="40"/>
      </w:pPr>
      <w:r>
        <w:rPr>
          <w:color w:val="636466"/>
        </w:rPr>
        <w:t>a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pioneer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pluck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proofErr w:type="gramStart"/>
      <w:r>
        <w:rPr>
          <w:color w:val="636466"/>
        </w:rPr>
        <w:t>endurance,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proofErr w:type="gramEnd"/>
      <w:r>
        <w:rPr>
          <w:color w:val="636466"/>
          <w:spacing w:val="5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first who had the hardihood to essay the difficult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dangerous overland journey from Sydney to Geelong.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settled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down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district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proofErr w:type="spellStart"/>
      <w:proofErr w:type="gramStart"/>
      <w:r>
        <w:rPr>
          <w:color w:val="636466"/>
        </w:rPr>
        <w:t>grazier</w:t>
      </w:r>
      <w:proofErr w:type="spellEnd"/>
      <w:r>
        <w:rPr>
          <w:color w:val="636466"/>
        </w:rPr>
        <w:t>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proofErr w:type="gramEnd"/>
      <w:r>
        <w:rPr>
          <w:color w:val="636466"/>
          <w:spacing w:val="-2"/>
        </w:rPr>
        <w:t xml:space="preserve"> </w:t>
      </w:r>
      <w:r>
        <w:rPr>
          <w:color w:val="636466"/>
        </w:rPr>
        <w:t>continued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calling with success for a great number of years.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progress of the </w:t>
      </w:r>
      <w:proofErr w:type="gramStart"/>
      <w:r>
        <w:rPr>
          <w:color w:val="636466"/>
        </w:rPr>
        <w:t>district</w:t>
      </w:r>
      <w:proofErr w:type="gramEnd"/>
      <w:r>
        <w:rPr>
          <w:color w:val="636466"/>
        </w:rPr>
        <w:t xml:space="preserve"> he took a deep interest, and took</w:t>
      </w:r>
    </w:p>
    <w:p w14:paraId="79BD8B80" w14:textId="77777777" w:rsidR="00202DB7" w:rsidRDefault="00262A0D">
      <w:pPr>
        <w:pStyle w:val="BodyText"/>
        <w:spacing w:line="280" w:lineRule="auto"/>
        <w:ind w:left="897" w:right="157"/>
      </w:pPr>
      <w:r>
        <w:rPr>
          <w:color w:val="636466"/>
        </w:rPr>
        <w:t>a prominent part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municipal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government, having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a member of the old </w:t>
      </w:r>
      <w:proofErr w:type="spellStart"/>
      <w:r>
        <w:rPr>
          <w:color w:val="636466"/>
        </w:rPr>
        <w:t>Connewarre</w:t>
      </w:r>
      <w:proofErr w:type="spellEnd"/>
      <w:r>
        <w:rPr>
          <w:color w:val="636466"/>
        </w:rPr>
        <w:t xml:space="preserve"> road board, and </w:t>
      </w:r>
      <w:proofErr w:type="gramStart"/>
      <w:r>
        <w:rPr>
          <w:color w:val="636466"/>
        </w:rPr>
        <w:t>later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</w:t>
      </w:r>
      <w:proofErr w:type="gramEnd"/>
      <w:r>
        <w:rPr>
          <w:color w:val="636466"/>
        </w:rPr>
        <w:t xml:space="preserve"> of the South Barwon shire council, with which he was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identified until four or five years ago. He was a zealous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member and committeeman of the Geelong Agricultural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Society,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until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health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became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seriously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impaired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couple of years ago, he was never to be missed from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annual shows of the society. The picture of health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robust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manhood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prime,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continued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hale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</w:p>
    <w:p w14:paraId="779DA635" w14:textId="77777777" w:rsidR="00202DB7" w:rsidRDefault="00262A0D">
      <w:pPr>
        <w:pStyle w:val="BodyText"/>
        <w:spacing w:line="280" w:lineRule="auto"/>
        <w:ind w:left="897" w:right="36"/>
        <w:jc w:val="both"/>
        <w:rPr>
          <w:sz w:val="11"/>
        </w:rPr>
      </w:pPr>
      <w:r>
        <w:rPr>
          <w:color w:val="636466"/>
        </w:rPr>
        <w:t xml:space="preserve">hearty until seized with an attack of </w:t>
      </w:r>
      <w:proofErr w:type="gramStart"/>
      <w:r>
        <w:rPr>
          <w:color w:val="636466"/>
        </w:rPr>
        <w:t>paralysis, since</w:t>
      </w:r>
      <w:proofErr w:type="gramEnd"/>
      <w:r>
        <w:rPr>
          <w:color w:val="636466"/>
        </w:rPr>
        <w:t xml:space="preserve"> which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he has been an invalid. His death has been expected daily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during several months, and the final event is therefore not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surprise to his friends. He leaves a widow and grown-up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family.</w:t>
      </w:r>
      <w:r>
        <w:rPr>
          <w:color w:val="231F20"/>
          <w:position w:val="6"/>
          <w:sz w:val="11"/>
        </w:rPr>
        <w:t>210</w:t>
      </w:r>
    </w:p>
    <w:p w14:paraId="75FE3111" w14:textId="77777777" w:rsidR="00202DB7" w:rsidRDefault="00262A0D">
      <w:pPr>
        <w:pStyle w:val="BodyText"/>
        <w:spacing w:before="89" w:line="280" w:lineRule="auto"/>
        <w:ind w:left="613" w:right="99"/>
      </w:pPr>
      <w:r>
        <w:rPr>
          <w:rFonts w:ascii="Arial"/>
          <w:b/>
          <w:color w:val="231F20"/>
        </w:rPr>
        <w:t xml:space="preserve">John Lowe Hobbs </w:t>
      </w:r>
      <w:r>
        <w:rPr>
          <w:color w:val="231F20"/>
        </w:rPr>
        <w:t>(1829-1886), the son of Henry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Elizabeth (nee Lowe) Hobbs of </w:t>
      </w:r>
      <w:proofErr w:type="spellStart"/>
      <w:r>
        <w:rPr>
          <w:color w:val="231F20"/>
        </w:rPr>
        <w:t>Astwood</w:t>
      </w:r>
      <w:proofErr w:type="spellEnd"/>
      <w:r>
        <w:rPr>
          <w:color w:val="231F20"/>
        </w:rPr>
        <w:t>, Buckinghamshire,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England.</w:t>
      </w:r>
      <w:r>
        <w:rPr>
          <w:color w:val="231F20"/>
          <w:position w:val="6"/>
          <w:sz w:val="11"/>
        </w:rPr>
        <w:t>211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1847,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Phoebe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Austin.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labourer</w:t>
      </w:r>
      <w:proofErr w:type="spellEnd"/>
      <w:r>
        <w:rPr>
          <w:color w:val="231F20"/>
        </w:rPr>
        <w:t>, Hobbs, his wife, two children and sister emigrated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rFonts w:ascii="ARIAL-MDMITL"/>
          <w:i/>
          <w:color w:val="231F20"/>
        </w:rPr>
        <w:t>Lady</w:t>
      </w:r>
      <w:r>
        <w:rPr>
          <w:rFonts w:ascii="ARIAL-MDMITL"/>
          <w:i/>
          <w:color w:val="231F20"/>
          <w:spacing w:val="-1"/>
        </w:rPr>
        <w:t xml:space="preserve"> </w:t>
      </w:r>
      <w:proofErr w:type="spellStart"/>
      <w:r>
        <w:rPr>
          <w:rFonts w:ascii="ARIAL-MDMITL"/>
          <w:i/>
          <w:color w:val="231F20"/>
        </w:rPr>
        <w:t>Kennaway</w:t>
      </w:r>
      <w:proofErr w:type="spellEnd"/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arriving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1853.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By</w:t>
      </w:r>
    </w:p>
    <w:p w14:paraId="33AD5615" w14:textId="77777777" w:rsidR="00202DB7" w:rsidRDefault="00262A0D">
      <w:pPr>
        <w:pStyle w:val="BodyText"/>
        <w:spacing w:line="280" w:lineRule="auto"/>
        <w:ind w:left="613" w:right="-1"/>
      </w:pPr>
      <w:r>
        <w:rPr>
          <w:color w:val="231F20"/>
        </w:rPr>
        <w:t>1854,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freehold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Waurn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Ponds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established </w:t>
      </w:r>
      <w:proofErr w:type="spellStart"/>
      <w:r>
        <w:rPr>
          <w:color w:val="231F20"/>
        </w:rPr>
        <w:t>Bixley</w:t>
      </w:r>
      <w:proofErr w:type="spellEnd"/>
      <w:r>
        <w:rPr>
          <w:color w:val="231F20"/>
        </w:rPr>
        <w:t xml:space="preserve"> Farm.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Hobbs served as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South Barwon Borough (and later Shire) from 1873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1885.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died at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Bixley</w:t>
      </w:r>
      <w:proofErr w:type="spellEnd"/>
      <w:r>
        <w:rPr>
          <w:color w:val="231F20"/>
        </w:rPr>
        <w:t xml:space="preserve"> Farm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1886.</w:t>
      </w:r>
    </w:p>
    <w:p w14:paraId="1BCC35AE" w14:textId="77777777" w:rsidR="00202DB7" w:rsidRDefault="00262A0D">
      <w:pPr>
        <w:pStyle w:val="BodyText"/>
        <w:spacing w:before="96" w:line="278" w:lineRule="auto"/>
        <w:ind w:left="613" w:right="495"/>
      </w:pPr>
      <w:r>
        <w:rPr>
          <w:color w:val="231F20"/>
        </w:rPr>
        <w:t>J</w:t>
      </w:r>
      <w:r>
        <w:rPr>
          <w:rFonts w:ascii="Arial"/>
          <w:b/>
          <w:color w:val="231F20"/>
        </w:rPr>
        <w:t xml:space="preserve">ames Jackson </w:t>
      </w:r>
      <w:r>
        <w:rPr>
          <w:color w:val="231F20"/>
        </w:rPr>
        <w:t>(c.1839-1900) was the son of David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Nancy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(nee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Brearley)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Jackson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Birstall,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Yorkshire,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England.</w:t>
      </w:r>
      <w:r>
        <w:rPr>
          <w:color w:val="231F20"/>
          <w:position w:val="6"/>
          <w:sz w:val="11"/>
        </w:rPr>
        <w:t>212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dyer,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Lucy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Mabel </w:t>
      </w:r>
      <w:proofErr w:type="spellStart"/>
      <w:r>
        <w:rPr>
          <w:color w:val="231F20"/>
        </w:rPr>
        <w:t>Lumb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</w:p>
    <w:p w14:paraId="043403B8" w14:textId="77777777" w:rsidR="00202DB7" w:rsidRDefault="00262A0D">
      <w:pPr>
        <w:pStyle w:val="BodyText"/>
        <w:spacing w:before="4" w:line="280" w:lineRule="auto"/>
        <w:ind w:left="613" w:right="65"/>
      </w:pPr>
      <w:r>
        <w:rPr>
          <w:color w:val="231F20"/>
        </w:rPr>
        <w:t>Yorkshire in 1862. Three years later in 1865, James and Lucy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Jackson, together with their infant son, Frank, and James’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brother, Robert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on the </w:t>
      </w:r>
      <w:r>
        <w:rPr>
          <w:rFonts w:ascii="ARIAL-MDMITL" w:hAnsi="ARIAL-MDMITL"/>
          <w:i/>
          <w:color w:val="231F20"/>
        </w:rPr>
        <w:t>Great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 xml:space="preserve">Britain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1865.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encouraged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Marshalltown</w:t>
      </w:r>
    </w:p>
    <w:p w14:paraId="5A7F6376" w14:textId="77777777" w:rsidR="00202DB7" w:rsidRDefault="00262A0D">
      <w:pPr>
        <w:pStyle w:val="BodyText"/>
        <w:spacing w:line="280" w:lineRule="auto"/>
        <w:ind w:left="613" w:right="36"/>
      </w:pPr>
      <w:r>
        <w:rPr>
          <w:color w:val="231F20"/>
        </w:rPr>
        <w:t xml:space="preserve">by his </w:t>
      </w:r>
      <w:proofErr w:type="gramStart"/>
      <w:r>
        <w:rPr>
          <w:color w:val="231F20"/>
        </w:rPr>
        <w:t>Uncles</w:t>
      </w:r>
      <w:proofErr w:type="gramEnd"/>
      <w:r>
        <w:rPr>
          <w:color w:val="231F20"/>
        </w:rPr>
        <w:t>, Sharp and John Brearley, proprietors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Australian Tannery where James took up the position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Jackson became involved in municipal affairs,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elected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Borough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</w:t>
      </w:r>
    </w:p>
    <w:p w14:paraId="641799DB" w14:textId="77777777" w:rsidR="00202DB7" w:rsidRDefault="00262A0D">
      <w:pPr>
        <w:rPr>
          <w:sz w:val="21"/>
        </w:rPr>
      </w:pPr>
      <w:r>
        <w:br w:type="column"/>
      </w:r>
    </w:p>
    <w:p w14:paraId="7876474A" w14:textId="77777777" w:rsidR="00202DB7" w:rsidRDefault="00262A0D">
      <w:pPr>
        <w:pStyle w:val="BodyText"/>
        <w:spacing w:line="280" w:lineRule="auto"/>
        <w:ind w:left="306" w:right="692"/>
      </w:pPr>
      <w:r>
        <w:rPr>
          <w:color w:val="231F20"/>
        </w:rPr>
        <w:t>between 1871 and 1874.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was also Secretary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of England at Marshalltown in the 1870s.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1875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with his </w:t>
      </w:r>
      <w:proofErr w:type="gramStart"/>
      <w:r>
        <w:rPr>
          <w:color w:val="231F20"/>
        </w:rPr>
        <w:t>Uncle</w:t>
      </w:r>
      <w:proofErr w:type="gramEnd"/>
      <w:r>
        <w:rPr>
          <w:color w:val="231F20"/>
        </w:rPr>
        <w:t>, he relocated to Bairnsdale and established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tannery.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Bairnsdale, Jackson contributed to community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life as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with the Bairnsdale Shire, as well as other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community and charitable </w:t>
      </w:r>
      <w:proofErr w:type="spellStart"/>
      <w:r>
        <w:rPr>
          <w:color w:val="231F20"/>
        </w:rPr>
        <w:t>organisations</w:t>
      </w:r>
      <w:proofErr w:type="spellEnd"/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In1896, Jackson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travelled to England for a brief visit before returning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Bairnsdale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where he died in 1900.</w:t>
      </w:r>
    </w:p>
    <w:p w14:paraId="6C99CED3" w14:textId="77777777" w:rsidR="00202DB7" w:rsidRDefault="00202DB7">
      <w:pPr>
        <w:pStyle w:val="BodyText"/>
        <w:spacing w:before="5"/>
        <w:rPr>
          <w:sz w:val="16"/>
        </w:rPr>
      </w:pPr>
    </w:p>
    <w:p w14:paraId="63A0790C" w14:textId="77777777" w:rsidR="00202DB7" w:rsidRDefault="00262A0D">
      <w:pPr>
        <w:pStyle w:val="Heading2"/>
        <w:spacing w:line="208" w:lineRule="auto"/>
        <w:ind w:left="310" w:right="2160"/>
      </w:pPr>
      <w:r>
        <w:rPr>
          <w:color w:val="005295"/>
        </w:rPr>
        <w:t>FIRST</w:t>
      </w:r>
      <w:r>
        <w:rPr>
          <w:color w:val="005295"/>
          <w:spacing w:val="31"/>
        </w:rPr>
        <w:t xml:space="preserve"> </w:t>
      </w:r>
      <w:r>
        <w:rPr>
          <w:color w:val="005295"/>
        </w:rPr>
        <w:t>OFFICERS</w:t>
      </w:r>
      <w:r>
        <w:rPr>
          <w:color w:val="005295"/>
          <w:spacing w:val="31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31"/>
        </w:rPr>
        <w:t xml:space="preserve"> </w:t>
      </w:r>
      <w:r>
        <w:rPr>
          <w:color w:val="005295"/>
        </w:rPr>
        <w:t>THE</w:t>
      </w:r>
      <w:r>
        <w:rPr>
          <w:color w:val="005295"/>
          <w:spacing w:val="32"/>
        </w:rPr>
        <w:t xml:space="preserve"> </w:t>
      </w:r>
      <w:r>
        <w:rPr>
          <w:color w:val="005295"/>
        </w:rPr>
        <w:t>SHIRE</w:t>
      </w:r>
      <w:r>
        <w:rPr>
          <w:color w:val="005295"/>
          <w:spacing w:val="31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-42"/>
        </w:rPr>
        <w:t xml:space="preserve"> </w:t>
      </w:r>
      <w:r>
        <w:rPr>
          <w:color w:val="005295"/>
        </w:rPr>
        <w:t>SOUTH</w:t>
      </w:r>
      <w:r>
        <w:rPr>
          <w:color w:val="005295"/>
          <w:spacing w:val="9"/>
        </w:rPr>
        <w:t xml:space="preserve"> </w:t>
      </w:r>
      <w:r>
        <w:rPr>
          <w:color w:val="005295"/>
        </w:rPr>
        <w:t>BARWON</w:t>
      </w:r>
    </w:p>
    <w:p w14:paraId="1E50C011" w14:textId="77777777" w:rsidR="00202DB7" w:rsidRDefault="00262A0D">
      <w:pPr>
        <w:pStyle w:val="BodyText"/>
        <w:spacing w:before="149" w:line="280" w:lineRule="auto"/>
        <w:ind w:left="306" w:right="726"/>
      </w:pPr>
      <w:r>
        <w:rPr>
          <w:color w:val="231F20"/>
        </w:rPr>
        <w:t>Although there were municipal clerks, engineers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surveyors appointed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earlier Boards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South Barwon,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Clerk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 of the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Shire were John Richardson and Robert Smith Tuffs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respectively.</w:t>
      </w:r>
    </w:p>
    <w:p w14:paraId="1AE50593" w14:textId="77777777" w:rsidR="00202DB7" w:rsidRDefault="00262A0D">
      <w:pPr>
        <w:pStyle w:val="BodyText"/>
        <w:spacing w:before="99" w:line="280" w:lineRule="auto"/>
        <w:ind w:left="306" w:right="598"/>
      </w:pPr>
      <w:r>
        <w:rPr>
          <w:rFonts w:ascii="Arial"/>
          <w:b/>
          <w:color w:val="231F20"/>
          <w:spacing w:val="-2"/>
        </w:rPr>
        <w:t xml:space="preserve">John Richardson </w:t>
      </w:r>
      <w:r>
        <w:rPr>
          <w:color w:val="231F20"/>
          <w:spacing w:val="-2"/>
        </w:rPr>
        <w:t xml:space="preserve">(1819-1876) (Figure 7.19) </w:t>
      </w:r>
      <w:r>
        <w:rPr>
          <w:color w:val="231F20"/>
          <w:spacing w:val="-1"/>
        </w:rPr>
        <w:t>was the son of</w:t>
      </w:r>
      <w:r>
        <w:rPr>
          <w:color w:val="231F20"/>
        </w:rPr>
        <w:t xml:space="preserve"> James and Mary (nee Mannington) Richardson of </w:t>
      </w:r>
      <w:proofErr w:type="spellStart"/>
      <w:r>
        <w:rPr>
          <w:color w:val="231F20"/>
        </w:rPr>
        <w:t>Tunbridge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Wells, Kent, England.</w:t>
      </w:r>
      <w:r>
        <w:rPr>
          <w:color w:val="231F20"/>
          <w:position w:val="6"/>
          <w:sz w:val="11"/>
        </w:rPr>
        <w:t>213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trained as a chemist and druggist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the Totteridge College, Kent before joining the East India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Company where he was promoted from midshipman to</w:t>
      </w:r>
    </w:p>
    <w:p w14:paraId="5F13911F" w14:textId="77777777" w:rsidR="00202DB7" w:rsidRDefault="00262A0D">
      <w:pPr>
        <w:pStyle w:val="BodyText"/>
        <w:spacing w:line="280" w:lineRule="auto"/>
        <w:ind w:left="306" w:right="760"/>
      </w:pPr>
      <w:r>
        <w:rPr>
          <w:color w:val="231F20"/>
        </w:rPr>
        <w:t>first officer.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returned to England following his father’s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death and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married Emily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Lidbetter</w:t>
      </w:r>
      <w:proofErr w:type="spellEnd"/>
      <w:r>
        <w:rPr>
          <w:color w:val="231F20"/>
        </w:rPr>
        <w:t xml:space="preserve">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St Mary’s Parish Church, </w:t>
      </w:r>
      <w:proofErr w:type="spellStart"/>
      <w:r>
        <w:rPr>
          <w:color w:val="231F20"/>
        </w:rPr>
        <w:t>Speldhurst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Tunbridge</w:t>
      </w:r>
      <w:proofErr w:type="spellEnd"/>
      <w:r>
        <w:rPr>
          <w:color w:val="231F20"/>
        </w:rPr>
        <w:t xml:space="preserve"> Wells,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the birth of their second son in 1848,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and Emily Richardson emigrated to Geelong on the </w:t>
      </w:r>
      <w:r>
        <w:rPr>
          <w:rFonts w:ascii="ARIAL-MDMITL" w:hAnsi="ARIAL-MDMITL"/>
          <w:i/>
          <w:color w:val="231F20"/>
        </w:rPr>
        <w:t>Larpent</w:t>
      </w:r>
      <w:r>
        <w:rPr>
          <w:color w:val="231F20"/>
        </w:rPr>
        <w:t>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arriving in 1849.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Tragically, their infant son, William, died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few weeks after their arrival, and Emily Richardson in July</w:t>
      </w:r>
    </w:p>
    <w:p w14:paraId="0CB33F5C" w14:textId="77777777" w:rsidR="00202DB7" w:rsidRDefault="00262A0D">
      <w:pPr>
        <w:pStyle w:val="BodyText"/>
        <w:spacing w:line="280" w:lineRule="auto"/>
        <w:ind w:left="306" w:right="650"/>
      </w:pPr>
      <w:r>
        <w:rPr>
          <w:color w:val="231F20"/>
        </w:rPr>
        <w:t>1849.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months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1849,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Richardson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Annie Sarah Matthews.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 xml:space="preserve">At the corner of Little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</w:rPr>
        <w:t xml:space="preserve">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Streets, Geelong, 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leased a store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where he opened</w:t>
      </w:r>
    </w:p>
    <w:p w14:paraId="539271E1" w14:textId="77777777" w:rsidR="00202DB7" w:rsidRDefault="00262A0D">
      <w:pPr>
        <w:pStyle w:val="BodyText"/>
        <w:spacing w:line="280" w:lineRule="auto"/>
        <w:ind w:left="306" w:right="650"/>
      </w:pPr>
      <w:r>
        <w:rPr>
          <w:color w:val="231F20"/>
          <w:spacing w:val="-1"/>
        </w:rPr>
        <w:t xml:space="preserve">a chemist and </w:t>
      </w:r>
      <w:r>
        <w:rPr>
          <w:color w:val="231F20"/>
        </w:rPr>
        <w:t>druggist business.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1857- 58, Richardson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had taken up farmland at </w:t>
      </w:r>
      <w:proofErr w:type="spellStart"/>
      <w:r>
        <w:rPr>
          <w:color w:val="231F20"/>
        </w:rPr>
        <w:t>Connewarre</w:t>
      </w:r>
      <w:proofErr w:type="spellEnd"/>
      <w:r>
        <w:rPr>
          <w:color w:val="231F20"/>
        </w:rPr>
        <w:t xml:space="preserve"> due to failing health.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Richardson was active in municipal life.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initially he served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a member of the Geelong Town Council.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1859,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Clerk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South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Board,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held after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Borough of South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1863 and the Shire of South Barwon in 1874.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also 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Member of the Legislative Assembly in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Parliament from 1861 until 1876.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Parliamentary term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role as South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Shire clerk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cut short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death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March 1876.</w:t>
      </w:r>
    </w:p>
    <w:p w14:paraId="3427AD30" w14:textId="77777777" w:rsidR="00202DB7" w:rsidRDefault="00262A0D">
      <w:pPr>
        <w:pStyle w:val="BodyText"/>
        <w:spacing w:before="87" w:line="280" w:lineRule="auto"/>
        <w:ind w:left="306" w:right="716"/>
      </w:pPr>
      <w:r>
        <w:rPr>
          <w:rFonts w:ascii="Arial"/>
          <w:b/>
          <w:color w:val="231F20"/>
          <w:spacing w:val="-3"/>
        </w:rPr>
        <w:t>Robert</w:t>
      </w:r>
      <w:r>
        <w:rPr>
          <w:rFonts w:ascii="Arial"/>
          <w:b/>
          <w:color w:val="231F20"/>
          <w:spacing w:val="-4"/>
        </w:rPr>
        <w:t xml:space="preserve"> </w:t>
      </w:r>
      <w:r>
        <w:rPr>
          <w:rFonts w:ascii="Arial"/>
          <w:b/>
          <w:color w:val="231F20"/>
          <w:spacing w:val="-3"/>
        </w:rPr>
        <w:t>Smith</w:t>
      </w:r>
      <w:r>
        <w:rPr>
          <w:rFonts w:ascii="Arial"/>
          <w:b/>
          <w:color w:val="231F20"/>
          <w:spacing w:val="-4"/>
        </w:rPr>
        <w:t xml:space="preserve"> </w:t>
      </w:r>
      <w:r>
        <w:rPr>
          <w:rFonts w:ascii="Arial"/>
          <w:b/>
          <w:color w:val="231F20"/>
          <w:spacing w:val="-3"/>
        </w:rPr>
        <w:t>Tuffs</w:t>
      </w:r>
      <w:r>
        <w:rPr>
          <w:rFonts w:ascii="Arial"/>
          <w:b/>
          <w:color w:val="231F20"/>
          <w:spacing w:val="-12"/>
        </w:rPr>
        <w:t xml:space="preserve"> </w:t>
      </w:r>
      <w:r>
        <w:rPr>
          <w:color w:val="231F20"/>
          <w:spacing w:val="-3"/>
        </w:rPr>
        <w:t>(c.1828-1890)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son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3"/>
        </w:rPr>
        <w:t>William</w:t>
      </w:r>
      <w:r>
        <w:rPr>
          <w:color w:val="231F20"/>
          <w:spacing w:val="-4"/>
        </w:rPr>
        <w:t xml:space="preserve"> </w:t>
      </w:r>
      <w:r>
        <w:rPr>
          <w:color w:val="231F20"/>
          <w:spacing w:val="-2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Martha (nee Smith) Tuffs of Docking, Norfolk, England.</w:t>
      </w:r>
      <w:r>
        <w:rPr>
          <w:color w:val="231F20"/>
          <w:position w:val="6"/>
          <w:sz w:val="11"/>
        </w:rPr>
        <w:t>214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journeyman and bricklayer, he married Elizabeth Barley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1849. They emigrated to Geelong with their son, Robert,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Maria Hay</w:t>
      </w:r>
      <w:r>
        <w:rPr>
          <w:color w:val="231F20"/>
        </w:rPr>
        <w:t>, arriving in 1854. Tuffs was elected a member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the South Barwon Road Board in </w:t>
      </w:r>
      <w:proofErr w:type="gramStart"/>
      <w:r>
        <w:rPr>
          <w:color w:val="231F20"/>
        </w:rPr>
        <w:t>1857, and</w:t>
      </w:r>
      <w:proofErr w:type="gramEnd"/>
      <w:r>
        <w:rPr>
          <w:color w:val="231F20"/>
        </w:rPr>
        <w:t xml:space="preserve"> served until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1860.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He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appointed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Municipal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Engineer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1860, a position he held until 1890. In addition to this role,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Tuffs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Surveyor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Chilwell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for</w:t>
      </w:r>
    </w:p>
    <w:p w14:paraId="712BEC37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7" w:space="40"/>
            <w:col w:w="5913"/>
          </w:cols>
        </w:sectPr>
      </w:pPr>
    </w:p>
    <w:p w14:paraId="3D11FBC2" w14:textId="77777777" w:rsidR="00202DB7" w:rsidRDefault="00202DB7">
      <w:pPr>
        <w:pStyle w:val="BodyText"/>
        <w:rPr>
          <w:sz w:val="20"/>
        </w:rPr>
      </w:pPr>
    </w:p>
    <w:p w14:paraId="75F40C07" w14:textId="77777777" w:rsidR="00202DB7" w:rsidRDefault="00202DB7">
      <w:pPr>
        <w:pStyle w:val="BodyText"/>
        <w:rPr>
          <w:sz w:val="20"/>
        </w:rPr>
      </w:pPr>
    </w:p>
    <w:p w14:paraId="2E7E5E7B" w14:textId="77777777" w:rsidR="00202DB7" w:rsidRDefault="00202DB7">
      <w:pPr>
        <w:pStyle w:val="BodyText"/>
        <w:rPr>
          <w:sz w:val="20"/>
        </w:rPr>
      </w:pPr>
    </w:p>
    <w:p w14:paraId="40FB6AED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0841E290" w14:textId="77777777" w:rsidR="00202DB7" w:rsidRDefault="00202DB7">
      <w:pPr>
        <w:pStyle w:val="BodyText"/>
        <w:spacing w:before="6"/>
        <w:rPr>
          <w:sz w:val="24"/>
        </w:rPr>
      </w:pPr>
    </w:p>
    <w:p w14:paraId="629D6755" w14:textId="77777777" w:rsidR="00202DB7" w:rsidRDefault="00262A0D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6714BDF1" wp14:editId="21C7C39C">
            <wp:extent cx="3170970" cy="4559808"/>
            <wp:effectExtent l="0" t="0" r="0" b="0"/>
            <wp:docPr id="37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1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970" cy="4559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20A7C" w14:textId="77777777" w:rsidR="00202DB7" w:rsidRDefault="00262A0D">
      <w:pPr>
        <w:spacing w:before="146" w:line="249" w:lineRule="auto"/>
        <w:ind w:left="613" w:right="-1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</w:t>
      </w:r>
      <w:r>
        <w:rPr>
          <w:rFonts w:ascii="Arial"/>
          <w:b/>
          <w:color w:val="003263"/>
          <w:spacing w:val="-2"/>
          <w:sz w:val="17"/>
        </w:rPr>
        <w:t xml:space="preserve">7.19: </w:t>
      </w:r>
      <w:r>
        <w:rPr>
          <w:color w:val="003263"/>
          <w:spacing w:val="-2"/>
          <w:sz w:val="17"/>
        </w:rPr>
        <w:t>John Richardson, 1896. Source: G.L. Massingham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(George</w:t>
      </w:r>
      <w:r>
        <w:rPr>
          <w:color w:val="003263"/>
          <w:spacing w:val="-7"/>
          <w:sz w:val="17"/>
        </w:rPr>
        <w:t xml:space="preserve"> </w:t>
      </w:r>
      <w:proofErr w:type="spellStart"/>
      <w:r>
        <w:rPr>
          <w:color w:val="003263"/>
          <w:spacing w:val="-2"/>
          <w:sz w:val="17"/>
        </w:rPr>
        <w:t>Leake</w:t>
      </w:r>
      <w:proofErr w:type="spellEnd"/>
      <w:r>
        <w:rPr>
          <w:color w:val="003263"/>
          <w:spacing w:val="-2"/>
          <w:sz w:val="17"/>
        </w:rPr>
        <w:t>),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Australian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pioneers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(Geelong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Section),</w:t>
      </w:r>
      <w:r>
        <w:rPr>
          <w:color w:val="003263"/>
          <w:spacing w:val="28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H11608/80,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3CA91263" w14:textId="77777777" w:rsidR="00202DB7" w:rsidRDefault="00202DB7">
      <w:pPr>
        <w:pStyle w:val="BodyText"/>
        <w:rPr>
          <w:sz w:val="18"/>
        </w:rPr>
      </w:pPr>
    </w:p>
    <w:p w14:paraId="3D33238D" w14:textId="77777777" w:rsidR="00202DB7" w:rsidRDefault="00262A0D">
      <w:pPr>
        <w:pStyle w:val="BodyText"/>
        <w:spacing w:before="101" w:line="280" w:lineRule="auto"/>
        <w:ind w:left="613" w:right="66"/>
      </w:pPr>
      <w:r>
        <w:rPr>
          <w:color w:val="231F20"/>
        </w:rPr>
        <w:t>25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member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Belmont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Chilwell School Boards of Advice. He designed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buildings in the Geelong district, including the </w:t>
      </w:r>
      <w:proofErr w:type="spellStart"/>
      <w:r>
        <w:rPr>
          <w:color w:val="231F20"/>
        </w:rPr>
        <w:t>Grovedale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Wesleyan Methodist Church, St. Paul’s Lutheran Church,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Grovedale</w:t>
      </w:r>
      <w:proofErr w:type="spellEnd"/>
      <w:r>
        <w:rPr>
          <w:color w:val="231F20"/>
        </w:rPr>
        <w:t>, Corio Tannery, Geelong, and the Newtown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Chilwell Fire Station. Tuffs was also a member of the Ancient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Order of Forester and at one time he served as District Chief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Ruler.</w:t>
      </w:r>
      <w:r>
        <w:rPr>
          <w:color w:val="231F20"/>
          <w:spacing w:val="26"/>
        </w:rPr>
        <w:t xml:space="preserve"> </w:t>
      </w:r>
      <w:r>
        <w:rPr>
          <w:color w:val="231F20"/>
          <w:spacing w:val="-1"/>
        </w:rPr>
        <w:t>On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his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death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1890,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0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-10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-10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him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‘a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quiet,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amiable-natured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man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good</w:t>
      </w:r>
      <w:r>
        <w:rPr>
          <w:color w:val="231F20"/>
          <w:spacing w:val="-10"/>
        </w:rPr>
        <w:t xml:space="preserve"> </w:t>
      </w:r>
      <w:proofErr w:type="spellStart"/>
      <w:r>
        <w:rPr>
          <w:color w:val="231F20"/>
        </w:rPr>
        <w:t>neighbour</w:t>
      </w:r>
      <w:proofErr w:type="spellEnd"/>
      <w:r>
        <w:rPr>
          <w:color w:val="231F20"/>
        </w:rPr>
        <w:t>.’</w:t>
      </w:r>
    </w:p>
    <w:p w14:paraId="6DE7ABEA" w14:textId="77777777" w:rsidR="00202DB7" w:rsidRDefault="00262A0D">
      <w:pPr>
        <w:pStyle w:val="Heading2"/>
        <w:spacing w:before="155" w:line="396" w:lineRule="auto"/>
        <w:ind w:right="2014"/>
      </w:pPr>
      <w:r>
        <w:rPr>
          <w:color w:val="005295"/>
        </w:rPr>
        <w:t>MUNICIPAL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ACCOMMODATION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EARLY</w:t>
      </w:r>
      <w:r>
        <w:rPr>
          <w:color w:val="005295"/>
          <w:spacing w:val="9"/>
        </w:rPr>
        <w:t xml:space="preserve"> </w:t>
      </w:r>
      <w:r>
        <w:rPr>
          <w:color w:val="005295"/>
        </w:rPr>
        <w:t>PREMISES</w:t>
      </w:r>
    </w:p>
    <w:p w14:paraId="6BBB2C16" w14:textId="77777777" w:rsidR="00202DB7" w:rsidRDefault="00262A0D">
      <w:pPr>
        <w:pStyle w:val="BodyText"/>
        <w:spacing w:line="171" w:lineRule="exact"/>
        <w:ind w:left="613"/>
      </w:pPr>
      <w:r>
        <w:rPr>
          <w:color w:val="231F20"/>
        </w:rPr>
        <w:t>Initially,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meetings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Borough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</w:t>
      </w:r>
    </w:p>
    <w:p w14:paraId="06974068" w14:textId="77777777" w:rsidR="00202DB7" w:rsidRDefault="00262A0D">
      <w:pPr>
        <w:pStyle w:val="BodyText"/>
        <w:spacing w:before="35" w:line="280" w:lineRule="auto"/>
        <w:ind w:left="613" w:right="53"/>
        <w:rPr>
          <w:sz w:val="11"/>
        </w:rPr>
      </w:pPr>
      <w:r>
        <w:rPr>
          <w:color w:val="231F20"/>
        </w:rPr>
        <w:t xml:space="preserve">held at the Racecourse Hotel. </w:t>
      </w:r>
      <w:r>
        <w:rPr>
          <w:color w:val="231F20"/>
          <w:position w:val="6"/>
          <w:sz w:val="11"/>
        </w:rPr>
        <w:t xml:space="preserve">215 </w:t>
      </w:r>
      <w:r>
        <w:rPr>
          <w:color w:val="231F20"/>
        </w:rPr>
        <w:t>In c.1860, Council meetings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were held in the </w:t>
      </w:r>
      <w:proofErr w:type="gramStart"/>
      <w:r>
        <w:rPr>
          <w:color w:val="231F20"/>
        </w:rPr>
        <w:t>newly-completed</w:t>
      </w:r>
      <w:proofErr w:type="gramEnd"/>
      <w:r>
        <w:rPr>
          <w:color w:val="231F20"/>
        </w:rPr>
        <w:t xml:space="preserve"> Court House (Figure 7.20)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was built at the then eastern extremity of Mount Pleasant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Road, </w:t>
      </w:r>
      <w:proofErr w:type="spellStart"/>
      <w:r>
        <w:rPr>
          <w:color w:val="231F20"/>
        </w:rPr>
        <w:t>neighbouring</w:t>
      </w:r>
      <w:proofErr w:type="spellEnd"/>
      <w:r>
        <w:rPr>
          <w:color w:val="231F20"/>
        </w:rPr>
        <w:t xml:space="preserve"> the Belmont Hotel (see later subsection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further details).</w:t>
      </w:r>
      <w:r>
        <w:rPr>
          <w:color w:val="231F20"/>
          <w:position w:val="6"/>
          <w:sz w:val="11"/>
        </w:rPr>
        <w:t>216</w:t>
      </w:r>
    </w:p>
    <w:p w14:paraId="738E855C" w14:textId="77777777" w:rsidR="00202DB7" w:rsidRDefault="00262A0D">
      <w:pPr>
        <w:spacing w:before="1"/>
        <w:rPr>
          <w:sz w:val="17"/>
        </w:rPr>
      </w:pPr>
      <w:r>
        <w:br w:type="column"/>
      </w:r>
    </w:p>
    <w:p w14:paraId="3D9F0160" w14:textId="77777777" w:rsidR="00202DB7" w:rsidRDefault="00262A0D">
      <w:pPr>
        <w:pStyle w:val="Heading2"/>
        <w:ind w:left="304"/>
      </w:pPr>
      <w:r>
        <w:rPr>
          <w:color w:val="005295"/>
        </w:rPr>
        <w:t>THE</w:t>
      </w:r>
      <w:r>
        <w:rPr>
          <w:color w:val="005295"/>
          <w:spacing w:val="28"/>
        </w:rPr>
        <w:t xml:space="preserve"> </w:t>
      </w:r>
      <w:r>
        <w:rPr>
          <w:color w:val="005295"/>
        </w:rPr>
        <w:t>SHIRE</w:t>
      </w:r>
      <w:r>
        <w:rPr>
          <w:color w:val="005295"/>
          <w:spacing w:val="28"/>
        </w:rPr>
        <w:t xml:space="preserve"> </w:t>
      </w:r>
      <w:r>
        <w:rPr>
          <w:color w:val="005295"/>
        </w:rPr>
        <w:t>HALL</w:t>
      </w:r>
    </w:p>
    <w:p w14:paraId="18048988" w14:textId="77777777" w:rsidR="00202DB7" w:rsidRDefault="00262A0D">
      <w:pPr>
        <w:pStyle w:val="BodyText"/>
        <w:spacing w:before="143" w:line="280" w:lineRule="auto"/>
        <w:ind w:left="300" w:right="798"/>
      </w:pPr>
      <w:r>
        <w:rPr>
          <w:color w:val="231F20"/>
        </w:rPr>
        <w:t>In early 1883, the South Barwon Shire Council had resolved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to erect new municipal offices on land in Mount Pleasant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Road, west of High Street (then known as Colac Road).</w:t>
      </w:r>
    </w:p>
    <w:p w14:paraId="011CEF17" w14:textId="77777777" w:rsidR="00202DB7" w:rsidRDefault="00262A0D">
      <w:pPr>
        <w:pStyle w:val="BodyText"/>
        <w:spacing w:line="280" w:lineRule="auto"/>
        <w:ind w:left="300" w:right="677"/>
      </w:pPr>
      <w:r>
        <w:rPr>
          <w:color w:val="231F20"/>
        </w:rPr>
        <w:t>Designed by the Shire’s Surveyor, R.S. Tuffs, the 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invited the Belmont Library Committee to consider ‘them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join in erecting their room as a wing to the new Shire Hall.’</w:t>
      </w:r>
      <w:r>
        <w:rPr>
          <w:color w:val="231F20"/>
          <w:position w:val="6"/>
          <w:sz w:val="11"/>
        </w:rPr>
        <w:t>217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Tenders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hall,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offices,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library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reading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April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1884.</w:t>
      </w:r>
      <w:r>
        <w:rPr>
          <w:color w:val="231F20"/>
          <w:position w:val="6"/>
          <w:sz w:val="11"/>
        </w:rPr>
        <w:t>218</w:t>
      </w:r>
      <w:r>
        <w:rPr>
          <w:color w:val="231F20"/>
          <w:spacing w:val="9"/>
          <w:position w:val="6"/>
          <w:sz w:val="11"/>
        </w:rPr>
        <w:t xml:space="preserve"> </w:t>
      </w:r>
      <w:proofErr w:type="gramStart"/>
      <w:r>
        <w:rPr>
          <w:color w:val="231F20"/>
        </w:rPr>
        <w:t>To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</w:p>
    <w:p w14:paraId="4E0D002C" w14:textId="77777777" w:rsidR="00202DB7" w:rsidRDefault="00262A0D">
      <w:pPr>
        <w:pStyle w:val="BodyText"/>
        <w:spacing w:line="280" w:lineRule="auto"/>
        <w:ind w:left="300" w:right="665"/>
        <w:rPr>
          <w:sz w:val="11"/>
        </w:rPr>
      </w:pPr>
      <w:r>
        <w:rPr>
          <w:color w:val="231F20"/>
        </w:rPr>
        <w:t>£1400, a ceremony for laying the foundation stone was held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July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1884,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silver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trowel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handed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Colonel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Conran to the President of the Shire, William Higgins,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perform the lowering of the stone.</w:t>
      </w:r>
      <w:r>
        <w:rPr>
          <w:color w:val="231F20"/>
          <w:position w:val="6"/>
          <w:sz w:val="11"/>
        </w:rPr>
        <w:t>219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bottle, which included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Council’s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seal,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placed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cavity under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stone.</w:t>
      </w:r>
      <w:r>
        <w:rPr>
          <w:color w:val="231F20"/>
          <w:position w:val="6"/>
          <w:sz w:val="11"/>
        </w:rPr>
        <w:t>220</w:t>
      </w:r>
    </w:p>
    <w:p w14:paraId="63CC8860" w14:textId="77777777" w:rsidR="00202DB7" w:rsidRDefault="00262A0D">
      <w:pPr>
        <w:pStyle w:val="BodyText"/>
        <w:spacing w:before="106" w:line="280" w:lineRule="auto"/>
        <w:ind w:left="300" w:right="617"/>
      </w:pP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single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hipped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roofed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with a slate roof (Figure 7.21) was officially opened on 3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February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1885 by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Shire President,</w:t>
      </w:r>
    </w:p>
    <w:p w14:paraId="3898C1DD" w14:textId="77777777" w:rsidR="00202DB7" w:rsidRDefault="00262A0D">
      <w:pPr>
        <w:pStyle w:val="BodyText"/>
        <w:spacing w:line="280" w:lineRule="auto"/>
        <w:ind w:left="300" w:right="758"/>
        <w:rPr>
          <w:sz w:val="11"/>
        </w:rPr>
      </w:pPr>
      <w:r>
        <w:rPr>
          <w:color w:val="231F20"/>
        </w:rPr>
        <w:t>William Higgins.</w:t>
      </w:r>
      <w:r>
        <w:rPr>
          <w:color w:val="231F20"/>
          <w:position w:val="6"/>
          <w:sz w:val="11"/>
        </w:rPr>
        <w:t>221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Trees were soon planted around the new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building.</w:t>
      </w:r>
      <w:r>
        <w:rPr>
          <w:color w:val="231F20"/>
          <w:position w:val="6"/>
          <w:sz w:val="11"/>
        </w:rPr>
        <w:t>222</w:t>
      </w:r>
    </w:p>
    <w:p w14:paraId="5751FFD8" w14:textId="77777777" w:rsidR="00202DB7" w:rsidRDefault="00262A0D">
      <w:pPr>
        <w:pStyle w:val="BodyText"/>
        <w:spacing w:before="111" w:line="280" w:lineRule="auto"/>
        <w:ind w:left="300" w:right="939"/>
      </w:pPr>
      <w:r>
        <w:rPr>
          <w:color w:val="231F20"/>
        </w:rPr>
        <w:t>In the 1960s, cream brick extensions were constructed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front and sides of the building (Figure 7.22).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1970,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alternative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Thomson</w:t>
      </w:r>
    </w:p>
    <w:p w14:paraId="7FD0E306" w14:textId="77777777" w:rsidR="00202DB7" w:rsidRDefault="00262A0D">
      <w:pPr>
        <w:pStyle w:val="BodyText"/>
        <w:spacing w:line="280" w:lineRule="auto"/>
        <w:ind w:left="300" w:right="636"/>
        <w:rPr>
          <w:sz w:val="11"/>
        </w:rPr>
      </w:pP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223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Additional office space was gained by the purchase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an adjoining house in Mount Pleasant Road in 1971.</w:t>
      </w:r>
      <w:r>
        <w:rPr>
          <w:color w:val="231F20"/>
          <w:position w:val="6"/>
          <w:sz w:val="11"/>
        </w:rPr>
        <w:t>224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 ceased operations as the Shire Hall and Office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1978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complex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Reynolds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D.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Graeme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Williams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Associates</w:t>
      </w:r>
      <w:r>
        <w:rPr>
          <w:color w:val="231F20"/>
          <w:position w:val="6"/>
          <w:sz w:val="11"/>
        </w:rPr>
        <w:t>225</w:t>
      </w:r>
      <w:r>
        <w:rPr>
          <w:color w:val="231F20"/>
        </w:rPr>
        <w:t>.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old Shire offices was the home of the Geelong Adult Training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 late 20th and early 21st centuries.</w:t>
      </w:r>
      <w:r>
        <w:rPr>
          <w:color w:val="231F20"/>
          <w:position w:val="6"/>
          <w:sz w:val="11"/>
        </w:rPr>
        <w:t>226</w:t>
      </w:r>
    </w:p>
    <w:p w14:paraId="0BA24A0E" w14:textId="77777777" w:rsidR="00202DB7" w:rsidRDefault="00202DB7">
      <w:pPr>
        <w:spacing w:line="280" w:lineRule="auto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6BFFABB6" w14:textId="77777777" w:rsidR="00202DB7" w:rsidRDefault="00202DB7">
      <w:pPr>
        <w:pStyle w:val="BodyText"/>
        <w:rPr>
          <w:sz w:val="20"/>
        </w:rPr>
      </w:pPr>
    </w:p>
    <w:p w14:paraId="4A6B60E6" w14:textId="77777777" w:rsidR="00202DB7" w:rsidRDefault="00202DB7">
      <w:pPr>
        <w:pStyle w:val="BodyText"/>
        <w:rPr>
          <w:sz w:val="20"/>
        </w:rPr>
      </w:pPr>
    </w:p>
    <w:p w14:paraId="14713418" w14:textId="77777777" w:rsidR="00202DB7" w:rsidRDefault="00202DB7">
      <w:pPr>
        <w:pStyle w:val="BodyText"/>
        <w:rPr>
          <w:sz w:val="20"/>
        </w:rPr>
      </w:pPr>
    </w:p>
    <w:p w14:paraId="55E83CB5" w14:textId="77777777" w:rsidR="00202DB7" w:rsidRDefault="00202DB7">
      <w:pPr>
        <w:pStyle w:val="BodyText"/>
        <w:spacing w:before="6"/>
        <w:rPr>
          <w:sz w:val="24"/>
        </w:rPr>
      </w:pPr>
    </w:p>
    <w:p w14:paraId="496DCA3D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07A7F138" wp14:editId="50DDB800">
            <wp:extent cx="6553200" cy="4309872"/>
            <wp:effectExtent l="0" t="0" r="0" b="0"/>
            <wp:docPr id="39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2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430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461E0" w14:textId="77777777" w:rsidR="00202DB7" w:rsidRDefault="00262A0D">
      <w:pPr>
        <w:spacing w:before="149" w:line="249" w:lineRule="auto"/>
        <w:ind w:left="613" w:right="761"/>
        <w:rPr>
          <w:sz w:val="17"/>
        </w:rPr>
      </w:pPr>
      <w:r>
        <w:rPr>
          <w:noProof/>
        </w:rPr>
        <w:drawing>
          <wp:anchor distT="0" distB="0" distL="0" distR="0" simplePos="0" relativeHeight="15735296" behindDoc="0" locked="0" layoutInCell="1" allowOverlap="1" wp14:anchorId="64E8BCDA" wp14:editId="4FA1E3C4">
            <wp:simplePos x="0" y="0"/>
            <wp:positionH relativeFrom="page">
              <wp:posOffset>504713</wp:posOffset>
            </wp:positionH>
            <wp:positionV relativeFrom="paragraph">
              <wp:posOffset>567282</wp:posOffset>
            </wp:positionV>
            <wp:extent cx="3166563" cy="2605786"/>
            <wp:effectExtent l="0" t="0" r="0" b="0"/>
            <wp:wrapNone/>
            <wp:docPr id="41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3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563" cy="26057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pacing w:val="-1"/>
          <w:sz w:val="17"/>
        </w:rPr>
        <w:t>Figure 7.20:</w:t>
      </w:r>
      <w:r>
        <w:rPr>
          <w:rFonts w:ascii="Arial"/>
          <w:b/>
          <w:color w:val="003263"/>
          <w:spacing w:val="-11"/>
          <w:sz w:val="17"/>
        </w:rPr>
        <w:t xml:space="preserve"> </w:t>
      </w:r>
      <w:r>
        <w:rPr>
          <w:color w:val="003263"/>
          <w:spacing w:val="-1"/>
          <w:sz w:val="17"/>
        </w:rPr>
        <w:t>South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Shire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Council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Chamber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Police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Court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House,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1866.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Shire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of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South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Barwon: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A</w:t>
      </w:r>
      <w:r>
        <w:rPr>
          <w:rFonts w:ascii="ARIAL-MDMITL"/>
          <w:i/>
          <w:color w:val="003263"/>
          <w:spacing w:val="-4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Brief</w:t>
      </w:r>
      <w:r>
        <w:rPr>
          <w:rFonts w:ascii="ARIAL-MDMITL"/>
          <w:i/>
          <w:color w:val="003263"/>
          <w:spacing w:val="-5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History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South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z w:val="17"/>
        </w:rPr>
        <w:t xml:space="preserve"> Shire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Council,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1974.</w:t>
      </w:r>
    </w:p>
    <w:p w14:paraId="215B8E71" w14:textId="77777777" w:rsidR="00202DB7" w:rsidRDefault="00262A0D">
      <w:pPr>
        <w:pStyle w:val="BodyText"/>
        <w:spacing w:before="7"/>
        <w:rPr>
          <w:sz w:val="27"/>
        </w:rPr>
      </w:pPr>
      <w:r>
        <w:rPr>
          <w:noProof/>
        </w:rPr>
        <w:drawing>
          <wp:anchor distT="0" distB="0" distL="0" distR="0" simplePos="0" relativeHeight="12" behindDoc="0" locked="0" layoutInCell="1" allowOverlap="1" wp14:anchorId="10ABB79D" wp14:editId="26AFBA9C">
            <wp:simplePos x="0" y="0"/>
            <wp:positionH relativeFrom="page">
              <wp:posOffset>3888003</wp:posOffset>
            </wp:positionH>
            <wp:positionV relativeFrom="paragraph">
              <wp:posOffset>213272</wp:posOffset>
            </wp:positionV>
            <wp:extent cx="3174534" cy="2115312"/>
            <wp:effectExtent l="0" t="0" r="0" b="0"/>
            <wp:wrapTopAndBottom/>
            <wp:docPr id="4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534" cy="2115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744424" w14:textId="77777777" w:rsidR="00202DB7" w:rsidRDefault="00262A0D">
      <w:pPr>
        <w:spacing w:before="148" w:line="249" w:lineRule="auto"/>
        <w:ind w:left="5942" w:right="935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7.22: </w:t>
      </w:r>
      <w:r>
        <w:rPr>
          <w:color w:val="003263"/>
          <w:spacing w:val="-2"/>
          <w:sz w:val="17"/>
        </w:rPr>
        <w:t xml:space="preserve">Former South </w:t>
      </w:r>
      <w:r>
        <w:rPr>
          <w:color w:val="003263"/>
          <w:spacing w:val="-1"/>
          <w:sz w:val="17"/>
        </w:rPr>
        <w:t>Barwon Shire Hall, Mt Pleasant Road,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Belmont,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1998.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1766F0AC" w14:textId="77777777" w:rsidR="00202DB7" w:rsidRDefault="00202DB7">
      <w:pPr>
        <w:pStyle w:val="BodyText"/>
        <w:rPr>
          <w:sz w:val="18"/>
        </w:rPr>
      </w:pPr>
    </w:p>
    <w:p w14:paraId="632BB6EC" w14:textId="77777777" w:rsidR="00202DB7" w:rsidRDefault="00262A0D">
      <w:pPr>
        <w:spacing w:before="153" w:line="249" w:lineRule="auto"/>
        <w:ind w:left="613" w:right="6161"/>
        <w:jc w:val="both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7.21: </w:t>
      </w:r>
      <w:r>
        <w:rPr>
          <w:color w:val="003263"/>
          <w:spacing w:val="-2"/>
          <w:sz w:val="17"/>
        </w:rPr>
        <w:t xml:space="preserve">South Barwon Shire </w:t>
      </w:r>
      <w:r>
        <w:rPr>
          <w:color w:val="003263"/>
          <w:spacing w:val="-1"/>
          <w:sz w:val="17"/>
        </w:rPr>
        <w:t>Hall, Mt Pleasant Road, Belmont,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1910. Source: </w:t>
      </w:r>
      <w:r>
        <w:rPr>
          <w:rFonts w:ascii="ARIAL-MDMITL"/>
          <w:i/>
          <w:color w:val="003263"/>
          <w:spacing w:val="-3"/>
          <w:sz w:val="17"/>
        </w:rPr>
        <w:t>News of the Week</w:t>
      </w:r>
      <w:r>
        <w:rPr>
          <w:color w:val="003263"/>
          <w:spacing w:val="-3"/>
          <w:sz w:val="17"/>
        </w:rPr>
        <w:t>, 11 August 1910, p.13, GRS 2121/2,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1F155DAB" w14:textId="77777777" w:rsidR="00202DB7" w:rsidRDefault="00202DB7">
      <w:pPr>
        <w:spacing w:line="249" w:lineRule="auto"/>
        <w:jc w:val="both"/>
        <w:rPr>
          <w:sz w:val="17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11B72C1C" w14:textId="77777777" w:rsidR="00202DB7" w:rsidRDefault="00202DB7">
      <w:pPr>
        <w:pStyle w:val="BodyText"/>
        <w:rPr>
          <w:sz w:val="20"/>
        </w:rPr>
      </w:pPr>
    </w:p>
    <w:p w14:paraId="3B23F07C" w14:textId="77777777" w:rsidR="00202DB7" w:rsidRDefault="00202DB7">
      <w:pPr>
        <w:pStyle w:val="BodyText"/>
        <w:rPr>
          <w:sz w:val="20"/>
        </w:rPr>
      </w:pPr>
    </w:p>
    <w:p w14:paraId="6CCD955E" w14:textId="77777777" w:rsidR="00202DB7" w:rsidRDefault="00202DB7">
      <w:pPr>
        <w:pStyle w:val="BodyText"/>
        <w:rPr>
          <w:sz w:val="20"/>
        </w:rPr>
      </w:pPr>
    </w:p>
    <w:p w14:paraId="25E82C90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57025C10" w14:textId="77777777" w:rsidR="00202DB7" w:rsidRDefault="00202DB7">
      <w:pPr>
        <w:pStyle w:val="BodyText"/>
        <w:spacing w:before="1"/>
        <w:rPr>
          <w:sz w:val="17"/>
        </w:rPr>
      </w:pPr>
    </w:p>
    <w:p w14:paraId="1092C428" w14:textId="77777777" w:rsidR="00202DB7" w:rsidRDefault="00262A0D">
      <w:pPr>
        <w:pStyle w:val="Heading2"/>
      </w:pPr>
      <w:r>
        <w:rPr>
          <w:color w:val="005295"/>
        </w:rPr>
        <w:t>NEWTOWN</w:t>
      </w:r>
      <w:r>
        <w:rPr>
          <w:color w:val="005295"/>
          <w:spacing w:val="35"/>
        </w:rPr>
        <w:t xml:space="preserve"> </w:t>
      </w:r>
      <w:r>
        <w:rPr>
          <w:color w:val="005295"/>
        </w:rPr>
        <w:t>AND</w:t>
      </w:r>
      <w:r>
        <w:rPr>
          <w:color w:val="005295"/>
          <w:spacing w:val="36"/>
        </w:rPr>
        <w:t xml:space="preserve"> </w:t>
      </w:r>
      <w:r>
        <w:rPr>
          <w:color w:val="005295"/>
        </w:rPr>
        <w:t>CHILWELL</w:t>
      </w:r>
    </w:p>
    <w:p w14:paraId="697BED0C" w14:textId="77777777" w:rsidR="00202DB7" w:rsidRDefault="00202DB7">
      <w:pPr>
        <w:pStyle w:val="BodyText"/>
        <w:spacing w:before="2"/>
        <w:rPr>
          <w:rFonts w:ascii="Calibri"/>
          <w:b/>
          <w:sz w:val="15"/>
        </w:rPr>
      </w:pPr>
    </w:p>
    <w:p w14:paraId="5241E03E" w14:textId="77777777" w:rsidR="00202DB7" w:rsidRDefault="00262A0D">
      <w:pPr>
        <w:spacing w:line="208" w:lineRule="auto"/>
        <w:ind w:left="617"/>
        <w:rPr>
          <w:rFonts w:ascii="Calibri"/>
          <w:b/>
          <w:sz w:val="20"/>
        </w:rPr>
      </w:pPr>
      <w:r>
        <w:rPr>
          <w:rFonts w:ascii="Calibri"/>
          <w:b/>
          <w:color w:val="005295"/>
          <w:sz w:val="20"/>
        </w:rPr>
        <w:t>THE</w:t>
      </w:r>
      <w:r>
        <w:rPr>
          <w:rFonts w:ascii="Calibri"/>
          <w:b/>
          <w:color w:val="005295"/>
          <w:spacing w:val="35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ESTABLISHMENT</w:t>
      </w:r>
      <w:r>
        <w:rPr>
          <w:rFonts w:ascii="Calibri"/>
          <w:b/>
          <w:color w:val="005295"/>
          <w:spacing w:val="36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OF</w:t>
      </w:r>
      <w:r>
        <w:rPr>
          <w:rFonts w:ascii="Calibri"/>
          <w:b/>
          <w:color w:val="005295"/>
          <w:spacing w:val="35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THE</w:t>
      </w:r>
      <w:r>
        <w:rPr>
          <w:rFonts w:ascii="Calibri"/>
          <w:b/>
          <w:color w:val="005295"/>
          <w:spacing w:val="36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BOROUGH</w:t>
      </w:r>
      <w:r>
        <w:rPr>
          <w:rFonts w:ascii="Calibri"/>
          <w:b/>
          <w:color w:val="005295"/>
          <w:spacing w:val="36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OF</w:t>
      </w:r>
      <w:r>
        <w:rPr>
          <w:rFonts w:ascii="Calibri"/>
          <w:b/>
          <w:color w:val="005295"/>
          <w:spacing w:val="35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NEWTOWN</w:t>
      </w:r>
      <w:r>
        <w:rPr>
          <w:rFonts w:ascii="Calibri"/>
          <w:b/>
          <w:color w:val="005295"/>
          <w:spacing w:val="1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AND</w:t>
      </w:r>
      <w:r>
        <w:rPr>
          <w:rFonts w:ascii="Calibri"/>
          <w:b/>
          <w:color w:val="005295"/>
          <w:spacing w:val="7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CHILWELL</w:t>
      </w:r>
    </w:p>
    <w:p w14:paraId="4444802B" w14:textId="77777777" w:rsidR="00202DB7" w:rsidRDefault="00262A0D">
      <w:pPr>
        <w:pStyle w:val="BodyText"/>
        <w:spacing w:before="150" w:line="280" w:lineRule="auto"/>
        <w:ind w:left="613" w:right="90"/>
      </w:pPr>
      <w:r>
        <w:rPr>
          <w:color w:val="231F20"/>
        </w:rPr>
        <w:t>Lead by Charles Nantes, agitation for severance of Newtown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Chilwell from the Geelong Corporation began in 1857.</w:t>
      </w:r>
      <w:r>
        <w:rPr>
          <w:color w:val="231F20"/>
          <w:position w:val="6"/>
          <w:sz w:val="11"/>
        </w:rPr>
        <w:t>227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22 August 1857, a meeting of ratepayers was held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Wellington Hotel</w:t>
      </w:r>
    </w:p>
    <w:p w14:paraId="12F5BCB4" w14:textId="77777777" w:rsidR="00202DB7" w:rsidRDefault="00262A0D">
      <w:pPr>
        <w:pStyle w:val="BodyText"/>
        <w:spacing w:line="280" w:lineRule="auto"/>
        <w:ind w:left="613" w:right="110"/>
        <w:rPr>
          <w:sz w:val="11"/>
        </w:rPr>
      </w:pPr>
      <w:r>
        <w:rPr>
          <w:color w:val="231F20"/>
        </w:rPr>
        <w:t>where a petition was prepared, the basis being that over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fourth of the total rate revenue was collected by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Corporation from Newtown and Chilwell ratepayers and yet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sum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 reflected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expenditure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areas.</w:t>
      </w:r>
      <w:r>
        <w:rPr>
          <w:color w:val="231F20"/>
          <w:position w:val="6"/>
          <w:sz w:val="11"/>
        </w:rPr>
        <w:t>228</w:t>
      </w:r>
    </w:p>
    <w:p w14:paraId="7854F903" w14:textId="77777777" w:rsidR="00202DB7" w:rsidRDefault="00262A0D">
      <w:pPr>
        <w:pStyle w:val="BodyText"/>
        <w:spacing w:before="109" w:line="280" w:lineRule="auto"/>
        <w:ind w:left="613"/>
      </w:pPr>
      <w:r>
        <w:rPr>
          <w:color w:val="231F20"/>
        </w:rPr>
        <w:t>On 9 March 1858, the Borough of Newtown and Chilwell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proclaimed.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municipal area was described in the </w:t>
      </w:r>
      <w:r>
        <w:rPr>
          <w:rFonts w:ascii="ARIAL-MDMITL"/>
          <w:i/>
          <w:color w:val="231F20"/>
        </w:rPr>
        <w:t>Victoria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>Government Gazette</w:t>
      </w:r>
      <w:r>
        <w:rPr>
          <w:color w:val="231F20"/>
        </w:rPr>
        <w:t>:</w:t>
      </w:r>
    </w:p>
    <w:p w14:paraId="6EE1EE0F" w14:textId="77777777" w:rsidR="00202DB7" w:rsidRDefault="00262A0D">
      <w:pPr>
        <w:pStyle w:val="BodyText"/>
        <w:spacing w:before="112" w:line="280" w:lineRule="auto"/>
        <w:ind w:left="897" w:right="40"/>
      </w:pPr>
      <w:r>
        <w:rPr>
          <w:color w:val="636466"/>
        </w:rPr>
        <w:t>Commencing at a point on the north bank of the river</w:t>
      </w:r>
      <w:r>
        <w:rPr>
          <w:color w:val="636466"/>
          <w:spacing w:val="1"/>
        </w:rPr>
        <w:t xml:space="preserve"> </w:t>
      </w:r>
      <w:r>
        <w:rPr>
          <w:color w:val="636466"/>
          <w:w w:val="95"/>
        </w:rPr>
        <w:t>Barwon,</w:t>
      </w:r>
      <w:r>
        <w:rPr>
          <w:color w:val="636466"/>
          <w:spacing w:val="14"/>
          <w:w w:val="95"/>
        </w:rPr>
        <w:t xml:space="preserve"> </w:t>
      </w:r>
      <w:r>
        <w:rPr>
          <w:color w:val="636466"/>
          <w:w w:val="95"/>
        </w:rPr>
        <w:t>being</w:t>
      </w:r>
      <w:r>
        <w:rPr>
          <w:color w:val="636466"/>
          <w:spacing w:val="14"/>
          <w:w w:val="95"/>
        </w:rPr>
        <w:t xml:space="preserve"> </w:t>
      </w:r>
      <w:r>
        <w:rPr>
          <w:color w:val="636466"/>
          <w:w w:val="95"/>
        </w:rPr>
        <w:t>the</w:t>
      </w:r>
      <w:r>
        <w:rPr>
          <w:color w:val="636466"/>
          <w:spacing w:val="14"/>
          <w:w w:val="95"/>
        </w:rPr>
        <w:t xml:space="preserve"> </w:t>
      </w:r>
      <w:proofErr w:type="spellStart"/>
      <w:r>
        <w:rPr>
          <w:color w:val="636466"/>
          <w:w w:val="95"/>
        </w:rPr>
        <w:t>centre</w:t>
      </w:r>
      <w:proofErr w:type="spellEnd"/>
      <w:r>
        <w:rPr>
          <w:color w:val="636466"/>
          <w:spacing w:val="14"/>
          <w:w w:val="95"/>
        </w:rPr>
        <w:t xml:space="preserve"> </w:t>
      </w:r>
      <w:r>
        <w:rPr>
          <w:color w:val="636466"/>
          <w:w w:val="95"/>
        </w:rPr>
        <w:t>of</w:t>
      </w:r>
      <w:r>
        <w:rPr>
          <w:color w:val="636466"/>
          <w:spacing w:val="14"/>
          <w:w w:val="95"/>
        </w:rPr>
        <w:t xml:space="preserve"> </w:t>
      </w:r>
      <w:r>
        <w:rPr>
          <w:color w:val="636466"/>
          <w:w w:val="95"/>
        </w:rPr>
        <w:t>La</w:t>
      </w:r>
      <w:r>
        <w:rPr>
          <w:color w:val="636466"/>
          <w:spacing w:val="14"/>
          <w:w w:val="95"/>
        </w:rPr>
        <w:t xml:space="preserve"> </w:t>
      </w:r>
      <w:r>
        <w:rPr>
          <w:color w:val="636466"/>
          <w:w w:val="95"/>
        </w:rPr>
        <w:t>Trobe</w:t>
      </w:r>
      <w:r>
        <w:rPr>
          <w:color w:val="636466"/>
          <w:spacing w:val="14"/>
          <w:w w:val="95"/>
        </w:rPr>
        <w:t xml:space="preserve"> </w:t>
      </w:r>
      <w:r>
        <w:rPr>
          <w:color w:val="636466"/>
          <w:w w:val="95"/>
        </w:rPr>
        <w:t>terrace;</w:t>
      </w:r>
      <w:r>
        <w:rPr>
          <w:color w:val="636466"/>
          <w:spacing w:val="14"/>
          <w:w w:val="95"/>
        </w:rPr>
        <w:t xml:space="preserve"> </w:t>
      </w:r>
      <w:r>
        <w:rPr>
          <w:color w:val="636466"/>
          <w:w w:val="95"/>
        </w:rPr>
        <w:t>thence</w:t>
      </w:r>
      <w:r>
        <w:rPr>
          <w:color w:val="636466"/>
          <w:spacing w:val="14"/>
          <w:w w:val="95"/>
        </w:rPr>
        <w:t xml:space="preserve"> </w:t>
      </w:r>
      <w:r>
        <w:rPr>
          <w:color w:val="636466"/>
          <w:w w:val="95"/>
        </w:rPr>
        <w:t>north</w:t>
      </w:r>
      <w:r>
        <w:rPr>
          <w:color w:val="636466"/>
          <w:spacing w:val="-39"/>
          <w:w w:val="95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line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passing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through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8"/>
        </w:rPr>
        <w:t xml:space="preserve">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  <w:spacing w:val="-8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La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Trobe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terrace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proofErr w:type="gramStart"/>
      <w:r>
        <w:rPr>
          <w:color w:val="636466"/>
          <w:spacing w:val="-1"/>
        </w:rPr>
        <w:t>Aberdeen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street</w:t>
      </w:r>
      <w:proofErr w:type="gramEnd"/>
      <w:r>
        <w:rPr>
          <w:color w:val="636466"/>
          <w:spacing w:val="-1"/>
        </w:rPr>
        <w:t>;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thence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west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line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passing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through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</w:rPr>
        <w:t xml:space="preserve"> of Aberdeen street to a government road forming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western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boundary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portions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1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2,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section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9,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parish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6"/>
        </w:rPr>
        <w:t xml:space="preserve"> </w:t>
      </w:r>
      <w:proofErr w:type="spellStart"/>
      <w:r>
        <w:rPr>
          <w:color w:val="636466"/>
        </w:rPr>
        <w:t>Moorpanyal</w:t>
      </w:r>
      <w:proofErr w:type="spellEnd"/>
      <w:r>
        <w:rPr>
          <w:color w:val="636466"/>
        </w:rPr>
        <w:t>;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thence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north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line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passing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through</w:t>
      </w:r>
    </w:p>
    <w:p w14:paraId="6C76ACF5" w14:textId="77777777" w:rsidR="00202DB7" w:rsidRDefault="00262A0D">
      <w:pPr>
        <w:pStyle w:val="BodyText"/>
        <w:spacing w:line="280" w:lineRule="auto"/>
        <w:ind w:left="897" w:right="274"/>
      </w:pP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road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government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road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forming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northern boundary of portions 7 and 8, section 133,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said parish; thence west by a line passing through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1"/>
        </w:rPr>
        <w:t xml:space="preserve">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  <w:spacing w:val="-10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road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government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road</w:t>
      </w:r>
      <w:r>
        <w:rPr>
          <w:color w:val="636466"/>
          <w:spacing w:val="-10"/>
        </w:rPr>
        <w:t xml:space="preserve"> </w:t>
      </w:r>
      <w:r>
        <w:rPr>
          <w:color w:val="636466"/>
        </w:rPr>
        <w:t>forming</w:t>
      </w:r>
      <w:r>
        <w:rPr>
          <w:color w:val="636466"/>
          <w:spacing w:val="-11"/>
        </w:rPr>
        <w:t xml:space="preserve"> </w:t>
      </w:r>
      <w:r>
        <w:rPr>
          <w:color w:val="636466"/>
        </w:rPr>
        <w:t>the</w:t>
      </w:r>
    </w:p>
    <w:p w14:paraId="1FD6286B" w14:textId="77777777" w:rsidR="00202DB7" w:rsidRDefault="00262A0D">
      <w:pPr>
        <w:pStyle w:val="BodyText"/>
        <w:spacing w:line="280" w:lineRule="auto"/>
        <w:ind w:left="897"/>
        <w:rPr>
          <w:sz w:val="11"/>
        </w:rPr>
      </w:pPr>
      <w:r>
        <w:rPr>
          <w:color w:val="636466"/>
          <w:w w:val="95"/>
        </w:rPr>
        <w:t>western</w:t>
      </w:r>
      <w:r>
        <w:rPr>
          <w:color w:val="636466"/>
          <w:spacing w:val="9"/>
          <w:w w:val="95"/>
        </w:rPr>
        <w:t xml:space="preserve"> </w:t>
      </w:r>
      <w:r>
        <w:rPr>
          <w:color w:val="636466"/>
          <w:w w:val="95"/>
        </w:rPr>
        <w:t>boundary</w:t>
      </w:r>
      <w:r>
        <w:rPr>
          <w:color w:val="636466"/>
          <w:spacing w:val="10"/>
          <w:w w:val="95"/>
        </w:rPr>
        <w:t xml:space="preserve"> </w:t>
      </w:r>
      <w:r>
        <w:rPr>
          <w:color w:val="636466"/>
          <w:w w:val="95"/>
        </w:rPr>
        <w:t>of</w:t>
      </w:r>
      <w:r>
        <w:rPr>
          <w:color w:val="636466"/>
          <w:spacing w:val="10"/>
          <w:w w:val="95"/>
        </w:rPr>
        <w:t xml:space="preserve"> </w:t>
      </w:r>
      <w:r>
        <w:rPr>
          <w:color w:val="636466"/>
          <w:w w:val="95"/>
        </w:rPr>
        <w:t>portions,</w:t>
      </w:r>
      <w:r>
        <w:rPr>
          <w:color w:val="636466"/>
          <w:spacing w:val="9"/>
          <w:w w:val="95"/>
        </w:rPr>
        <w:t xml:space="preserve"> </w:t>
      </w:r>
      <w:r>
        <w:rPr>
          <w:color w:val="636466"/>
          <w:w w:val="95"/>
        </w:rPr>
        <w:t>8,</w:t>
      </w:r>
      <w:r>
        <w:rPr>
          <w:color w:val="636466"/>
          <w:spacing w:val="10"/>
          <w:w w:val="95"/>
        </w:rPr>
        <w:t xml:space="preserve"> </w:t>
      </w:r>
      <w:r>
        <w:rPr>
          <w:color w:val="636466"/>
          <w:w w:val="95"/>
        </w:rPr>
        <w:t>9</w:t>
      </w:r>
      <w:r>
        <w:rPr>
          <w:color w:val="636466"/>
          <w:spacing w:val="10"/>
          <w:w w:val="95"/>
        </w:rPr>
        <w:t xml:space="preserve"> </w:t>
      </w:r>
      <w:r>
        <w:rPr>
          <w:color w:val="636466"/>
          <w:w w:val="95"/>
        </w:rPr>
        <w:t>and</w:t>
      </w:r>
      <w:r>
        <w:rPr>
          <w:color w:val="636466"/>
          <w:spacing w:val="9"/>
          <w:w w:val="95"/>
        </w:rPr>
        <w:t xml:space="preserve"> </w:t>
      </w:r>
      <w:r>
        <w:rPr>
          <w:color w:val="636466"/>
          <w:w w:val="95"/>
        </w:rPr>
        <w:t>10,</w:t>
      </w:r>
      <w:r>
        <w:rPr>
          <w:color w:val="636466"/>
          <w:spacing w:val="10"/>
          <w:w w:val="95"/>
        </w:rPr>
        <w:t xml:space="preserve"> </w:t>
      </w:r>
      <w:r>
        <w:rPr>
          <w:color w:val="636466"/>
          <w:w w:val="95"/>
        </w:rPr>
        <w:t>section</w:t>
      </w:r>
      <w:r>
        <w:rPr>
          <w:color w:val="636466"/>
          <w:spacing w:val="10"/>
          <w:w w:val="95"/>
        </w:rPr>
        <w:t xml:space="preserve"> </w:t>
      </w:r>
      <w:r>
        <w:rPr>
          <w:color w:val="636466"/>
          <w:w w:val="95"/>
        </w:rPr>
        <w:t>13,</w:t>
      </w:r>
      <w:r>
        <w:rPr>
          <w:color w:val="636466"/>
          <w:spacing w:val="10"/>
          <w:w w:val="95"/>
        </w:rPr>
        <w:t xml:space="preserve"> </w:t>
      </w:r>
      <w:r>
        <w:rPr>
          <w:color w:val="636466"/>
          <w:w w:val="95"/>
        </w:rPr>
        <w:t>in</w:t>
      </w:r>
      <w:r>
        <w:rPr>
          <w:color w:val="636466"/>
          <w:spacing w:val="9"/>
          <w:w w:val="95"/>
        </w:rPr>
        <w:t xml:space="preserve"> </w:t>
      </w:r>
      <w:r>
        <w:rPr>
          <w:color w:val="636466"/>
          <w:w w:val="95"/>
        </w:rPr>
        <w:t>the</w:t>
      </w:r>
      <w:r>
        <w:rPr>
          <w:color w:val="636466"/>
          <w:spacing w:val="-39"/>
          <w:w w:val="95"/>
        </w:rPr>
        <w:t xml:space="preserve"> </w:t>
      </w:r>
      <w:r>
        <w:rPr>
          <w:color w:val="636466"/>
        </w:rPr>
        <w:t>parish aforesaid; thence south by a line passing through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the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</w:rPr>
        <w:t xml:space="preserve"> of the stream; thence southward and eastward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by a line passing through the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</w:rPr>
        <w:t xml:space="preserve"> of the river to a point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due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south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La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Trobe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terrace;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thence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8"/>
        </w:rPr>
        <w:t xml:space="preserve"> </w:t>
      </w:r>
      <w:r>
        <w:rPr>
          <w:color w:val="636466"/>
        </w:rPr>
        <w:t>line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bearing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north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commencing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point.</w:t>
      </w:r>
      <w:r>
        <w:rPr>
          <w:color w:val="231F20"/>
          <w:position w:val="6"/>
          <w:sz w:val="11"/>
        </w:rPr>
        <w:t>229</w:t>
      </w:r>
    </w:p>
    <w:p w14:paraId="75D95C9F" w14:textId="77777777" w:rsidR="00202DB7" w:rsidRDefault="00202DB7">
      <w:pPr>
        <w:pStyle w:val="BodyText"/>
        <w:spacing w:before="11"/>
        <w:rPr>
          <w:sz w:val="15"/>
        </w:rPr>
      </w:pPr>
    </w:p>
    <w:p w14:paraId="2EC3321B" w14:textId="77777777" w:rsidR="00202DB7" w:rsidRDefault="00262A0D">
      <w:pPr>
        <w:pStyle w:val="Heading2"/>
        <w:spacing w:line="208" w:lineRule="auto"/>
        <w:ind w:right="871"/>
      </w:pPr>
      <w:r>
        <w:rPr>
          <w:color w:val="005295"/>
        </w:rPr>
        <w:t>THE</w:t>
      </w:r>
      <w:r>
        <w:rPr>
          <w:color w:val="005295"/>
          <w:spacing w:val="26"/>
        </w:rPr>
        <w:t xml:space="preserve"> </w:t>
      </w:r>
      <w:r>
        <w:rPr>
          <w:color w:val="005295"/>
        </w:rPr>
        <w:t>TOWN</w:t>
      </w:r>
      <w:r>
        <w:rPr>
          <w:color w:val="005295"/>
          <w:spacing w:val="26"/>
        </w:rPr>
        <w:t xml:space="preserve"> </w:t>
      </w:r>
      <w:r>
        <w:rPr>
          <w:color w:val="005295"/>
        </w:rPr>
        <w:t>AND</w:t>
      </w:r>
      <w:r>
        <w:rPr>
          <w:color w:val="005295"/>
          <w:spacing w:val="27"/>
        </w:rPr>
        <w:t xml:space="preserve"> </w:t>
      </w:r>
      <w:r>
        <w:rPr>
          <w:color w:val="005295"/>
        </w:rPr>
        <w:t>LATER</w:t>
      </w:r>
      <w:r>
        <w:rPr>
          <w:color w:val="005295"/>
          <w:spacing w:val="26"/>
        </w:rPr>
        <w:t xml:space="preserve"> </w:t>
      </w:r>
      <w:r>
        <w:rPr>
          <w:color w:val="005295"/>
        </w:rPr>
        <w:t>CITY</w:t>
      </w:r>
      <w:r>
        <w:rPr>
          <w:color w:val="005295"/>
          <w:spacing w:val="26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27"/>
        </w:rPr>
        <w:t xml:space="preserve"> </w:t>
      </w:r>
      <w:r>
        <w:rPr>
          <w:color w:val="005295"/>
        </w:rPr>
        <w:t>NEWTOWN</w:t>
      </w:r>
      <w:r>
        <w:rPr>
          <w:color w:val="005295"/>
          <w:spacing w:val="-43"/>
        </w:rPr>
        <w:t xml:space="preserve"> </w:t>
      </w:r>
      <w:r>
        <w:rPr>
          <w:color w:val="005295"/>
        </w:rPr>
        <w:t>AND</w:t>
      </w:r>
      <w:r>
        <w:rPr>
          <w:color w:val="005295"/>
          <w:spacing w:val="8"/>
        </w:rPr>
        <w:t xml:space="preserve"> </w:t>
      </w:r>
      <w:r>
        <w:rPr>
          <w:color w:val="005295"/>
        </w:rPr>
        <w:t>CHILWELL</w:t>
      </w:r>
    </w:p>
    <w:p w14:paraId="1165F07B" w14:textId="77777777" w:rsidR="00202DB7" w:rsidRDefault="00262A0D">
      <w:pPr>
        <w:pStyle w:val="BodyText"/>
        <w:spacing w:before="149" w:line="280" w:lineRule="auto"/>
        <w:ind w:left="613" w:right="188"/>
        <w:jc w:val="both"/>
        <w:rPr>
          <w:sz w:val="11"/>
        </w:rPr>
      </w:pP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April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1924,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municipality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Chilwell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declared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7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1949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proclaimed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2"/>
        </w:rPr>
        <w:t xml:space="preserve"> </w:t>
      </w:r>
      <w:proofErr w:type="gramStart"/>
      <w:r>
        <w:rPr>
          <w:color w:val="231F20"/>
        </w:rPr>
        <w:t>City</w:t>
      </w:r>
      <w:proofErr w:type="gramEnd"/>
      <w:r>
        <w:rPr>
          <w:color w:val="231F20"/>
        </w:rPr>
        <w:t>.</w:t>
      </w:r>
      <w:r>
        <w:rPr>
          <w:color w:val="231F20"/>
          <w:position w:val="6"/>
          <w:sz w:val="11"/>
        </w:rPr>
        <w:t>230</w:t>
      </w:r>
    </w:p>
    <w:p w14:paraId="0EC75AC8" w14:textId="77777777" w:rsidR="00202DB7" w:rsidRDefault="00262A0D">
      <w:pPr>
        <w:pStyle w:val="Heading2"/>
        <w:spacing w:before="157"/>
      </w:pPr>
      <w:r>
        <w:rPr>
          <w:color w:val="005295"/>
        </w:rPr>
        <w:t>THE</w:t>
      </w:r>
      <w:r>
        <w:rPr>
          <w:color w:val="005295"/>
          <w:spacing w:val="38"/>
        </w:rPr>
        <w:t xml:space="preserve"> </w:t>
      </w:r>
      <w:r>
        <w:rPr>
          <w:color w:val="005295"/>
        </w:rPr>
        <w:t>FIRST</w:t>
      </w:r>
      <w:r>
        <w:rPr>
          <w:color w:val="005295"/>
          <w:spacing w:val="38"/>
        </w:rPr>
        <w:t xml:space="preserve"> </w:t>
      </w:r>
      <w:r>
        <w:rPr>
          <w:color w:val="005295"/>
        </w:rPr>
        <w:t>COUNCILLORS</w:t>
      </w:r>
    </w:p>
    <w:p w14:paraId="10F251B2" w14:textId="77777777" w:rsidR="00202DB7" w:rsidRDefault="00262A0D">
      <w:pPr>
        <w:pStyle w:val="BodyText"/>
        <w:spacing w:before="143" w:line="280" w:lineRule="auto"/>
        <w:ind w:left="613" w:right="124"/>
      </w:pPr>
      <w:r>
        <w:rPr>
          <w:color w:val="231F20"/>
        </w:rPr>
        <w:t>The first Council of the Borough of Newtown and Chilwell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elected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9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April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1858.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Polling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carried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tent next to the Duke of Wellington Hotel.</w:t>
      </w:r>
      <w:r>
        <w:rPr>
          <w:color w:val="231F20"/>
          <w:position w:val="6"/>
          <w:sz w:val="11"/>
        </w:rPr>
        <w:t>231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For the seven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positions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candidates.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elected</w:t>
      </w:r>
    </w:p>
    <w:p w14:paraId="3B34E57E" w14:textId="77777777" w:rsidR="00202DB7" w:rsidRDefault="00262A0D">
      <w:pPr>
        <w:pStyle w:val="BodyText"/>
        <w:spacing w:line="280" w:lineRule="auto"/>
        <w:ind w:left="613" w:right="59"/>
      </w:pPr>
      <w:r>
        <w:rPr>
          <w:color w:val="231F20"/>
        </w:rPr>
        <w:t>were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Stevens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Paul,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Fordham,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Nantes,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Neville Butler Headland, Duncan Scott, William Siddall,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Sanders Trotman.</w:t>
      </w:r>
      <w:r>
        <w:rPr>
          <w:color w:val="231F20"/>
          <w:position w:val="6"/>
          <w:sz w:val="11"/>
        </w:rPr>
        <w:t>232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the first Council meeting a few days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later,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Charles Nantes was elected the inaugural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Chairman.</w:t>
      </w:r>
    </w:p>
    <w:p w14:paraId="7754E5B7" w14:textId="77777777" w:rsidR="00202DB7" w:rsidRDefault="00262A0D">
      <w:pPr>
        <w:rPr>
          <w:sz w:val="21"/>
        </w:rPr>
      </w:pPr>
      <w:r>
        <w:br w:type="column"/>
      </w:r>
    </w:p>
    <w:p w14:paraId="0EFDA09C" w14:textId="77777777" w:rsidR="00202DB7" w:rsidRDefault="00262A0D">
      <w:pPr>
        <w:pStyle w:val="BodyText"/>
        <w:spacing w:line="278" w:lineRule="auto"/>
        <w:ind w:left="315" w:right="607"/>
      </w:pPr>
      <w:r>
        <w:rPr>
          <w:rFonts w:ascii="Arial"/>
          <w:b/>
          <w:color w:val="231F20"/>
        </w:rPr>
        <w:t xml:space="preserve">Charles Nantes </w:t>
      </w:r>
      <w:r>
        <w:rPr>
          <w:color w:val="231F20"/>
        </w:rPr>
        <w:t>(1817-1877) (Figure 7.06) had been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inaugural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with the Geelong Town Corporation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Villamanta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Ward.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See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earlier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subsection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biographical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details.</w:t>
      </w:r>
    </w:p>
    <w:p w14:paraId="33072F5A" w14:textId="77777777" w:rsidR="00202DB7" w:rsidRDefault="00262A0D">
      <w:pPr>
        <w:pStyle w:val="BodyText"/>
        <w:spacing w:before="108" w:line="278" w:lineRule="auto"/>
        <w:ind w:left="315" w:right="916"/>
      </w:pPr>
      <w:r>
        <w:rPr>
          <w:rFonts w:ascii="Arial"/>
          <w:b/>
          <w:color w:val="231F20"/>
          <w:spacing w:val="-1"/>
        </w:rPr>
        <w:t xml:space="preserve">James Stevens </w:t>
      </w:r>
      <w:r>
        <w:rPr>
          <w:rFonts w:ascii="Arial"/>
          <w:b/>
          <w:color w:val="231F20"/>
        </w:rPr>
        <w:t xml:space="preserve">Paul </w:t>
      </w:r>
      <w:r>
        <w:rPr>
          <w:color w:val="231F20"/>
        </w:rPr>
        <w:t>(1811-1882) was born in Somerset,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England, the 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Mary (nee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Sperrin) Paul.</w:t>
      </w:r>
      <w:r>
        <w:rPr>
          <w:color w:val="231F20"/>
          <w:position w:val="6"/>
          <w:sz w:val="11"/>
        </w:rPr>
        <w:t>233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1832, he married Anna Chalker at Bath.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painter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journeyman,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Paul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wife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U.S.A.</w:t>
      </w:r>
    </w:p>
    <w:p w14:paraId="35B06FC1" w14:textId="77777777" w:rsidR="00202DB7" w:rsidRDefault="00262A0D">
      <w:pPr>
        <w:pStyle w:val="BodyText"/>
        <w:spacing w:before="6" w:line="280" w:lineRule="auto"/>
        <w:ind w:left="315" w:right="607"/>
      </w:pPr>
      <w:r>
        <w:rPr>
          <w:color w:val="231F20"/>
        </w:rPr>
        <w:t>as it was there where their first son and daughter, Frederick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Arabella were born in c.1836 and 1837 respectively.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 returned to Somerset before 1851 and soon after, 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emigrated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Isabella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arriving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November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resided in Marshall Street, Chilwell, where Paul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 his painting trade.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Paul served as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Borough of Newtown and Chilwell in 1858-59 and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April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1860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September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1863,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Chairman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1860-61,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automatically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bestowing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responsibility</w:t>
      </w:r>
    </w:p>
    <w:p w14:paraId="4CBC13B5" w14:textId="77777777" w:rsidR="00202DB7" w:rsidRDefault="00262A0D">
      <w:pPr>
        <w:pStyle w:val="BodyText"/>
        <w:spacing w:line="280" w:lineRule="auto"/>
        <w:ind w:left="315" w:right="666"/>
      </w:pPr>
      <w:r>
        <w:rPr>
          <w:color w:val="231F20"/>
        </w:rPr>
        <w:t>of a Justice of the Peace.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was met with staunch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resistance by some ratepayers of the municipality, arguing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‘being scarcely able to do more than sign his name,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otherwise without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 common education,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totally unfit to be entrusted with the responsibility of a Justice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Peace,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accruing to him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virtue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Municipal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Act.’</w:t>
      </w:r>
    </w:p>
    <w:p w14:paraId="664CE35D" w14:textId="77777777" w:rsidR="00202DB7" w:rsidRDefault="00262A0D">
      <w:pPr>
        <w:pStyle w:val="BodyText"/>
        <w:spacing w:before="93" w:line="278" w:lineRule="auto"/>
        <w:ind w:left="315" w:right="916"/>
      </w:pPr>
      <w:r>
        <w:rPr>
          <w:rFonts w:ascii="Arial"/>
          <w:b/>
          <w:color w:val="231F20"/>
          <w:spacing w:val="-1"/>
        </w:rPr>
        <w:t>William</w:t>
      </w:r>
      <w:r>
        <w:rPr>
          <w:rFonts w:ascii="Arial"/>
          <w:b/>
          <w:color w:val="231F20"/>
          <w:spacing w:val="-3"/>
        </w:rPr>
        <w:t xml:space="preserve"> </w:t>
      </w:r>
      <w:r>
        <w:rPr>
          <w:rFonts w:ascii="Arial"/>
          <w:b/>
          <w:color w:val="231F20"/>
          <w:spacing w:val="-1"/>
        </w:rPr>
        <w:t>Fordham</w:t>
      </w:r>
      <w:r>
        <w:rPr>
          <w:rFonts w:ascii="Arial"/>
          <w:b/>
          <w:color w:val="231F20"/>
          <w:spacing w:val="-12"/>
        </w:rPr>
        <w:t xml:space="preserve"> </w:t>
      </w:r>
      <w:r>
        <w:rPr>
          <w:color w:val="231F20"/>
          <w:spacing w:val="-1"/>
        </w:rPr>
        <w:t>(1821-1877)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London,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John and Maria Fordham.</w:t>
      </w:r>
      <w:r>
        <w:rPr>
          <w:color w:val="231F20"/>
          <w:position w:val="6"/>
          <w:sz w:val="11"/>
        </w:rPr>
        <w:t>234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He married Miss</w:t>
      </w:r>
    </w:p>
    <w:p w14:paraId="2EBB541B" w14:textId="77777777" w:rsidR="00202DB7" w:rsidRDefault="00262A0D">
      <w:pPr>
        <w:pStyle w:val="BodyText"/>
        <w:spacing w:before="3" w:line="280" w:lineRule="auto"/>
        <w:ind w:left="315" w:right="607"/>
      </w:pPr>
      <w:r>
        <w:rPr>
          <w:color w:val="231F20"/>
        </w:rPr>
        <w:t>Jane Rhodes and they emigrated to Geelong in the 1840s.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 Fordham’s life ended in tragic circumstances when 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drowned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Baths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(Eastern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Beach)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1877.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Geelong:</w:t>
      </w:r>
    </w:p>
    <w:p w14:paraId="63966A2C" w14:textId="77777777" w:rsidR="00202DB7" w:rsidRDefault="00262A0D">
      <w:pPr>
        <w:pStyle w:val="BodyText"/>
        <w:spacing w:before="111" w:line="280" w:lineRule="auto"/>
        <w:ind w:left="598" w:right="722"/>
      </w:pPr>
      <w:proofErr w:type="spellStart"/>
      <w:r>
        <w:rPr>
          <w:color w:val="636466"/>
        </w:rPr>
        <w:t>Mr</w:t>
      </w:r>
      <w:proofErr w:type="spellEnd"/>
      <w:r>
        <w:rPr>
          <w:color w:val="636466"/>
          <w:spacing w:val="-3"/>
        </w:rPr>
        <w:t xml:space="preserve"> </w:t>
      </w:r>
      <w:r>
        <w:rPr>
          <w:color w:val="636466"/>
        </w:rPr>
        <w:t>Fordham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came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thirty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years</w:t>
      </w:r>
      <w:r>
        <w:rPr>
          <w:color w:val="636466"/>
          <w:spacing w:val="-2"/>
        </w:rPr>
        <w:t xml:space="preserve"> </w:t>
      </w:r>
      <w:proofErr w:type="gramStart"/>
      <w:r>
        <w:rPr>
          <w:color w:val="636466"/>
        </w:rPr>
        <w:t>ago,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proofErr w:type="gramEnd"/>
      <w:r>
        <w:rPr>
          <w:color w:val="636466"/>
          <w:spacing w:val="-42"/>
        </w:rPr>
        <w:t xml:space="preserve"> </w:t>
      </w:r>
      <w:r>
        <w:rPr>
          <w:color w:val="636466"/>
        </w:rPr>
        <w:t>pursued his occupation as a plasterer for some time.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afterwards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remained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nineteen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years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proprietor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Sawyers’ Arms Hotel, Chilwell; and, on leaving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place, took the Royal George Hotel, at Ballarat, where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remained for five years.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During his long residence here</w:t>
      </w:r>
    </w:p>
    <w:p w14:paraId="1C73F613" w14:textId="77777777" w:rsidR="00202DB7" w:rsidRDefault="00262A0D">
      <w:pPr>
        <w:pStyle w:val="BodyText"/>
        <w:spacing w:line="280" w:lineRule="auto"/>
        <w:ind w:left="598" w:right="594"/>
      </w:pP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Fordham was well-known as a member of the Newtown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Chilwell Borough Council and of the Fire Brigade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Borough.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He left Ballarat and came to Geelong three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weeks ago, having been compelled to relinquish business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through financial difficulties.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was stopping for some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time at the Black Bull Hotel, </w:t>
      </w:r>
      <w:proofErr w:type="spellStart"/>
      <w:r>
        <w:rPr>
          <w:color w:val="636466"/>
        </w:rPr>
        <w:t>Malop</w:t>
      </w:r>
      <w:proofErr w:type="spellEnd"/>
      <w:r>
        <w:rPr>
          <w:color w:val="636466"/>
        </w:rPr>
        <w:t xml:space="preserve">-street, </w:t>
      </w:r>
      <w:proofErr w:type="gramStart"/>
      <w:r>
        <w:rPr>
          <w:color w:val="636466"/>
        </w:rPr>
        <w:t>and also</w:t>
      </w:r>
      <w:proofErr w:type="gramEnd"/>
      <w:r>
        <w:rPr>
          <w:color w:val="636466"/>
        </w:rPr>
        <w:t xml:space="preserve"> 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Cosmopolitan Hotel, Moorabool-street, but his movements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since leaving the latter placed are unknown at present.</w:t>
      </w:r>
    </w:p>
    <w:p w14:paraId="27B3F372" w14:textId="77777777" w:rsidR="00202DB7" w:rsidRDefault="00262A0D">
      <w:pPr>
        <w:pStyle w:val="BodyText"/>
        <w:spacing w:line="280" w:lineRule="auto"/>
        <w:ind w:left="598" w:right="788"/>
      </w:pPr>
      <w:r>
        <w:rPr>
          <w:color w:val="636466"/>
        </w:rPr>
        <w:t>The deceased has been drinking heavily since his wife’s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death,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occurred about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12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months ago,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 he</w:t>
      </w:r>
    </w:p>
    <w:p w14:paraId="3D8F2D43" w14:textId="77777777" w:rsidR="00202DB7" w:rsidRDefault="00262A0D">
      <w:pPr>
        <w:pStyle w:val="BodyText"/>
        <w:spacing w:line="280" w:lineRule="auto"/>
        <w:ind w:left="598" w:right="832"/>
        <w:rPr>
          <w:sz w:val="11"/>
        </w:rPr>
      </w:pPr>
      <w:r>
        <w:rPr>
          <w:color w:val="636466"/>
        </w:rPr>
        <w:t>has several times threatened in a jocular way to destroy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his life, but this family never thought that he seriously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intended doing so.</w:t>
      </w:r>
      <w:r>
        <w:rPr>
          <w:color w:val="231F20"/>
          <w:position w:val="6"/>
          <w:sz w:val="11"/>
        </w:rPr>
        <w:t>235</w:t>
      </w:r>
    </w:p>
    <w:p w14:paraId="38C83CCE" w14:textId="77777777" w:rsidR="00202DB7" w:rsidRDefault="00202DB7">
      <w:pPr>
        <w:spacing w:line="280" w:lineRule="auto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8" w:space="40"/>
            <w:col w:w="5922"/>
          </w:cols>
        </w:sectPr>
      </w:pPr>
    </w:p>
    <w:p w14:paraId="74D18007" w14:textId="77777777" w:rsidR="00202DB7" w:rsidRDefault="00202DB7">
      <w:pPr>
        <w:pStyle w:val="BodyText"/>
        <w:rPr>
          <w:sz w:val="20"/>
        </w:rPr>
      </w:pPr>
    </w:p>
    <w:p w14:paraId="24297A8A" w14:textId="77777777" w:rsidR="00202DB7" w:rsidRDefault="00202DB7">
      <w:pPr>
        <w:pStyle w:val="BodyText"/>
        <w:rPr>
          <w:sz w:val="20"/>
        </w:rPr>
      </w:pPr>
    </w:p>
    <w:p w14:paraId="664ECC7C" w14:textId="77777777" w:rsidR="00202DB7" w:rsidRDefault="00202DB7">
      <w:pPr>
        <w:pStyle w:val="BodyText"/>
        <w:rPr>
          <w:sz w:val="20"/>
        </w:rPr>
      </w:pPr>
    </w:p>
    <w:p w14:paraId="78078E68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54EF120F" w14:textId="77777777" w:rsidR="00202DB7" w:rsidRDefault="00202DB7">
      <w:pPr>
        <w:pStyle w:val="BodyText"/>
        <w:rPr>
          <w:sz w:val="21"/>
        </w:rPr>
      </w:pPr>
    </w:p>
    <w:p w14:paraId="7294A10A" w14:textId="77777777" w:rsidR="00202DB7" w:rsidRDefault="00262A0D">
      <w:pPr>
        <w:pStyle w:val="BodyText"/>
        <w:spacing w:line="280" w:lineRule="auto"/>
        <w:ind w:left="613" w:right="47"/>
      </w:pPr>
      <w:r>
        <w:rPr>
          <w:rFonts w:ascii="Arial" w:hAnsi="Arial"/>
          <w:b/>
          <w:color w:val="231F20"/>
        </w:rPr>
        <w:t>Neville</w:t>
      </w:r>
      <w:r>
        <w:rPr>
          <w:rFonts w:ascii="Arial" w:hAnsi="Arial"/>
          <w:b/>
          <w:color w:val="231F20"/>
          <w:spacing w:val="-10"/>
        </w:rPr>
        <w:t xml:space="preserve"> </w:t>
      </w:r>
      <w:r>
        <w:rPr>
          <w:rFonts w:ascii="Arial" w:hAnsi="Arial"/>
          <w:b/>
          <w:color w:val="231F20"/>
        </w:rPr>
        <w:t>Butler</w:t>
      </w:r>
      <w:r>
        <w:rPr>
          <w:rFonts w:ascii="Arial" w:hAnsi="Arial"/>
          <w:b/>
          <w:color w:val="231F20"/>
          <w:spacing w:val="-9"/>
        </w:rPr>
        <w:t xml:space="preserve"> </w:t>
      </w:r>
      <w:r>
        <w:rPr>
          <w:rFonts w:ascii="Arial" w:hAnsi="Arial"/>
          <w:b/>
          <w:color w:val="231F20"/>
        </w:rPr>
        <w:t>Headland</w:t>
      </w:r>
      <w:r>
        <w:rPr>
          <w:rFonts w:ascii="Arial" w:hAnsi="Arial"/>
          <w:b/>
          <w:color w:val="231F20"/>
          <w:spacing w:val="-8"/>
        </w:rPr>
        <w:t xml:space="preserve"> </w:t>
      </w:r>
      <w:r>
        <w:rPr>
          <w:color w:val="231F20"/>
        </w:rPr>
        <w:t>(c.1827-1888)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Hampton,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St. Mary, England, the son of George Welch Headland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Charlotte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(nee Butler) Headland.</w:t>
      </w:r>
      <w:r>
        <w:rPr>
          <w:color w:val="231F20"/>
          <w:position w:val="6"/>
          <w:sz w:val="11"/>
        </w:rPr>
        <w:t>236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Following the death of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mother in 1844, Neville, his father and some of his siblings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emigrated to Australia.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1856, Neville Headland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 in Elizabeth Street, Ashby (Geelong West), where 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worked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builder.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father,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George,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residence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this same year.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Neville Butler’s tenure with the Newtown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Chilwell Council was not to be enduring.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early 1862,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had relocated to Gordon where he continued working as</w:t>
      </w:r>
    </w:p>
    <w:p w14:paraId="4AF2E36F" w14:textId="77777777" w:rsidR="00202DB7" w:rsidRDefault="00262A0D">
      <w:pPr>
        <w:pStyle w:val="BodyText"/>
        <w:spacing w:line="280" w:lineRule="auto"/>
        <w:ind w:left="613" w:right="-1"/>
      </w:pPr>
      <w:r>
        <w:rPr>
          <w:color w:val="231F20"/>
        </w:rPr>
        <w:t>a carpenter.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declared insolvent in November of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year, and by 1868 he had been appointment Valuator, Rate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Collector and Revenue Officer for the Ballan Shire Council.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1873,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agent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owner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Pyke’s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Flat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Hotel.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subsequent years he relocated to Brisbane, continuing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as a builder.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died at New Farm, Brisbane,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1888.</w:t>
      </w:r>
    </w:p>
    <w:p w14:paraId="630BFB41" w14:textId="77777777" w:rsidR="00202DB7" w:rsidRDefault="00262A0D">
      <w:pPr>
        <w:pStyle w:val="BodyText"/>
        <w:spacing w:before="92" w:line="278" w:lineRule="auto"/>
        <w:ind w:left="613" w:right="486"/>
      </w:pPr>
      <w:r>
        <w:rPr>
          <w:rFonts w:ascii="Arial"/>
          <w:b/>
          <w:color w:val="231F20"/>
        </w:rPr>
        <w:t xml:space="preserve">Duncan Scott </w:t>
      </w:r>
      <w:r>
        <w:rPr>
          <w:color w:val="231F20"/>
        </w:rPr>
        <w:t>(1803-1879) appears to have been born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Roxborough,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Scotland.</w:t>
      </w:r>
      <w:r>
        <w:rPr>
          <w:color w:val="231F20"/>
          <w:position w:val="6"/>
          <w:sz w:val="11"/>
        </w:rPr>
        <w:t>237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resident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</w:p>
    <w:p w14:paraId="5DB2D5F6" w14:textId="77777777" w:rsidR="00202DB7" w:rsidRDefault="00262A0D">
      <w:pPr>
        <w:pStyle w:val="BodyText"/>
        <w:spacing w:before="3" w:line="280" w:lineRule="auto"/>
        <w:ind w:left="613" w:right="164"/>
      </w:pPr>
      <w:r>
        <w:rPr>
          <w:color w:val="231F20"/>
        </w:rPr>
        <w:t>Geelong,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a </w:t>
      </w:r>
      <w:proofErr w:type="gramStart"/>
      <w:r>
        <w:rPr>
          <w:color w:val="231F20"/>
        </w:rPr>
        <w:t>slaughter house</w:t>
      </w:r>
      <w:proofErr w:type="gramEnd"/>
      <w:r>
        <w:rPr>
          <w:color w:val="231F20"/>
        </w:rPr>
        <w:t xml:space="preserve"> in South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few years later</w:t>
      </w:r>
    </w:p>
    <w:p w14:paraId="30C7270B" w14:textId="77777777" w:rsidR="00202DB7" w:rsidRDefault="00262A0D">
      <w:pPr>
        <w:pStyle w:val="BodyText"/>
        <w:spacing w:line="280" w:lineRule="auto"/>
        <w:ind w:left="613" w:right="486"/>
      </w:pPr>
      <w:r>
        <w:rPr>
          <w:color w:val="231F20"/>
        </w:rPr>
        <w:t>he relocated to the west end of Russell Street, Chilwell.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Dawson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1844.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Scott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with the Borough of Newtown and Chilwell</w:t>
      </w:r>
    </w:p>
    <w:p w14:paraId="6331A151" w14:textId="77777777" w:rsidR="00202DB7" w:rsidRDefault="00262A0D">
      <w:pPr>
        <w:pStyle w:val="BodyText"/>
        <w:spacing w:line="280" w:lineRule="auto"/>
        <w:ind w:left="613" w:right="158"/>
      </w:pPr>
      <w:r>
        <w:rPr>
          <w:color w:val="231F20"/>
        </w:rPr>
        <w:t>between 1858 and 1861, and from 1864 until early 1866.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subsequently relocated to Lethbridge where he was elected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manager of the Town Common by the Bannockburn Shire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remained in this position until 1869.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Scott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slaughter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house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Lethbridge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1869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insolvent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1870.</w:t>
      </w:r>
    </w:p>
    <w:p w14:paraId="020695D8" w14:textId="77777777" w:rsidR="00202DB7" w:rsidRDefault="00262A0D">
      <w:pPr>
        <w:pStyle w:val="BodyText"/>
        <w:spacing w:before="96" w:line="278" w:lineRule="auto"/>
        <w:ind w:left="613" w:right="234"/>
      </w:pPr>
      <w:r>
        <w:rPr>
          <w:rFonts w:ascii="Arial"/>
          <w:b/>
          <w:color w:val="231F20"/>
        </w:rPr>
        <w:t xml:space="preserve">William Siddall </w:t>
      </w:r>
      <w:r>
        <w:rPr>
          <w:color w:val="231F20"/>
        </w:rPr>
        <w:t>(c.1825-1891) appears to have emigrated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proofErr w:type="spellStart"/>
      <w:r>
        <w:rPr>
          <w:rFonts w:ascii="ARIAL-MDMITL"/>
          <w:i/>
          <w:color w:val="231F20"/>
        </w:rPr>
        <w:t>Ottillia</w:t>
      </w:r>
      <w:proofErr w:type="spellEnd"/>
      <w:r>
        <w:rPr>
          <w:rFonts w:ascii="ARIAL-MDMITL"/>
          <w:i/>
          <w:color w:val="231F20"/>
          <w:spacing w:val="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England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Phillip,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Victoria,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wife,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Ellen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George,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arriving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1852.</w:t>
      </w:r>
      <w:r>
        <w:rPr>
          <w:color w:val="231F20"/>
          <w:position w:val="6"/>
          <w:sz w:val="11"/>
        </w:rPr>
        <w:t>238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Both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drapers,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Yorkshire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Bond</w:t>
      </w:r>
    </w:p>
    <w:p w14:paraId="51AF24C8" w14:textId="77777777" w:rsidR="00202DB7" w:rsidRDefault="00262A0D">
      <w:pPr>
        <w:pStyle w:val="BodyText"/>
        <w:spacing w:before="6" w:line="280" w:lineRule="auto"/>
        <w:ind w:left="613" w:right="68"/>
      </w:pPr>
      <w:r>
        <w:rPr>
          <w:color w:val="231F20"/>
        </w:rPr>
        <w:t>Street, Chilwell, which they operated until it was sold in 1859.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William Siddall subsequently seems to have established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paper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bag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manufactory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  <w:spacing w:val="5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50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as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of the Borough of Newtown and Chilwell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1863 and relocated to Ballarat where he continued 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a bag manufacturer in Mair Street until 1890.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to be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‘highly esteemed in a wide circle of acquaintances, he died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Ballarat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1891.</w:t>
      </w:r>
    </w:p>
    <w:p w14:paraId="4722F808" w14:textId="77777777" w:rsidR="00202DB7" w:rsidRDefault="00262A0D">
      <w:pPr>
        <w:rPr>
          <w:sz w:val="21"/>
        </w:rPr>
      </w:pPr>
      <w:r>
        <w:br w:type="column"/>
      </w:r>
    </w:p>
    <w:p w14:paraId="2392208D" w14:textId="77777777" w:rsidR="00202DB7" w:rsidRDefault="00262A0D">
      <w:pPr>
        <w:pStyle w:val="BodyText"/>
        <w:spacing w:line="280" w:lineRule="auto"/>
        <w:ind w:left="305" w:right="627"/>
      </w:pPr>
      <w:r>
        <w:rPr>
          <w:rFonts w:ascii="Arial"/>
          <w:b/>
          <w:color w:val="231F20"/>
          <w:spacing w:val="-1"/>
        </w:rPr>
        <w:t>Sanders</w:t>
      </w:r>
      <w:r>
        <w:rPr>
          <w:rFonts w:ascii="Arial"/>
          <w:b/>
          <w:color w:val="231F20"/>
          <w:spacing w:val="-4"/>
        </w:rPr>
        <w:t xml:space="preserve"> </w:t>
      </w:r>
      <w:r>
        <w:rPr>
          <w:rFonts w:ascii="Arial"/>
          <w:b/>
          <w:color w:val="231F20"/>
          <w:spacing w:val="-1"/>
        </w:rPr>
        <w:t>Trotman</w:t>
      </w:r>
      <w:r>
        <w:rPr>
          <w:rFonts w:ascii="Arial"/>
          <w:b/>
          <w:color w:val="231F20"/>
          <w:spacing w:val="-12"/>
        </w:rPr>
        <w:t xml:space="preserve"> </w:t>
      </w:r>
      <w:r>
        <w:rPr>
          <w:color w:val="231F20"/>
          <w:spacing w:val="-1"/>
        </w:rPr>
        <w:t>(1825-1911)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London,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Sanders and Frances (nee </w:t>
      </w:r>
      <w:proofErr w:type="spellStart"/>
      <w:r>
        <w:rPr>
          <w:color w:val="231F20"/>
        </w:rPr>
        <w:t>Brind</w:t>
      </w:r>
      <w:proofErr w:type="spellEnd"/>
      <w:r>
        <w:rPr>
          <w:color w:val="231F20"/>
        </w:rPr>
        <w:t>) Trotman.</w:t>
      </w:r>
      <w:r>
        <w:rPr>
          <w:color w:val="231F20"/>
          <w:position w:val="6"/>
          <w:sz w:val="11"/>
        </w:rPr>
        <w:t>239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trained as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carpenter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emigrating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rFonts w:ascii="ARIAL-MDMITL"/>
          <w:i/>
          <w:color w:val="231F20"/>
        </w:rPr>
        <w:t>Tasman</w:t>
      </w:r>
      <w:r>
        <w:rPr>
          <w:rFonts w:ascii="ARIAL-MDMITL"/>
          <w:i/>
          <w:color w:val="231F20"/>
          <w:spacing w:val="-5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wife,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Mary, and daughter Mary Ann, in 1849. On his death in 1911,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Geelong Advertiser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</w:p>
    <w:p w14:paraId="37F78C4D" w14:textId="77777777" w:rsidR="00202DB7" w:rsidRDefault="00262A0D">
      <w:pPr>
        <w:pStyle w:val="BodyText"/>
        <w:spacing w:line="211" w:lineRule="exact"/>
        <w:ind w:left="305"/>
      </w:pPr>
      <w:r>
        <w:rPr>
          <w:color w:val="231F20"/>
        </w:rPr>
        <w:t>detailed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obituary:</w:t>
      </w:r>
    </w:p>
    <w:p w14:paraId="2ECE3FF7" w14:textId="77777777" w:rsidR="00202DB7" w:rsidRDefault="00262A0D">
      <w:pPr>
        <w:pStyle w:val="BodyText"/>
        <w:spacing w:before="150" w:line="280" w:lineRule="auto"/>
        <w:ind w:left="588" w:right="839"/>
      </w:pPr>
      <w:r>
        <w:rPr>
          <w:color w:val="636466"/>
        </w:rPr>
        <w:t>The death of Mr. Sanders Trotman, one of the oldest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residents of this district, occurred yesterday at 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residence in Newtown, where he has lived continuously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more than 60 years.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He was a native of England,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came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 Geelong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 1849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 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same vessel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as</w:t>
      </w:r>
    </w:p>
    <w:p w14:paraId="39789FFA" w14:textId="77777777" w:rsidR="00202DB7" w:rsidRDefault="00262A0D">
      <w:pPr>
        <w:pStyle w:val="BodyText"/>
        <w:spacing w:line="280" w:lineRule="auto"/>
        <w:ind w:left="588" w:right="705"/>
        <w:rPr>
          <w:sz w:val="11"/>
        </w:rPr>
      </w:pPr>
      <w:r>
        <w:rPr>
          <w:color w:val="636466"/>
        </w:rPr>
        <w:t>the late Mr. Chas. Read, with whom he became closely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associated in connection with Parliamentary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municipal contests.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Before he left the Homeland, Mr.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Trotman took a prominent part in the work of the London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City Mission.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early days he was an officer 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Geelong Town </w:t>
      </w:r>
      <w:proofErr w:type="gramStart"/>
      <w:r>
        <w:rPr>
          <w:color w:val="636466"/>
        </w:rPr>
        <w:t>Council, and</w:t>
      </w:r>
      <w:proofErr w:type="gramEnd"/>
      <w:r>
        <w:rPr>
          <w:color w:val="636466"/>
        </w:rPr>
        <w:t xml:space="preserve"> was also for a brief period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member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body.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others,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actively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engaged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campaign for the separation of Newtown, and when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the movement </w:t>
      </w:r>
      <w:proofErr w:type="gramStart"/>
      <w:r>
        <w:rPr>
          <w:color w:val="636466"/>
        </w:rPr>
        <w:t>succeeded</w:t>
      </w:r>
      <w:proofErr w:type="gramEnd"/>
      <w:r>
        <w:rPr>
          <w:color w:val="636466"/>
        </w:rPr>
        <w:t xml:space="preserve"> he was elected as one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first members of the new council.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When [sic.] the jubilee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borough council a couple of years ago he was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only member of the first council then living … Soon after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arrival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Ballarat</w:t>
      </w:r>
      <w:r>
        <w:rPr>
          <w:color w:val="636466"/>
          <w:spacing w:val="5"/>
        </w:rPr>
        <w:t xml:space="preserve"> </w:t>
      </w:r>
      <w:proofErr w:type="gramStart"/>
      <w:r>
        <w:rPr>
          <w:color w:val="636466"/>
        </w:rPr>
        <w:t>goldfields,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proofErr w:type="gramEnd"/>
      <w:r>
        <w:rPr>
          <w:color w:val="636466"/>
        </w:rPr>
        <w:t xml:space="preserve"> was fairly successful there.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Gifted with a remarkable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memory, and being wonderfully well-read, he was able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recount events and anecdotes hour after hour.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 original compositions appeared in early issues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“Advertiser.”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deceased gentleman, who was nearing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90 years of age, came of family noted for longevity.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only surviving brother, who lives in England, is about 90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years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age.</w:t>
      </w:r>
      <w:r>
        <w:rPr>
          <w:color w:val="636466"/>
          <w:spacing w:val="42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Trotman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leaves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daughter.</w:t>
      </w:r>
      <w:r>
        <w:rPr>
          <w:color w:val="231F20"/>
          <w:position w:val="6"/>
          <w:sz w:val="11"/>
        </w:rPr>
        <w:t>240</w:t>
      </w:r>
    </w:p>
    <w:p w14:paraId="639E0AF7" w14:textId="77777777" w:rsidR="00202DB7" w:rsidRDefault="00262A0D">
      <w:pPr>
        <w:pStyle w:val="Heading2"/>
        <w:spacing w:before="175" w:line="208" w:lineRule="auto"/>
        <w:ind w:left="308" w:right="627"/>
      </w:pPr>
      <w:r>
        <w:rPr>
          <w:color w:val="005295"/>
        </w:rPr>
        <w:t>THE</w:t>
      </w:r>
      <w:r>
        <w:rPr>
          <w:color w:val="005295"/>
          <w:spacing w:val="32"/>
        </w:rPr>
        <w:t xml:space="preserve"> </w:t>
      </w:r>
      <w:r>
        <w:rPr>
          <w:color w:val="005295"/>
        </w:rPr>
        <w:t>FIRST</w:t>
      </w:r>
      <w:r>
        <w:rPr>
          <w:color w:val="005295"/>
          <w:spacing w:val="32"/>
        </w:rPr>
        <w:t xml:space="preserve"> </w:t>
      </w:r>
      <w:r>
        <w:rPr>
          <w:color w:val="005295"/>
        </w:rPr>
        <w:t>OFFICERS</w:t>
      </w:r>
      <w:r>
        <w:rPr>
          <w:color w:val="005295"/>
          <w:spacing w:val="32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33"/>
        </w:rPr>
        <w:t xml:space="preserve"> </w:t>
      </w:r>
      <w:r>
        <w:rPr>
          <w:color w:val="005295"/>
        </w:rPr>
        <w:t>THE</w:t>
      </w:r>
      <w:r>
        <w:rPr>
          <w:color w:val="005295"/>
          <w:spacing w:val="32"/>
        </w:rPr>
        <w:t xml:space="preserve"> </w:t>
      </w:r>
      <w:r>
        <w:rPr>
          <w:color w:val="005295"/>
        </w:rPr>
        <w:t>BOROUGH</w:t>
      </w:r>
      <w:r>
        <w:rPr>
          <w:color w:val="005295"/>
          <w:spacing w:val="32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33"/>
        </w:rPr>
        <w:t xml:space="preserve"> </w:t>
      </w:r>
      <w:r>
        <w:rPr>
          <w:color w:val="005295"/>
        </w:rPr>
        <w:t>NEWTOWN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AND</w:t>
      </w:r>
      <w:r>
        <w:rPr>
          <w:color w:val="005295"/>
          <w:spacing w:val="7"/>
        </w:rPr>
        <w:t xml:space="preserve"> </w:t>
      </w:r>
      <w:r>
        <w:rPr>
          <w:color w:val="005295"/>
        </w:rPr>
        <w:t>CHILWELL</w:t>
      </w:r>
    </w:p>
    <w:p w14:paraId="41179B12" w14:textId="77777777" w:rsidR="00202DB7" w:rsidRDefault="00262A0D">
      <w:pPr>
        <w:pStyle w:val="BodyText"/>
        <w:spacing w:before="138" w:line="278" w:lineRule="auto"/>
        <w:ind w:left="305" w:right="675"/>
      </w:pPr>
      <w:r>
        <w:rPr>
          <w:color w:val="231F20"/>
        </w:rPr>
        <w:t xml:space="preserve">The first Clerk of the municipality was </w:t>
      </w:r>
      <w:r>
        <w:rPr>
          <w:rFonts w:ascii="Arial"/>
          <w:b/>
          <w:color w:val="231F20"/>
        </w:rPr>
        <w:t xml:space="preserve">Daniel </w:t>
      </w:r>
      <w:proofErr w:type="spellStart"/>
      <w:r>
        <w:rPr>
          <w:rFonts w:ascii="Arial"/>
          <w:b/>
          <w:color w:val="231F20"/>
        </w:rPr>
        <w:t>Sherrin</w:t>
      </w:r>
      <w:proofErr w:type="spellEnd"/>
      <w:r>
        <w:rPr>
          <w:rFonts w:ascii="Arial"/>
          <w:b/>
          <w:color w:val="231F20"/>
        </w:rPr>
        <w:t xml:space="preserve"> </w:t>
      </w:r>
      <w:r>
        <w:rPr>
          <w:color w:val="231F20"/>
        </w:rPr>
        <w:t>(1828-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born in London to John and Christina (nee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Williamson) </w:t>
      </w:r>
      <w:proofErr w:type="spellStart"/>
      <w:r>
        <w:rPr>
          <w:color w:val="231F20"/>
        </w:rPr>
        <w:t>Sherrin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241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A merchant, Daniel </w:t>
      </w:r>
      <w:proofErr w:type="spellStart"/>
      <w:r>
        <w:rPr>
          <w:color w:val="231F20"/>
        </w:rPr>
        <w:t>Sherrin</w:t>
      </w:r>
      <w:proofErr w:type="spellEnd"/>
      <w:r>
        <w:rPr>
          <w:color w:val="231F20"/>
        </w:rPr>
        <w:t xml:space="preserve"> emigrated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proofErr w:type="spellStart"/>
      <w:r>
        <w:rPr>
          <w:rFonts w:ascii="ARIAL-MDMITL"/>
          <w:i/>
          <w:color w:val="231F20"/>
        </w:rPr>
        <w:t>Walmer</w:t>
      </w:r>
      <w:proofErr w:type="spellEnd"/>
      <w:r>
        <w:rPr>
          <w:rFonts w:ascii="ARIAL-MDMITL"/>
          <w:i/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Castle</w:t>
      </w:r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arriving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16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1853.</w:t>
      </w:r>
    </w:p>
    <w:p w14:paraId="41A4C640" w14:textId="77777777" w:rsidR="00202DB7" w:rsidRDefault="00262A0D">
      <w:pPr>
        <w:pStyle w:val="BodyText"/>
        <w:spacing w:before="5" w:line="280" w:lineRule="auto"/>
        <w:ind w:left="305" w:right="618"/>
        <w:rPr>
          <w:sz w:val="11"/>
        </w:rPr>
      </w:pPr>
      <w:r>
        <w:rPr>
          <w:color w:val="231F20"/>
          <w:position w:val="6"/>
          <w:sz w:val="11"/>
        </w:rPr>
        <w:t xml:space="preserve">242    </w:t>
      </w:r>
      <w:r>
        <w:rPr>
          <w:color w:val="231F20"/>
        </w:rPr>
        <w:t xml:space="preserve">His wife to be, Mary </w:t>
      </w:r>
      <w:proofErr w:type="spellStart"/>
      <w:r>
        <w:rPr>
          <w:color w:val="231F20"/>
        </w:rPr>
        <w:t>Picken</w:t>
      </w:r>
      <w:proofErr w:type="spellEnd"/>
      <w:r>
        <w:rPr>
          <w:color w:val="231F20"/>
        </w:rPr>
        <w:t xml:space="preserve">, arrived two months </w:t>
      </w:r>
      <w:proofErr w:type="gramStart"/>
      <w:r>
        <w:rPr>
          <w:color w:val="231F20"/>
        </w:rPr>
        <w:t>later on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Roxburgh Castle</w:t>
      </w:r>
      <w:r>
        <w:rPr>
          <w:color w:val="231F20"/>
        </w:rPr>
        <w:t xml:space="preserve">. </w:t>
      </w:r>
      <w:r>
        <w:rPr>
          <w:color w:val="231F20"/>
          <w:position w:val="6"/>
          <w:sz w:val="11"/>
        </w:rPr>
        <w:t>243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They married in 1855. </w:t>
      </w:r>
      <w:r>
        <w:rPr>
          <w:color w:val="231F20"/>
          <w:position w:val="6"/>
          <w:sz w:val="11"/>
        </w:rPr>
        <w:t>244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Sheerin’s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appointment as Borough Clerk was to be short-lived as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‘of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disease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heart’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Chamber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 xml:space="preserve">on 21 June 1859. </w:t>
      </w:r>
      <w:r>
        <w:rPr>
          <w:color w:val="231F20"/>
          <w:spacing w:val="-1"/>
          <w:position w:val="6"/>
          <w:sz w:val="11"/>
        </w:rPr>
        <w:t>245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He was ‘much respected </w:t>
      </w:r>
      <w:r>
        <w:rPr>
          <w:color w:val="231F20"/>
        </w:rPr>
        <w:t>for his diligence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many other good qualities.’</w:t>
      </w:r>
      <w:r>
        <w:rPr>
          <w:color w:val="231F20"/>
          <w:spacing w:val="-19"/>
        </w:rPr>
        <w:t xml:space="preserve"> </w:t>
      </w:r>
      <w:r>
        <w:rPr>
          <w:color w:val="231F20"/>
          <w:position w:val="6"/>
          <w:sz w:val="11"/>
        </w:rPr>
        <w:t>246</w:t>
      </w:r>
    </w:p>
    <w:p w14:paraId="69564E61" w14:textId="77777777" w:rsidR="00202DB7" w:rsidRDefault="00202DB7">
      <w:pPr>
        <w:spacing w:line="280" w:lineRule="auto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8" w:space="40"/>
            <w:col w:w="5912"/>
          </w:cols>
        </w:sectPr>
      </w:pPr>
    </w:p>
    <w:p w14:paraId="2F09C3DE" w14:textId="77777777" w:rsidR="00202DB7" w:rsidRDefault="00202DB7">
      <w:pPr>
        <w:pStyle w:val="BodyText"/>
        <w:rPr>
          <w:sz w:val="20"/>
        </w:rPr>
      </w:pPr>
    </w:p>
    <w:p w14:paraId="24ABF351" w14:textId="77777777" w:rsidR="00202DB7" w:rsidRDefault="00202DB7">
      <w:pPr>
        <w:pStyle w:val="BodyText"/>
        <w:rPr>
          <w:sz w:val="20"/>
        </w:rPr>
      </w:pPr>
    </w:p>
    <w:p w14:paraId="73A231D4" w14:textId="77777777" w:rsidR="00202DB7" w:rsidRDefault="00202DB7">
      <w:pPr>
        <w:pStyle w:val="BodyText"/>
        <w:rPr>
          <w:sz w:val="20"/>
        </w:rPr>
      </w:pPr>
    </w:p>
    <w:p w14:paraId="305E9631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37B4992A" w14:textId="77777777" w:rsidR="00202DB7" w:rsidRDefault="00202DB7">
      <w:pPr>
        <w:pStyle w:val="BodyText"/>
        <w:rPr>
          <w:sz w:val="21"/>
        </w:rPr>
      </w:pPr>
    </w:p>
    <w:p w14:paraId="26649F0D" w14:textId="77777777" w:rsidR="00202DB7" w:rsidRDefault="00262A0D">
      <w:pPr>
        <w:ind w:left="613"/>
        <w:rPr>
          <w:rFonts w:ascii="Arial"/>
          <w:b/>
          <w:sz w:val="19"/>
        </w:rPr>
      </w:pPr>
      <w:r>
        <w:rPr>
          <w:color w:val="231F20"/>
          <w:sz w:val="19"/>
        </w:rPr>
        <w:t>The first Surveyor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for the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municipality was </w:t>
      </w:r>
      <w:r>
        <w:rPr>
          <w:rFonts w:ascii="Arial"/>
          <w:b/>
          <w:color w:val="231F20"/>
          <w:sz w:val="19"/>
        </w:rPr>
        <w:t>Edward Prowse</w:t>
      </w:r>
    </w:p>
    <w:p w14:paraId="7D367170" w14:textId="77777777" w:rsidR="00202DB7" w:rsidRDefault="00262A0D">
      <w:pPr>
        <w:pStyle w:val="BodyText"/>
        <w:spacing w:before="36" w:line="280" w:lineRule="auto"/>
        <w:ind w:left="613" w:right="468"/>
      </w:pPr>
      <w:r>
        <w:rPr>
          <w:color w:val="231F20"/>
        </w:rPr>
        <w:t>(1824-1862).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Bristol,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England,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Prowse,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surgeon,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(nee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Philpott)</w:t>
      </w:r>
    </w:p>
    <w:p w14:paraId="2CAACCFA" w14:textId="77777777" w:rsidR="00202DB7" w:rsidRDefault="00262A0D">
      <w:pPr>
        <w:pStyle w:val="BodyText"/>
        <w:spacing w:line="280" w:lineRule="auto"/>
        <w:ind w:left="613" w:right="269"/>
      </w:pPr>
      <w:r>
        <w:rPr>
          <w:color w:val="231F20"/>
          <w:spacing w:val="-1"/>
        </w:rPr>
        <w:t xml:space="preserve">Prowse. </w:t>
      </w:r>
      <w:r>
        <w:rPr>
          <w:color w:val="231F20"/>
          <w:position w:val="6"/>
          <w:sz w:val="11"/>
        </w:rPr>
        <w:t>247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his education, Edward Prowse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trained as an architect and engineer and by 1841 he was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engineer’s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apprentice.</w:t>
      </w:r>
      <w:r>
        <w:rPr>
          <w:color w:val="231F20"/>
          <w:spacing w:val="-19"/>
        </w:rPr>
        <w:t xml:space="preserve"> </w:t>
      </w:r>
      <w:r>
        <w:rPr>
          <w:color w:val="231F20"/>
          <w:position w:val="6"/>
          <w:sz w:val="11"/>
        </w:rPr>
        <w:t xml:space="preserve">248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1849, Edward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</w:p>
    <w:p w14:paraId="2F864CE4" w14:textId="77777777" w:rsidR="00202DB7" w:rsidRDefault="00262A0D">
      <w:pPr>
        <w:pStyle w:val="BodyText"/>
        <w:spacing w:line="280" w:lineRule="auto"/>
        <w:ind w:left="613"/>
      </w:pPr>
      <w:r>
        <w:rPr>
          <w:color w:val="231F20"/>
        </w:rPr>
        <w:t>Adelaide, South Australia,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sharing a cabin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Bolton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his engineer friend, Edward Snell. </w:t>
      </w:r>
      <w:r>
        <w:rPr>
          <w:color w:val="231F20"/>
          <w:spacing w:val="-1"/>
          <w:position w:val="6"/>
          <w:sz w:val="11"/>
        </w:rPr>
        <w:t>249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In 1851, he married </w:t>
      </w:r>
      <w:r>
        <w:rPr>
          <w:color w:val="231F20"/>
        </w:rPr>
        <w:t>Mary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Ann South (nee </w:t>
      </w:r>
      <w:proofErr w:type="spellStart"/>
      <w:r>
        <w:rPr>
          <w:color w:val="231F20"/>
        </w:rPr>
        <w:t>Carbin</w:t>
      </w:r>
      <w:proofErr w:type="spellEnd"/>
      <w:r>
        <w:rPr>
          <w:color w:val="231F20"/>
        </w:rPr>
        <w:t xml:space="preserve">), estranged wife of Thomas </w:t>
      </w:r>
      <w:proofErr w:type="spellStart"/>
      <w:r>
        <w:rPr>
          <w:color w:val="231F20"/>
        </w:rPr>
        <w:t>Carbin</w:t>
      </w:r>
      <w:proofErr w:type="spellEnd"/>
      <w:r>
        <w:rPr>
          <w:color w:val="231F20"/>
        </w:rPr>
        <w:t>.</w:t>
      </w:r>
    </w:p>
    <w:p w14:paraId="4E4097E6" w14:textId="77777777" w:rsidR="00202DB7" w:rsidRDefault="00262A0D">
      <w:pPr>
        <w:pStyle w:val="BodyText"/>
        <w:spacing w:line="280" w:lineRule="auto"/>
        <w:ind w:left="613" w:right="79"/>
      </w:pPr>
      <w:r>
        <w:rPr>
          <w:color w:val="231F20"/>
          <w:position w:val="6"/>
          <w:sz w:val="11"/>
        </w:rPr>
        <w:t>250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Soon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after,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Edward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 where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Edward went </w:t>
      </w:r>
      <w:r>
        <w:rPr>
          <w:color w:val="231F20"/>
        </w:rPr>
        <w:t xml:space="preserve">into partnership with Edward Snell in 1854. </w:t>
      </w:r>
      <w:r>
        <w:rPr>
          <w:color w:val="231F20"/>
          <w:position w:val="6"/>
          <w:sz w:val="11"/>
        </w:rPr>
        <w:t>251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partnership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dissolved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Prowse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practised</w:t>
      </w:r>
      <w:proofErr w:type="spellEnd"/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on his own account. </w:t>
      </w:r>
      <w:r>
        <w:rPr>
          <w:color w:val="231F20"/>
          <w:position w:val="6"/>
          <w:sz w:val="11"/>
        </w:rPr>
        <w:t>252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addition to his appointment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Surveyor 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Newtown and Chilwell,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Prowse was</w:t>
      </w:r>
    </w:p>
    <w:p w14:paraId="1F1040ED" w14:textId="77777777" w:rsidR="00202DB7" w:rsidRDefault="00262A0D">
      <w:pPr>
        <w:pStyle w:val="BodyText"/>
        <w:spacing w:line="280" w:lineRule="auto"/>
        <w:ind w:left="613" w:right="303"/>
        <w:rPr>
          <w:sz w:val="11"/>
        </w:rPr>
      </w:pPr>
      <w:r>
        <w:rPr>
          <w:color w:val="231F20"/>
          <w:spacing w:val="-2"/>
        </w:rPr>
        <w:t xml:space="preserve">the </w:t>
      </w:r>
      <w:r>
        <w:rPr>
          <w:color w:val="231F20"/>
          <w:spacing w:val="-1"/>
        </w:rPr>
        <w:t xml:space="preserve">inaugural Engineer of the Corio Road Board in 1861. </w:t>
      </w:r>
      <w:r>
        <w:rPr>
          <w:color w:val="231F20"/>
          <w:spacing w:val="-1"/>
          <w:position w:val="6"/>
          <w:sz w:val="11"/>
        </w:rPr>
        <w:t>253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Prowse’s life was cut short in early 1862 following ‘a fatal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attack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apoplexy.’</w:t>
      </w:r>
      <w:r>
        <w:rPr>
          <w:color w:val="231F20"/>
          <w:spacing w:val="-19"/>
        </w:rPr>
        <w:t xml:space="preserve"> </w:t>
      </w:r>
      <w:r>
        <w:rPr>
          <w:color w:val="231F20"/>
          <w:position w:val="6"/>
          <w:sz w:val="11"/>
        </w:rPr>
        <w:t>254</w:t>
      </w:r>
    </w:p>
    <w:p w14:paraId="4D978CED" w14:textId="77777777" w:rsidR="00202DB7" w:rsidRDefault="00262A0D">
      <w:pPr>
        <w:pStyle w:val="BodyText"/>
        <w:spacing w:before="105" w:line="280" w:lineRule="auto"/>
        <w:ind w:left="613" w:right="141"/>
      </w:pP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Municipal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Collector,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Inspector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Messenger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William Whitfield (1830-1907).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born in Dublin,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Ireland, the son of Thomas and Elizabeth (nee Anderson)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Whitefield. </w:t>
      </w:r>
      <w:r>
        <w:rPr>
          <w:color w:val="231F20"/>
          <w:position w:val="6"/>
          <w:sz w:val="11"/>
        </w:rPr>
        <w:t xml:space="preserve">255    </w:t>
      </w:r>
      <w:r>
        <w:rPr>
          <w:color w:val="231F20"/>
        </w:rPr>
        <w:t>William Whitfield had emigrated to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Arabella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Paul,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daughter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Stevens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Paul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(inaugural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Borough</w:t>
      </w:r>
    </w:p>
    <w:p w14:paraId="4A064F37" w14:textId="77777777" w:rsidR="00202DB7" w:rsidRDefault="00262A0D">
      <w:pPr>
        <w:pStyle w:val="BodyText"/>
        <w:spacing w:line="280" w:lineRule="auto"/>
        <w:ind w:left="613"/>
      </w:pP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>).</w:t>
      </w:r>
      <w:r>
        <w:rPr>
          <w:color w:val="231F20"/>
          <w:position w:val="6"/>
          <w:sz w:val="11"/>
        </w:rPr>
        <w:t>256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lived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Montpellier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Newtown,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working as 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agent until 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municipal appointment.</w:t>
      </w:r>
    </w:p>
    <w:p w14:paraId="6F19D921" w14:textId="77777777" w:rsidR="00202DB7" w:rsidRDefault="00262A0D">
      <w:pPr>
        <w:pStyle w:val="BodyText"/>
        <w:spacing w:line="280" w:lineRule="auto"/>
        <w:ind w:left="613"/>
        <w:rPr>
          <w:sz w:val="11"/>
        </w:rPr>
      </w:pPr>
      <w:r>
        <w:rPr>
          <w:color w:val="231F20"/>
          <w:position w:val="6"/>
          <w:sz w:val="11"/>
        </w:rPr>
        <w:t>257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June 1862, William and Arabella had removed to South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Australia as it was there where their fourth child was born at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this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time.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1"/>
          <w:position w:val="6"/>
          <w:sz w:val="11"/>
        </w:rPr>
        <w:t>258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  <w:spacing w:val="-1"/>
        </w:rPr>
        <w:t>William</w:t>
      </w:r>
      <w:r>
        <w:rPr>
          <w:color w:val="231F20"/>
        </w:rPr>
        <w:t xml:space="preserve"> Whitefield died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Exeter, South Australia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10 April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1877.</w:t>
      </w:r>
      <w:r>
        <w:rPr>
          <w:color w:val="231F20"/>
          <w:spacing w:val="-19"/>
        </w:rPr>
        <w:t xml:space="preserve"> </w:t>
      </w:r>
      <w:r>
        <w:rPr>
          <w:color w:val="231F20"/>
          <w:position w:val="6"/>
          <w:sz w:val="11"/>
        </w:rPr>
        <w:t>259</w:t>
      </w:r>
    </w:p>
    <w:p w14:paraId="4DABB342" w14:textId="77777777" w:rsidR="00202DB7" w:rsidRDefault="00262A0D">
      <w:pPr>
        <w:pStyle w:val="Heading2"/>
        <w:spacing w:before="153"/>
      </w:pPr>
      <w:r>
        <w:rPr>
          <w:color w:val="005295"/>
        </w:rPr>
        <w:t>THE</w:t>
      </w:r>
      <w:r>
        <w:rPr>
          <w:color w:val="005295"/>
          <w:spacing w:val="43"/>
        </w:rPr>
        <w:t xml:space="preserve"> </w:t>
      </w:r>
      <w:r>
        <w:rPr>
          <w:color w:val="005295"/>
        </w:rPr>
        <w:t>MUNICIPAL</w:t>
      </w:r>
      <w:r>
        <w:rPr>
          <w:color w:val="005295"/>
          <w:spacing w:val="44"/>
        </w:rPr>
        <w:t xml:space="preserve"> </w:t>
      </w:r>
      <w:r>
        <w:rPr>
          <w:color w:val="005295"/>
        </w:rPr>
        <w:t>BUILDINGS</w:t>
      </w:r>
    </w:p>
    <w:p w14:paraId="4F08D6F3" w14:textId="77777777" w:rsidR="00202DB7" w:rsidRDefault="00202DB7">
      <w:pPr>
        <w:pStyle w:val="BodyText"/>
        <w:rPr>
          <w:rFonts w:ascii="Calibri"/>
          <w:b/>
          <w:sz w:val="13"/>
        </w:rPr>
      </w:pPr>
    </w:p>
    <w:p w14:paraId="212AF84E" w14:textId="77777777" w:rsidR="00202DB7" w:rsidRDefault="00262A0D">
      <w:pPr>
        <w:spacing w:before="1"/>
        <w:ind w:left="617"/>
        <w:rPr>
          <w:rFonts w:ascii="Calibri"/>
          <w:b/>
          <w:sz w:val="20"/>
        </w:rPr>
      </w:pPr>
      <w:r>
        <w:rPr>
          <w:rFonts w:ascii="Calibri"/>
          <w:b/>
          <w:color w:val="005295"/>
          <w:sz w:val="20"/>
        </w:rPr>
        <w:t>THE</w:t>
      </w:r>
      <w:r>
        <w:rPr>
          <w:rFonts w:ascii="Calibri"/>
          <w:b/>
          <w:color w:val="005295"/>
          <w:spacing w:val="33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FIRST</w:t>
      </w:r>
      <w:r>
        <w:rPr>
          <w:rFonts w:ascii="Calibri"/>
          <w:b/>
          <w:color w:val="005295"/>
          <w:spacing w:val="34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MUNICIPAL</w:t>
      </w:r>
      <w:r>
        <w:rPr>
          <w:rFonts w:ascii="Calibri"/>
          <w:b/>
          <w:color w:val="005295"/>
          <w:spacing w:val="33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CHAMBER</w:t>
      </w:r>
      <w:r>
        <w:rPr>
          <w:rFonts w:ascii="Calibri"/>
          <w:b/>
          <w:color w:val="005295"/>
          <w:spacing w:val="28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&amp;</w:t>
      </w:r>
      <w:r>
        <w:rPr>
          <w:rFonts w:ascii="Calibri"/>
          <w:b/>
          <w:color w:val="005295"/>
          <w:spacing w:val="28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OFFICES</w:t>
      </w:r>
    </w:p>
    <w:p w14:paraId="5D832CC0" w14:textId="3B00957F" w:rsidR="00202DB7" w:rsidRPr="00F42756" w:rsidRDefault="00262A0D" w:rsidP="00F42756">
      <w:pPr>
        <w:pStyle w:val="BodyText"/>
        <w:spacing w:before="143" w:line="280" w:lineRule="auto"/>
        <w:ind w:left="613" w:right="163"/>
      </w:pPr>
      <w:r>
        <w:rPr>
          <w:color w:val="231F20"/>
        </w:rPr>
        <w:t>During the first two years, the Borough of Newtown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Chilwell met at the Duke of Wellington Hotel and in rented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premises for </w:t>
      </w:r>
      <w:r>
        <w:rPr>
          <w:color w:val="231F20"/>
        </w:rPr>
        <w:t xml:space="preserve">its meetings. </w:t>
      </w:r>
      <w:r>
        <w:rPr>
          <w:color w:val="231F20"/>
          <w:position w:val="6"/>
          <w:sz w:val="11"/>
        </w:rPr>
        <w:t>260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in September 1859,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Rev.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Andrew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Love’s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Pakington Street, Newtown, as the permanent home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conducting municipal business</w:t>
      </w:r>
      <w:r w:rsidR="00F42756"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administration.</w:t>
      </w:r>
      <w:r>
        <w:rPr>
          <w:color w:val="231F20"/>
          <w:spacing w:val="-18"/>
        </w:rPr>
        <w:t xml:space="preserve"> </w:t>
      </w:r>
      <w:r>
        <w:rPr>
          <w:color w:val="231F20"/>
          <w:position w:val="6"/>
          <w:sz w:val="11"/>
        </w:rPr>
        <w:t>261</w:t>
      </w:r>
    </w:p>
    <w:p w14:paraId="0C58ABA1" w14:textId="77777777" w:rsidR="00202DB7" w:rsidRDefault="00262A0D">
      <w:pPr>
        <w:pStyle w:val="BodyText"/>
        <w:spacing w:before="149" w:line="280" w:lineRule="auto"/>
        <w:ind w:left="613" w:right="27"/>
        <w:rPr>
          <w:sz w:val="11"/>
        </w:rPr>
      </w:pPr>
      <w:r>
        <w:rPr>
          <w:color w:val="231F20"/>
        </w:rPr>
        <w:t xml:space="preserve">The parapeted, single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</w:rPr>
        <w:t xml:space="preserve"> stone building (Figure 7.23)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featured a hipped roof crowned with a monitor light.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projecting wing to the front represented the Town Surveyor’s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 which appears to have comprised some of the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alterations and </w:t>
      </w:r>
      <w:r>
        <w:rPr>
          <w:color w:val="231F20"/>
        </w:rPr>
        <w:t xml:space="preserve">addition of late 1859 or early 1860. </w:t>
      </w:r>
      <w:r>
        <w:rPr>
          <w:color w:val="231F20"/>
          <w:position w:val="6"/>
          <w:sz w:val="11"/>
        </w:rPr>
        <w:t>262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Another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addition, seamless with the Surveyor’s office, is the Newtown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Chilwell Fire Brigade Station.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to its role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municipal chamber and office, the building also served 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police court in the early years.</w:t>
      </w:r>
      <w:r>
        <w:rPr>
          <w:color w:val="231F20"/>
          <w:spacing w:val="-19"/>
        </w:rPr>
        <w:t xml:space="preserve"> </w:t>
      </w:r>
      <w:r>
        <w:rPr>
          <w:color w:val="231F20"/>
          <w:position w:val="6"/>
          <w:sz w:val="11"/>
        </w:rPr>
        <w:t>263</w:t>
      </w:r>
    </w:p>
    <w:p w14:paraId="40BCE5DA" w14:textId="77777777" w:rsidR="00202DB7" w:rsidRDefault="00262A0D">
      <w:pPr>
        <w:pStyle w:val="BodyText"/>
        <w:spacing w:before="109" w:line="280" w:lineRule="auto"/>
        <w:ind w:left="613" w:right="179"/>
      </w:pPr>
      <w:r>
        <w:rPr>
          <w:color w:val="231F20"/>
        </w:rPr>
        <w:t>Alterations and additions in the later 19th century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removal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brigade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addition,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replacement</w:t>
      </w:r>
    </w:p>
    <w:p w14:paraId="29CAB609" w14:textId="77777777" w:rsidR="00202DB7" w:rsidRDefault="00262A0D">
      <w:pPr>
        <w:spacing w:before="5" w:after="24"/>
      </w:pPr>
      <w:r>
        <w:br w:type="column"/>
      </w:r>
    </w:p>
    <w:p w14:paraId="60B648F1" w14:textId="77777777" w:rsidR="00202DB7" w:rsidRDefault="00262A0D">
      <w:pPr>
        <w:pStyle w:val="BodyText"/>
        <w:ind w:left="316"/>
        <w:rPr>
          <w:sz w:val="20"/>
        </w:rPr>
      </w:pPr>
      <w:r>
        <w:rPr>
          <w:noProof/>
          <w:sz w:val="20"/>
        </w:rPr>
        <w:drawing>
          <wp:inline distT="0" distB="0" distL="0" distR="0" wp14:anchorId="3E96AB78" wp14:editId="353CE84C">
            <wp:extent cx="3174045" cy="2694431"/>
            <wp:effectExtent l="0" t="0" r="0" b="0"/>
            <wp:docPr id="45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5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045" cy="269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91EF1" w14:textId="77777777" w:rsidR="00202DB7" w:rsidRDefault="00262A0D">
      <w:pPr>
        <w:spacing w:before="145" w:line="249" w:lineRule="auto"/>
        <w:ind w:left="316" w:right="61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7.23: </w:t>
      </w:r>
      <w:r>
        <w:rPr>
          <w:color w:val="003263"/>
          <w:spacing w:val="-2"/>
          <w:sz w:val="17"/>
        </w:rPr>
        <w:t xml:space="preserve">Newtown &amp; Chilwell </w:t>
      </w:r>
      <w:r>
        <w:rPr>
          <w:color w:val="003263"/>
          <w:spacing w:val="-1"/>
          <w:sz w:val="17"/>
        </w:rPr>
        <w:t>Municipal Chambers (right)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>Newtown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Fire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Station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attached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front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(left),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Pakington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1866.</w:t>
      </w:r>
    </w:p>
    <w:p w14:paraId="7AC4D1C6" w14:textId="77777777" w:rsidR="00202DB7" w:rsidRDefault="00262A0D">
      <w:pPr>
        <w:spacing w:before="2" w:line="249" w:lineRule="auto"/>
        <w:ind w:left="316" w:right="2045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J.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Norton,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H1248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6BB08B0B" w14:textId="77777777" w:rsidR="00202DB7" w:rsidRDefault="00202DB7">
      <w:pPr>
        <w:pStyle w:val="BodyText"/>
        <w:spacing w:before="10"/>
        <w:rPr>
          <w:sz w:val="24"/>
        </w:rPr>
      </w:pPr>
    </w:p>
    <w:p w14:paraId="6ED31769" w14:textId="77777777" w:rsidR="00202DB7" w:rsidRDefault="00262A0D">
      <w:pPr>
        <w:pStyle w:val="BodyText"/>
        <w:spacing w:before="1" w:line="280" w:lineRule="auto"/>
        <w:ind w:left="316" w:right="610"/>
      </w:pPr>
      <w:r>
        <w:rPr>
          <w:color w:val="231F20"/>
        </w:rPr>
        <w:t>of the original front verandah with a bullnosed verandah and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gabled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monitor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light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above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7.24).</w:t>
      </w:r>
    </w:p>
    <w:p w14:paraId="3335FF12" w14:textId="77777777" w:rsidR="00202DB7" w:rsidRDefault="00262A0D">
      <w:pPr>
        <w:pStyle w:val="Heading2"/>
        <w:spacing w:before="157"/>
        <w:ind w:left="320"/>
      </w:pPr>
      <w:r>
        <w:rPr>
          <w:color w:val="005295"/>
        </w:rPr>
        <w:t>SECOND</w:t>
      </w:r>
      <w:r>
        <w:rPr>
          <w:color w:val="005295"/>
          <w:spacing w:val="35"/>
        </w:rPr>
        <w:t xml:space="preserve"> </w:t>
      </w:r>
      <w:r>
        <w:rPr>
          <w:color w:val="005295"/>
        </w:rPr>
        <w:t>NEWTOWN</w:t>
      </w:r>
      <w:r>
        <w:rPr>
          <w:color w:val="005295"/>
          <w:spacing w:val="29"/>
        </w:rPr>
        <w:t xml:space="preserve"> </w:t>
      </w:r>
      <w:r>
        <w:rPr>
          <w:color w:val="005295"/>
        </w:rPr>
        <w:t>&amp;</w:t>
      </w:r>
      <w:r>
        <w:rPr>
          <w:color w:val="005295"/>
          <w:spacing w:val="29"/>
        </w:rPr>
        <w:t xml:space="preserve"> </w:t>
      </w:r>
      <w:r>
        <w:rPr>
          <w:color w:val="005295"/>
        </w:rPr>
        <w:t>CHILWELL</w:t>
      </w:r>
      <w:r>
        <w:rPr>
          <w:color w:val="005295"/>
          <w:spacing w:val="36"/>
        </w:rPr>
        <w:t xml:space="preserve"> </w:t>
      </w:r>
      <w:r>
        <w:rPr>
          <w:color w:val="005295"/>
        </w:rPr>
        <w:t>CITY</w:t>
      </w:r>
      <w:r>
        <w:rPr>
          <w:color w:val="005295"/>
          <w:spacing w:val="35"/>
        </w:rPr>
        <w:t xml:space="preserve"> </w:t>
      </w:r>
      <w:r>
        <w:rPr>
          <w:color w:val="005295"/>
        </w:rPr>
        <w:t>CHAMBER</w:t>
      </w:r>
    </w:p>
    <w:p w14:paraId="39872CFB" w14:textId="77777777" w:rsidR="00202DB7" w:rsidRDefault="00262A0D">
      <w:pPr>
        <w:pStyle w:val="BodyText"/>
        <w:spacing w:before="143" w:line="280" w:lineRule="auto"/>
        <w:ind w:left="316" w:right="634"/>
      </w:pP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1915,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old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municipal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chambers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inadequate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the purpose of the Borough and alterations and repairs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were considered to be</w:t>
      </w:r>
      <w:proofErr w:type="gramEnd"/>
      <w:r>
        <w:rPr>
          <w:color w:val="231F20"/>
        </w:rPr>
        <w:t xml:space="preserve"> cost prohibitive, and a new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proposed.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reported in the</w:t>
      </w:r>
    </w:p>
    <w:p w14:paraId="11D5720D" w14:textId="77777777" w:rsidR="00202DB7" w:rsidRDefault="00262A0D">
      <w:pPr>
        <w:spacing w:line="212" w:lineRule="exact"/>
        <w:ind w:left="316"/>
        <w:rPr>
          <w:sz w:val="19"/>
        </w:rPr>
      </w:pP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1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color w:val="231F20"/>
          <w:sz w:val="19"/>
        </w:rPr>
        <w:t>:</w:t>
      </w:r>
    </w:p>
    <w:p w14:paraId="44852088" w14:textId="77777777" w:rsidR="00202DB7" w:rsidRDefault="00262A0D">
      <w:pPr>
        <w:pStyle w:val="BodyText"/>
        <w:spacing w:before="150" w:line="280" w:lineRule="auto"/>
        <w:ind w:left="599" w:right="710"/>
      </w:pPr>
      <w:r>
        <w:rPr>
          <w:color w:val="636466"/>
        </w:rPr>
        <w:t>It was unanimously decided by the Newtown and Chilwell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Council,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meeting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Public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Works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committee,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held on Saturday night, with Cr. Collins in the chair,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erect a new two </w:t>
      </w:r>
      <w:proofErr w:type="spellStart"/>
      <w:r>
        <w:rPr>
          <w:color w:val="636466"/>
        </w:rPr>
        <w:t>storey</w:t>
      </w:r>
      <w:proofErr w:type="spellEnd"/>
      <w:r>
        <w:rPr>
          <w:color w:val="636466"/>
        </w:rPr>
        <w:t xml:space="preserve"> brick building as a Town Hall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quarters on the site of the present municipal chambers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quarters in Pakington street south. The estimated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cost is £2000. Provision is made for a Hall 25’ x 41’,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having a superficial area of 1066 square feet and to seat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200 people </w:t>
      </w:r>
      <w:proofErr w:type="gramStart"/>
      <w:r>
        <w:rPr>
          <w:color w:val="636466"/>
        </w:rPr>
        <w:t>comfortably;</w:t>
      </w:r>
      <w:proofErr w:type="gramEnd"/>
      <w:r>
        <w:rPr>
          <w:color w:val="636466"/>
        </w:rPr>
        <w:t xml:space="preserve"> town clerk’s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office and public</w:t>
      </w:r>
    </w:p>
    <w:p w14:paraId="423DEA02" w14:textId="77777777" w:rsidR="00202DB7" w:rsidRDefault="00262A0D">
      <w:pPr>
        <w:pStyle w:val="BodyText"/>
        <w:spacing w:line="280" w:lineRule="auto"/>
        <w:ind w:left="599" w:right="594"/>
      </w:pPr>
      <w:r>
        <w:rPr>
          <w:color w:val="636466"/>
        </w:rPr>
        <w:t xml:space="preserve">inquiry counter, and an </w:t>
      </w:r>
      <w:proofErr w:type="gramStart"/>
      <w:r>
        <w:rPr>
          <w:color w:val="636466"/>
        </w:rPr>
        <w:t>ante-room</w:t>
      </w:r>
      <w:proofErr w:type="gramEnd"/>
      <w:r>
        <w:rPr>
          <w:color w:val="636466"/>
        </w:rPr>
        <w:t xml:space="preserve"> on the ground floor;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living and sleeping rooms are upstairs. This scheme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recommended by a sub-committee, which has had it under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consideration for some time, </w:t>
      </w:r>
      <w:proofErr w:type="gramStart"/>
      <w:r>
        <w:rPr>
          <w:color w:val="636466"/>
        </w:rPr>
        <w:t>and also</w:t>
      </w:r>
      <w:proofErr w:type="gramEnd"/>
      <w:r>
        <w:rPr>
          <w:color w:val="636466"/>
        </w:rPr>
        <w:t xml:space="preserve"> by the architects,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Messrs. Laird and Buchan.</w:t>
      </w:r>
    </w:p>
    <w:p w14:paraId="5C471814" w14:textId="77777777" w:rsidR="00202DB7" w:rsidRDefault="00262A0D">
      <w:pPr>
        <w:pStyle w:val="BodyText"/>
        <w:spacing w:before="106" w:line="280" w:lineRule="auto"/>
        <w:ind w:left="599" w:right="611"/>
      </w:pPr>
      <w:r>
        <w:rPr>
          <w:color w:val="636466"/>
        </w:rPr>
        <w:t>In 1911 the architects, after thoroughly inspecting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buildings,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advised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council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against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expending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large sum in alterations. The walls were damp in different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parts. Alterations at a cost of £350 were carried out,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principally to make the quarters somewhat more habitable.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expenditure was so designed that it would not be</w:t>
      </w:r>
    </w:p>
    <w:p w14:paraId="2E73B0CD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7" w:space="40"/>
            <w:col w:w="5923"/>
          </w:cols>
        </w:sectPr>
      </w:pPr>
    </w:p>
    <w:p w14:paraId="275273C7" w14:textId="77777777" w:rsidR="00202DB7" w:rsidRDefault="00202DB7">
      <w:pPr>
        <w:pStyle w:val="BodyText"/>
        <w:rPr>
          <w:sz w:val="20"/>
        </w:rPr>
      </w:pPr>
    </w:p>
    <w:p w14:paraId="213061D3" w14:textId="77777777" w:rsidR="00202DB7" w:rsidRDefault="00202DB7">
      <w:pPr>
        <w:pStyle w:val="BodyText"/>
        <w:rPr>
          <w:sz w:val="20"/>
        </w:rPr>
      </w:pPr>
    </w:p>
    <w:p w14:paraId="5825AEE6" w14:textId="77777777" w:rsidR="00202DB7" w:rsidRDefault="00202DB7">
      <w:pPr>
        <w:pStyle w:val="BodyText"/>
        <w:rPr>
          <w:sz w:val="20"/>
        </w:rPr>
      </w:pPr>
    </w:p>
    <w:p w14:paraId="38B37FD4" w14:textId="77777777" w:rsidR="00202DB7" w:rsidRDefault="00202DB7">
      <w:pPr>
        <w:pStyle w:val="BodyText"/>
        <w:spacing w:before="6"/>
        <w:rPr>
          <w:sz w:val="24"/>
        </w:rPr>
      </w:pPr>
    </w:p>
    <w:p w14:paraId="593BAC6D" w14:textId="77777777" w:rsidR="00202DB7" w:rsidRDefault="00262A0D">
      <w:pPr>
        <w:pStyle w:val="BodyText"/>
        <w:ind w:left="614"/>
        <w:rPr>
          <w:sz w:val="20"/>
        </w:rPr>
      </w:pPr>
      <w:r>
        <w:rPr>
          <w:noProof/>
          <w:sz w:val="20"/>
        </w:rPr>
        <w:drawing>
          <wp:inline distT="0" distB="0" distL="0" distR="0" wp14:anchorId="7CA86CF2" wp14:editId="646868BD">
            <wp:extent cx="6558105" cy="4084320"/>
            <wp:effectExtent l="0" t="0" r="0" b="0"/>
            <wp:docPr id="47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6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8105" cy="408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2A537" w14:textId="77777777" w:rsidR="00202DB7" w:rsidRDefault="00262A0D">
      <w:pPr>
        <w:spacing w:before="128"/>
        <w:ind w:left="689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7.24: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Newtown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Chilwell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Municipal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Chambers,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Pakington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Street,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1915.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J.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Lockwood,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accession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H19523,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State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3A992418" w14:textId="77777777" w:rsidR="00202DB7" w:rsidRDefault="00202DB7">
      <w:pPr>
        <w:pStyle w:val="BodyText"/>
        <w:spacing w:before="10"/>
        <w:rPr>
          <w:sz w:val="28"/>
        </w:rPr>
      </w:pPr>
    </w:p>
    <w:p w14:paraId="200A82E3" w14:textId="77777777" w:rsidR="00202DB7" w:rsidRDefault="00202DB7">
      <w:pPr>
        <w:rPr>
          <w:sz w:val="28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4E4C13F5" w14:textId="77777777" w:rsidR="00202DB7" w:rsidRDefault="00262A0D">
      <w:pPr>
        <w:pStyle w:val="BodyText"/>
        <w:spacing w:before="107" w:line="280" w:lineRule="auto"/>
        <w:ind w:left="897" w:right="133"/>
      </w:pPr>
      <w:r>
        <w:rPr>
          <w:color w:val="636466"/>
        </w:rPr>
        <w:t xml:space="preserve">wasted if the council decided later to </w:t>
      </w:r>
      <w:proofErr w:type="gramStart"/>
      <w:r>
        <w:rPr>
          <w:color w:val="636466"/>
        </w:rPr>
        <w:t>rebuild :</w:t>
      </w:r>
      <w:proofErr w:type="gramEnd"/>
      <w:r>
        <w:rPr>
          <w:color w:val="636466"/>
        </w:rPr>
        <w:t xml:space="preserve">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material then laid out is incorporated in the new scheme.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However, the dampness was not overcome, and latterly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has become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bad.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June last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borough health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officer, Dr. </w:t>
      </w:r>
      <w:proofErr w:type="spellStart"/>
      <w:r>
        <w:rPr>
          <w:color w:val="636466"/>
        </w:rPr>
        <w:t>Grimwade</w:t>
      </w:r>
      <w:proofErr w:type="spellEnd"/>
      <w:r>
        <w:rPr>
          <w:color w:val="636466"/>
        </w:rPr>
        <w:t>, reported that it was injurious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health to live in the buildings. The architects also stated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it would be a sheer waste of money to attempt,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patch up the buildings.</w:t>
      </w:r>
    </w:p>
    <w:p w14:paraId="57A68182" w14:textId="77777777" w:rsidR="00202DB7" w:rsidRDefault="00262A0D">
      <w:pPr>
        <w:pStyle w:val="BodyText"/>
        <w:spacing w:before="109" w:line="280" w:lineRule="auto"/>
        <w:ind w:left="897" w:right="327"/>
      </w:pPr>
      <w:r>
        <w:rPr>
          <w:color w:val="636466"/>
        </w:rPr>
        <w:t>These reports led the council to the opinion that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most</w:t>
      </w:r>
      <w:r>
        <w:rPr>
          <w:color w:val="636466"/>
          <w:spacing w:val="-2"/>
        </w:rPr>
        <w:t xml:space="preserve"> </w:t>
      </w:r>
      <w:proofErr w:type="spellStart"/>
      <w:r>
        <w:rPr>
          <w:color w:val="636466"/>
        </w:rPr>
        <w:t>economic</w:t>
      </w:r>
      <w:proofErr w:type="spellEnd"/>
      <w:r>
        <w:rPr>
          <w:color w:val="636466"/>
          <w:spacing w:val="-2"/>
        </w:rPr>
        <w:t xml:space="preserve"> </w:t>
      </w:r>
      <w:r>
        <w:rPr>
          <w:color w:val="636466"/>
        </w:rPr>
        <w:t>way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difficulty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rebuild.</w:t>
      </w:r>
    </w:p>
    <w:p w14:paraId="29C33A76" w14:textId="77777777" w:rsidR="00202DB7" w:rsidRDefault="00262A0D">
      <w:pPr>
        <w:pStyle w:val="BodyText"/>
        <w:spacing w:line="280" w:lineRule="auto"/>
        <w:ind w:left="897" w:right="-1"/>
      </w:pPr>
      <w:r>
        <w:rPr>
          <w:color w:val="636466"/>
        </w:rPr>
        <w:t>However, before coming to any decision, prices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obtained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buildings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borough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deemed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suitable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Town Hall, and this phase was considered in conjunction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the building scheme.</w:t>
      </w:r>
    </w:p>
    <w:p w14:paraId="41A6795D" w14:textId="77777777" w:rsidR="00202DB7" w:rsidRDefault="00262A0D">
      <w:pPr>
        <w:pStyle w:val="BodyText"/>
        <w:spacing w:before="111" w:line="280" w:lineRule="auto"/>
        <w:ind w:left="897" w:right="165"/>
      </w:pPr>
      <w:r>
        <w:rPr>
          <w:color w:val="636466"/>
        </w:rPr>
        <w:t>Having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induced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many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property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owners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borough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improve their buildings or pull them down where they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 considered beyond repair, the council decided that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 should set an example, and this was another reason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that influenced the members in coming to </w:t>
      </w:r>
      <w:proofErr w:type="gramStart"/>
      <w:r>
        <w:rPr>
          <w:color w:val="636466"/>
        </w:rPr>
        <w:t>an</w:t>
      </w:r>
      <w:proofErr w:type="gramEnd"/>
      <w:r>
        <w:rPr>
          <w:color w:val="636466"/>
        </w:rPr>
        <w:t xml:space="preserve"> unanimous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decision.</w:t>
      </w:r>
    </w:p>
    <w:p w14:paraId="2A8ABCFA" w14:textId="77777777" w:rsidR="00202DB7" w:rsidRDefault="00262A0D">
      <w:pPr>
        <w:pStyle w:val="BodyText"/>
        <w:spacing w:before="110" w:line="280" w:lineRule="auto"/>
        <w:ind w:left="897" w:right="144"/>
      </w:pPr>
      <w:r>
        <w:rPr>
          <w:color w:val="636466"/>
        </w:rPr>
        <w:t>They were averse to securing quarters for the town clerk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away front the offices on the ground that the present</w:t>
      </w:r>
    </w:p>
    <w:p w14:paraId="278094A5" w14:textId="77777777" w:rsidR="00202DB7" w:rsidRDefault="00262A0D">
      <w:pPr>
        <w:pStyle w:val="BodyText"/>
        <w:spacing w:before="100" w:line="280" w:lineRule="auto"/>
        <w:ind w:left="599" w:right="925"/>
      </w:pPr>
      <w:r>
        <w:br w:type="column"/>
      </w:r>
      <w:r>
        <w:rPr>
          <w:color w:val="636466"/>
        </w:rPr>
        <w:t>quarters would be wasted, and furthermore an office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assistant would have to be engaged; now the town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clerk is assisted by the members of his family living 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premises. The annual cost of the assistant, it. was</w:t>
      </w:r>
    </w:p>
    <w:p w14:paraId="0AD33EE8" w14:textId="77777777" w:rsidR="00202DB7" w:rsidRDefault="00262A0D">
      <w:pPr>
        <w:pStyle w:val="BodyText"/>
        <w:spacing w:line="280" w:lineRule="auto"/>
        <w:ind w:left="599" w:right="634"/>
      </w:pPr>
      <w:r>
        <w:rPr>
          <w:color w:val="636466"/>
        </w:rPr>
        <w:t>estimated, would exceed the annual interest on the capital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involved in the building, without any corresponding public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benefits. The council </w:t>
      </w:r>
      <w:proofErr w:type="spellStart"/>
      <w:r>
        <w:rPr>
          <w:color w:val="636466"/>
        </w:rPr>
        <w:t>summarised</w:t>
      </w:r>
      <w:proofErr w:type="spellEnd"/>
      <w:r>
        <w:rPr>
          <w:color w:val="636466"/>
        </w:rPr>
        <w:t xml:space="preserve"> its conclusions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under:</w:t>
      </w:r>
    </w:p>
    <w:p w14:paraId="65211043" w14:textId="77777777" w:rsidR="00202DB7" w:rsidRDefault="00262A0D">
      <w:pPr>
        <w:pStyle w:val="ListParagraph"/>
        <w:numPr>
          <w:ilvl w:val="0"/>
          <w:numId w:val="65"/>
        </w:numPr>
        <w:tabs>
          <w:tab w:val="left" w:pos="769"/>
        </w:tabs>
        <w:spacing w:before="110" w:line="280" w:lineRule="auto"/>
        <w:ind w:right="1545" w:firstLine="0"/>
        <w:rPr>
          <w:sz w:val="19"/>
        </w:rPr>
      </w:pPr>
      <w:r>
        <w:rPr>
          <w:color w:val="636466"/>
          <w:sz w:val="19"/>
        </w:rPr>
        <w:t>The now town hall will afford greater public</w:t>
      </w:r>
      <w:r>
        <w:rPr>
          <w:color w:val="636466"/>
          <w:spacing w:val="1"/>
          <w:sz w:val="19"/>
        </w:rPr>
        <w:t xml:space="preserve"> </w:t>
      </w:r>
      <w:r>
        <w:rPr>
          <w:color w:val="636466"/>
          <w:sz w:val="19"/>
        </w:rPr>
        <w:t>facilities than could be obtained from any other</w:t>
      </w:r>
      <w:r>
        <w:rPr>
          <w:color w:val="636466"/>
          <w:spacing w:val="-42"/>
          <w:sz w:val="19"/>
        </w:rPr>
        <w:t xml:space="preserve"> </w:t>
      </w:r>
      <w:r>
        <w:rPr>
          <w:color w:val="636466"/>
          <w:sz w:val="19"/>
        </w:rPr>
        <w:t>scheme considered.</w:t>
      </w:r>
    </w:p>
    <w:p w14:paraId="4079CD35" w14:textId="77777777" w:rsidR="00202DB7" w:rsidRDefault="00262A0D">
      <w:pPr>
        <w:pStyle w:val="ListParagraph"/>
        <w:numPr>
          <w:ilvl w:val="0"/>
          <w:numId w:val="65"/>
        </w:numPr>
        <w:tabs>
          <w:tab w:val="left" w:pos="792"/>
        </w:tabs>
        <w:spacing w:before="111" w:line="280" w:lineRule="auto"/>
        <w:ind w:right="722" w:firstLine="0"/>
        <w:rPr>
          <w:sz w:val="19"/>
        </w:rPr>
      </w:pPr>
      <w:r>
        <w:rPr>
          <w:color w:val="636466"/>
          <w:sz w:val="19"/>
        </w:rPr>
        <w:t>The property will be a more valuable asset, and will be</w:t>
      </w:r>
      <w:r>
        <w:rPr>
          <w:color w:val="636466"/>
          <w:spacing w:val="1"/>
          <w:sz w:val="19"/>
        </w:rPr>
        <w:t xml:space="preserve"> </w:t>
      </w:r>
      <w:r>
        <w:rPr>
          <w:color w:val="636466"/>
          <w:sz w:val="19"/>
        </w:rPr>
        <w:t xml:space="preserve">more adaptable to the possibilities of the future, </w:t>
      </w:r>
      <w:proofErr w:type="gramStart"/>
      <w:r>
        <w:rPr>
          <w:color w:val="636466"/>
          <w:sz w:val="19"/>
        </w:rPr>
        <w:t>either for</w:t>
      </w:r>
      <w:proofErr w:type="gramEnd"/>
      <w:r>
        <w:rPr>
          <w:color w:val="636466"/>
          <w:spacing w:val="-42"/>
          <w:sz w:val="19"/>
        </w:rPr>
        <w:t xml:space="preserve"> </w:t>
      </w:r>
      <w:r>
        <w:rPr>
          <w:color w:val="636466"/>
          <w:sz w:val="19"/>
        </w:rPr>
        <w:t>expanding for municipal purposes for the conversion to</w:t>
      </w:r>
      <w:r>
        <w:rPr>
          <w:color w:val="636466"/>
          <w:spacing w:val="1"/>
          <w:sz w:val="19"/>
        </w:rPr>
        <w:t xml:space="preserve"> </w:t>
      </w:r>
      <w:r>
        <w:rPr>
          <w:color w:val="636466"/>
          <w:sz w:val="19"/>
        </w:rPr>
        <w:t>other use; no longer required for municipal business.</w:t>
      </w:r>
    </w:p>
    <w:p w14:paraId="1BC22F31" w14:textId="77777777" w:rsidR="00202DB7" w:rsidRDefault="00262A0D">
      <w:pPr>
        <w:pStyle w:val="BodyText"/>
        <w:spacing w:before="112"/>
        <w:ind w:left="599"/>
      </w:pPr>
      <w:r>
        <w:rPr>
          <w:color w:val="636466"/>
        </w:rPr>
        <w:t>The plans are open for inspection at the borough</w:t>
      </w:r>
    </w:p>
    <w:p w14:paraId="0399227A" w14:textId="77777777" w:rsidR="00202DB7" w:rsidRDefault="00262A0D">
      <w:pPr>
        <w:pStyle w:val="BodyText"/>
        <w:spacing w:before="35" w:line="280" w:lineRule="auto"/>
        <w:ind w:left="599" w:right="610"/>
        <w:rPr>
          <w:sz w:val="11"/>
        </w:rPr>
      </w:pPr>
      <w:r>
        <w:rPr>
          <w:color w:val="636466"/>
        </w:rPr>
        <w:t>Town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Hall.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architects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instructed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prepare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specifications and invite tenders.</w:t>
      </w:r>
      <w:r>
        <w:rPr>
          <w:color w:val="231F20"/>
          <w:position w:val="6"/>
          <w:sz w:val="11"/>
        </w:rPr>
        <w:t>264</w:t>
      </w:r>
    </w:p>
    <w:p w14:paraId="24CC5439" w14:textId="77777777" w:rsidR="00202DB7" w:rsidRDefault="00262A0D">
      <w:pPr>
        <w:pStyle w:val="BodyText"/>
        <w:spacing w:before="113" w:line="280" w:lineRule="auto"/>
        <w:ind w:left="316" w:right="693"/>
      </w:pPr>
      <w:r>
        <w:rPr>
          <w:color w:val="231F20"/>
        </w:rPr>
        <w:t>The Geelong architects, Laird and Buchan, called tenders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‘alterations and additions’ to the Town Hall for the Newtown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Chilwell Council on 9 December 1915.</w:t>
      </w:r>
      <w:r>
        <w:rPr>
          <w:color w:val="231F20"/>
          <w:position w:val="6"/>
          <w:sz w:val="11"/>
        </w:rPr>
        <w:t>265</w:t>
      </w:r>
      <w:r>
        <w:rPr>
          <w:color w:val="231F20"/>
        </w:rPr>
        <w:t>, p.5.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1915.</w:t>
      </w:r>
    </w:p>
    <w:p w14:paraId="4DC7E77F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7" w:space="40"/>
            <w:col w:w="5923"/>
          </w:cols>
        </w:sectPr>
      </w:pPr>
    </w:p>
    <w:p w14:paraId="0908D658" w14:textId="77777777" w:rsidR="00202DB7" w:rsidRDefault="00202DB7">
      <w:pPr>
        <w:pStyle w:val="BodyText"/>
        <w:rPr>
          <w:sz w:val="20"/>
        </w:rPr>
      </w:pPr>
    </w:p>
    <w:p w14:paraId="3313B454" w14:textId="77777777" w:rsidR="00202DB7" w:rsidRDefault="00202DB7">
      <w:pPr>
        <w:pStyle w:val="BodyText"/>
        <w:rPr>
          <w:sz w:val="20"/>
        </w:rPr>
      </w:pPr>
    </w:p>
    <w:p w14:paraId="15F9C380" w14:textId="77777777" w:rsidR="00202DB7" w:rsidRDefault="00202DB7">
      <w:pPr>
        <w:pStyle w:val="BodyText"/>
        <w:rPr>
          <w:sz w:val="20"/>
        </w:rPr>
      </w:pPr>
    </w:p>
    <w:p w14:paraId="29CDB5D5" w14:textId="77777777" w:rsidR="00202DB7" w:rsidRDefault="00202DB7">
      <w:pPr>
        <w:pStyle w:val="BodyText"/>
        <w:spacing w:before="6"/>
        <w:rPr>
          <w:sz w:val="24"/>
        </w:rPr>
      </w:pPr>
    </w:p>
    <w:p w14:paraId="53C565EC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1486F8FF" wp14:editId="190B1C6A">
            <wp:extent cx="6553199" cy="3553967"/>
            <wp:effectExtent l="0" t="0" r="0" b="0"/>
            <wp:docPr id="4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7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3553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3FBC1" w14:textId="77777777" w:rsidR="00202DB7" w:rsidRDefault="00262A0D">
      <w:pPr>
        <w:spacing w:before="153" w:line="249" w:lineRule="auto"/>
        <w:ind w:left="613" w:right="761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7.25: </w:t>
      </w:r>
      <w:r>
        <w:rPr>
          <w:color w:val="003263"/>
          <w:spacing w:val="-3"/>
          <w:sz w:val="17"/>
        </w:rPr>
        <w:t>Newtown &amp; Chilwell Municipal Chambers, Pakington Street, 1916.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Source: </w:t>
      </w:r>
      <w:r>
        <w:rPr>
          <w:rFonts w:ascii="ARIAL-MDMITL"/>
          <w:i/>
          <w:color w:val="003263"/>
          <w:spacing w:val="-3"/>
          <w:sz w:val="17"/>
        </w:rPr>
        <w:t xml:space="preserve">News of the </w:t>
      </w:r>
      <w:r>
        <w:rPr>
          <w:rFonts w:ascii="ARIAL-MDMITL"/>
          <w:i/>
          <w:color w:val="003263"/>
          <w:spacing w:val="-2"/>
          <w:sz w:val="17"/>
        </w:rPr>
        <w:t>Week</w:t>
      </w:r>
      <w:r>
        <w:rPr>
          <w:color w:val="003263"/>
          <w:spacing w:val="-2"/>
          <w:sz w:val="17"/>
        </w:rPr>
        <w:t>, 21 December 1916, p.13, GRS 2121,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33DFFF9" w14:textId="77777777" w:rsidR="00202DB7" w:rsidRDefault="00202DB7">
      <w:pPr>
        <w:pStyle w:val="BodyText"/>
        <w:spacing w:before="2"/>
        <w:rPr>
          <w:sz w:val="16"/>
        </w:rPr>
      </w:pPr>
    </w:p>
    <w:p w14:paraId="7C91934C" w14:textId="77777777" w:rsidR="00202DB7" w:rsidRDefault="00202DB7">
      <w:pPr>
        <w:rPr>
          <w:sz w:val="16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77CCD261" w14:textId="77777777" w:rsidR="00202DB7" w:rsidRDefault="00262A0D">
      <w:pPr>
        <w:spacing w:before="100"/>
        <w:ind w:left="613"/>
        <w:rPr>
          <w:sz w:val="19"/>
        </w:rPr>
      </w:pPr>
      <w:r>
        <w:rPr>
          <w:color w:val="231F20"/>
          <w:sz w:val="19"/>
        </w:rPr>
        <w:t>The</w:t>
      </w:r>
      <w:r>
        <w:rPr>
          <w:color w:val="231F20"/>
          <w:spacing w:val="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</w:t>
      </w:r>
      <w:r>
        <w:rPr>
          <w:rFonts w:ascii="ARIAL-MDMITL"/>
          <w:i/>
          <w:color w:val="231F20"/>
          <w:spacing w:val="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Advertiser</w:t>
      </w:r>
      <w:r>
        <w:rPr>
          <w:rFonts w:ascii="ARIAL-MDMITL"/>
          <w:i/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gave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following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account:</w:t>
      </w:r>
    </w:p>
    <w:p w14:paraId="07AFC941" w14:textId="77777777" w:rsidR="00202DB7" w:rsidRDefault="00262A0D">
      <w:pPr>
        <w:pStyle w:val="BodyText"/>
        <w:spacing w:before="149" w:line="280" w:lineRule="auto"/>
        <w:ind w:left="897" w:right="149"/>
      </w:pPr>
      <w:r>
        <w:rPr>
          <w:color w:val="636466"/>
        </w:rPr>
        <w:t>Newtown and Chilwell Council met for the last time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yesterday evening in the building in Pakington street,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has served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administrative offices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municipality since 1858. Prior to this was used as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school for many years. The building is to be pulled down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to make way for a modern two </w:t>
      </w:r>
      <w:proofErr w:type="spellStart"/>
      <w:r>
        <w:rPr>
          <w:color w:val="636466"/>
        </w:rPr>
        <w:t>storey</w:t>
      </w:r>
      <w:proofErr w:type="spellEnd"/>
      <w:r>
        <w:rPr>
          <w:color w:val="636466"/>
        </w:rPr>
        <w:t xml:space="preserve"> structure with hall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offices on the latest plan. The council last evening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accepted the tender of Messrs. Dew Bros, and </w:t>
      </w:r>
      <w:proofErr w:type="spellStart"/>
      <w:r>
        <w:rPr>
          <w:color w:val="636466"/>
        </w:rPr>
        <w:t>Ebbels</w:t>
      </w:r>
      <w:proofErr w:type="spellEnd"/>
      <w:r>
        <w:rPr>
          <w:color w:val="636466"/>
        </w:rPr>
        <w:t xml:space="preserve"> at</w:t>
      </w:r>
    </w:p>
    <w:p w14:paraId="7DC87962" w14:textId="77777777" w:rsidR="00202DB7" w:rsidRDefault="00262A0D">
      <w:pPr>
        <w:pStyle w:val="BodyText"/>
        <w:spacing w:line="210" w:lineRule="exact"/>
        <w:ind w:left="897"/>
      </w:pPr>
      <w:r>
        <w:rPr>
          <w:color w:val="636466"/>
        </w:rPr>
        <w:t>£1990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new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building,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Mr.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J.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Jewell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</w:p>
    <w:p w14:paraId="0EE59C57" w14:textId="77777777" w:rsidR="00202DB7" w:rsidRDefault="00262A0D">
      <w:pPr>
        <w:pStyle w:val="BodyText"/>
        <w:spacing w:before="36" w:line="280" w:lineRule="auto"/>
        <w:ind w:left="897" w:right="171"/>
      </w:pPr>
      <w:r>
        <w:rPr>
          <w:color w:val="636466"/>
        </w:rPr>
        <w:t>£20/15 - for pulling down and removing the old offices.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pulling down is to be completed by the third week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January when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contractors will commence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buildings. With the addition, of such extras as lighting,</w:t>
      </w:r>
      <w:r>
        <w:rPr>
          <w:color w:val="636466"/>
          <w:spacing w:val="1"/>
        </w:rPr>
        <w:t xml:space="preserve"> </w:t>
      </w:r>
      <w:proofErr w:type="gramStart"/>
      <w:r>
        <w:rPr>
          <w:color w:val="636466"/>
        </w:rPr>
        <w:t>asphalting</w:t>
      </w:r>
      <w:proofErr w:type="gramEnd"/>
      <w:r>
        <w:rPr>
          <w:color w:val="636466"/>
        </w:rPr>
        <w:t xml:space="preserve"> and fencing, the contract price is below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architect’s estimates. During the six months occupied</w:t>
      </w:r>
    </w:p>
    <w:p w14:paraId="19AB7346" w14:textId="77777777" w:rsidR="00202DB7" w:rsidRDefault="00262A0D">
      <w:pPr>
        <w:pStyle w:val="BodyText"/>
        <w:spacing w:line="280" w:lineRule="auto"/>
        <w:ind w:left="897" w:right="294"/>
      </w:pPr>
      <w:r>
        <w:rPr>
          <w:color w:val="636466"/>
        </w:rPr>
        <w:t>in rebuilding, the borough offices will be at the corner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Latrobe-terrace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Laurel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Bank-parade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private</w:t>
      </w:r>
    </w:p>
    <w:p w14:paraId="61720AB6" w14:textId="77777777" w:rsidR="00202DB7" w:rsidRDefault="00262A0D">
      <w:pPr>
        <w:pStyle w:val="BodyText"/>
        <w:spacing w:line="280" w:lineRule="auto"/>
        <w:ind w:left="897" w:right="146"/>
        <w:rPr>
          <w:sz w:val="11"/>
        </w:rPr>
      </w:pPr>
      <w:r>
        <w:rPr>
          <w:color w:val="636466"/>
        </w:rPr>
        <w:t>residence temporarily leased by the council. After Friday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present offices will be closed, and their dismantling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commence immediately.</w:t>
      </w:r>
      <w:r>
        <w:rPr>
          <w:color w:val="231F20"/>
          <w:position w:val="6"/>
          <w:sz w:val="11"/>
        </w:rPr>
        <w:t>266</w:t>
      </w:r>
    </w:p>
    <w:p w14:paraId="6F11D07D" w14:textId="77777777" w:rsidR="00202DB7" w:rsidRDefault="00262A0D">
      <w:pPr>
        <w:pStyle w:val="BodyText"/>
        <w:spacing w:before="108" w:line="280" w:lineRule="auto"/>
        <w:ind w:left="613" w:right="-1"/>
      </w:pP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two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storey</w:t>
      </w:r>
      <w:proofErr w:type="spellEnd"/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rendered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brick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7.25),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distinctive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Renaissance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Revival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style,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opened 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13</w:t>
      </w:r>
    </w:p>
    <w:p w14:paraId="19784C97" w14:textId="77777777" w:rsidR="00202DB7" w:rsidRDefault="00262A0D">
      <w:pPr>
        <w:pStyle w:val="BodyText"/>
        <w:spacing w:before="118" w:line="280" w:lineRule="auto"/>
        <w:ind w:left="302" w:right="814"/>
      </w:pPr>
      <w:r>
        <w:br w:type="column"/>
      </w:r>
      <w:r>
        <w:rPr>
          <w:color w:val="231F20"/>
        </w:rPr>
        <w:t>December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1916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original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271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Pakington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accommodated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council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chamber, town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clerk’s room,</w:t>
      </w:r>
    </w:p>
    <w:p w14:paraId="371EF607" w14:textId="77777777" w:rsidR="00202DB7" w:rsidRDefault="00262A0D">
      <w:pPr>
        <w:pStyle w:val="BodyText"/>
        <w:spacing w:line="280" w:lineRule="auto"/>
        <w:ind w:left="302" w:right="623"/>
        <w:rPr>
          <w:sz w:val="11"/>
        </w:rPr>
      </w:pPr>
      <w:r>
        <w:rPr>
          <w:color w:val="231F20"/>
        </w:rPr>
        <w:t>public office, committee room, cloak room and lavatory on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ground floor, and five-roomed private quarters upstairs.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pine was used for the fittings and ceiling in the front portion,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ceiling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chamber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fibrous cement.</w:t>
      </w:r>
      <w:r>
        <w:rPr>
          <w:color w:val="231F20"/>
          <w:spacing w:val="-19"/>
        </w:rPr>
        <w:t xml:space="preserve"> </w:t>
      </w:r>
      <w:r>
        <w:rPr>
          <w:color w:val="231F20"/>
          <w:position w:val="6"/>
          <w:sz w:val="11"/>
        </w:rPr>
        <w:t>267</w:t>
      </w:r>
    </w:p>
    <w:p w14:paraId="39D134B9" w14:textId="77777777" w:rsidR="00202DB7" w:rsidRDefault="00262A0D">
      <w:pPr>
        <w:pStyle w:val="BodyText"/>
        <w:spacing w:before="110" w:line="280" w:lineRule="auto"/>
        <w:ind w:left="302" w:right="616"/>
        <w:rPr>
          <w:sz w:val="11"/>
        </w:rPr>
      </w:pPr>
      <w:r>
        <w:rPr>
          <w:color w:val="231F20"/>
        </w:rPr>
        <w:t>The Newtown and Chilwell Municipal Chambers building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served as the headquarters </w:t>
      </w:r>
      <w:r>
        <w:rPr>
          <w:color w:val="231F20"/>
        </w:rPr>
        <w:t xml:space="preserve">of the council until 1974. </w:t>
      </w:r>
      <w:r>
        <w:rPr>
          <w:color w:val="231F20"/>
          <w:position w:val="6"/>
          <w:sz w:val="11"/>
        </w:rPr>
        <w:t>268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municipal building was later the location of the Barwon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Region Child Health Centre before it was sold and converted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 a dwelling in 2003-04.</w:t>
      </w:r>
      <w:r>
        <w:rPr>
          <w:color w:val="231F20"/>
          <w:spacing w:val="-19"/>
        </w:rPr>
        <w:t xml:space="preserve"> </w:t>
      </w:r>
      <w:r>
        <w:rPr>
          <w:color w:val="231F20"/>
          <w:position w:val="6"/>
          <w:sz w:val="11"/>
        </w:rPr>
        <w:t>269</w:t>
      </w:r>
    </w:p>
    <w:p w14:paraId="29E0704E" w14:textId="77777777" w:rsidR="00202DB7" w:rsidRDefault="00202DB7">
      <w:pPr>
        <w:spacing w:line="280" w:lineRule="auto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1" w:space="40"/>
            <w:col w:w="5909"/>
          </w:cols>
        </w:sectPr>
      </w:pPr>
    </w:p>
    <w:p w14:paraId="224124AC" w14:textId="77777777" w:rsidR="00202DB7" w:rsidRDefault="00202DB7">
      <w:pPr>
        <w:pStyle w:val="BodyText"/>
        <w:rPr>
          <w:sz w:val="20"/>
        </w:rPr>
      </w:pPr>
    </w:p>
    <w:p w14:paraId="3828A723" w14:textId="77777777" w:rsidR="00202DB7" w:rsidRDefault="00202DB7">
      <w:pPr>
        <w:pStyle w:val="BodyText"/>
        <w:rPr>
          <w:sz w:val="20"/>
        </w:rPr>
      </w:pPr>
    </w:p>
    <w:p w14:paraId="0AA0BC97" w14:textId="77777777" w:rsidR="00202DB7" w:rsidRDefault="00202DB7">
      <w:pPr>
        <w:pStyle w:val="BodyText"/>
        <w:rPr>
          <w:sz w:val="20"/>
        </w:rPr>
      </w:pPr>
    </w:p>
    <w:p w14:paraId="536F9C49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7BCB7588" w14:textId="77777777" w:rsidR="00202DB7" w:rsidRDefault="00202DB7">
      <w:pPr>
        <w:pStyle w:val="BodyText"/>
        <w:spacing w:before="6"/>
        <w:rPr>
          <w:sz w:val="24"/>
        </w:rPr>
      </w:pPr>
    </w:p>
    <w:p w14:paraId="4768DA84" w14:textId="77777777" w:rsidR="00202DB7" w:rsidRDefault="00262A0D">
      <w:pPr>
        <w:pStyle w:val="BodyText"/>
        <w:ind w:left="615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A4DD6D0" wp14:editId="7736CE43">
            <wp:extent cx="3171803" cy="1962912"/>
            <wp:effectExtent l="0" t="0" r="0" b="0"/>
            <wp:docPr id="51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8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803" cy="1962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3DA63" w14:textId="77777777" w:rsidR="00202DB7" w:rsidRDefault="00262A0D">
      <w:pPr>
        <w:spacing w:before="141" w:line="249" w:lineRule="auto"/>
        <w:ind w:left="613" w:right="131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7.26: </w:t>
      </w:r>
      <w:r>
        <w:rPr>
          <w:color w:val="003263"/>
          <w:spacing w:val="-2"/>
          <w:sz w:val="17"/>
        </w:rPr>
        <w:t xml:space="preserve">Newtown &amp; Chilwell </w:t>
      </w:r>
      <w:r>
        <w:rPr>
          <w:color w:val="003263"/>
          <w:spacing w:val="-1"/>
          <w:sz w:val="17"/>
        </w:rPr>
        <w:t xml:space="preserve">Municipal Chambers, </w:t>
      </w:r>
      <w:proofErr w:type="spellStart"/>
      <w:r>
        <w:rPr>
          <w:color w:val="003263"/>
          <w:spacing w:val="-1"/>
          <w:sz w:val="17"/>
        </w:rPr>
        <w:t>Armytage</w:t>
      </w:r>
      <w:proofErr w:type="spellEnd"/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House, Pakington Street, 1976. Source: J.T. Collins, National </w:t>
      </w:r>
      <w:r>
        <w:rPr>
          <w:color w:val="003263"/>
          <w:spacing w:val="-1"/>
          <w:sz w:val="17"/>
        </w:rPr>
        <w:t>Trust of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Australia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(Victoria),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Victorian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Database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online.</w:t>
      </w:r>
    </w:p>
    <w:p w14:paraId="6F2DD909" w14:textId="77777777" w:rsidR="00202DB7" w:rsidRDefault="00202DB7">
      <w:pPr>
        <w:pStyle w:val="BodyText"/>
        <w:spacing w:before="3"/>
        <w:rPr>
          <w:sz w:val="24"/>
        </w:rPr>
      </w:pPr>
    </w:p>
    <w:p w14:paraId="4CEC1CA3" w14:textId="77777777" w:rsidR="00202DB7" w:rsidRDefault="00262A0D">
      <w:pPr>
        <w:pStyle w:val="Heading2"/>
      </w:pPr>
      <w:r>
        <w:rPr>
          <w:color w:val="005295"/>
        </w:rPr>
        <w:t>ARMYTAGE</w:t>
      </w:r>
      <w:r>
        <w:rPr>
          <w:color w:val="005295"/>
          <w:spacing w:val="36"/>
        </w:rPr>
        <w:t xml:space="preserve"> </w:t>
      </w:r>
      <w:r>
        <w:rPr>
          <w:color w:val="005295"/>
        </w:rPr>
        <w:t>HOUSE</w:t>
      </w:r>
    </w:p>
    <w:p w14:paraId="1913887C" w14:textId="77777777" w:rsidR="00202DB7" w:rsidRDefault="00262A0D">
      <w:pPr>
        <w:pStyle w:val="BodyText"/>
        <w:spacing w:before="143"/>
        <w:ind w:left="613"/>
      </w:pPr>
      <w:r>
        <w:rPr>
          <w:color w:val="231F20"/>
        </w:rPr>
        <w:t>Built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Armytage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</w:p>
    <w:p w14:paraId="1D67CCC6" w14:textId="77777777" w:rsidR="00202DB7" w:rsidRDefault="00262A0D">
      <w:pPr>
        <w:pStyle w:val="BodyText"/>
        <w:spacing w:before="36" w:line="280" w:lineRule="auto"/>
        <w:ind w:left="613" w:right="-1"/>
      </w:pPr>
      <w:r>
        <w:rPr>
          <w:color w:val="231F20"/>
        </w:rPr>
        <w:t>Edward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Prowse,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Armytage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6)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officially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opened as the headquarters of the Newtown and Chilwell</w:t>
      </w:r>
    </w:p>
    <w:p w14:paraId="32278599" w14:textId="77777777" w:rsidR="00202DB7" w:rsidRDefault="00262A0D">
      <w:pPr>
        <w:pStyle w:val="BodyText"/>
        <w:spacing w:line="280" w:lineRule="auto"/>
        <w:ind w:left="613" w:right="141"/>
      </w:pPr>
      <w:r>
        <w:rPr>
          <w:color w:val="231F20"/>
          <w:spacing w:val="-1"/>
        </w:rPr>
        <w:t xml:space="preserve">City Council on 18 December 1974. </w:t>
      </w:r>
      <w:r>
        <w:rPr>
          <w:color w:val="231F20"/>
          <w:spacing w:val="-1"/>
          <w:position w:val="6"/>
          <w:sz w:val="11"/>
        </w:rPr>
        <w:t>270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The </w:t>
      </w:r>
      <w:r>
        <w:rPr>
          <w:color w:val="231F20"/>
        </w:rPr>
        <w:t>acquisition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 at a cost of $56,862 was to provide the Council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increased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accommodation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ensure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preservation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one of the municipality’s most significant heritage assets.</w:t>
      </w:r>
    </w:p>
    <w:p w14:paraId="313D04DE" w14:textId="77777777" w:rsidR="00202DB7" w:rsidRDefault="00262A0D">
      <w:pPr>
        <w:pStyle w:val="BodyText"/>
        <w:spacing w:line="280" w:lineRule="auto"/>
        <w:ind w:left="613" w:right="15"/>
        <w:rPr>
          <w:sz w:val="11"/>
        </w:rPr>
      </w:pPr>
      <w:r>
        <w:rPr>
          <w:color w:val="231F20"/>
          <w:position w:val="6"/>
          <w:sz w:val="11"/>
        </w:rPr>
        <w:t>271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Repairs and alterations were carried out prior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opening under the supervision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Geelong architects,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Buchan </w:t>
      </w:r>
      <w:proofErr w:type="gramStart"/>
      <w:r>
        <w:rPr>
          <w:color w:val="231F20"/>
        </w:rPr>
        <w:t>Laird</w:t>
      </w:r>
      <w:proofErr w:type="gramEnd"/>
      <w:r>
        <w:rPr>
          <w:color w:val="231F20"/>
        </w:rPr>
        <w:t xml:space="preserve"> and Buchan. </w:t>
      </w:r>
      <w:r>
        <w:rPr>
          <w:color w:val="231F20"/>
          <w:position w:val="6"/>
          <w:sz w:val="11"/>
        </w:rPr>
        <w:t>272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condition of the sale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 was that the original name ‘The Hermitage’, not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used and so the property was renamed </w:t>
      </w:r>
      <w:proofErr w:type="spellStart"/>
      <w:r>
        <w:rPr>
          <w:color w:val="231F20"/>
        </w:rPr>
        <w:t>Armytage</w:t>
      </w:r>
      <w:proofErr w:type="spellEnd"/>
      <w:r>
        <w:rPr>
          <w:color w:val="231F20"/>
        </w:rPr>
        <w:t xml:space="preserve"> House. </w:t>
      </w:r>
      <w:r>
        <w:rPr>
          <w:color w:val="231F20"/>
          <w:position w:val="6"/>
          <w:sz w:val="11"/>
        </w:rPr>
        <w:t>273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building (Figure 7.26) served as the offices of the City of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Newtown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Chilwell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until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1"/>
        </w:rPr>
        <w:t>Council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amalgamations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1993.</w:t>
      </w:r>
      <w:r>
        <w:rPr>
          <w:color w:val="231F20"/>
          <w:spacing w:val="-18"/>
        </w:rPr>
        <w:t xml:space="preserve"> </w:t>
      </w:r>
      <w:r>
        <w:rPr>
          <w:color w:val="231F20"/>
          <w:position w:val="6"/>
          <w:sz w:val="11"/>
        </w:rPr>
        <w:t>274</w:t>
      </w:r>
    </w:p>
    <w:p w14:paraId="0CF07AAA" w14:textId="77777777" w:rsidR="00202DB7" w:rsidRDefault="00262A0D">
      <w:pPr>
        <w:pStyle w:val="Heading2"/>
        <w:spacing w:before="152"/>
      </w:pPr>
      <w:r>
        <w:rPr>
          <w:color w:val="005295"/>
        </w:rPr>
        <w:t>BELLARINE</w:t>
      </w:r>
    </w:p>
    <w:p w14:paraId="009E8036" w14:textId="77777777" w:rsidR="00202DB7" w:rsidRDefault="00202DB7">
      <w:pPr>
        <w:pStyle w:val="BodyText"/>
        <w:spacing w:before="1"/>
        <w:rPr>
          <w:rFonts w:ascii="Calibri"/>
          <w:b/>
          <w:sz w:val="13"/>
        </w:rPr>
      </w:pPr>
    </w:p>
    <w:p w14:paraId="5BA950C9" w14:textId="77777777" w:rsidR="00202DB7" w:rsidRDefault="00262A0D">
      <w:pPr>
        <w:ind w:left="617"/>
        <w:rPr>
          <w:rFonts w:ascii="Calibri"/>
          <w:b/>
          <w:sz w:val="20"/>
        </w:rPr>
      </w:pPr>
      <w:r>
        <w:rPr>
          <w:rFonts w:ascii="Calibri"/>
          <w:b/>
          <w:color w:val="005295"/>
          <w:sz w:val="20"/>
        </w:rPr>
        <w:t>THE</w:t>
      </w:r>
      <w:r>
        <w:rPr>
          <w:rFonts w:ascii="Calibri"/>
          <w:b/>
          <w:color w:val="005295"/>
          <w:spacing w:val="28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EARLY</w:t>
      </w:r>
      <w:r>
        <w:rPr>
          <w:rFonts w:ascii="Calibri"/>
          <w:b/>
          <w:color w:val="005295"/>
          <w:spacing w:val="29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ROAD</w:t>
      </w:r>
      <w:r>
        <w:rPr>
          <w:rFonts w:ascii="Calibri"/>
          <w:b/>
          <w:color w:val="005295"/>
          <w:spacing w:val="29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DISTRICTS</w:t>
      </w:r>
    </w:p>
    <w:p w14:paraId="098D1F91" w14:textId="77777777" w:rsidR="00202DB7" w:rsidRDefault="00262A0D">
      <w:pPr>
        <w:pStyle w:val="BodyText"/>
        <w:spacing w:before="143" w:line="280" w:lineRule="auto"/>
        <w:ind w:left="613" w:right="85"/>
      </w:pPr>
      <w:r>
        <w:rPr>
          <w:color w:val="231F20"/>
        </w:rPr>
        <w:t>Like other parts of the Geelong District, the need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satisfactory roads on the Bellarine Peninsula was essential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safe travel and transporting harvests and stock to market.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proclamation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rFonts w:ascii="ARIAL-MDMITL"/>
          <w:i/>
          <w:color w:val="231F20"/>
        </w:rPr>
        <w:t>Act</w:t>
      </w:r>
      <w:r>
        <w:rPr>
          <w:rFonts w:ascii="ARIAL-MDMITL"/>
          <w:i/>
          <w:color w:val="231F20"/>
          <w:spacing w:val="7"/>
        </w:rPr>
        <w:t xml:space="preserve"> </w:t>
      </w:r>
      <w:r>
        <w:rPr>
          <w:rFonts w:ascii="ARIAL-MDMITL"/>
          <w:i/>
          <w:color w:val="231F20"/>
        </w:rPr>
        <w:t>for</w:t>
      </w:r>
      <w:r>
        <w:rPr>
          <w:rFonts w:ascii="ARIAL-MDMITL"/>
          <w:i/>
          <w:color w:val="231F20"/>
          <w:spacing w:val="6"/>
        </w:rPr>
        <w:t xml:space="preserve"> </w:t>
      </w:r>
      <w:r>
        <w:rPr>
          <w:rFonts w:ascii="ARIAL-MDMITL"/>
          <w:i/>
          <w:color w:val="231F20"/>
        </w:rPr>
        <w:t>making</w:t>
      </w:r>
      <w:r>
        <w:rPr>
          <w:rFonts w:ascii="ARIAL-MDMITL"/>
          <w:i/>
          <w:color w:val="231F20"/>
          <w:spacing w:val="7"/>
        </w:rPr>
        <w:t xml:space="preserve"> </w:t>
      </w:r>
      <w:r>
        <w:rPr>
          <w:rFonts w:ascii="ARIAL-MDMITL"/>
          <w:i/>
          <w:color w:val="231F20"/>
        </w:rPr>
        <w:t>and</w:t>
      </w:r>
      <w:r>
        <w:rPr>
          <w:rFonts w:ascii="ARIAL-MDMITL"/>
          <w:i/>
          <w:color w:val="231F20"/>
          <w:spacing w:val="7"/>
        </w:rPr>
        <w:t xml:space="preserve"> </w:t>
      </w:r>
      <w:r>
        <w:rPr>
          <w:rFonts w:ascii="ARIAL-MDMITL"/>
          <w:i/>
          <w:color w:val="231F20"/>
        </w:rPr>
        <w:t>improving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Roads in the Colony of Victoria </w:t>
      </w:r>
      <w:r>
        <w:rPr>
          <w:color w:val="231F20"/>
        </w:rPr>
        <w:t>in 1853 gave impetus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 of Road Districts in the Bellarine area.</w:t>
      </w:r>
      <w:r>
        <w:rPr>
          <w:color w:val="231F20"/>
          <w:position w:val="6"/>
          <w:sz w:val="11"/>
        </w:rPr>
        <w:t>275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proclaimed 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proofErr w:type="spellStart"/>
      <w:r>
        <w:rPr>
          <w:color w:val="231F20"/>
        </w:rPr>
        <w:t>Portarlington</w:t>
      </w:r>
      <w:proofErr w:type="spellEnd"/>
      <w:r>
        <w:rPr>
          <w:color w:val="231F20"/>
        </w:rPr>
        <w:t xml:space="preserve"> Road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District on</w:t>
      </w:r>
    </w:p>
    <w:p w14:paraId="0600B5E0" w14:textId="77777777" w:rsidR="00202DB7" w:rsidRDefault="00262A0D">
      <w:pPr>
        <w:spacing w:line="280" w:lineRule="auto"/>
        <w:ind w:left="613" w:right="-1"/>
        <w:rPr>
          <w:sz w:val="19"/>
        </w:rPr>
      </w:pPr>
      <w:r>
        <w:rPr>
          <w:color w:val="231F20"/>
          <w:spacing w:val="-1"/>
          <w:sz w:val="19"/>
        </w:rPr>
        <w:t>December</w:t>
      </w:r>
      <w:r>
        <w:rPr>
          <w:color w:val="231F20"/>
          <w:sz w:val="19"/>
        </w:rPr>
        <w:t xml:space="preserve"> </w:t>
      </w:r>
      <w:r>
        <w:rPr>
          <w:color w:val="231F20"/>
          <w:spacing w:val="-1"/>
          <w:sz w:val="19"/>
        </w:rPr>
        <w:t>1853.</w:t>
      </w:r>
      <w:r>
        <w:rPr>
          <w:color w:val="231F20"/>
          <w:spacing w:val="-18"/>
          <w:sz w:val="19"/>
        </w:rPr>
        <w:t xml:space="preserve"> </w:t>
      </w:r>
      <w:r>
        <w:rPr>
          <w:color w:val="231F20"/>
          <w:spacing w:val="-1"/>
          <w:position w:val="6"/>
          <w:sz w:val="11"/>
        </w:rPr>
        <w:t>276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  <w:spacing w:val="-1"/>
          <w:sz w:val="19"/>
        </w:rPr>
        <w:t>The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pacing w:val="-1"/>
          <w:sz w:val="19"/>
        </w:rPr>
        <w:t>District</w:t>
      </w:r>
      <w:r>
        <w:rPr>
          <w:color w:val="231F20"/>
          <w:sz w:val="19"/>
        </w:rPr>
        <w:t xml:space="preserve"> boundaries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were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described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 xml:space="preserve">the </w:t>
      </w:r>
      <w:r>
        <w:rPr>
          <w:rFonts w:ascii="ARIAL-MDMITL"/>
          <w:i/>
          <w:color w:val="231F20"/>
          <w:sz w:val="19"/>
        </w:rPr>
        <w:t>Victoria Government Gazette</w:t>
      </w:r>
      <w:r>
        <w:rPr>
          <w:color w:val="231F20"/>
          <w:sz w:val="19"/>
        </w:rPr>
        <w:t>:</w:t>
      </w:r>
    </w:p>
    <w:p w14:paraId="644E0EB1" w14:textId="77777777" w:rsidR="00202DB7" w:rsidRDefault="00262A0D">
      <w:pPr>
        <w:rPr>
          <w:sz w:val="21"/>
        </w:rPr>
      </w:pPr>
      <w:r>
        <w:br w:type="column"/>
      </w:r>
    </w:p>
    <w:p w14:paraId="21967E9C" w14:textId="77777777" w:rsidR="00202DB7" w:rsidRDefault="00262A0D">
      <w:pPr>
        <w:pStyle w:val="BodyText"/>
        <w:spacing w:line="280" w:lineRule="auto"/>
        <w:ind w:left="583" w:right="711"/>
      </w:pPr>
      <w:r>
        <w:rPr>
          <w:color w:val="636466"/>
        </w:rPr>
        <w:t>On the East by part of the Eastern Boundary of the parish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Bellarine, commencing at Port Phillip Bay, bearing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south five miles sixty chains, and by a divisional line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between portions 3 and 4 of block 2, parish of </w:t>
      </w:r>
      <w:proofErr w:type="spellStart"/>
      <w:r>
        <w:rPr>
          <w:color w:val="636466"/>
        </w:rPr>
        <w:t>Paywit</w:t>
      </w:r>
      <w:proofErr w:type="spellEnd"/>
      <w:r>
        <w:rPr>
          <w:color w:val="636466"/>
        </w:rPr>
        <w:t>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bearing south one mile; on the South by a line bearing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west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seven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miles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Eastern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Boundary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parish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of </w:t>
      </w:r>
      <w:proofErr w:type="spellStart"/>
      <w:r>
        <w:rPr>
          <w:color w:val="636466"/>
        </w:rPr>
        <w:t>Moolap</w:t>
      </w:r>
      <w:proofErr w:type="spellEnd"/>
      <w:r>
        <w:rPr>
          <w:color w:val="636466"/>
        </w:rPr>
        <w:t>, and thence by a line bearing north 82</w:t>
      </w:r>
      <w:r>
        <w:rPr>
          <w:color w:val="636466"/>
          <w:position w:val="6"/>
          <w:sz w:val="11"/>
        </w:rPr>
        <w:t>0</w:t>
      </w:r>
      <w:r>
        <w:rPr>
          <w:color w:val="636466"/>
          <w:spacing w:val="1"/>
          <w:position w:val="6"/>
          <w:sz w:val="11"/>
        </w:rPr>
        <w:t xml:space="preserve"> </w:t>
      </w:r>
      <w:r>
        <w:rPr>
          <w:color w:val="636466"/>
        </w:rPr>
        <w:t>west,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five miles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three chains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Corporation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Boundary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town of Geelong; on the West by the Corporation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Boundary bearing northwards to Port Phillip Bay; and</w:t>
      </w:r>
    </w:p>
    <w:p w14:paraId="2583E623" w14:textId="77777777" w:rsidR="00202DB7" w:rsidRDefault="00262A0D">
      <w:pPr>
        <w:pStyle w:val="BodyText"/>
        <w:spacing w:line="280" w:lineRule="auto"/>
        <w:ind w:left="583" w:right="1198"/>
        <w:rPr>
          <w:sz w:val="11"/>
        </w:rPr>
      </w:pPr>
      <w:r>
        <w:rPr>
          <w:color w:val="636466"/>
        </w:rPr>
        <w:t>on the North by the waters of Port Phillip Bay to the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commencing point.</w:t>
      </w:r>
      <w:r>
        <w:rPr>
          <w:color w:val="636466"/>
          <w:spacing w:val="-19"/>
        </w:rPr>
        <w:t xml:space="preserve"> </w:t>
      </w:r>
      <w:r>
        <w:rPr>
          <w:color w:val="231F20"/>
          <w:position w:val="6"/>
          <w:sz w:val="11"/>
        </w:rPr>
        <w:t>277</w:t>
      </w:r>
    </w:p>
    <w:p w14:paraId="5020A0C9" w14:textId="77777777" w:rsidR="00202DB7" w:rsidRDefault="00262A0D">
      <w:pPr>
        <w:pStyle w:val="BodyText"/>
        <w:spacing w:before="107" w:line="280" w:lineRule="auto"/>
        <w:ind w:left="300" w:right="645"/>
        <w:jc w:val="both"/>
      </w:pPr>
      <w:r>
        <w:rPr>
          <w:color w:val="231F20"/>
        </w:rPr>
        <w:t>It was not until a meeting at the Buck’s Head Inn, Bellarine,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1854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seven-member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Portarlington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elected.</w:t>
      </w:r>
      <w:r>
        <w:rPr>
          <w:color w:val="231F20"/>
          <w:spacing w:val="-19"/>
        </w:rPr>
        <w:t xml:space="preserve"> </w:t>
      </w:r>
      <w:r>
        <w:rPr>
          <w:color w:val="231F20"/>
          <w:position w:val="6"/>
          <w:sz w:val="11"/>
        </w:rPr>
        <w:t>278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J.C. Langdon of Spray Farm, J. Armstrong,</w:t>
      </w:r>
    </w:p>
    <w:p w14:paraId="0EC51138" w14:textId="77777777" w:rsidR="00202DB7" w:rsidRDefault="00262A0D">
      <w:pPr>
        <w:pStyle w:val="BodyText"/>
        <w:spacing w:line="280" w:lineRule="auto"/>
        <w:ind w:left="300" w:right="703"/>
        <w:rPr>
          <w:sz w:val="11"/>
        </w:rPr>
      </w:pPr>
      <w:r>
        <w:rPr>
          <w:color w:val="231F20"/>
        </w:rPr>
        <w:t xml:space="preserve">J. Webb junior, T. Shanklin, J. Wylie, Thomas </w:t>
      </w:r>
      <w:proofErr w:type="spellStart"/>
      <w:r>
        <w:rPr>
          <w:color w:val="231F20"/>
        </w:rPr>
        <w:t>Gange</w:t>
      </w:r>
      <w:proofErr w:type="spellEnd"/>
      <w:r>
        <w:rPr>
          <w:color w:val="231F20"/>
        </w:rPr>
        <w:t xml:space="preserve">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Caroline Newcomb of </w:t>
      </w:r>
      <w:proofErr w:type="spellStart"/>
      <w:r>
        <w:rPr>
          <w:color w:val="231F20"/>
        </w:rPr>
        <w:t>Coriyule</w:t>
      </w:r>
      <w:proofErr w:type="spellEnd"/>
      <w:r>
        <w:rPr>
          <w:color w:val="231F20"/>
        </w:rPr>
        <w:t xml:space="preserve"> became the first </w:t>
      </w:r>
      <w:proofErr w:type="spellStart"/>
      <w:r>
        <w:rPr>
          <w:color w:val="231F20"/>
        </w:rPr>
        <w:t>Portarlington</w:t>
      </w:r>
      <w:proofErr w:type="spellEnd"/>
      <w:r>
        <w:rPr>
          <w:color w:val="231F20"/>
          <w:spacing w:val="-43"/>
        </w:rPr>
        <w:t xml:space="preserve"> </w:t>
      </w:r>
      <w:r>
        <w:rPr>
          <w:color w:val="231F20"/>
        </w:rPr>
        <w:t>Road Board members.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James Conway Langdon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subsequently elected the first Chairman, and Caroline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Newcomb</w:t>
      </w:r>
      <w:r>
        <w:rPr>
          <w:color w:val="231F20"/>
        </w:rPr>
        <w:t xml:space="preserve"> the first Secretary.</w:t>
      </w:r>
      <w:r>
        <w:rPr>
          <w:color w:val="231F20"/>
          <w:spacing w:val="-19"/>
        </w:rPr>
        <w:t xml:space="preserve"> </w:t>
      </w:r>
      <w:r>
        <w:rPr>
          <w:color w:val="231F20"/>
          <w:position w:val="6"/>
          <w:sz w:val="11"/>
        </w:rPr>
        <w:t>279</w:t>
      </w:r>
    </w:p>
    <w:p w14:paraId="39324EC9" w14:textId="77777777" w:rsidR="00202DB7" w:rsidRDefault="00262A0D">
      <w:pPr>
        <w:pStyle w:val="BodyText"/>
        <w:spacing w:before="98" w:line="280" w:lineRule="auto"/>
        <w:ind w:left="300" w:right="677"/>
      </w:pPr>
      <w:r>
        <w:rPr>
          <w:rFonts w:ascii="Arial" w:hAnsi="Arial"/>
          <w:b/>
          <w:color w:val="231F20"/>
        </w:rPr>
        <w:t xml:space="preserve">Miss Caroline Elizabeth Newcomb </w:t>
      </w:r>
      <w:r>
        <w:rPr>
          <w:color w:val="231F20"/>
        </w:rPr>
        <w:t>(1812-1874) 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7.27)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female representatives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initial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Victoria,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possibly Australia.</w:t>
      </w:r>
      <w:r>
        <w:rPr>
          <w:color w:val="231F20"/>
          <w:position w:val="6"/>
          <w:sz w:val="11"/>
        </w:rPr>
        <w:t>280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She was born in London in 1812,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daughter of Samuel Newcomb, British Commissioner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Spain. </w:t>
      </w:r>
      <w:r>
        <w:rPr>
          <w:color w:val="231F20"/>
          <w:position w:val="6"/>
          <w:sz w:val="11"/>
        </w:rPr>
        <w:t xml:space="preserve">281    </w:t>
      </w:r>
      <w:r>
        <w:rPr>
          <w:color w:val="231F20"/>
        </w:rPr>
        <w:t>Following her father’s death, Caroline was raised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by her </w:t>
      </w:r>
      <w:proofErr w:type="gramStart"/>
      <w:r>
        <w:rPr>
          <w:color w:val="231F20"/>
        </w:rPr>
        <w:t>grandmother</w:t>
      </w:r>
      <w:proofErr w:type="gramEnd"/>
      <w:r>
        <w:rPr>
          <w:color w:val="231F20"/>
        </w:rPr>
        <w:t xml:space="preserve"> and she emigrated to Tasmania in 1833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for health </w:t>
      </w:r>
      <w:r>
        <w:rPr>
          <w:color w:val="231F20"/>
        </w:rPr>
        <w:t xml:space="preserve">reasons. </w:t>
      </w:r>
      <w:r>
        <w:rPr>
          <w:color w:val="231F20"/>
          <w:position w:val="6"/>
          <w:sz w:val="11"/>
        </w:rPr>
        <w:t>282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April 1836, she accompanied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Batman family to Port Phillip as a governess. </w:t>
      </w:r>
      <w:r>
        <w:rPr>
          <w:color w:val="231F20"/>
          <w:position w:val="6"/>
          <w:sz w:val="11"/>
        </w:rPr>
        <w:t>283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arrival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Melbourne,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met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Dr.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Alexander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Thomson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family in 1837 she visited them in Geelong. At ‘Kardinia’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(Thomson’s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house)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David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Fisher’s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barn,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 xml:space="preserve">a committed </w:t>
      </w:r>
      <w:r>
        <w:rPr>
          <w:color w:val="231F20"/>
        </w:rPr>
        <w:t xml:space="preserve">member of the Wesleyan Methodist cause. </w:t>
      </w:r>
      <w:r>
        <w:rPr>
          <w:color w:val="231F20"/>
          <w:position w:val="6"/>
          <w:sz w:val="11"/>
        </w:rPr>
        <w:t>284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through Dr Thomson that Newcomb came to know Miss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Ann Drysdale (1792-1853) who from 1840 held the license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Boronggoop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boundary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Reserve in the </w:t>
      </w:r>
      <w:proofErr w:type="spellStart"/>
      <w:r>
        <w:rPr>
          <w:color w:val="231F20"/>
        </w:rPr>
        <w:t>Moolap</w:t>
      </w:r>
      <w:proofErr w:type="spellEnd"/>
      <w:r>
        <w:rPr>
          <w:color w:val="231F20"/>
        </w:rPr>
        <w:t xml:space="preserve"> Parish. </w:t>
      </w:r>
      <w:r>
        <w:rPr>
          <w:color w:val="231F20"/>
          <w:position w:val="6"/>
          <w:sz w:val="11"/>
        </w:rPr>
        <w:t>285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Drysdale, Newcomb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took up the ‘Lap </w:t>
      </w:r>
      <w:proofErr w:type="spellStart"/>
      <w:r>
        <w:rPr>
          <w:color w:val="231F20"/>
        </w:rPr>
        <w:t>Lap</w:t>
      </w:r>
      <w:proofErr w:type="spellEnd"/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‘ Run</w:t>
      </w:r>
      <w:proofErr w:type="gramEnd"/>
      <w:r>
        <w:rPr>
          <w:color w:val="231F20"/>
        </w:rPr>
        <w:t xml:space="preserve"> on Reedy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Lake before Drysdale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‘</w:t>
      </w:r>
      <w:proofErr w:type="spellStart"/>
      <w:r>
        <w:rPr>
          <w:color w:val="231F20"/>
        </w:rPr>
        <w:t>Coriyule</w:t>
      </w:r>
      <w:proofErr w:type="spellEnd"/>
      <w:r>
        <w:rPr>
          <w:color w:val="231F20"/>
        </w:rPr>
        <w:t>’ at Indented Head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(now Drysdale)</w:t>
      </w:r>
    </w:p>
    <w:p w14:paraId="5A054CC2" w14:textId="77777777" w:rsidR="00202DB7" w:rsidRDefault="00262A0D">
      <w:pPr>
        <w:pStyle w:val="BodyText"/>
        <w:spacing w:line="280" w:lineRule="auto"/>
        <w:ind w:left="300" w:right="837"/>
      </w:pPr>
      <w:r>
        <w:rPr>
          <w:color w:val="231F20"/>
          <w:spacing w:val="-1"/>
        </w:rPr>
        <w:t xml:space="preserve">and </w:t>
      </w:r>
      <w:r>
        <w:rPr>
          <w:color w:val="231F20"/>
        </w:rPr>
        <w:t xml:space="preserve">Newcomb joined her. </w:t>
      </w:r>
      <w:r>
        <w:rPr>
          <w:color w:val="231F20"/>
          <w:position w:val="6"/>
          <w:sz w:val="11"/>
        </w:rPr>
        <w:t>286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There, they established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thriving pastoral and farming business where Newcomb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often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practically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farming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operations.’</w:t>
      </w:r>
    </w:p>
    <w:p w14:paraId="185EA338" w14:textId="77777777" w:rsidR="00202DB7" w:rsidRDefault="00262A0D">
      <w:pPr>
        <w:pStyle w:val="BodyText"/>
        <w:spacing w:line="280" w:lineRule="auto"/>
        <w:ind w:left="300" w:right="601"/>
      </w:pPr>
      <w:r>
        <w:rPr>
          <w:color w:val="231F20"/>
          <w:position w:val="6"/>
          <w:sz w:val="11"/>
        </w:rPr>
        <w:t>287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Anne Drysdale’s death in 1853, Newcomb inherited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Coriyule</w:t>
      </w:r>
      <w:proofErr w:type="spellEnd"/>
      <w:r>
        <w:rPr>
          <w:color w:val="231F20"/>
        </w:rPr>
        <w:t xml:space="preserve"> where she remained until 1861 when, ‘to universal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astonishment’,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‘married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Methodist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minister,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Davy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Dodgson, twelve years her junior and spent the remaining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 of her life in various parts of Victoria where her husband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posted.’</w:t>
      </w:r>
      <w:r>
        <w:rPr>
          <w:color w:val="231F20"/>
          <w:spacing w:val="-19"/>
        </w:rPr>
        <w:t xml:space="preserve"> </w:t>
      </w:r>
      <w:r>
        <w:rPr>
          <w:color w:val="231F20"/>
          <w:position w:val="6"/>
          <w:sz w:val="11"/>
        </w:rPr>
        <w:t>288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Newcomb’s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significant contribution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local</w:t>
      </w:r>
    </w:p>
    <w:p w14:paraId="01A84EAC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30DEE039" w14:textId="77777777" w:rsidR="00202DB7" w:rsidRDefault="00202DB7">
      <w:pPr>
        <w:pStyle w:val="BodyText"/>
        <w:rPr>
          <w:sz w:val="20"/>
        </w:rPr>
      </w:pPr>
    </w:p>
    <w:p w14:paraId="714CA5F9" w14:textId="77777777" w:rsidR="00202DB7" w:rsidRDefault="00202DB7">
      <w:pPr>
        <w:pStyle w:val="BodyText"/>
        <w:rPr>
          <w:sz w:val="20"/>
        </w:rPr>
      </w:pPr>
    </w:p>
    <w:p w14:paraId="248840CD" w14:textId="77777777" w:rsidR="00202DB7" w:rsidRDefault="00202DB7">
      <w:pPr>
        <w:pStyle w:val="BodyText"/>
        <w:rPr>
          <w:sz w:val="20"/>
        </w:rPr>
      </w:pPr>
    </w:p>
    <w:p w14:paraId="1A2AB398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73388DC1" w14:textId="77777777" w:rsidR="00202DB7" w:rsidRDefault="00202DB7">
      <w:pPr>
        <w:pStyle w:val="BodyText"/>
        <w:spacing w:before="6"/>
        <w:rPr>
          <w:sz w:val="24"/>
        </w:rPr>
      </w:pPr>
    </w:p>
    <w:p w14:paraId="5BA32683" w14:textId="77777777" w:rsidR="00202DB7" w:rsidRDefault="00262A0D">
      <w:pPr>
        <w:pStyle w:val="BodyText"/>
        <w:ind w:left="613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0C93E557" wp14:editId="20D1FDF8">
            <wp:extent cx="3169525" cy="4645152"/>
            <wp:effectExtent l="0" t="0" r="0" b="0"/>
            <wp:docPr id="53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9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525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9641B" w14:textId="77777777" w:rsidR="00202DB7" w:rsidRDefault="00262A0D">
      <w:pPr>
        <w:spacing w:before="136" w:line="249" w:lineRule="auto"/>
        <w:ind w:left="613" w:right="8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7.27: </w:t>
      </w:r>
      <w:r>
        <w:rPr>
          <w:color w:val="003263"/>
          <w:spacing w:val="-2"/>
          <w:sz w:val="17"/>
        </w:rPr>
        <w:t xml:space="preserve">Caroline Newcomb. Source: Bellarine </w:t>
      </w:r>
      <w:r>
        <w:rPr>
          <w:color w:val="003263"/>
          <w:spacing w:val="-1"/>
          <w:sz w:val="17"/>
        </w:rPr>
        <w:t>Historical Society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Inc.</w:t>
      </w:r>
    </w:p>
    <w:p w14:paraId="0C522499" w14:textId="77777777" w:rsidR="00202DB7" w:rsidRDefault="00202DB7">
      <w:pPr>
        <w:pStyle w:val="BodyText"/>
        <w:spacing w:before="8"/>
        <w:rPr>
          <w:sz w:val="24"/>
        </w:rPr>
      </w:pPr>
    </w:p>
    <w:p w14:paraId="4652AB51" w14:textId="77777777" w:rsidR="00202DB7" w:rsidRDefault="00262A0D">
      <w:pPr>
        <w:ind w:left="613"/>
        <w:rPr>
          <w:rFonts w:ascii="ARIAL-MDMITL"/>
          <w:i/>
          <w:sz w:val="19"/>
        </w:rPr>
      </w:pPr>
      <w:r>
        <w:rPr>
          <w:color w:val="231F20"/>
          <w:sz w:val="19"/>
        </w:rPr>
        <w:t>community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life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was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given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in </w:t>
      </w:r>
      <w:r>
        <w:rPr>
          <w:rFonts w:ascii="ARIAL-MDMITL"/>
          <w:i/>
          <w:color w:val="231F20"/>
          <w:sz w:val="19"/>
        </w:rPr>
        <w:t>The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Age</w:t>
      </w:r>
      <w:r>
        <w:rPr>
          <w:rFonts w:ascii="ARIAL-MDMITL"/>
          <w:i/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and</w:t>
      </w:r>
      <w:r>
        <w:rPr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Ballarat Star</w:t>
      </w:r>
    </w:p>
    <w:p w14:paraId="6C8322EE" w14:textId="77777777" w:rsidR="00202DB7" w:rsidRDefault="00262A0D">
      <w:pPr>
        <w:pStyle w:val="BodyText"/>
        <w:spacing w:before="36"/>
        <w:ind w:left="613"/>
      </w:pPr>
      <w:r>
        <w:rPr>
          <w:color w:val="231F20"/>
        </w:rPr>
        <w:t>following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her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1874:</w:t>
      </w:r>
    </w:p>
    <w:p w14:paraId="7DE002DD" w14:textId="77777777" w:rsidR="00202DB7" w:rsidRDefault="00262A0D">
      <w:pPr>
        <w:pStyle w:val="BodyText"/>
        <w:spacing w:before="149" w:line="280" w:lineRule="auto"/>
        <w:ind w:left="897" w:right="394"/>
      </w:pPr>
      <w:r>
        <w:rPr>
          <w:color w:val="636466"/>
        </w:rPr>
        <w:t>She presided over the first meeting of the road board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established in Bellarine, and proved herself a useful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energetic representative of the ratepayers … She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was the originator of the Geelong Ladies’ Benevolent</w:t>
      </w:r>
    </w:p>
    <w:p w14:paraId="15DAC29C" w14:textId="77777777" w:rsidR="00202DB7" w:rsidRDefault="00262A0D">
      <w:pPr>
        <w:pStyle w:val="BodyText"/>
        <w:spacing w:line="280" w:lineRule="auto"/>
        <w:ind w:left="897" w:right="78"/>
      </w:pPr>
      <w:r>
        <w:rPr>
          <w:color w:val="636466"/>
        </w:rPr>
        <w:t>Association.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She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convened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first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meeting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ladies,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or,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as she designated them, ‘the women of Geelong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Western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district,’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held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proofErr w:type="gramStart"/>
      <w:r>
        <w:rPr>
          <w:color w:val="636466"/>
        </w:rPr>
        <w:t>23rd</w:t>
      </w:r>
      <w:proofErr w:type="gramEnd"/>
      <w:r>
        <w:rPr>
          <w:color w:val="636466"/>
          <w:spacing w:val="-2"/>
        </w:rPr>
        <w:t xml:space="preserve"> </w:t>
      </w:r>
      <w:r>
        <w:rPr>
          <w:color w:val="636466"/>
        </w:rPr>
        <w:t>June,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1855</w:t>
      </w:r>
    </w:p>
    <w:p w14:paraId="0468AAED" w14:textId="77777777" w:rsidR="00202DB7" w:rsidRDefault="00262A0D">
      <w:pPr>
        <w:pStyle w:val="BodyText"/>
        <w:spacing w:line="280" w:lineRule="auto"/>
        <w:ind w:left="897" w:right="176"/>
        <w:jc w:val="both"/>
        <w:rPr>
          <w:sz w:val="11"/>
        </w:rPr>
      </w:pPr>
      <w:r>
        <w:rPr>
          <w:color w:val="636466"/>
        </w:rPr>
        <w:t>… Miss Newcombe was unanimously elected as the first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president of the society, and for many years devoted her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best energies to the furtherance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its objects.</w:t>
      </w:r>
      <w:r>
        <w:rPr>
          <w:color w:val="231F20"/>
          <w:position w:val="6"/>
          <w:sz w:val="11"/>
        </w:rPr>
        <w:t>289</w:t>
      </w:r>
    </w:p>
    <w:p w14:paraId="3E71E7D1" w14:textId="77777777" w:rsidR="00202DB7" w:rsidRDefault="00262A0D">
      <w:pPr>
        <w:spacing w:before="8"/>
        <w:rPr>
          <w:sz w:val="19"/>
        </w:rPr>
      </w:pPr>
      <w:r>
        <w:br w:type="column"/>
      </w:r>
    </w:p>
    <w:p w14:paraId="32D70CBA" w14:textId="77777777" w:rsidR="00202DB7" w:rsidRDefault="00262A0D">
      <w:pPr>
        <w:pStyle w:val="Heading2"/>
        <w:spacing w:before="1" w:line="208" w:lineRule="auto"/>
        <w:ind w:left="304" w:right="758"/>
      </w:pPr>
      <w:r>
        <w:rPr>
          <w:color w:val="005295"/>
        </w:rPr>
        <w:t>ROAD</w:t>
      </w:r>
      <w:r>
        <w:rPr>
          <w:color w:val="005295"/>
          <w:spacing w:val="34"/>
        </w:rPr>
        <w:t xml:space="preserve"> </w:t>
      </w:r>
      <w:r>
        <w:rPr>
          <w:color w:val="005295"/>
        </w:rPr>
        <w:t>BOARD</w:t>
      </w:r>
      <w:r>
        <w:rPr>
          <w:color w:val="005295"/>
          <w:spacing w:val="34"/>
        </w:rPr>
        <w:t xml:space="preserve"> </w:t>
      </w:r>
      <w:r>
        <w:rPr>
          <w:color w:val="005295"/>
        </w:rPr>
        <w:t>ACCOMMODATION</w:t>
      </w:r>
      <w:r>
        <w:rPr>
          <w:color w:val="005295"/>
          <w:spacing w:val="28"/>
        </w:rPr>
        <w:t xml:space="preserve"> </w:t>
      </w:r>
      <w:r>
        <w:rPr>
          <w:color w:val="005295"/>
        </w:rPr>
        <w:t>&amp;</w:t>
      </w:r>
      <w:r>
        <w:rPr>
          <w:color w:val="005295"/>
          <w:spacing w:val="28"/>
        </w:rPr>
        <w:t xml:space="preserve"> </w:t>
      </w:r>
      <w:r>
        <w:rPr>
          <w:color w:val="005295"/>
        </w:rPr>
        <w:t>CHANGES</w:t>
      </w:r>
      <w:r>
        <w:rPr>
          <w:color w:val="005295"/>
          <w:spacing w:val="35"/>
        </w:rPr>
        <w:t xml:space="preserve"> </w:t>
      </w:r>
      <w:r>
        <w:rPr>
          <w:color w:val="005295"/>
        </w:rPr>
        <w:t>TO</w:t>
      </w:r>
      <w:r>
        <w:rPr>
          <w:color w:val="005295"/>
          <w:spacing w:val="-42"/>
        </w:rPr>
        <w:t xml:space="preserve"> </w:t>
      </w:r>
      <w:r>
        <w:rPr>
          <w:color w:val="005295"/>
        </w:rPr>
        <w:t>DISTRICT</w:t>
      </w:r>
      <w:r>
        <w:rPr>
          <w:color w:val="005295"/>
          <w:spacing w:val="11"/>
        </w:rPr>
        <w:t xml:space="preserve"> </w:t>
      </w:r>
      <w:r>
        <w:rPr>
          <w:color w:val="005295"/>
        </w:rPr>
        <w:t>BOUNDARIES</w:t>
      </w:r>
      <w:r>
        <w:rPr>
          <w:color w:val="005295"/>
          <w:spacing w:val="6"/>
        </w:rPr>
        <w:t xml:space="preserve"> </w:t>
      </w:r>
      <w:r>
        <w:rPr>
          <w:color w:val="005295"/>
        </w:rPr>
        <w:t>&amp;</w:t>
      </w:r>
      <w:r>
        <w:rPr>
          <w:color w:val="005295"/>
          <w:spacing w:val="7"/>
        </w:rPr>
        <w:t xml:space="preserve"> </w:t>
      </w:r>
      <w:r>
        <w:rPr>
          <w:color w:val="005295"/>
        </w:rPr>
        <w:t>NAME</w:t>
      </w:r>
    </w:p>
    <w:p w14:paraId="7F100033" w14:textId="77777777" w:rsidR="00202DB7" w:rsidRDefault="00262A0D">
      <w:pPr>
        <w:pStyle w:val="BodyText"/>
        <w:spacing w:before="149" w:line="280" w:lineRule="auto"/>
        <w:ind w:left="300" w:right="633"/>
        <w:rPr>
          <w:sz w:val="11"/>
        </w:rPr>
      </w:pPr>
      <w:r>
        <w:rPr>
          <w:color w:val="231F20"/>
        </w:rPr>
        <w:t>A modest Road Board office was erected in Drysdale in 1855,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to a design by Charles </w:t>
      </w:r>
      <w:proofErr w:type="spellStart"/>
      <w:r>
        <w:rPr>
          <w:color w:val="231F20"/>
        </w:rPr>
        <w:t>Rowand</w:t>
      </w:r>
      <w:proofErr w:type="spellEnd"/>
      <w:r>
        <w:rPr>
          <w:color w:val="231F20"/>
        </w:rPr>
        <w:t>, Central Road Board engineer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Geelong (see Theme 3 for biographic details).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completed late in that year.</w:t>
      </w:r>
      <w:r>
        <w:rPr>
          <w:color w:val="231F20"/>
          <w:position w:val="6"/>
          <w:sz w:val="11"/>
        </w:rPr>
        <w:t>290</w:t>
      </w:r>
    </w:p>
    <w:p w14:paraId="23E4B36B" w14:textId="77777777" w:rsidR="00202DB7" w:rsidRDefault="00262A0D">
      <w:pPr>
        <w:pStyle w:val="BodyText"/>
        <w:spacing w:before="111" w:line="280" w:lineRule="auto"/>
        <w:ind w:left="300" w:right="1023"/>
        <w:rPr>
          <w:sz w:val="11"/>
        </w:rPr>
      </w:pPr>
      <w:r>
        <w:rPr>
          <w:color w:val="231F20"/>
        </w:rPr>
        <w:t xml:space="preserve">The boundaries of the </w:t>
      </w:r>
      <w:proofErr w:type="spellStart"/>
      <w:r>
        <w:rPr>
          <w:color w:val="231F20"/>
        </w:rPr>
        <w:t>Portarlington</w:t>
      </w:r>
      <w:proofErr w:type="spellEnd"/>
      <w:r>
        <w:rPr>
          <w:color w:val="231F20"/>
        </w:rPr>
        <w:t xml:space="preserve"> Road Board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extended in 1859.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jurisdiction then included the area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Point Henry (to the Geelong Corporation Boundary).</w:t>
      </w:r>
      <w:r>
        <w:rPr>
          <w:color w:val="231F20"/>
          <w:position w:val="6"/>
          <w:sz w:val="11"/>
        </w:rPr>
        <w:t>291</w:t>
      </w:r>
    </w:p>
    <w:p w14:paraId="17C3D256" w14:textId="77777777" w:rsidR="00202DB7" w:rsidRDefault="00262A0D">
      <w:pPr>
        <w:pStyle w:val="BodyText"/>
        <w:spacing w:before="112" w:line="280" w:lineRule="auto"/>
        <w:ind w:left="300" w:right="806"/>
        <w:rPr>
          <w:sz w:val="11"/>
        </w:rPr>
      </w:pPr>
      <w:r>
        <w:rPr>
          <w:color w:val="231F20"/>
        </w:rPr>
        <w:t xml:space="preserve">On 29 October 1860, the </w:t>
      </w:r>
      <w:proofErr w:type="spellStart"/>
      <w:r>
        <w:rPr>
          <w:color w:val="231F20"/>
        </w:rPr>
        <w:t>Portarlington</w:t>
      </w:r>
      <w:proofErr w:type="spellEnd"/>
      <w:r>
        <w:rPr>
          <w:color w:val="231F20"/>
        </w:rPr>
        <w:t xml:space="preserve"> Road District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replaced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Indented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Heads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District.</w:t>
      </w:r>
      <w:r>
        <w:rPr>
          <w:color w:val="231F20"/>
          <w:position w:val="6"/>
          <w:sz w:val="11"/>
        </w:rPr>
        <w:t>292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 expanded area with the southern portion of the Bellarine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Peninsula, extending to the Ocean Grove foreshore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immediately west of Point Lonsdale and </w:t>
      </w:r>
      <w:proofErr w:type="spellStart"/>
      <w:r>
        <w:rPr>
          <w:color w:val="231F20"/>
        </w:rPr>
        <w:t>Queenscliff</w:t>
      </w:r>
      <w:proofErr w:type="spellEnd"/>
      <w:r>
        <w:rPr>
          <w:color w:val="231F20"/>
        </w:rPr>
        <w:t>,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in its jurisdiction.</w:t>
      </w:r>
      <w:r>
        <w:rPr>
          <w:color w:val="231F20"/>
          <w:position w:val="6"/>
          <w:sz w:val="11"/>
        </w:rPr>
        <w:t>293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In 1861, the southern portion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the </w:t>
      </w:r>
      <w:proofErr w:type="spellStart"/>
      <w:r>
        <w:rPr>
          <w:color w:val="231F20"/>
        </w:rPr>
        <w:t>Moolap</w:t>
      </w:r>
      <w:proofErr w:type="spellEnd"/>
      <w:r>
        <w:rPr>
          <w:color w:val="231F20"/>
        </w:rPr>
        <w:t xml:space="preserve"> Parish also came under the control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Indented Heads Road Board.</w:t>
      </w:r>
      <w:r>
        <w:rPr>
          <w:color w:val="231F20"/>
          <w:position w:val="6"/>
          <w:sz w:val="11"/>
        </w:rPr>
        <w:t>294</w:t>
      </w:r>
    </w:p>
    <w:p w14:paraId="4E68E523" w14:textId="77777777" w:rsidR="00202DB7" w:rsidRDefault="00262A0D">
      <w:pPr>
        <w:pStyle w:val="Heading2"/>
        <w:spacing w:before="155"/>
        <w:ind w:left="304"/>
      </w:pPr>
      <w:r>
        <w:rPr>
          <w:color w:val="005295"/>
        </w:rPr>
        <w:t>THE</w:t>
      </w:r>
      <w:r>
        <w:rPr>
          <w:color w:val="005295"/>
          <w:spacing w:val="41"/>
        </w:rPr>
        <w:t xml:space="preserve"> </w:t>
      </w:r>
      <w:r>
        <w:rPr>
          <w:color w:val="005295"/>
        </w:rPr>
        <w:t>BELLARINE</w:t>
      </w:r>
      <w:r>
        <w:rPr>
          <w:color w:val="005295"/>
          <w:spacing w:val="41"/>
        </w:rPr>
        <w:t xml:space="preserve"> </w:t>
      </w:r>
      <w:r>
        <w:rPr>
          <w:color w:val="005295"/>
        </w:rPr>
        <w:t>SHIRE</w:t>
      </w:r>
      <w:r>
        <w:rPr>
          <w:color w:val="005295"/>
          <w:spacing w:val="41"/>
        </w:rPr>
        <w:t xml:space="preserve"> </w:t>
      </w:r>
      <w:r>
        <w:rPr>
          <w:color w:val="005295"/>
        </w:rPr>
        <w:t>COUNCIL</w:t>
      </w:r>
    </w:p>
    <w:p w14:paraId="292B5CE3" w14:textId="77777777" w:rsidR="00202DB7" w:rsidRDefault="00262A0D">
      <w:pPr>
        <w:pStyle w:val="BodyText"/>
        <w:spacing w:before="143" w:line="280" w:lineRule="auto"/>
        <w:ind w:left="300" w:right="827"/>
      </w:pPr>
      <w:r>
        <w:rPr>
          <w:color w:val="231F20"/>
        </w:rPr>
        <w:t>Following the enactment of the Local Government Act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1863, the Indented Heads Road Board was replaced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Bellarine Shire Council.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Proclaimed on 28 September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1865, the Shire area was greater than one hundred square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miles and the rate revenue was over one thousand pounds,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therefore making it eligible for Shire Council status.</w:t>
      </w:r>
      <w:r>
        <w:rPr>
          <w:color w:val="231F20"/>
          <w:position w:val="6"/>
          <w:sz w:val="11"/>
        </w:rPr>
        <w:t>295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municipal area of the </w:t>
      </w:r>
      <w:proofErr w:type="gramStart"/>
      <w:r>
        <w:rPr>
          <w:color w:val="231F20"/>
        </w:rPr>
        <w:t>newly-formed</w:t>
      </w:r>
      <w:proofErr w:type="gramEnd"/>
      <w:r>
        <w:rPr>
          <w:color w:val="231F20"/>
        </w:rPr>
        <w:t xml:space="preserve"> Bellarine Shire largely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reflected that of the previous Indented Heads Road Board,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taking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most of the Bellarine Peninsula.</w:t>
      </w:r>
    </w:p>
    <w:p w14:paraId="7F973CE3" w14:textId="77777777" w:rsidR="00202DB7" w:rsidRDefault="00262A0D">
      <w:pPr>
        <w:pStyle w:val="BodyText"/>
        <w:spacing w:before="108" w:line="280" w:lineRule="auto"/>
        <w:ind w:left="300" w:right="758"/>
        <w:rPr>
          <w:sz w:val="11"/>
        </w:rPr>
      </w:pP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1989,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Rural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Bellarine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proclaimed, the first in Victoria under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new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Local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Government Act </w:t>
      </w:r>
      <w:r>
        <w:rPr>
          <w:color w:val="231F20"/>
        </w:rPr>
        <w:t>1989.</w:t>
      </w:r>
      <w:r>
        <w:rPr>
          <w:color w:val="231F20"/>
          <w:position w:val="6"/>
          <w:sz w:val="11"/>
        </w:rPr>
        <w:t>296</w:t>
      </w:r>
    </w:p>
    <w:p w14:paraId="6807DB28" w14:textId="77777777" w:rsidR="00202DB7" w:rsidRDefault="00262A0D">
      <w:pPr>
        <w:pStyle w:val="Heading2"/>
        <w:spacing w:before="157"/>
        <w:ind w:left="304"/>
      </w:pPr>
      <w:r>
        <w:rPr>
          <w:color w:val="005295"/>
        </w:rPr>
        <w:t>THE</w:t>
      </w:r>
      <w:r>
        <w:rPr>
          <w:color w:val="005295"/>
          <w:spacing w:val="38"/>
        </w:rPr>
        <w:t xml:space="preserve"> </w:t>
      </w:r>
      <w:r>
        <w:rPr>
          <w:color w:val="005295"/>
        </w:rPr>
        <w:t>FIRST</w:t>
      </w:r>
      <w:r>
        <w:rPr>
          <w:color w:val="005295"/>
          <w:spacing w:val="38"/>
        </w:rPr>
        <w:t xml:space="preserve"> </w:t>
      </w:r>
      <w:r>
        <w:rPr>
          <w:color w:val="005295"/>
        </w:rPr>
        <w:t>COUNCILLORS</w:t>
      </w:r>
    </w:p>
    <w:p w14:paraId="106F6FC4" w14:textId="77777777" w:rsidR="00202DB7" w:rsidRDefault="00262A0D">
      <w:pPr>
        <w:pStyle w:val="BodyText"/>
        <w:spacing w:before="132" w:line="280" w:lineRule="auto"/>
        <w:ind w:left="300" w:right="611"/>
      </w:pPr>
      <w:r>
        <w:rPr>
          <w:rFonts w:ascii="Arial" w:hAnsi="Arial"/>
          <w:b/>
          <w:color w:val="231F20"/>
        </w:rPr>
        <w:t xml:space="preserve">Archibald McArthur Campbell </w:t>
      </w:r>
      <w:r>
        <w:rPr>
          <w:color w:val="231F20"/>
        </w:rPr>
        <w:t>(1817-1897) (Figure 7.28)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born on the Isle of Mull, England, the son of the Rev. and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Mrs</w:t>
      </w:r>
      <w:proofErr w:type="spellEnd"/>
      <w:r>
        <w:rPr>
          <w:color w:val="231F20"/>
        </w:rPr>
        <w:t xml:space="preserve"> Neil Campbell.</w:t>
      </w:r>
      <w:r>
        <w:rPr>
          <w:color w:val="231F20"/>
          <w:position w:val="6"/>
          <w:sz w:val="11"/>
        </w:rPr>
        <w:t>297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his emigration to Victoria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age of 25, he worked at Mount Greenwood in the Victorian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Pyrenees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taking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Gannawarra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Run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Murray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River near </w:t>
      </w:r>
      <w:proofErr w:type="spellStart"/>
      <w:r>
        <w:rPr>
          <w:color w:val="231F20"/>
        </w:rPr>
        <w:t>Koondrook</w:t>
      </w:r>
      <w:proofErr w:type="spellEnd"/>
      <w:r>
        <w:rPr>
          <w:color w:val="231F20"/>
        </w:rPr>
        <w:t xml:space="preserve"> in 1844.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1855, he relinquished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Gannawarra Run and took up land at Lexington near Ararat,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and property at </w:t>
      </w:r>
      <w:proofErr w:type="spellStart"/>
      <w:r>
        <w:rPr>
          <w:color w:val="231F20"/>
        </w:rPr>
        <w:t>Ellingarrin</w:t>
      </w:r>
      <w:proofErr w:type="spellEnd"/>
      <w:r>
        <w:rPr>
          <w:color w:val="231F20"/>
        </w:rPr>
        <w:t xml:space="preserve"> on the Leigh River.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there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Campbell’s first wife, Emma (nee Clow), died.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Miss Mary Rae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Lexington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1857 in Geelong.</w:t>
      </w:r>
    </w:p>
    <w:p w14:paraId="1E1F6AB4" w14:textId="77777777" w:rsidR="00202DB7" w:rsidRDefault="00262A0D">
      <w:pPr>
        <w:pStyle w:val="BodyText"/>
        <w:spacing w:before="107" w:line="280" w:lineRule="auto"/>
        <w:ind w:left="300" w:right="617"/>
      </w:pPr>
      <w:r>
        <w:rPr>
          <w:color w:val="231F20"/>
        </w:rPr>
        <w:t>In c.1860, Archibald and Mary Campbell relocated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</w:t>
      </w:r>
      <w:proofErr w:type="spellStart"/>
      <w:r>
        <w:rPr>
          <w:color w:val="231F20"/>
        </w:rPr>
        <w:t>Melaluka</w:t>
      </w:r>
      <w:proofErr w:type="spellEnd"/>
      <w:r>
        <w:rPr>
          <w:color w:val="231F20"/>
        </w:rPr>
        <w:t>’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shores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Lake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Connewarre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6).</w:t>
      </w:r>
    </w:p>
    <w:p w14:paraId="364D2D38" w14:textId="77777777" w:rsidR="00202DB7" w:rsidRDefault="00262A0D">
      <w:pPr>
        <w:pStyle w:val="BodyText"/>
        <w:spacing w:line="280" w:lineRule="auto"/>
        <w:ind w:left="300" w:right="945"/>
      </w:pPr>
      <w:r>
        <w:rPr>
          <w:color w:val="231F20"/>
        </w:rPr>
        <w:t>It was from this time when Archibald took an interest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local </w:t>
      </w:r>
      <w:proofErr w:type="gramStart"/>
      <w:r>
        <w:rPr>
          <w:color w:val="231F20"/>
        </w:rPr>
        <w:t>affairs</w:t>
      </w:r>
      <w:proofErr w:type="gramEnd"/>
      <w:r>
        <w:rPr>
          <w:color w:val="231F20"/>
        </w:rPr>
        <w:t xml:space="preserve"> and he chaired a meeting for the formation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Kensington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eventuated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southern</w:t>
      </w:r>
    </w:p>
    <w:p w14:paraId="49CC8F2A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479D2595" w14:textId="77777777" w:rsidR="00202DB7" w:rsidRDefault="00202DB7">
      <w:pPr>
        <w:pStyle w:val="BodyText"/>
        <w:rPr>
          <w:sz w:val="20"/>
        </w:rPr>
      </w:pPr>
    </w:p>
    <w:p w14:paraId="72B7B179" w14:textId="77777777" w:rsidR="00202DB7" w:rsidRDefault="00202DB7">
      <w:pPr>
        <w:pStyle w:val="BodyText"/>
        <w:rPr>
          <w:sz w:val="20"/>
        </w:rPr>
      </w:pPr>
    </w:p>
    <w:p w14:paraId="0C2061D3" w14:textId="77777777" w:rsidR="00202DB7" w:rsidRDefault="00202DB7">
      <w:pPr>
        <w:pStyle w:val="BodyText"/>
        <w:rPr>
          <w:sz w:val="20"/>
        </w:rPr>
      </w:pPr>
    </w:p>
    <w:p w14:paraId="5155A0A9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5D015865" w14:textId="77777777" w:rsidR="00202DB7" w:rsidRDefault="00202DB7">
      <w:pPr>
        <w:pStyle w:val="BodyText"/>
        <w:spacing w:before="6"/>
        <w:rPr>
          <w:sz w:val="24"/>
        </w:rPr>
      </w:pPr>
    </w:p>
    <w:p w14:paraId="17A91534" w14:textId="77777777" w:rsidR="00202DB7" w:rsidRDefault="00262A0D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3308D1E3" wp14:editId="7468AD2E">
            <wp:extent cx="3171715" cy="4693920"/>
            <wp:effectExtent l="0" t="0" r="0" b="0"/>
            <wp:docPr id="55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0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715" cy="469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F1EB1" w14:textId="77777777" w:rsidR="00202DB7" w:rsidRDefault="00262A0D">
      <w:pPr>
        <w:spacing w:before="140" w:line="249" w:lineRule="auto"/>
        <w:ind w:left="613" w:right="143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</w:t>
      </w:r>
      <w:r>
        <w:rPr>
          <w:rFonts w:ascii="Arial"/>
          <w:b/>
          <w:color w:val="003263"/>
          <w:spacing w:val="-2"/>
          <w:sz w:val="17"/>
        </w:rPr>
        <w:t xml:space="preserve">7.28: </w:t>
      </w:r>
      <w:r>
        <w:rPr>
          <w:color w:val="003263"/>
          <w:spacing w:val="-2"/>
          <w:sz w:val="17"/>
        </w:rPr>
        <w:t>Archibald Campbell, c.1890. Source: A.H. Harvey, GRS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0691/42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F694BFD" w14:textId="77777777" w:rsidR="00202DB7" w:rsidRDefault="00202DB7">
      <w:pPr>
        <w:pStyle w:val="BodyText"/>
        <w:spacing w:before="10"/>
        <w:rPr>
          <w:sz w:val="22"/>
        </w:rPr>
      </w:pPr>
    </w:p>
    <w:p w14:paraId="5594DAA9" w14:textId="77777777" w:rsidR="00202DB7" w:rsidRDefault="00262A0D">
      <w:pPr>
        <w:pStyle w:val="BodyText"/>
        <w:spacing w:before="1" w:line="280" w:lineRule="auto"/>
        <w:ind w:left="613" w:right="-1"/>
      </w:pPr>
      <w:r>
        <w:rPr>
          <w:color w:val="231F20"/>
        </w:rPr>
        <w:t>extension of the Indented Heads Road Board.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inaugural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President of the Bellarine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Shire Council, Campbell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served</w:t>
      </w:r>
    </w:p>
    <w:p w14:paraId="4A95769C" w14:textId="77777777" w:rsidR="00202DB7" w:rsidRDefault="00262A0D">
      <w:pPr>
        <w:pStyle w:val="BodyText"/>
        <w:spacing w:line="280" w:lineRule="auto"/>
        <w:ind w:left="613" w:right="139"/>
      </w:pP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1874.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life,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Campbell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took an interest in homeopathy and the plight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Indigenous peoples, and he was described as ‘a kind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gentle man.’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1884, he sold ‘</w:t>
      </w:r>
      <w:proofErr w:type="spellStart"/>
      <w:r>
        <w:rPr>
          <w:color w:val="231F20"/>
        </w:rPr>
        <w:t>Melaluka</w:t>
      </w:r>
      <w:proofErr w:type="spellEnd"/>
      <w:r>
        <w:rPr>
          <w:color w:val="231F20"/>
        </w:rPr>
        <w:t>’ and relocated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Virginia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Newtown,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February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1897.</w:t>
      </w:r>
    </w:p>
    <w:p w14:paraId="62F42A1E" w14:textId="77777777" w:rsidR="00202DB7" w:rsidRDefault="00262A0D">
      <w:pPr>
        <w:pStyle w:val="BodyText"/>
        <w:spacing w:before="98" w:line="280" w:lineRule="auto"/>
        <w:ind w:left="613" w:right="70"/>
      </w:pPr>
      <w:r>
        <w:rPr>
          <w:rFonts w:ascii="Arial" w:hAnsi="Arial"/>
          <w:b/>
          <w:color w:val="231F20"/>
          <w:spacing w:val="-1"/>
        </w:rPr>
        <w:t xml:space="preserve">John Bourke </w:t>
      </w:r>
      <w:r>
        <w:rPr>
          <w:color w:val="231F20"/>
          <w:spacing w:val="-1"/>
        </w:rPr>
        <w:t xml:space="preserve">(c.1816-1900) was born </w:t>
      </w:r>
      <w:r>
        <w:rPr>
          <w:color w:val="231F20"/>
        </w:rPr>
        <w:t>in County Limerick,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Ireland.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blacksmith, in 1838 he was convicted for the theft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bayonet and administering an unlawful oath.</w:t>
      </w:r>
      <w:r>
        <w:rPr>
          <w:color w:val="231F20"/>
          <w:position w:val="6"/>
          <w:sz w:val="11"/>
        </w:rPr>
        <w:t>298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friend, Patrick Crofts, he was sentenced to seven years hard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labour</w:t>
      </w:r>
      <w:proofErr w:type="spellEnd"/>
      <w:r>
        <w:rPr>
          <w:color w:val="231F20"/>
        </w:rPr>
        <w:t xml:space="preserve">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transported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Norfolk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on the </w:t>
      </w:r>
      <w:r>
        <w:rPr>
          <w:rFonts w:ascii="ARIAL-MDMITL" w:hAnsi="ARIAL-MDMITL"/>
          <w:i/>
          <w:color w:val="231F20"/>
        </w:rPr>
        <w:t>Augusta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Jessie</w:t>
      </w:r>
      <w:r>
        <w:rPr>
          <w:rFonts w:ascii="ARIAL-MDMITL" w:hAnsi="ARIAL-MDMITL"/>
          <w:i/>
          <w:color w:val="231F20"/>
          <w:spacing w:val="-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1839,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arriving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November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1839.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March 1844, he was transferred to Hobart, Tasmania,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application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marry Miss Maria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Little (a free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person)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approved and they married at St. Joseph’s Catholic Church,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Hobart on 23 September 1845.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Upon receipt of his Free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Certificate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1846,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couple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</w:p>
    <w:p w14:paraId="4C00ACDF" w14:textId="77777777" w:rsidR="00202DB7" w:rsidRDefault="00262A0D">
      <w:pPr>
        <w:rPr>
          <w:sz w:val="21"/>
        </w:rPr>
      </w:pPr>
      <w:r>
        <w:br w:type="column"/>
      </w:r>
    </w:p>
    <w:p w14:paraId="50F4B709" w14:textId="77777777" w:rsidR="00202DB7" w:rsidRDefault="00262A0D">
      <w:pPr>
        <w:pStyle w:val="BodyText"/>
        <w:spacing w:line="280" w:lineRule="auto"/>
        <w:ind w:left="300" w:right="642"/>
      </w:pPr>
      <w:r>
        <w:rPr>
          <w:color w:val="231F20"/>
        </w:rPr>
        <w:t>where their first child, William, was born in 1847.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family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subsequently removed to the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 xml:space="preserve"> Hills and then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Indented Head by 1851.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There, he established a farm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Bellarine where the Bourke family remained until 1875.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ten years as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with the Bellarine Shire, Bourke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given a testimonial dinner prior to his relocation to Echuca,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571EADCF" w14:textId="77777777" w:rsidR="00202DB7" w:rsidRDefault="00262A0D">
      <w:pPr>
        <w:pStyle w:val="BodyText"/>
        <w:spacing w:before="110" w:line="280" w:lineRule="auto"/>
        <w:ind w:left="583" w:right="814"/>
      </w:pPr>
      <w:r>
        <w:rPr>
          <w:color w:val="636466"/>
        </w:rPr>
        <w:t>After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residence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Bellarine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district,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extending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over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nearly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quarter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century,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having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during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 xml:space="preserve">greater portion of that time represented the </w:t>
      </w:r>
      <w:proofErr w:type="gramStart"/>
      <w:r>
        <w:rPr>
          <w:color w:val="636466"/>
        </w:rPr>
        <w:t>rate-payers</w:t>
      </w:r>
      <w:proofErr w:type="gramEnd"/>
    </w:p>
    <w:p w14:paraId="4EFEBA5C" w14:textId="77777777" w:rsidR="00202DB7" w:rsidRDefault="00262A0D">
      <w:pPr>
        <w:pStyle w:val="BodyText"/>
        <w:spacing w:line="280" w:lineRule="auto"/>
        <w:ind w:left="583" w:right="739"/>
      </w:pP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Shire,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Cr.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Bourke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take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departure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for the fertile plains of the river Murray, was yesterday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presented with a testimonial by </w:t>
      </w:r>
      <w:proofErr w:type="gramStart"/>
      <w:r>
        <w:rPr>
          <w:color w:val="636466"/>
        </w:rPr>
        <w:t>a number of</w:t>
      </w:r>
      <w:proofErr w:type="gramEnd"/>
      <w:r>
        <w:rPr>
          <w:color w:val="636466"/>
        </w:rPr>
        <w:t xml:space="preserve"> his friends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municipal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colleagues.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presentation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took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place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Buck’s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Head</w:t>
      </w:r>
      <w:r>
        <w:rPr>
          <w:color w:val="636466"/>
          <w:spacing w:val="8"/>
        </w:rPr>
        <w:t xml:space="preserve"> </w:t>
      </w:r>
      <w:r>
        <w:rPr>
          <w:color w:val="636466"/>
        </w:rPr>
        <w:t>Hotel,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Drysdale,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immediately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after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rising 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shire council,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at whose meeting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Cr.</w:t>
      </w:r>
    </w:p>
    <w:p w14:paraId="1D40454C" w14:textId="77777777" w:rsidR="00202DB7" w:rsidRDefault="00262A0D">
      <w:pPr>
        <w:pStyle w:val="BodyText"/>
        <w:spacing w:line="280" w:lineRule="auto"/>
        <w:ind w:left="583" w:right="820"/>
      </w:pPr>
      <w:r>
        <w:rPr>
          <w:color w:val="636466"/>
        </w:rPr>
        <w:t>Bourke took part for the last time. About thirty persons,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comprising </w:t>
      </w:r>
      <w:proofErr w:type="spellStart"/>
      <w:r>
        <w:rPr>
          <w:color w:val="636466"/>
        </w:rPr>
        <w:t>councillors</w:t>
      </w:r>
      <w:proofErr w:type="spellEnd"/>
      <w:r>
        <w:rPr>
          <w:color w:val="636466"/>
        </w:rPr>
        <w:t>, tradesmen, and old contractors,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assembled to do honor to the occasion, and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George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Henderson, President of the shire, occupied the chair.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chairman remarked that he had a pleasing yet also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painful duty to perform. It was with regret he had to bid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good-bye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old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valued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friend,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whom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had been intimate for about twenty years, and who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himself had beheld the rise and progress of their district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municipal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institutions.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(Hear,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hear.)</w:t>
      </w:r>
    </w:p>
    <w:p w14:paraId="45AF4156" w14:textId="77777777" w:rsidR="00202DB7" w:rsidRDefault="00262A0D">
      <w:pPr>
        <w:pStyle w:val="BodyText"/>
        <w:spacing w:line="280" w:lineRule="auto"/>
        <w:ind w:left="583" w:right="657"/>
        <w:rPr>
          <w:sz w:val="11"/>
        </w:rPr>
      </w:pPr>
      <w:r>
        <w:rPr>
          <w:color w:val="636466"/>
        </w:rPr>
        <w:t>As a public man Cr. Bourke had been identified with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district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ever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taken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active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prominent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part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public proceedings. He was pleased to find that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ratepayers, for whom Cr. Bourke had done so much, had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taken the opportunity of showing in a tangible manner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their appreciation of his worth. (Hear, hear.) He felt unable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do justice to the occasion, but he trusted Cr. Bourke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take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deed.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Cr.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Bourke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served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ratepayers for sixteen years as their representative,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he had had their support and confidence during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long period simply because he had always pursued 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honest, independent, and disinterested course. … As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colleague at the council table he could personally express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his esteem and high opinion of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Bourke because, of his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integrity, his love of justice, and his unflinching support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what was fair and right in principle.</w:t>
      </w:r>
      <w:r>
        <w:rPr>
          <w:color w:val="231F20"/>
          <w:position w:val="6"/>
          <w:sz w:val="11"/>
        </w:rPr>
        <w:t>299</w:t>
      </w:r>
    </w:p>
    <w:p w14:paraId="6F6A5A14" w14:textId="77777777" w:rsidR="00202DB7" w:rsidRDefault="00262A0D">
      <w:pPr>
        <w:pStyle w:val="BodyText"/>
        <w:spacing w:before="95"/>
        <w:ind w:left="300"/>
        <w:rPr>
          <w:sz w:val="11"/>
        </w:rPr>
      </w:pPr>
      <w:r>
        <w:rPr>
          <w:color w:val="231F20"/>
        </w:rPr>
        <w:t>Bourke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Tungamah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1900.</w:t>
      </w:r>
      <w:r>
        <w:rPr>
          <w:color w:val="231F20"/>
          <w:position w:val="6"/>
          <w:sz w:val="11"/>
        </w:rPr>
        <w:t>300</w:t>
      </w:r>
    </w:p>
    <w:p w14:paraId="5E0EA94D" w14:textId="77777777" w:rsidR="00202DB7" w:rsidRDefault="00202DB7">
      <w:pPr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7381C882" w14:textId="77777777" w:rsidR="00202DB7" w:rsidRDefault="00202DB7">
      <w:pPr>
        <w:pStyle w:val="BodyText"/>
        <w:rPr>
          <w:sz w:val="20"/>
        </w:rPr>
      </w:pPr>
    </w:p>
    <w:p w14:paraId="54F625C0" w14:textId="77777777" w:rsidR="00202DB7" w:rsidRDefault="00202DB7">
      <w:pPr>
        <w:pStyle w:val="BodyText"/>
        <w:rPr>
          <w:sz w:val="20"/>
        </w:rPr>
      </w:pPr>
    </w:p>
    <w:p w14:paraId="021320C7" w14:textId="77777777" w:rsidR="00202DB7" w:rsidRDefault="00202DB7">
      <w:pPr>
        <w:pStyle w:val="BodyText"/>
        <w:rPr>
          <w:sz w:val="20"/>
        </w:rPr>
      </w:pPr>
    </w:p>
    <w:p w14:paraId="32DD2698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691E66D1" w14:textId="77777777" w:rsidR="00202DB7" w:rsidRDefault="00202DB7">
      <w:pPr>
        <w:pStyle w:val="BodyText"/>
        <w:rPr>
          <w:sz w:val="21"/>
        </w:rPr>
      </w:pPr>
    </w:p>
    <w:p w14:paraId="4E5B4959" w14:textId="77777777" w:rsidR="00202DB7" w:rsidRDefault="00262A0D">
      <w:pPr>
        <w:pStyle w:val="BodyText"/>
        <w:spacing w:line="280" w:lineRule="auto"/>
        <w:ind w:left="613" w:right="6"/>
      </w:pPr>
      <w:r>
        <w:rPr>
          <w:color w:val="231F20"/>
        </w:rPr>
        <w:t>J</w:t>
      </w:r>
      <w:r>
        <w:rPr>
          <w:rFonts w:ascii="Arial"/>
          <w:b/>
          <w:color w:val="231F20"/>
        </w:rPr>
        <w:t>ohn</w:t>
      </w:r>
      <w:r>
        <w:rPr>
          <w:rFonts w:ascii="Arial"/>
          <w:b/>
          <w:color w:val="231F20"/>
          <w:spacing w:val="-10"/>
        </w:rPr>
        <w:t xml:space="preserve"> </w:t>
      </w:r>
      <w:proofErr w:type="spellStart"/>
      <w:r>
        <w:rPr>
          <w:rFonts w:ascii="Arial"/>
          <w:b/>
          <w:color w:val="231F20"/>
        </w:rPr>
        <w:t>Clery</w:t>
      </w:r>
      <w:proofErr w:type="spellEnd"/>
      <w:r>
        <w:rPr>
          <w:rFonts w:ascii="Arial"/>
          <w:b/>
          <w:color w:val="231F20"/>
          <w:spacing w:val="-9"/>
        </w:rPr>
        <w:t xml:space="preserve"> </w:t>
      </w:r>
      <w:r>
        <w:rPr>
          <w:color w:val="231F20"/>
        </w:rPr>
        <w:t>(c.1818-1891)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County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Cork,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Ireland.</w:t>
      </w:r>
      <w:r>
        <w:rPr>
          <w:color w:val="231F20"/>
          <w:position w:val="6"/>
          <w:sz w:val="11"/>
        </w:rPr>
        <w:t>301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By 1844, he had emigrated to Geelong where he married Miss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Margaret Ann Black.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 squatter, </w:t>
      </w:r>
      <w:proofErr w:type="spellStart"/>
      <w:r>
        <w:rPr>
          <w:color w:val="231F20"/>
        </w:rPr>
        <w:t>Clery</w:t>
      </w:r>
      <w:proofErr w:type="spellEnd"/>
      <w:r>
        <w:rPr>
          <w:color w:val="231F20"/>
        </w:rPr>
        <w:t xml:space="preserve"> established a farm at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Moolap</w:t>
      </w:r>
      <w:proofErr w:type="spellEnd"/>
      <w:r>
        <w:rPr>
          <w:color w:val="231F20"/>
        </w:rPr>
        <w:t xml:space="preserve"> after 1845.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1862, he was a member of the Indented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 Board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in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following year,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member of</w:t>
      </w:r>
    </w:p>
    <w:p w14:paraId="1F19CAFA" w14:textId="77777777" w:rsidR="00202DB7" w:rsidRDefault="00262A0D">
      <w:pPr>
        <w:pStyle w:val="BodyText"/>
        <w:spacing w:line="280" w:lineRule="auto"/>
        <w:ind w:left="613"/>
      </w:pPr>
      <w:r>
        <w:rPr>
          <w:color w:val="231F20"/>
        </w:rPr>
        <w:t>the Indented Head Farmers’ Association.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served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Bellarine Shire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for the </w:t>
      </w:r>
      <w:proofErr w:type="spellStart"/>
      <w:r>
        <w:rPr>
          <w:color w:val="231F20"/>
        </w:rPr>
        <w:t>Paywit</w:t>
      </w:r>
      <w:proofErr w:type="spellEnd"/>
      <w:r>
        <w:rPr>
          <w:color w:val="231F20"/>
        </w:rPr>
        <w:t xml:space="preserve"> Ward between 1865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1875.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April 1891, he advertised the sale of his brick,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stone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residence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146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acres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Connewarre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 ill-health.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He died at </w:t>
      </w:r>
      <w:proofErr w:type="spellStart"/>
      <w:r>
        <w:rPr>
          <w:color w:val="231F20"/>
        </w:rPr>
        <w:t>Connewarre</w:t>
      </w:r>
      <w:proofErr w:type="spellEnd"/>
      <w:r>
        <w:rPr>
          <w:color w:val="231F20"/>
        </w:rPr>
        <w:t xml:space="preserve"> a month </w:t>
      </w:r>
      <w:proofErr w:type="gramStart"/>
      <w:r>
        <w:rPr>
          <w:color w:val="231F20"/>
        </w:rPr>
        <w:t>later on</w:t>
      </w:r>
      <w:proofErr w:type="gramEnd"/>
      <w:r>
        <w:rPr>
          <w:color w:val="231F20"/>
        </w:rPr>
        <w:t xml:space="preserve"> 23 May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1891.</w:t>
      </w:r>
    </w:p>
    <w:p w14:paraId="3B8CA506" w14:textId="77777777" w:rsidR="00202DB7" w:rsidRDefault="00262A0D">
      <w:pPr>
        <w:pStyle w:val="BodyText"/>
        <w:spacing w:before="96" w:line="280" w:lineRule="auto"/>
        <w:ind w:left="613" w:right="9"/>
      </w:pPr>
      <w:r>
        <w:rPr>
          <w:rFonts w:ascii="Arial"/>
          <w:b/>
          <w:color w:val="231F20"/>
        </w:rPr>
        <w:t xml:space="preserve">Anthony Devine </w:t>
      </w:r>
      <w:r>
        <w:rPr>
          <w:color w:val="231F20"/>
        </w:rPr>
        <w:t>(1815-1879) was born in Londonderry,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Ireland,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Hugh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Margaret (nee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Curran) Devine.</w:t>
      </w:r>
      <w:r>
        <w:rPr>
          <w:color w:val="231F20"/>
          <w:position w:val="6"/>
          <w:sz w:val="11"/>
        </w:rPr>
        <w:t>302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emigrated to Port Phillip in 1841 and initially settled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Colac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months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prior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taking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commencing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grocery business at the corner of Moorabool and Little Ryrie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Streets,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1856, he had purchased 300 acres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Connewarre</w:t>
      </w:r>
      <w:proofErr w:type="spellEnd"/>
      <w:r>
        <w:rPr>
          <w:color w:val="231F20"/>
        </w:rPr>
        <w:t>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around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went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gold diggings but soon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return to his grocery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</w:t>
      </w:r>
    </w:p>
    <w:p w14:paraId="1DA3A69B" w14:textId="77777777" w:rsidR="00202DB7" w:rsidRDefault="00262A0D">
      <w:pPr>
        <w:pStyle w:val="BodyText"/>
        <w:spacing w:line="280" w:lineRule="auto"/>
        <w:ind w:left="613" w:right="193"/>
      </w:pPr>
      <w:r>
        <w:rPr>
          <w:color w:val="231F20"/>
        </w:rPr>
        <w:t>for another 10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1858, he built ‘Derry Hall’ off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Queenscliff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Moolap</w:t>
      </w:r>
      <w:proofErr w:type="spellEnd"/>
      <w:r>
        <w:rPr>
          <w:color w:val="231F20"/>
        </w:rPr>
        <w:t>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1878,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Devine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Justice of the Peace.  Devine served as a Bellarine Shire</w:t>
      </w:r>
    </w:p>
    <w:p w14:paraId="2A3B5077" w14:textId="77777777" w:rsidR="00202DB7" w:rsidRDefault="00262A0D">
      <w:pPr>
        <w:pStyle w:val="BodyText"/>
        <w:spacing w:line="280" w:lineRule="auto"/>
        <w:ind w:left="613" w:right="-3"/>
      </w:pP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from 1865 until 1879. Devine died on 10 September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1879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proofErr w:type="spellStart"/>
      <w:r>
        <w:rPr>
          <w:color w:val="231F20"/>
        </w:rPr>
        <w:t>recognised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passing and contribution to business and community life</w:t>
      </w:r>
    </w:p>
    <w:p w14:paraId="408ABBFF" w14:textId="77777777" w:rsidR="00202DB7" w:rsidRDefault="00262A0D">
      <w:pPr>
        <w:pStyle w:val="BodyText"/>
        <w:spacing w:line="213" w:lineRule="exact"/>
        <w:ind w:left="613"/>
      </w:pPr>
      <w:r>
        <w:rPr>
          <w:color w:val="231F20"/>
        </w:rPr>
        <w:t>in the Geelong district:</w:t>
      </w:r>
    </w:p>
    <w:p w14:paraId="255B0C84" w14:textId="77777777" w:rsidR="00202DB7" w:rsidRDefault="00262A0D">
      <w:pPr>
        <w:pStyle w:val="BodyText"/>
        <w:spacing w:before="142" w:line="280" w:lineRule="auto"/>
        <w:ind w:left="897" w:right="210"/>
      </w:pP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Devine, who was 64 years of age, has resided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 and the district for thirty-eight years.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For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long </w:t>
      </w:r>
      <w:proofErr w:type="gramStart"/>
      <w:r>
        <w:rPr>
          <w:color w:val="636466"/>
        </w:rPr>
        <w:t>time</w:t>
      </w:r>
      <w:proofErr w:type="gramEnd"/>
      <w:r>
        <w:rPr>
          <w:color w:val="636466"/>
        </w:rPr>
        <w:t xml:space="preserve"> he kept a store at South Geelong, and having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invested his money in town property before gold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discovered at Ballarat he rapidly acquired wealth during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gold fever.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After giving up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store,</w:t>
      </w:r>
      <w:r>
        <w:rPr>
          <w:color w:val="636466"/>
          <w:spacing w:val="-1"/>
        </w:rPr>
        <w:t xml:space="preserve">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Devine</w:t>
      </w:r>
    </w:p>
    <w:p w14:paraId="30FBE67E" w14:textId="77777777" w:rsidR="00202DB7" w:rsidRDefault="00262A0D">
      <w:pPr>
        <w:pStyle w:val="BodyText"/>
        <w:spacing w:line="280" w:lineRule="auto"/>
        <w:ind w:left="897" w:right="42"/>
        <w:rPr>
          <w:sz w:val="11"/>
        </w:rPr>
      </w:pPr>
      <w:r>
        <w:rPr>
          <w:color w:val="636466"/>
        </w:rPr>
        <w:t>followed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pursuit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farmer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successfully,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speedily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combined sheep breeding with that occupation.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19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years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Devine was a member of the Bellarine Shire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Council, and as president of that body he made many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friends.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He resigned his position in the Council six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months ago.</w:t>
      </w:r>
      <w:r>
        <w:rPr>
          <w:color w:val="231F20"/>
          <w:position w:val="6"/>
          <w:sz w:val="11"/>
        </w:rPr>
        <w:t>303</w:t>
      </w:r>
    </w:p>
    <w:p w14:paraId="4AC62EA3" w14:textId="77777777" w:rsidR="00202DB7" w:rsidRDefault="00262A0D">
      <w:pPr>
        <w:pStyle w:val="BodyText"/>
        <w:spacing w:before="96" w:line="280" w:lineRule="auto"/>
        <w:ind w:left="613" w:right="2"/>
      </w:pPr>
      <w:r>
        <w:rPr>
          <w:rFonts w:ascii="Arial" w:hAnsi="Arial"/>
          <w:b/>
          <w:color w:val="231F20"/>
        </w:rPr>
        <w:t xml:space="preserve">John Thomas Mitchell </w:t>
      </w:r>
      <w:proofErr w:type="spellStart"/>
      <w:r>
        <w:rPr>
          <w:rFonts w:ascii="Arial" w:hAnsi="Arial"/>
          <w:b/>
          <w:color w:val="231F20"/>
        </w:rPr>
        <w:t>Gange</w:t>
      </w:r>
      <w:proofErr w:type="spellEnd"/>
      <w:r>
        <w:rPr>
          <w:rFonts w:ascii="Arial" w:hAnsi="Arial"/>
          <w:b/>
          <w:color w:val="231F20"/>
        </w:rPr>
        <w:t xml:space="preserve"> </w:t>
      </w:r>
      <w:r>
        <w:rPr>
          <w:color w:val="231F20"/>
        </w:rPr>
        <w:t>(1809-1868) was born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Earldoms, </w:t>
      </w:r>
      <w:proofErr w:type="spellStart"/>
      <w:r>
        <w:rPr>
          <w:color w:val="231F20"/>
        </w:rPr>
        <w:t>Landford</w:t>
      </w:r>
      <w:proofErr w:type="spellEnd"/>
      <w:r>
        <w:rPr>
          <w:color w:val="231F20"/>
        </w:rPr>
        <w:t>, Wiltshire, England, the son of James and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Susanna (nee Mitchell) </w:t>
      </w:r>
      <w:proofErr w:type="spellStart"/>
      <w:r>
        <w:rPr>
          <w:color w:val="231F20"/>
        </w:rPr>
        <w:t>Gange</w:t>
      </w:r>
      <w:proofErr w:type="spellEnd"/>
      <w:r>
        <w:rPr>
          <w:color w:val="231F20"/>
        </w:rPr>
        <w:t>, subsistence farmers.</w:t>
      </w:r>
      <w:r>
        <w:rPr>
          <w:color w:val="231F20"/>
          <w:position w:val="6"/>
          <w:sz w:val="11"/>
        </w:rPr>
        <w:t>304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J.T.M.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Gange</w:t>
      </w:r>
      <w:proofErr w:type="spellEnd"/>
      <w:r>
        <w:rPr>
          <w:color w:val="231F20"/>
        </w:rPr>
        <w:t xml:space="preserve"> followed his parents in farming and on 3 December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1830 a warrant was issued for </w:t>
      </w:r>
      <w:proofErr w:type="spellStart"/>
      <w:r>
        <w:rPr>
          <w:color w:val="231F20"/>
        </w:rPr>
        <w:t>Gange</w:t>
      </w:r>
      <w:proofErr w:type="spellEnd"/>
      <w:r>
        <w:rPr>
          <w:color w:val="231F20"/>
        </w:rPr>
        <w:t xml:space="preserve"> ‘on the oaths of Timothy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Rumboll</w:t>
      </w:r>
      <w:proofErr w:type="spellEnd"/>
      <w:r>
        <w:rPr>
          <w:color w:val="231F20"/>
        </w:rPr>
        <w:t>, with having riotously and tumultuously assembled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other persons and burnt and destroyed a threshing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machine.’</w:t>
      </w:r>
      <w:r>
        <w:rPr>
          <w:color w:val="231F20"/>
          <w:position w:val="6"/>
          <w:sz w:val="11"/>
        </w:rPr>
        <w:t>305</w:t>
      </w:r>
      <w:r>
        <w:rPr>
          <w:color w:val="231F20"/>
          <w:spacing w:val="1"/>
          <w:position w:val="6"/>
          <w:sz w:val="11"/>
        </w:rPr>
        <w:t xml:space="preserve"> </w:t>
      </w:r>
      <w:proofErr w:type="spellStart"/>
      <w:r>
        <w:rPr>
          <w:color w:val="231F20"/>
        </w:rPr>
        <w:t>Gange</w:t>
      </w:r>
      <w:proofErr w:type="spellEnd"/>
      <w:r>
        <w:rPr>
          <w:color w:val="231F20"/>
        </w:rPr>
        <w:t xml:space="preserve"> had been part of the ‘Swing Riots’ in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England,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result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uprising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farmers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caused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changed agricultural practices brought about (in part)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 machinery</w:t>
      </w:r>
      <w:r>
        <w:rPr>
          <w:color w:val="231F20"/>
          <w:position w:val="6"/>
          <w:sz w:val="11"/>
        </w:rPr>
        <w:t>306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(see Theme 4 for further details).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27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1830,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Gange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sentenced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transportation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</w:p>
    <w:p w14:paraId="2FF80C44" w14:textId="77777777" w:rsidR="00202DB7" w:rsidRDefault="00262A0D">
      <w:pPr>
        <w:rPr>
          <w:sz w:val="21"/>
        </w:rPr>
      </w:pPr>
      <w:r>
        <w:br w:type="column"/>
      </w:r>
    </w:p>
    <w:p w14:paraId="59FB5981" w14:textId="77777777" w:rsidR="00202DB7" w:rsidRDefault="00262A0D">
      <w:pPr>
        <w:pStyle w:val="BodyText"/>
        <w:spacing w:line="280" w:lineRule="auto"/>
        <w:ind w:left="299" w:right="729"/>
      </w:pPr>
      <w:r>
        <w:rPr>
          <w:color w:val="231F20"/>
        </w:rPr>
        <w:t>seven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years.</w:t>
      </w:r>
      <w:r>
        <w:rPr>
          <w:color w:val="231F20"/>
          <w:position w:val="6"/>
          <w:sz w:val="11"/>
        </w:rPr>
        <w:t xml:space="preserve">307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petition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Radnor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(in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hope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would be forwarded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Lord Melbourne)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proved fruitless.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Gange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transported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7"/>
        </w:rPr>
        <w:t xml:space="preserve"> </w:t>
      </w:r>
      <w:r>
        <w:rPr>
          <w:rFonts w:ascii="ARIAL-MDMITL"/>
          <w:i/>
          <w:color w:val="231F20"/>
        </w:rPr>
        <w:t>Eliza</w:t>
      </w:r>
      <w:r>
        <w:rPr>
          <w:rFonts w:ascii="ARIAL-MDMITL"/>
          <w:i/>
          <w:color w:val="231F20"/>
          <w:spacing w:val="-5"/>
        </w:rPr>
        <w:t xml:space="preserve"> </w:t>
      </w:r>
      <w:r>
        <w:rPr>
          <w:color w:val="231F20"/>
        </w:rPr>
        <w:t>hulk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February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1831,</w:t>
      </w:r>
    </w:p>
    <w:p w14:paraId="1AA58AAC" w14:textId="77777777" w:rsidR="00202DB7" w:rsidRDefault="00262A0D">
      <w:pPr>
        <w:pStyle w:val="BodyText"/>
        <w:spacing w:line="280" w:lineRule="auto"/>
        <w:ind w:left="299" w:right="660"/>
      </w:pPr>
      <w:r>
        <w:rPr>
          <w:color w:val="231F20"/>
        </w:rPr>
        <w:t>arriving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Tasmania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29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1831.</w:t>
      </w:r>
      <w:r>
        <w:rPr>
          <w:color w:val="231F20"/>
          <w:position w:val="6"/>
          <w:sz w:val="11"/>
        </w:rPr>
        <w:t>308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1835,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ticket of leave and later in that year he sought permission</w:t>
      </w:r>
    </w:p>
    <w:p w14:paraId="5BC5B609" w14:textId="77777777" w:rsidR="00202DB7" w:rsidRDefault="00262A0D">
      <w:pPr>
        <w:pStyle w:val="BodyText"/>
        <w:spacing w:line="280" w:lineRule="auto"/>
        <w:ind w:left="299" w:right="843"/>
      </w:pPr>
      <w:r>
        <w:rPr>
          <w:color w:val="231F20"/>
        </w:rPr>
        <w:t>to marry Margaret Robinson.</w:t>
      </w:r>
      <w:r>
        <w:rPr>
          <w:color w:val="231F20"/>
          <w:position w:val="6"/>
          <w:sz w:val="11"/>
        </w:rPr>
        <w:t>309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J.T.M. </w:t>
      </w:r>
      <w:proofErr w:type="spellStart"/>
      <w:r>
        <w:rPr>
          <w:color w:val="231F20"/>
        </w:rPr>
        <w:t>Gange</w:t>
      </w:r>
      <w:proofErr w:type="spellEnd"/>
      <w:r>
        <w:rPr>
          <w:color w:val="231F20"/>
        </w:rPr>
        <w:t xml:space="preserve"> took on work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as a </w:t>
      </w:r>
      <w:proofErr w:type="spellStart"/>
      <w:r>
        <w:rPr>
          <w:color w:val="231F20"/>
        </w:rPr>
        <w:t>labourer</w:t>
      </w:r>
      <w:proofErr w:type="spellEnd"/>
      <w:r>
        <w:rPr>
          <w:color w:val="231F20"/>
        </w:rPr>
        <w:t xml:space="preserve"> in Launceston where their first son, James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Gange</w:t>
      </w:r>
      <w:proofErr w:type="spellEnd"/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1837.</w:t>
      </w:r>
      <w:r>
        <w:rPr>
          <w:color w:val="231F20"/>
          <w:position w:val="6"/>
          <w:sz w:val="11"/>
        </w:rPr>
        <w:t>310</w:t>
      </w:r>
      <w:r>
        <w:rPr>
          <w:color w:val="231F20"/>
          <w:spacing w:val="5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1844,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Gange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</w:p>
    <w:p w14:paraId="4AE55109" w14:textId="77777777" w:rsidR="00202DB7" w:rsidRDefault="00262A0D">
      <w:pPr>
        <w:pStyle w:val="BodyText"/>
        <w:spacing w:line="280" w:lineRule="auto"/>
        <w:ind w:left="299" w:right="605"/>
      </w:pPr>
      <w:r>
        <w:rPr>
          <w:color w:val="231F20"/>
        </w:rPr>
        <w:t>been engaged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Misses Newcombe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Drysdale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manage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‘</w:t>
      </w:r>
      <w:proofErr w:type="spellStart"/>
      <w:r>
        <w:rPr>
          <w:color w:val="231F20"/>
        </w:rPr>
        <w:t>Coriyule</w:t>
      </w:r>
      <w:proofErr w:type="spellEnd"/>
      <w:r>
        <w:rPr>
          <w:color w:val="231F20"/>
        </w:rPr>
        <w:t xml:space="preserve">’ near Drysdale. By 1852, J.T.M. and Margaret </w:t>
      </w:r>
      <w:proofErr w:type="spellStart"/>
      <w:r>
        <w:rPr>
          <w:color w:val="231F20"/>
        </w:rPr>
        <w:t>Gange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>had acquired land from Misses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Newcombe and Drysdale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they established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their ‘</w:t>
      </w:r>
      <w:proofErr w:type="spellStart"/>
      <w:r>
        <w:rPr>
          <w:color w:val="231F20"/>
        </w:rPr>
        <w:t>Garrangill</w:t>
      </w:r>
      <w:proofErr w:type="spellEnd"/>
      <w:r>
        <w:rPr>
          <w:color w:val="231F20"/>
        </w:rPr>
        <w:t>’ farm.</w:t>
      </w:r>
      <w:r>
        <w:rPr>
          <w:color w:val="231F20"/>
          <w:position w:val="6"/>
          <w:sz w:val="11"/>
        </w:rPr>
        <w:t>311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addition</w:t>
      </w:r>
    </w:p>
    <w:p w14:paraId="5A6290F9" w14:textId="77777777" w:rsidR="00202DB7" w:rsidRDefault="00262A0D">
      <w:pPr>
        <w:pStyle w:val="BodyText"/>
        <w:spacing w:line="280" w:lineRule="auto"/>
        <w:ind w:left="299" w:right="611"/>
      </w:pP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inaugural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Bellarine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>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J.T.M.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Gange</w:t>
      </w:r>
      <w:proofErr w:type="spellEnd"/>
      <w:r>
        <w:rPr>
          <w:color w:val="231F20"/>
          <w:spacing w:val="-4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founding member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 Farmers’ Association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</w:p>
    <w:p w14:paraId="12607DF8" w14:textId="77777777" w:rsidR="00202DB7" w:rsidRDefault="00262A0D">
      <w:pPr>
        <w:pStyle w:val="BodyText"/>
        <w:spacing w:line="280" w:lineRule="auto"/>
        <w:ind w:left="299" w:right="611"/>
        <w:rPr>
          <w:sz w:val="11"/>
        </w:rPr>
      </w:pPr>
      <w:r>
        <w:rPr>
          <w:color w:val="231F20"/>
        </w:rPr>
        <w:t>the Road Board.</w:t>
      </w:r>
      <w:r>
        <w:rPr>
          <w:color w:val="231F20"/>
          <w:position w:val="6"/>
          <w:sz w:val="11"/>
        </w:rPr>
        <w:t>312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He died at </w:t>
      </w:r>
      <w:proofErr w:type="spellStart"/>
      <w:r>
        <w:rPr>
          <w:color w:val="231F20"/>
        </w:rPr>
        <w:t>Garrangill</w:t>
      </w:r>
      <w:proofErr w:type="spellEnd"/>
      <w:r>
        <w:rPr>
          <w:color w:val="231F20"/>
        </w:rPr>
        <w:t xml:space="preserve"> on 2 June 1868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buried in the family’s private burial ground atop Mount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Mitchell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Garrangill</w:t>
      </w:r>
      <w:proofErr w:type="spellEnd"/>
      <w:r>
        <w:rPr>
          <w:color w:val="231F20"/>
        </w:rPr>
        <w:t xml:space="preserve"> (see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Theme 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 further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details).</w:t>
      </w:r>
      <w:r>
        <w:rPr>
          <w:color w:val="231F20"/>
          <w:position w:val="6"/>
          <w:sz w:val="11"/>
        </w:rPr>
        <w:t>313</w:t>
      </w:r>
    </w:p>
    <w:p w14:paraId="1ACD60F2" w14:textId="77777777" w:rsidR="00202DB7" w:rsidRDefault="00262A0D">
      <w:pPr>
        <w:pStyle w:val="BodyText"/>
        <w:spacing w:before="93" w:line="280" w:lineRule="auto"/>
        <w:ind w:left="299" w:right="682"/>
      </w:pPr>
      <w:r>
        <w:rPr>
          <w:rFonts w:ascii="Arial"/>
          <w:b/>
          <w:color w:val="231F20"/>
        </w:rPr>
        <w:t xml:space="preserve">Alexander Hood </w:t>
      </w:r>
      <w:r>
        <w:rPr>
          <w:color w:val="231F20"/>
        </w:rPr>
        <w:t>(c.1826-1888) was born at Antrim, near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Belfast, Ireland, in c.1826.</w:t>
      </w:r>
      <w:r>
        <w:rPr>
          <w:color w:val="231F20"/>
          <w:position w:val="6"/>
          <w:sz w:val="11"/>
        </w:rPr>
        <w:t>314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emigrated to Port Phillip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parents,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Margaret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four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siblings,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1844.</w:t>
      </w:r>
      <w:r>
        <w:rPr>
          <w:color w:val="231F20"/>
          <w:position w:val="6"/>
          <w:sz w:val="11"/>
        </w:rPr>
        <w:t>315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 xml:space="preserve">After working as a station hand, </w:t>
      </w:r>
      <w:proofErr w:type="spellStart"/>
      <w:r>
        <w:rPr>
          <w:color w:val="231F20"/>
        </w:rPr>
        <w:t>limeburner</w:t>
      </w:r>
      <w:proofErr w:type="spellEnd"/>
      <w:r>
        <w:rPr>
          <w:color w:val="231F20"/>
        </w:rPr>
        <w:t xml:space="preserve"> at </w:t>
      </w:r>
      <w:proofErr w:type="spellStart"/>
      <w:r>
        <w:rPr>
          <w:color w:val="231F20"/>
        </w:rPr>
        <w:t>Queenscliffe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trying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luck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Ballarat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Forest Creek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goldfields, Hood came</w:t>
      </w:r>
    </w:p>
    <w:p w14:paraId="540CF330" w14:textId="77777777" w:rsidR="00202DB7" w:rsidRDefault="00262A0D">
      <w:pPr>
        <w:pStyle w:val="BodyText"/>
        <w:spacing w:line="280" w:lineRule="auto"/>
        <w:ind w:left="299" w:right="588"/>
      </w:pPr>
      <w:r>
        <w:rPr>
          <w:color w:val="231F20"/>
        </w:rPr>
        <w:t>to Indented Head.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There, he served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member of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Portarlington</w:t>
      </w:r>
      <w:proofErr w:type="spellEnd"/>
      <w:r>
        <w:rPr>
          <w:color w:val="231F20"/>
        </w:rPr>
        <w:t>/Indented Head Road Board in 1859, 1864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1865.</w:t>
      </w:r>
      <w:r>
        <w:rPr>
          <w:color w:val="231F20"/>
          <w:position w:val="6"/>
          <w:sz w:val="11"/>
        </w:rPr>
        <w:t>316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opposite Batman Park where Hood settled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farm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wife,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sons,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George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Alexander,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Joseph </w:t>
      </w:r>
      <w:proofErr w:type="gramStart"/>
      <w:r>
        <w:rPr>
          <w:color w:val="231F20"/>
        </w:rPr>
        <w:t>Latrobe</w:t>
      </w:r>
      <w:proofErr w:type="gramEnd"/>
      <w:r>
        <w:rPr>
          <w:color w:val="231F20"/>
        </w:rPr>
        <w:t xml:space="preserve"> and Daniel James.</w:t>
      </w:r>
      <w:r>
        <w:rPr>
          <w:color w:val="231F20"/>
          <w:position w:val="6"/>
          <w:sz w:val="11"/>
        </w:rPr>
        <w:t>317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Hood died on 29 May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1888.</w:t>
      </w:r>
    </w:p>
    <w:p w14:paraId="0FDA5906" w14:textId="77777777" w:rsidR="00202DB7" w:rsidRDefault="00262A0D">
      <w:pPr>
        <w:pStyle w:val="BodyText"/>
        <w:spacing w:before="95" w:line="280" w:lineRule="auto"/>
        <w:ind w:left="299" w:right="660"/>
      </w:pPr>
      <w:r>
        <w:rPr>
          <w:rFonts w:ascii="Arial" w:hAnsi="Arial"/>
          <w:b/>
          <w:color w:val="231F20"/>
        </w:rPr>
        <w:t xml:space="preserve">James Henry Matthews </w:t>
      </w:r>
      <w:r>
        <w:rPr>
          <w:color w:val="231F20"/>
        </w:rPr>
        <w:t>(c.1816-1896) was born in County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Down, Northern Ireland, the son of William and Margaret (nee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Finlay) Matthews, a farmer and dairy woman respectively.</w:t>
      </w:r>
      <w:r>
        <w:rPr>
          <w:color w:val="231F20"/>
          <w:position w:val="6"/>
          <w:sz w:val="11"/>
        </w:rPr>
        <w:t>318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his parents and siblings, James Matthews emigrated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Australia on the </w:t>
      </w:r>
      <w:proofErr w:type="spellStart"/>
      <w:r>
        <w:rPr>
          <w:rFonts w:ascii="ARIAL-MDMITL" w:hAnsi="ARIAL-MDMITL"/>
          <w:i/>
          <w:color w:val="231F20"/>
        </w:rPr>
        <w:t>Garrow</w:t>
      </w:r>
      <w:proofErr w:type="spellEnd"/>
      <w:r>
        <w:rPr>
          <w:color w:val="231F20"/>
        </w:rPr>
        <w:t>, arriving in Sydney in March 1839.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month later, they had disembarked at Port Phillip.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1851 and 1853, Matthews had taken up 120 acres of land at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Moolap</w:t>
      </w:r>
      <w:proofErr w:type="spellEnd"/>
      <w:r>
        <w:rPr>
          <w:color w:val="231F20"/>
        </w:rPr>
        <w:t xml:space="preserve"> where he established the Glenmore Inn at the corner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</w:t>
      </w:r>
      <w:proofErr w:type="spellStart"/>
      <w:r>
        <w:rPr>
          <w:color w:val="231F20"/>
        </w:rPr>
        <w:t>Coppards</w:t>
      </w:r>
      <w:proofErr w:type="spellEnd"/>
      <w:r>
        <w:rPr>
          <w:color w:val="231F20"/>
        </w:rPr>
        <w:t xml:space="preserve"> and </w:t>
      </w:r>
      <w:proofErr w:type="spellStart"/>
      <w:r>
        <w:rPr>
          <w:color w:val="231F20"/>
        </w:rPr>
        <w:t>Portarlington</w:t>
      </w:r>
      <w:proofErr w:type="spellEnd"/>
      <w:r>
        <w:rPr>
          <w:color w:val="231F20"/>
        </w:rPr>
        <w:t xml:space="preserve"> Roads.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also farmed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which later became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known as ‘Glenmore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Farm’.</w:t>
      </w:r>
    </w:p>
    <w:p w14:paraId="4695F3D3" w14:textId="77777777" w:rsidR="00202DB7" w:rsidRDefault="00262A0D">
      <w:pPr>
        <w:pStyle w:val="BodyText"/>
        <w:spacing w:line="280" w:lineRule="auto"/>
        <w:ind w:left="299" w:right="873"/>
      </w:pPr>
      <w:r>
        <w:rPr>
          <w:color w:val="231F20"/>
        </w:rPr>
        <w:t>Matthews was a committee member of the Indented Head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Farmers’ Association and Indented Head Road Board from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1860.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September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1896.</w:t>
      </w:r>
    </w:p>
    <w:p w14:paraId="01B7CBC9" w14:textId="77777777" w:rsidR="00202DB7" w:rsidRDefault="00262A0D">
      <w:pPr>
        <w:pStyle w:val="BodyText"/>
        <w:spacing w:before="105" w:line="280" w:lineRule="auto"/>
        <w:ind w:left="299" w:right="843"/>
      </w:pPr>
      <w:r>
        <w:rPr>
          <w:color w:val="231F20"/>
        </w:rPr>
        <w:t>Thomas Savage (1813-1870) was born at Attenborough,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Nottinghamshire,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England,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Rebecca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Savage.</w:t>
      </w:r>
      <w:r>
        <w:rPr>
          <w:color w:val="231F20"/>
          <w:position w:val="6"/>
          <w:sz w:val="11"/>
        </w:rPr>
        <w:t>319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Mary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Towlson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Shardlow,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Nottinghamshire, in December 1837 and by 1850 they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emigrated to Melbourne as it was here at this time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 daughter, Mary Anne Savage, was born.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Before 1856,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took up farming at Bellarine, his property being called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‘Prospect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Farm’.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Savage served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proofErr w:type="spellStart"/>
      <w:r>
        <w:rPr>
          <w:color w:val="231F20"/>
        </w:rPr>
        <w:t>Portarlington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(and</w:t>
      </w:r>
    </w:p>
    <w:p w14:paraId="0311813D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4" w:space="40"/>
            <w:col w:w="5906"/>
          </w:cols>
        </w:sectPr>
      </w:pPr>
    </w:p>
    <w:p w14:paraId="5197C2E0" w14:textId="77777777" w:rsidR="00202DB7" w:rsidRDefault="00202DB7">
      <w:pPr>
        <w:pStyle w:val="BodyText"/>
        <w:rPr>
          <w:sz w:val="20"/>
        </w:rPr>
      </w:pPr>
    </w:p>
    <w:p w14:paraId="461BE150" w14:textId="77777777" w:rsidR="00202DB7" w:rsidRDefault="00202DB7">
      <w:pPr>
        <w:pStyle w:val="BodyText"/>
        <w:rPr>
          <w:sz w:val="20"/>
        </w:rPr>
      </w:pPr>
    </w:p>
    <w:p w14:paraId="369F995F" w14:textId="77777777" w:rsidR="00202DB7" w:rsidRDefault="00202DB7">
      <w:pPr>
        <w:pStyle w:val="BodyText"/>
        <w:rPr>
          <w:sz w:val="20"/>
        </w:rPr>
      </w:pPr>
    </w:p>
    <w:p w14:paraId="23CBAD27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57BE6A43" w14:textId="77777777" w:rsidR="00202DB7" w:rsidRDefault="00202DB7">
      <w:pPr>
        <w:pStyle w:val="BodyText"/>
        <w:rPr>
          <w:sz w:val="21"/>
        </w:rPr>
      </w:pPr>
    </w:p>
    <w:p w14:paraId="3EFF75EA" w14:textId="77777777" w:rsidR="00202DB7" w:rsidRDefault="00262A0D">
      <w:pPr>
        <w:pStyle w:val="BodyText"/>
        <w:spacing w:line="280" w:lineRule="auto"/>
        <w:ind w:left="613" w:right="298"/>
      </w:pPr>
      <w:r>
        <w:rPr>
          <w:color w:val="231F20"/>
        </w:rPr>
        <w:t>later Indented Head) Road Board from 1856.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was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foundation member of the Farmers’ Association, serving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treasurer for five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Related by marriage to the</w:t>
      </w:r>
    </w:p>
    <w:p w14:paraId="695B6939" w14:textId="77777777" w:rsidR="00202DB7" w:rsidRDefault="00262A0D">
      <w:pPr>
        <w:pStyle w:val="BodyText"/>
        <w:spacing w:line="280" w:lineRule="auto"/>
        <w:ind w:left="613" w:right="237"/>
      </w:pPr>
      <w:r>
        <w:rPr>
          <w:color w:val="231F20"/>
        </w:rPr>
        <w:t>well-known squatting brothers, James and Thomas Austin,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Savage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February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1870.</w:t>
      </w:r>
    </w:p>
    <w:p w14:paraId="72E09A07" w14:textId="77777777" w:rsidR="00202DB7" w:rsidRDefault="00262A0D">
      <w:pPr>
        <w:pStyle w:val="BodyText"/>
        <w:spacing w:before="99" w:line="280" w:lineRule="auto"/>
        <w:ind w:left="613" w:right="39"/>
      </w:pPr>
      <w:r>
        <w:rPr>
          <w:rFonts w:ascii="Arial"/>
          <w:b/>
          <w:color w:val="231F20"/>
        </w:rPr>
        <w:t xml:space="preserve">John Wiggins </w:t>
      </w:r>
      <w:r>
        <w:rPr>
          <w:color w:val="231F20"/>
        </w:rPr>
        <w:t>(1830-1918) was born in Launceston,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Tasmania, the son of John and Sarah (nee Hodge) Wiggins,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convicts.</w:t>
      </w:r>
      <w:r>
        <w:rPr>
          <w:color w:val="231F20"/>
          <w:position w:val="6"/>
          <w:sz w:val="11"/>
        </w:rPr>
        <w:t>320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his parents and four brothers, John Wiggins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Portland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1843.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1854,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Wiggins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took up the license of the Royal Hotel in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</w:rPr>
        <w:t xml:space="preserve"> Street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1856 when he became licensee of the Bucks Head Hotel,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Drysdale.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 retained the license until 1864, as well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having taken up the </w:t>
      </w:r>
      <w:proofErr w:type="spellStart"/>
      <w:r>
        <w:rPr>
          <w:color w:val="231F20"/>
        </w:rPr>
        <w:t>licence</w:t>
      </w:r>
      <w:proofErr w:type="spellEnd"/>
      <w:r>
        <w:rPr>
          <w:color w:val="231F20"/>
        </w:rPr>
        <w:t xml:space="preserve"> of the Mount Shadwell Hotel</w:t>
      </w:r>
    </w:p>
    <w:p w14:paraId="2D81F515" w14:textId="77777777" w:rsidR="00202DB7" w:rsidRDefault="00262A0D">
      <w:pPr>
        <w:pStyle w:val="BodyText"/>
        <w:spacing w:line="280" w:lineRule="auto"/>
        <w:ind w:left="613" w:right="246"/>
      </w:pPr>
      <w:r>
        <w:rPr>
          <w:color w:val="231F20"/>
        </w:rPr>
        <w:t>at Mortlake with his brother, William.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Bellarine Wiggins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was a member of the </w:t>
      </w:r>
      <w:proofErr w:type="spellStart"/>
      <w:r>
        <w:rPr>
          <w:color w:val="231F20"/>
        </w:rPr>
        <w:t>Portarlington</w:t>
      </w:r>
      <w:proofErr w:type="spellEnd"/>
      <w:r>
        <w:rPr>
          <w:color w:val="231F20"/>
        </w:rPr>
        <w:t xml:space="preserve"> Road Board and served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Chairman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Indented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1863.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He</w:t>
      </w:r>
    </w:p>
    <w:p w14:paraId="6DA3E7E4" w14:textId="77777777" w:rsidR="00202DB7" w:rsidRDefault="00262A0D">
      <w:pPr>
        <w:pStyle w:val="BodyText"/>
        <w:spacing w:line="280" w:lineRule="auto"/>
        <w:ind w:left="613"/>
      </w:pPr>
      <w:r>
        <w:rPr>
          <w:color w:val="231F20"/>
        </w:rPr>
        <w:t>purchased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Leura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Hotel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Camperdown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initially managed by his brother, William, until 1868,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Wiggins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took over.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 resigned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a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</w:p>
    <w:p w14:paraId="4403F7AF" w14:textId="77777777" w:rsidR="00202DB7" w:rsidRDefault="00262A0D">
      <w:pPr>
        <w:pStyle w:val="BodyText"/>
        <w:spacing w:line="280" w:lineRule="auto"/>
        <w:ind w:left="613" w:right="657"/>
      </w:pPr>
      <w:r>
        <w:rPr>
          <w:color w:val="231F20"/>
        </w:rPr>
        <w:t>of the Bellarine Shire Council in 1867. Wiggins died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1918.</w:t>
      </w:r>
    </w:p>
    <w:p w14:paraId="6741D71A" w14:textId="77777777" w:rsidR="00202DB7" w:rsidRDefault="00262A0D">
      <w:pPr>
        <w:pStyle w:val="Heading2"/>
        <w:spacing w:before="150"/>
      </w:pPr>
      <w:r>
        <w:rPr>
          <w:color w:val="005295"/>
        </w:rPr>
        <w:t>THE</w:t>
      </w:r>
      <w:r>
        <w:rPr>
          <w:color w:val="005295"/>
          <w:spacing w:val="36"/>
        </w:rPr>
        <w:t xml:space="preserve"> </w:t>
      </w:r>
      <w:r>
        <w:rPr>
          <w:color w:val="005295"/>
        </w:rPr>
        <w:t>FIRST</w:t>
      </w:r>
      <w:r>
        <w:rPr>
          <w:color w:val="005295"/>
          <w:spacing w:val="37"/>
        </w:rPr>
        <w:t xml:space="preserve"> </w:t>
      </w:r>
      <w:r>
        <w:rPr>
          <w:color w:val="005295"/>
        </w:rPr>
        <w:t>COUNCIL</w:t>
      </w:r>
      <w:r>
        <w:rPr>
          <w:color w:val="005295"/>
          <w:spacing w:val="37"/>
        </w:rPr>
        <w:t xml:space="preserve"> </w:t>
      </w:r>
      <w:r>
        <w:rPr>
          <w:color w:val="005295"/>
        </w:rPr>
        <w:t>OFFICER</w:t>
      </w:r>
    </w:p>
    <w:p w14:paraId="63E5FB2D" w14:textId="77777777" w:rsidR="00202DB7" w:rsidRDefault="00262A0D">
      <w:pPr>
        <w:pStyle w:val="BodyText"/>
        <w:spacing w:before="143" w:line="276" w:lineRule="auto"/>
        <w:ind w:left="613" w:right="667"/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joint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Secretary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Treasurer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Bellarine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rFonts w:ascii="Arial"/>
          <w:b/>
          <w:color w:val="231F20"/>
        </w:rPr>
        <w:t>Andrew</w:t>
      </w:r>
      <w:r>
        <w:rPr>
          <w:rFonts w:ascii="Arial"/>
          <w:b/>
          <w:color w:val="231F20"/>
          <w:spacing w:val="-11"/>
        </w:rPr>
        <w:t xml:space="preserve"> </w:t>
      </w:r>
      <w:r>
        <w:rPr>
          <w:rFonts w:ascii="Arial"/>
          <w:b/>
          <w:color w:val="231F20"/>
        </w:rPr>
        <w:t>McWilliams</w:t>
      </w:r>
      <w:r>
        <w:rPr>
          <w:rFonts w:ascii="Arial"/>
          <w:b/>
          <w:color w:val="231F20"/>
          <w:spacing w:val="-9"/>
        </w:rPr>
        <w:t xml:space="preserve"> </w:t>
      </w:r>
      <w:r>
        <w:rPr>
          <w:color w:val="231F20"/>
        </w:rPr>
        <w:t>(1818-1899).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See subsection of the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 xml:space="preserve"> Shire Council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biographical details.</w:t>
      </w:r>
    </w:p>
    <w:p w14:paraId="08E1DB6C" w14:textId="77777777" w:rsidR="00202DB7" w:rsidRDefault="00262A0D">
      <w:pPr>
        <w:pStyle w:val="Heading2"/>
        <w:spacing w:before="161"/>
      </w:pPr>
      <w:r>
        <w:rPr>
          <w:color w:val="005295"/>
        </w:rPr>
        <w:t>THE</w:t>
      </w:r>
      <w:r>
        <w:rPr>
          <w:color w:val="005295"/>
          <w:spacing w:val="39"/>
        </w:rPr>
        <w:t xml:space="preserve"> </w:t>
      </w:r>
      <w:r>
        <w:rPr>
          <w:color w:val="005295"/>
        </w:rPr>
        <w:t>SHIRE</w:t>
      </w:r>
      <w:r>
        <w:rPr>
          <w:color w:val="005295"/>
          <w:spacing w:val="39"/>
        </w:rPr>
        <w:t xml:space="preserve"> </w:t>
      </w:r>
      <w:r>
        <w:rPr>
          <w:color w:val="005295"/>
        </w:rPr>
        <w:t>BUILDINGS</w:t>
      </w:r>
    </w:p>
    <w:p w14:paraId="5BAB6B31" w14:textId="77777777" w:rsidR="00202DB7" w:rsidRDefault="00202DB7">
      <w:pPr>
        <w:pStyle w:val="BodyText"/>
        <w:spacing w:before="1"/>
        <w:rPr>
          <w:rFonts w:ascii="Calibri"/>
          <w:b/>
          <w:sz w:val="13"/>
        </w:rPr>
      </w:pPr>
    </w:p>
    <w:p w14:paraId="5A3C100A" w14:textId="77777777" w:rsidR="00202DB7" w:rsidRDefault="00262A0D">
      <w:pPr>
        <w:spacing w:before="1"/>
        <w:ind w:left="617"/>
        <w:rPr>
          <w:rFonts w:ascii="Calibri"/>
          <w:b/>
          <w:sz w:val="20"/>
        </w:rPr>
      </w:pPr>
      <w:r>
        <w:rPr>
          <w:rFonts w:ascii="Calibri"/>
          <w:b/>
          <w:color w:val="005295"/>
          <w:sz w:val="20"/>
        </w:rPr>
        <w:t>THE</w:t>
      </w:r>
      <w:r>
        <w:rPr>
          <w:rFonts w:ascii="Calibri"/>
          <w:b/>
          <w:color w:val="005295"/>
          <w:spacing w:val="43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ORIGINAL</w:t>
      </w:r>
      <w:r>
        <w:rPr>
          <w:rFonts w:ascii="Calibri"/>
          <w:b/>
          <w:color w:val="005295"/>
          <w:spacing w:val="43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BUILDING</w:t>
      </w:r>
    </w:p>
    <w:p w14:paraId="4D403649" w14:textId="77777777" w:rsidR="00202DB7" w:rsidRDefault="00262A0D">
      <w:pPr>
        <w:pStyle w:val="BodyText"/>
        <w:spacing w:before="143" w:line="280" w:lineRule="auto"/>
        <w:ind w:left="613"/>
      </w:pPr>
      <w:r>
        <w:rPr>
          <w:color w:val="231F20"/>
        </w:rPr>
        <w:t xml:space="preserve">Sometime after the establishment of the </w:t>
      </w:r>
      <w:proofErr w:type="spellStart"/>
      <w:r>
        <w:rPr>
          <w:color w:val="231F20"/>
        </w:rPr>
        <w:t>Portarlington</w:t>
      </w:r>
      <w:proofErr w:type="spellEnd"/>
      <w:r>
        <w:rPr>
          <w:color w:val="231F20"/>
        </w:rPr>
        <w:t xml:space="preserve">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early-mid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1850s,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timber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 Drysdale.  By 1859, this building also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served as</w:t>
      </w:r>
    </w:p>
    <w:p w14:paraId="336F6284" w14:textId="77777777" w:rsidR="00202DB7" w:rsidRDefault="00262A0D">
      <w:pPr>
        <w:pStyle w:val="BodyText"/>
        <w:spacing w:line="280" w:lineRule="auto"/>
        <w:ind w:left="613" w:right="144"/>
      </w:pP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Court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Petty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Sessions.</w:t>
      </w:r>
      <w:r>
        <w:rPr>
          <w:color w:val="231F20"/>
          <w:position w:val="6"/>
          <w:sz w:val="11"/>
        </w:rPr>
        <w:t>321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1867,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proclamation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Bellarine Shire Council, the Secretary, Andrew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McWilliams,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instructed to design a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ten stall</w:t>
      </w:r>
      <w:proofErr w:type="gramEnd"/>
      <w:r>
        <w:rPr>
          <w:color w:val="231F20"/>
        </w:rPr>
        <w:t xml:space="preserve"> stable</w:t>
      </w:r>
    </w:p>
    <w:p w14:paraId="53232D2E" w14:textId="77777777" w:rsidR="00202DB7" w:rsidRDefault="00262A0D">
      <w:pPr>
        <w:pStyle w:val="BodyText"/>
        <w:spacing w:line="280" w:lineRule="auto"/>
        <w:ind w:left="613"/>
        <w:rPr>
          <w:sz w:val="11"/>
        </w:rPr>
      </w:pPr>
      <w:r>
        <w:rPr>
          <w:color w:val="231F20"/>
        </w:rPr>
        <w:t>and lock-up.</w:t>
      </w:r>
      <w:r>
        <w:rPr>
          <w:color w:val="231F20"/>
          <w:position w:val="6"/>
          <w:sz w:val="11"/>
        </w:rPr>
        <w:t>322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proposed small brick addition was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tender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accepted.</w:t>
      </w:r>
      <w:r>
        <w:rPr>
          <w:color w:val="231F20"/>
          <w:position w:val="6"/>
          <w:sz w:val="11"/>
        </w:rPr>
        <w:t xml:space="preserve">323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Criticism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Shire Office mounted as it was not considered worthy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particularly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lamented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anything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a good </w:t>
      </w:r>
      <w:proofErr w:type="gramStart"/>
      <w:r>
        <w:rPr>
          <w:color w:val="231F20"/>
        </w:rPr>
        <w:t>condition, and</w:t>
      </w:r>
      <w:proofErr w:type="gramEnd"/>
      <w:r>
        <w:rPr>
          <w:color w:val="231F20"/>
        </w:rPr>
        <w:t xml:space="preserve"> is inconvenient in the extreme.’</w:t>
      </w:r>
      <w:r>
        <w:rPr>
          <w:color w:val="231F20"/>
          <w:position w:val="6"/>
          <w:sz w:val="11"/>
        </w:rPr>
        <w:t>324</w:t>
      </w:r>
    </w:p>
    <w:p w14:paraId="078925A4" w14:textId="77777777" w:rsidR="00202DB7" w:rsidRDefault="00262A0D">
      <w:pPr>
        <w:spacing w:before="8"/>
        <w:rPr>
          <w:sz w:val="19"/>
        </w:rPr>
      </w:pPr>
      <w:r>
        <w:br w:type="column"/>
      </w:r>
    </w:p>
    <w:p w14:paraId="3375B595" w14:textId="77777777" w:rsidR="00202DB7" w:rsidRDefault="00262A0D">
      <w:pPr>
        <w:pStyle w:val="Heading2"/>
        <w:spacing w:before="1" w:line="208" w:lineRule="auto"/>
        <w:ind w:left="307" w:right="2452"/>
      </w:pPr>
      <w:r>
        <w:rPr>
          <w:color w:val="005295"/>
        </w:rPr>
        <w:t>BELLARINE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SHIRE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HALL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AND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COURT</w:t>
      </w:r>
      <w:r>
        <w:rPr>
          <w:color w:val="005295"/>
          <w:spacing w:val="-43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10"/>
        </w:rPr>
        <w:t xml:space="preserve"> </w:t>
      </w:r>
      <w:r>
        <w:rPr>
          <w:color w:val="005295"/>
        </w:rPr>
        <w:t>PETTY</w:t>
      </w:r>
      <w:r>
        <w:rPr>
          <w:color w:val="005295"/>
          <w:spacing w:val="10"/>
        </w:rPr>
        <w:t xml:space="preserve"> </w:t>
      </w:r>
      <w:r>
        <w:rPr>
          <w:color w:val="005295"/>
        </w:rPr>
        <w:t>SESSIONS</w:t>
      </w:r>
    </w:p>
    <w:p w14:paraId="45C3E707" w14:textId="77777777" w:rsidR="00202DB7" w:rsidRDefault="00262A0D">
      <w:pPr>
        <w:pStyle w:val="BodyText"/>
        <w:spacing w:before="149" w:line="280" w:lineRule="auto"/>
        <w:ind w:left="303" w:right="814"/>
      </w:pPr>
      <w:r>
        <w:rPr>
          <w:color w:val="231F20"/>
        </w:rPr>
        <w:t>In 1879, the Public Works Department approved the design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a new Shire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 that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also serve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local Court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Petty Sessions.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designed by the Shire Engineer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(and architect), Andrew McWilliams on a triangular reserve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junction of High and Princess Streets.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initially to front onto the intersection, but this proposal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later changed and the structure erected with a frontage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High Street.</w:t>
      </w:r>
      <w:r>
        <w:rPr>
          <w:color w:val="231F20"/>
          <w:position w:val="6"/>
          <w:sz w:val="11"/>
        </w:rPr>
        <w:t>325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external appearance as described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‘plain’ but ‘substantial’, with ‘the only attempt in the way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ornament being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porch upheld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four Doric columns.’</w:t>
      </w:r>
      <w:r>
        <w:rPr>
          <w:color w:val="231F20"/>
          <w:position w:val="6"/>
          <w:sz w:val="11"/>
        </w:rPr>
        <w:t>326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single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</w:rPr>
        <w:t xml:space="preserve"> building was to be constructed with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gabled roof clad in slate, the walls of brick on a bluestone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foundation.</w:t>
      </w:r>
    </w:p>
    <w:p w14:paraId="0782BF7A" w14:textId="77777777" w:rsidR="00202DB7" w:rsidRDefault="00262A0D">
      <w:pPr>
        <w:pStyle w:val="BodyText"/>
        <w:spacing w:before="106" w:line="280" w:lineRule="auto"/>
        <w:ind w:left="303" w:right="670"/>
      </w:pPr>
      <w:r>
        <w:rPr>
          <w:color w:val="231F20"/>
        </w:rPr>
        <w:t>Works began on 4 August 1880 with a ceremony for laying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foundation stone.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Officiated by Cr Henderson, ‘he 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orthodox taps with the mallet and tried it with the level,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[and] after having assisted in spreading the mortar … he then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declared the stone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well and truly laid.’</w:t>
      </w:r>
      <w:r>
        <w:rPr>
          <w:color w:val="231F20"/>
          <w:position w:val="6"/>
          <w:sz w:val="11"/>
        </w:rPr>
        <w:t>327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formal</w:t>
      </w:r>
    </w:p>
    <w:p w14:paraId="3DF86D2F" w14:textId="77777777" w:rsidR="00202DB7" w:rsidRDefault="00262A0D">
      <w:pPr>
        <w:pStyle w:val="BodyText"/>
        <w:spacing w:line="280" w:lineRule="auto"/>
        <w:ind w:left="303" w:right="617"/>
      </w:pPr>
      <w:r>
        <w:rPr>
          <w:color w:val="231F20"/>
        </w:rPr>
        <w:t>opening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7.29)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place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27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1880.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7E8170F2" w14:textId="77777777" w:rsidR="00202DB7" w:rsidRDefault="00262A0D">
      <w:pPr>
        <w:pStyle w:val="BodyText"/>
        <w:spacing w:before="110" w:line="280" w:lineRule="auto"/>
        <w:ind w:left="586" w:right="767"/>
      </w:pPr>
      <w:r>
        <w:rPr>
          <w:color w:val="636466"/>
        </w:rPr>
        <w:t>The formal opening of the new hall at Drysdale, intended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as the meeting chamber of the Bellarine Shire Council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Court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Petty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Sessions,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took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place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last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evening,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celebration being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 the form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 a supper.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There</w:t>
      </w:r>
    </w:p>
    <w:p w14:paraId="46D7020E" w14:textId="77777777" w:rsidR="00202DB7" w:rsidRDefault="00262A0D">
      <w:pPr>
        <w:pStyle w:val="BodyText"/>
        <w:spacing w:line="280" w:lineRule="auto"/>
        <w:ind w:left="586" w:right="779"/>
      </w:pPr>
      <w:r>
        <w:rPr>
          <w:color w:val="636466"/>
        </w:rPr>
        <w:t>were about 130 persons present, including quite a gay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gathering of ladies, mostly there by invitation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Shire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Council.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hall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magnificently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decorated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evergreens and wreaths of flowers, the walls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overspread with flags borrowed from the vessels lying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Corio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Bay.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few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words</w:t>
      </w:r>
      <w:r>
        <w:rPr>
          <w:color w:val="636466"/>
          <w:spacing w:val="-2"/>
        </w:rPr>
        <w:t xml:space="preserve"> </w:t>
      </w:r>
      <w:proofErr w:type="gramStart"/>
      <w:r>
        <w:rPr>
          <w:color w:val="636466"/>
        </w:rPr>
        <w:t>with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regard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proofErr w:type="gramEnd"/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was opened will not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out of place.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hall is a very</w:t>
      </w:r>
    </w:p>
    <w:p w14:paraId="41769C97" w14:textId="77777777" w:rsidR="00202DB7" w:rsidRDefault="00262A0D">
      <w:pPr>
        <w:pStyle w:val="BodyText"/>
        <w:spacing w:line="280" w:lineRule="auto"/>
        <w:ind w:left="586" w:right="734"/>
        <w:jc w:val="both"/>
      </w:pPr>
      <w:r>
        <w:rPr>
          <w:color w:val="636466"/>
        </w:rPr>
        <w:t>creditable ornament to the township, the only error being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that it is not large enough for the public meetings that are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sometimes held at Drysdale.</w:t>
      </w:r>
    </w:p>
    <w:p w14:paraId="7E622DF6" w14:textId="77777777" w:rsidR="00202DB7" w:rsidRDefault="00262A0D">
      <w:pPr>
        <w:pStyle w:val="BodyText"/>
        <w:spacing w:before="106" w:line="280" w:lineRule="auto"/>
        <w:ind w:left="586" w:right="617"/>
      </w:pPr>
      <w:r>
        <w:rPr>
          <w:color w:val="636466"/>
        </w:rPr>
        <w:t>The building is of red brick, resting on bluestone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foundations, the front forming an arcade facing the main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 of the township. It contains, besides the shire hall,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which is to be used as the Council chamber </w:t>
      </w:r>
      <w:proofErr w:type="gramStart"/>
      <w:r>
        <w:rPr>
          <w:color w:val="636466"/>
        </w:rPr>
        <w:t>and also</w:t>
      </w:r>
      <w:proofErr w:type="gramEnd"/>
      <w:r>
        <w:rPr>
          <w:color w:val="636466"/>
        </w:rPr>
        <w:t xml:space="preserve">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courthouse, four offices. The hall is 38ft. by 22ft. 6in.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dimensions,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magistrate’s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shire secretary’s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 17ft. by 12ft., whilst the offices for the clerk of petty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sessions and shire inspector are each 12ft. by 12 ft.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hall is a high one, and the walls are nicely </w:t>
      </w:r>
      <w:proofErr w:type="spellStart"/>
      <w:r>
        <w:rPr>
          <w:color w:val="636466"/>
        </w:rPr>
        <w:t>stuccoed</w:t>
      </w:r>
      <w:proofErr w:type="spellEnd"/>
      <w:r>
        <w:rPr>
          <w:color w:val="636466"/>
        </w:rPr>
        <w:t>, whilst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those in the offices are rough plastered. There are two</w:t>
      </w:r>
    </w:p>
    <w:p w14:paraId="178A1FCB" w14:textId="77777777" w:rsidR="00202DB7" w:rsidRDefault="00262A0D">
      <w:pPr>
        <w:pStyle w:val="BodyText"/>
        <w:spacing w:line="280" w:lineRule="auto"/>
        <w:ind w:left="586" w:right="600"/>
      </w:pPr>
      <w:proofErr w:type="gramStart"/>
      <w:r>
        <w:rPr>
          <w:color w:val="636466"/>
        </w:rPr>
        <w:t>fire-places</w:t>
      </w:r>
      <w:proofErr w:type="gramEnd"/>
      <w:r>
        <w:rPr>
          <w:color w:val="636466"/>
        </w:rPr>
        <w:t xml:space="preserve"> in the hall, and one in each of the offices.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building is roofed with slate over wood. </w:t>
      </w:r>
      <w:proofErr w:type="spellStart"/>
      <w:r>
        <w:rPr>
          <w:color w:val="636466"/>
        </w:rPr>
        <w:t>Messrs</w:t>
      </w:r>
      <w:proofErr w:type="spellEnd"/>
      <w:r>
        <w:rPr>
          <w:color w:val="636466"/>
        </w:rPr>
        <w:t xml:space="preserve"> Baxter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were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contractors, 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contract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price being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£971</w:t>
      </w:r>
    </w:p>
    <w:p w14:paraId="28F2781A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0" w:space="40"/>
            <w:col w:w="5910"/>
          </w:cols>
        </w:sectPr>
      </w:pPr>
    </w:p>
    <w:p w14:paraId="78F6509D" w14:textId="77777777" w:rsidR="00202DB7" w:rsidRDefault="00202DB7">
      <w:pPr>
        <w:pStyle w:val="BodyText"/>
        <w:rPr>
          <w:sz w:val="20"/>
        </w:rPr>
      </w:pPr>
    </w:p>
    <w:p w14:paraId="1C7F88B4" w14:textId="77777777" w:rsidR="00202DB7" w:rsidRDefault="00202DB7">
      <w:pPr>
        <w:pStyle w:val="BodyText"/>
        <w:rPr>
          <w:sz w:val="20"/>
        </w:rPr>
      </w:pPr>
    </w:p>
    <w:p w14:paraId="63AC29FF" w14:textId="77777777" w:rsidR="00202DB7" w:rsidRDefault="00202DB7">
      <w:pPr>
        <w:pStyle w:val="BodyText"/>
        <w:rPr>
          <w:sz w:val="20"/>
        </w:rPr>
      </w:pPr>
    </w:p>
    <w:p w14:paraId="5ED3F5D9" w14:textId="77777777" w:rsidR="00202DB7" w:rsidRDefault="00202DB7">
      <w:pPr>
        <w:pStyle w:val="BodyText"/>
        <w:spacing w:before="7"/>
        <w:rPr>
          <w:sz w:val="24"/>
        </w:rPr>
      </w:pPr>
    </w:p>
    <w:p w14:paraId="048B7A59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EC8B4FF" wp14:editId="24D47B12">
            <wp:extent cx="6557760" cy="4395216"/>
            <wp:effectExtent l="0" t="0" r="0" b="0"/>
            <wp:docPr id="57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1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60" cy="439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16D1D" w14:textId="77777777" w:rsidR="00202DB7" w:rsidRDefault="00262A0D">
      <w:pPr>
        <w:spacing w:before="138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7.29: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pacing w:val="-2"/>
          <w:sz w:val="17"/>
        </w:rPr>
        <w:t>Bellarine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Shire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Hall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Drysdale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Court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House,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n.d.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image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1110,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Bellarine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Historical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Society.</w:t>
      </w:r>
    </w:p>
    <w:p w14:paraId="6423E7FF" w14:textId="77777777" w:rsidR="00202DB7" w:rsidRDefault="00202DB7">
      <w:pPr>
        <w:pStyle w:val="BodyText"/>
        <w:spacing w:before="2"/>
        <w:rPr>
          <w:sz w:val="17"/>
        </w:rPr>
      </w:pPr>
    </w:p>
    <w:p w14:paraId="50880238" w14:textId="77777777" w:rsidR="00202DB7" w:rsidRDefault="00202DB7">
      <w:pPr>
        <w:rPr>
          <w:sz w:val="17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0CC9FD5B" w14:textId="77777777" w:rsidR="00202DB7" w:rsidRDefault="00262A0D">
      <w:pPr>
        <w:pStyle w:val="BodyText"/>
        <w:spacing w:before="100" w:line="280" w:lineRule="auto"/>
        <w:ind w:left="897" w:right="-13"/>
      </w:pPr>
      <w:r>
        <w:rPr>
          <w:color w:val="636466"/>
        </w:rPr>
        <w:t>14s. but with extras necessary during the erection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total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cost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exceed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£1000.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contract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 xml:space="preserve">signed on the </w:t>
      </w:r>
      <w:proofErr w:type="gramStart"/>
      <w:r>
        <w:rPr>
          <w:color w:val="636466"/>
        </w:rPr>
        <w:t>2nd</w:t>
      </w:r>
      <w:proofErr w:type="gramEnd"/>
      <w:r>
        <w:rPr>
          <w:color w:val="636466"/>
        </w:rPr>
        <w:t xml:space="preserve"> June last, and the building was finished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 the end of last week.</w:t>
      </w:r>
    </w:p>
    <w:p w14:paraId="3C094BD3" w14:textId="77777777" w:rsidR="00202DB7" w:rsidRDefault="00262A0D">
      <w:pPr>
        <w:pStyle w:val="BodyText"/>
        <w:spacing w:before="112" w:line="280" w:lineRule="auto"/>
        <w:ind w:left="897" w:right="629"/>
        <w:rPr>
          <w:sz w:val="11"/>
        </w:rPr>
      </w:pPr>
      <w:r>
        <w:rPr>
          <w:color w:val="636466"/>
        </w:rPr>
        <w:t>A ball was afterwards held in the large room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Shire Hall.</w:t>
      </w:r>
      <w:r>
        <w:rPr>
          <w:color w:val="231F20"/>
          <w:position w:val="6"/>
          <w:sz w:val="11"/>
        </w:rPr>
        <w:t>328</w:t>
      </w:r>
    </w:p>
    <w:p w14:paraId="4BAEA73B" w14:textId="77777777" w:rsidR="00202DB7" w:rsidRDefault="00262A0D">
      <w:pPr>
        <w:pStyle w:val="BodyText"/>
        <w:spacing w:before="112" w:line="280" w:lineRule="auto"/>
        <w:ind w:left="613" w:right="138"/>
      </w:pPr>
      <w:r>
        <w:rPr>
          <w:color w:val="231F20"/>
        </w:rPr>
        <w:t xml:space="preserve">The Shire Hall continued to be the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</w:rPr>
        <w:t xml:space="preserve"> of municipal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 until 1962.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remained in use by the Law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 until 1971, during which time it also served as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home for the local Senior Citizens’ Club when court was not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session.</w:t>
      </w:r>
      <w:r>
        <w:rPr>
          <w:color w:val="231F20"/>
          <w:position w:val="6"/>
          <w:sz w:val="11"/>
        </w:rPr>
        <w:t>329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11 June 1976, the old Shire Hall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headquarters of the Bellarine Historical Society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museum.</w:t>
      </w:r>
      <w:r>
        <w:rPr>
          <w:color w:val="231F20"/>
          <w:position w:val="6"/>
          <w:sz w:val="11"/>
        </w:rPr>
        <w:t>330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remains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occupied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Bellarine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Historical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Society.</w:t>
      </w:r>
    </w:p>
    <w:p w14:paraId="06526A83" w14:textId="77777777" w:rsidR="00202DB7" w:rsidRDefault="00262A0D">
      <w:pPr>
        <w:pStyle w:val="Heading2"/>
        <w:spacing w:before="56"/>
        <w:ind w:left="340"/>
      </w:pPr>
      <w:r>
        <w:rPr>
          <w:b w:val="0"/>
        </w:rPr>
        <w:br w:type="column"/>
      </w:r>
      <w:r>
        <w:rPr>
          <w:color w:val="005295"/>
        </w:rPr>
        <w:t>LATER</w:t>
      </w:r>
      <w:r>
        <w:rPr>
          <w:color w:val="005295"/>
          <w:spacing w:val="47"/>
        </w:rPr>
        <w:t xml:space="preserve"> </w:t>
      </w:r>
      <w:r>
        <w:rPr>
          <w:color w:val="005295"/>
        </w:rPr>
        <w:t>SHIRE</w:t>
      </w:r>
      <w:r>
        <w:rPr>
          <w:color w:val="005295"/>
          <w:spacing w:val="47"/>
        </w:rPr>
        <w:t xml:space="preserve"> </w:t>
      </w:r>
      <w:r>
        <w:rPr>
          <w:color w:val="005295"/>
        </w:rPr>
        <w:t>OFFICES</w:t>
      </w:r>
    </w:p>
    <w:p w14:paraId="22CCE288" w14:textId="77777777" w:rsidR="00202DB7" w:rsidRDefault="00262A0D">
      <w:pPr>
        <w:pStyle w:val="BodyText"/>
        <w:spacing w:before="143" w:line="280" w:lineRule="auto"/>
        <w:ind w:left="336" w:right="640"/>
      </w:pPr>
      <w:r>
        <w:rPr>
          <w:color w:val="231F20"/>
        </w:rPr>
        <w:t>In 1954, a suggestion was made from the Drysdale Assembly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 Committee for the construction of a community house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accommodate the shire offices, baby health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</w:rPr>
        <w:t>, library,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hall,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caretaker’s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flat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conveniences.</w:t>
      </w:r>
      <w:r>
        <w:rPr>
          <w:color w:val="231F20"/>
          <w:position w:val="6"/>
          <w:sz w:val="11"/>
        </w:rPr>
        <w:t xml:space="preserve">331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basis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new building was in part the expanding activities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Shire Council and the growing demand for public facilities.</w:t>
      </w:r>
    </w:p>
    <w:p w14:paraId="291B4510" w14:textId="77777777" w:rsidR="00202DB7" w:rsidRDefault="00262A0D">
      <w:pPr>
        <w:pStyle w:val="BodyText"/>
        <w:spacing w:line="280" w:lineRule="auto"/>
        <w:ind w:left="336" w:right="607"/>
      </w:pPr>
      <w:r>
        <w:rPr>
          <w:color w:val="231F20"/>
        </w:rPr>
        <w:t>Although other alternatives were considered, including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of new offices at Newcomb or Leopold, 3.5 acres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 were acquired by the Bellarine Shire Council in Collins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for a new building.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design was prepared by Brown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Bunbury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was constructed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Len Bell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Sons at a cost of £22,285.</w:t>
      </w:r>
      <w:r>
        <w:rPr>
          <w:color w:val="231F20"/>
          <w:position w:val="6"/>
          <w:sz w:val="11"/>
        </w:rPr>
        <w:t>332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building (Figure 7.30)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1962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meeting,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President,</w:t>
      </w:r>
    </w:p>
    <w:p w14:paraId="16353F7F" w14:textId="77777777" w:rsidR="00202DB7" w:rsidRDefault="00262A0D">
      <w:pPr>
        <w:pStyle w:val="BodyText"/>
        <w:spacing w:line="210" w:lineRule="exact"/>
        <w:ind w:left="336"/>
      </w:pPr>
      <w:r>
        <w:rPr>
          <w:color w:val="231F20"/>
        </w:rPr>
        <w:t>N.W.H.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Atkins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moved:</w:t>
      </w:r>
    </w:p>
    <w:p w14:paraId="13D1A5F5" w14:textId="77777777" w:rsidR="00202DB7" w:rsidRDefault="00262A0D">
      <w:pPr>
        <w:pStyle w:val="BodyText"/>
        <w:spacing w:before="146" w:line="280" w:lineRule="auto"/>
        <w:ind w:left="620" w:right="715"/>
      </w:pPr>
      <w:r>
        <w:rPr>
          <w:color w:val="636466"/>
        </w:rPr>
        <w:t>\That this Council of the Shire of Bellarine places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record its gratitude that the prosperity of the Municipality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warranted the erection of these new Municipal Chambers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in which the Council is meeting today for the first time.</w:t>
      </w:r>
    </w:p>
    <w:p w14:paraId="6CD87208" w14:textId="77777777" w:rsidR="00202DB7" w:rsidRDefault="00262A0D">
      <w:pPr>
        <w:pStyle w:val="BodyText"/>
        <w:spacing w:line="280" w:lineRule="auto"/>
        <w:ind w:left="620" w:right="839"/>
      </w:pPr>
      <w:r>
        <w:rPr>
          <w:color w:val="636466"/>
        </w:rPr>
        <w:t>The Council also records its gratitude to the pioneers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past who provided</w:t>
      </w:r>
    </w:p>
    <w:p w14:paraId="469B886E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66" w:space="40"/>
            <w:col w:w="5944"/>
          </w:cols>
        </w:sectPr>
      </w:pPr>
    </w:p>
    <w:p w14:paraId="57CDB09D" w14:textId="77777777" w:rsidR="00202DB7" w:rsidRDefault="00202DB7">
      <w:pPr>
        <w:pStyle w:val="BodyText"/>
        <w:rPr>
          <w:sz w:val="20"/>
        </w:rPr>
      </w:pPr>
    </w:p>
    <w:p w14:paraId="08FD49E9" w14:textId="77777777" w:rsidR="00202DB7" w:rsidRDefault="00202DB7">
      <w:pPr>
        <w:pStyle w:val="BodyText"/>
        <w:rPr>
          <w:sz w:val="20"/>
        </w:rPr>
      </w:pPr>
    </w:p>
    <w:p w14:paraId="78091F12" w14:textId="77777777" w:rsidR="00202DB7" w:rsidRDefault="00202DB7">
      <w:pPr>
        <w:pStyle w:val="BodyText"/>
        <w:rPr>
          <w:sz w:val="20"/>
        </w:rPr>
      </w:pPr>
    </w:p>
    <w:p w14:paraId="10F9F4EC" w14:textId="77777777" w:rsidR="00202DB7" w:rsidRDefault="00202DB7">
      <w:pPr>
        <w:pStyle w:val="BodyText"/>
        <w:spacing w:after="1"/>
        <w:rPr>
          <w:sz w:val="22"/>
        </w:rPr>
      </w:pPr>
    </w:p>
    <w:p w14:paraId="6035AD1E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068232B1" wp14:editId="4BDF58E9">
            <wp:extent cx="6557751" cy="4395216"/>
            <wp:effectExtent l="0" t="0" r="0" b="0"/>
            <wp:docPr id="59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2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751" cy="439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F3843" w14:textId="77777777" w:rsidR="00202DB7" w:rsidRDefault="00262A0D">
      <w:pPr>
        <w:spacing w:before="147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7.30: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Bellarine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Shire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Offices,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n.d.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[c.1960s].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Bellarine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Shire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collection,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image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s36An06,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Bellarine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Historical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Society.</w:t>
      </w:r>
    </w:p>
    <w:p w14:paraId="425E0615" w14:textId="77777777" w:rsidR="00202DB7" w:rsidRDefault="00202DB7">
      <w:pPr>
        <w:pStyle w:val="BodyText"/>
        <w:rPr>
          <w:sz w:val="24"/>
        </w:rPr>
      </w:pPr>
    </w:p>
    <w:p w14:paraId="2C1C1FC2" w14:textId="77777777" w:rsidR="00202DB7" w:rsidRDefault="00202DB7">
      <w:pPr>
        <w:rPr>
          <w:sz w:val="24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4DFB1DEF" w14:textId="77777777" w:rsidR="00202DB7" w:rsidRDefault="00262A0D">
      <w:pPr>
        <w:pStyle w:val="BodyText"/>
        <w:spacing w:before="100" w:line="280" w:lineRule="auto"/>
        <w:ind w:left="897" w:right="59"/>
      </w:pPr>
      <w:r>
        <w:rPr>
          <w:color w:val="636466"/>
        </w:rPr>
        <w:t>the Municipal headquarters which served the Shire since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early days,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until today,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estimated to be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at</w:t>
      </w:r>
    </w:p>
    <w:p w14:paraId="35B8261A" w14:textId="77777777" w:rsidR="00202DB7" w:rsidRDefault="00262A0D">
      <w:pPr>
        <w:pStyle w:val="BodyText"/>
        <w:spacing w:line="213" w:lineRule="exact"/>
        <w:ind w:left="897"/>
        <w:rPr>
          <w:sz w:val="11"/>
        </w:rPr>
      </w:pPr>
      <w:r>
        <w:rPr>
          <w:color w:val="636466"/>
        </w:rPr>
        <w:t>least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80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years.</w:t>
      </w:r>
      <w:r>
        <w:rPr>
          <w:color w:val="231F20"/>
          <w:position w:val="6"/>
          <w:sz w:val="11"/>
        </w:rPr>
        <w:t>333</w:t>
      </w:r>
    </w:p>
    <w:p w14:paraId="749A89D6" w14:textId="77777777" w:rsidR="00202DB7" w:rsidRDefault="00262A0D">
      <w:pPr>
        <w:pStyle w:val="BodyText"/>
        <w:spacing w:before="149" w:line="280" w:lineRule="auto"/>
        <w:ind w:left="613" w:right="-11"/>
      </w:pPr>
      <w:r>
        <w:rPr>
          <w:color w:val="231F20"/>
        </w:rPr>
        <w:t>Just 10 years later in 1972, extensions were made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Municipal offices to meet the demand for additional offices.</w:t>
      </w:r>
      <w:r>
        <w:rPr>
          <w:color w:val="231F20"/>
          <w:position w:val="6"/>
          <w:sz w:val="11"/>
        </w:rPr>
        <w:t>334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extensions were carried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out in 1983</w:t>
      </w:r>
    </w:p>
    <w:p w14:paraId="67A6C123" w14:textId="77777777" w:rsidR="00202DB7" w:rsidRDefault="00262A0D">
      <w:pPr>
        <w:pStyle w:val="BodyText"/>
        <w:spacing w:line="280" w:lineRule="auto"/>
        <w:ind w:left="613" w:right="373"/>
        <w:rPr>
          <w:sz w:val="11"/>
        </w:rPr>
      </w:pPr>
      <w:r>
        <w:rPr>
          <w:color w:val="231F20"/>
        </w:rPr>
        <w:t>and 1987.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 served the Bellarine Shire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amalgamations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1993.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1995,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it was acquired by the Geelong Christian Geelong as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Bellarine Campus.</w:t>
      </w:r>
      <w:r>
        <w:rPr>
          <w:color w:val="231F20"/>
          <w:position w:val="6"/>
          <w:sz w:val="11"/>
        </w:rPr>
        <w:t>335</w:t>
      </w:r>
    </w:p>
    <w:p w14:paraId="034C5939" w14:textId="77777777" w:rsidR="00202DB7" w:rsidRDefault="00262A0D">
      <w:pPr>
        <w:pStyle w:val="Heading2"/>
        <w:spacing w:before="59"/>
        <w:ind w:left="367"/>
      </w:pPr>
      <w:r>
        <w:rPr>
          <w:b w:val="0"/>
        </w:rPr>
        <w:br w:type="column"/>
      </w:r>
      <w:r>
        <w:rPr>
          <w:color w:val="005295"/>
        </w:rPr>
        <w:t>CORIO</w:t>
      </w:r>
    </w:p>
    <w:p w14:paraId="23079CB3" w14:textId="77777777" w:rsidR="00202DB7" w:rsidRDefault="00202DB7">
      <w:pPr>
        <w:pStyle w:val="BodyText"/>
        <w:spacing w:before="1"/>
        <w:rPr>
          <w:rFonts w:ascii="Calibri"/>
          <w:b/>
          <w:sz w:val="13"/>
        </w:rPr>
      </w:pPr>
    </w:p>
    <w:p w14:paraId="76135352" w14:textId="77777777" w:rsidR="00202DB7" w:rsidRDefault="00262A0D">
      <w:pPr>
        <w:ind w:left="367"/>
        <w:rPr>
          <w:rFonts w:ascii="Calibri"/>
          <w:b/>
          <w:sz w:val="20"/>
        </w:rPr>
      </w:pPr>
      <w:r>
        <w:rPr>
          <w:rFonts w:ascii="Calibri"/>
          <w:b/>
          <w:color w:val="005295"/>
          <w:sz w:val="20"/>
        </w:rPr>
        <w:t>CORIO</w:t>
      </w:r>
      <w:r>
        <w:rPr>
          <w:rFonts w:ascii="Calibri"/>
          <w:b/>
          <w:color w:val="005295"/>
          <w:spacing w:val="30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ROAD</w:t>
      </w:r>
      <w:r>
        <w:rPr>
          <w:rFonts w:ascii="Calibri"/>
          <w:b/>
          <w:color w:val="005295"/>
          <w:spacing w:val="31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BOARD</w:t>
      </w:r>
    </w:p>
    <w:p w14:paraId="5E706EE4" w14:textId="77777777" w:rsidR="00202DB7" w:rsidRDefault="00262A0D">
      <w:pPr>
        <w:pStyle w:val="BodyText"/>
        <w:spacing w:before="143" w:line="280" w:lineRule="auto"/>
        <w:ind w:left="363" w:right="606"/>
        <w:rPr>
          <w:sz w:val="11"/>
        </w:rPr>
      </w:pPr>
      <w:r>
        <w:rPr>
          <w:color w:val="231F20"/>
        </w:rPr>
        <w:t>As early as 1851 a Select Committee of the new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Legislative Council investigated the state of the Colony’s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roads and bridges.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It found that the location and condition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 roads were defective, constituting no more than a track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</w:t>
      </w:r>
      <w:proofErr w:type="gramStart"/>
      <w:r>
        <w:rPr>
          <w:color w:val="231F20"/>
        </w:rPr>
        <w:t>a number of</w:t>
      </w:r>
      <w:proofErr w:type="gramEnd"/>
      <w:r>
        <w:rPr>
          <w:color w:val="231F20"/>
        </w:rPr>
        <w:t xml:space="preserve"> instances.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Committee’s recommendations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led to the formation in 1853 of the Central Road Board whose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aims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commence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macadamised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roads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the towns and extend them into the exterior.’</w:t>
      </w:r>
      <w:r>
        <w:rPr>
          <w:color w:val="231F20"/>
          <w:position w:val="6"/>
          <w:sz w:val="11"/>
        </w:rPr>
        <w:t>336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Importantly,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Act of Parliament which led to the formation of the Central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Board also proclaimed the establishment of local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districts managed by district boards that were ultimately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controlled by the Central Board.</w:t>
      </w:r>
      <w:r>
        <w:rPr>
          <w:color w:val="231F20"/>
          <w:position w:val="6"/>
          <w:sz w:val="11"/>
        </w:rPr>
        <w:t>337</w:t>
      </w:r>
    </w:p>
    <w:p w14:paraId="1A5B15A5" w14:textId="77777777" w:rsidR="00202DB7" w:rsidRDefault="00262A0D">
      <w:pPr>
        <w:pStyle w:val="BodyText"/>
        <w:spacing w:before="107" w:line="280" w:lineRule="auto"/>
        <w:ind w:left="363" w:right="606"/>
        <w:rPr>
          <w:sz w:val="11"/>
        </w:rPr>
      </w:pPr>
      <w:r>
        <w:rPr>
          <w:color w:val="231F20"/>
        </w:rPr>
        <w:t>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25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April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1861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Bragg’s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Yowang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Hotel,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Duck Ponds, where the Corio Road Board was formed.</w:t>
      </w:r>
      <w:r>
        <w:rPr>
          <w:color w:val="231F20"/>
          <w:position w:val="6"/>
          <w:sz w:val="11"/>
        </w:rPr>
        <w:t>338</w:t>
      </w:r>
    </w:p>
    <w:p w14:paraId="335A153D" w14:textId="77777777" w:rsidR="00202DB7" w:rsidRDefault="00262A0D">
      <w:pPr>
        <w:pStyle w:val="BodyText"/>
        <w:spacing w:line="280" w:lineRule="auto"/>
        <w:ind w:left="363" w:right="606"/>
      </w:pP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meeting,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presided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Myles,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J.P.,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M.L.A.,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elected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Michael J. Cummins, John Thomson, John Nixon, James</w:t>
      </w:r>
    </w:p>
    <w:p w14:paraId="21ED84C7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40" w:space="40"/>
            <w:col w:w="5970"/>
          </w:cols>
        </w:sectPr>
      </w:pPr>
    </w:p>
    <w:p w14:paraId="300B81F0" w14:textId="77777777" w:rsidR="00202DB7" w:rsidRDefault="00202DB7">
      <w:pPr>
        <w:pStyle w:val="BodyText"/>
        <w:rPr>
          <w:sz w:val="20"/>
        </w:rPr>
      </w:pPr>
    </w:p>
    <w:p w14:paraId="44849E24" w14:textId="77777777" w:rsidR="00202DB7" w:rsidRDefault="00202DB7">
      <w:pPr>
        <w:pStyle w:val="BodyText"/>
        <w:rPr>
          <w:sz w:val="20"/>
        </w:rPr>
      </w:pPr>
    </w:p>
    <w:p w14:paraId="2EB3AFA2" w14:textId="77777777" w:rsidR="00202DB7" w:rsidRDefault="00202DB7">
      <w:pPr>
        <w:pStyle w:val="BodyText"/>
        <w:rPr>
          <w:sz w:val="20"/>
        </w:rPr>
      </w:pPr>
    </w:p>
    <w:p w14:paraId="3E65AA8D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5D4CAEC0" w14:textId="77777777" w:rsidR="00202DB7" w:rsidRDefault="00202DB7">
      <w:pPr>
        <w:pStyle w:val="BodyText"/>
        <w:rPr>
          <w:sz w:val="21"/>
        </w:rPr>
      </w:pPr>
    </w:p>
    <w:p w14:paraId="61D8D92F" w14:textId="77777777" w:rsidR="00202DB7" w:rsidRDefault="00262A0D">
      <w:pPr>
        <w:pStyle w:val="BodyText"/>
        <w:spacing w:line="280" w:lineRule="auto"/>
        <w:ind w:left="613" w:right="96"/>
      </w:pPr>
      <w:r>
        <w:rPr>
          <w:color w:val="231F20"/>
        </w:rPr>
        <w:t>Campbell,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Abbey,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Spalding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Bates junior as the first representatives of the </w:t>
      </w:r>
      <w:proofErr w:type="gramStart"/>
      <w:r>
        <w:rPr>
          <w:color w:val="231F20"/>
        </w:rPr>
        <w:t>seven member</w:t>
      </w:r>
      <w:proofErr w:type="gramEnd"/>
      <w:r>
        <w:rPr>
          <w:color w:val="231F20"/>
          <w:spacing w:val="-42"/>
        </w:rPr>
        <w:t xml:space="preserve"> </w:t>
      </w:r>
      <w:r>
        <w:rPr>
          <w:color w:val="231F20"/>
        </w:rPr>
        <w:t>Board.</w:t>
      </w:r>
      <w:r>
        <w:rPr>
          <w:color w:val="231F20"/>
          <w:position w:val="6"/>
          <w:sz w:val="11"/>
        </w:rPr>
        <w:t>339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Cummins was elected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Chairman.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</w:t>
      </w:r>
    </w:p>
    <w:p w14:paraId="5710CD52" w14:textId="77777777" w:rsidR="00202DB7" w:rsidRDefault="00262A0D">
      <w:pPr>
        <w:pStyle w:val="BodyText"/>
        <w:spacing w:line="280" w:lineRule="auto"/>
        <w:ind w:left="613" w:right="208"/>
      </w:pPr>
      <w:r>
        <w:rPr>
          <w:color w:val="231F20"/>
        </w:rPr>
        <w:t>of these members were farmers with comparatively small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landholdings, with Bates being the only representative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squatting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interests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earlier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years.</w:t>
      </w:r>
      <w:r>
        <w:rPr>
          <w:color w:val="231F20"/>
          <w:position w:val="6"/>
          <w:sz w:val="11"/>
        </w:rPr>
        <w:t>340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Bates,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Nixon</w:t>
      </w:r>
      <w:proofErr w:type="gramEnd"/>
      <w:r>
        <w:rPr>
          <w:color w:val="231F20"/>
        </w:rPr>
        <w:t xml:space="preserve">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Abbey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only lasted 12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months on the Board.</w:t>
      </w:r>
    </w:p>
    <w:p w14:paraId="3AA1962F" w14:textId="77777777" w:rsidR="00202DB7" w:rsidRDefault="00262A0D">
      <w:pPr>
        <w:pStyle w:val="BodyText"/>
        <w:spacing w:before="110" w:line="280" w:lineRule="auto"/>
        <w:ind w:left="613" w:right="65"/>
        <w:rPr>
          <w:sz w:val="11"/>
        </w:rPr>
      </w:pPr>
      <w:r>
        <w:rPr>
          <w:color w:val="231F20"/>
        </w:rPr>
        <w:t xml:space="preserve">The jurisdiction of the </w:t>
      </w:r>
      <w:proofErr w:type="gramStart"/>
      <w:r>
        <w:rPr>
          <w:color w:val="231F20"/>
        </w:rPr>
        <w:t>newly-established</w:t>
      </w:r>
      <w:proofErr w:type="gramEnd"/>
      <w:r>
        <w:rPr>
          <w:color w:val="231F20"/>
        </w:rPr>
        <w:t xml:space="preserve"> Board 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Parishes of </w:t>
      </w:r>
      <w:proofErr w:type="spellStart"/>
      <w:r>
        <w:rPr>
          <w:color w:val="231F20"/>
        </w:rPr>
        <w:t>Moranghurk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Yowang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Woornyalook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Murtcaim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Wurdiyouang</w:t>
      </w:r>
      <w:proofErr w:type="spellEnd"/>
      <w:r>
        <w:rPr>
          <w:color w:val="231F20"/>
        </w:rPr>
        <w:t xml:space="preserve">, Lara, and the portion of </w:t>
      </w:r>
      <w:proofErr w:type="spellStart"/>
      <w:r>
        <w:rPr>
          <w:color w:val="231F20"/>
        </w:rPr>
        <w:t>Moorpanyal</w:t>
      </w:r>
      <w:proofErr w:type="spellEnd"/>
      <w:r>
        <w:rPr>
          <w:color w:val="231F20"/>
        </w:rPr>
        <w:t xml:space="preserve"> outside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Corporation of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northern boundary was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Little River.</w:t>
      </w:r>
      <w:r>
        <w:rPr>
          <w:color w:val="231F20"/>
          <w:position w:val="6"/>
          <w:sz w:val="11"/>
        </w:rPr>
        <w:t>341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premises of the Board were 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well outside the Board’s </w:t>
      </w:r>
      <w:proofErr w:type="gramStart"/>
      <w:r>
        <w:rPr>
          <w:color w:val="231F20"/>
        </w:rPr>
        <w:t>boundaries,</w:t>
      </w:r>
      <w:proofErr w:type="gramEnd"/>
      <w:r>
        <w:rPr>
          <w:color w:val="231F20"/>
        </w:rPr>
        <w:t xml:space="preserve"> it had rented offices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Great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</w:rPr>
        <w:t xml:space="preserve"> Street in Geelong.</w:t>
      </w:r>
      <w:r>
        <w:rPr>
          <w:color w:val="231F20"/>
          <w:position w:val="6"/>
          <w:sz w:val="11"/>
        </w:rPr>
        <w:t>342</w:t>
      </w:r>
    </w:p>
    <w:p w14:paraId="640B6948" w14:textId="77777777" w:rsidR="00202DB7" w:rsidRDefault="00262A0D">
      <w:pPr>
        <w:pStyle w:val="BodyText"/>
        <w:spacing w:before="109" w:line="280" w:lineRule="auto"/>
        <w:ind w:left="613" w:right="25"/>
      </w:pPr>
      <w:r>
        <w:rPr>
          <w:color w:val="231F20"/>
        </w:rPr>
        <w:t>Fundamental to the successful management of the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Road Board was the establishment of </w:t>
      </w:r>
      <w:proofErr w:type="gramStart"/>
      <w:r>
        <w:rPr>
          <w:color w:val="231F20"/>
        </w:rPr>
        <w:t>bye-laws</w:t>
      </w:r>
      <w:proofErr w:type="gramEnd"/>
      <w:r>
        <w:rPr>
          <w:color w:val="231F20"/>
        </w:rPr>
        <w:t xml:space="preserve">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Secretary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Engineer.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Ian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Wynd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rFonts w:ascii="ARIAL-MDMITL"/>
          <w:i/>
          <w:color w:val="231F20"/>
        </w:rPr>
        <w:t>So</w:t>
      </w:r>
      <w:r>
        <w:rPr>
          <w:rFonts w:ascii="ARIAL-MDMITL"/>
          <w:i/>
          <w:color w:val="231F20"/>
          <w:spacing w:val="-41"/>
        </w:rPr>
        <w:t xml:space="preserve"> </w:t>
      </w:r>
      <w:r>
        <w:rPr>
          <w:rFonts w:ascii="ARIAL-MDMITL"/>
          <w:i/>
          <w:color w:val="231F20"/>
        </w:rPr>
        <w:t>Fine a Country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color w:val="231F20"/>
        </w:rPr>
        <w:t>states:</w:t>
      </w:r>
    </w:p>
    <w:p w14:paraId="24D2D1B0" w14:textId="77777777" w:rsidR="00202DB7" w:rsidRDefault="00262A0D">
      <w:pPr>
        <w:pStyle w:val="BodyText"/>
        <w:spacing w:before="112"/>
        <w:ind w:left="897"/>
      </w:pPr>
      <w:r>
        <w:rPr>
          <w:color w:val="636466"/>
        </w:rPr>
        <w:t>[The Board]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…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laid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down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duties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secretary:</w:t>
      </w:r>
    </w:p>
    <w:p w14:paraId="46C3214F" w14:textId="77777777" w:rsidR="00202DB7" w:rsidRDefault="00262A0D">
      <w:pPr>
        <w:pStyle w:val="BodyText"/>
        <w:spacing w:before="36" w:line="280" w:lineRule="auto"/>
        <w:ind w:left="897" w:right="190"/>
      </w:pPr>
      <w:r>
        <w:rPr>
          <w:color w:val="636466"/>
        </w:rPr>
        <w:t>he was to attend to the duties of the Board from 2.00 pm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5.00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pm 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weekdays, 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from 10.00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am 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6 pm</w:t>
      </w:r>
    </w:p>
    <w:p w14:paraId="46E19B68" w14:textId="77777777" w:rsidR="00202DB7" w:rsidRDefault="00262A0D">
      <w:pPr>
        <w:pStyle w:val="BodyText"/>
        <w:spacing w:line="280" w:lineRule="auto"/>
        <w:ind w:left="897" w:right="258"/>
      </w:pPr>
      <w:r>
        <w:rPr>
          <w:color w:val="636466"/>
        </w:rPr>
        <w:t>on Saturdays, to attend all meetings of the Board,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paid £100 per annum.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Board adopted 27 bye-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laws,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including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money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spent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strict</w:t>
      </w:r>
    </w:p>
    <w:p w14:paraId="5813B81A" w14:textId="77777777" w:rsidR="00202DB7" w:rsidRDefault="00262A0D">
      <w:pPr>
        <w:pStyle w:val="BodyText"/>
        <w:spacing w:line="213" w:lineRule="exact"/>
        <w:ind w:left="897"/>
        <w:rPr>
          <w:sz w:val="11"/>
        </w:rPr>
      </w:pPr>
      <w:r>
        <w:rPr>
          <w:color w:val="636466"/>
        </w:rPr>
        <w:t>proportion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proofErr w:type="gramStart"/>
      <w:r>
        <w:rPr>
          <w:color w:val="636466"/>
        </w:rPr>
        <w:t>amount</w:t>
      </w:r>
      <w:proofErr w:type="gramEnd"/>
      <w:r>
        <w:rPr>
          <w:color w:val="636466"/>
        </w:rPr>
        <w:t xml:space="preserve">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rates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levied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parish.</w:t>
      </w:r>
      <w:r>
        <w:rPr>
          <w:color w:val="231F20"/>
          <w:position w:val="6"/>
          <w:sz w:val="11"/>
        </w:rPr>
        <w:t>343</w:t>
      </w:r>
    </w:p>
    <w:p w14:paraId="078A96B0" w14:textId="77777777" w:rsidR="00202DB7" w:rsidRDefault="00262A0D">
      <w:pPr>
        <w:pStyle w:val="BodyText"/>
        <w:spacing w:before="148" w:line="280" w:lineRule="auto"/>
        <w:ind w:left="613" w:right="147"/>
      </w:pPr>
      <w:r>
        <w:rPr>
          <w:color w:val="231F20"/>
        </w:rPr>
        <w:t>The services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suitable Secretary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difficult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initial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T. Halliwell was the first Secretary in 1861,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although by September of that year there were ‘complaints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about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secretary’s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laxity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attending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duties.’</w:t>
      </w:r>
      <w:r>
        <w:rPr>
          <w:color w:val="231F20"/>
          <w:position w:val="6"/>
          <w:sz w:val="11"/>
        </w:rPr>
        <w:t>344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Halliwell argued that his son had substituted but 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forced to resign once the Board declared that this could not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continued.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secretary,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D.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O’Niel</w:t>
      </w:r>
      <w:proofErr w:type="spellEnd"/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tender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position.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resigned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writing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discovered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‘experience</w:t>
      </w:r>
    </w:p>
    <w:p w14:paraId="6AC39E39" w14:textId="77777777" w:rsidR="00202DB7" w:rsidRDefault="00262A0D">
      <w:pPr>
        <w:pStyle w:val="BodyText"/>
        <w:spacing w:line="280" w:lineRule="auto"/>
        <w:ind w:left="613" w:right="-1"/>
      </w:pPr>
      <w:r>
        <w:rPr>
          <w:color w:val="231F20"/>
        </w:rPr>
        <w:t>in writing was not sufficient to enable him to take down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minutes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meeting.’</w:t>
      </w:r>
      <w:r>
        <w:rPr>
          <w:color w:val="231F20"/>
          <w:position w:val="6"/>
          <w:sz w:val="11"/>
        </w:rPr>
        <w:t>345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appointment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James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Blair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1862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reliability,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stability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loyalty.</w:t>
      </w:r>
    </w:p>
    <w:p w14:paraId="6D99EB10" w14:textId="77777777" w:rsidR="00202DB7" w:rsidRDefault="00262A0D">
      <w:pPr>
        <w:pStyle w:val="BodyText"/>
        <w:spacing w:before="107" w:line="280" w:lineRule="auto"/>
        <w:ind w:left="613" w:right="-1"/>
        <w:rPr>
          <w:sz w:val="11"/>
        </w:rPr>
      </w:pPr>
      <w:r>
        <w:rPr>
          <w:color w:val="231F20"/>
        </w:rPr>
        <w:t>Edward Prowse was the Board’s first Engineer.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His tenure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short-lived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1861.</w:t>
      </w:r>
      <w:r>
        <w:rPr>
          <w:color w:val="231F20"/>
          <w:position w:val="6"/>
          <w:sz w:val="11"/>
        </w:rPr>
        <w:t>346</w:t>
      </w:r>
      <w:r>
        <w:rPr>
          <w:color w:val="231F20"/>
          <w:spacing w:val="7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replaced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J.V.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Bartlett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1862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J.L.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Shaw,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architect,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 and surveyor became Engineer.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1863, 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replaced with D.K. Goodall.</w:t>
      </w:r>
      <w:r>
        <w:rPr>
          <w:color w:val="231F20"/>
          <w:position w:val="6"/>
          <w:sz w:val="11"/>
        </w:rPr>
        <w:t>347</w:t>
      </w:r>
    </w:p>
    <w:p w14:paraId="44DBB667" w14:textId="77777777" w:rsidR="00202DB7" w:rsidRDefault="00262A0D">
      <w:pPr>
        <w:spacing w:before="1"/>
        <w:rPr>
          <w:sz w:val="17"/>
        </w:rPr>
      </w:pPr>
      <w:r>
        <w:br w:type="column"/>
      </w:r>
    </w:p>
    <w:p w14:paraId="3BF17558" w14:textId="77777777" w:rsidR="00202DB7" w:rsidRDefault="00262A0D">
      <w:pPr>
        <w:pStyle w:val="Heading2"/>
        <w:ind w:left="304"/>
      </w:pPr>
      <w:r>
        <w:rPr>
          <w:color w:val="005295"/>
        </w:rPr>
        <w:t>CORIO</w:t>
      </w:r>
      <w:r>
        <w:rPr>
          <w:color w:val="005295"/>
          <w:spacing w:val="38"/>
        </w:rPr>
        <w:t xml:space="preserve"> </w:t>
      </w:r>
      <w:r>
        <w:rPr>
          <w:color w:val="005295"/>
        </w:rPr>
        <w:t>SHIRE</w:t>
      </w:r>
      <w:r>
        <w:rPr>
          <w:color w:val="005295"/>
          <w:spacing w:val="38"/>
        </w:rPr>
        <w:t xml:space="preserve"> </w:t>
      </w:r>
      <w:r>
        <w:rPr>
          <w:color w:val="005295"/>
        </w:rPr>
        <w:t>COUNCIL</w:t>
      </w:r>
    </w:p>
    <w:p w14:paraId="392F8856" w14:textId="77777777" w:rsidR="00202DB7" w:rsidRDefault="00262A0D">
      <w:pPr>
        <w:pStyle w:val="BodyText"/>
        <w:spacing w:before="143" w:line="280" w:lineRule="auto"/>
        <w:ind w:left="300" w:right="630"/>
      </w:pP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1864,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replaced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Corio Shire Council.</w:t>
      </w:r>
      <w:r>
        <w:rPr>
          <w:color w:val="231F20"/>
          <w:position w:val="6"/>
          <w:sz w:val="11"/>
        </w:rPr>
        <w:t>348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boundaries of the new Shire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reflected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proclaimed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altered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boundaries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Corio Road District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1863:</w:t>
      </w:r>
    </w:p>
    <w:p w14:paraId="6F8E1D23" w14:textId="77777777" w:rsidR="00202DB7" w:rsidRDefault="00262A0D">
      <w:pPr>
        <w:pStyle w:val="BodyText"/>
        <w:spacing w:before="111" w:line="280" w:lineRule="auto"/>
        <w:ind w:left="583" w:right="622"/>
        <w:rPr>
          <w:sz w:val="11"/>
        </w:rPr>
      </w:pPr>
      <w:r>
        <w:rPr>
          <w:color w:val="636466"/>
        </w:rPr>
        <w:t>Commencing at a point on Corio Bay, bearing north fifty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links from the north-east angle of allotment 59, parish of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Moorpanyal</w:t>
      </w:r>
      <w:proofErr w:type="spellEnd"/>
      <w:r>
        <w:rPr>
          <w:color w:val="636466"/>
        </w:rPr>
        <w:t>; thence following the coast line north-easterly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at ordinary low-water mark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a point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the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</w:rPr>
        <w:t xml:space="preserve">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Little River at its mouth; thence north-westerly by the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</w:rPr>
        <w:t xml:space="preserve"> line of the said river to the junction of the Balliang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Creek; thence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north-westerly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said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creek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north-east corner of the parish of Balliang; thence west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northern and south by the western boundaries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said parish to the Little River;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thence by the Little River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south-easterly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north-west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corner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parish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Lara; thence south along the western boundary of the said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parish to its south-west corner; thence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west along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northern boundary of the parish of </w:t>
      </w:r>
      <w:proofErr w:type="spellStart"/>
      <w:r>
        <w:rPr>
          <w:color w:val="636466"/>
        </w:rPr>
        <w:t>Yowang</w:t>
      </w:r>
      <w:proofErr w:type="spellEnd"/>
      <w:r>
        <w:rPr>
          <w:color w:val="636466"/>
        </w:rPr>
        <w:t xml:space="preserve"> to its north-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west corner;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southerly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western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boundary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said parish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western boundary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parish of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Moorpanyal</w:t>
      </w:r>
      <w:proofErr w:type="spellEnd"/>
      <w:r>
        <w:rPr>
          <w:color w:val="636466"/>
        </w:rPr>
        <w:t>; thence by the western, southern, and eastern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boundaries of the said parish to the commencing point –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excepting the municipality of Newtown and Chilwell,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such portions of the corporate town of Geelong as falls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within the above-</w:t>
      </w:r>
      <w:r>
        <w:rPr>
          <w:color w:val="636466"/>
          <w:spacing w:val="-31"/>
        </w:rPr>
        <w:t xml:space="preserve"> </w:t>
      </w:r>
      <w:r>
        <w:rPr>
          <w:color w:val="636466"/>
        </w:rPr>
        <w:t>described boundaries.</w:t>
      </w:r>
      <w:r>
        <w:rPr>
          <w:color w:val="231F20"/>
          <w:position w:val="6"/>
          <w:sz w:val="11"/>
        </w:rPr>
        <w:t>349</w:t>
      </w:r>
    </w:p>
    <w:p w14:paraId="3A00B603" w14:textId="77777777" w:rsidR="00202DB7" w:rsidRDefault="00262A0D">
      <w:pPr>
        <w:pStyle w:val="Heading2"/>
        <w:spacing w:before="148"/>
        <w:ind w:left="304"/>
      </w:pPr>
      <w:r>
        <w:rPr>
          <w:color w:val="005295"/>
        </w:rPr>
        <w:t>THE</w:t>
      </w:r>
      <w:r>
        <w:rPr>
          <w:color w:val="005295"/>
          <w:spacing w:val="38"/>
        </w:rPr>
        <w:t xml:space="preserve"> </w:t>
      </w:r>
      <w:r>
        <w:rPr>
          <w:color w:val="005295"/>
        </w:rPr>
        <w:t>FIRST</w:t>
      </w:r>
      <w:r>
        <w:rPr>
          <w:color w:val="005295"/>
          <w:spacing w:val="38"/>
        </w:rPr>
        <w:t xml:space="preserve"> </w:t>
      </w:r>
      <w:r>
        <w:rPr>
          <w:color w:val="005295"/>
        </w:rPr>
        <w:t>COUNCILLORS</w:t>
      </w:r>
    </w:p>
    <w:p w14:paraId="485352F4" w14:textId="77777777" w:rsidR="00202DB7" w:rsidRDefault="00262A0D">
      <w:pPr>
        <w:pStyle w:val="BodyText"/>
        <w:spacing w:before="143"/>
        <w:ind w:left="300"/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Cooper,</w:t>
      </w:r>
    </w:p>
    <w:p w14:paraId="3FA22784" w14:textId="77777777" w:rsidR="00202DB7" w:rsidRDefault="00262A0D">
      <w:pPr>
        <w:pStyle w:val="BodyText"/>
        <w:spacing w:before="36"/>
        <w:ind w:left="300"/>
      </w:pPr>
      <w:r>
        <w:rPr>
          <w:color w:val="231F20"/>
        </w:rPr>
        <w:t>J.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Thomson,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J.T.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Kirk,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Morris,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Spalding,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Beech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</w:p>
    <w:p w14:paraId="4AD2DABA" w14:textId="77777777" w:rsidR="00202DB7" w:rsidRDefault="00262A0D">
      <w:pPr>
        <w:pStyle w:val="BodyText"/>
        <w:spacing w:before="35" w:line="280" w:lineRule="auto"/>
        <w:ind w:left="300" w:right="677"/>
        <w:rPr>
          <w:sz w:val="11"/>
        </w:rPr>
      </w:pPr>
      <w:r>
        <w:rPr>
          <w:color w:val="231F20"/>
        </w:rPr>
        <w:t>R. Coverdale.</w:t>
      </w:r>
      <w:r>
        <w:rPr>
          <w:color w:val="231F20"/>
          <w:position w:val="6"/>
          <w:sz w:val="11"/>
        </w:rPr>
        <w:t>350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Eventually, after much controversy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deliberation by the Attorney General, Thomson was elected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Shire’s first president.</w:t>
      </w:r>
      <w:r>
        <w:rPr>
          <w:color w:val="231F20"/>
          <w:position w:val="6"/>
          <w:sz w:val="11"/>
        </w:rPr>
        <w:t>351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proofErr w:type="gramStart"/>
      <w:r>
        <w:rPr>
          <w:color w:val="231F20"/>
        </w:rPr>
        <w:t>newly-formed</w:t>
      </w:r>
      <w:proofErr w:type="gramEnd"/>
      <w:r>
        <w:rPr>
          <w:color w:val="231F20"/>
        </w:rPr>
        <w:t xml:space="preserve"> municipality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divided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ridings: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Peak,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Moorpanyal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Lara.</w:t>
      </w:r>
      <w:r>
        <w:rPr>
          <w:color w:val="231F20"/>
          <w:position w:val="6"/>
          <w:sz w:val="11"/>
        </w:rPr>
        <w:t>352</w:t>
      </w:r>
    </w:p>
    <w:p w14:paraId="161E015E" w14:textId="77777777" w:rsidR="00202DB7" w:rsidRDefault="00262A0D">
      <w:pPr>
        <w:pStyle w:val="BodyText"/>
        <w:spacing w:before="100" w:line="278" w:lineRule="auto"/>
        <w:ind w:left="300" w:right="924"/>
      </w:pPr>
      <w:r>
        <w:rPr>
          <w:rFonts w:ascii="Arial"/>
          <w:b/>
          <w:color w:val="231F20"/>
        </w:rPr>
        <w:t xml:space="preserve">John Thomson </w:t>
      </w:r>
      <w:r>
        <w:rPr>
          <w:color w:val="231F20"/>
        </w:rPr>
        <w:t>(c.1810-1896) was the first president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Corio Shire Council</w:t>
      </w:r>
      <w:r>
        <w:rPr>
          <w:color w:val="231F20"/>
          <w:position w:val="6"/>
          <w:sz w:val="11"/>
        </w:rPr>
        <w:t>353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(but not without controversy).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Scotland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wife,</w:t>
      </w:r>
    </w:p>
    <w:p w14:paraId="182726ED" w14:textId="77777777" w:rsidR="00202DB7" w:rsidRDefault="00262A0D">
      <w:pPr>
        <w:pStyle w:val="BodyText"/>
        <w:spacing w:before="4" w:line="280" w:lineRule="auto"/>
        <w:ind w:left="300" w:right="650"/>
      </w:pPr>
      <w:r>
        <w:rPr>
          <w:color w:val="231F20"/>
        </w:rPr>
        <w:t>Anne (nee Mathews) prior to 1844, as it was at this time when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their son, Samuel, was born in Geelong.</w:t>
      </w:r>
      <w:r>
        <w:rPr>
          <w:color w:val="231F20"/>
          <w:position w:val="6"/>
          <w:sz w:val="11"/>
        </w:rPr>
        <w:t>354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Before 1856,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Thomson took up land at </w:t>
      </w:r>
      <w:proofErr w:type="spellStart"/>
      <w:r>
        <w:rPr>
          <w:color w:val="231F20"/>
        </w:rPr>
        <w:t>Cowies</w:t>
      </w:r>
      <w:proofErr w:type="spellEnd"/>
      <w:r>
        <w:rPr>
          <w:color w:val="231F20"/>
        </w:rPr>
        <w:t xml:space="preserve"> Creek which he farmed until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 death in 1896.</w:t>
      </w:r>
      <w:r>
        <w:rPr>
          <w:color w:val="231F20"/>
          <w:position w:val="6"/>
          <w:sz w:val="11"/>
        </w:rPr>
        <w:t>355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Geelong Advertiser </w:t>
      </w:r>
      <w:proofErr w:type="spellStart"/>
      <w:r>
        <w:rPr>
          <w:color w:val="231F20"/>
        </w:rPr>
        <w:t>recognised</w:t>
      </w:r>
      <w:proofErr w:type="spellEnd"/>
      <w:r>
        <w:rPr>
          <w:color w:val="231F20"/>
        </w:rPr>
        <w:t xml:space="preserve">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passing:</w:t>
      </w:r>
    </w:p>
    <w:p w14:paraId="310D1948" w14:textId="77777777" w:rsidR="00202DB7" w:rsidRDefault="00262A0D">
      <w:pPr>
        <w:pStyle w:val="BodyText"/>
        <w:spacing w:before="111" w:line="280" w:lineRule="auto"/>
        <w:ind w:left="583" w:right="848"/>
      </w:pPr>
      <w:r>
        <w:rPr>
          <w:color w:val="636466"/>
        </w:rPr>
        <w:t xml:space="preserve">The very many friends of Mr. John Thomson, of </w:t>
      </w:r>
      <w:proofErr w:type="spellStart"/>
      <w:r>
        <w:rPr>
          <w:color w:val="636466"/>
        </w:rPr>
        <w:t>Cowies</w:t>
      </w:r>
      <w:proofErr w:type="spellEnd"/>
      <w:r>
        <w:rPr>
          <w:color w:val="636466"/>
          <w:spacing w:val="-42"/>
        </w:rPr>
        <w:t xml:space="preserve"> </w:t>
      </w:r>
      <w:r>
        <w:rPr>
          <w:color w:val="636466"/>
        </w:rPr>
        <w:t>Creek, will regret to learn of his death, which occurred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yesterday afternoon.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 xml:space="preserve">The late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Thomson, who</w:t>
      </w:r>
    </w:p>
    <w:p w14:paraId="5E8FA80F" w14:textId="77777777" w:rsidR="00202DB7" w:rsidRDefault="00262A0D">
      <w:pPr>
        <w:pStyle w:val="BodyText"/>
        <w:spacing w:line="280" w:lineRule="auto"/>
        <w:ind w:left="583" w:right="835"/>
      </w:pPr>
      <w:r>
        <w:rPr>
          <w:color w:val="636466"/>
        </w:rPr>
        <w:t>had attained to the age of 86 years, was well-known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throughout the Geelong district.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was elected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member of the Corio Shire Road Board when it was first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established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April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1861,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remained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member</w:t>
      </w:r>
    </w:p>
    <w:p w14:paraId="482F3D89" w14:textId="77777777" w:rsidR="00202DB7" w:rsidRDefault="00262A0D">
      <w:pPr>
        <w:pStyle w:val="BodyText"/>
        <w:spacing w:line="212" w:lineRule="exact"/>
        <w:ind w:left="583"/>
      </w:pP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shire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council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June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1864,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until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August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1892,</w:t>
      </w:r>
    </w:p>
    <w:p w14:paraId="575894CC" w14:textId="77777777" w:rsidR="00202DB7" w:rsidRDefault="00202DB7">
      <w:pPr>
        <w:spacing w:line="212" w:lineRule="exact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7C5142C1" w14:textId="77777777" w:rsidR="00202DB7" w:rsidRDefault="00202DB7">
      <w:pPr>
        <w:pStyle w:val="BodyText"/>
        <w:rPr>
          <w:sz w:val="20"/>
        </w:rPr>
      </w:pPr>
    </w:p>
    <w:p w14:paraId="547ACE7D" w14:textId="77777777" w:rsidR="00202DB7" w:rsidRDefault="00202DB7">
      <w:pPr>
        <w:pStyle w:val="BodyText"/>
        <w:rPr>
          <w:sz w:val="20"/>
        </w:rPr>
      </w:pPr>
    </w:p>
    <w:p w14:paraId="06506C4D" w14:textId="77777777" w:rsidR="00202DB7" w:rsidRDefault="00202DB7">
      <w:pPr>
        <w:pStyle w:val="BodyText"/>
        <w:rPr>
          <w:sz w:val="20"/>
        </w:rPr>
      </w:pPr>
    </w:p>
    <w:p w14:paraId="5657861C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76C0CC97" w14:textId="77777777" w:rsidR="00202DB7" w:rsidRDefault="00202DB7">
      <w:pPr>
        <w:pStyle w:val="BodyText"/>
        <w:rPr>
          <w:sz w:val="21"/>
        </w:rPr>
      </w:pPr>
    </w:p>
    <w:p w14:paraId="5D75B6B0" w14:textId="77777777" w:rsidR="00202DB7" w:rsidRDefault="00262A0D">
      <w:pPr>
        <w:pStyle w:val="BodyText"/>
        <w:spacing w:line="280" w:lineRule="auto"/>
        <w:ind w:left="897" w:right="202"/>
        <w:rPr>
          <w:sz w:val="11"/>
        </w:rPr>
      </w:pPr>
      <w:r>
        <w:rPr>
          <w:color w:val="636466"/>
        </w:rPr>
        <w:t>when he retired.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deceased gentleman was several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times elected president of the Road Board and the shire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council.</w:t>
      </w:r>
      <w:r>
        <w:rPr>
          <w:color w:val="231F20"/>
          <w:position w:val="6"/>
          <w:sz w:val="11"/>
        </w:rPr>
        <w:t>356</w:t>
      </w:r>
    </w:p>
    <w:p w14:paraId="07EE6544" w14:textId="77777777" w:rsidR="00202DB7" w:rsidRDefault="00262A0D">
      <w:pPr>
        <w:pStyle w:val="BodyText"/>
        <w:spacing w:before="100" w:line="280" w:lineRule="auto"/>
        <w:ind w:left="613" w:right="-4"/>
      </w:pPr>
      <w:r>
        <w:rPr>
          <w:rFonts w:ascii="Arial"/>
          <w:b/>
          <w:color w:val="231F20"/>
        </w:rPr>
        <w:t>William</w:t>
      </w:r>
      <w:r>
        <w:rPr>
          <w:rFonts w:ascii="Arial"/>
          <w:b/>
          <w:color w:val="231F20"/>
          <w:spacing w:val="-13"/>
        </w:rPr>
        <w:t xml:space="preserve"> </w:t>
      </w:r>
      <w:r>
        <w:rPr>
          <w:rFonts w:ascii="Arial"/>
          <w:b/>
          <w:color w:val="231F20"/>
        </w:rPr>
        <w:t>Cooper</w:t>
      </w:r>
      <w:r>
        <w:rPr>
          <w:rFonts w:ascii="Arial"/>
          <w:b/>
          <w:color w:val="231F20"/>
          <w:spacing w:val="-12"/>
        </w:rPr>
        <w:t xml:space="preserve"> </w:t>
      </w:r>
      <w:r>
        <w:rPr>
          <w:color w:val="231F20"/>
        </w:rPr>
        <w:t>(c.1818-1874)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Annison</w:t>
      </w:r>
      <w:proofErr w:type="spellEnd"/>
      <w:r>
        <w:rPr>
          <w:color w:val="231F20"/>
        </w:rPr>
        <w:t>) Cooper of Norfolk, England.</w:t>
      </w:r>
      <w:r>
        <w:rPr>
          <w:color w:val="231F20"/>
          <w:position w:val="6"/>
          <w:sz w:val="11"/>
        </w:rPr>
        <w:t>357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A farm </w:t>
      </w:r>
      <w:proofErr w:type="spellStart"/>
      <w:r>
        <w:rPr>
          <w:color w:val="231F20"/>
        </w:rPr>
        <w:t>labourer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 Cooper emigrated to Victoria with his wife, Marianne,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son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daughter Marianne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Andromache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arriving at Point Henry in 1849.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early 1850s, Cooper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tried his luck as a miner at </w:t>
      </w:r>
      <w:proofErr w:type="spellStart"/>
      <w:r>
        <w:rPr>
          <w:color w:val="231F20"/>
        </w:rPr>
        <w:t>Steiglitz</w:t>
      </w:r>
      <w:proofErr w:type="spellEnd"/>
      <w:r>
        <w:rPr>
          <w:color w:val="231F20"/>
        </w:rPr>
        <w:t xml:space="preserve"> but by 1856 he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Church Street,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 West.</w:t>
      </w:r>
    </w:p>
    <w:p w14:paraId="5FAFA7AF" w14:textId="77777777" w:rsidR="00202DB7" w:rsidRDefault="00262A0D">
      <w:pPr>
        <w:pStyle w:val="BodyText"/>
        <w:spacing w:line="280" w:lineRule="auto"/>
        <w:ind w:left="613" w:right="-7"/>
      </w:pPr>
      <w:r>
        <w:rPr>
          <w:color w:val="231F20"/>
        </w:rPr>
        <w:t xml:space="preserve">He later took up </w:t>
      </w:r>
      <w:proofErr w:type="gramStart"/>
      <w:r>
        <w:rPr>
          <w:color w:val="231F20"/>
        </w:rPr>
        <w:t>farm land</w:t>
      </w:r>
      <w:proofErr w:type="gramEnd"/>
      <w:r>
        <w:rPr>
          <w:color w:val="231F20"/>
        </w:rPr>
        <w:t xml:space="preserve"> at Lovely Banks and he served as a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with the Corio Shire Council between</w:t>
      </w:r>
    </w:p>
    <w:p w14:paraId="70C0D770" w14:textId="77777777" w:rsidR="00202DB7" w:rsidRDefault="00262A0D">
      <w:pPr>
        <w:pStyle w:val="BodyText"/>
        <w:spacing w:line="213" w:lineRule="exact"/>
        <w:ind w:left="613"/>
      </w:pPr>
      <w:r>
        <w:rPr>
          <w:color w:val="231F20"/>
          <w:spacing w:val="-1"/>
        </w:rPr>
        <w:t>1864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1867.</w:t>
      </w:r>
    </w:p>
    <w:p w14:paraId="3115CEFC" w14:textId="77777777" w:rsidR="00202DB7" w:rsidRDefault="00262A0D">
      <w:pPr>
        <w:spacing w:before="134"/>
        <w:ind w:left="613"/>
        <w:rPr>
          <w:sz w:val="11"/>
        </w:rPr>
      </w:pPr>
      <w:r>
        <w:rPr>
          <w:rFonts w:ascii="Arial"/>
          <w:b/>
          <w:color w:val="231F20"/>
          <w:sz w:val="19"/>
        </w:rPr>
        <w:t>Joseph</w:t>
      </w:r>
      <w:r>
        <w:rPr>
          <w:rFonts w:ascii="Arial"/>
          <w:b/>
          <w:color w:val="231F20"/>
          <w:spacing w:val="-6"/>
          <w:sz w:val="19"/>
        </w:rPr>
        <w:t xml:space="preserve"> </w:t>
      </w:r>
      <w:r>
        <w:rPr>
          <w:rFonts w:ascii="Arial"/>
          <w:b/>
          <w:color w:val="231F20"/>
          <w:sz w:val="19"/>
        </w:rPr>
        <w:t>Thomas</w:t>
      </w:r>
      <w:r>
        <w:rPr>
          <w:rFonts w:ascii="Arial"/>
          <w:b/>
          <w:color w:val="231F20"/>
          <w:spacing w:val="-4"/>
          <w:sz w:val="19"/>
        </w:rPr>
        <w:t xml:space="preserve"> </w:t>
      </w:r>
      <w:r>
        <w:rPr>
          <w:rFonts w:ascii="Arial"/>
          <w:b/>
          <w:color w:val="231F20"/>
          <w:sz w:val="19"/>
        </w:rPr>
        <w:t>Kirk</w:t>
      </w:r>
      <w:r>
        <w:rPr>
          <w:rFonts w:ascii="Arial"/>
          <w:b/>
          <w:color w:val="231F20"/>
          <w:spacing w:val="-12"/>
          <w:sz w:val="19"/>
        </w:rPr>
        <w:t xml:space="preserve"> </w:t>
      </w:r>
      <w:r>
        <w:rPr>
          <w:color w:val="231F20"/>
          <w:sz w:val="19"/>
        </w:rPr>
        <w:t>was</w:t>
      </w:r>
      <w:r>
        <w:rPr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born</w:t>
      </w:r>
      <w:r>
        <w:rPr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England</w:t>
      </w:r>
      <w:r>
        <w:rPr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c.1828.</w:t>
      </w:r>
      <w:r>
        <w:rPr>
          <w:color w:val="231F20"/>
          <w:position w:val="6"/>
          <w:sz w:val="11"/>
        </w:rPr>
        <w:t>358</w:t>
      </w:r>
    </w:p>
    <w:p w14:paraId="2CB27795" w14:textId="77777777" w:rsidR="00202DB7" w:rsidRDefault="00262A0D">
      <w:pPr>
        <w:pStyle w:val="BodyText"/>
        <w:spacing w:before="35" w:line="280" w:lineRule="auto"/>
        <w:ind w:left="613" w:right="26"/>
      </w:pPr>
      <w:r>
        <w:rPr>
          <w:color w:val="231F20"/>
        </w:rPr>
        <w:t xml:space="preserve">A farm </w:t>
      </w:r>
      <w:proofErr w:type="spellStart"/>
      <w:r>
        <w:rPr>
          <w:color w:val="231F20"/>
        </w:rPr>
        <w:t>labourer</w:t>
      </w:r>
      <w:proofErr w:type="spellEnd"/>
      <w:r>
        <w:rPr>
          <w:color w:val="231F20"/>
        </w:rPr>
        <w:t xml:space="preserve">, he emigrated on the </w:t>
      </w:r>
      <w:r>
        <w:rPr>
          <w:rFonts w:ascii="ARIAL-MDMITL"/>
          <w:i/>
          <w:color w:val="231F20"/>
        </w:rPr>
        <w:t xml:space="preserve">Mahomed </w:t>
      </w:r>
      <w:proofErr w:type="spellStart"/>
      <w:r>
        <w:rPr>
          <w:rFonts w:ascii="ARIAL-MDMITL"/>
          <w:i/>
          <w:color w:val="231F20"/>
        </w:rPr>
        <w:t>Schah</w:t>
      </w:r>
      <w:proofErr w:type="spellEnd"/>
      <w:r>
        <w:rPr>
          <w:rFonts w:ascii="ARIAL-MDMITL"/>
          <w:i/>
          <w:color w:val="231F20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Plymouth,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arriving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1848.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Kirk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Miss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Mary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Maddigan</w:t>
      </w:r>
      <w:proofErr w:type="spellEnd"/>
      <w:r>
        <w:rPr>
          <w:color w:val="231F20"/>
        </w:rPr>
        <w:t xml:space="preserve"> in 1849.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 xml:space="preserve">Kirk had taken up </w:t>
      </w:r>
      <w:proofErr w:type="gramStart"/>
      <w:r>
        <w:rPr>
          <w:color w:val="231F20"/>
        </w:rPr>
        <w:t>farm land</w:t>
      </w:r>
      <w:proofErr w:type="gramEnd"/>
      <w:r>
        <w:rPr>
          <w:color w:val="231F20"/>
        </w:rPr>
        <w:t xml:space="preserve"> in the Parish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Murtcaim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(Little River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area)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1856,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 also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appears</w:t>
      </w:r>
    </w:p>
    <w:p w14:paraId="55A26765" w14:textId="77777777" w:rsidR="00202DB7" w:rsidRDefault="00262A0D">
      <w:pPr>
        <w:pStyle w:val="BodyText"/>
        <w:spacing w:line="280" w:lineRule="auto"/>
        <w:ind w:left="613" w:right="28"/>
      </w:pPr>
      <w:r>
        <w:rPr>
          <w:color w:val="231F20"/>
        </w:rPr>
        <w:t>to have been occupied with road construction in the following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He served as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with the Corio Shire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1864 until 1867, and following his Presidency of the Lara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1882,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Kirk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relocated</w:t>
      </w:r>
    </w:p>
    <w:p w14:paraId="5265667B" w14:textId="77777777" w:rsidR="00202DB7" w:rsidRDefault="00262A0D">
      <w:pPr>
        <w:pStyle w:val="BodyText"/>
        <w:spacing w:line="280" w:lineRule="auto"/>
        <w:ind w:left="613" w:right="110"/>
      </w:pPr>
      <w:r>
        <w:rPr>
          <w:color w:val="231F20"/>
        </w:rPr>
        <w:t>to Granville, Sydney where he was president of the Granville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branch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 Navies and General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Labourers’</w:t>
      </w:r>
      <w:proofErr w:type="spellEnd"/>
      <w:r>
        <w:rPr>
          <w:color w:val="231F20"/>
        </w:rPr>
        <w:t xml:space="preserve"> Union.</w:t>
      </w:r>
    </w:p>
    <w:p w14:paraId="17195FE4" w14:textId="77777777" w:rsidR="00202DB7" w:rsidRDefault="00262A0D">
      <w:pPr>
        <w:pStyle w:val="BodyText"/>
        <w:spacing w:before="97" w:line="278" w:lineRule="auto"/>
        <w:ind w:left="613" w:right="240"/>
      </w:pPr>
      <w:r>
        <w:rPr>
          <w:rFonts w:ascii="Arial" w:hAnsi="Arial"/>
          <w:b/>
          <w:color w:val="231F20"/>
        </w:rPr>
        <w:t>Thomas</w:t>
      </w:r>
      <w:r>
        <w:rPr>
          <w:rFonts w:ascii="Arial" w:hAnsi="Arial"/>
          <w:b/>
          <w:color w:val="231F20"/>
          <w:spacing w:val="-8"/>
        </w:rPr>
        <w:t xml:space="preserve"> </w:t>
      </w:r>
      <w:r>
        <w:rPr>
          <w:rFonts w:ascii="Arial" w:hAnsi="Arial"/>
          <w:b/>
          <w:color w:val="231F20"/>
        </w:rPr>
        <w:t>Morris</w:t>
      </w:r>
      <w:r>
        <w:rPr>
          <w:rFonts w:ascii="Arial" w:hAnsi="Arial"/>
          <w:b/>
          <w:color w:val="231F20"/>
          <w:spacing w:val="-9"/>
        </w:rPr>
        <w:t xml:space="preserve"> </w:t>
      </w:r>
      <w:r>
        <w:rPr>
          <w:color w:val="231F20"/>
        </w:rPr>
        <w:t>(c.1805-1877)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Martha (nee Lewis) Morris.</w:t>
      </w:r>
      <w:r>
        <w:rPr>
          <w:color w:val="231F20"/>
          <w:position w:val="6"/>
          <w:sz w:val="11"/>
        </w:rPr>
        <w:t>359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He was also the first cousin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Captain W. Lewis of the East India Company’s service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J. Lewis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23rd Royal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Welsh Fusiliers.</w:t>
      </w:r>
    </w:p>
    <w:p w14:paraId="43807430" w14:textId="77777777" w:rsidR="00202DB7" w:rsidRDefault="00262A0D">
      <w:pPr>
        <w:pStyle w:val="BodyText"/>
        <w:spacing w:before="6" w:line="280" w:lineRule="auto"/>
        <w:ind w:left="613" w:right="1"/>
      </w:pPr>
      <w:r>
        <w:rPr>
          <w:color w:val="231F20"/>
        </w:rPr>
        <w:t xml:space="preserve">An agricultural </w:t>
      </w:r>
      <w:proofErr w:type="spellStart"/>
      <w:r>
        <w:rPr>
          <w:color w:val="231F20"/>
        </w:rPr>
        <w:t>labourer</w:t>
      </w:r>
      <w:proofErr w:type="spellEnd"/>
      <w:r>
        <w:rPr>
          <w:color w:val="231F20"/>
        </w:rPr>
        <w:t>, he emigrated from Liverpool to Point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Henry with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wife, Hannah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children Charlotte,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Ruth</w:t>
      </w:r>
      <w:proofErr w:type="gramEnd"/>
      <w:r>
        <w:rPr>
          <w:color w:val="231F20"/>
        </w:rPr>
        <w:t xml:space="preserve">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Lydia on the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 xml:space="preserve">James Brown </w:t>
      </w:r>
      <w:r>
        <w:rPr>
          <w:color w:val="231F20"/>
        </w:rPr>
        <w:t>in 1852, arriving on 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January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1853.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 xml:space="preserve">By 1856, Morris had taken up </w:t>
      </w:r>
      <w:proofErr w:type="gramStart"/>
      <w:r>
        <w:rPr>
          <w:color w:val="231F20"/>
        </w:rPr>
        <w:t>farm land</w:t>
      </w:r>
      <w:proofErr w:type="gramEnd"/>
      <w:r>
        <w:rPr>
          <w:color w:val="231F20"/>
        </w:rPr>
        <w:t xml:space="preserve"> at Little River.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1859, he was nominated as a Trustee of the Little 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Cemetery Trust and in 1862 he was Chairman of the Duck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Ponds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Farmers’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manager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Little River Farmers’ Common.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He served as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with the Corio Shire until 1867.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subsequently relocated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Hermitage’,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Mount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Buninyong,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1877.</w:t>
      </w:r>
    </w:p>
    <w:p w14:paraId="31F61E6B" w14:textId="77777777" w:rsidR="00202DB7" w:rsidRDefault="00262A0D">
      <w:pPr>
        <w:pStyle w:val="BodyText"/>
        <w:spacing w:before="96" w:line="280" w:lineRule="auto"/>
        <w:ind w:left="613" w:right="195"/>
      </w:pPr>
      <w:r>
        <w:rPr>
          <w:rFonts w:ascii="Arial" w:hAnsi="Arial"/>
          <w:b/>
          <w:color w:val="231F20"/>
        </w:rPr>
        <w:t xml:space="preserve">John Spalding </w:t>
      </w:r>
      <w:r>
        <w:rPr>
          <w:color w:val="231F20"/>
        </w:rPr>
        <w:t>(c.1822-1893) was the son of James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Sarah (nee </w:t>
      </w:r>
      <w:proofErr w:type="spellStart"/>
      <w:r>
        <w:rPr>
          <w:color w:val="231F20"/>
        </w:rPr>
        <w:t>Hennills</w:t>
      </w:r>
      <w:proofErr w:type="spellEnd"/>
      <w:r>
        <w:rPr>
          <w:color w:val="231F20"/>
        </w:rPr>
        <w:t>) Spalding of Market Weston, Suffolk,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England.</w:t>
      </w:r>
      <w:r>
        <w:rPr>
          <w:color w:val="231F20"/>
          <w:position w:val="6"/>
          <w:sz w:val="11"/>
        </w:rPr>
        <w:t xml:space="preserve">360  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Prior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Spalding’s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emigration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England,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a bootmaker and a gravedigger as well as a Lay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Preacher for the Methodist Church.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there where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Sarah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Peake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(c.1820-1909).</w:t>
      </w:r>
      <w:r>
        <w:rPr>
          <w:color w:val="231F20"/>
          <w:spacing w:val="25"/>
        </w:rPr>
        <w:t xml:space="preserve"> </w:t>
      </w:r>
      <w:r>
        <w:rPr>
          <w:color w:val="231F20"/>
        </w:rPr>
        <w:t>Spalding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borrowed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£17</w:t>
      </w:r>
    </w:p>
    <w:p w14:paraId="49F9C590" w14:textId="77777777" w:rsidR="00202DB7" w:rsidRDefault="00262A0D">
      <w:pPr>
        <w:pStyle w:val="BodyText"/>
        <w:spacing w:line="280" w:lineRule="auto"/>
        <w:ind w:left="613" w:right="74"/>
      </w:pP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friend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emigrate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Australia.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wife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children, Spalding set sail on the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Joshua</w:t>
      </w:r>
      <w:r>
        <w:rPr>
          <w:color w:val="231F20"/>
        </w:rPr>
        <w:t>, landing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Point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Henry in 1854.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They settled at Lara as employment with </w:t>
      </w:r>
      <w:proofErr w:type="spellStart"/>
      <w:r>
        <w:rPr>
          <w:color w:val="231F20"/>
        </w:rPr>
        <w:t>Mr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Bates at “Melrose” had been prearranged before leaving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 (Spalding had written to Rev Watts, Methodist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Minister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arranged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Spalding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carry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fencing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“Melrose”).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Spalding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0E1D0539" w14:textId="77777777" w:rsidR="00202DB7" w:rsidRDefault="00262A0D">
      <w:pPr>
        <w:rPr>
          <w:sz w:val="21"/>
        </w:rPr>
      </w:pPr>
      <w:r>
        <w:br w:type="column"/>
      </w:r>
    </w:p>
    <w:p w14:paraId="0A5E225E" w14:textId="77777777" w:rsidR="00202DB7" w:rsidRDefault="00262A0D">
      <w:pPr>
        <w:pStyle w:val="BodyText"/>
        <w:spacing w:line="280" w:lineRule="auto"/>
        <w:ind w:left="306" w:right="877"/>
      </w:pPr>
      <w:r>
        <w:rPr>
          <w:color w:val="231F20"/>
        </w:rPr>
        <w:t>town’s first store and butcher’s shop as well as farming 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land.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1858,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 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local postmaster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from</w:t>
      </w:r>
    </w:p>
    <w:p w14:paraId="58592EA3" w14:textId="77777777" w:rsidR="00202DB7" w:rsidRDefault="00262A0D">
      <w:pPr>
        <w:pStyle w:val="BodyText"/>
        <w:spacing w:line="280" w:lineRule="auto"/>
        <w:ind w:left="306" w:right="867"/>
      </w:pPr>
      <w:r>
        <w:rPr>
          <w:color w:val="231F20"/>
        </w:rPr>
        <w:t>an early time he was the proprietor of lime kilns.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1888 it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recorded that he had been “very successful therein,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sales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1866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52,887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bags.”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c.1874-75,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Lara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45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established</w:t>
      </w:r>
    </w:p>
    <w:p w14:paraId="705F0FC9" w14:textId="77777777" w:rsidR="00202DB7" w:rsidRDefault="00262A0D">
      <w:pPr>
        <w:pStyle w:val="BodyText"/>
        <w:spacing w:line="280" w:lineRule="auto"/>
        <w:ind w:left="306" w:right="715"/>
      </w:pPr>
      <w:r>
        <w:rPr>
          <w:color w:val="231F20"/>
        </w:rPr>
        <w:t>and it operated as a family business.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James Spalding (John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Spalding’s son and an ordained Minister in the Church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England),</w:t>
      </w:r>
      <w:proofErr w:type="gramEnd"/>
      <w:r>
        <w:rPr>
          <w:color w:val="231F20"/>
        </w:rPr>
        <w:t xml:space="preserve"> took over the business upon his father’s death.</w:t>
      </w:r>
    </w:p>
    <w:p w14:paraId="09ED736E" w14:textId="77777777" w:rsidR="00202DB7" w:rsidRDefault="00262A0D">
      <w:pPr>
        <w:pStyle w:val="BodyText"/>
        <w:spacing w:before="109" w:line="280" w:lineRule="auto"/>
        <w:ind w:left="306" w:right="785"/>
      </w:pPr>
      <w:r>
        <w:rPr>
          <w:color w:val="231F20"/>
        </w:rPr>
        <w:t>John Spalding contributed much to community life in Lara.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served as an inaugural member of the Corio Road Board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between 1861-1864 and an inaugural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1864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1867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1876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until 1893.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Spalding also served a term as Shire President.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a justice of the peace and attended “the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court every Monday.”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Spalding served as Secretary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Lara Lake State School Committee when it was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1864. A Lay Preacher of the Primitive Methodist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 service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Lara being held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his home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1854),</w:t>
      </w:r>
    </w:p>
    <w:p w14:paraId="7571FB87" w14:textId="77777777" w:rsidR="00202DB7" w:rsidRDefault="00262A0D">
      <w:pPr>
        <w:pStyle w:val="BodyText"/>
        <w:spacing w:line="280" w:lineRule="auto"/>
        <w:ind w:left="306" w:right="715"/>
      </w:pPr>
      <w:r>
        <w:rPr>
          <w:color w:val="231F20"/>
        </w:rPr>
        <w:t>he purchased the Temperance Hall in 1886 and leased it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Sons of Temperance where he appears to have been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member. In 1891 with the demise of the Sons of Temperance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Society, Spalding gave the Temperance Hall to the Primitive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Methodist Church.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John Spalding died on 22 May </w:t>
      </w:r>
      <w:proofErr w:type="gramStart"/>
      <w:r>
        <w:rPr>
          <w:color w:val="231F20"/>
        </w:rPr>
        <w:t>1893,</w:t>
      </w:r>
      <w:proofErr w:type="gramEnd"/>
      <w:r>
        <w:rPr>
          <w:color w:val="231F20"/>
        </w:rPr>
        <w:t xml:space="preserve">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death being reported in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The Argus</w:t>
      </w:r>
      <w:r>
        <w:rPr>
          <w:color w:val="231F20"/>
        </w:rPr>
        <w:t>:</w:t>
      </w:r>
    </w:p>
    <w:p w14:paraId="30CB6F91" w14:textId="77777777" w:rsidR="00202DB7" w:rsidRDefault="00262A0D">
      <w:pPr>
        <w:pStyle w:val="BodyText"/>
        <w:spacing w:before="105" w:line="280" w:lineRule="auto"/>
        <w:ind w:left="590" w:right="785"/>
      </w:pPr>
      <w:r>
        <w:rPr>
          <w:color w:val="636466"/>
        </w:rPr>
        <w:t>An old resident of Lara, named John Spalding, 71 years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age, died suddenly at his residence late last night.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went out to the stables at the rear of his house to look</w:t>
      </w:r>
    </w:p>
    <w:p w14:paraId="0783DB88" w14:textId="77777777" w:rsidR="00202DB7" w:rsidRDefault="00262A0D">
      <w:pPr>
        <w:pStyle w:val="BodyText"/>
        <w:spacing w:line="280" w:lineRule="auto"/>
        <w:ind w:left="590" w:right="625"/>
        <w:rPr>
          <w:sz w:val="11"/>
        </w:rPr>
      </w:pPr>
      <w:r>
        <w:rPr>
          <w:color w:val="636466"/>
        </w:rPr>
        <w:t>after his horses just before going to bed, and not returning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within a reasonable time, search was made for him,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 body was found in the yard close to the stables.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deceased was much esteemed by all classes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district.</w:t>
      </w:r>
      <w:r>
        <w:rPr>
          <w:color w:val="231F20"/>
          <w:position w:val="6"/>
          <w:sz w:val="11"/>
        </w:rPr>
        <w:t>361</w:t>
      </w:r>
    </w:p>
    <w:p w14:paraId="68899951" w14:textId="77777777" w:rsidR="00202DB7" w:rsidRDefault="00262A0D">
      <w:pPr>
        <w:pStyle w:val="BodyText"/>
        <w:spacing w:before="97" w:line="278" w:lineRule="auto"/>
        <w:ind w:left="306" w:right="988"/>
      </w:pPr>
      <w:r>
        <w:rPr>
          <w:rFonts w:ascii="Arial"/>
          <w:b/>
          <w:color w:val="231F20"/>
          <w:spacing w:val="-1"/>
        </w:rPr>
        <w:t xml:space="preserve">Francis Beech </w:t>
      </w:r>
      <w:r>
        <w:rPr>
          <w:color w:val="231F20"/>
          <w:spacing w:val="-1"/>
        </w:rPr>
        <w:t xml:space="preserve">(c.1818-1884) was </w:t>
      </w:r>
      <w:r>
        <w:rPr>
          <w:color w:val="231F20"/>
        </w:rPr>
        <w:t>the son of 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Elizabeth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(nee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Cooke)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Beech.</w:t>
      </w:r>
      <w:r>
        <w:rPr>
          <w:color w:val="231F20"/>
          <w:position w:val="6"/>
          <w:sz w:val="11"/>
        </w:rPr>
        <w:t>362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Serving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11th</w:t>
      </w:r>
    </w:p>
    <w:p w14:paraId="01CB9903" w14:textId="77777777" w:rsidR="00202DB7" w:rsidRDefault="00262A0D">
      <w:pPr>
        <w:pStyle w:val="BodyText"/>
        <w:spacing w:before="3" w:line="280" w:lineRule="auto"/>
        <w:ind w:left="306" w:right="650"/>
      </w:pPr>
      <w:r>
        <w:rPr>
          <w:color w:val="231F20"/>
        </w:rPr>
        <w:t>North Devonshire Regiment of the British, Beech arrived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Sydney in 1844.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his discharge from the Army,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came to Geelong in 1849 where he </w:t>
      </w:r>
      <w:proofErr w:type="spellStart"/>
      <w:r>
        <w:rPr>
          <w:color w:val="231F20"/>
        </w:rPr>
        <w:t>carted</w:t>
      </w:r>
      <w:proofErr w:type="spellEnd"/>
      <w:r>
        <w:rPr>
          <w:color w:val="231F20"/>
        </w:rPr>
        <w:t xml:space="preserve"> stone for Messrs.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Holdsworth and Firth of the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 xml:space="preserve"> Hills quarry.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married Jane Swinney in 1854.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subsequently took up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horse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dealing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proofErr w:type="gramStart"/>
      <w:r>
        <w:rPr>
          <w:color w:val="231F20"/>
        </w:rPr>
        <w:t>entered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into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farming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partnership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with Daniel Dean at Lethbridge.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partnership was</w:t>
      </w:r>
    </w:p>
    <w:p w14:paraId="7AB9C0BB" w14:textId="77777777" w:rsidR="00202DB7" w:rsidRDefault="00262A0D">
      <w:pPr>
        <w:pStyle w:val="BodyText"/>
        <w:spacing w:line="280" w:lineRule="auto"/>
        <w:ind w:left="306" w:right="651"/>
      </w:pPr>
      <w:r>
        <w:rPr>
          <w:color w:val="231F20"/>
        </w:rPr>
        <w:t>short-lived but Beech remained at Lethbridge until 1863.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Subsequently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leasing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Live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Lara,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Beech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appointed manager of the Little River and Duck Ponds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Farmers’ Common in 1864, the same year he was elected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Corio Shire Council.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He served as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until 1867.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1868, Francis and Jane Beech had relocated to Leopold,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then to Hendra’s Farm at Moorabool.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1881, he took up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slaughtering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licence</w:t>
      </w:r>
      <w:proofErr w:type="spellEnd"/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acquired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Pettavel</w:t>
      </w:r>
      <w:proofErr w:type="spellEnd"/>
    </w:p>
    <w:p w14:paraId="4323D26D" w14:textId="77777777" w:rsidR="00202DB7" w:rsidRDefault="00262A0D">
      <w:pPr>
        <w:pStyle w:val="BodyText"/>
        <w:spacing w:line="210" w:lineRule="exact"/>
        <w:ind w:left="306"/>
      </w:pPr>
      <w:r>
        <w:rPr>
          <w:color w:val="231F20"/>
        </w:rPr>
        <w:t>Road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station.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there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murdered,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</w:p>
    <w:p w14:paraId="504C802E" w14:textId="77777777" w:rsidR="00202DB7" w:rsidRDefault="00202DB7">
      <w:pPr>
        <w:spacing w:line="210" w:lineRule="exact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6" w:space="40"/>
            <w:col w:w="5914"/>
          </w:cols>
        </w:sectPr>
      </w:pPr>
    </w:p>
    <w:p w14:paraId="21DE43B9" w14:textId="77777777" w:rsidR="00202DB7" w:rsidRDefault="00202DB7">
      <w:pPr>
        <w:pStyle w:val="BodyText"/>
        <w:rPr>
          <w:sz w:val="20"/>
        </w:rPr>
      </w:pPr>
    </w:p>
    <w:p w14:paraId="66D8CFF8" w14:textId="77777777" w:rsidR="00202DB7" w:rsidRDefault="00202DB7">
      <w:pPr>
        <w:pStyle w:val="BodyText"/>
        <w:rPr>
          <w:sz w:val="20"/>
        </w:rPr>
      </w:pPr>
    </w:p>
    <w:p w14:paraId="26AF4D0A" w14:textId="77777777" w:rsidR="00202DB7" w:rsidRDefault="00202DB7">
      <w:pPr>
        <w:pStyle w:val="BodyText"/>
        <w:rPr>
          <w:sz w:val="20"/>
        </w:rPr>
      </w:pPr>
    </w:p>
    <w:p w14:paraId="2E2B3A59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4B6A2745" w14:textId="77777777" w:rsidR="00202DB7" w:rsidRDefault="00202DB7">
      <w:pPr>
        <w:pStyle w:val="BodyText"/>
        <w:rPr>
          <w:sz w:val="21"/>
        </w:rPr>
      </w:pPr>
    </w:p>
    <w:p w14:paraId="42717216" w14:textId="77777777" w:rsidR="00202DB7" w:rsidRDefault="00262A0D">
      <w:pPr>
        <w:pStyle w:val="BodyText"/>
        <w:ind w:left="613"/>
      </w:pPr>
      <w:r>
        <w:rPr>
          <w:color w:val="231F20"/>
        </w:rPr>
        <w:t>offender never being apprehended.</w:t>
      </w:r>
    </w:p>
    <w:p w14:paraId="15327EAD" w14:textId="77777777" w:rsidR="00202DB7" w:rsidRDefault="00262A0D">
      <w:pPr>
        <w:pStyle w:val="BodyText"/>
        <w:spacing w:before="138" w:line="280" w:lineRule="auto"/>
        <w:ind w:left="613" w:right="31"/>
      </w:pPr>
      <w:r>
        <w:rPr>
          <w:rFonts w:ascii="Arial" w:hAnsi="Arial"/>
          <w:b/>
          <w:color w:val="231F20"/>
        </w:rPr>
        <w:t xml:space="preserve">Richard Coverdale </w:t>
      </w:r>
      <w:r>
        <w:rPr>
          <w:color w:val="231F20"/>
        </w:rPr>
        <w:t>(1810-1837) was the son of John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Elizabeth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(nee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Tomlinson)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Coverdale,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farmers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Easingwold</w:t>
      </w:r>
      <w:proofErr w:type="spellEnd"/>
      <w:r>
        <w:rPr>
          <w:color w:val="231F20"/>
        </w:rPr>
        <w:t>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Yorkshire, England.</w:t>
      </w:r>
      <w:r>
        <w:rPr>
          <w:color w:val="231F20"/>
          <w:position w:val="6"/>
          <w:sz w:val="11"/>
        </w:rPr>
        <w:t>363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Educated at King’s School,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Easingwold</w:t>
      </w:r>
      <w:proofErr w:type="spellEnd"/>
      <w:r>
        <w:rPr>
          <w:color w:val="231F20"/>
        </w:rPr>
        <w:t>, Coverdale emigrated to Melbourne in 1840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Geelong soon after.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married Susannah Johnstone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1844, the daughter of an Edinburgh merchant.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Coverdale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served as a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Shire 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1864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1872.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death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1897,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-2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-42"/>
        </w:rPr>
        <w:t xml:space="preserve"> </w:t>
      </w:r>
      <w:r>
        <w:rPr>
          <w:color w:val="231F20"/>
        </w:rPr>
        <w:t>gave the following obituary:</w:t>
      </w:r>
    </w:p>
    <w:p w14:paraId="4D326DAA" w14:textId="77777777" w:rsidR="00202DB7" w:rsidRDefault="00262A0D">
      <w:pPr>
        <w:pStyle w:val="BodyText"/>
        <w:spacing w:before="108" w:line="280" w:lineRule="auto"/>
        <w:ind w:left="897" w:right="218"/>
      </w:pPr>
      <w:r>
        <w:rPr>
          <w:color w:val="636466"/>
        </w:rPr>
        <w:t>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21st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inst.,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residence,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Cowie’s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Creek,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passed away in the person of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Richard Coverdale,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 of the oldest of Victorian pioneers. Arriving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colony from England in 1840, when Melbourne, where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first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landed,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little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more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than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bush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township,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way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twelve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months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later,</w:t>
      </w:r>
    </w:p>
    <w:p w14:paraId="22A60327" w14:textId="77777777" w:rsidR="00202DB7" w:rsidRDefault="00262A0D">
      <w:pPr>
        <w:pStyle w:val="BodyText"/>
        <w:spacing w:line="280" w:lineRule="auto"/>
        <w:ind w:left="897" w:right="131"/>
      </w:pPr>
      <w:r>
        <w:rPr>
          <w:color w:val="636466"/>
        </w:rPr>
        <w:t>where for many years he held the position of manager in</w:t>
      </w:r>
      <w:r>
        <w:rPr>
          <w:color w:val="636466"/>
          <w:spacing w:val="-42"/>
        </w:rPr>
        <w:t xml:space="preserve">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G. T. Lloyd’s wool store, one of the first wool stores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in Geelong, and which stood where </w:t>
      </w:r>
      <w:proofErr w:type="spellStart"/>
      <w:r>
        <w:rPr>
          <w:color w:val="636466"/>
        </w:rPr>
        <w:t>Messrs</w:t>
      </w:r>
      <w:proofErr w:type="spellEnd"/>
      <w:r>
        <w:rPr>
          <w:color w:val="636466"/>
        </w:rPr>
        <w:t xml:space="preserve"> Humble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Nicholson’s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foundry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now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stands.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Later,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manager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 xml:space="preserve">of a wholesale warehouse for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Lloyd, and often told</w:t>
      </w:r>
    </w:p>
    <w:p w14:paraId="55D3B453" w14:textId="77777777" w:rsidR="00202DB7" w:rsidRDefault="00262A0D">
      <w:pPr>
        <w:pStyle w:val="BodyText"/>
        <w:tabs>
          <w:tab w:val="left" w:leader="dot" w:pos="2412"/>
        </w:tabs>
        <w:spacing w:line="280" w:lineRule="auto"/>
        <w:ind w:left="897" w:right="58"/>
      </w:pPr>
      <w:r>
        <w:rPr>
          <w:color w:val="636466"/>
        </w:rPr>
        <w:t>anecdotes of the difficulties he had in getting his cargoes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warehoused during the rush to the diggings when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blackfellows were more plentiful in the streets of Geelong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than white men.</w:t>
      </w:r>
      <w:r>
        <w:rPr>
          <w:rFonts w:ascii="Times New Roman"/>
          <w:color w:val="636466"/>
        </w:rPr>
        <w:tab/>
      </w:r>
      <w:r>
        <w:rPr>
          <w:color w:val="636466"/>
        </w:rPr>
        <w:t>He took part in the movement for the</w:t>
      </w:r>
    </w:p>
    <w:p w14:paraId="35B9C718" w14:textId="77777777" w:rsidR="00202DB7" w:rsidRDefault="00262A0D">
      <w:pPr>
        <w:pStyle w:val="BodyText"/>
        <w:spacing w:line="280" w:lineRule="auto"/>
        <w:ind w:left="897" w:right="-2"/>
      </w:pPr>
      <w:r>
        <w:rPr>
          <w:color w:val="636466"/>
        </w:rPr>
        <w:t>separation of this colony from New South Wales, and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him was entrusted the work of writing the final copy of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petition that went from the Geelong district. After leaving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engaged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agricultural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pursuits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district;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in the early sixties he was elected one of the first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members of the Corio Shire Council, in which he held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seat for many years. Retiring from active life over twenty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years ago, he spent the remainder of his days in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 district, passing away at the ripe age of 87 years.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For fifty-seven years the late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Coverdale was a colonist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of </w:t>
      </w:r>
      <w:proofErr w:type="gramStart"/>
      <w:r>
        <w:rPr>
          <w:color w:val="636466"/>
        </w:rPr>
        <w:t>Victoria</w:t>
      </w:r>
      <w:proofErr w:type="gramEnd"/>
      <w:r>
        <w:rPr>
          <w:color w:val="636466"/>
        </w:rPr>
        <w:t xml:space="preserve"> and his reminiscences of the early days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 interesting. He saw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colony develop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almost unknown settlement of Port Phillip, through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wild rush of the diggings and the present depression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the present position it occupies as an important </w:t>
      </w:r>
      <w:proofErr w:type="spellStart"/>
      <w:r>
        <w:rPr>
          <w:color w:val="636466"/>
        </w:rPr>
        <w:t>centre</w:t>
      </w:r>
      <w:proofErr w:type="spellEnd"/>
    </w:p>
    <w:p w14:paraId="3317AF9F" w14:textId="77777777" w:rsidR="00202DB7" w:rsidRDefault="00262A0D">
      <w:pPr>
        <w:pStyle w:val="BodyText"/>
        <w:spacing w:line="280" w:lineRule="auto"/>
        <w:ind w:left="897" w:right="88"/>
        <w:rPr>
          <w:sz w:val="11"/>
        </w:rPr>
      </w:pPr>
      <w:r>
        <w:rPr>
          <w:color w:val="636466"/>
        </w:rPr>
        <w:t xml:space="preserve">of </w:t>
      </w:r>
      <w:proofErr w:type="spellStart"/>
      <w:r>
        <w:rPr>
          <w:color w:val="636466"/>
        </w:rPr>
        <w:t>civilisation</w:t>
      </w:r>
      <w:proofErr w:type="spellEnd"/>
      <w:r>
        <w:rPr>
          <w:color w:val="636466"/>
        </w:rPr>
        <w:t xml:space="preserve">. And </w:t>
      </w:r>
      <w:proofErr w:type="gramStart"/>
      <w:r>
        <w:rPr>
          <w:color w:val="636466"/>
        </w:rPr>
        <w:t>so</w:t>
      </w:r>
      <w:proofErr w:type="gramEnd"/>
      <w:r>
        <w:rPr>
          <w:color w:val="636466"/>
        </w:rPr>
        <w:t xml:space="preserve"> they pass away, the sturdy old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pioneers to whom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 owe so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much; but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country they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have made will remain as an enduring monument to their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courage and energy when all others shall have passed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away.</w:t>
      </w:r>
      <w:r>
        <w:rPr>
          <w:color w:val="231F20"/>
          <w:position w:val="6"/>
          <w:sz w:val="11"/>
        </w:rPr>
        <w:t>364</w:t>
      </w:r>
    </w:p>
    <w:p w14:paraId="2EB940AD" w14:textId="77777777" w:rsidR="00202DB7" w:rsidRDefault="00262A0D">
      <w:pPr>
        <w:spacing w:before="1"/>
        <w:rPr>
          <w:sz w:val="17"/>
        </w:rPr>
      </w:pPr>
      <w:r>
        <w:br w:type="column"/>
      </w:r>
    </w:p>
    <w:p w14:paraId="13F3057E" w14:textId="77777777" w:rsidR="00202DB7" w:rsidRDefault="00262A0D">
      <w:pPr>
        <w:pStyle w:val="Heading2"/>
        <w:ind w:left="344"/>
      </w:pPr>
      <w:r>
        <w:rPr>
          <w:color w:val="005295"/>
        </w:rPr>
        <w:t>THE</w:t>
      </w:r>
      <w:r>
        <w:rPr>
          <w:color w:val="005295"/>
          <w:spacing w:val="36"/>
        </w:rPr>
        <w:t xml:space="preserve"> </w:t>
      </w:r>
      <w:r>
        <w:rPr>
          <w:color w:val="005295"/>
        </w:rPr>
        <w:t>FIRST</w:t>
      </w:r>
      <w:r>
        <w:rPr>
          <w:color w:val="005295"/>
          <w:spacing w:val="36"/>
        </w:rPr>
        <w:t xml:space="preserve"> </w:t>
      </w:r>
      <w:r>
        <w:rPr>
          <w:color w:val="005295"/>
        </w:rPr>
        <w:t>COUNCIL</w:t>
      </w:r>
      <w:r>
        <w:rPr>
          <w:color w:val="005295"/>
          <w:spacing w:val="37"/>
        </w:rPr>
        <w:t xml:space="preserve"> </w:t>
      </w:r>
      <w:r>
        <w:rPr>
          <w:color w:val="005295"/>
        </w:rPr>
        <w:t>OFFICERS</w:t>
      </w:r>
    </w:p>
    <w:p w14:paraId="6D2661AD" w14:textId="77777777" w:rsidR="00202DB7" w:rsidRDefault="00262A0D">
      <w:pPr>
        <w:pStyle w:val="BodyText"/>
        <w:spacing w:before="143" w:line="280" w:lineRule="auto"/>
        <w:ind w:left="340" w:right="1034"/>
      </w:pPr>
      <w:r>
        <w:rPr>
          <w:color w:val="231F20"/>
        </w:rPr>
        <w:t>Like the era of the Corio Road Board, officers were again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appointed to manage Council affairs.</w:t>
      </w:r>
    </w:p>
    <w:p w14:paraId="747E1ECF" w14:textId="77777777" w:rsidR="00202DB7" w:rsidRDefault="00262A0D">
      <w:pPr>
        <w:pStyle w:val="BodyText"/>
        <w:spacing w:before="101" w:line="280" w:lineRule="auto"/>
        <w:ind w:left="340" w:right="631"/>
      </w:pPr>
      <w:r>
        <w:rPr>
          <w:color w:val="231F20"/>
        </w:rPr>
        <w:t xml:space="preserve">The first Shire secretary was </w:t>
      </w:r>
      <w:r>
        <w:rPr>
          <w:rFonts w:ascii="Arial"/>
          <w:b/>
          <w:color w:val="231F20"/>
        </w:rPr>
        <w:t xml:space="preserve">James Blair </w:t>
      </w:r>
      <w:r>
        <w:rPr>
          <w:color w:val="231F20"/>
        </w:rPr>
        <w:t>(1818-1907)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7.31), who had continued the role first taken up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Road Board.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Blair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long-serving officer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whose tenure lasted 38 years until 1902.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born on 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March 1818 in County Monaghan, Ireland, the son of Captain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Blair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fought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Wellington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Waterloo.</w:t>
      </w:r>
      <w:r>
        <w:rPr>
          <w:color w:val="231F20"/>
          <w:position w:val="6"/>
          <w:sz w:val="11"/>
        </w:rPr>
        <w:t>365</w:t>
      </w:r>
      <w:r>
        <w:rPr>
          <w:color w:val="231F20"/>
          <w:spacing w:val="-22"/>
          <w:position w:val="6"/>
          <w:sz w:val="11"/>
        </w:rPr>
        <w:t xml:space="preserve"> </w:t>
      </w:r>
      <w:r>
        <w:rPr>
          <w:color w:val="231F20"/>
        </w:rPr>
        <w:t>James Blair arrived in Melbourne on 17 July 1841</w:t>
      </w:r>
      <w:r>
        <w:rPr>
          <w:color w:val="231F20"/>
          <w:position w:val="6"/>
          <w:sz w:val="11"/>
        </w:rPr>
        <w:t>366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removed to Geelong where he stayed for 7 years, working</w:t>
      </w:r>
    </w:p>
    <w:p w14:paraId="2570D9DF" w14:textId="77777777" w:rsidR="00202DB7" w:rsidRDefault="00262A0D">
      <w:pPr>
        <w:pStyle w:val="BodyText"/>
        <w:spacing w:line="280" w:lineRule="auto"/>
        <w:ind w:left="340" w:right="708"/>
      </w:pPr>
      <w:r>
        <w:rPr>
          <w:color w:val="231F20"/>
        </w:rPr>
        <w:t xml:space="preserve">for the </w:t>
      </w:r>
      <w:proofErr w:type="spellStart"/>
      <w:r>
        <w:rPr>
          <w:color w:val="231F20"/>
        </w:rPr>
        <w:t>woolbroker</w:t>
      </w:r>
      <w:proofErr w:type="spellEnd"/>
      <w:r>
        <w:rPr>
          <w:color w:val="231F20"/>
        </w:rPr>
        <w:t>, J.F. Strachan.</w:t>
      </w:r>
      <w:r>
        <w:rPr>
          <w:color w:val="231F20"/>
          <w:position w:val="6"/>
          <w:sz w:val="11"/>
        </w:rPr>
        <w:t xml:space="preserve">367   </w:t>
      </w:r>
      <w:r>
        <w:rPr>
          <w:color w:val="231F20"/>
        </w:rPr>
        <w:t>It was in Geelong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Grace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Rock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(they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seven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children).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James and Grace Blair soon left for the Ballarat diggings,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moving onto Castlemaine and Bendigo where they had</w:t>
      </w:r>
    </w:p>
    <w:p w14:paraId="7562FE6D" w14:textId="77777777" w:rsidR="00202DB7" w:rsidRDefault="00262A0D">
      <w:pPr>
        <w:pStyle w:val="BodyText"/>
        <w:spacing w:line="280" w:lineRule="auto"/>
        <w:ind w:left="340" w:right="635"/>
      </w:pPr>
      <w:r>
        <w:rPr>
          <w:color w:val="231F20"/>
        </w:rPr>
        <w:t>reasonable success.</w:t>
      </w:r>
      <w:r>
        <w:rPr>
          <w:color w:val="231F20"/>
          <w:position w:val="6"/>
          <w:sz w:val="11"/>
        </w:rPr>
        <w:t>368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relocated to Lara in 1854 where 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took up 80 acres of land at the corner of Peak School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Flinders Avenue.</w:t>
      </w:r>
      <w:r>
        <w:rPr>
          <w:color w:val="231F20"/>
          <w:position w:val="6"/>
          <w:sz w:val="11"/>
        </w:rPr>
        <w:t>369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1868, 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purchased 29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acres at</w:t>
      </w:r>
    </w:p>
    <w:p w14:paraId="71C78133" w14:textId="77777777" w:rsidR="00202DB7" w:rsidRDefault="00262A0D">
      <w:pPr>
        <w:pStyle w:val="BodyText"/>
        <w:spacing w:line="280" w:lineRule="auto"/>
        <w:ind w:left="340" w:right="814"/>
        <w:rPr>
          <w:sz w:val="11"/>
        </w:rPr>
      </w:pPr>
      <w:r>
        <w:rPr>
          <w:color w:val="231F20"/>
        </w:rPr>
        <w:t>25 Blairs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built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 dwelling, ‘Blairgowrie’.</w:t>
      </w:r>
      <w:r>
        <w:rPr>
          <w:color w:val="231F20"/>
          <w:position w:val="6"/>
          <w:sz w:val="11"/>
        </w:rPr>
        <w:t>370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James Blair’s appointment as Secretary to the 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 in 1862, the ‘Blairgowrie’ dairy farm was managed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Grace Blair with hired help.</w:t>
      </w:r>
      <w:r>
        <w:rPr>
          <w:color w:val="231F20"/>
          <w:position w:val="6"/>
          <w:sz w:val="11"/>
        </w:rPr>
        <w:t>371</w:t>
      </w:r>
    </w:p>
    <w:p w14:paraId="0DB4670F" w14:textId="77777777" w:rsidR="00202DB7" w:rsidRDefault="00262A0D">
      <w:pPr>
        <w:spacing w:before="102" w:line="280" w:lineRule="auto"/>
        <w:ind w:left="340" w:right="689"/>
        <w:rPr>
          <w:sz w:val="19"/>
        </w:rPr>
      </w:pPr>
      <w:r>
        <w:rPr>
          <w:color w:val="231F20"/>
          <w:sz w:val="19"/>
        </w:rPr>
        <w:t>In 1896,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the </w:t>
      </w:r>
      <w:r>
        <w:rPr>
          <w:rFonts w:ascii="ARIAL-MDMITL"/>
          <w:i/>
          <w:color w:val="231F20"/>
          <w:sz w:val="19"/>
        </w:rPr>
        <w:t>Bacchus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Marsh</w:t>
      </w:r>
      <w:r>
        <w:rPr>
          <w:rFonts w:ascii="ARIAL-MDMITL"/>
          <w:i/>
          <w:color w:val="231F20"/>
          <w:spacing w:val="1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 xml:space="preserve">Express </w:t>
      </w:r>
      <w:r>
        <w:rPr>
          <w:color w:val="231F20"/>
          <w:sz w:val="19"/>
        </w:rPr>
        <w:t>gave a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glowing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account</w:t>
      </w:r>
      <w:r>
        <w:rPr>
          <w:color w:val="231F20"/>
          <w:spacing w:val="-41"/>
          <w:sz w:val="19"/>
        </w:rPr>
        <w:t xml:space="preserve"> </w:t>
      </w:r>
      <w:r>
        <w:rPr>
          <w:color w:val="231F20"/>
          <w:sz w:val="19"/>
        </w:rPr>
        <w:t>of James Blair in his role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as Shire Secretary:</w:t>
      </w:r>
    </w:p>
    <w:p w14:paraId="5CE262B8" w14:textId="77777777" w:rsidR="00202DB7" w:rsidRDefault="00262A0D">
      <w:pPr>
        <w:pStyle w:val="BodyText"/>
        <w:spacing w:before="112"/>
        <w:ind w:left="624"/>
      </w:pPr>
      <w:r>
        <w:rPr>
          <w:color w:val="636466"/>
        </w:rPr>
        <w:t>THE</w:t>
      </w:r>
      <w:r>
        <w:rPr>
          <w:color w:val="636466"/>
          <w:spacing w:val="-7"/>
        </w:rPr>
        <w:t xml:space="preserve"> </w:t>
      </w:r>
      <w:r>
        <w:rPr>
          <w:color w:val="636466"/>
        </w:rPr>
        <w:t>PATRIARCH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LARA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DISTRICT,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6"/>
        </w:rPr>
        <w:t xml:space="preserve"> </w:t>
      </w:r>
      <w:r>
        <w:rPr>
          <w:color w:val="636466"/>
        </w:rPr>
        <w:t>the</w:t>
      </w:r>
    </w:p>
    <w:p w14:paraId="73F2167D" w14:textId="77777777" w:rsidR="00202DB7" w:rsidRDefault="00262A0D">
      <w:pPr>
        <w:pStyle w:val="BodyText"/>
        <w:spacing w:before="36" w:line="280" w:lineRule="auto"/>
        <w:ind w:left="624" w:right="635"/>
      </w:pPr>
      <w:r>
        <w:rPr>
          <w:color w:val="636466"/>
        </w:rPr>
        <w:t xml:space="preserve">Warden of all its interests, is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James Blair,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remarkably active and clear-headed Secretary to the Shire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Corio, a position he has held from a time to which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memory of man (local man) </w:t>
      </w:r>
      <w:proofErr w:type="spellStart"/>
      <w:r>
        <w:rPr>
          <w:color w:val="636466"/>
        </w:rPr>
        <w:t>runneth</w:t>
      </w:r>
      <w:proofErr w:type="spellEnd"/>
      <w:r>
        <w:rPr>
          <w:color w:val="636466"/>
        </w:rPr>
        <w:t xml:space="preserve"> not to the contrary,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with most paternal solicitude has he watched all local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interests and advanced them too.</w:t>
      </w:r>
    </w:p>
    <w:p w14:paraId="2955BDF6" w14:textId="77777777" w:rsidR="00202DB7" w:rsidRDefault="00262A0D">
      <w:pPr>
        <w:pStyle w:val="BodyText"/>
        <w:spacing w:line="211" w:lineRule="exact"/>
        <w:ind w:left="624"/>
      </w:pPr>
      <w:r>
        <w:rPr>
          <w:color w:val="636466"/>
        </w:rPr>
        <w:t>The old brigade of Shire Secretaries is thinning, and</w:t>
      </w:r>
    </w:p>
    <w:p w14:paraId="59654648" w14:textId="77777777" w:rsidR="00202DB7" w:rsidRDefault="00262A0D">
      <w:pPr>
        <w:pStyle w:val="BodyText"/>
        <w:spacing w:before="36" w:line="280" w:lineRule="auto"/>
        <w:ind w:left="624" w:right="685"/>
        <w:rPr>
          <w:sz w:val="11"/>
        </w:rPr>
      </w:pPr>
      <w:r>
        <w:rPr>
          <w:color w:val="636466"/>
        </w:rPr>
        <w:t>Mr. Blair must be the senior municipal officer in Victoria,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 nearly so.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Present day officials, and </w:t>
      </w:r>
      <w:proofErr w:type="spellStart"/>
      <w:r>
        <w:rPr>
          <w:color w:val="636466"/>
        </w:rPr>
        <w:t>Councillors</w:t>
      </w:r>
      <w:proofErr w:type="spellEnd"/>
      <w:r>
        <w:rPr>
          <w:color w:val="636466"/>
        </w:rPr>
        <w:t>, are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free from and forget the old responsibilities of launching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local governing bodies and combatting such matters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rival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boundaries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responsibilities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6"/>
        </w:rPr>
        <w:t xml:space="preserve"> </w:t>
      </w:r>
      <w:proofErr w:type="spellStart"/>
      <w:r>
        <w:rPr>
          <w:color w:val="636466"/>
        </w:rPr>
        <w:t>Gabrielli</w:t>
      </w:r>
      <w:proofErr w:type="spellEnd"/>
      <w:r>
        <w:rPr>
          <w:color w:val="636466"/>
          <w:spacing w:val="6"/>
        </w:rPr>
        <w:t xml:space="preserve"> </w:t>
      </w:r>
      <w:r>
        <w:rPr>
          <w:color w:val="636466"/>
        </w:rPr>
        <w:t>loans,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obtaining special grants of various kinds; but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ratepayers of the Corio Shire should take a pride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showing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perennial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gratitude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remainder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life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their old leader (we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cannot call him servant)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services (municipal and extra-municipal) he has rendered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them in the past and is still fully capable of continuing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give for many years to come, notwithstanding that he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getting well advanced into his eighth decade.</w:t>
      </w:r>
      <w:r>
        <w:rPr>
          <w:color w:val="231F20"/>
          <w:position w:val="6"/>
          <w:sz w:val="11"/>
        </w:rPr>
        <w:t>372</w:t>
      </w:r>
    </w:p>
    <w:p w14:paraId="1D460FAD" w14:textId="77777777" w:rsidR="00202DB7" w:rsidRDefault="00262A0D">
      <w:pPr>
        <w:pStyle w:val="BodyText"/>
        <w:spacing w:before="107" w:line="280" w:lineRule="auto"/>
        <w:ind w:left="340" w:right="814"/>
      </w:pPr>
      <w:r>
        <w:rPr>
          <w:color w:val="231F20"/>
        </w:rPr>
        <w:t>Blair also held the positions of Electoral Registrar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Registrar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Births,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Deaths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Marriages.</w:t>
      </w:r>
      <w:r>
        <w:rPr>
          <w:color w:val="231F20"/>
          <w:position w:val="6"/>
          <w:sz w:val="11"/>
        </w:rPr>
        <w:t>373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retirement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Shire Secretary in 1902 was marked by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celebratory</w:t>
      </w:r>
    </w:p>
    <w:p w14:paraId="23D41952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62" w:space="40"/>
            <w:col w:w="5948"/>
          </w:cols>
        </w:sectPr>
      </w:pPr>
    </w:p>
    <w:p w14:paraId="1ADC1E7B" w14:textId="77777777" w:rsidR="00202DB7" w:rsidRDefault="00202DB7">
      <w:pPr>
        <w:pStyle w:val="BodyText"/>
        <w:rPr>
          <w:sz w:val="20"/>
        </w:rPr>
      </w:pPr>
    </w:p>
    <w:p w14:paraId="098A174C" w14:textId="77777777" w:rsidR="00202DB7" w:rsidRDefault="00202DB7">
      <w:pPr>
        <w:pStyle w:val="BodyText"/>
        <w:rPr>
          <w:sz w:val="20"/>
        </w:rPr>
      </w:pPr>
    </w:p>
    <w:p w14:paraId="11AC8472" w14:textId="77777777" w:rsidR="00202DB7" w:rsidRDefault="00202DB7">
      <w:pPr>
        <w:pStyle w:val="BodyText"/>
        <w:rPr>
          <w:sz w:val="20"/>
        </w:rPr>
      </w:pPr>
    </w:p>
    <w:p w14:paraId="2261C7FB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1C41B55D" w14:textId="77777777" w:rsidR="00202DB7" w:rsidRDefault="00202DB7">
      <w:pPr>
        <w:pStyle w:val="BodyText"/>
        <w:spacing w:before="6"/>
        <w:rPr>
          <w:sz w:val="24"/>
        </w:rPr>
      </w:pPr>
    </w:p>
    <w:p w14:paraId="1FD767B6" w14:textId="77777777" w:rsidR="00202DB7" w:rsidRDefault="00262A0D">
      <w:pPr>
        <w:pStyle w:val="BodyText"/>
        <w:ind w:left="613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5262CDB7" wp14:editId="337AD4FA">
            <wp:extent cx="3169428" cy="4120896"/>
            <wp:effectExtent l="0" t="0" r="0" b="0"/>
            <wp:docPr id="61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3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428" cy="4120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26A11" w14:textId="77777777" w:rsidR="00202DB7" w:rsidRDefault="00262A0D">
      <w:pPr>
        <w:spacing w:before="147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7.31: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James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Blair.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4"/>
          <w:sz w:val="17"/>
        </w:rPr>
        <w:t xml:space="preserve"> </w:t>
      </w:r>
      <w:proofErr w:type="spellStart"/>
      <w:r>
        <w:rPr>
          <w:color w:val="003263"/>
          <w:spacing w:val="-2"/>
          <w:sz w:val="17"/>
        </w:rPr>
        <w:t>Wynd</w:t>
      </w:r>
      <w:proofErr w:type="spellEnd"/>
      <w:r>
        <w:rPr>
          <w:color w:val="003263"/>
          <w:spacing w:val="-2"/>
          <w:sz w:val="17"/>
        </w:rPr>
        <w:t>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So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Fine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a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Country,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p.59.</w:t>
      </w:r>
    </w:p>
    <w:p w14:paraId="489BC373" w14:textId="77777777" w:rsidR="00202DB7" w:rsidRDefault="00202DB7">
      <w:pPr>
        <w:pStyle w:val="BodyText"/>
        <w:rPr>
          <w:sz w:val="20"/>
        </w:rPr>
      </w:pPr>
    </w:p>
    <w:p w14:paraId="1AA5F23D" w14:textId="77777777" w:rsidR="00202DB7" w:rsidRDefault="00202DB7">
      <w:pPr>
        <w:pStyle w:val="BodyText"/>
        <w:spacing w:before="6" w:after="1"/>
        <w:rPr>
          <w:sz w:val="11"/>
        </w:rPr>
      </w:pPr>
    </w:p>
    <w:p w14:paraId="6B4AD15E" w14:textId="77777777" w:rsidR="00202DB7" w:rsidRDefault="00262A0D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0A493917" wp14:editId="361FD8A9">
            <wp:extent cx="3172051" cy="2715768"/>
            <wp:effectExtent l="0" t="0" r="0" b="0"/>
            <wp:docPr id="63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4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051" cy="2715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F00BB" w14:textId="77777777" w:rsidR="00202DB7" w:rsidRDefault="00262A0D">
      <w:pPr>
        <w:spacing w:before="137"/>
        <w:ind w:left="613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4"/>
          <w:sz w:val="17"/>
        </w:rPr>
        <w:t>7.32: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Corio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Shire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Hall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before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3"/>
          <w:sz w:val="17"/>
        </w:rPr>
        <w:t>1926.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M.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Budd,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C.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Delaney,</w:t>
      </w:r>
    </w:p>
    <w:p w14:paraId="61DBC9E4" w14:textId="77777777" w:rsidR="00202DB7" w:rsidRDefault="00262A0D">
      <w:pPr>
        <w:spacing w:before="8" w:line="249" w:lineRule="auto"/>
        <w:ind w:left="613" w:right="-3"/>
        <w:rPr>
          <w:sz w:val="17"/>
        </w:rPr>
      </w:pPr>
      <w:r>
        <w:rPr>
          <w:color w:val="003263"/>
          <w:spacing w:val="-3"/>
          <w:sz w:val="17"/>
        </w:rPr>
        <w:t xml:space="preserve">J. Grainger </w:t>
      </w:r>
      <w:r>
        <w:rPr>
          <w:color w:val="003263"/>
          <w:spacing w:val="-2"/>
          <w:sz w:val="17"/>
        </w:rPr>
        <w:t xml:space="preserve">(eds.), </w:t>
      </w:r>
      <w:r>
        <w:rPr>
          <w:rFonts w:ascii="ARIAL-MDMITL"/>
          <w:i/>
          <w:color w:val="003263"/>
          <w:spacing w:val="-2"/>
          <w:sz w:val="17"/>
        </w:rPr>
        <w:t>From Duck Ponds to Lara</w:t>
      </w:r>
      <w:r>
        <w:rPr>
          <w:color w:val="003263"/>
          <w:spacing w:val="-2"/>
          <w:sz w:val="17"/>
        </w:rPr>
        <w:t xml:space="preserve">: </w:t>
      </w:r>
      <w:r>
        <w:rPr>
          <w:rFonts w:ascii="ARIAL-MDMITL"/>
          <w:i/>
          <w:color w:val="003263"/>
          <w:spacing w:val="-2"/>
          <w:sz w:val="17"/>
        </w:rPr>
        <w:t>A Collection of Memories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Lara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Festival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Inc.,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Lara,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2004,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p.19.</w:t>
      </w:r>
    </w:p>
    <w:p w14:paraId="47DD265D" w14:textId="77777777" w:rsidR="00202DB7" w:rsidRDefault="00262A0D">
      <w:pPr>
        <w:rPr>
          <w:sz w:val="21"/>
        </w:rPr>
      </w:pPr>
      <w:r>
        <w:br w:type="column"/>
      </w:r>
    </w:p>
    <w:p w14:paraId="0A15A544" w14:textId="77777777" w:rsidR="00202DB7" w:rsidRDefault="00262A0D">
      <w:pPr>
        <w:pStyle w:val="BodyText"/>
        <w:spacing w:line="280" w:lineRule="auto"/>
        <w:ind w:left="300" w:right="884"/>
        <w:jc w:val="both"/>
      </w:pPr>
      <w:r>
        <w:rPr>
          <w:color w:val="231F20"/>
        </w:rPr>
        <w:t xml:space="preserve">cricket match of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</w:rPr>
        <w:t xml:space="preserve"> of the Bannockburn and Corio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Shires.</w:t>
      </w:r>
      <w:r>
        <w:rPr>
          <w:color w:val="231F20"/>
          <w:position w:val="6"/>
          <w:sz w:val="11"/>
        </w:rPr>
        <w:t>374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Upon his death in September 1907, the </w:t>
      </w:r>
      <w:r>
        <w:rPr>
          <w:rFonts w:ascii="ARIAL-MDMITL"/>
          <w:i/>
          <w:color w:val="231F20"/>
        </w:rPr>
        <w:t>Bacchus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rFonts w:ascii="ARIAL-MDMITL"/>
          <w:i/>
          <w:color w:val="231F20"/>
        </w:rPr>
        <w:t>Marsh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Express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memorial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service:</w:t>
      </w:r>
    </w:p>
    <w:p w14:paraId="7B71CF42" w14:textId="77777777" w:rsidR="00202DB7" w:rsidRDefault="00262A0D">
      <w:pPr>
        <w:pStyle w:val="BodyText"/>
        <w:spacing w:before="112" w:line="280" w:lineRule="auto"/>
        <w:ind w:left="583" w:right="939"/>
      </w:pPr>
      <w:r>
        <w:rPr>
          <w:color w:val="636466"/>
        </w:rPr>
        <w:t xml:space="preserve">Rev A </w:t>
      </w:r>
      <w:proofErr w:type="spellStart"/>
      <w:r>
        <w:rPr>
          <w:color w:val="636466"/>
        </w:rPr>
        <w:t>Caffin</w:t>
      </w:r>
      <w:proofErr w:type="spellEnd"/>
      <w:r>
        <w:rPr>
          <w:color w:val="636466"/>
        </w:rPr>
        <w:t>, of Ascot Vale, conducted a memorial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service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Lara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Sunday,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considered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them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be the founders of the beautiful Holy Trinity church,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Lara.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Blair had only missed 16 Sundays during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preacher’s 12 years term at Lara.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&amp; </w:t>
      </w:r>
      <w:proofErr w:type="spellStart"/>
      <w:r>
        <w:rPr>
          <w:color w:val="636466"/>
        </w:rPr>
        <w:t>Mrs</w:t>
      </w:r>
      <w:proofErr w:type="spellEnd"/>
      <w:r>
        <w:rPr>
          <w:color w:val="636466"/>
        </w:rPr>
        <w:t xml:space="preserve"> Blair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birth Presbyterians, but as there were so few of that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denomination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early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days,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Church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England</w:t>
      </w:r>
    </w:p>
    <w:p w14:paraId="58290199" w14:textId="77777777" w:rsidR="00202DB7" w:rsidRDefault="00262A0D">
      <w:pPr>
        <w:pStyle w:val="BodyText"/>
        <w:spacing w:line="210" w:lineRule="exact"/>
        <w:ind w:left="583"/>
        <w:rPr>
          <w:sz w:val="11"/>
        </w:rPr>
      </w:pPr>
      <w:r>
        <w:rPr>
          <w:color w:val="636466"/>
        </w:rPr>
        <w:t>being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majority,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gave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assistance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latter.</w:t>
      </w:r>
      <w:r>
        <w:rPr>
          <w:color w:val="231F20"/>
          <w:position w:val="6"/>
          <w:sz w:val="11"/>
        </w:rPr>
        <w:t>375</w:t>
      </w:r>
    </w:p>
    <w:p w14:paraId="382F36B4" w14:textId="77777777" w:rsidR="00202DB7" w:rsidRDefault="00262A0D">
      <w:pPr>
        <w:pStyle w:val="BodyText"/>
        <w:spacing w:before="149" w:line="273" w:lineRule="auto"/>
        <w:ind w:left="300" w:right="732"/>
      </w:pPr>
      <w:r>
        <w:rPr>
          <w:color w:val="231F20"/>
        </w:rPr>
        <w:t>Between 1864 and 1965, fifteen Engineers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 to Council.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first was </w:t>
      </w:r>
      <w:r>
        <w:rPr>
          <w:rFonts w:ascii="Arial"/>
          <w:b/>
          <w:color w:val="231F20"/>
        </w:rPr>
        <w:t>Daniel Knight Goodall</w:t>
      </w:r>
      <w:r>
        <w:rPr>
          <w:rFonts w:ascii="Arial"/>
          <w:b/>
          <w:color w:val="231F20"/>
          <w:spacing w:val="-50"/>
        </w:rPr>
        <w:t xml:space="preserve"> </w:t>
      </w:r>
      <w:r>
        <w:rPr>
          <w:color w:val="231F20"/>
        </w:rPr>
        <w:t>(c.1803-1895).</w:t>
      </w:r>
      <w:r>
        <w:rPr>
          <w:color w:val="231F20"/>
          <w:position w:val="6"/>
          <w:sz w:val="11"/>
        </w:rPr>
        <w:t>376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Jane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E.</w:t>
      </w:r>
    </w:p>
    <w:p w14:paraId="0652755B" w14:textId="77777777" w:rsidR="00202DB7" w:rsidRDefault="00262A0D">
      <w:pPr>
        <w:pStyle w:val="BodyText"/>
        <w:spacing w:before="6"/>
        <w:ind w:left="300"/>
        <w:rPr>
          <w:sz w:val="11"/>
        </w:rPr>
      </w:pPr>
      <w:r>
        <w:rPr>
          <w:color w:val="231F20"/>
        </w:rPr>
        <w:t>(</w:t>
      </w:r>
      <w:proofErr w:type="gramStart"/>
      <w:r>
        <w:rPr>
          <w:color w:val="231F20"/>
        </w:rPr>
        <w:t>nee</w:t>
      </w:r>
      <w:proofErr w:type="gramEnd"/>
      <w:r>
        <w:rPr>
          <w:color w:val="231F20"/>
        </w:rPr>
        <w:t xml:space="preserve"> Knight)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Goodall of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Hollighton</w:t>
      </w:r>
      <w:proofErr w:type="spellEnd"/>
      <w:r>
        <w:rPr>
          <w:color w:val="231F20"/>
        </w:rPr>
        <w:t>, Derbyshire,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England.</w:t>
      </w:r>
      <w:r>
        <w:rPr>
          <w:color w:val="231F20"/>
          <w:position w:val="6"/>
          <w:sz w:val="11"/>
        </w:rPr>
        <w:t>377</w:t>
      </w:r>
    </w:p>
    <w:p w14:paraId="246CCEFF" w14:textId="77777777" w:rsidR="00202DB7" w:rsidRDefault="00262A0D">
      <w:pPr>
        <w:pStyle w:val="BodyText"/>
        <w:spacing w:before="36" w:line="280" w:lineRule="auto"/>
        <w:ind w:left="300" w:right="776"/>
        <w:rPr>
          <w:sz w:val="11"/>
        </w:rPr>
      </w:pPr>
      <w:r>
        <w:rPr>
          <w:color w:val="231F20"/>
        </w:rPr>
        <w:t>D.K. Goodall married Miss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Maria </w:t>
      </w:r>
      <w:proofErr w:type="spellStart"/>
      <w:r>
        <w:rPr>
          <w:color w:val="231F20"/>
        </w:rPr>
        <w:t>Carr</w:t>
      </w:r>
      <w:proofErr w:type="spellEnd"/>
      <w:r>
        <w:rPr>
          <w:color w:val="231F20"/>
        </w:rPr>
        <w:t xml:space="preserve"> at 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Marylebone,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Westminster,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London,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1824.</w:t>
      </w:r>
      <w:r>
        <w:rPr>
          <w:color w:val="231F20"/>
          <w:position w:val="6"/>
          <w:sz w:val="11"/>
        </w:rPr>
        <w:t>378</w:t>
      </w:r>
      <w:r>
        <w:rPr>
          <w:color w:val="231F20"/>
          <w:spacing w:val="25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1851,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living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Limehouse, Middlesex, England, with their four children.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this time Goodall’s occupation was ‘proprietor of houses’.</w:t>
      </w:r>
      <w:r>
        <w:rPr>
          <w:color w:val="231F20"/>
          <w:position w:val="6"/>
          <w:sz w:val="11"/>
        </w:rPr>
        <w:t>379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Goodall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1852</w:t>
      </w:r>
      <w:r>
        <w:rPr>
          <w:color w:val="231F20"/>
          <w:position w:val="6"/>
          <w:sz w:val="11"/>
        </w:rPr>
        <w:t>380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Goodall soon established ‘Fairview Farm’ at Newtown,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well as leasing farm land at Rothwell and Ascot, Little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River.</w:t>
      </w:r>
      <w:r>
        <w:rPr>
          <w:color w:val="231F20"/>
          <w:position w:val="6"/>
          <w:sz w:val="11"/>
        </w:rPr>
        <w:t>381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1862, Goodall was appointed the Town Surveyor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Borough of Newtown and Chilwell.</w:t>
      </w:r>
      <w:r>
        <w:rPr>
          <w:color w:val="231F20"/>
          <w:position w:val="6"/>
          <w:sz w:val="11"/>
        </w:rPr>
        <w:t xml:space="preserve">382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tenure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position was only brief as he had resigned by May 1863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September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appointment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Engineer with the Corio Road Board.</w:t>
      </w:r>
      <w:r>
        <w:rPr>
          <w:color w:val="231F20"/>
          <w:position w:val="6"/>
          <w:sz w:val="11"/>
        </w:rPr>
        <w:t>383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1864, Goodall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the first Shire Engineer in 1864 and remained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position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 1868.</w:t>
      </w:r>
      <w:r>
        <w:rPr>
          <w:color w:val="231F20"/>
          <w:position w:val="6"/>
          <w:sz w:val="11"/>
        </w:rPr>
        <w:t>384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died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Fitzroy South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1895.</w:t>
      </w:r>
      <w:r>
        <w:rPr>
          <w:color w:val="231F20"/>
          <w:position w:val="6"/>
          <w:sz w:val="11"/>
        </w:rPr>
        <w:t>385</w:t>
      </w:r>
    </w:p>
    <w:p w14:paraId="7D4DC32E" w14:textId="77777777" w:rsidR="00202DB7" w:rsidRDefault="00262A0D">
      <w:pPr>
        <w:pStyle w:val="Heading2"/>
        <w:spacing w:before="151"/>
        <w:ind w:left="304"/>
      </w:pPr>
      <w:r>
        <w:rPr>
          <w:color w:val="005295"/>
        </w:rPr>
        <w:t>MUNICIPAL</w:t>
      </w:r>
      <w:r>
        <w:rPr>
          <w:color w:val="005295"/>
          <w:spacing w:val="56"/>
        </w:rPr>
        <w:t xml:space="preserve"> </w:t>
      </w:r>
      <w:r>
        <w:rPr>
          <w:color w:val="005295"/>
        </w:rPr>
        <w:t>ACCOMMODATION</w:t>
      </w:r>
    </w:p>
    <w:p w14:paraId="2B45C4E8" w14:textId="77777777" w:rsidR="00202DB7" w:rsidRDefault="00202DB7">
      <w:pPr>
        <w:pStyle w:val="BodyText"/>
        <w:spacing w:before="1"/>
        <w:rPr>
          <w:rFonts w:ascii="Calibri"/>
          <w:b/>
          <w:sz w:val="13"/>
        </w:rPr>
      </w:pPr>
    </w:p>
    <w:p w14:paraId="2E9FC23D" w14:textId="77777777" w:rsidR="00202DB7" w:rsidRDefault="00262A0D">
      <w:pPr>
        <w:ind w:left="304"/>
        <w:rPr>
          <w:rFonts w:ascii="Calibri"/>
          <w:b/>
          <w:sz w:val="20"/>
        </w:rPr>
      </w:pPr>
      <w:r>
        <w:rPr>
          <w:rFonts w:ascii="Calibri"/>
          <w:b/>
          <w:color w:val="005295"/>
          <w:sz w:val="20"/>
        </w:rPr>
        <w:t>THE</w:t>
      </w:r>
      <w:r>
        <w:rPr>
          <w:rFonts w:ascii="Calibri"/>
          <w:b/>
          <w:color w:val="005295"/>
          <w:spacing w:val="32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EARLY</w:t>
      </w:r>
      <w:r>
        <w:rPr>
          <w:rFonts w:ascii="Calibri"/>
          <w:b/>
          <w:color w:val="005295"/>
          <w:spacing w:val="33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TEMPORARY</w:t>
      </w:r>
      <w:r>
        <w:rPr>
          <w:rFonts w:ascii="Calibri"/>
          <w:b/>
          <w:color w:val="005295"/>
          <w:spacing w:val="32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ROAD</w:t>
      </w:r>
      <w:r>
        <w:rPr>
          <w:rFonts w:ascii="Calibri"/>
          <w:b/>
          <w:color w:val="005295"/>
          <w:spacing w:val="33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BOARD</w:t>
      </w:r>
      <w:r>
        <w:rPr>
          <w:rFonts w:ascii="Calibri"/>
          <w:b/>
          <w:color w:val="005295"/>
          <w:spacing w:val="33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OFFICE</w:t>
      </w:r>
    </w:p>
    <w:p w14:paraId="41EB5C5A" w14:textId="77777777" w:rsidR="00202DB7" w:rsidRDefault="00262A0D">
      <w:pPr>
        <w:pStyle w:val="BodyText"/>
        <w:spacing w:before="143" w:line="280" w:lineRule="auto"/>
        <w:ind w:left="300" w:right="728"/>
        <w:rPr>
          <w:sz w:val="11"/>
        </w:rPr>
      </w:pPr>
      <w:r>
        <w:rPr>
          <w:color w:val="231F20"/>
        </w:rPr>
        <w:t>The first premises of the Board were located well outside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Board’s boundaries, it had rented offices at 13 Great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Street in Geelong.</w:t>
      </w:r>
      <w:r>
        <w:rPr>
          <w:color w:val="231F20"/>
          <w:position w:val="6"/>
          <w:sz w:val="11"/>
        </w:rPr>
        <w:t>386</w:t>
      </w:r>
    </w:p>
    <w:p w14:paraId="7D42B964" w14:textId="77777777" w:rsidR="00202DB7" w:rsidRDefault="00202DB7">
      <w:pPr>
        <w:spacing w:line="280" w:lineRule="auto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03CF2339" w14:textId="77777777" w:rsidR="00202DB7" w:rsidRDefault="00202DB7">
      <w:pPr>
        <w:pStyle w:val="BodyText"/>
        <w:rPr>
          <w:sz w:val="20"/>
        </w:rPr>
      </w:pPr>
    </w:p>
    <w:p w14:paraId="3C86F8C8" w14:textId="77777777" w:rsidR="00202DB7" w:rsidRDefault="00202DB7">
      <w:pPr>
        <w:pStyle w:val="BodyText"/>
        <w:rPr>
          <w:sz w:val="20"/>
        </w:rPr>
      </w:pPr>
    </w:p>
    <w:p w14:paraId="2102D78A" w14:textId="77777777" w:rsidR="00202DB7" w:rsidRDefault="00202DB7">
      <w:pPr>
        <w:pStyle w:val="BodyText"/>
        <w:rPr>
          <w:sz w:val="20"/>
        </w:rPr>
      </w:pPr>
    </w:p>
    <w:p w14:paraId="05139C88" w14:textId="77777777" w:rsidR="00202DB7" w:rsidRDefault="00202DB7">
      <w:pPr>
        <w:pStyle w:val="BodyText"/>
        <w:spacing w:before="6"/>
        <w:rPr>
          <w:sz w:val="24"/>
        </w:rPr>
      </w:pPr>
    </w:p>
    <w:p w14:paraId="5C68C740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7EC792CC" wp14:editId="4957A048">
            <wp:extent cx="6557349" cy="4815840"/>
            <wp:effectExtent l="0" t="0" r="0" b="0"/>
            <wp:docPr id="65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5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349" cy="481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0C4C8" w14:textId="77777777" w:rsidR="00202DB7" w:rsidRDefault="00262A0D">
      <w:pPr>
        <w:spacing w:before="130"/>
        <w:ind w:left="613"/>
        <w:rPr>
          <w:sz w:val="17"/>
        </w:rPr>
      </w:pPr>
      <w:r>
        <w:rPr>
          <w:rFonts w:ascii="Arial" w:hAnsi="Arial"/>
          <w:b/>
          <w:color w:val="003263"/>
          <w:spacing w:val="-1"/>
          <w:sz w:val="17"/>
        </w:rPr>
        <w:t>Figure</w:t>
      </w:r>
      <w:r>
        <w:rPr>
          <w:rFonts w:ascii="Arial" w:hAnsi="Arial"/>
          <w:b/>
          <w:color w:val="003263"/>
          <w:spacing w:val="-8"/>
          <w:sz w:val="17"/>
        </w:rPr>
        <w:t xml:space="preserve"> </w:t>
      </w:r>
      <w:r>
        <w:rPr>
          <w:rFonts w:ascii="Arial" w:hAnsi="Arial"/>
          <w:b/>
          <w:color w:val="003263"/>
          <w:spacing w:val="-1"/>
          <w:sz w:val="17"/>
        </w:rPr>
        <w:t>7.33:</w:t>
      </w:r>
      <w:r>
        <w:rPr>
          <w:rFonts w:ascii="Arial" w:hAns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Laird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Barlow,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‘Residence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Lara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Corio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Shire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Council’,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401/S7/2,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2A7A0107" w14:textId="77777777" w:rsidR="00202DB7" w:rsidRDefault="00202DB7">
      <w:pPr>
        <w:pStyle w:val="BodyText"/>
        <w:rPr>
          <w:sz w:val="20"/>
        </w:rPr>
      </w:pPr>
    </w:p>
    <w:p w14:paraId="25863140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281C3792" w14:textId="77777777" w:rsidR="00202DB7" w:rsidRDefault="00262A0D">
      <w:pPr>
        <w:pStyle w:val="Heading2"/>
        <w:spacing w:before="164" w:line="396" w:lineRule="auto"/>
        <w:ind w:right="2813"/>
      </w:pPr>
      <w:r>
        <w:rPr>
          <w:color w:val="005295"/>
        </w:rPr>
        <w:t>CORIO</w:t>
      </w:r>
      <w:r>
        <w:rPr>
          <w:color w:val="005295"/>
          <w:spacing w:val="3"/>
        </w:rPr>
        <w:t xml:space="preserve"> </w:t>
      </w:r>
      <w:r>
        <w:rPr>
          <w:color w:val="005295"/>
        </w:rPr>
        <w:t>SHIRE</w:t>
      </w:r>
      <w:r>
        <w:rPr>
          <w:color w:val="005295"/>
          <w:spacing w:val="3"/>
        </w:rPr>
        <w:t xml:space="preserve"> </w:t>
      </w:r>
      <w:r>
        <w:rPr>
          <w:color w:val="005295"/>
        </w:rPr>
        <w:t>OFFICES</w:t>
      </w:r>
      <w:r>
        <w:rPr>
          <w:color w:val="005295"/>
          <w:spacing w:val="-43"/>
        </w:rPr>
        <w:t xml:space="preserve"> </w:t>
      </w:r>
      <w:r>
        <w:rPr>
          <w:color w:val="005295"/>
        </w:rPr>
        <w:t>THE</w:t>
      </w:r>
      <w:r>
        <w:rPr>
          <w:color w:val="005295"/>
          <w:spacing w:val="23"/>
        </w:rPr>
        <w:t xml:space="preserve"> </w:t>
      </w:r>
      <w:r>
        <w:rPr>
          <w:color w:val="005295"/>
        </w:rPr>
        <w:t>OLD</w:t>
      </w:r>
      <w:r>
        <w:rPr>
          <w:color w:val="005295"/>
          <w:spacing w:val="24"/>
        </w:rPr>
        <w:t xml:space="preserve"> </w:t>
      </w:r>
      <w:r>
        <w:rPr>
          <w:color w:val="005295"/>
        </w:rPr>
        <w:t>SHIRE</w:t>
      </w:r>
      <w:r>
        <w:rPr>
          <w:color w:val="005295"/>
          <w:spacing w:val="24"/>
        </w:rPr>
        <w:t xml:space="preserve"> </w:t>
      </w:r>
      <w:r>
        <w:rPr>
          <w:color w:val="005295"/>
        </w:rPr>
        <w:t>HALL</w:t>
      </w:r>
    </w:p>
    <w:p w14:paraId="5D8CB547" w14:textId="77777777" w:rsidR="00202DB7" w:rsidRDefault="00262A0D">
      <w:pPr>
        <w:pStyle w:val="BodyText"/>
        <w:spacing w:line="171" w:lineRule="exact"/>
        <w:ind w:left="613"/>
      </w:pPr>
      <w:r>
        <w:rPr>
          <w:color w:val="231F20"/>
        </w:rPr>
        <w:t>Physical evidence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Corio Shire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survives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</w:t>
      </w:r>
    </w:p>
    <w:p w14:paraId="7A134B71" w14:textId="77777777" w:rsidR="00202DB7" w:rsidRDefault="00262A0D">
      <w:pPr>
        <w:pStyle w:val="BodyText"/>
        <w:spacing w:before="36" w:line="280" w:lineRule="auto"/>
        <w:ind w:left="613"/>
        <w:rPr>
          <w:sz w:val="11"/>
        </w:rPr>
      </w:pPr>
      <w:r>
        <w:rPr>
          <w:color w:val="231F20"/>
        </w:rPr>
        <w:t>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municipal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bluestone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gabled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Shire Hall at 2 Rennie Street that was built by Clement Nash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1864 to a design by the Shire Engineer, D.K. Goodall</w:t>
      </w:r>
      <w:r>
        <w:rPr>
          <w:color w:val="231F20"/>
          <w:position w:val="6"/>
          <w:sz w:val="11"/>
        </w:rPr>
        <w:t>387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7.32).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presence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headquarters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Lara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lent a stability and solidity to the rural township, with other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organisations</w:t>
      </w:r>
      <w:proofErr w:type="spellEnd"/>
      <w:r>
        <w:rPr>
          <w:color w:val="231F20"/>
        </w:rPr>
        <w:t xml:space="preserve"> and community facilities established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ensuing years including the You </w:t>
      </w:r>
      <w:proofErr w:type="spellStart"/>
      <w:r>
        <w:rPr>
          <w:color w:val="231F20"/>
        </w:rPr>
        <w:t>Yangs</w:t>
      </w:r>
      <w:proofErr w:type="spellEnd"/>
      <w:r>
        <w:rPr>
          <w:color w:val="231F20"/>
        </w:rPr>
        <w:t xml:space="preserve"> Lodge of Oddfellows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(1865), Reform and Protection League (1873) and the Duck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Ponds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Cricket Club (1873).</w:t>
      </w:r>
      <w:r>
        <w:rPr>
          <w:color w:val="231F20"/>
          <w:position w:val="6"/>
          <w:sz w:val="11"/>
        </w:rPr>
        <w:t>388</w:t>
      </w:r>
    </w:p>
    <w:p w14:paraId="51422868" w14:textId="77777777" w:rsidR="00202DB7" w:rsidRDefault="00262A0D">
      <w:pPr>
        <w:spacing w:before="4"/>
        <w:rPr>
          <w:sz w:val="19"/>
        </w:rPr>
      </w:pPr>
      <w:r>
        <w:br w:type="column"/>
      </w:r>
    </w:p>
    <w:p w14:paraId="72150F72" w14:textId="77777777" w:rsidR="00202DB7" w:rsidRDefault="00262A0D">
      <w:pPr>
        <w:pStyle w:val="BodyText"/>
        <w:spacing w:line="280" w:lineRule="auto"/>
        <w:ind w:left="377" w:right="785"/>
      </w:pPr>
      <w:r>
        <w:rPr>
          <w:color w:val="231F20"/>
        </w:rPr>
        <w:t>Additions were made to the hall in 1911 and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substantially in 1926, when parapeted brick wings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constructed.</w:t>
      </w:r>
      <w:r>
        <w:rPr>
          <w:color w:val="231F20"/>
          <w:position w:val="6"/>
          <w:sz w:val="11"/>
        </w:rPr>
        <w:t>389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Both additions had been designed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Geelong architects, </w:t>
      </w:r>
      <w:proofErr w:type="gramStart"/>
      <w:r>
        <w:rPr>
          <w:color w:val="231F20"/>
        </w:rPr>
        <w:t>Laird</w:t>
      </w:r>
      <w:proofErr w:type="gramEnd"/>
      <w:r>
        <w:rPr>
          <w:color w:val="231F20"/>
        </w:rPr>
        <w:t xml:space="preserve"> and Buchan.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 served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</w:rPr>
        <w:t xml:space="preserve"> of local government administration until the end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1937.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Four rooms of the old building were subsequently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occupied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Ranger, McKellar,</w:t>
      </w:r>
    </w:p>
    <w:p w14:paraId="2CFE774F" w14:textId="77777777" w:rsidR="00202DB7" w:rsidRDefault="00262A0D">
      <w:pPr>
        <w:pStyle w:val="BodyText"/>
        <w:spacing w:line="210" w:lineRule="exact"/>
        <w:ind w:left="377"/>
        <w:rPr>
          <w:sz w:val="11"/>
        </w:rPr>
      </w:pPr>
      <w:r>
        <w:rPr>
          <w:color w:val="231F20"/>
        </w:rPr>
        <w:t>as caretaker.</w:t>
      </w:r>
      <w:r>
        <w:rPr>
          <w:color w:val="231F20"/>
          <w:position w:val="6"/>
          <w:sz w:val="11"/>
        </w:rPr>
        <w:t>390</w:t>
      </w:r>
    </w:p>
    <w:p w14:paraId="3933E4F2" w14:textId="77777777" w:rsidR="00202DB7" w:rsidRDefault="00202DB7">
      <w:pPr>
        <w:pStyle w:val="BodyText"/>
        <w:spacing w:before="3"/>
        <w:rPr>
          <w:sz w:val="17"/>
        </w:rPr>
      </w:pPr>
    </w:p>
    <w:p w14:paraId="16E2EA30" w14:textId="77777777" w:rsidR="00202DB7" w:rsidRDefault="00262A0D">
      <w:pPr>
        <w:pStyle w:val="Heading2"/>
        <w:ind w:left="381"/>
      </w:pPr>
      <w:r>
        <w:rPr>
          <w:color w:val="005295"/>
        </w:rPr>
        <w:t>FORMER</w:t>
      </w:r>
      <w:r>
        <w:rPr>
          <w:color w:val="005295"/>
          <w:spacing w:val="48"/>
        </w:rPr>
        <w:t xml:space="preserve"> </w:t>
      </w:r>
      <w:r>
        <w:rPr>
          <w:color w:val="005295"/>
        </w:rPr>
        <w:t>SHIRE</w:t>
      </w:r>
      <w:r>
        <w:rPr>
          <w:color w:val="005295"/>
          <w:spacing w:val="49"/>
        </w:rPr>
        <w:t xml:space="preserve"> </w:t>
      </w:r>
      <w:r>
        <w:rPr>
          <w:color w:val="005295"/>
        </w:rPr>
        <w:t>ENGINEER’S</w:t>
      </w:r>
      <w:r>
        <w:rPr>
          <w:color w:val="005295"/>
          <w:spacing w:val="48"/>
        </w:rPr>
        <w:t xml:space="preserve"> </w:t>
      </w:r>
      <w:r>
        <w:rPr>
          <w:color w:val="005295"/>
        </w:rPr>
        <w:t>RESIDENCE</w:t>
      </w:r>
    </w:p>
    <w:p w14:paraId="1A3EF7DA" w14:textId="77777777" w:rsidR="00202DB7" w:rsidRDefault="00262A0D">
      <w:pPr>
        <w:pStyle w:val="BodyText"/>
        <w:spacing w:before="143" w:line="280" w:lineRule="auto"/>
        <w:ind w:left="377" w:right="606"/>
      </w:pPr>
      <w:r>
        <w:rPr>
          <w:color w:val="231F20"/>
        </w:rPr>
        <w:t xml:space="preserve">In conjunction with designing additions to the </w:t>
      </w:r>
      <w:proofErr w:type="gramStart"/>
      <w:r>
        <w:rPr>
          <w:color w:val="231F20"/>
        </w:rPr>
        <w:t>Shire hall</w:t>
      </w:r>
      <w:proofErr w:type="gramEnd"/>
      <w:r>
        <w:rPr>
          <w:color w:val="231F20"/>
        </w:rPr>
        <w:t xml:space="preserve">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1911, Laird and Buchan had also been commissioned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 a residence for the Shire Engineer at 8 Rennie Street</w:t>
      </w:r>
      <w:r>
        <w:rPr>
          <w:color w:val="231F20"/>
          <w:position w:val="6"/>
          <w:sz w:val="11"/>
        </w:rPr>
        <w:t>391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(Figure 7.33).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timber weatherboard Federation styled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survives largely intact today.</w:t>
      </w:r>
    </w:p>
    <w:p w14:paraId="7CB71373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26" w:space="40"/>
            <w:col w:w="5984"/>
          </w:cols>
        </w:sectPr>
      </w:pPr>
    </w:p>
    <w:p w14:paraId="167217E5" w14:textId="77777777" w:rsidR="00202DB7" w:rsidRDefault="00202DB7">
      <w:pPr>
        <w:pStyle w:val="BodyText"/>
        <w:rPr>
          <w:sz w:val="20"/>
        </w:rPr>
      </w:pPr>
    </w:p>
    <w:p w14:paraId="320B5C12" w14:textId="77777777" w:rsidR="00202DB7" w:rsidRDefault="00202DB7">
      <w:pPr>
        <w:pStyle w:val="BodyText"/>
        <w:rPr>
          <w:sz w:val="20"/>
        </w:rPr>
      </w:pPr>
    </w:p>
    <w:p w14:paraId="78D7FAFF" w14:textId="77777777" w:rsidR="00202DB7" w:rsidRDefault="00202DB7">
      <w:pPr>
        <w:pStyle w:val="BodyText"/>
        <w:rPr>
          <w:sz w:val="20"/>
        </w:rPr>
      </w:pPr>
    </w:p>
    <w:p w14:paraId="10C50E63" w14:textId="77777777" w:rsidR="00202DB7" w:rsidRDefault="00202DB7">
      <w:pPr>
        <w:pStyle w:val="BodyText"/>
        <w:spacing w:before="6"/>
        <w:rPr>
          <w:sz w:val="24"/>
        </w:rPr>
      </w:pPr>
    </w:p>
    <w:p w14:paraId="72C5A848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41ACD3E1" wp14:editId="1E4943E5">
            <wp:extent cx="6553188" cy="3767328"/>
            <wp:effectExtent l="0" t="0" r="0" b="0"/>
            <wp:docPr id="67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6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88" cy="3767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5B477" w14:textId="77777777" w:rsidR="00202DB7" w:rsidRDefault="00262A0D">
      <w:pPr>
        <w:spacing w:before="154" w:line="249" w:lineRule="auto"/>
        <w:ind w:left="613" w:right="61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7.34: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First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meeting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Corio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Shire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Council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Osborne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House,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26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January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1938.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From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left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right: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J.I.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Chirnside,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F.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Austin,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D.W.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Hope,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R.A.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Simmons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(Secretary-Engineer),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J.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Pettitt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I(President),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F.V.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Leigh,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W.G.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Browne,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A.E.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Cozens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A.A.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McClelland.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Corio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Shire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</w:p>
    <w:p w14:paraId="5878F8B2" w14:textId="77777777" w:rsidR="00202DB7" w:rsidRDefault="00262A0D">
      <w:pPr>
        <w:spacing w:before="1"/>
        <w:ind w:left="613"/>
        <w:rPr>
          <w:sz w:val="17"/>
        </w:rPr>
      </w:pPr>
      <w:r>
        <w:rPr>
          <w:color w:val="003263"/>
          <w:spacing w:val="-1"/>
          <w:sz w:val="17"/>
        </w:rPr>
        <w:t>I.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Wynd</w:t>
      </w:r>
      <w:proofErr w:type="spellEnd"/>
      <w:r>
        <w:rPr>
          <w:color w:val="003263"/>
          <w:spacing w:val="-1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Country,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p.228.</w:t>
      </w:r>
    </w:p>
    <w:p w14:paraId="33E998BC" w14:textId="77777777" w:rsidR="00202DB7" w:rsidRDefault="00202DB7">
      <w:pPr>
        <w:pStyle w:val="BodyText"/>
        <w:spacing w:before="9"/>
        <w:rPr>
          <w:sz w:val="25"/>
        </w:rPr>
      </w:pPr>
    </w:p>
    <w:p w14:paraId="2395367F" w14:textId="77777777" w:rsidR="00202DB7" w:rsidRDefault="00202DB7">
      <w:pPr>
        <w:rPr>
          <w:sz w:val="25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2E586394" w14:textId="77777777" w:rsidR="00202DB7" w:rsidRDefault="00262A0D">
      <w:pPr>
        <w:pStyle w:val="Heading2"/>
        <w:spacing w:before="41"/>
      </w:pPr>
      <w:r>
        <w:rPr>
          <w:color w:val="005295"/>
        </w:rPr>
        <w:t>OSBORNE</w:t>
      </w:r>
      <w:r>
        <w:rPr>
          <w:color w:val="005295"/>
          <w:spacing w:val="41"/>
        </w:rPr>
        <w:t xml:space="preserve"> </w:t>
      </w:r>
      <w:r>
        <w:rPr>
          <w:color w:val="005295"/>
        </w:rPr>
        <w:t>HOUSE,</w:t>
      </w:r>
      <w:r>
        <w:rPr>
          <w:color w:val="005295"/>
          <w:spacing w:val="35"/>
        </w:rPr>
        <w:t xml:space="preserve"> </w:t>
      </w:r>
      <w:r>
        <w:rPr>
          <w:color w:val="005295"/>
        </w:rPr>
        <w:t>NORTH</w:t>
      </w:r>
      <w:r>
        <w:rPr>
          <w:color w:val="005295"/>
          <w:spacing w:val="41"/>
        </w:rPr>
        <w:t xml:space="preserve"> </w:t>
      </w:r>
      <w:r>
        <w:rPr>
          <w:color w:val="005295"/>
        </w:rPr>
        <w:t>GEELONG</w:t>
      </w:r>
    </w:p>
    <w:p w14:paraId="0FF0FC83" w14:textId="77777777" w:rsidR="00202DB7" w:rsidRDefault="00262A0D">
      <w:pPr>
        <w:pStyle w:val="BodyText"/>
        <w:spacing w:before="143" w:line="280" w:lineRule="auto"/>
        <w:ind w:left="613" w:right="212"/>
      </w:pPr>
      <w:r>
        <w:rPr>
          <w:color w:val="231F20"/>
        </w:rPr>
        <w:t>On 22 December 1937, the last meeting of the Corio Shire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was held at the old Shire Hall at Lara.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Council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had purchased Osborne House in Swinburne Street, North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(excluding the stables and coach house) from</w:t>
      </w:r>
    </w:p>
    <w:p w14:paraId="2B13D59A" w14:textId="77777777" w:rsidR="00202DB7" w:rsidRDefault="00262A0D">
      <w:pPr>
        <w:pStyle w:val="BodyText"/>
        <w:spacing w:line="212" w:lineRule="exact"/>
        <w:ind w:left="613"/>
      </w:pP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owners,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Geelong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Harbour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Trust, 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cost of</w:t>
      </w:r>
    </w:p>
    <w:p w14:paraId="32F64EA3" w14:textId="77777777" w:rsidR="00202DB7" w:rsidRDefault="00262A0D">
      <w:pPr>
        <w:pStyle w:val="BodyText"/>
        <w:spacing w:before="36" w:line="280" w:lineRule="auto"/>
        <w:ind w:left="613" w:right="3"/>
      </w:pPr>
      <w:r>
        <w:rPr>
          <w:color w:val="231F20"/>
        </w:rPr>
        <w:t>£4,500.</w:t>
      </w:r>
      <w:r>
        <w:rPr>
          <w:color w:val="231F20"/>
          <w:position w:val="6"/>
          <w:sz w:val="11"/>
        </w:rPr>
        <w:t>392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early coach house and stables were acquired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Shire in 1947.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substantial two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</w:rPr>
        <w:t xml:space="preserve"> bluestone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mansion house which had been the marine residence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Scottish-born pastoralist, Robert </w:t>
      </w:r>
      <w:proofErr w:type="spellStart"/>
      <w:r>
        <w:rPr>
          <w:color w:val="231F20"/>
        </w:rPr>
        <w:t>Muirhead</w:t>
      </w:r>
      <w:proofErr w:type="spellEnd"/>
      <w:r>
        <w:rPr>
          <w:color w:val="231F20"/>
        </w:rPr>
        <w:t xml:space="preserve"> in 1858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Theme 6) had also served the Geelong </w:t>
      </w:r>
      <w:proofErr w:type="spellStart"/>
      <w:r>
        <w:rPr>
          <w:color w:val="231F20"/>
        </w:rPr>
        <w:t>Harbour</w:t>
      </w:r>
      <w:proofErr w:type="spellEnd"/>
      <w:r>
        <w:rPr>
          <w:color w:val="231F20"/>
        </w:rPr>
        <w:t xml:space="preserve"> Trust and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Defence</w:t>
      </w:r>
      <w:proofErr w:type="spellEnd"/>
      <w:r>
        <w:rPr>
          <w:color w:val="231F20"/>
        </w:rPr>
        <w:t xml:space="preserve"> Department (see later subsections for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details).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 meeting of the Corio Shire Council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Osborne House was on 26 January 1938.</w:t>
      </w:r>
      <w:r>
        <w:rPr>
          <w:color w:val="231F20"/>
          <w:position w:val="6"/>
          <w:sz w:val="11"/>
        </w:rPr>
        <w:t>393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Present were J.I.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Chirnside, F. Austin, D.W. Hope, R.A. Simmons (Secretary-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Engineer),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Pettitt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(President),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F.V.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Leigh,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W.G.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Browne,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A.E.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Cozens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A.A.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McClelland</w:t>
      </w:r>
      <w:r>
        <w:rPr>
          <w:color w:val="231F20"/>
          <w:position w:val="6"/>
          <w:sz w:val="11"/>
        </w:rPr>
        <w:t>394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7.34).</w:t>
      </w:r>
    </w:p>
    <w:p w14:paraId="2E3386F4" w14:textId="77777777" w:rsidR="00202DB7" w:rsidRDefault="00262A0D">
      <w:pPr>
        <w:pStyle w:val="BodyText"/>
        <w:spacing w:before="108" w:line="280" w:lineRule="auto"/>
        <w:ind w:left="613" w:right="-1"/>
      </w:pPr>
      <w:r>
        <w:rPr>
          <w:color w:val="231F20"/>
        </w:rPr>
        <w:t>With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onset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War,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Osborne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compulsorily acquired by the </w:t>
      </w:r>
      <w:proofErr w:type="spellStart"/>
      <w:r>
        <w:rPr>
          <w:color w:val="231F20"/>
        </w:rPr>
        <w:t>Defence</w:t>
      </w:r>
      <w:proofErr w:type="spellEnd"/>
      <w:r>
        <w:rPr>
          <w:color w:val="231F20"/>
        </w:rPr>
        <w:t xml:space="preserve"> Department for use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Army Service Corps Training School.</w:t>
      </w:r>
      <w:r>
        <w:rPr>
          <w:color w:val="231F20"/>
          <w:position w:val="6"/>
          <w:sz w:val="11"/>
        </w:rPr>
        <w:t>395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Corio Shire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 to temporary premises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Bank of New</w:t>
      </w:r>
    </w:p>
    <w:p w14:paraId="09CCF9EA" w14:textId="77777777" w:rsidR="00202DB7" w:rsidRDefault="00262A0D">
      <w:pPr>
        <w:pStyle w:val="BodyText"/>
        <w:spacing w:before="100" w:line="280" w:lineRule="auto"/>
        <w:ind w:left="363" w:right="291"/>
        <w:rPr>
          <w:sz w:val="11"/>
        </w:rPr>
      </w:pPr>
      <w:r>
        <w:br w:type="column"/>
      </w:r>
      <w:r>
        <w:rPr>
          <w:color w:val="231F20"/>
        </w:rPr>
        <w:t>South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Street.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returned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Osborne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December 1945.</w:t>
      </w:r>
      <w:r>
        <w:rPr>
          <w:color w:val="231F20"/>
          <w:position w:val="6"/>
          <w:sz w:val="11"/>
        </w:rPr>
        <w:t>396</w:t>
      </w:r>
    </w:p>
    <w:p w14:paraId="179C2D20" w14:textId="77777777" w:rsidR="00202DB7" w:rsidRDefault="00262A0D">
      <w:pPr>
        <w:pStyle w:val="BodyText"/>
        <w:spacing w:before="113" w:line="280" w:lineRule="auto"/>
        <w:ind w:left="363" w:right="629"/>
      </w:pPr>
      <w:r>
        <w:rPr>
          <w:color w:val="231F20"/>
        </w:rPr>
        <w:t>Several alterations and additions were made to Osborne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accommodate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changing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needs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requirements of the Shire’s administration.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1964,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illuminated circular fountain was installed to the east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original house to celebrate the centenary of the Corio Shire.</w:t>
      </w:r>
      <w:r>
        <w:rPr>
          <w:color w:val="231F20"/>
          <w:position w:val="6"/>
          <w:sz w:val="11"/>
        </w:rPr>
        <w:t>397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In 1966, the local architects, Buchan Laird and Buchan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designed a single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</w:rPr>
        <w:t xml:space="preserve"> east addition that was linked to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1890s addition by a glazed lobby.</w:t>
      </w:r>
      <w:r>
        <w:rPr>
          <w:color w:val="231F20"/>
          <w:position w:val="6"/>
          <w:sz w:val="11"/>
        </w:rPr>
        <w:t>398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Extensive </w:t>
      </w:r>
      <w:proofErr w:type="spellStart"/>
      <w:r>
        <w:rPr>
          <w:color w:val="231F20"/>
        </w:rPr>
        <w:t>remodelling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was carried out in the 1890s addition at this time and central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heating was also installed, the total cost of the work being</w:t>
      </w:r>
    </w:p>
    <w:p w14:paraId="5D7BD10E" w14:textId="77777777" w:rsidR="00202DB7" w:rsidRDefault="00262A0D">
      <w:pPr>
        <w:pStyle w:val="BodyText"/>
        <w:spacing w:line="280" w:lineRule="auto"/>
        <w:ind w:left="363" w:right="606"/>
        <w:rPr>
          <w:sz w:val="11"/>
        </w:rPr>
      </w:pPr>
      <w:r>
        <w:rPr>
          <w:color w:val="231F20"/>
        </w:rPr>
        <w:t>$264,000.</w:t>
      </w:r>
      <w:r>
        <w:rPr>
          <w:color w:val="231F20"/>
          <w:position w:val="6"/>
          <w:sz w:val="11"/>
        </w:rPr>
        <w:t>399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proofErr w:type="spellStart"/>
      <w:r>
        <w:rPr>
          <w:color w:val="231F20"/>
        </w:rPr>
        <w:t>remodelled</w:t>
      </w:r>
      <w:proofErr w:type="spellEnd"/>
      <w:r>
        <w:rPr>
          <w:color w:val="231F20"/>
        </w:rPr>
        <w:t xml:space="preserve"> building (Figure 7.35)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officially opened by the Victorian Governor, Sir Rohan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Delacombe</w:t>
      </w:r>
      <w:proofErr w:type="spellEnd"/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 30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November 1967.</w:t>
      </w:r>
      <w:r>
        <w:rPr>
          <w:color w:val="231F20"/>
          <w:position w:val="6"/>
          <w:sz w:val="11"/>
        </w:rPr>
        <w:t>400</w:t>
      </w:r>
    </w:p>
    <w:p w14:paraId="720FFB45" w14:textId="77777777" w:rsidR="00202DB7" w:rsidRDefault="00262A0D">
      <w:pPr>
        <w:pStyle w:val="BodyText"/>
        <w:spacing w:before="106"/>
        <w:ind w:left="407"/>
      </w:pPr>
      <w:r>
        <w:rPr>
          <w:color w:val="231F20"/>
        </w:rPr>
        <w:t xml:space="preserve">Further one and two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</w:rPr>
        <w:t xml:space="preserve"> alterations and additions</w:t>
      </w:r>
    </w:p>
    <w:p w14:paraId="6A278990" w14:textId="77777777" w:rsidR="00202DB7" w:rsidRDefault="00262A0D">
      <w:pPr>
        <w:pStyle w:val="BodyText"/>
        <w:spacing w:before="36" w:line="280" w:lineRule="auto"/>
        <w:ind w:left="363" w:right="606"/>
        <w:rPr>
          <w:sz w:val="11"/>
        </w:rPr>
      </w:pPr>
      <w:r>
        <w:rPr>
          <w:color w:val="231F20"/>
        </w:rPr>
        <w:t>were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Buchan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Laird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Buchan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1975-76.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included a new meeting/reception space, kitchen facilities,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offices</w:t>
      </w:r>
      <w:proofErr w:type="gramEnd"/>
      <w:r>
        <w:rPr>
          <w:color w:val="231F20"/>
        </w:rPr>
        <w:t xml:space="preserve">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entrance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Osborne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House.</w:t>
      </w:r>
      <w:r>
        <w:rPr>
          <w:color w:val="231F20"/>
          <w:position w:val="6"/>
          <w:sz w:val="11"/>
        </w:rPr>
        <w:t>401</w:t>
      </w:r>
    </w:p>
    <w:p w14:paraId="09D55120" w14:textId="77777777" w:rsidR="00202DB7" w:rsidRDefault="00202DB7">
      <w:pPr>
        <w:spacing w:line="280" w:lineRule="auto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40" w:space="40"/>
            <w:col w:w="5970"/>
          </w:cols>
        </w:sectPr>
      </w:pPr>
    </w:p>
    <w:p w14:paraId="5795FD1C" w14:textId="77777777" w:rsidR="00202DB7" w:rsidRDefault="00202DB7">
      <w:pPr>
        <w:pStyle w:val="BodyText"/>
        <w:rPr>
          <w:sz w:val="20"/>
        </w:rPr>
      </w:pPr>
    </w:p>
    <w:p w14:paraId="301BF5C3" w14:textId="77777777" w:rsidR="00202DB7" w:rsidRDefault="00202DB7">
      <w:pPr>
        <w:pStyle w:val="BodyText"/>
        <w:rPr>
          <w:sz w:val="20"/>
        </w:rPr>
      </w:pPr>
    </w:p>
    <w:p w14:paraId="3BB00478" w14:textId="77777777" w:rsidR="00202DB7" w:rsidRDefault="00202DB7">
      <w:pPr>
        <w:pStyle w:val="BodyText"/>
        <w:rPr>
          <w:sz w:val="20"/>
        </w:rPr>
      </w:pPr>
    </w:p>
    <w:p w14:paraId="6AA84622" w14:textId="77777777" w:rsidR="00202DB7" w:rsidRDefault="00202DB7">
      <w:pPr>
        <w:pStyle w:val="BodyText"/>
        <w:spacing w:before="6"/>
        <w:rPr>
          <w:sz w:val="24"/>
        </w:rPr>
      </w:pPr>
    </w:p>
    <w:p w14:paraId="54977EAF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7BBE63E8" wp14:editId="520BB291">
            <wp:extent cx="6564350" cy="2060448"/>
            <wp:effectExtent l="0" t="0" r="0" b="0"/>
            <wp:docPr id="69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7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4350" cy="2060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3F4D6" w14:textId="77777777" w:rsidR="00202DB7" w:rsidRDefault="00262A0D">
      <w:pPr>
        <w:spacing w:before="144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7.35: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Osborne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House,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showing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additions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opened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1967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right.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Corio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Shire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collection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I.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z w:val="17"/>
        </w:rPr>
        <w:t>Wynd</w:t>
      </w:r>
      <w:proofErr w:type="spellEnd"/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So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Fine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Country</w:t>
      </w:r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p.227.</w:t>
      </w:r>
    </w:p>
    <w:p w14:paraId="0E3499DA" w14:textId="77777777" w:rsidR="00202DB7" w:rsidRDefault="00202DB7">
      <w:pPr>
        <w:pStyle w:val="BodyText"/>
        <w:rPr>
          <w:sz w:val="20"/>
        </w:rPr>
      </w:pPr>
    </w:p>
    <w:p w14:paraId="12FEE716" w14:textId="77777777" w:rsidR="00202DB7" w:rsidRDefault="00202DB7">
      <w:pPr>
        <w:pStyle w:val="BodyText"/>
        <w:rPr>
          <w:sz w:val="18"/>
        </w:rPr>
      </w:pPr>
    </w:p>
    <w:p w14:paraId="57F3F4E2" w14:textId="77777777" w:rsidR="00202DB7" w:rsidRDefault="00202DB7">
      <w:pPr>
        <w:rPr>
          <w:sz w:val="18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45065D4A" w14:textId="77777777" w:rsidR="00202DB7" w:rsidRDefault="00262A0D">
      <w:pPr>
        <w:pStyle w:val="Heading2"/>
        <w:spacing w:before="44"/>
      </w:pPr>
      <w:r>
        <w:rPr>
          <w:color w:val="005295"/>
        </w:rPr>
        <w:t>GEELONG</w:t>
      </w:r>
      <w:r>
        <w:rPr>
          <w:color w:val="005295"/>
          <w:spacing w:val="31"/>
        </w:rPr>
        <w:t xml:space="preserve"> </w:t>
      </w:r>
      <w:r>
        <w:rPr>
          <w:color w:val="005295"/>
        </w:rPr>
        <w:t>WEST</w:t>
      </w:r>
    </w:p>
    <w:p w14:paraId="2035BBE6" w14:textId="77777777" w:rsidR="00202DB7" w:rsidRDefault="00202DB7">
      <w:pPr>
        <w:pStyle w:val="BodyText"/>
        <w:spacing w:before="1"/>
        <w:rPr>
          <w:rFonts w:ascii="Calibri"/>
          <w:b/>
          <w:sz w:val="13"/>
        </w:rPr>
      </w:pPr>
    </w:p>
    <w:p w14:paraId="48761C21" w14:textId="77777777" w:rsidR="00202DB7" w:rsidRDefault="00262A0D">
      <w:pPr>
        <w:ind w:left="617"/>
        <w:rPr>
          <w:rFonts w:ascii="Calibri"/>
          <w:b/>
          <w:sz w:val="20"/>
        </w:rPr>
      </w:pPr>
      <w:r>
        <w:rPr>
          <w:rFonts w:ascii="Calibri"/>
          <w:b/>
          <w:color w:val="005295"/>
          <w:sz w:val="20"/>
        </w:rPr>
        <w:t>TOWARDS</w:t>
      </w:r>
      <w:r>
        <w:rPr>
          <w:rFonts w:ascii="Calibri"/>
          <w:b/>
          <w:color w:val="005295"/>
          <w:spacing w:val="34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A</w:t>
      </w:r>
      <w:r>
        <w:rPr>
          <w:rFonts w:ascii="Calibri"/>
          <w:b/>
          <w:color w:val="005295"/>
          <w:spacing w:val="35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SEPARATE</w:t>
      </w:r>
      <w:r>
        <w:rPr>
          <w:rFonts w:ascii="Calibri"/>
          <w:b/>
          <w:color w:val="005295"/>
          <w:spacing w:val="34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MUNICIPALITY</w:t>
      </w:r>
    </w:p>
    <w:p w14:paraId="7621F2F4" w14:textId="77777777" w:rsidR="00202DB7" w:rsidRDefault="00262A0D">
      <w:pPr>
        <w:pStyle w:val="BodyText"/>
        <w:spacing w:before="143" w:line="280" w:lineRule="auto"/>
        <w:ind w:left="613" w:right="56"/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roots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separate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municipality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began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1854 when the Ashby and Kildare Wharf Association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called a meeting to petition for the procuring of a wharf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jetty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inhabitants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Ashby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Kildare.</w:t>
      </w:r>
      <w:r>
        <w:rPr>
          <w:color w:val="231F20"/>
          <w:position w:val="6"/>
          <w:sz w:val="11"/>
        </w:rPr>
        <w:t>402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Contrary</w:t>
      </w:r>
    </w:p>
    <w:p w14:paraId="0F727A19" w14:textId="77777777" w:rsidR="00202DB7" w:rsidRDefault="00262A0D">
      <w:pPr>
        <w:pStyle w:val="BodyText"/>
        <w:spacing w:line="280" w:lineRule="auto"/>
        <w:ind w:left="613" w:right="346"/>
      </w:pP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wishes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inhabitants,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Mayor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preferred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formation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Harbor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</w:p>
    <w:p w14:paraId="35C2C382" w14:textId="77777777" w:rsidR="00202DB7" w:rsidRDefault="00262A0D">
      <w:pPr>
        <w:pStyle w:val="BodyText"/>
        <w:spacing w:line="280" w:lineRule="auto"/>
        <w:ind w:left="613" w:right="-2"/>
        <w:rPr>
          <w:sz w:val="11"/>
        </w:rPr>
      </w:pPr>
      <w:r>
        <w:rPr>
          <w:color w:val="231F20"/>
        </w:rPr>
        <w:t>dismissed the idea of building a wharf.</w:t>
      </w:r>
      <w:r>
        <w:rPr>
          <w:color w:val="231F20"/>
          <w:position w:val="6"/>
          <w:sz w:val="11"/>
        </w:rPr>
        <w:t>403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Consequently,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ratepayers of the Geelong West area and the local committee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resolved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‘divide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present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extensive</w:t>
      </w:r>
      <w:r>
        <w:rPr>
          <w:color w:val="231F20"/>
          <w:spacing w:val="-7"/>
        </w:rPr>
        <w:t xml:space="preserve"> </w:t>
      </w:r>
      <w:proofErr w:type="spellStart"/>
      <w:r>
        <w:rPr>
          <w:color w:val="231F20"/>
        </w:rPr>
        <w:t>Villamanta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Ward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two sections.’</w:t>
      </w:r>
      <w:r>
        <w:rPr>
          <w:color w:val="231F20"/>
          <w:position w:val="6"/>
          <w:sz w:val="11"/>
        </w:rPr>
        <w:t>404</w:t>
      </w:r>
    </w:p>
    <w:p w14:paraId="0BD3356F" w14:textId="77777777" w:rsidR="00202DB7" w:rsidRDefault="00262A0D">
      <w:pPr>
        <w:pStyle w:val="BodyText"/>
        <w:spacing w:before="108" w:line="280" w:lineRule="auto"/>
        <w:ind w:left="613" w:right="21"/>
      </w:pPr>
      <w:r>
        <w:rPr>
          <w:color w:val="231F20"/>
        </w:rPr>
        <w:t>It was not until 1860 when the movement to separate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Villamanta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Ward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wards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gained further momentum.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 new Thomson ward (to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named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honour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Alexander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Thomson)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provide fairer representation to the constituents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portion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Council.</w:t>
      </w:r>
      <w:r>
        <w:rPr>
          <w:color w:val="231F20"/>
          <w:position w:val="6"/>
          <w:sz w:val="11"/>
        </w:rPr>
        <w:t>405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Ultimately,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name of</w:t>
      </w:r>
    </w:p>
    <w:p w14:paraId="40B5A9AF" w14:textId="77777777" w:rsidR="00202DB7" w:rsidRDefault="00262A0D">
      <w:pPr>
        <w:pStyle w:val="BodyText"/>
        <w:spacing w:line="280" w:lineRule="auto"/>
        <w:ind w:left="613" w:right="105"/>
        <w:rPr>
          <w:sz w:val="11"/>
        </w:rPr>
      </w:pPr>
      <w:r>
        <w:rPr>
          <w:color w:val="231F20"/>
        </w:rPr>
        <w:t xml:space="preserve">the </w:t>
      </w:r>
      <w:proofErr w:type="spellStart"/>
      <w:r>
        <w:rPr>
          <w:color w:val="231F20"/>
        </w:rPr>
        <w:t>Villamanta</w:t>
      </w:r>
      <w:proofErr w:type="spellEnd"/>
      <w:r>
        <w:rPr>
          <w:color w:val="231F20"/>
        </w:rPr>
        <w:t xml:space="preserve"> ward was retained for the eastern portion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Latrobe Terrace, the area of the old ward to the west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proclaimed the Thomson ward on 4 April 1861.</w:t>
      </w:r>
      <w:r>
        <w:rPr>
          <w:color w:val="231F20"/>
          <w:position w:val="6"/>
          <w:sz w:val="11"/>
        </w:rPr>
        <w:t>406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Alderman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Kernot.</w:t>
      </w:r>
      <w:r>
        <w:rPr>
          <w:color w:val="231F20"/>
          <w:position w:val="6"/>
          <w:sz w:val="11"/>
        </w:rPr>
        <w:t>407</w:t>
      </w:r>
    </w:p>
    <w:p w14:paraId="143B678F" w14:textId="77777777" w:rsidR="00202DB7" w:rsidRDefault="00202DB7">
      <w:pPr>
        <w:pStyle w:val="BodyText"/>
        <w:spacing w:before="4"/>
        <w:rPr>
          <w:sz w:val="16"/>
        </w:rPr>
      </w:pPr>
    </w:p>
    <w:p w14:paraId="46008947" w14:textId="77777777" w:rsidR="00202DB7" w:rsidRDefault="00262A0D">
      <w:pPr>
        <w:pStyle w:val="Heading2"/>
        <w:spacing w:line="208" w:lineRule="auto"/>
        <w:ind w:right="1120"/>
      </w:pPr>
      <w:r>
        <w:rPr>
          <w:color w:val="005295"/>
        </w:rPr>
        <w:t>FORMATION</w:t>
      </w:r>
      <w:r>
        <w:rPr>
          <w:color w:val="005295"/>
          <w:spacing w:val="33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33"/>
        </w:rPr>
        <w:t xml:space="preserve"> </w:t>
      </w:r>
      <w:r>
        <w:rPr>
          <w:color w:val="005295"/>
        </w:rPr>
        <w:t>THE</w:t>
      </w:r>
      <w:r>
        <w:rPr>
          <w:color w:val="005295"/>
          <w:spacing w:val="33"/>
        </w:rPr>
        <w:t xml:space="preserve"> </w:t>
      </w:r>
      <w:r>
        <w:rPr>
          <w:color w:val="005295"/>
        </w:rPr>
        <w:t>BOROUGH</w:t>
      </w:r>
      <w:r>
        <w:rPr>
          <w:color w:val="005295"/>
          <w:spacing w:val="34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-43"/>
        </w:rPr>
        <w:t xml:space="preserve"> </w:t>
      </w:r>
      <w:r>
        <w:rPr>
          <w:color w:val="005295"/>
        </w:rPr>
        <w:t>GEELONG</w:t>
      </w:r>
      <w:r>
        <w:rPr>
          <w:color w:val="005295"/>
          <w:spacing w:val="8"/>
        </w:rPr>
        <w:t xml:space="preserve"> </w:t>
      </w:r>
      <w:r>
        <w:rPr>
          <w:color w:val="005295"/>
        </w:rPr>
        <w:t>WEST</w:t>
      </w:r>
    </w:p>
    <w:p w14:paraId="1D9F48B4" w14:textId="77777777" w:rsidR="00202DB7" w:rsidRDefault="00262A0D">
      <w:pPr>
        <w:pStyle w:val="BodyText"/>
        <w:spacing w:before="149" w:line="280" w:lineRule="auto"/>
        <w:ind w:left="613" w:right="142"/>
      </w:pPr>
      <w:r>
        <w:rPr>
          <w:color w:val="231F20"/>
        </w:rPr>
        <w:t>The solution in the provision of the separate Thomson ward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ratepayers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 be short-lived.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19 February 1863 in Kelly’s Crown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Assembly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Room,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separation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7"/>
        </w:rPr>
        <w:t xml:space="preserve"> </w:t>
      </w:r>
      <w:proofErr w:type="gramStart"/>
      <w:r>
        <w:rPr>
          <w:color w:val="231F20"/>
        </w:rPr>
        <w:t>formed</w:t>
      </w:r>
      <w:proofErr w:type="gramEnd"/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resolution was passed that the Thomson ward should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created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separate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municipality.</w:t>
      </w:r>
      <w:r>
        <w:rPr>
          <w:color w:val="231F20"/>
          <w:position w:val="6"/>
          <w:sz w:val="11"/>
        </w:rPr>
        <w:t>408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more years</w:t>
      </w:r>
    </w:p>
    <w:p w14:paraId="02B4E80D" w14:textId="77777777" w:rsidR="00202DB7" w:rsidRDefault="00262A0D">
      <w:pPr>
        <w:pStyle w:val="BodyText"/>
        <w:spacing w:line="211" w:lineRule="exact"/>
        <w:ind w:left="613"/>
      </w:pPr>
      <w:r>
        <w:rPr>
          <w:color w:val="231F20"/>
        </w:rPr>
        <w:t xml:space="preserve">were to elapse before the resolution was finally </w:t>
      </w:r>
      <w:proofErr w:type="spellStart"/>
      <w:r>
        <w:rPr>
          <w:color w:val="231F20"/>
        </w:rPr>
        <w:t>realised</w:t>
      </w:r>
      <w:proofErr w:type="spellEnd"/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</w:p>
    <w:p w14:paraId="7136F936" w14:textId="77777777" w:rsidR="00202DB7" w:rsidRDefault="00262A0D">
      <w:pPr>
        <w:pStyle w:val="BodyText"/>
        <w:spacing w:before="100" w:line="280" w:lineRule="auto"/>
        <w:ind w:left="359" w:right="380"/>
      </w:pPr>
      <w:r>
        <w:br w:type="column"/>
      </w:r>
      <w:r>
        <w:rPr>
          <w:color w:val="231F20"/>
        </w:rPr>
        <w:t>28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1875,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passed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constituting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Borough of Geelong West.</w:t>
      </w:r>
      <w:r>
        <w:rPr>
          <w:color w:val="231F20"/>
          <w:position w:val="6"/>
          <w:sz w:val="11"/>
        </w:rPr>
        <w:t>409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boundaries of the newly-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formed municipality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Victoria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Government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Gazette</w:t>
      </w:r>
      <w:r>
        <w:rPr>
          <w:color w:val="231F20"/>
        </w:rPr>
        <w:t>:</w:t>
      </w:r>
    </w:p>
    <w:p w14:paraId="65037930" w14:textId="77777777" w:rsidR="00202DB7" w:rsidRDefault="00262A0D">
      <w:pPr>
        <w:pStyle w:val="BodyText"/>
        <w:spacing w:before="112" w:line="280" w:lineRule="auto"/>
        <w:ind w:left="642" w:right="695"/>
        <w:rPr>
          <w:sz w:val="11"/>
        </w:rPr>
      </w:pPr>
      <w:r>
        <w:rPr>
          <w:color w:val="636466"/>
        </w:rPr>
        <w:t xml:space="preserve">Commencing at a point in the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</w:rPr>
        <w:t xml:space="preserve"> of </w:t>
      </w:r>
      <w:proofErr w:type="spellStart"/>
      <w:r>
        <w:rPr>
          <w:color w:val="636466"/>
        </w:rPr>
        <w:t>LaTrobe</w:t>
      </w:r>
      <w:proofErr w:type="spellEnd"/>
      <w:r>
        <w:rPr>
          <w:color w:val="636466"/>
        </w:rPr>
        <w:t xml:space="preserve"> [sic.]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terrace, being the north-east angle of the Borough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Newtown and Chilwell; thence west by a line passing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along the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</w:rPr>
        <w:t xml:space="preserve"> of Aberdeen street to a point in the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</w:rPr>
        <w:t xml:space="preserve"> of the West Melbourne Road; thence north by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line passing along the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</w:rPr>
        <w:t xml:space="preserve"> of the West Melbourne road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to a point in the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</w:rPr>
        <w:t xml:space="preserve"> of Church street; thence east by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line passing along the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</w:rPr>
        <w:t xml:space="preserve"> of Church street to a point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bearing south from the south-west angle of the Wesleyan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Church Reserve; thence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line bearing north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angle; thence by the cattle Market Reserve bearing north,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east, and north to the south boundaries of allotments 71,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66 and 61 to the shore of Corio Bay; thence southwards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along the shore of Corio Bay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Griffin’s Gully; thence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westerly along the southern bank of Griffin’s Gully to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point in the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</w:rPr>
        <w:t xml:space="preserve"> of </w:t>
      </w:r>
      <w:proofErr w:type="spellStart"/>
      <w:r>
        <w:rPr>
          <w:color w:val="636466"/>
        </w:rPr>
        <w:t>LaTrobe</w:t>
      </w:r>
      <w:proofErr w:type="spellEnd"/>
      <w:r>
        <w:rPr>
          <w:color w:val="636466"/>
        </w:rPr>
        <w:t xml:space="preserve"> terrace; and thence south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by a line passing along the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</w:rPr>
        <w:t xml:space="preserve"> of </w:t>
      </w:r>
      <w:proofErr w:type="spellStart"/>
      <w:r>
        <w:rPr>
          <w:color w:val="636466"/>
        </w:rPr>
        <w:t>LaTrobe</w:t>
      </w:r>
      <w:proofErr w:type="spellEnd"/>
      <w:r>
        <w:rPr>
          <w:color w:val="636466"/>
        </w:rPr>
        <w:t xml:space="preserve"> terrace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point of commencement.</w:t>
      </w:r>
      <w:r>
        <w:rPr>
          <w:color w:val="231F20"/>
          <w:position w:val="6"/>
          <w:sz w:val="11"/>
        </w:rPr>
        <w:t>410</w:t>
      </w:r>
    </w:p>
    <w:p w14:paraId="514D1ED9" w14:textId="77777777" w:rsidR="00202DB7" w:rsidRDefault="00262A0D">
      <w:pPr>
        <w:pStyle w:val="BodyText"/>
        <w:spacing w:before="103" w:line="280" w:lineRule="auto"/>
        <w:ind w:left="359" w:right="816"/>
        <w:rPr>
          <w:sz w:val="11"/>
        </w:rPr>
      </w:pPr>
      <w:r>
        <w:rPr>
          <w:color w:val="231F20"/>
        </w:rPr>
        <w:t xml:space="preserve">Financially, the </w:t>
      </w:r>
      <w:proofErr w:type="gramStart"/>
      <w:r>
        <w:rPr>
          <w:color w:val="231F20"/>
        </w:rPr>
        <w:t>newly-formed</w:t>
      </w:r>
      <w:proofErr w:type="gramEnd"/>
      <w:r>
        <w:rPr>
          <w:color w:val="231F20"/>
        </w:rPr>
        <w:t xml:space="preserve"> Borough of Geelong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also required to pay the Town of Geelong ‘the principal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interest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amount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expended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1869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Thomson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Ward,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viz.,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£1658;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together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interest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six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cent.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per annum.’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411</w:t>
      </w:r>
    </w:p>
    <w:p w14:paraId="16A540B4" w14:textId="77777777" w:rsidR="00202DB7" w:rsidRDefault="00202DB7">
      <w:pPr>
        <w:spacing w:line="280" w:lineRule="auto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44" w:space="40"/>
            <w:col w:w="5966"/>
          </w:cols>
        </w:sectPr>
      </w:pPr>
    </w:p>
    <w:p w14:paraId="5CAFF302" w14:textId="77777777" w:rsidR="00202DB7" w:rsidRDefault="00202DB7">
      <w:pPr>
        <w:pStyle w:val="BodyText"/>
        <w:rPr>
          <w:sz w:val="20"/>
        </w:rPr>
      </w:pPr>
    </w:p>
    <w:p w14:paraId="650A87B7" w14:textId="77777777" w:rsidR="00202DB7" w:rsidRDefault="00202DB7">
      <w:pPr>
        <w:pStyle w:val="BodyText"/>
        <w:rPr>
          <w:sz w:val="20"/>
        </w:rPr>
      </w:pPr>
    </w:p>
    <w:p w14:paraId="60055836" w14:textId="77777777" w:rsidR="00202DB7" w:rsidRDefault="00202DB7">
      <w:pPr>
        <w:pStyle w:val="BodyText"/>
        <w:rPr>
          <w:sz w:val="20"/>
        </w:rPr>
      </w:pPr>
    </w:p>
    <w:p w14:paraId="4815FC90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0E86FE33" w14:textId="77777777" w:rsidR="00202DB7" w:rsidRDefault="00202DB7">
      <w:pPr>
        <w:pStyle w:val="BodyText"/>
        <w:spacing w:before="1"/>
        <w:rPr>
          <w:sz w:val="17"/>
        </w:rPr>
      </w:pPr>
    </w:p>
    <w:p w14:paraId="6BD2B4DB" w14:textId="77777777" w:rsidR="00202DB7" w:rsidRDefault="00262A0D">
      <w:pPr>
        <w:pStyle w:val="Heading2"/>
      </w:pPr>
      <w:r>
        <w:rPr>
          <w:color w:val="005295"/>
        </w:rPr>
        <w:t>THE</w:t>
      </w:r>
      <w:r>
        <w:rPr>
          <w:color w:val="005295"/>
          <w:spacing w:val="23"/>
        </w:rPr>
        <w:t xml:space="preserve"> </w:t>
      </w:r>
      <w:r>
        <w:rPr>
          <w:color w:val="005295"/>
        </w:rPr>
        <w:t>TOWN</w:t>
      </w:r>
      <w:r>
        <w:rPr>
          <w:color w:val="005295"/>
          <w:spacing w:val="24"/>
        </w:rPr>
        <w:t xml:space="preserve"> </w:t>
      </w:r>
      <w:r>
        <w:rPr>
          <w:color w:val="005295"/>
        </w:rPr>
        <w:t>AND</w:t>
      </w:r>
      <w:r>
        <w:rPr>
          <w:color w:val="005295"/>
          <w:spacing w:val="24"/>
        </w:rPr>
        <w:t xml:space="preserve"> </w:t>
      </w:r>
      <w:r>
        <w:rPr>
          <w:color w:val="005295"/>
        </w:rPr>
        <w:t>LATER</w:t>
      </w:r>
      <w:r>
        <w:rPr>
          <w:color w:val="005295"/>
          <w:spacing w:val="24"/>
        </w:rPr>
        <w:t xml:space="preserve"> </w:t>
      </w:r>
      <w:r>
        <w:rPr>
          <w:color w:val="005295"/>
        </w:rPr>
        <w:t>CITY</w:t>
      </w:r>
      <w:r>
        <w:rPr>
          <w:color w:val="005295"/>
          <w:spacing w:val="23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24"/>
        </w:rPr>
        <w:t xml:space="preserve"> </w:t>
      </w:r>
      <w:r>
        <w:rPr>
          <w:color w:val="005295"/>
        </w:rPr>
        <w:t>GEELONG</w:t>
      </w:r>
      <w:r>
        <w:rPr>
          <w:color w:val="005295"/>
          <w:spacing w:val="24"/>
        </w:rPr>
        <w:t xml:space="preserve"> </w:t>
      </w:r>
      <w:r>
        <w:rPr>
          <w:color w:val="005295"/>
        </w:rPr>
        <w:t>WEST</w:t>
      </w:r>
    </w:p>
    <w:p w14:paraId="0D711698" w14:textId="77777777" w:rsidR="00202DB7" w:rsidRDefault="00262A0D">
      <w:pPr>
        <w:pStyle w:val="BodyText"/>
        <w:spacing w:before="143" w:line="280" w:lineRule="auto"/>
        <w:ind w:left="613" w:right="-1"/>
        <w:rPr>
          <w:sz w:val="11"/>
        </w:rPr>
      </w:pPr>
      <w:r>
        <w:rPr>
          <w:color w:val="231F20"/>
        </w:rPr>
        <w:t>On 14 March 1922, the Borough of Geelong West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declared a Town.</w:t>
      </w:r>
      <w:r>
        <w:rPr>
          <w:color w:val="231F20"/>
          <w:position w:val="6"/>
          <w:sz w:val="11"/>
        </w:rPr>
        <w:t>412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civic reception was held on 22 March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1922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presence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Governor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Victoria.</w:t>
      </w:r>
      <w:r>
        <w:rPr>
          <w:color w:val="231F20"/>
          <w:position w:val="6"/>
          <w:sz w:val="11"/>
        </w:rPr>
        <w:t>413</w:t>
      </w:r>
    </w:p>
    <w:p w14:paraId="467C8163" w14:textId="77777777" w:rsidR="00202DB7" w:rsidRDefault="00262A0D">
      <w:pPr>
        <w:pStyle w:val="BodyText"/>
        <w:spacing w:before="112" w:line="280" w:lineRule="auto"/>
        <w:ind w:left="613" w:right="132"/>
      </w:pP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1929,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revenue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exceeded £20,000.</w:t>
      </w:r>
      <w:r>
        <w:rPr>
          <w:color w:val="231F20"/>
          <w:position w:val="6"/>
          <w:sz w:val="11"/>
        </w:rPr>
        <w:t>414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gave impetus under the provision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of the </w:t>
      </w:r>
      <w:r>
        <w:rPr>
          <w:rFonts w:ascii="ARIAL-MDMITL" w:hAnsi="ARIAL-MDMITL"/>
          <w:i/>
          <w:color w:val="231F20"/>
        </w:rPr>
        <w:t xml:space="preserve">Local Government Act </w:t>
      </w:r>
      <w:r>
        <w:rPr>
          <w:color w:val="231F20"/>
        </w:rPr>
        <w:t>1915 for the Geelong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municipal to be proclaimed a </w:t>
      </w:r>
      <w:proofErr w:type="gramStart"/>
      <w:r>
        <w:rPr>
          <w:color w:val="231F20"/>
        </w:rPr>
        <w:t>City</w:t>
      </w:r>
      <w:proofErr w:type="gramEnd"/>
      <w:r>
        <w:rPr>
          <w:color w:val="231F20"/>
        </w:rPr>
        <w:t xml:space="preserve"> on</w:t>
      </w:r>
    </w:p>
    <w:p w14:paraId="317C8756" w14:textId="77777777" w:rsidR="00202DB7" w:rsidRDefault="00262A0D">
      <w:pPr>
        <w:pStyle w:val="BodyText"/>
        <w:spacing w:line="212" w:lineRule="exact"/>
        <w:ind w:left="613"/>
        <w:rPr>
          <w:sz w:val="11"/>
        </w:rPr>
      </w:pPr>
      <w:r>
        <w:rPr>
          <w:color w:val="231F20"/>
        </w:rPr>
        <w:t>8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April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1929.</w:t>
      </w:r>
      <w:r>
        <w:rPr>
          <w:color w:val="231F20"/>
          <w:position w:val="6"/>
          <w:sz w:val="11"/>
        </w:rPr>
        <w:t>415</w:t>
      </w:r>
    </w:p>
    <w:p w14:paraId="1160B5F4" w14:textId="77777777" w:rsidR="00202DB7" w:rsidRDefault="00202DB7">
      <w:pPr>
        <w:pStyle w:val="BodyText"/>
        <w:spacing w:before="2"/>
        <w:rPr>
          <w:sz w:val="17"/>
        </w:rPr>
      </w:pPr>
    </w:p>
    <w:p w14:paraId="4630FE99" w14:textId="77777777" w:rsidR="00202DB7" w:rsidRDefault="00262A0D">
      <w:pPr>
        <w:pStyle w:val="Heading2"/>
        <w:spacing w:before="1"/>
      </w:pPr>
      <w:r>
        <w:rPr>
          <w:color w:val="005295"/>
        </w:rPr>
        <w:t>THE</w:t>
      </w:r>
      <w:r>
        <w:rPr>
          <w:color w:val="005295"/>
          <w:spacing w:val="38"/>
        </w:rPr>
        <w:t xml:space="preserve"> </w:t>
      </w:r>
      <w:r>
        <w:rPr>
          <w:color w:val="005295"/>
        </w:rPr>
        <w:t>FIRST</w:t>
      </w:r>
      <w:r>
        <w:rPr>
          <w:color w:val="005295"/>
          <w:spacing w:val="38"/>
        </w:rPr>
        <w:t xml:space="preserve"> </w:t>
      </w:r>
      <w:r>
        <w:rPr>
          <w:color w:val="005295"/>
        </w:rPr>
        <w:t>COUNCILLORS</w:t>
      </w:r>
    </w:p>
    <w:p w14:paraId="60A40CD2" w14:textId="77777777" w:rsidR="00202DB7" w:rsidRDefault="00262A0D">
      <w:pPr>
        <w:pStyle w:val="BodyText"/>
        <w:spacing w:before="143" w:line="280" w:lineRule="auto"/>
        <w:ind w:left="613" w:right="-1"/>
      </w:pPr>
      <w:r>
        <w:rPr>
          <w:color w:val="231F20"/>
        </w:rPr>
        <w:t>The constitution for the Borough of Geelong West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provision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nine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members.</w:t>
      </w:r>
      <w:r>
        <w:rPr>
          <w:color w:val="231F20"/>
          <w:position w:val="6"/>
          <w:sz w:val="11"/>
        </w:rPr>
        <w:t>416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A.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Amiet</w:t>
      </w:r>
      <w:proofErr w:type="spellEnd"/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Boynton,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J.J.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Buckland,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W.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Doery</w:t>
      </w:r>
      <w:proofErr w:type="spellEnd"/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Hall,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Hobbs,</w:t>
      </w:r>
    </w:p>
    <w:p w14:paraId="108CBAF2" w14:textId="77777777" w:rsidR="00202DB7" w:rsidRDefault="00262A0D">
      <w:pPr>
        <w:pStyle w:val="BodyText"/>
        <w:spacing w:line="280" w:lineRule="auto"/>
        <w:ind w:left="613" w:right="-1"/>
        <w:rPr>
          <w:sz w:val="11"/>
        </w:rPr>
      </w:pPr>
      <w:r>
        <w:rPr>
          <w:color w:val="231F20"/>
        </w:rPr>
        <w:t>J.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Nixon,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O’Brien,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Stoneman,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elected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inaugural Mayor.</w:t>
      </w:r>
      <w:r>
        <w:rPr>
          <w:color w:val="231F20"/>
          <w:position w:val="6"/>
          <w:sz w:val="11"/>
        </w:rPr>
        <w:t>417</w:t>
      </w:r>
    </w:p>
    <w:p w14:paraId="01EC838D" w14:textId="77777777" w:rsidR="00202DB7" w:rsidRDefault="00262A0D">
      <w:pPr>
        <w:pStyle w:val="BodyText"/>
        <w:spacing w:before="99" w:line="280" w:lineRule="auto"/>
        <w:ind w:left="613" w:right="87"/>
      </w:pPr>
      <w:r>
        <w:rPr>
          <w:rFonts w:ascii="Arial"/>
          <w:b/>
          <w:color w:val="231F20"/>
          <w:spacing w:val="-1"/>
        </w:rPr>
        <w:t xml:space="preserve">Thomas Stoneman </w:t>
      </w:r>
      <w:r>
        <w:rPr>
          <w:color w:val="231F20"/>
          <w:spacing w:val="-1"/>
        </w:rPr>
        <w:t xml:space="preserve">(c.1822-1887) (Figure 7.36) </w:t>
      </w:r>
      <w:r>
        <w:rPr>
          <w:color w:val="231F20"/>
        </w:rPr>
        <w:t>was the son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Henry and Ann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(nee Jennings) Stoneman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</w:t>
      </w:r>
      <w:proofErr w:type="spellStart"/>
      <w:r>
        <w:rPr>
          <w:color w:val="231F20"/>
        </w:rPr>
        <w:t>Barnstaple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England.</w:t>
      </w:r>
      <w:r>
        <w:rPr>
          <w:color w:val="231F20"/>
          <w:position w:val="6"/>
          <w:sz w:val="11"/>
        </w:rPr>
        <w:t xml:space="preserve">418    </w:t>
      </w:r>
      <w:r>
        <w:rPr>
          <w:color w:val="231F20"/>
        </w:rPr>
        <w:t>A coach smith, Thomas married Ann Bennett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1852-53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infant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children.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Latrobe Terrace, Geelong West, Stoneman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a coach building business between 1852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1853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expanded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highly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successful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ensuing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years.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In 1866, 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went into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partnership</w:t>
      </w:r>
    </w:p>
    <w:p w14:paraId="697F5D16" w14:textId="77777777" w:rsidR="00202DB7" w:rsidRDefault="00262A0D">
      <w:pPr>
        <w:pStyle w:val="BodyText"/>
        <w:spacing w:line="280" w:lineRule="auto"/>
        <w:ind w:left="613" w:right="387"/>
      </w:pPr>
      <w:r>
        <w:rPr>
          <w:color w:val="231F20"/>
        </w:rPr>
        <w:t>with Messrs. Meigs and Anderson and Joshua Vines,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mail contractors in the Western Stage Company.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Warrnambool,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contractor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</w:p>
    <w:p w14:paraId="5622FCEB" w14:textId="77777777" w:rsidR="00202DB7" w:rsidRDefault="00262A0D">
      <w:pPr>
        <w:pStyle w:val="BodyText"/>
        <w:spacing w:line="280" w:lineRule="auto"/>
        <w:ind w:left="613" w:right="3"/>
      </w:pPr>
      <w:r>
        <w:rPr>
          <w:color w:val="231F20"/>
        </w:rPr>
        <w:t>mails across the colonies.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Stoneman retained an interest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company until 1877.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He served as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Borough of Geelong West between 1875 and 1878,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term as Mayor in the three years of existence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municipality.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amassed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considerable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fortune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coach building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mail service businesses,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Stoneman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retired to </w:t>
      </w:r>
      <w:proofErr w:type="spellStart"/>
      <w:r>
        <w:rPr>
          <w:color w:val="231F20"/>
        </w:rPr>
        <w:t>Queenscliff</w:t>
      </w:r>
      <w:proofErr w:type="spellEnd"/>
      <w:r>
        <w:rPr>
          <w:color w:val="231F20"/>
        </w:rPr>
        <w:t xml:space="preserve"> where he continued to be actively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involved in municipal life, being elected Mayor of </w:t>
      </w:r>
      <w:proofErr w:type="spellStart"/>
      <w:r>
        <w:rPr>
          <w:color w:val="231F20"/>
        </w:rPr>
        <w:t>Queenscliffe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1880-82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1884-87.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1887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visit</w:t>
      </w:r>
    </w:p>
    <w:p w14:paraId="174DB1BE" w14:textId="77777777" w:rsidR="00202DB7" w:rsidRDefault="00262A0D">
      <w:pPr>
        <w:pStyle w:val="BodyText"/>
        <w:spacing w:line="209" w:lineRule="exact"/>
        <w:ind w:left="613"/>
      </w:pPr>
      <w:r>
        <w:rPr>
          <w:color w:val="231F20"/>
        </w:rPr>
        <w:t>to Melbourne.</w:t>
      </w:r>
    </w:p>
    <w:p w14:paraId="1AA88EDB" w14:textId="77777777" w:rsidR="00202DB7" w:rsidRDefault="00262A0D">
      <w:pPr>
        <w:pStyle w:val="BodyText"/>
        <w:spacing w:before="131" w:line="280" w:lineRule="auto"/>
        <w:ind w:left="613"/>
      </w:pPr>
      <w:r>
        <w:rPr>
          <w:rFonts w:ascii="Arial"/>
          <w:b/>
          <w:color w:val="231F20"/>
        </w:rPr>
        <w:t xml:space="preserve">Alfred </w:t>
      </w:r>
      <w:proofErr w:type="spellStart"/>
      <w:r>
        <w:rPr>
          <w:rFonts w:ascii="Arial"/>
          <w:b/>
          <w:color w:val="231F20"/>
        </w:rPr>
        <w:t>Amiet</w:t>
      </w:r>
      <w:proofErr w:type="spellEnd"/>
      <w:r>
        <w:rPr>
          <w:rFonts w:ascii="Arial"/>
          <w:b/>
          <w:color w:val="231F20"/>
        </w:rPr>
        <w:t xml:space="preserve"> </w:t>
      </w:r>
      <w:r>
        <w:rPr>
          <w:color w:val="231F20"/>
        </w:rPr>
        <w:t xml:space="preserve">(1855-1915) was born at </w:t>
      </w:r>
      <w:proofErr w:type="spellStart"/>
      <w:r>
        <w:rPr>
          <w:color w:val="231F20"/>
        </w:rPr>
        <w:t>Batesford</w:t>
      </w:r>
      <w:proofErr w:type="spellEnd"/>
      <w:r>
        <w:rPr>
          <w:color w:val="231F20"/>
        </w:rPr>
        <w:t>, the son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Francois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(John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Francis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Elenora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(Laura)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(nee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Bieske</w:t>
      </w:r>
      <w:proofErr w:type="spellEnd"/>
      <w:r>
        <w:rPr>
          <w:color w:val="231F20"/>
        </w:rPr>
        <w:t>)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Amiet</w:t>
      </w:r>
      <w:proofErr w:type="spellEnd"/>
      <w:r>
        <w:rPr>
          <w:color w:val="231F20"/>
        </w:rPr>
        <w:t>, vignerons.</w:t>
      </w:r>
      <w:r>
        <w:rPr>
          <w:color w:val="231F20"/>
          <w:position w:val="6"/>
          <w:sz w:val="11"/>
        </w:rPr>
        <w:t>419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both emigrated (separately) from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Boudry</w:t>
      </w:r>
      <w:proofErr w:type="spellEnd"/>
      <w:r>
        <w:rPr>
          <w:color w:val="231F20"/>
        </w:rPr>
        <w:t xml:space="preserve">, Neuchatel, Switzerland, and </w:t>
      </w:r>
      <w:proofErr w:type="spellStart"/>
      <w:r>
        <w:rPr>
          <w:color w:val="231F20"/>
        </w:rPr>
        <w:t>Schollen</w:t>
      </w:r>
      <w:proofErr w:type="spellEnd"/>
      <w:r>
        <w:rPr>
          <w:color w:val="231F20"/>
        </w:rPr>
        <w:t xml:space="preserve"> Bei </w:t>
      </w:r>
      <w:proofErr w:type="spellStart"/>
      <w:r>
        <w:rPr>
          <w:color w:val="231F20"/>
        </w:rPr>
        <w:t>Zullichau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Brandenbur</w:t>
      </w:r>
      <w:proofErr w:type="spellEnd"/>
      <w:r>
        <w:rPr>
          <w:color w:val="231F20"/>
        </w:rPr>
        <w:t xml:space="preserve">, </w:t>
      </w:r>
      <w:proofErr w:type="spellStart"/>
      <w:r>
        <w:rPr>
          <w:color w:val="231F20"/>
        </w:rPr>
        <w:t>Pressen</w:t>
      </w:r>
      <w:proofErr w:type="spellEnd"/>
      <w:r>
        <w:rPr>
          <w:color w:val="231F20"/>
        </w:rPr>
        <w:t>, Deutschland, respectively.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Alfred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Amiet</w:t>
      </w:r>
      <w:proofErr w:type="spellEnd"/>
      <w:r>
        <w:rPr>
          <w:color w:val="231F20"/>
        </w:rPr>
        <w:t xml:space="preserve"> served his apprenticeship in ironwork.</w:t>
      </w:r>
    </w:p>
    <w:p w14:paraId="4F7D3050" w14:textId="77777777" w:rsidR="00202DB7" w:rsidRDefault="00262A0D">
      <w:pPr>
        <w:pStyle w:val="BodyText"/>
        <w:spacing w:before="109" w:line="280" w:lineRule="auto"/>
        <w:ind w:left="613" w:right="272"/>
      </w:pPr>
      <w:r>
        <w:rPr>
          <w:color w:val="231F20"/>
        </w:rPr>
        <w:t>In 1879, he married Louisa Chamberlain.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year later,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his own blacksmithing business in Pakington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branch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Morwell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 parents and other family members had relocated.</w:t>
      </w:r>
    </w:p>
    <w:p w14:paraId="10B35537" w14:textId="77777777" w:rsidR="00202DB7" w:rsidRDefault="00262A0D">
      <w:pPr>
        <w:pStyle w:val="BodyText"/>
        <w:spacing w:line="280" w:lineRule="auto"/>
        <w:ind w:left="613" w:right="219"/>
      </w:pPr>
      <w:r>
        <w:rPr>
          <w:color w:val="231F20"/>
        </w:rPr>
        <w:t xml:space="preserve">Soon after, </w:t>
      </w:r>
      <w:proofErr w:type="spellStart"/>
      <w:r>
        <w:rPr>
          <w:color w:val="231F20"/>
        </w:rPr>
        <w:t>Amiet</w:t>
      </w:r>
      <w:proofErr w:type="spellEnd"/>
      <w:r>
        <w:rPr>
          <w:color w:val="231F20"/>
        </w:rPr>
        <w:t xml:space="preserve"> went into a partnership with Abner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Hadfield in Pakington Street, Geelong West, but this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dissolved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1888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Amiet</w:t>
      </w:r>
      <w:proofErr w:type="spellEnd"/>
      <w:r>
        <w:rPr>
          <w:color w:val="231F20"/>
          <w:spacing w:val="-2"/>
        </w:rPr>
        <w:t xml:space="preserve"> </w:t>
      </w:r>
      <w:proofErr w:type="gramStart"/>
      <w:r>
        <w:rPr>
          <w:color w:val="231F20"/>
        </w:rPr>
        <w:t>continued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account.</w:t>
      </w:r>
    </w:p>
    <w:p w14:paraId="4AD8E4E3" w14:textId="77777777" w:rsidR="00202DB7" w:rsidRDefault="00262A0D">
      <w:pPr>
        <w:spacing w:before="5" w:after="24"/>
      </w:pPr>
      <w:r>
        <w:br w:type="column"/>
      </w:r>
    </w:p>
    <w:p w14:paraId="7DD1C45C" w14:textId="77777777" w:rsidR="00202DB7" w:rsidRDefault="00262A0D">
      <w:pPr>
        <w:pStyle w:val="BodyText"/>
        <w:ind w:left="300"/>
        <w:rPr>
          <w:sz w:val="20"/>
        </w:rPr>
      </w:pPr>
      <w:r>
        <w:rPr>
          <w:noProof/>
          <w:sz w:val="20"/>
        </w:rPr>
        <w:drawing>
          <wp:inline distT="0" distB="0" distL="0" distR="0" wp14:anchorId="25CE451C" wp14:editId="753E143E">
            <wp:extent cx="3173063" cy="4547616"/>
            <wp:effectExtent l="0" t="0" r="0" b="0"/>
            <wp:docPr id="71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8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063" cy="4547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6ECD6" w14:textId="77777777" w:rsidR="00202DB7" w:rsidRDefault="00262A0D">
      <w:pPr>
        <w:spacing w:before="139" w:line="249" w:lineRule="auto"/>
        <w:ind w:left="300" w:right="983"/>
        <w:rPr>
          <w:sz w:val="17"/>
        </w:rPr>
      </w:pPr>
      <w:r>
        <w:rPr>
          <w:rFonts w:ascii="Arial"/>
          <w:b/>
          <w:color w:val="003263"/>
          <w:spacing w:val="-5"/>
          <w:sz w:val="17"/>
        </w:rPr>
        <w:t xml:space="preserve">Figure 7.36: </w:t>
      </w:r>
      <w:r>
        <w:rPr>
          <w:color w:val="003263"/>
          <w:spacing w:val="-5"/>
          <w:sz w:val="17"/>
        </w:rPr>
        <w:t xml:space="preserve">Thomas Stoneman, </w:t>
      </w:r>
      <w:r>
        <w:rPr>
          <w:color w:val="003263"/>
          <w:spacing w:val="-4"/>
          <w:sz w:val="17"/>
        </w:rPr>
        <w:t>c.1875. Source: GRS 1160/01/001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4E98D1D7" w14:textId="77777777" w:rsidR="00202DB7" w:rsidRDefault="00202DB7">
      <w:pPr>
        <w:pStyle w:val="BodyText"/>
        <w:spacing w:before="10"/>
        <w:rPr>
          <w:sz w:val="23"/>
        </w:rPr>
      </w:pPr>
    </w:p>
    <w:p w14:paraId="57B707EF" w14:textId="77777777" w:rsidR="00202DB7" w:rsidRDefault="00262A0D">
      <w:pPr>
        <w:pStyle w:val="BodyText"/>
        <w:spacing w:line="280" w:lineRule="auto"/>
        <w:ind w:left="300" w:right="872"/>
      </w:pPr>
      <w:r>
        <w:rPr>
          <w:color w:val="231F20"/>
        </w:rPr>
        <w:t xml:space="preserve">This was to be only for a short period as in 1891 </w:t>
      </w:r>
      <w:proofErr w:type="spellStart"/>
      <w:r>
        <w:rPr>
          <w:color w:val="231F20"/>
        </w:rPr>
        <w:t>Amiet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offered his properties in Geelong West for sale given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had relinquished his blacksmith business to take up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occupation as a commission and estate agent and wood</w:t>
      </w:r>
    </w:p>
    <w:p w14:paraId="23B84C12" w14:textId="77777777" w:rsidR="00202DB7" w:rsidRDefault="00262A0D">
      <w:pPr>
        <w:pStyle w:val="BodyText"/>
        <w:spacing w:line="280" w:lineRule="auto"/>
        <w:ind w:left="300" w:right="632"/>
      </w:pPr>
      <w:r>
        <w:rPr>
          <w:color w:val="231F20"/>
        </w:rPr>
        <w:t>merchant.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Amiet</w:t>
      </w:r>
      <w:proofErr w:type="spellEnd"/>
      <w:r>
        <w:rPr>
          <w:color w:val="231F20"/>
        </w:rPr>
        <w:t xml:space="preserve"> served as a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Borough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1875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1891.</w:t>
      </w:r>
      <w:r>
        <w:rPr>
          <w:color w:val="231F20"/>
          <w:spacing w:val="29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instrumental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the establishment of the local fire brigade in addition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contributing to local business and municipal life.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 details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have been ascertained of </w:t>
      </w:r>
      <w:proofErr w:type="spellStart"/>
      <w:r>
        <w:rPr>
          <w:color w:val="231F20"/>
        </w:rPr>
        <w:t>Amiet’s</w:t>
      </w:r>
      <w:proofErr w:type="spellEnd"/>
      <w:r>
        <w:rPr>
          <w:color w:val="231F20"/>
        </w:rPr>
        <w:t xml:space="preserve"> removal from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although an Alfred </w:t>
      </w:r>
      <w:proofErr w:type="spellStart"/>
      <w:r>
        <w:rPr>
          <w:color w:val="231F20"/>
        </w:rPr>
        <w:t>Amiet</w:t>
      </w:r>
      <w:proofErr w:type="spellEnd"/>
      <w:r>
        <w:rPr>
          <w:color w:val="231F20"/>
        </w:rPr>
        <w:t xml:space="preserve"> was resident in Newnham Road,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Lambeth, London, so he and Louisa may have emigrated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the early 1890s.</w:t>
      </w:r>
    </w:p>
    <w:p w14:paraId="704B05C2" w14:textId="77777777" w:rsidR="00202DB7" w:rsidRDefault="00262A0D">
      <w:pPr>
        <w:pStyle w:val="BodyText"/>
        <w:spacing w:before="96" w:line="278" w:lineRule="auto"/>
        <w:ind w:left="300" w:right="677"/>
      </w:pPr>
      <w:r>
        <w:rPr>
          <w:rFonts w:ascii="Arial"/>
          <w:b/>
          <w:color w:val="231F20"/>
        </w:rPr>
        <w:t xml:space="preserve">Isaac Boynton </w:t>
      </w:r>
      <w:r>
        <w:rPr>
          <w:color w:val="231F20"/>
        </w:rPr>
        <w:t>(c.1812-1887) was the son of 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Boynton of Yorkshire.</w:t>
      </w:r>
      <w:r>
        <w:rPr>
          <w:color w:val="231F20"/>
          <w:position w:val="6"/>
          <w:sz w:val="11"/>
        </w:rPr>
        <w:t>420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builder and mason, Isaac Boynton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married Mary Ann Glen, and with their daughter, Elizabeth,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emigrated to Geelong 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Joshua</w:t>
      </w:r>
      <w:r>
        <w:rPr>
          <w:color w:val="231F20"/>
        </w:rPr>
        <w:t>, arriving in 1854.</w:t>
      </w:r>
    </w:p>
    <w:p w14:paraId="0928DEAA" w14:textId="77777777" w:rsidR="00202DB7" w:rsidRDefault="00262A0D">
      <w:pPr>
        <w:pStyle w:val="BodyText"/>
        <w:spacing w:before="6" w:line="280" w:lineRule="auto"/>
        <w:ind w:left="300" w:right="939"/>
      </w:pPr>
      <w:r>
        <w:rPr>
          <w:color w:val="231F20"/>
        </w:rPr>
        <w:t>The family were initially resident in Chilwell.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1859,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Boynton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entered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into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partnership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Harry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Conway,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 stonemason who Boynton appears to have met on 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Joshua</w:t>
      </w:r>
      <w:r>
        <w:rPr>
          <w:color w:val="231F20"/>
        </w:rPr>
        <w:t>, Conway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(from Leicester)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enroute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for Geelong.</w:t>
      </w:r>
    </w:p>
    <w:p w14:paraId="7FF2C48B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1F6B0FD2" w14:textId="77777777" w:rsidR="00202DB7" w:rsidRDefault="00202DB7">
      <w:pPr>
        <w:pStyle w:val="BodyText"/>
        <w:rPr>
          <w:sz w:val="20"/>
        </w:rPr>
      </w:pPr>
    </w:p>
    <w:p w14:paraId="694AA090" w14:textId="77777777" w:rsidR="00202DB7" w:rsidRDefault="00202DB7">
      <w:pPr>
        <w:pStyle w:val="BodyText"/>
        <w:rPr>
          <w:sz w:val="20"/>
        </w:rPr>
      </w:pPr>
    </w:p>
    <w:p w14:paraId="6EFE93C5" w14:textId="77777777" w:rsidR="00202DB7" w:rsidRDefault="00202DB7">
      <w:pPr>
        <w:pStyle w:val="BodyText"/>
        <w:rPr>
          <w:sz w:val="20"/>
        </w:rPr>
      </w:pPr>
    </w:p>
    <w:p w14:paraId="3777D624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0B5EFA60" w14:textId="77777777" w:rsidR="00202DB7" w:rsidRDefault="00202DB7">
      <w:pPr>
        <w:pStyle w:val="BodyText"/>
        <w:rPr>
          <w:sz w:val="21"/>
        </w:rPr>
      </w:pPr>
    </w:p>
    <w:p w14:paraId="55B7D970" w14:textId="77777777" w:rsidR="00202DB7" w:rsidRDefault="00262A0D">
      <w:pPr>
        <w:pStyle w:val="BodyText"/>
        <w:spacing w:line="280" w:lineRule="auto"/>
        <w:ind w:left="613" w:right="12"/>
      </w:pPr>
      <w:r>
        <w:rPr>
          <w:color w:val="231F20"/>
        </w:rPr>
        <w:t>They operated under the name of Boynton and Conway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contractors.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built several substantial buildings in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stone,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</w:rPr>
        <w:t xml:space="preserve"> Street, Chamber of Commerce in Moorabool Street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1858 and the London Chartered Bank in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</w:rPr>
        <w:t xml:space="preserve"> Street in 1859-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60, Colonial Bank of Australasia in Lydiard Street, Ballarat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1860 and works at the Geelong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</w:rPr>
        <w:t xml:space="preserve"> in 1861.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efficiency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quality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raised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Boynton’s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reputation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1862 he was proposed by William Noble to represent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Thomson ward of the Geelong Town Council, observing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Boynton ‘had been resident in the ward for many years,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too well known by the burgesses to require a character 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 hands.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He was a thorough practical </w:t>
      </w:r>
      <w:proofErr w:type="gramStart"/>
      <w:r>
        <w:rPr>
          <w:color w:val="231F20"/>
        </w:rPr>
        <w:t>business man</w:t>
      </w:r>
      <w:proofErr w:type="gramEnd"/>
      <w:r>
        <w:rPr>
          <w:color w:val="231F20"/>
        </w:rPr>
        <w:t xml:space="preserve"> … </w:t>
      </w:r>
      <w:proofErr w:type="gramStart"/>
      <w:r>
        <w:rPr>
          <w:color w:val="231F20"/>
        </w:rPr>
        <w:t>‘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</w:rPr>
        <w:t>1866, Boynton represented the Thomson ward as Alderman.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resident of Upper Autumn Street, Boynton served as a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with the Geelong West Borough from 1875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1881, including a term as Mayor in 1878.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died at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1887.</w:t>
      </w:r>
    </w:p>
    <w:p w14:paraId="091D901B" w14:textId="77777777" w:rsidR="00202DB7" w:rsidRDefault="00262A0D">
      <w:pPr>
        <w:pStyle w:val="BodyText"/>
        <w:spacing w:before="92" w:line="280" w:lineRule="auto"/>
        <w:ind w:left="613" w:right="185"/>
      </w:pPr>
      <w:r>
        <w:rPr>
          <w:rFonts w:ascii="Arial" w:hAnsi="Arial"/>
          <w:b/>
          <w:color w:val="231F20"/>
        </w:rPr>
        <w:t>John</w:t>
      </w:r>
      <w:r>
        <w:rPr>
          <w:rFonts w:ascii="Arial" w:hAnsi="Arial"/>
          <w:b/>
          <w:color w:val="231F20"/>
          <w:spacing w:val="-7"/>
        </w:rPr>
        <w:t xml:space="preserve"> </w:t>
      </w:r>
      <w:r>
        <w:rPr>
          <w:rFonts w:ascii="Arial" w:hAnsi="Arial"/>
          <w:b/>
          <w:color w:val="231F20"/>
        </w:rPr>
        <w:t>Jeffreys</w:t>
      </w:r>
      <w:r>
        <w:rPr>
          <w:rFonts w:ascii="Arial" w:hAnsi="Arial"/>
          <w:b/>
          <w:color w:val="231F20"/>
          <w:spacing w:val="-6"/>
        </w:rPr>
        <w:t xml:space="preserve"> </w:t>
      </w:r>
      <w:r>
        <w:rPr>
          <w:rFonts w:ascii="Arial" w:hAnsi="Arial"/>
          <w:b/>
          <w:color w:val="231F20"/>
        </w:rPr>
        <w:t>Buckland</w:t>
      </w:r>
      <w:r>
        <w:rPr>
          <w:rFonts w:ascii="Arial" w:hAnsi="Arial"/>
          <w:b/>
          <w:color w:val="231F20"/>
          <w:spacing w:val="-5"/>
        </w:rPr>
        <w:t xml:space="preserve"> </w:t>
      </w:r>
      <w:r>
        <w:rPr>
          <w:color w:val="231F20"/>
        </w:rPr>
        <w:t>(1830-1905)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Clarrissa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Buckland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Wales.</w:t>
      </w:r>
      <w:r>
        <w:rPr>
          <w:color w:val="231F20"/>
          <w:position w:val="6"/>
          <w:sz w:val="11"/>
        </w:rPr>
        <w:t xml:space="preserve">421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1854,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he was resident in Geelong as it was at this </w:t>
      </w:r>
      <w:proofErr w:type="gramStart"/>
      <w:r>
        <w:rPr>
          <w:color w:val="231F20"/>
        </w:rPr>
        <w:t>time</w:t>
      </w:r>
      <w:proofErr w:type="gramEnd"/>
      <w:r>
        <w:rPr>
          <w:color w:val="231F20"/>
        </w:rPr>
        <w:t xml:space="preserve"> he married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Mary Anne Gibson.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customs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 agent, 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lived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Laurel Bank,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 xml:space="preserve"> Hills, in 1856.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1871, Buckland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gained his auctioneer’s </w:t>
      </w:r>
      <w:proofErr w:type="gramStart"/>
      <w:r>
        <w:rPr>
          <w:color w:val="231F20"/>
        </w:rPr>
        <w:t>license</w:t>
      </w:r>
      <w:proofErr w:type="gramEnd"/>
      <w:r>
        <w:rPr>
          <w:color w:val="231F20"/>
        </w:rPr>
        <w:t xml:space="preserve"> and it was at this time</w:t>
      </w:r>
    </w:p>
    <w:p w14:paraId="4E2E1D4C" w14:textId="77777777" w:rsidR="00202DB7" w:rsidRDefault="00262A0D">
      <w:pPr>
        <w:pStyle w:val="BodyText"/>
        <w:spacing w:line="280" w:lineRule="auto"/>
        <w:ind w:left="613" w:right="269"/>
      </w:pPr>
      <w:r>
        <w:rPr>
          <w:color w:val="231F20"/>
        </w:rPr>
        <w:t xml:space="preserve">when he </w:t>
      </w:r>
      <w:proofErr w:type="gramStart"/>
      <w:r>
        <w:rPr>
          <w:color w:val="231F20"/>
        </w:rPr>
        <w:t>entered into</w:t>
      </w:r>
      <w:proofErr w:type="gramEnd"/>
      <w:r>
        <w:rPr>
          <w:color w:val="231F20"/>
        </w:rPr>
        <w:t xml:space="preserve"> partnership with W.T. Y. Burnett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Peak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Downs,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Queensland,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stock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agents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and </w:t>
      </w:r>
      <w:proofErr w:type="spellStart"/>
      <w:r>
        <w:rPr>
          <w:color w:val="231F20"/>
        </w:rPr>
        <w:t>woolbrokers</w:t>
      </w:r>
      <w:proofErr w:type="spellEnd"/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 the 1870s he became involved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various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sporting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clubs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activities,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</w:t>
      </w:r>
    </w:p>
    <w:p w14:paraId="5A26BD02" w14:textId="77777777" w:rsidR="00202DB7" w:rsidRDefault="00262A0D">
      <w:pPr>
        <w:pStyle w:val="BodyText"/>
        <w:spacing w:line="280" w:lineRule="auto"/>
        <w:ind w:left="613" w:right="89"/>
      </w:pPr>
      <w:r>
        <w:rPr>
          <w:color w:val="231F20"/>
        </w:rPr>
        <w:t>Regatta Committee, Corio Cricket Club, Grant and Polwarth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Coursing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Club,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Football</w:t>
      </w:r>
      <w:r>
        <w:rPr>
          <w:color w:val="231F20"/>
          <w:spacing w:val="-4"/>
        </w:rPr>
        <w:t xml:space="preserve"> </w:t>
      </w:r>
      <w:proofErr w:type="gramStart"/>
      <w:r>
        <w:rPr>
          <w:color w:val="231F20"/>
        </w:rPr>
        <w:t>Club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Racing Club.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 the 1870s Buckland was resident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‘Drumcondra’ (see Theme 6) which he was forced to sell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1880 due to becoming insolvent.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Buckland was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Borough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1875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1880.</w:t>
      </w:r>
    </w:p>
    <w:p w14:paraId="1B2DCBBF" w14:textId="77777777" w:rsidR="00202DB7" w:rsidRDefault="00262A0D">
      <w:pPr>
        <w:pStyle w:val="BodyText"/>
        <w:spacing w:line="280" w:lineRule="auto"/>
        <w:ind w:left="613" w:right="157"/>
      </w:pPr>
      <w:r>
        <w:rPr>
          <w:color w:val="231F20"/>
        </w:rPr>
        <w:t>Following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demise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business,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Sydney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where he had taken up a position in</w:t>
      </w:r>
    </w:p>
    <w:p w14:paraId="46EE25F1" w14:textId="77777777" w:rsidR="00202DB7" w:rsidRDefault="00262A0D">
      <w:pPr>
        <w:pStyle w:val="BodyText"/>
        <w:spacing w:line="280" w:lineRule="auto"/>
        <w:ind w:left="613" w:right="564"/>
      </w:pPr>
      <w:r>
        <w:rPr>
          <w:color w:val="231F20"/>
        </w:rPr>
        <w:t xml:space="preserve">a </w:t>
      </w:r>
      <w:proofErr w:type="spellStart"/>
      <w:r>
        <w:rPr>
          <w:color w:val="231F20"/>
        </w:rPr>
        <w:t>woolstore</w:t>
      </w:r>
      <w:proofErr w:type="spellEnd"/>
      <w:r>
        <w:rPr>
          <w:color w:val="231F20"/>
        </w:rPr>
        <w:t>. He died at Woodside, Bundanoon, N.S.W.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1905.</w:t>
      </w:r>
    </w:p>
    <w:p w14:paraId="39327A4C" w14:textId="77777777" w:rsidR="00202DB7" w:rsidRDefault="00262A0D">
      <w:pPr>
        <w:pStyle w:val="BodyText"/>
        <w:spacing w:before="91" w:line="280" w:lineRule="auto"/>
        <w:ind w:left="613" w:right="-4"/>
      </w:pPr>
      <w:r>
        <w:rPr>
          <w:rFonts w:ascii="Arial"/>
          <w:b/>
          <w:color w:val="231F20"/>
          <w:spacing w:val="-2"/>
        </w:rPr>
        <w:t>William</w:t>
      </w:r>
      <w:r>
        <w:rPr>
          <w:rFonts w:ascii="Arial"/>
          <w:b/>
          <w:color w:val="231F20"/>
          <w:spacing w:val="-4"/>
        </w:rPr>
        <w:t xml:space="preserve"> </w:t>
      </w:r>
      <w:r>
        <w:rPr>
          <w:rFonts w:ascii="Arial"/>
          <w:b/>
          <w:color w:val="231F20"/>
          <w:spacing w:val="-1"/>
        </w:rPr>
        <w:t>Clifford</w:t>
      </w:r>
      <w:r>
        <w:rPr>
          <w:rFonts w:ascii="Arial"/>
          <w:b/>
          <w:color w:val="231F20"/>
          <w:spacing w:val="-4"/>
        </w:rPr>
        <w:t xml:space="preserve"> </w:t>
      </w:r>
      <w:proofErr w:type="spellStart"/>
      <w:r>
        <w:rPr>
          <w:rFonts w:ascii="Arial"/>
          <w:b/>
          <w:color w:val="231F20"/>
          <w:spacing w:val="-1"/>
        </w:rPr>
        <w:t>Doery</w:t>
      </w:r>
      <w:proofErr w:type="spellEnd"/>
      <w:r>
        <w:rPr>
          <w:rFonts w:ascii="Arial"/>
          <w:b/>
          <w:color w:val="231F20"/>
          <w:spacing w:val="-12"/>
        </w:rPr>
        <w:t xml:space="preserve"> </w:t>
      </w:r>
      <w:r>
        <w:rPr>
          <w:color w:val="231F20"/>
          <w:spacing w:val="-1"/>
        </w:rPr>
        <w:t>(c.1810-1905)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son</w:t>
      </w:r>
      <w:r>
        <w:rPr>
          <w:color w:val="231F20"/>
          <w:spacing w:val="-2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1"/>
        </w:rPr>
        <w:t>Thomas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Doery</w:t>
      </w:r>
      <w:proofErr w:type="spellEnd"/>
      <w:r>
        <w:rPr>
          <w:color w:val="231F20"/>
        </w:rPr>
        <w:t xml:space="preserve"> of Derbyshire, England.</w:t>
      </w:r>
      <w:r>
        <w:rPr>
          <w:color w:val="231F20"/>
          <w:position w:val="6"/>
          <w:sz w:val="11"/>
        </w:rPr>
        <w:t>422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1851, he married Emma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Meakin</w:t>
      </w:r>
      <w:proofErr w:type="spellEnd"/>
      <w:r>
        <w:rPr>
          <w:color w:val="231F20"/>
        </w:rPr>
        <w:t xml:space="preserve"> at St. </w:t>
      </w:r>
      <w:proofErr w:type="spellStart"/>
      <w:r>
        <w:rPr>
          <w:color w:val="231F20"/>
        </w:rPr>
        <w:t>Werburgh</w:t>
      </w:r>
      <w:proofErr w:type="spellEnd"/>
      <w:r>
        <w:rPr>
          <w:color w:val="231F20"/>
        </w:rPr>
        <w:t>, Derby.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 1854, they emigrated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Albatross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settled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Sandhurst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(Bendigo),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established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market garden.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1868,</w:t>
      </w:r>
    </w:p>
    <w:p w14:paraId="608A9717" w14:textId="77777777" w:rsidR="00202DB7" w:rsidRDefault="00262A0D">
      <w:pPr>
        <w:pStyle w:val="BodyText"/>
        <w:spacing w:line="280" w:lineRule="auto"/>
        <w:ind w:left="613" w:right="28"/>
      </w:pPr>
      <w:r>
        <w:rPr>
          <w:color w:val="231F20"/>
        </w:rPr>
        <w:t xml:space="preserve">the </w:t>
      </w:r>
      <w:proofErr w:type="spellStart"/>
      <w:r>
        <w:rPr>
          <w:color w:val="231F20"/>
        </w:rPr>
        <w:t>Doery</w:t>
      </w:r>
      <w:proofErr w:type="spellEnd"/>
      <w:r>
        <w:rPr>
          <w:color w:val="231F20"/>
        </w:rPr>
        <w:t xml:space="preserve"> family had relocated to Ashby where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a boot manufactory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one of Edwin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Hopton’s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in Pakington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c.1882, he had acquired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sufficient funds to build his own two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</w:rPr>
        <w:t xml:space="preserve"> bootmaker’s shop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226 Pakington Street (south-west corner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Pakington</w:t>
      </w:r>
    </w:p>
    <w:p w14:paraId="3FD33342" w14:textId="77777777" w:rsidR="00202DB7" w:rsidRDefault="00262A0D">
      <w:pPr>
        <w:pStyle w:val="BodyText"/>
        <w:spacing w:line="280" w:lineRule="auto"/>
        <w:ind w:left="613" w:right="116"/>
      </w:pPr>
      <w:r>
        <w:rPr>
          <w:color w:val="231F20"/>
        </w:rPr>
        <w:t>and Autumn Streets).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Doery</w:t>
      </w:r>
      <w:proofErr w:type="spellEnd"/>
      <w:r>
        <w:rPr>
          <w:color w:val="231F20"/>
        </w:rPr>
        <w:t xml:space="preserve">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heavily involved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Aberdeen Street Baptist </w:t>
      </w:r>
      <w:proofErr w:type="gramStart"/>
      <w:r>
        <w:rPr>
          <w:color w:val="231F20"/>
        </w:rPr>
        <w:t>Church</w:t>
      </w:r>
      <w:proofErr w:type="gramEnd"/>
      <w:r>
        <w:rPr>
          <w:color w:val="231F20"/>
        </w:rPr>
        <w:t xml:space="preserve"> and he was also a member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Library.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served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-4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Borough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1875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1881.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</w:p>
    <w:p w14:paraId="24624604" w14:textId="77777777" w:rsidR="00202DB7" w:rsidRDefault="00262A0D">
      <w:pPr>
        <w:rPr>
          <w:sz w:val="21"/>
        </w:rPr>
      </w:pPr>
      <w:r>
        <w:br w:type="column"/>
      </w:r>
    </w:p>
    <w:p w14:paraId="6924D587" w14:textId="77777777" w:rsidR="00202DB7" w:rsidRDefault="00262A0D">
      <w:pPr>
        <w:pStyle w:val="BodyText"/>
        <w:ind w:left="311"/>
      </w:pPr>
      <w:r>
        <w:rPr>
          <w:color w:val="231F20"/>
        </w:rPr>
        <w:t>mid-1890s,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Canterbury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1905.</w:t>
      </w:r>
    </w:p>
    <w:p w14:paraId="45208039" w14:textId="77777777" w:rsidR="00202DB7" w:rsidRDefault="00262A0D">
      <w:pPr>
        <w:pStyle w:val="BodyText"/>
        <w:spacing w:before="138" w:line="280" w:lineRule="auto"/>
        <w:ind w:left="311" w:right="793"/>
      </w:pPr>
      <w:r>
        <w:rPr>
          <w:rFonts w:ascii="Arial" w:hAnsi="Arial"/>
          <w:b/>
          <w:color w:val="231F20"/>
        </w:rPr>
        <w:t xml:space="preserve">George Hall </w:t>
      </w:r>
      <w:r>
        <w:rPr>
          <w:color w:val="231F20"/>
        </w:rPr>
        <w:t>(c.1826-1904) was educated at Rivington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Grammar School, South Lancashire, and at Battersea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 where by 1850 he had completed his training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teacher.</w:t>
      </w:r>
      <w:r>
        <w:rPr>
          <w:color w:val="231F20"/>
          <w:position w:val="6"/>
          <w:sz w:val="11"/>
        </w:rPr>
        <w:t>423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a few years’ experience as a schoolmaster,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Hall emigrated on the </w:t>
      </w:r>
      <w:r>
        <w:rPr>
          <w:rFonts w:ascii="ARIAL-MDMITL" w:hAnsi="ARIAL-MDMITL"/>
          <w:i/>
          <w:color w:val="231F20"/>
        </w:rPr>
        <w:t xml:space="preserve">Lady </w:t>
      </w:r>
      <w:proofErr w:type="spellStart"/>
      <w:r>
        <w:rPr>
          <w:rFonts w:ascii="ARIAL-MDMITL" w:hAnsi="ARIAL-MDMITL"/>
          <w:i/>
          <w:color w:val="231F20"/>
        </w:rPr>
        <w:t>Kennaway</w:t>
      </w:r>
      <w:proofErr w:type="spellEnd"/>
      <w:r>
        <w:rPr>
          <w:rFonts w:ascii="ARIAL-MDMITL" w:hAnsi="ARIAL-MDMITL"/>
          <w:i/>
          <w:color w:val="231F20"/>
        </w:rPr>
        <w:t xml:space="preserve"> </w:t>
      </w:r>
      <w:r>
        <w:rPr>
          <w:color w:val="231F20"/>
        </w:rPr>
        <w:t>to Victoria, arriving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1853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(wife,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Emily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Frances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(nee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Butterworth)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Hall,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daughter,</w:t>
      </w:r>
    </w:p>
    <w:p w14:paraId="0AE3DEEE" w14:textId="77777777" w:rsidR="00202DB7" w:rsidRDefault="00262A0D">
      <w:pPr>
        <w:pStyle w:val="BodyText"/>
        <w:spacing w:line="280" w:lineRule="auto"/>
        <w:ind w:left="311" w:right="620"/>
      </w:pPr>
      <w:r>
        <w:rPr>
          <w:color w:val="231F20"/>
        </w:rPr>
        <w:t>Emily.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1854, Hall was appointed headteacher at St. Paul’s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Denominational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School,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Ashby.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continued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headteacher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St. Paul’s until his resignation in 1869 and afterwards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a bank clerk.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 xml:space="preserve">Hall was elected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West Borough in 1875 and served until 1878.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residence,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</w:t>
      </w:r>
      <w:proofErr w:type="spellStart"/>
      <w:r>
        <w:rPr>
          <w:color w:val="231F20"/>
        </w:rPr>
        <w:t>Grassmere</w:t>
      </w:r>
      <w:proofErr w:type="spellEnd"/>
      <w:r>
        <w:rPr>
          <w:color w:val="231F20"/>
        </w:rPr>
        <w:t>’,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Auburn,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1901.</w:t>
      </w:r>
    </w:p>
    <w:p w14:paraId="62EC0A3B" w14:textId="77777777" w:rsidR="00202DB7" w:rsidRDefault="00262A0D">
      <w:pPr>
        <w:pStyle w:val="BodyText"/>
        <w:spacing w:before="94" w:line="280" w:lineRule="auto"/>
        <w:ind w:left="311" w:right="638"/>
      </w:pPr>
      <w:r>
        <w:rPr>
          <w:rFonts w:ascii="Arial" w:hAnsi="Arial"/>
          <w:b/>
          <w:color w:val="231F20"/>
        </w:rPr>
        <w:t xml:space="preserve">William Sydney Hobbs </w:t>
      </w:r>
      <w:r>
        <w:rPr>
          <w:color w:val="231F20"/>
        </w:rPr>
        <w:t>(c.1828-1886) was the son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Timothy and Catherine (nee Tyler) Hobbs of London,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England.</w:t>
      </w:r>
      <w:r>
        <w:rPr>
          <w:color w:val="231F20"/>
          <w:position w:val="6"/>
          <w:sz w:val="11"/>
        </w:rPr>
        <w:t>424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1856, Hobbs had emigrated to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had taken up freehold land in </w:t>
      </w:r>
      <w:proofErr w:type="spellStart"/>
      <w:r>
        <w:rPr>
          <w:color w:val="231F20"/>
        </w:rPr>
        <w:t>Candover</w:t>
      </w:r>
      <w:proofErr w:type="spellEnd"/>
      <w:r>
        <w:rPr>
          <w:color w:val="231F20"/>
        </w:rPr>
        <w:t xml:space="preserve"> Street, Ashby,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 a butcher’s shop.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also in 1856 when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married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Eliza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Carson.   Hobbs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heavily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St.</w:t>
      </w:r>
      <w:r>
        <w:rPr>
          <w:color w:val="231F20"/>
          <w:spacing w:val="-31"/>
        </w:rPr>
        <w:t xml:space="preserve"> </w:t>
      </w:r>
      <w:r>
        <w:rPr>
          <w:color w:val="231F20"/>
          <w:spacing w:val="-1"/>
        </w:rPr>
        <w:t>Paul’s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Church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England,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as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</w:rPr>
        <w:t xml:space="preserve"> member of the choir, parish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vestry and teacher and treasurer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Sunday School.</w:t>
      </w:r>
    </w:p>
    <w:p w14:paraId="14515500" w14:textId="77777777" w:rsidR="00202DB7" w:rsidRDefault="00262A0D">
      <w:pPr>
        <w:pStyle w:val="BodyText"/>
        <w:spacing w:line="280" w:lineRule="auto"/>
        <w:ind w:left="311" w:right="620"/>
      </w:pPr>
      <w:r>
        <w:rPr>
          <w:color w:val="231F20"/>
        </w:rPr>
        <w:t xml:space="preserve">Hobbs was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with the Borough of Geelong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1886,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served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term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Mayor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1883.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 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butcher’s shop,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Candover</w:t>
      </w:r>
      <w:proofErr w:type="spellEnd"/>
      <w:r>
        <w:rPr>
          <w:color w:val="231F20"/>
        </w:rPr>
        <w:t xml:space="preserve"> Street,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1886.</w:t>
      </w:r>
    </w:p>
    <w:p w14:paraId="0F369321" w14:textId="77777777" w:rsidR="00202DB7" w:rsidRDefault="00262A0D">
      <w:pPr>
        <w:pStyle w:val="BodyText"/>
        <w:spacing w:before="95" w:line="280" w:lineRule="auto"/>
        <w:ind w:left="311" w:right="649"/>
      </w:pPr>
      <w:r>
        <w:rPr>
          <w:rFonts w:ascii="Arial"/>
          <w:b/>
          <w:color w:val="231F20"/>
        </w:rPr>
        <w:t xml:space="preserve">John Ince </w:t>
      </w:r>
      <w:r>
        <w:rPr>
          <w:color w:val="231F20"/>
        </w:rPr>
        <w:t>(c.1832-1897) was the son of Robert and Mary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(nee Barret) Ince of </w:t>
      </w:r>
      <w:proofErr w:type="spellStart"/>
      <w:r>
        <w:rPr>
          <w:color w:val="231F20"/>
        </w:rPr>
        <w:t>Ballynolan</w:t>
      </w:r>
      <w:proofErr w:type="spellEnd"/>
      <w:r>
        <w:rPr>
          <w:color w:val="231F20"/>
        </w:rPr>
        <w:t>, Queens County, Ireland.</w:t>
      </w:r>
      <w:r>
        <w:rPr>
          <w:color w:val="231F20"/>
          <w:position w:val="6"/>
          <w:sz w:val="11"/>
        </w:rPr>
        <w:t>425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farm </w:t>
      </w:r>
      <w:proofErr w:type="spellStart"/>
      <w:r>
        <w:rPr>
          <w:color w:val="231F20"/>
        </w:rPr>
        <w:t>labourer</w:t>
      </w:r>
      <w:proofErr w:type="spellEnd"/>
      <w:r>
        <w:rPr>
          <w:color w:val="231F20"/>
        </w:rPr>
        <w:t xml:space="preserve">, he emigrated on the </w:t>
      </w:r>
      <w:r>
        <w:rPr>
          <w:rFonts w:ascii="ARIAL-MDMITL"/>
          <w:i/>
          <w:color w:val="231F20"/>
        </w:rPr>
        <w:t xml:space="preserve">Sea </w:t>
      </w:r>
      <w:r>
        <w:rPr>
          <w:color w:val="231F20"/>
        </w:rPr>
        <w:t>with his two brothers,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Robert and Joseph, and sister, Mary, arriving in 1849.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1856,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Ashby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store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Aberdeen Street known as the Great Western Store.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1856 when he married Frances Harvey of Newtown who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storekeeper.</w:t>
      </w:r>
      <w:r>
        <w:rPr>
          <w:color w:val="231F20"/>
          <w:spacing w:val="46"/>
        </w:rPr>
        <w:t xml:space="preserve"> </w:t>
      </w:r>
      <w:r>
        <w:rPr>
          <w:color w:val="231F20"/>
        </w:rPr>
        <w:t>Ince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become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stock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dealer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ensuing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Ince made a significant contribution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public life, as a Geelong West Borough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from 1875-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1878 and 1881-1890 (including two terms as Mayor in 1884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1888) and as a Member of the Legislative for Barwon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Victorian Parliament between 1877 and 1880.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died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1897.</w:t>
      </w:r>
    </w:p>
    <w:p w14:paraId="3BB72052" w14:textId="77777777" w:rsidR="00202DB7" w:rsidRDefault="00262A0D">
      <w:pPr>
        <w:pStyle w:val="BodyText"/>
        <w:spacing w:before="94" w:line="280" w:lineRule="auto"/>
        <w:ind w:left="311" w:right="608"/>
      </w:pPr>
      <w:r>
        <w:rPr>
          <w:rFonts w:ascii="Arial" w:hAnsi="Arial"/>
          <w:b/>
          <w:color w:val="231F20"/>
        </w:rPr>
        <w:t>John</w:t>
      </w:r>
      <w:r>
        <w:rPr>
          <w:rFonts w:ascii="Arial" w:hAnsi="Arial"/>
          <w:b/>
          <w:color w:val="231F20"/>
          <w:spacing w:val="-11"/>
        </w:rPr>
        <w:t xml:space="preserve"> </w:t>
      </w:r>
      <w:r>
        <w:rPr>
          <w:rFonts w:ascii="Arial" w:hAnsi="Arial"/>
          <w:b/>
          <w:color w:val="231F20"/>
        </w:rPr>
        <w:t>Nixon</w:t>
      </w:r>
      <w:r>
        <w:rPr>
          <w:rFonts w:ascii="Arial" w:hAnsi="Arial"/>
          <w:b/>
          <w:color w:val="231F20"/>
          <w:spacing w:val="-11"/>
        </w:rPr>
        <w:t xml:space="preserve"> </w:t>
      </w:r>
      <w:r>
        <w:rPr>
          <w:color w:val="231F20"/>
        </w:rPr>
        <w:t>(c.1814-1891)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Joseph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Hannah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(or Emma) (nee Willock) Nixon of Stockport, Cheshire,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England.</w:t>
      </w:r>
      <w:r>
        <w:rPr>
          <w:color w:val="231F20"/>
          <w:position w:val="6"/>
          <w:sz w:val="11"/>
        </w:rPr>
        <w:t>426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A cabinet maker, he married Martha </w:t>
      </w:r>
      <w:proofErr w:type="spellStart"/>
      <w:r>
        <w:rPr>
          <w:color w:val="231F20"/>
        </w:rPr>
        <w:t>Candelet</w:t>
      </w:r>
      <w:proofErr w:type="spellEnd"/>
      <w:r>
        <w:rPr>
          <w:color w:val="231F20"/>
        </w:rPr>
        <w:t xml:space="preserve">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Parish of St. John’s, Manchester, Lancashire, England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1836.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1840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1843,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Nixon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emigrated</w:t>
      </w:r>
    </w:p>
    <w:p w14:paraId="7B5FC0A1" w14:textId="77777777" w:rsidR="00202DB7" w:rsidRDefault="00262A0D">
      <w:pPr>
        <w:pStyle w:val="BodyText"/>
        <w:spacing w:line="280" w:lineRule="auto"/>
        <w:ind w:left="311" w:right="684"/>
      </w:pPr>
      <w:r>
        <w:rPr>
          <w:color w:val="231F20"/>
        </w:rPr>
        <w:t>to Tasmania where John took up a position as overseer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Probation Road Station, Lovely Banks, Oatlands.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1845,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family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Tree,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Hobart,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taken up farming.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1856, the Nixon family was resident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Isabella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Ashby,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John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carter.</w:t>
      </w:r>
    </w:p>
    <w:p w14:paraId="236DCE56" w14:textId="77777777" w:rsidR="00202DB7" w:rsidRDefault="00262A0D">
      <w:pPr>
        <w:pStyle w:val="BodyText"/>
        <w:spacing w:line="280" w:lineRule="auto"/>
        <w:ind w:left="311" w:right="684"/>
      </w:pPr>
      <w:r>
        <w:rPr>
          <w:color w:val="231F20"/>
        </w:rPr>
        <w:t>In 1861, he was appointed Treasurer to the Corio District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subsequently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469177CF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2" w:space="40"/>
            <w:col w:w="5918"/>
          </w:cols>
        </w:sectPr>
      </w:pPr>
    </w:p>
    <w:p w14:paraId="55AE0D60" w14:textId="77777777" w:rsidR="00202DB7" w:rsidRDefault="00202DB7">
      <w:pPr>
        <w:pStyle w:val="BodyText"/>
        <w:rPr>
          <w:sz w:val="20"/>
        </w:rPr>
      </w:pPr>
    </w:p>
    <w:p w14:paraId="1143F92A" w14:textId="77777777" w:rsidR="00202DB7" w:rsidRDefault="00202DB7">
      <w:pPr>
        <w:pStyle w:val="BodyText"/>
        <w:rPr>
          <w:sz w:val="20"/>
        </w:rPr>
      </w:pPr>
    </w:p>
    <w:p w14:paraId="77BA7933" w14:textId="77777777" w:rsidR="00202DB7" w:rsidRDefault="00202DB7">
      <w:pPr>
        <w:pStyle w:val="BodyText"/>
        <w:rPr>
          <w:sz w:val="20"/>
        </w:rPr>
      </w:pPr>
    </w:p>
    <w:p w14:paraId="47C89B87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76036993" w14:textId="77777777" w:rsidR="00202DB7" w:rsidRDefault="00202DB7">
      <w:pPr>
        <w:pStyle w:val="BodyText"/>
        <w:spacing w:before="6"/>
        <w:rPr>
          <w:sz w:val="24"/>
        </w:rPr>
      </w:pPr>
    </w:p>
    <w:p w14:paraId="7BF61CF1" w14:textId="77777777" w:rsidR="00202DB7" w:rsidRDefault="00262A0D">
      <w:pPr>
        <w:pStyle w:val="BodyText"/>
        <w:ind w:left="614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699B7CE4" wp14:editId="0D13261A">
            <wp:extent cx="3169042" cy="4431792"/>
            <wp:effectExtent l="0" t="0" r="0" b="0"/>
            <wp:docPr id="73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9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9042" cy="4431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14329" w14:textId="77777777" w:rsidR="00202DB7" w:rsidRDefault="00262A0D">
      <w:pPr>
        <w:spacing w:before="144" w:line="249" w:lineRule="auto"/>
        <w:ind w:left="613" w:right="615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7.37: </w:t>
      </w:r>
      <w:r>
        <w:rPr>
          <w:color w:val="003263"/>
          <w:spacing w:val="-3"/>
          <w:sz w:val="17"/>
        </w:rPr>
        <w:t>Edwin Hopton, c.1881. Source: GRS 1160/01/005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03A4E3E" w14:textId="77777777" w:rsidR="00202DB7" w:rsidRDefault="00202DB7">
      <w:pPr>
        <w:pStyle w:val="BodyText"/>
        <w:rPr>
          <w:sz w:val="18"/>
        </w:rPr>
      </w:pPr>
    </w:p>
    <w:p w14:paraId="47D86BE7" w14:textId="77777777" w:rsidR="00202DB7" w:rsidRDefault="00262A0D">
      <w:pPr>
        <w:pStyle w:val="BodyText"/>
        <w:spacing w:before="144" w:line="280" w:lineRule="auto"/>
        <w:ind w:left="613" w:right="318"/>
      </w:pPr>
      <w:proofErr w:type="spellStart"/>
      <w:r>
        <w:rPr>
          <w:color w:val="231F20"/>
        </w:rPr>
        <w:t>Villamanta</w:t>
      </w:r>
      <w:proofErr w:type="spellEnd"/>
      <w:r>
        <w:rPr>
          <w:color w:val="231F20"/>
        </w:rPr>
        <w:t xml:space="preserve"> Ward for the Geelong Town Council until 1864.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was elected a member of the local board of St. John’s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Church of England School, Kildare, in 1865.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served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Borough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1875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</w:p>
    <w:p w14:paraId="54B04C6A" w14:textId="77777777" w:rsidR="00202DB7" w:rsidRDefault="00262A0D">
      <w:pPr>
        <w:pStyle w:val="BodyText"/>
        <w:spacing w:line="280" w:lineRule="auto"/>
        <w:ind w:left="613" w:right="119"/>
      </w:pPr>
      <w:r>
        <w:rPr>
          <w:color w:val="231F20"/>
        </w:rPr>
        <w:t>1886.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1870s,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Nixon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butcher’s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shop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corner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Elizabeth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Isabella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Streets.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1878,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he placed his business and property on the market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relocated to </w:t>
      </w:r>
      <w:proofErr w:type="spellStart"/>
      <w:r>
        <w:rPr>
          <w:color w:val="231F20"/>
        </w:rPr>
        <w:t>Congupna</w:t>
      </w:r>
      <w:proofErr w:type="spellEnd"/>
      <w:r>
        <w:rPr>
          <w:color w:val="231F20"/>
        </w:rPr>
        <w:t xml:space="preserve"> near </w:t>
      </w:r>
      <w:proofErr w:type="spellStart"/>
      <w:r>
        <w:rPr>
          <w:color w:val="231F20"/>
        </w:rPr>
        <w:t>Shepparton</w:t>
      </w:r>
      <w:proofErr w:type="spellEnd"/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then relocated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Yarrawonga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where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1891.</w:t>
      </w:r>
    </w:p>
    <w:p w14:paraId="0A707400" w14:textId="77777777" w:rsidR="00202DB7" w:rsidRDefault="00262A0D">
      <w:pPr>
        <w:pStyle w:val="BodyText"/>
        <w:spacing w:before="97" w:line="280" w:lineRule="auto"/>
        <w:ind w:left="613" w:right="73"/>
      </w:pPr>
      <w:r>
        <w:rPr>
          <w:rFonts w:ascii="Arial" w:hAnsi="Arial"/>
          <w:b/>
          <w:color w:val="231F20"/>
        </w:rPr>
        <w:t xml:space="preserve">Denis O’Brien </w:t>
      </w:r>
      <w:r>
        <w:rPr>
          <w:color w:val="231F20"/>
        </w:rPr>
        <w:t>(c.1828-1901) was the son of William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Margaret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(nee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Ryan) O’Brien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Limerick,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Ireland.</w:t>
      </w:r>
      <w:r>
        <w:rPr>
          <w:color w:val="231F20"/>
          <w:position w:val="6"/>
          <w:sz w:val="11"/>
        </w:rPr>
        <w:t>427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By 1855,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 had emigrated to Geelong as it was at this time when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married Mary Ann </w:t>
      </w:r>
      <w:proofErr w:type="spellStart"/>
      <w:r>
        <w:rPr>
          <w:color w:val="231F20"/>
        </w:rPr>
        <w:t>O’Regan</w:t>
      </w:r>
      <w:proofErr w:type="spellEnd"/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carter, O’Brien had acquired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 in Anderson Street (now Pizer Street), Ashby.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1870 until 1900, O’Brien held the </w:t>
      </w:r>
      <w:proofErr w:type="spellStart"/>
      <w:r>
        <w:rPr>
          <w:color w:val="231F20"/>
        </w:rPr>
        <w:t>licence</w:t>
      </w:r>
      <w:proofErr w:type="spellEnd"/>
      <w:r>
        <w:rPr>
          <w:color w:val="231F20"/>
        </w:rPr>
        <w:t xml:space="preserve"> for the Argyle Hotel,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Aberdeen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(the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licence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taken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by Mary O’Brien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after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time).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O’Brien was a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Borough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1875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1886,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serving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 Mayor in 1880.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President of the Argyle Cricket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Secretary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Irish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Relief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1880.</w:t>
      </w:r>
    </w:p>
    <w:p w14:paraId="171ED049" w14:textId="77777777" w:rsidR="00202DB7" w:rsidRDefault="00262A0D">
      <w:pPr>
        <w:rPr>
          <w:sz w:val="21"/>
        </w:rPr>
      </w:pPr>
      <w:r>
        <w:br w:type="column"/>
      </w:r>
    </w:p>
    <w:p w14:paraId="14294169" w14:textId="77777777" w:rsidR="00202DB7" w:rsidRDefault="00262A0D">
      <w:pPr>
        <w:pStyle w:val="BodyText"/>
        <w:spacing w:line="280" w:lineRule="auto"/>
        <w:ind w:left="301" w:right="941"/>
      </w:pPr>
      <w:r>
        <w:rPr>
          <w:color w:val="231F20"/>
        </w:rPr>
        <w:t>O’Brien was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 of 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Mary’s Catholic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Church </w:t>
      </w:r>
      <w:proofErr w:type="gramStart"/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also</w:t>
      </w:r>
      <w:proofErr w:type="gramEnd"/>
      <w:r>
        <w:rPr>
          <w:color w:val="231F20"/>
        </w:rPr>
        <w:t xml:space="preserve"> held a prominent position with St. Patrick’s Hibernian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Australasian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Catholic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Benefit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Society.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1901.</w:t>
      </w:r>
    </w:p>
    <w:p w14:paraId="0DBF182A" w14:textId="77777777" w:rsidR="00202DB7" w:rsidRDefault="00262A0D">
      <w:pPr>
        <w:pStyle w:val="Heading2"/>
        <w:spacing w:before="157"/>
        <w:ind w:left="305"/>
      </w:pPr>
      <w:r>
        <w:rPr>
          <w:color w:val="005295"/>
        </w:rPr>
        <w:t>THE</w:t>
      </w:r>
      <w:r>
        <w:rPr>
          <w:color w:val="005295"/>
          <w:spacing w:val="36"/>
        </w:rPr>
        <w:t xml:space="preserve"> </w:t>
      </w:r>
      <w:r>
        <w:rPr>
          <w:color w:val="005295"/>
        </w:rPr>
        <w:t>FIRST</w:t>
      </w:r>
      <w:r>
        <w:rPr>
          <w:color w:val="005295"/>
          <w:spacing w:val="36"/>
        </w:rPr>
        <w:t xml:space="preserve"> </w:t>
      </w:r>
      <w:r>
        <w:rPr>
          <w:color w:val="005295"/>
        </w:rPr>
        <w:t>COUNCIL</w:t>
      </w:r>
      <w:r>
        <w:rPr>
          <w:color w:val="005295"/>
          <w:spacing w:val="37"/>
        </w:rPr>
        <w:t xml:space="preserve"> </w:t>
      </w:r>
      <w:r>
        <w:rPr>
          <w:color w:val="005295"/>
        </w:rPr>
        <w:t>OFFICERS</w:t>
      </w:r>
    </w:p>
    <w:p w14:paraId="770EAD84" w14:textId="77777777" w:rsidR="00202DB7" w:rsidRDefault="00262A0D">
      <w:pPr>
        <w:pStyle w:val="BodyText"/>
        <w:spacing w:before="132" w:line="278" w:lineRule="auto"/>
        <w:ind w:left="301" w:right="758"/>
      </w:pPr>
      <w:r>
        <w:rPr>
          <w:color w:val="231F20"/>
        </w:rPr>
        <w:t xml:space="preserve">The first Clerk for the Borough of Geelong West was </w:t>
      </w:r>
      <w:r>
        <w:rPr>
          <w:rFonts w:ascii="Arial"/>
          <w:b/>
          <w:color w:val="231F20"/>
        </w:rPr>
        <w:t>Edwin</w:t>
      </w:r>
      <w:r>
        <w:rPr>
          <w:rFonts w:ascii="Arial"/>
          <w:b/>
          <w:color w:val="231F20"/>
          <w:spacing w:val="-50"/>
        </w:rPr>
        <w:t xml:space="preserve"> </w:t>
      </w:r>
      <w:r>
        <w:rPr>
          <w:rFonts w:ascii="Arial"/>
          <w:b/>
          <w:color w:val="231F20"/>
        </w:rPr>
        <w:t xml:space="preserve">Hopton </w:t>
      </w:r>
      <w:r>
        <w:rPr>
          <w:color w:val="231F20"/>
        </w:rPr>
        <w:t>(1822-1909) (Figure 7.37), the son of John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Martha (nee Lancashire) Hopton of Westbury on </w:t>
      </w:r>
      <w:proofErr w:type="spellStart"/>
      <w:r>
        <w:rPr>
          <w:color w:val="231F20"/>
        </w:rPr>
        <w:t>Trym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Bristol, Gloucestershire, England.</w:t>
      </w:r>
      <w:r>
        <w:rPr>
          <w:color w:val="231F20"/>
          <w:position w:val="6"/>
          <w:sz w:val="11"/>
        </w:rPr>
        <w:t>428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1854, he married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Elizabeth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Barrell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Paddington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John,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England.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two young children, Edwin and Elizabeth Hopton emigrated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Victoria on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Sydenham</w:t>
      </w:r>
      <w:r>
        <w:rPr>
          <w:color w:val="231F20"/>
        </w:rPr>
        <w:t>, arriving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 Port Phillip Bay</w:t>
      </w:r>
    </w:p>
    <w:p w14:paraId="09238BE1" w14:textId="77777777" w:rsidR="00202DB7" w:rsidRDefault="00262A0D">
      <w:pPr>
        <w:pStyle w:val="BodyText"/>
        <w:spacing w:line="280" w:lineRule="auto"/>
        <w:ind w:left="301" w:right="600"/>
      </w:pPr>
      <w:r>
        <w:rPr>
          <w:color w:val="231F20"/>
        </w:rPr>
        <w:t>in 1857. In 1861, Hopton took up ownership of J.T. King’s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 draper’s store at 220 Pakington Street,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renaming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Jack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House.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Clerk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for the municipality in 1875 and served a </w:t>
      </w:r>
      <w:proofErr w:type="gramStart"/>
      <w:r>
        <w:rPr>
          <w:color w:val="231F20"/>
        </w:rPr>
        <w:t>two year</w:t>
      </w:r>
      <w:proofErr w:type="gramEnd"/>
      <w:r>
        <w:rPr>
          <w:color w:val="231F20"/>
        </w:rPr>
        <w:t xml:space="preserve"> tenure.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death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1909,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gave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obituary:</w:t>
      </w:r>
    </w:p>
    <w:p w14:paraId="33B9F202" w14:textId="77777777" w:rsidR="00202DB7" w:rsidRDefault="00262A0D">
      <w:pPr>
        <w:pStyle w:val="BodyText"/>
        <w:spacing w:before="108" w:line="280" w:lineRule="auto"/>
        <w:ind w:left="584" w:right="702"/>
      </w:pPr>
      <w:r>
        <w:rPr>
          <w:color w:val="636466"/>
        </w:rPr>
        <w:t xml:space="preserve">The death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Edwin Hopton which was chronicled in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Tuesday’s</w:t>
      </w:r>
      <w:r>
        <w:rPr>
          <w:color w:val="636466"/>
          <w:spacing w:val="-10"/>
        </w:rPr>
        <w:t xml:space="preserve"> </w:t>
      </w:r>
      <w:r>
        <w:rPr>
          <w:color w:val="636466"/>
          <w:spacing w:val="-1"/>
        </w:rPr>
        <w:t>“Advertiser”,</w:t>
      </w:r>
      <w:r>
        <w:rPr>
          <w:color w:val="636466"/>
          <w:spacing w:val="-9"/>
        </w:rPr>
        <w:t xml:space="preserve"> </w:t>
      </w:r>
      <w:r>
        <w:rPr>
          <w:color w:val="636466"/>
          <w:spacing w:val="-1"/>
        </w:rPr>
        <w:t>reveals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an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interesting</w:t>
      </w:r>
      <w:r>
        <w:rPr>
          <w:color w:val="636466"/>
          <w:spacing w:val="-9"/>
        </w:rPr>
        <w:t xml:space="preserve"> </w:t>
      </w:r>
      <w:r>
        <w:rPr>
          <w:color w:val="636466"/>
        </w:rPr>
        <w:t>personality,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as for many years the deceased (who had reached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advanced age of 87) was closely identified with municipal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matters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West,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where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owned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good deal of shop property. He was one of those who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fought for and brought about the separation of Geelong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West from the town proper in 1875. Geelong West had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previously been known as Thomson ward. Mr. Hopton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appointed town clerk of the new borough, and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held the position for some time. In 1878 he was returned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member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council.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1881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elevated mayor of the borough. A few years later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left the council and for a time lived at Swan Gardens at</w:t>
      </w:r>
    </w:p>
    <w:p w14:paraId="7F860433" w14:textId="77777777" w:rsidR="00202DB7" w:rsidRDefault="00262A0D">
      <w:pPr>
        <w:pStyle w:val="BodyText"/>
        <w:spacing w:line="280" w:lineRule="auto"/>
        <w:ind w:left="584" w:right="610"/>
      </w:pPr>
      <w:proofErr w:type="spellStart"/>
      <w:r>
        <w:rPr>
          <w:color w:val="636466"/>
        </w:rPr>
        <w:t>Fyansford</w:t>
      </w:r>
      <w:proofErr w:type="spellEnd"/>
      <w:r>
        <w:rPr>
          <w:color w:val="636466"/>
        </w:rPr>
        <w:t xml:space="preserve"> where he had a vineyard and the government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day appointed him as Inspector of Vineyards. Hopton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took a keen interest in politics, and amongst others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worked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hard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on behalf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 Sir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Graham Berry.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one time</w:t>
      </w:r>
    </w:p>
    <w:p w14:paraId="535C11AF" w14:textId="77777777" w:rsidR="00202DB7" w:rsidRDefault="00262A0D">
      <w:pPr>
        <w:pStyle w:val="BodyText"/>
        <w:spacing w:line="280" w:lineRule="auto"/>
        <w:ind w:left="584" w:right="758"/>
        <w:rPr>
          <w:sz w:val="11"/>
        </w:rPr>
      </w:pPr>
      <w:r>
        <w:rPr>
          <w:color w:val="636466"/>
        </w:rPr>
        <w:t>he carried on a drapery business in the central portion of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town, and he occupied premises in Pakington street,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Geelong West. He was well and favorably liked by many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 elder residents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out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respect to his memory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flag at the Geelong West town hall was flown at half-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mast.</w:t>
      </w:r>
      <w:r>
        <w:rPr>
          <w:color w:val="231F20"/>
          <w:position w:val="6"/>
          <w:sz w:val="11"/>
        </w:rPr>
        <w:t>429</w:t>
      </w:r>
    </w:p>
    <w:p w14:paraId="0E1F5BD7" w14:textId="77777777" w:rsidR="00202DB7" w:rsidRDefault="00262A0D">
      <w:pPr>
        <w:pStyle w:val="BodyText"/>
        <w:spacing w:before="89" w:line="280" w:lineRule="auto"/>
        <w:ind w:left="301" w:right="617"/>
      </w:pPr>
      <w:r>
        <w:rPr>
          <w:color w:val="231F20"/>
        </w:rPr>
        <w:t xml:space="preserve">The first municipal engineer was </w:t>
      </w:r>
      <w:r>
        <w:rPr>
          <w:rFonts w:ascii="Arial"/>
          <w:b/>
          <w:color w:val="231F20"/>
        </w:rPr>
        <w:t>Thomas Morton Goodwin</w:t>
      </w:r>
      <w:r>
        <w:rPr>
          <w:rFonts w:ascii="Arial"/>
          <w:b/>
          <w:color w:val="231F20"/>
          <w:spacing w:val="-50"/>
        </w:rPr>
        <w:t xml:space="preserve"> </w:t>
      </w:r>
      <w:r>
        <w:rPr>
          <w:color w:val="231F20"/>
        </w:rPr>
        <w:t xml:space="preserve">(1825-1889), the son of John and Jemima (nee </w:t>
      </w:r>
      <w:proofErr w:type="spellStart"/>
      <w:r>
        <w:rPr>
          <w:color w:val="231F20"/>
        </w:rPr>
        <w:t>Shackshare</w:t>
      </w:r>
      <w:proofErr w:type="spellEnd"/>
      <w:r>
        <w:rPr>
          <w:color w:val="231F20"/>
        </w:rPr>
        <w:t>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Goodwin of Kent, England.</w:t>
      </w:r>
      <w:r>
        <w:rPr>
          <w:color w:val="231F20"/>
          <w:position w:val="6"/>
          <w:sz w:val="11"/>
        </w:rPr>
        <w:t>430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1856, he had emigrated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 as he was listed as a storekeeper in Nelson Street,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Windsor.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Before 1865 he had married Elizabeth Hooker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their son, Walter Morton Goodwin was born at this time.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1860, Goodwin had been appointed the municipal surveyor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Prahran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Council.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1868,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Goodwin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took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position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municipal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engineer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position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</w:t>
      </w:r>
    </w:p>
    <w:p w14:paraId="641304D8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2" w:space="40"/>
            <w:col w:w="5908"/>
          </w:cols>
        </w:sectPr>
      </w:pPr>
    </w:p>
    <w:p w14:paraId="48ADC615" w14:textId="77777777" w:rsidR="00202DB7" w:rsidRDefault="00202DB7">
      <w:pPr>
        <w:pStyle w:val="BodyText"/>
        <w:rPr>
          <w:sz w:val="20"/>
        </w:rPr>
      </w:pPr>
    </w:p>
    <w:p w14:paraId="4D94F7E2" w14:textId="77777777" w:rsidR="00202DB7" w:rsidRDefault="00202DB7">
      <w:pPr>
        <w:pStyle w:val="BodyText"/>
        <w:rPr>
          <w:sz w:val="20"/>
        </w:rPr>
      </w:pPr>
    </w:p>
    <w:p w14:paraId="66F6744A" w14:textId="77777777" w:rsidR="00202DB7" w:rsidRDefault="00202DB7">
      <w:pPr>
        <w:pStyle w:val="BodyText"/>
        <w:rPr>
          <w:sz w:val="20"/>
        </w:rPr>
      </w:pPr>
    </w:p>
    <w:p w14:paraId="17D816E6" w14:textId="77777777" w:rsidR="00202DB7" w:rsidRDefault="00202DB7">
      <w:pPr>
        <w:pStyle w:val="BodyText"/>
        <w:spacing w:before="6"/>
        <w:rPr>
          <w:sz w:val="24"/>
        </w:rPr>
      </w:pPr>
    </w:p>
    <w:p w14:paraId="57F32B21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32A95CCF" wp14:editId="265A2EDE">
            <wp:extent cx="6555214" cy="4651248"/>
            <wp:effectExtent l="0" t="0" r="0" b="0"/>
            <wp:docPr id="75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0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214" cy="4651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A65F5" w14:textId="77777777" w:rsidR="00202DB7" w:rsidRDefault="00262A0D">
      <w:pPr>
        <w:spacing w:before="132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7.38: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West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(Former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Ashby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Common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School),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[before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1922].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Seaton,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Ashby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Story</w:t>
      </w:r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p.45.</w:t>
      </w:r>
    </w:p>
    <w:p w14:paraId="3DB64118" w14:textId="77777777" w:rsidR="00202DB7" w:rsidRDefault="00202DB7">
      <w:pPr>
        <w:pStyle w:val="BodyText"/>
        <w:spacing w:before="9"/>
        <w:rPr>
          <w:sz w:val="24"/>
        </w:rPr>
      </w:pPr>
    </w:p>
    <w:p w14:paraId="13EC0E70" w14:textId="77777777" w:rsidR="00202DB7" w:rsidRDefault="00202DB7">
      <w:pPr>
        <w:rPr>
          <w:sz w:val="24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61F2948F" w14:textId="77777777" w:rsidR="00202DB7" w:rsidRDefault="00262A0D">
      <w:pPr>
        <w:pStyle w:val="BodyText"/>
        <w:spacing w:before="100" w:line="280" w:lineRule="auto"/>
        <w:ind w:left="613" w:right="-14"/>
      </w:pPr>
      <w:r>
        <w:rPr>
          <w:color w:val="231F20"/>
        </w:rPr>
        <w:t>held until 1877, during which time he was also appointed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 engineer and surveyor to the Borough of Geelong West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1875 until 1877.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Throughout these years the Goodwin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family were resident at Western Beach.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1877, Goodwin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resigned as Geelong West Borough engineer and surveyor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 a dispute about his salary and accepted a position 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surveyor at the Glenelg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 was later Shire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</w:t>
      </w:r>
    </w:p>
    <w:p w14:paraId="323A22CB" w14:textId="77777777" w:rsidR="00202DB7" w:rsidRDefault="00262A0D">
      <w:pPr>
        <w:pStyle w:val="BodyText"/>
        <w:spacing w:line="280" w:lineRule="auto"/>
        <w:ind w:left="613" w:right="391"/>
      </w:pP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Kyneton</w:t>
      </w:r>
      <w:proofErr w:type="spellEnd"/>
      <w:r>
        <w:rPr>
          <w:color w:val="231F20"/>
        </w:rPr>
        <w:t>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Creswick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Numurkah</w:t>
      </w:r>
      <w:proofErr w:type="spellEnd"/>
      <w:r>
        <w:rPr>
          <w:color w:val="231F20"/>
        </w:rPr>
        <w:t>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Prahran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1889.</w:t>
      </w:r>
    </w:p>
    <w:p w14:paraId="7B558E59" w14:textId="77777777" w:rsidR="00202DB7" w:rsidRDefault="00262A0D">
      <w:pPr>
        <w:pStyle w:val="Heading2"/>
        <w:spacing w:before="57" w:line="396" w:lineRule="auto"/>
        <w:ind w:left="320" w:right="2887"/>
      </w:pPr>
      <w:r>
        <w:rPr>
          <w:b w:val="0"/>
        </w:rPr>
        <w:br w:type="column"/>
      </w:r>
      <w:r>
        <w:rPr>
          <w:color w:val="005295"/>
        </w:rPr>
        <w:t>COUNCIL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ACCOMMODATION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THE</w:t>
      </w:r>
      <w:r>
        <w:rPr>
          <w:color w:val="005295"/>
          <w:spacing w:val="12"/>
        </w:rPr>
        <w:t xml:space="preserve"> </w:t>
      </w:r>
      <w:r>
        <w:rPr>
          <w:color w:val="005295"/>
        </w:rPr>
        <w:t>FIRST</w:t>
      </w:r>
      <w:r>
        <w:rPr>
          <w:color w:val="005295"/>
          <w:spacing w:val="13"/>
        </w:rPr>
        <w:t xml:space="preserve"> </w:t>
      </w:r>
      <w:r>
        <w:rPr>
          <w:color w:val="005295"/>
        </w:rPr>
        <w:t>TOWN</w:t>
      </w:r>
      <w:r>
        <w:rPr>
          <w:color w:val="005295"/>
          <w:spacing w:val="13"/>
        </w:rPr>
        <w:t xml:space="preserve"> </w:t>
      </w:r>
      <w:r>
        <w:rPr>
          <w:color w:val="005295"/>
        </w:rPr>
        <w:t>HALL</w:t>
      </w:r>
    </w:p>
    <w:p w14:paraId="1C42ECE9" w14:textId="77777777" w:rsidR="00202DB7" w:rsidRDefault="00262A0D">
      <w:pPr>
        <w:pStyle w:val="BodyText"/>
        <w:spacing w:line="171" w:lineRule="exact"/>
        <w:ind w:left="316"/>
      </w:pP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1876,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proofErr w:type="gramStart"/>
      <w:r>
        <w:rPr>
          <w:color w:val="231F20"/>
        </w:rPr>
        <w:t>newly-formed</w:t>
      </w:r>
      <w:proofErr w:type="gramEnd"/>
      <w:r>
        <w:rPr>
          <w:color w:val="231F20"/>
          <w:spacing w:val="-3"/>
        </w:rPr>
        <w:t xml:space="preserve"> </w:t>
      </w:r>
      <w:r>
        <w:rPr>
          <w:color w:val="231F20"/>
        </w:rPr>
        <w:t>Borough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West</w:t>
      </w:r>
    </w:p>
    <w:p w14:paraId="4E8774CB" w14:textId="77777777" w:rsidR="00202DB7" w:rsidRDefault="00262A0D">
      <w:pPr>
        <w:pStyle w:val="BodyText"/>
        <w:spacing w:before="36" w:line="280" w:lineRule="auto"/>
        <w:ind w:left="316" w:right="672"/>
      </w:pPr>
      <w:r>
        <w:rPr>
          <w:color w:val="231F20"/>
        </w:rPr>
        <w:t>purchased the Ashby Common School at the corner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Pakington and Albert Streets, which had been erected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1867.</w:t>
      </w:r>
      <w:r>
        <w:rPr>
          <w:color w:val="231F20"/>
          <w:position w:val="6"/>
          <w:sz w:val="11"/>
        </w:rPr>
        <w:t xml:space="preserve">431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At this time, the </w:t>
      </w:r>
      <w:r>
        <w:rPr>
          <w:rFonts w:ascii="ARIAL-MDMITL" w:hAnsi="ARIAL-MDMITL"/>
          <w:i/>
          <w:color w:val="231F20"/>
        </w:rPr>
        <w:t xml:space="preserve">Geelong Advertiser </w:t>
      </w:r>
      <w:r>
        <w:rPr>
          <w:color w:val="231F20"/>
        </w:rPr>
        <w:t>declared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‘the old Ashby School is to be no longer known by that name,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but by the more dignified appellation of the Town Hall …’</w:t>
      </w:r>
      <w:r>
        <w:rPr>
          <w:color w:val="231F20"/>
          <w:position w:val="6"/>
          <w:sz w:val="11"/>
        </w:rPr>
        <w:t>432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1884, the Town Hall had become ‘less dignified</w:t>
      </w:r>
      <w:proofErr w:type="gramStart"/>
      <w:r>
        <w:rPr>
          <w:color w:val="231F20"/>
        </w:rPr>
        <w:t>’</w:t>
      </w:r>
      <w:proofErr w:type="gramEnd"/>
      <w:r>
        <w:rPr>
          <w:color w:val="231F20"/>
        </w:rPr>
        <w:t xml:space="preserve">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improvements were carried out.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proposed works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that were ultimately </w:t>
      </w:r>
      <w:proofErr w:type="spellStart"/>
      <w:r>
        <w:rPr>
          <w:color w:val="231F20"/>
        </w:rPr>
        <w:t>realised</w:t>
      </w:r>
      <w:proofErr w:type="spellEnd"/>
      <w:r>
        <w:rPr>
          <w:color w:val="231F20"/>
        </w:rPr>
        <w:t xml:space="preserve"> were outlined in 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 xml:space="preserve">Advertiser </w:t>
      </w:r>
      <w:r>
        <w:rPr>
          <w:color w:val="231F20"/>
        </w:rPr>
        <w:t>in April 1884:</w:t>
      </w:r>
    </w:p>
    <w:p w14:paraId="3D987AE5" w14:textId="77777777" w:rsidR="00202DB7" w:rsidRDefault="00262A0D">
      <w:pPr>
        <w:pStyle w:val="BodyText"/>
        <w:spacing w:before="108" w:line="280" w:lineRule="auto"/>
        <w:ind w:left="600" w:right="793"/>
      </w:pPr>
      <w:r>
        <w:rPr>
          <w:color w:val="636466"/>
        </w:rPr>
        <w:t>An effort is now being made to improve the unsightly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appearance of the borough council chambers, or rather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town hall, in Pakington-street.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Outwardly, it is to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adorned by three porches, the main entrance being from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Pakington-street through an ornamented porch, above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will be a clock tower 26 ft from the ground.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</w:p>
    <w:p w14:paraId="1DAF734B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7" w:space="40"/>
            <w:col w:w="5923"/>
          </w:cols>
        </w:sectPr>
      </w:pPr>
    </w:p>
    <w:p w14:paraId="6EE6BE63" w14:textId="77777777" w:rsidR="00202DB7" w:rsidRDefault="00202DB7">
      <w:pPr>
        <w:pStyle w:val="BodyText"/>
        <w:rPr>
          <w:sz w:val="20"/>
        </w:rPr>
      </w:pPr>
    </w:p>
    <w:p w14:paraId="2522DA5F" w14:textId="77777777" w:rsidR="00202DB7" w:rsidRDefault="00202DB7">
      <w:pPr>
        <w:pStyle w:val="BodyText"/>
        <w:rPr>
          <w:sz w:val="20"/>
        </w:rPr>
      </w:pPr>
    </w:p>
    <w:p w14:paraId="45203279" w14:textId="77777777" w:rsidR="00202DB7" w:rsidRDefault="00202DB7">
      <w:pPr>
        <w:pStyle w:val="BodyText"/>
        <w:rPr>
          <w:sz w:val="20"/>
        </w:rPr>
      </w:pPr>
    </w:p>
    <w:p w14:paraId="7F3D1C20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666D0576" w14:textId="77777777" w:rsidR="00202DB7" w:rsidRDefault="00202DB7">
      <w:pPr>
        <w:pStyle w:val="BodyText"/>
        <w:rPr>
          <w:sz w:val="21"/>
        </w:rPr>
      </w:pPr>
    </w:p>
    <w:p w14:paraId="7F777A39" w14:textId="77777777" w:rsidR="00202DB7" w:rsidRDefault="00262A0D">
      <w:pPr>
        <w:pStyle w:val="BodyText"/>
        <w:spacing w:line="280" w:lineRule="auto"/>
        <w:ind w:left="897" w:right="95"/>
      </w:pPr>
      <w:r>
        <w:rPr>
          <w:color w:val="636466"/>
        </w:rPr>
        <w:t>other two porches will be finished off with neat cut stone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coping.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old meeting room of the council will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formed into a public reading room or free library, 22 ft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18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ft,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entrance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through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porchway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facing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Albert-street.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In connection with the reading room there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to be a book room for the library, 10ft by 18ft.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Among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the additions being </w:t>
      </w:r>
      <w:proofErr w:type="gramStart"/>
      <w:r>
        <w:rPr>
          <w:color w:val="636466"/>
        </w:rPr>
        <w:t>effected</w:t>
      </w:r>
      <w:proofErr w:type="gramEnd"/>
      <w:r>
        <w:rPr>
          <w:color w:val="636466"/>
        </w:rPr>
        <w:t xml:space="preserve"> to the town hall building</w:t>
      </w:r>
    </w:p>
    <w:p w14:paraId="2598CE4D" w14:textId="77777777" w:rsidR="00202DB7" w:rsidRDefault="00262A0D">
      <w:pPr>
        <w:pStyle w:val="BodyText"/>
        <w:spacing w:line="280" w:lineRule="auto"/>
        <w:ind w:left="897" w:right="212"/>
      </w:pPr>
      <w:r>
        <w:rPr>
          <w:color w:val="636466"/>
        </w:rPr>
        <w:t>are rooms for the mayor, town clerk, and surveyor,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 fireproof cemented brick safe.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present public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meeting room is to be made the council chamber,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interior being ornamented with cornice and </w:t>
      </w:r>
      <w:proofErr w:type="spellStart"/>
      <w:r>
        <w:rPr>
          <w:color w:val="636466"/>
        </w:rPr>
        <w:t>mouldings</w:t>
      </w:r>
      <w:proofErr w:type="spellEnd"/>
      <w:r>
        <w:rPr>
          <w:color w:val="636466"/>
        </w:rPr>
        <w:t>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the walls picked off </w:t>
      </w:r>
      <w:proofErr w:type="gramStart"/>
      <w:r>
        <w:rPr>
          <w:color w:val="636466"/>
        </w:rPr>
        <w:t>so as to</w:t>
      </w:r>
      <w:proofErr w:type="gramEnd"/>
      <w:r>
        <w:rPr>
          <w:color w:val="636466"/>
        </w:rPr>
        <w:t xml:space="preserve"> give the appearance of cut</w:t>
      </w:r>
      <w:r>
        <w:rPr>
          <w:color w:val="636466"/>
          <w:spacing w:val="1"/>
        </w:rPr>
        <w:t xml:space="preserve"> </w:t>
      </w:r>
      <w:r>
        <w:rPr>
          <w:color w:val="636466"/>
          <w:spacing w:val="-1"/>
        </w:rPr>
        <w:t>stone</w:t>
      </w:r>
      <w:r>
        <w:rPr>
          <w:color w:val="636466"/>
        </w:rPr>
        <w:t xml:space="preserve"> </w:t>
      </w:r>
      <w:r>
        <w:rPr>
          <w:color w:val="636466"/>
          <w:spacing w:val="-1"/>
        </w:rPr>
        <w:t>blocks,</w:t>
      </w:r>
      <w:r>
        <w:rPr>
          <w:color w:val="636466"/>
        </w:rPr>
        <w:t xml:space="preserve"> </w:t>
      </w:r>
      <w:r>
        <w:rPr>
          <w:color w:val="636466"/>
          <w:spacing w:val="-1"/>
        </w:rPr>
        <w:t>the</w:t>
      </w:r>
      <w:r>
        <w:rPr>
          <w:color w:val="636466"/>
        </w:rPr>
        <w:t xml:space="preserve"> front windows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be large-</w:t>
      </w:r>
      <w:r>
        <w:rPr>
          <w:color w:val="636466"/>
          <w:spacing w:val="-31"/>
        </w:rPr>
        <w:t xml:space="preserve"> </w:t>
      </w:r>
      <w:r>
        <w:rPr>
          <w:color w:val="636466"/>
        </w:rPr>
        <w:t>sized panes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glass,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floor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entirely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new,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proper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jets</w:t>
      </w:r>
    </w:p>
    <w:p w14:paraId="722F2188" w14:textId="77777777" w:rsidR="00202DB7" w:rsidRDefault="00262A0D">
      <w:pPr>
        <w:pStyle w:val="BodyText"/>
        <w:spacing w:line="280" w:lineRule="auto"/>
        <w:ind w:left="897" w:right="9"/>
        <w:rPr>
          <w:sz w:val="11"/>
        </w:rPr>
      </w:pPr>
      <w:r>
        <w:rPr>
          <w:color w:val="636466"/>
        </w:rPr>
        <w:t>to furnish illuminated power at night.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alterations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improvements are being rapidly carried out in accordance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with plans prepared by the borough surveyor,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Andrew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McWilliams,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superintending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work.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contract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was let to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John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Carmichael,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price being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£608.</w:t>
      </w:r>
      <w:r>
        <w:rPr>
          <w:color w:val="231F20"/>
          <w:position w:val="6"/>
          <w:sz w:val="11"/>
        </w:rPr>
        <w:t>433</w:t>
      </w:r>
    </w:p>
    <w:p w14:paraId="15265C24" w14:textId="77777777" w:rsidR="00202DB7" w:rsidRDefault="00262A0D">
      <w:pPr>
        <w:pStyle w:val="BodyText"/>
        <w:spacing w:before="103" w:line="280" w:lineRule="auto"/>
        <w:ind w:left="613" w:right="513"/>
      </w:pPr>
      <w:r>
        <w:rPr>
          <w:color w:val="231F20"/>
        </w:rPr>
        <w:t xml:space="preserve">Upon completion, the </w:t>
      </w:r>
      <w:proofErr w:type="gramStart"/>
      <w:r>
        <w:rPr>
          <w:color w:val="231F20"/>
        </w:rPr>
        <w:t>centrally-located</w:t>
      </w:r>
      <w:proofErr w:type="gramEnd"/>
      <w:r>
        <w:rPr>
          <w:color w:val="231F20"/>
        </w:rPr>
        <w:t xml:space="preserve"> central porch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clock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tower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landmark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Pakington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</w:t>
      </w:r>
    </w:p>
    <w:p w14:paraId="7BA97CC2" w14:textId="77777777" w:rsidR="00202DB7" w:rsidRDefault="00262A0D">
      <w:pPr>
        <w:pStyle w:val="BodyText"/>
        <w:spacing w:line="280" w:lineRule="auto"/>
        <w:ind w:left="613" w:right="354"/>
      </w:pPr>
      <w:r>
        <w:rPr>
          <w:color w:val="231F20"/>
        </w:rPr>
        <w:t>(Figure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7.38).</w:t>
      </w:r>
      <w:r>
        <w:rPr>
          <w:color w:val="231F20"/>
          <w:spacing w:val="3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double-gabled,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single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bluestone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setback 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Pakington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frontage.</w:t>
      </w:r>
    </w:p>
    <w:p w14:paraId="30241AB5" w14:textId="77777777" w:rsidR="00202DB7" w:rsidRDefault="00262A0D">
      <w:pPr>
        <w:pStyle w:val="Heading2"/>
        <w:spacing w:before="157"/>
      </w:pPr>
      <w:r>
        <w:rPr>
          <w:color w:val="005295"/>
        </w:rPr>
        <w:t>THE</w:t>
      </w:r>
      <w:r>
        <w:rPr>
          <w:color w:val="005295"/>
          <w:spacing w:val="27"/>
        </w:rPr>
        <w:t xml:space="preserve"> </w:t>
      </w:r>
      <w:r>
        <w:rPr>
          <w:color w:val="005295"/>
        </w:rPr>
        <w:t>SECOND</w:t>
      </w:r>
      <w:r>
        <w:rPr>
          <w:color w:val="005295"/>
          <w:spacing w:val="27"/>
        </w:rPr>
        <w:t xml:space="preserve"> </w:t>
      </w:r>
      <w:r>
        <w:rPr>
          <w:color w:val="005295"/>
        </w:rPr>
        <w:t>TOWN</w:t>
      </w:r>
      <w:r>
        <w:rPr>
          <w:color w:val="005295"/>
          <w:spacing w:val="28"/>
        </w:rPr>
        <w:t xml:space="preserve"> </w:t>
      </w:r>
      <w:r>
        <w:rPr>
          <w:color w:val="005295"/>
        </w:rPr>
        <w:t>HALL</w:t>
      </w:r>
    </w:p>
    <w:p w14:paraId="742171E2" w14:textId="77777777" w:rsidR="00202DB7" w:rsidRDefault="00262A0D">
      <w:pPr>
        <w:pStyle w:val="BodyText"/>
        <w:spacing w:before="143" w:line="280" w:lineRule="auto"/>
        <w:ind w:left="613" w:right="65"/>
      </w:pPr>
      <w:r>
        <w:rPr>
          <w:color w:val="231F20"/>
        </w:rPr>
        <w:t>In 1923, the Geelong West Town Council resolved to erect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Town Hall building on the site of the old structure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to be demolished.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local architect, I.G. Anderson,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commissioned to design the building.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successful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contractor was J. Dew and Co, the tender being accepted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1923 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cost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£12,734.</w:t>
      </w:r>
      <w:r>
        <w:rPr>
          <w:color w:val="231F20"/>
          <w:position w:val="6"/>
          <w:sz w:val="11"/>
        </w:rPr>
        <w:t>434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rFonts w:ascii="ARIAL-MDMITL" w:hAnsi="ARIAL-MDMITL"/>
          <w:i/>
          <w:color w:val="231F20"/>
        </w:rPr>
        <w:t>Geelong Advertiser</w:t>
      </w:r>
      <w:r>
        <w:rPr>
          <w:rFonts w:ascii="ARIAL-MDMITL" w:hAnsi="ARIAL-MDMITL"/>
          <w:i/>
          <w:color w:val="231F20"/>
          <w:spacing w:val="-42"/>
        </w:rPr>
        <w:t xml:space="preserve"> </w:t>
      </w:r>
      <w:r>
        <w:rPr>
          <w:color w:val="231F20"/>
        </w:rPr>
        <w:t>gave an illustrated description of the proposed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7.39):</w:t>
      </w:r>
    </w:p>
    <w:p w14:paraId="421AED07" w14:textId="77777777" w:rsidR="00202DB7" w:rsidRDefault="00262A0D">
      <w:pPr>
        <w:pStyle w:val="BodyText"/>
        <w:spacing w:before="109" w:line="280" w:lineRule="auto"/>
        <w:ind w:left="897" w:right="65"/>
      </w:pPr>
      <w:r>
        <w:rPr>
          <w:color w:val="636466"/>
        </w:rPr>
        <w:t>The design is in Classic Renaissance style.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building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set back from Pakington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Street at a distance of</w:t>
      </w:r>
    </w:p>
    <w:p w14:paraId="1E03FE2F" w14:textId="77777777" w:rsidR="00202DB7" w:rsidRDefault="00262A0D">
      <w:pPr>
        <w:pStyle w:val="BodyText"/>
        <w:spacing w:line="280" w:lineRule="auto"/>
        <w:ind w:left="897" w:right="13"/>
      </w:pPr>
      <w:r>
        <w:rPr>
          <w:color w:val="636466"/>
        </w:rPr>
        <w:t>about 106 feet forming a Civic Plaza laid out as shown.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height of the tower will be about 70 feet.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planning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provides for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Public Library 35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ft x 25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ft, approached from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main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central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hall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14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feet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wide,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opposite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side of this hall are set out the civic offices including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Town Clerk’s office, attendant’s office, and stenographer’s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department</w:t>
      </w:r>
      <w:r>
        <w:rPr>
          <w:color w:val="636466"/>
          <w:spacing w:val="1"/>
        </w:rPr>
        <w:t xml:space="preserve"> </w:t>
      </w:r>
      <w:proofErr w:type="gramStart"/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also</w:t>
      </w:r>
      <w:proofErr w:type="gramEnd"/>
      <w:r>
        <w:rPr>
          <w:color w:val="636466"/>
          <w:spacing w:val="1"/>
        </w:rPr>
        <w:t xml:space="preserve"> </w:t>
      </w:r>
      <w:r>
        <w:rPr>
          <w:color w:val="636466"/>
        </w:rPr>
        <w:t>engineer’s,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foreman’s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inspector’s rooms.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main Concert Hall is to seat 750</w:t>
      </w:r>
    </w:p>
    <w:p w14:paraId="1A3B2658" w14:textId="77777777" w:rsidR="00202DB7" w:rsidRDefault="00262A0D">
      <w:pPr>
        <w:pStyle w:val="BodyText"/>
        <w:spacing w:line="280" w:lineRule="auto"/>
        <w:ind w:left="897" w:right="-1"/>
      </w:pPr>
      <w:r>
        <w:rPr>
          <w:color w:val="636466"/>
        </w:rPr>
        <w:t>persons,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approached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through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main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building.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up-stairs apartments are council chamber,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size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35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x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20 ft.,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Mayor’s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room,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19 ft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6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x 13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3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in.,</w:t>
      </w:r>
    </w:p>
    <w:p w14:paraId="6A3ACC91" w14:textId="77777777" w:rsidR="00202DB7" w:rsidRDefault="00262A0D">
      <w:pPr>
        <w:pStyle w:val="BodyText"/>
        <w:spacing w:line="280" w:lineRule="auto"/>
        <w:ind w:left="897" w:right="46"/>
      </w:pPr>
      <w:r>
        <w:rPr>
          <w:color w:val="636466"/>
        </w:rPr>
        <w:t>lodge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41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3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x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20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ft.,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2"/>
        </w:rPr>
        <w:t xml:space="preserve"> </w:t>
      </w:r>
      <w:proofErr w:type="gramStart"/>
      <w:r>
        <w:rPr>
          <w:color w:val="636466"/>
        </w:rPr>
        <w:t>ante-room</w:t>
      </w:r>
      <w:proofErr w:type="gramEnd"/>
      <w:r>
        <w:rPr>
          <w:color w:val="636466"/>
        </w:rPr>
        <w:t>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14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x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10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ft., all entered through small corridors off the large upper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stair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hall.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balcony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use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proclamation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provided</w:t>
      </w:r>
    </w:p>
    <w:p w14:paraId="6CC6C544" w14:textId="77777777" w:rsidR="00202DB7" w:rsidRDefault="00262A0D">
      <w:pPr>
        <w:pStyle w:val="BodyText"/>
        <w:spacing w:line="280" w:lineRule="auto"/>
        <w:ind w:left="897" w:right="11"/>
      </w:pPr>
      <w:r>
        <w:rPr>
          <w:color w:val="636466"/>
        </w:rPr>
        <w:t>over the front portico and entered from the Mayor’s Room.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concert hall is to have a stage, size 25 ft x 19 ft,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dressing rooms adjoining.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main materials to be used</w:t>
      </w:r>
    </w:p>
    <w:p w14:paraId="208AC5CE" w14:textId="77777777" w:rsidR="00202DB7" w:rsidRDefault="00262A0D">
      <w:pPr>
        <w:spacing w:before="5" w:after="24"/>
      </w:pPr>
      <w:r>
        <w:br w:type="column"/>
      </w:r>
    </w:p>
    <w:p w14:paraId="06D32C4F" w14:textId="77777777" w:rsidR="00202DB7" w:rsidRDefault="00262A0D">
      <w:pPr>
        <w:pStyle w:val="BodyText"/>
        <w:ind w:left="300"/>
        <w:rPr>
          <w:sz w:val="20"/>
        </w:rPr>
      </w:pPr>
      <w:r>
        <w:rPr>
          <w:noProof/>
          <w:sz w:val="20"/>
        </w:rPr>
        <w:drawing>
          <wp:inline distT="0" distB="0" distL="0" distR="0" wp14:anchorId="6CC4C0EE" wp14:editId="532A52D6">
            <wp:extent cx="3145909" cy="1980247"/>
            <wp:effectExtent l="0" t="0" r="0" b="0"/>
            <wp:docPr id="77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1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5909" cy="1980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77636" w14:textId="77777777" w:rsidR="00202DB7" w:rsidRDefault="00202DB7">
      <w:pPr>
        <w:pStyle w:val="BodyText"/>
        <w:spacing w:before="4"/>
        <w:rPr>
          <w:sz w:val="15"/>
        </w:rPr>
      </w:pPr>
    </w:p>
    <w:p w14:paraId="2C5EF991" w14:textId="77777777" w:rsidR="00202DB7" w:rsidRDefault="00262A0D">
      <w:pPr>
        <w:spacing w:line="249" w:lineRule="auto"/>
        <w:ind w:left="300" w:right="714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7.39: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I.G.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Anderson,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Elevation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drawing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proposed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1"/>
          <w:sz w:val="17"/>
        </w:rPr>
        <w:t>West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Hall.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Geelong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Advertiser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May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1923,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p.13.</w:t>
      </w:r>
    </w:p>
    <w:p w14:paraId="52990492" w14:textId="77777777" w:rsidR="00202DB7" w:rsidRDefault="00202DB7">
      <w:pPr>
        <w:pStyle w:val="BodyText"/>
        <w:rPr>
          <w:sz w:val="20"/>
        </w:rPr>
      </w:pPr>
    </w:p>
    <w:p w14:paraId="53512729" w14:textId="77777777" w:rsidR="00202DB7" w:rsidRDefault="00262A0D">
      <w:pPr>
        <w:pStyle w:val="BodyText"/>
        <w:spacing w:before="3"/>
        <w:rPr>
          <w:sz w:val="25"/>
        </w:rPr>
      </w:pPr>
      <w:r>
        <w:rPr>
          <w:noProof/>
        </w:rPr>
        <w:drawing>
          <wp:anchor distT="0" distB="0" distL="0" distR="0" simplePos="0" relativeHeight="14" behindDoc="0" locked="0" layoutInCell="1" allowOverlap="1" wp14:anchorId="19B8B6A2" wp14:editId="5E4324FD">
            <wp:simplePos x="0" y="0"/>
            <wp:positionH relativeFrom="page">
              <wp:posOffset>3888003</wp:posOffset>
            </wp:positionH>
            <wp:positionV relativeFrom="paragraph">
              <wp:posOffset>196074</wp:posOffset>
            </wp:positionV>
            <wp:extent cx="3196523" cy="3696462"/>
            <wp:effectExtent l="0" t="0" r="0" b="0"/>
            <wp:wrapTopAndBottom/>
            <wp:docPr id="79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2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6523" cy="3696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582CBA" w14:textId="77777777" w:rsidR="00202DB7" w:rsidRDefault="00262A0D">
      <w:pPr>
        <w:spacing w:before="88" w:line="249" w:lineRule="auto"/>
        <w:ind w:left="300" w:right="758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7.40: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West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Town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Hall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War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Memorial,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c.1932.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T.T.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Holmes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Authentic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Services.</w:t>
      </w:r>
    </w:p>
    <w:p w14:paraId="30B8DDCC" w14:textId="77777777" w:rsidR="00202DB7" w:rsidRDefault="00202DB7">
      <w:pPr>
        <w:pStyle w:val="BodyText"/>
        <w:rPr>
          <w:sz w:val="18"/>
        </w:rPr>
      </w:pPr>
    </w:p>
    <w:p w14:paraId="3F21A943" w14:textId="77777777" w:rsidR="00202DB7" w:rsidRDefault="00262A0D">
      <w:pPr>
        <w:pStyle w:val="BodyText"/>
        <w:spacing w:before="103" w:line="280" w:lineRule="auto"/>
        <w:ind w:left="583" w:right="758"/>
        <w:rPr>
          <w:sz w:val="11"/>
        </w:rPr>
      </w:pPr>
      <w:r>
        <w:rPr>
          <w:color w:val="636466"/>
        </w:rPr>
        <w:t>in the construction are concrete and brick.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 inside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fittings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are to be in polished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Tasmanian oak.</w:t>
      </w:r>
      <w:r>
        <w:rPr>
          <w:color w:val="231F20"/>
          <w:position w:val="6"/>
          <w:sz w:val="11"/>
        </w:rPr>
        <w:t>435</w:t>
      </w:r>
    </w:p>
    <w:p w14:paraId="09673421" w14:textId="77777777" w:rsidR="00202DB7" w:rsidRDefault="00262A0D">
      <w:pPr>
        <w:pStyle w:val="BodyText"/>
        <w:spacing w:before="113" w:line="280" w:lineRule="auto"/>
        <w:ind w:left="300" w:right="677"/>
        <w:rPr>
          <w:sz w:val="11"/>
        </w:rPr>
      </w:pPr>
      <w:r>
        <w:rPr>
          <w:color w:val="231F20"/>
        </w:rPr>
        <w:t>Apart from some minor changes in the detailing of the clock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tower, the building was constructed to Anderson’s design,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the provision of a forecourt (Figure 7.40).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opened on 22 December 1924.</w:t>
      </w:r>
      <w:r>
        <w:rPr>
          <w:color w:val="231F20"/>
          <w:position w:val="6"/>
          <w:sz w:val="11"/>
        </w:rPr>
        <w:t>436</w:t>
      </w:r>
      <w:r>
        <w:rPr>
          <w:color w:val="231F20"/>
          <w:spacing w:val="1"/>
          <w:position w:val="6"/>
          <w:sz w:val="11"/>
        </w:rPr>
        <w:t xml:space="preserve"> </w:t>
      </w:r>
      <w:proofErr w:type="gramStart"/>
      <w:r>
        <w:rPr>
          <w:color w:val="231F20"/>
        </w:rPr>
        <w:t>A number of</w:t>
      </w:r>
      <w:proofErr w:type="gramEnd"/>
      <w:r>
        <w:rPr>
          <w:color w:val="231F20"/>
        </w:rPr>
        <w:t xml:space="preserve"> alterations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additions were carried out in the c.1940s, later 20th century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 more recent times in order for the building to meet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different requirements.</w:t>
      </w:r>
      <w:r>
        <w:rPr>
          <w:color w:val="231F20"/>
          <w:position w:val="6"/>
          <w:sz w:val="11"/>
        </w:rPr>
        <w:t>437</w:t>
      </w:r>
    </w:p>
    <w:p w14:paraId="57477FB9" w14:textId="77777777" w:rsidR="00202DB7" w:rsidRDefault="00202DB7">
      <w:pPr>
        <w:spacing w:line="280" w:lineRule="auto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6CFBBCB6" w14:textId="77777777" w:rsidR="00202DB7" w:rsidRDefault="00202DB7">
      <w:pPr>
        <w:pStyle w:val="BodyText"/>
        <w:rPr>
          <w:sz w:val="20"/>
        </w:rPr>
      </w:pPr>
    </w:p>
    <w:p w14:paraId="10839086" w14:textId="77777777" w:rsidR="00202DB7" w:rsidRDefault="00202DB7">
      <w:pPr>
        <w:pStyle w:val="BodyText"/>
        <w:rPr>
          <w:sz w:val="20"/>
        </w:rPr>
      </w:pPr>
    </w:p>
    <w:p w14:paraId="224C28A4" w14:textId="77777777" w:rsidR="00202DB7" w:rsidRDefault="00202DB7">
      <w:pPr>
        <w:pStyle w:val="BodyText"/>
        <w:rPr>
          <w:sz w:val="20"/>
        </w:rPr>
      </w:pPr>
    </w:p>
    <w:p w14:paraId="5EBFEBC0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03C40C3B" w14:textId="77777777" w:rsidR="00202DB7" w:rsidRDefault="00202DB7">
      <w:pPr>
        <w:pStyle w:val="BodyText"/>
        <w:spacing w:before="1"/>
        <w:rPr>
          <w:sz w:val="17"/>
        </w:rPr>
      </w:pPr>
    </w:p>
    <w:p w14:paraId="1315E0FE" w14:textId="77777777" w:rsidR="00202DB7" w:rsidRDefault="00262A0D">
      <w:pPr>
        <w:pStyle w:val="Heading2"/>
      </w:pPr>
      <w:r>
        <w:rPr>
          <w:color w:val="005295"/>
        </w:rPr>
        <w:t>CITY</w:t>
      </w:r>
      <w:r>
        <w:rPr>
          <w:color w:val="005295"/>
          <w:spacing w:val="30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30"/>
        </w:rPr>
        <w:t xml:space="preserve"> </w:t>
      </w:r>
      <w:r>
        <w:rPr>
          <w:color w:val="005295"/>
        </w:rPr>
        <w:t>GREATER</w:t>
      </w:r>
      <w:r>
        <w:rPr>
          <w:color w:val="005295"/>
          <w:spacing w:val="30"/>
        </w:rPr>
        <w:t xml:space="preserve"> </w:t>
      </w:r>
      <w:r>
        <w:rPr>
          <w:color w:val="005295"/>
        </w:rPr>
        <w:t>GEELONG</w:t>
      </w:r>
    </w:p>
    <w:p w14:paraId="49653488" w14:textId="77777777" w:rsidR="00202DB7" w:rsidRDefault="00262A0D">
      <w:pPr>
        <w:pStyle w:val="BodyText"/>
        <w:spacing w:before="143" w:line="280" w:lineRule="auto"/>
        <w:ind w:left="613" w:right="299"/>
      </w:pPr>
      <w:r>
        <w:rPr>
          <w:color w:val="231F20"/>
        </w:rPr>
        <w:t>The concept of an amalgamation of municipalities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area has its roots in 1910 when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 proposed to bring on a Bill in Parliament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three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Councils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amalgamate.</w:t>
      </w:r>
      <w:r>
        <w:rPr>
          <w:color w:val="231F20"/>
          <w:position w:val="6"/>
          <w:sz w:val="11"/>
        </w:rPr>
        <w:t>438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While 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not to eventuate at this time, it was the genesis for the</w:t>
      </w:r>
    </w:p>
    <w:p w14:paraId="26749FB4" w14:textId="48D400A8" w:rsidR="00BC633A" w:rsidRDefault="00262A0D" w:rsidP="00BC633A">
      <w:pPr>
        <w:pStyle w:val="BodyText"/>
        <w:spacing w:line="213" w:lineRule="exact"/>
        <w:ind w:left="613"/>
      </w:pPr>
      <w:r>
        <w:rPr>
          <w:color w:val="231F20"/>
        </w:rPr>
        <w:t>Greater Geelong Movement involving a range of promotional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campaigns about Geelong and district</w:t>
      </w:r>
      <w:r w:rsidR="00BC633A">
        <w:rPr>
          <w:color w:val="231F20"/>
        </w:rPr>
        <w:t xml:space="preserve"> </w:t>
      </w:r>
      <w:r w:rsidR="00BC633A">
        <w:rPr>
          <w:color w:val="231F20"/>
        </w:rPr>
        <w:t>(see Theme 9).</w:t>
      </w:r>
    </w:p>
    <w:p w14:paraId="4A9D3174" w14:textId="631F74E2" w:rsidR="00202DB7" w:rsidRDefault="00202DB7">
      <w:pPr>
        <w:pStyle w:val="BodyText"/>
        <w:spacing w:line="280" w:lineRule="auto"/>
        <w:ind w:left="613" w:right="90"/>
      </w:pPr>
    </w:p>
    <w:p w14:paraId="231B1BC6" w14:textId="77777777" w:rsidR="00202DB7" w:rsidRDefault="00262A0D">
      <w:pPr>
        <w:pStyle w:val="BodyText"/>
        <w:spacing w:before="146" w:line="280" w:lineRule="auto"/>
        <w:ind w:left="613" w:right="-13"/>
        <w:rPr>
          <w:sz w:val="11"/>
        </w:rPr>
      </w:pP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1993,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introduced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legislation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combine more than 200 small local Councils into 78 larger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Councils.</w:t>
      </w:r>
      <w:r>
        <w:rPr>
          <w:color w:val="231F20"/>
          <w:position w:val="6"/>
          <w:sz w:val="11"/>
        </w:rPr>
        <w:t>439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 18 May 1993, Geelong was the first region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where earlier local Councils were amalgamated under the City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Greater Geelong Act.</w:t>
      </w:r>
      <w:r>
        <w:rPr>
          <w:color w:val="231F20"/>
          <w:position w:val="6"/>
          <w:sz w:val="11"/>
        </w:rPr>
        <w:t>440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comprised the previous Bellarine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Rural City Council, Corio Shire Council, Geelong City Council,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Geelong West City Council, Newtown City Council,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City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Council</w:t>
      </w:r>
      <w:proofErr w:type="gramEnd"/>
      <w:r>
        <w:rPr>
          <w:color w:val="231F20"/>
        </w:rPr>
        <w:t xml:space="preserve">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 xml:space="preserve"> Council.</w:t>
      </w:r>
      <w:r>
        <w:rPr>
          <w:color w:val="231F20"/>
          <w:position w:val="6"/>
          <w:sz w:val="11"/>
        </w:rPr>
        <w:t>441</w:t>
      </w:r>
    </w:p>
    <w:p w14:paraId="6205311A" w14:textId="77777777" w:rsidR="00202DB7" w:rsidRDefault="00262A0D">
      <w:pPr>
        <w:pStyle w:val="BodyText"/>
        <w:spacing w:before="109" w:line="280" w:lineRule="auto"/>
        <w:ind w:left="613" w:right="271"/>
      </w:pPr>
      <w:r>
        <w:rPr>
          <w:color w:val="231F20"/>
        </w:rPr>
        <w:t>For two years between 1993 and 1995, the City of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was governed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four Commissioners.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Bill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Dix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(Chairman),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Glyn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Jenkins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(Deputy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Chairman),</w:t>
      </w:r>
    </w:p>
    <w:p w14:paraId="7C3998CB" w14:textId="77777777" w:rsidR="00202DB7" w:rsidRDefault="00262A0D">
      <w:pPr>
        <w:pStyle w:val="BodyText"/>
        <w:spacing w:line="280" w:lineRule="auto"/>
        <w:ind w:left="613" w:right="48"/>
        <w:rPr>
          <w:sz w:val="11"/>
        </w:rPr>
      </w:pPr>
      <w:r>
        <w:rPr>
          <w:color w:val="231F20"/>
        </w:rPr>
        <w:t>Frank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Wilkes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Toni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McCormack.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smooth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transition 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amalgamation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process.</w:t>
      </w:r>
      <w:r>
        <w:rPr>
          <w:color w:val="231F20"/>
          <w:position w:val="6"/>
          <w:sz w:val="11"/>
        </w:rPr>
        <w:t>442</w:t>
      </w:r>
    </w:p>
    <w:p w14:paraId="48A7A898" w14:textId="77777777" w:rsidR="00202DB7" w:rsidRDefault="00262A0D">
      <w:pPr>
        <w:pStyle w:val="BodyText"/>
        <w:spacing w:before="111" w:line="280" w:lineRule="auto"/>
        <w:ind w:left="613" w:right="33"/>
        <w:rPr>
          <w:sz w:val="11"/>
        </w:rPr>
      </w:pP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election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1995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  <w:spacing w:val="-4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elected,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each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representing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ward.</w:t>
      </w:r>
      <w:r>
        <w:rPr>
          <w:color w:val="231F20"/>
          <w:position w:val="6"/>
          <w:sz w:val="11"/>
        </w:rPr>
        <w:t>443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first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</w:rPr>
        <w:t xml:space="preserve"> were Anthony Aitken, Dennis Blake,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Keith Broadbent, Michael Crutchfield, Adrienne Edgar, Kevin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Edwards, Ian Howard, Margaret Lewis, Dorothy </w:t>
      </w:r>
      <w:proofErr w:type="spellStart"/>
      <w:r>
        <w:rPr>
          <w:color w:val="231F20"/>
        </w:rPr>
        <w:t>McWhinney</w:t>
      </w:r>
      <w:proofErr w:type="spellEnd"/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Hayden Shell, Gerrard Smith (who was also first Mayor)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Ian Stacey.</w:t>
      </w:r>
      <w:r>
        <w:rPr>
          <w:color w:val="231F20"/>
          <w:position w:val="6"/>
          <w:sz w:val="11"/>
        </w:rPr>
        <w:t>444</w:t>
      </w:r>
    </w:p>
    <w:p w14:paraId="62FBAB01" w14:textId="77777777" w:rsidR="00202DB7" w:rsidRDefault="00262A0D">
      <w:pPr>
        <w:pStyle w:val="BodyText"/>
        <w:spacing w:before="110" w:line="280" w:lineRule="auto"/>
        <w:ind w:left="613" w:right="93"/>
        <w:rPr>
          <w:sz w:val="11"/>
        </w:rPr>
      </w:pPr>
      <w:r>
        <w:rPr>
          <w:color w:val="231F20"/>
        </w:rPr>
        <w:t>A further restructure of the ward system reduced the number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wards to nine in late 1997.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Five District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</w:rPr>
        <w:t xml:space="preserve">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elected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whole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community,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four Ward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</w:rPr>
        <w:t xml:space="preserve"> elected by people in a particular area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municipality.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changed again in 2001 when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Council reverted to the </w:t>
      </w:r>
      <w:proofErr w:type="gramStart"/>
      <w:r>
        <w:rPr>
          <w:color w:val="231F20"/>
        </w:rPr>
        <w:t>12 ward</w:t>
      </w:r>
      <w:proofErr w:type="gramEnd"/>
      <w:r>
        <w:rPr>
          <w:color w:val="231F20"/>
        </w:rPr>
        <w:t xml:space="preserve"> system.</w:t>
      </w:r>
      <w:r>
        <w:rPr>
          <w:color w:val="231F20"/>
          <w:position w:val="6"/>
          <w:sz w:val="11"/>
        </w:rPr>
        <w:t>445</w:t>
      </w:r>
    </w:p>
    <w:p w14:paraId="6BDC32C2" w14:textId="77777777" w:rsidR="00202DB7" w:rsidRDefault="00262A0D">
      <w:pPr>
        <w:pStyle w:val="BodyText"/>
        <w:spacing w:before="110" w:line="280" w:lineRule="auto"/>
        <w:ind w:left="613" w:right="9"/>
      </w:pPr>
      <w:r>
        <w:rPr>
          <w:color w:val="231F20"/>
        </w:rPr>
        <w:t xml:space="preserve">In 2012, the </w:t>
      </w:r>
      <w:proofErr w:type="gramStart"/>
      <w:r>
        <w:rPr>
          <w:color w:val="231F20"/>
        </w:rPr>
        <w:t>popularly-elected</w:t>
      </w:r>
      <w:proofErr w:type="gramEnd"/>
      <w:r>
        <w:rPr>
          <w:color w:val="231F20"/>
        </w:rPr>
        <w:t xml:space="preserve"> Mayor model was introduced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an amendment to the City of Greater Geelong Act.</w:t>
      </w:r>
      <w:r>
        <w:rPr>
          <w:color w:val="231F20"/>
          <w:position w:val="6"/>
          <w:sz w:val="11"/>
        </w:rPr>
        <w:t>446</w:t>
      </w:r>
      <w:r>
        <w:rPr>
          <w:color w:val="231F20"/>
          <w:spacing w:val="-23"/>
          <w:position w:val="6"/>
          <w:sz w:val="11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</w:rPr>
        <w:t xml:space="preserve"> Keith </w:t>
      </w:r>
      <w:proofErr w:type="spellStart"/>
      <w:r>
        <w:rPr>
          <w:color w:val="231F20"/>
        </w:rPr>
        <w:t>Fagg</w:t>
      </w:r>
      <w:proofErr w:type="spellEnd"/>
      <w:r>
        <w:rPr>
          <w:color w:val="231F20"/>
        </w:rPr>
        <w:t xml:space="preserve"> was elected the first popularly-elected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Mayor.</w:t>
      </w:r>
    </w:p>
    <w:p w14:paraId="79941DCE" w14:textId="77777777" w:rsidR="00202DB7" w:rsidRDefault="00262A0D">
      <w:pPr>
        <w:pStyle w:val="BodyText"/>
        <w:spacing w:before="111" w:line="280" w:lineRule="auto"/>
        <w:ind w:left="613" w:right="-1"/>
        <w:rPr>
          <w:sz w:val="11"/>
        </w:rPr>
      </w:pPr>
      <w:r>
        <w:rPr>
          <w:color w:val="231F20"/>
        </w:rPr>
        <w:t>In 2013, the City of Greater Geelong Council passed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resolution to fly the Aboriginal flag on City Hall and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 buildings alongside the Australian flag.</w:t>
      </w:r>
      <w:r>
        <w:rPr>
          <w:color w:val="231F20"/>
          <w:position w:val="6"/>
          <w:sz w:val="11"/>
        </w:rPr>
        <w:t>447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represented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symbolic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towards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reconciliation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cultural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awareness with 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(the Traditional Owners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land) and the City’s Aboriginal and Torres Strait Islander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population.</w:t>
      </w:r>
      <w:r>
        <w:rPr>
          <w:color w:val="231F20"/>
          <w:position w:val="6"/>
          <w:sz w:val="11"/>
        </w:rPr>
        <w:t>448</w:t>
      </w:r>
    </w:p>
    <w:p w14:paraId="4248663D" w14:textId="77777777" w:rsidR="00202DB7" w:rsidRDefault="00262A0D">
      <w:pPr>
        <w:pStyle w:val="BodyText"/>
        <w:spacing w:before="110" w:line="280" w:lineRule="auto"/>
        <w:ind w:left="613" w:right="442"/>
      </w:pPr>
      <w:r>
        <w:rPr>
          <w:color w:val="231F20"/>
        </w:rPr>
        <w:t>In 2016, the Victorian State Government dismissed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Commission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</w:p>
    <w:p w14:paraId="6E871C7B" w14:textId="77777777" w:rsidR="00202DB7" w:rsidRDefault="00262A0D">
      <w:pPr>
        <w:rPr>
          <w:sz w:val="21"/>
        </w:rPr>
      </w:pPr>
      <w:r>
        <w:br w:type="column"/>
      </w:r>
    </w:p>
    <w:p w14:paraId="505C9138" w14:textId="77777777" w:rsidR="00202DB7" w:rsidRDefault="00262A0D">
      <w:pPr>
        <w:pStyle w:val="BodyText"/>
        <w:spacing w:line="280" w:lineRule="auto"/>
        <w:ind w:left="300" w:right="617"/>
      </w:pPr>
      <w:r>
        <w:rPr>
          <w:color w:val="231F20"/>
        </w:rPr>
        <w:t>Inquiry 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council’s government,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administration</w:t>
      </w:r>
      <w:proofErr w:type="gramEnd"/>
      <w:r>
        <w:rPr>
          <w:color w:val="231F20"/>
        </w:rPr>
        <w:t xml:space="preserve">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culture.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Impetus had come from the findings of a Workplace Culture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Review by Susan Halliday in 2015.</w:t>
      </w:r>
      <w:r>
        <w:rPr>
          <w:color w:val="231F20"/>
          <w:position w:val="6"/>
          <w:sz w:val="11"/>
        </w:rPr>
        <w:t>449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Three Commissioners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subsequently appointed to address recommendations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Commission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Inquiry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Report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administer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Council.</w:t>
      </w:r>
    </w:p>
    <w:p w14:paraId="0A3BF8F9" w14:textId="77777777" w:rsidR="00202DB7" w:rsidRDefault="00262A0D">
      <w:pPr>
        <w:pStyle w:val="BodyText"/>
        <w:spacing w:line="280" w:lineRule="auto"/>
        <w:ind w:left="300" w:right="996"/>
        <w:rPr>
          <w:sz w:val="11"/>
        </w:rPr>
      </w:pPr>
      <w:r>
        <w:rPr>
          <w:color w:val="231F20"/>
        </w:rPr>
        <w:t>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2016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Citizens’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Jury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 give advice on the future design of the City of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450</w:t>
      </w:r>
    </w:p>
    <w:p w14:paraId="39CB23F3" w14:textId="77777777" w:rsidR="00202DB7" w:rsidRDefault="00262A0D">
      <w:pPr>
        <w:pStyle w:val="BodyText"/>
        <w:spacing w:before="109" w:line="280" w:lineRule="auto"/>
        <w:ind w:left="300" w:right="1090"/>
      </w:pPr>
      <w:r>
        <w:rPr>
          <w:color w:val="231F20"/>
        </w:rPr>
        <w:t>In 2017, the City of Greater Geelong Amendment Bill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passed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Parliament.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</w:p>
    <w:p w14:paraId="412F03A9" w14:textId="77777777" w:rsidR="00202DB7" w:rsidRDefault="00262A0D">
      <w:pPr>
        <w:pStyle w:val="BodyText"/>
        <w:spacing w:line="280" w:lineRule="auto"/>
        <w:ind w:left="300" w:right="677"/>
      </w:pPr>
      <w:r>
        <w:rPr>
          <w:color w:val="231F20"/>
        </w:rPr>
        <w:t>recommendations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Citizens’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Jury,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structure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comprised 11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</w:rPr>
        <w:t xml:space="preserve"> including the Mayor and Deputy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Mayor, these positions being elected by the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</w:rPr>
        <w:t xml:space="preserve"> for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two year</w:t>
      </w:r>
      <w:proofErr w:type="gramEnd"/>
      <w:r>
        <w:rPr>
          <w:color w:val="231F20"/>
        </w:rPr>
        <w:t xml:space="preserve"> terms.</w:t>
      </w:r>
      <w:r>
        <w:rPr>
          <w:color w:val="231F20"/>
          <w:position w:val="6"/>
          <w:sz w:val="11"/>
        </w:rPr>
        <w:t>451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 four-ward system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established,</w:t>
      </w:r>
    </w:p>
    <w:p w14:paraId="43AC30D4" w14:textId="77777777" w:rsidR="00202DB7" w:rsidRDefault="00262A0D">
      <w:pPr>
        <w:pStyle w:val="BodyText"/>
        <w:spacing w:line="280" w:lineRule="auto"/>
        <w:ind w:left="300" w:right="674"/>
        <w:rPr>
          <w:sz w:val="11"/>
        </w:rPr>
      </w:pPr>
      <w:r>
        <w:rPr>
          <w:color w:val="231F20"/>
        </w:rPr>
        <w:t xml:space="preserve">with three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</w:rPr>
        <w:t xml:space="preserve"> representing the </w:t>
      </w:r>
      <w:proofErr w:type="spellStart"/>
      <w:r>
        <w:rPr>
          <w:color w:val="231F20"/>
        </w:rPr>
        <w:t>Brownbill</w:t>
      </w:r>
      <w:proofErr w:type="spellEnd"/>
      <w:r>
        <w:rPr>
          <w:color w:val="231F20"/>
        </w:rPr>
        <w:t>, Bellarine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and Kardinia Wards, and two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</w:rPr>
        <w:t xml:space="preserve"> for the Windemere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(which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Norlane</w:t>
      </w:r>
      <w:proofErr w:type="spellEnd"/>
      <w:r>
        <w:rPr>
          <w:color w:val="231F20"/>
        </w:rPr>
        <w:t>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Lara).</w:t>
      </w:r>
      <w:r>
        <w:rPr>
          <w:color w:val="231F20"/>
          <w:spacing w:val="48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election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28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2017,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11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sworn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Special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November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2017.</w:t>
      </w:r>
      <w:r>
        <w:rPr>
          <w:color w:val="231F20"/>
          <w:position w:val="6"/>
          <w:sz w:val="11"/>
        </w:rPr>
        <w:t>452</w:t>
      </w:r>
    </w:p>
    <w:p w14:paraId="3FDA04F7" w14:textId="77777777" w:rsidR="00202DB7" w:rsidRDefault="00262A0D">
      <w:pPr>
        <w:pStyle w:val="BodyText"/>
        <w:spacing w:before="108" w:line="280" w:lineRule="auto"/>
        <w:ind w:left="300" w:right="696"/>
        <w:rPr>
          <w:sz w:val="11"/>
        </w:rPr>
      </w:pPr>
      <w:r>
        <w:rPr>
          <w:color w:val="231F20"/>
        </w:rPr>
        <w:t>In 2017, the City of Greater Geelong was one of the largest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employers in the Geelong region, with 2,750 staff.</w:t>
      </w:r>
      <w:r>
        <w:rPr>
          <w:color w:val="231F20"/>
          <w:position w:val="6"/>
          <w:sz w:val="11"/>
        </w:rPr>
        <w:t>453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126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services</w:t>
      </w:r>
      <w:r>
        <w:rPr>
          <w:color w:val="231F20"/>
          <w:position w:val="6"/>
          <w:sz w:val="11"/>
        </w:rPr>
        <w:t>454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recycling,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sport, </w:t>
      </w:r>
      <w:proofErr w:type="gramStart"/>
      <w:r>
        <w:rPr>
          <w:color w:val="231F20"/>
        </w:rPr>
        <w:t>recreation</w:t>
      </w:r>
      <w:proofErr w:type="gramEnd"/>
      <w:r>
        <w:rPr>
          <w:color w:val="231F20"/>
        </w:rPr>
        <w:t xml:space="preserve"> and leisure, aged and disability, tourism,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marketing, events and economic development, local laws,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health and animals, roads, footpaths and drainage, parks,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gardens and environment, arts, culture and libraries, 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planning and capital works.</w:t>
      </w:r>
      <w:r>
        <w:rPr>
          <w:color w:val="231F20"/>
          <w:position w:val="6"/>
          <w:sz w:val="11"/>
        </w:rPr>
        <w:t>455</w:t>
      </w:r>
    </w:p>
    <w:p w14:paraId="29FD4A4E" w14:textId="77777777" w:rsidR="00202DB7" w:rsidRDefault="00202DB7">
      <w:pPr>
        <w:spacing w:line="280" w:lineRule="auto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75184C41" w14:textId="77777777" w:rsidR="00202DB7" w:rsidRDefault="00202DB7">
      <w:pPr>
        <w:pStyle w:val="BodyText"/>
        <w:rPr>
          <w:sz w:val="20"/>
        </w:rPr>
      </w:pPr>
    </w:p>
    <w:p w14:paraId="4032431D" w14:textId="77777777" w:rsidR="00202DB7" w:rsidRDefault="00202DB7">
      <w:pPr>
        <w:pStyle w:val="BodyText"/>
        <w:rPr>
          <w:sz w:val="20"/>
        </w:rPr>
      </w:pPr>
    </w:p>
    <w:p w14:paraId="63457FC8" w14:textId="77777777" w:rsidR="00202DB7" w:rsidRDefault="00202DB7">
      <w:pPr>
        <w:pStyle w:val="BodyText"/>
        <w:rPr>
          <w:sz w:val="20"/>
        </w:rPr>
      </w:pPr>
    </w:p>
    <w:p w14:paraId="7C440A19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5944573E" w14:textId="77777777" w:rsidR="00202DB7" w:rsidRDefault="00262A0D">
      <w:pPr>
        <w:pStyle w:val="Heading1"/>
        <w:numPr>
          <w:ilvl w:val="1"/>
          <w:numId w:val="64"/>
        </w:numPr>
        <w:tabs>
          <w:tab w:val="left" w:pos="1105"/>
        </w:tabs>
        <w:spacing w:before="227" w:line="189" w:lineRule="auto"/>
        <w:ind w:right="604" w:hanging="6"/>
        <w:jc w:val="left"/>
      </w:pPr>
      <w:r>
        <w:rPr>
          <w:color w:val="003263"/>
        </w:rPr>
        <w:t>FOUNDING</w:t>
      </w:r>
      <w:r>
        <w:rPr>
          <w:color w:val="003263"/>
          <w:spacing w:val="1"/>
        </w:rPr>
        <w:t xml:space="preserve"> </w:t>
      </w:r>
      <w:r>
        <w:rPr>
          <w:color w:val="003263"/>
        </w:rPr>
        <w:t>OF</w:t>
      </w:r>
      <w:r>
        <w:rPr>
          <w:color w:val="003263"/>
          <w:spacing w:val="1"/>
        </w:rPr>
        <w:t xml:space="preserve"> </w:t>
      </w:r>
      <w:r>
        <w:rPr>
          <w:color w:val="003263"/>
        </w:rPr>
        <w:t>COLONIAL</w:t>
      </w:r>
      <w:r>
        <w:rPr>
          <w:color w:val="003263"/>
          <w:spacing w:val="1"/>
        </w:rPr>
        <w:t xml:space="preserve"> </w:t>
      </w:r>
      <w:r>
        <w:rPr>
          <w:color w:val="003263"/>
          <w:spacing w:val="10"/>
        </w:rPr>
        <w:t>AND</w:t>
      </w:r>
      <w:r>
        <w:rPr>
          <w:color w:val="003263"/>
          <w:spacing w:val="11"/>
        </w:rPr>
        <w:t xml:space="preserve"> </w:t>
      </w:r>
      <w:r>
        <w:rPr>
          <w:color w:val="003263"/>
        </w:rPr>
        <w:t>STATE</w:t>
      </w:r>
      <w:r>
        <w:rPr>
          <w:color w:val="003263"/>
          <w:spacing w:val="62"/>
        </w:rPr>
        <w:t xml:space="preserve"> </w:t>
      </w:r>
      <w:r>
        <w:rPr>
          <w:color w:val="003263"/>
        </w:rPr>
        <w:t>GOVERNMENTS</w:t>
      </w:r>
      <w:r>
        <w:rPr>
          <w:color w:val="003263"/>
          <w:spacing w:val="1"/>
        </w:rPr>
        <w:t xml:space="preserve"> </w:t>
      </w:r>
      <w:r>
        <w:rPr>
          <w:color w:val="003263"/>
        </w:rPr>
        <w:t>IN</w:t>
      </w:r>
      <w:r>
        <w:rPr>
          <w:color w:val="003263"/>
          <w:spacing w:val="1"/>
        </w:rPr>
        <w:t xml:space="preserve"> </w:t>
      </w:r>
      <w:r>
        <w:rPr>
          <w:color w:val="003263"/>
        </w:rPr>
        <w:t>VICTORIA:</w:t>
      </w:r>
    </w:p>
    <w:p w14:paraId="2DD3D099" w14:textId="77777777" w:rsidR="00202DB7" w:rsidRDefault="00262A0D">
      <w:pPr>
        <w:spacing w:line="337" w:lineRule="exact"/>
        <w:ind w:left="619"/>
        <w:rPr>
          <w:rFonts w:ascii="Calibri"/>
          <w:b/>
          <w:sz w:val="28"/>
        </w:rPr>
      </w:pPr>
      <w:r>
        <w:rPr>
          <w:rFonts w:ascii="Calibri"/>
          <w:b/>
          <w:color w:val="003263"/>
          <w:sz w:val="28"/>
        </w:rPr>
        <w:t>ASSOCIATIONS</w:t>
      </w:r>
      <w:r>
        <w:rPr>
          <w:rFonts w:ascii="Calibri"/>
          <w:b/>
          <w:color w:val="003263"/>
          <w:spacing w:val="54"/>
          <w:sz w:val="28"/>
        </w:rPr>
        <w:t xml:space="preserve"> </w:t>
      </w:r>
      <w:r>
        <w:rPr>
          <w:rFonts w:ascii="Calibri"/>
          <w:b/>
          <w:color w:val="003263"/>
          <w:sz w:val="28"/>
        </w:rPr>
        <w:t>WITH</w:t>
      </w:r>
      <w:r>
        <w:rPr>
          <w:rFonts w:ascii="Calibri"/>
          <w:b/>
          <w:color w:val="003263"/>
          <w:spacing w:val="55"/>
          <w:sz w:val="28"/>
        </w:rPr>
        <w:t xml:space="preserve"> </w:t>
      </w:r>
      <w:r>
        <w:rPr>
          <w:rFonts w:ascii="Calibri"/>
          <w:b/>
          <w:color w:val="003263"/>
          <w:sz w:val="28"/>
        </w:rPr>
        <w:t>GREATER</w:t>
      </w:r>
      <w:r>
        <w:rPr>
          <w:rFonts w:ascii="Calibri"/>
          <w:b/>
          <w:color w:val="003263"/>
          <w:spacing w:val="55"/>
          <w:sz w:val="28"/>
        </w:rPr>
        <w:t xml:space="preserve"> </w:t>
      </w:r>
      <w:r>
        <w:rPr>
          <w:rFonts w:ascii="Calibri"/>
          <w:b/>
          <w:color w:val="003263"/>
          <w:spacing w:val="9"/>
          <w:sz w:val="28"/>
        </w:rPr>
        <w:t>GEELONG</w:t>
      </w:r>
    </w:p>
    <w:p w14:paraId="500398BF" w14:textId="0E2287AE" w:rsidR="00202DB7" w:rsidRPr="00BC633A" w:rsidRDefault="00262A0D" w:rsidP="00BC633A">
      <w:pPr>
        <w:pStyle w:val="BodyText"/>
        <w:spacing w:before="122" w:line="280" w:lineRule="auto"/>
        <w:ind w:left="613" w:right="224"/>
      </w:pPr>
      <w:r w:rsidRPr="00BC633A">
        <w:rPr>
          <w:color w:val="231F20"/>
          <w:spacing w:val="-1"/>
        </w:rPr>
        <w:t>Although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  <w:spacing w:val="-1"/>
        </w:rPr>
        <w:t>Melbourne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  <w:spacing w:val="-1"/>
        </w:rPr>
        <w:t>was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  <w:spacing w:val="-1"/>
        </w:rPr>
        <w:t>to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become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capital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of</w:t>
      </w:r>
      <w:r w:rsidRPr="00BC633A">
        <w:rPr>
          <w:color w:val="231F20"/>
          <w:spacing w:val="-9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Colony</w:t>
      </w:r>
      <w:r w:rsidRPr="00BC633A">
        <w:rPr>
          <w:color w:val="231F20"/>
          <w:spacing w:val="-42"/>
        </w:rPr>
        <w:t xml:space="preserve"> </w:t>
      </w:r>
      <w:r w:rsidRPr="00BC633A">
        <w:rPr>
          <w:color w:val="231F20"/>
        </w:rPr>
        <w:t>of Victoria, its separation from the Colony of New South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Wales on 1 July 1851 was to have a profound effect on the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Greater Geelong area. The new Colonial Government had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17"/>
        </w:rPr>
        <w:t xml:space="preserve"> </w:t>
      </w:r>
      <w:r w:rsidRPr="00BC633A">
        <w:rPr>
          <w:color w:val="231F20"/>
        </w:rPr>
        <w:t>legislative</w:t>
      </w:r>
      <w:r w:rsidRPr="00BC633A">
        <w:rPr>
          <w:color w:val="231F20"/>
          <w:spacing w:val="18"/>
        </w:rPr>
        <w:t xml:space="preserve"> </w:t>
      </w:r>
      <w:r w:rsidRPr="00BC633A">
        <w:rPr>
          <w:color w:val="231F20"/>
        </w:rPr>
        <w:t>authority</w:t>
      </w:r>
      <w:r w:rsidRPr="00BC633A">
        <w:rPr>
          <w:color w:val="231F20"/>
          <w:spacing w:val="18"/>
        </w:rPr>
        <w:t xml:space="preserve"> </w:t>
      </w:r>
      <w:r w:rsidRPr="00BC633A">
        <w:rPr>
          <w:color w:val="231F20"/>
        </w:rPr>
        <w:t>over</w:t>
      </w:r>
      <w:r w:rsidRPr="00BC633A">
        <w:rPr>
          <w:color w:val="231F20"/>
          <w:spacing w:val="17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18"/>
        </w:rPr>
        <w:t xml:space="preserve"> </w:t>
      </w:r>
      <w:r w:rsidRPr="00BC633A">
        <w:rPr>
          <w:color w:val="231F20"/>
        </w:rPr>
        <w:t>local</w:t>
      </w:r>
      <w:r w:rsidRPr="00BC633A">
        <w:rPr>
          <w:color w:val="231F20"/>
          <w:spacing w:val="18"/>
        </w:rPr>
        <w:t xml:space="preserve"> </w:t>
      </w:r>
      <w:r w:rsidRPr="00BC633A">
        <w:rPr>
          <w:color w:val="231F20"/>
        </w:rPr>
        <w:t>municipalities,</w:t>
      </w:r>
      <w:r w:rsidRPr="00BC633A">
        <w:rPr>
          <w:color w:val="231F20"/>
          <w:spacing w:val="17"/>
        </w:rPr>
        <w:t xml:space="preserve"> </w:t>
      </w:r>
      <w:r w:rsidRPr="00BC633A">
        <w:rPr>
          <w:color w:val="231F20"/>
        </w:rPr>
        <w:t>and</w:t>
      </w:r>
      <w:r w:rsidRPr="00BC633A">
        <w:rPr>
          <w:color w:val="231F20"/>
          <w:spacing w:val="18"/>
        </w:rPr>
        <w:t xml:space="preserve"> </w:t>
      </w:r>
      <w:r w:rsidRPr="00BC633A">
        <w:rPr>
          <w:color w:val="231F20"/>
        </w:rPr>
        <w:t>this</w:t>
      </w:r>
      <w:r w:rsidRPr="00BC633A">
        <w:rPr>
          <w:color w:val="231F20"/>
          <w:spacing w:val="-39"/>
        </w:rPr>
        <w:t xml:space="preserve"> </w:t>
      </w:r>
      <w:r w:rsidRPr="00BC633A">
        <w:rPr>
          <w:color w:val="231F20"/>
        </w:rPr>
        <w:t>continued</w:t>
      </w:r>
      <w:r w:rsidRPr="00BC633A">
        <w:rPr>
          <w:color w:val="231F20"/>
          <w:spacing w:val="11"/>
        </w:rPr>
        <w:t xml:space="preserve"> </w:t>
      </w:r>
      <w:r w:rsidRPr="00BC633A">
        <w:rPr>
          <w:color w:val="231F20"/>
        </w:rPr>
        <w:t>when</w:t>
      </w:r>
      <w:r w:rsidRPr="00BC633A">
        <w:rPr>
          <w:color w:val="231F20"/>
          <w:spacing w:val="12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12"/>
        </w:rPr>
        <w:t xml:space="preserve"> </w:t>
      </w:r>
      <w:r w:rsidRPr="00BC633A">
        <w:rPr>
          <w:color w:val="231F20"/>
        </w:rPr>
        <w:t>Colonies</w:t>
      </w:r>
      <w:r w:rsidRPr="00BC633A">
        <w:rPr>
          <w:color w:val="231F20"/>
          <w:spacing w:val="12"/>
        </w:rPr>
        <w:t xml:space="preserve"> </w:t>
      </w:r>
      <w:r w:rsidRPr="00BC633A">
        <w:rPr>
          <w:color w:val="231F20"/>
        </w:rPr>
        <w:t>Federated</w:t>
      </w:r>
      <w:r w:rsidRPr="00BC633A">
        <w:rPr>
          <w:color w:val="231F20"/>
          <w:spacing w:val="12"/>
        </w:rPr>
        <w:t xml:space="preserve"> </w:t>
      </w:r>
      <w:r w:rsidRPr="00BC633A">
        <w:rPr>
          <w:color w:val="231F20"/>
        </w:rPr>
        <w:t>in</w:t>
      </w:r>
      <w:r w:rsidRPr="00BC633A">
        <w:rPr>
          <w:color w:val="231F20"/>
          <w:spacing w:val="12"/>
        </w:rPr>
        <w:t xml:space="preserve"> </w:t>
      </w:r>
      <w:r w:rsidRPr="00BC633A">
        <w:rPr>
          <w:color w:val="231F20"/>
        </w:rPr>
        <w:t>1901</w:t>
      </w:r>
      <w:r w:rsidRPr="00BC633A">
        <w:rPr>
          <w:color w:val="231F20"/>
          <w:spacing w:val="12"/>
        </w:rPr>
        <w:t xml:space="preserve"> </w:t>
      </w:r>
      <w:r w:rsidRPr="00BC633A">
        <w:rPr>
          <w:color w:val="231F20"/>
        </w:rPr>
        <w:t>and</w:t>
      </w:r>
      <w:r w:rsidRPr="00BC633A">
        <w:rPr>
          <w:color w:val="231F20"/>
          <w:spacing w:val="12"/>
        </w:rPr>
        <w:t xml:space="preserve"> </w:t>
      </w:r>
      <w:r w:rsidRPr="00BC633A">
        <w:rPr>
          <w:color w:val="231F20"/>
        </w:rPr>
        <w:t>Victoria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became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a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state</w:t>
      </w:r>
      <w:r w:rsidRPr="00BC633A">
        <w:rPr>
          <w:color w:val="231F20"/>
          <w:spacing w:val="-9"/>
        </w:rPr>
        <w:t xml:space="preserve"> </w:t>
      </w:r>
      <w:r w:rsidRPr="00BC633A">
        <w:rPr>
          <w:color w:val="231F20"/>
        </w:rPr>
        <w:t>of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9"/>
        </w:rPr>
        <w:t xml:space="preserve"> </w:t>
      </w:r>
      <w:r w:rsidRPr="00BC633A">
        <w:rPr>
          <w:color w:val="231F20"/>
        </w:rPr>
        <w:t>Commonwealth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of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Australia.</w:t>
      </w:r>
      <w:r w:rsidRPr="00BC633A">
        <w:rPr>
          <w:color w:val="231F20"/>
          <w:spacing w:val="25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9"/>
        </w:rPr>
        <w:t xml:space="preserve"> </w:t>
      </w:r>
      <w:r w:rsidRPr="00BC633A">
        <w:rPr>
          <w:color w:val="231F20"/>
        </w:rPr>
        <w:t>most</w:t>
      </w:r>
      <w:r w:rsidRPr="00BC633A">
        <w:rPr>
          <w:color w:val="231F20"/>
          <w:spacing w:val="-41"/>
        </w:rPr>
        <w:t xml:space="preserve"> </w:t>
      </w:r>
      <w:r w:rsidRPr="00BC633A">
        <w:rPr>
          <w:color w:val="231F20"/>
        </w:rPr>
        <w:t>profound effects of the State Government’s authority over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Greater Geelong resulted from the provision of building,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planning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and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other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controls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under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legislation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of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State</w:t>
      </w:r>
      <w:r w:rsidR="00BC633A">
        <w:t xml:space="preserve"> </w:t>
      </w:r>
      <w:r w:rsidRPr="00BC633A">
        <w:rPr>
          <w:color w:val="231F20"/>
        </w:rPr>
        <w:t>Government,</w:t>
      </w:r>
      <w:r w:rsidRPr="00BC633A">
        <w:rPr>
          <w:color w:val="231F20"/>
          <w:spacing w:val="18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18"/>
        </w:rPr>
        <w:t xml:space="preserve"> </w:t>
      </w:r>
      <w:r w:rsidRPr="00BC633A">
        <w:rPr>
          <w:color w:val="231F20"/>
        </w:rPr>
        <w:t>amalgamation</w:t>
      </w:r>
      <w:r w:rsidRPr="00BC633A">
        <w:rPr>
          <w:color w:val="231F20"/>
          <w:spacing w:val="19"/>
        </w:rPr>
        <w:t xml:space="preserve"> </w:t>
      </w:r>
      <w:r w:rsidRPr="00BC633A">
        <w:rPr>
          <w:color w:val="231F20"/>
        </w:rPr>
        <w:t>of</w:t>
      </w:r>
      <w:r w:rsidRPr="00BC633A">
        <w:rPr>
          <w:color w:val="231F20"/>
          <w:spacing w:val="18"/>
        </w:rPr>
        <w:t xml:space="preserve"> </w:t>
      </w:r>
      <w:r w:rsidRPr="00BC633A">
        <w:rPr>
          <w:color w:val="231F20"/>
        </w:rPr>
        <w:t>former</w:t>
      </w:r>
      <w:r w:rsidRPr="00BC633A">
        <w:rPr>
          <w:color w:val="231F20"/>
          <w:spacing w:val="19"/>
        </w:rPr>
        <w:t xml:space="preserve"> </w:t>
      </w:r>
      <w:r w:rsidRPr="00BC633A">
        <w:rPr>
          <w:color w:val="231F20"/>
        </w:rPr>
        <w:t>municipalities</w:t>
      </w:r>
      <w:r w:rsidRPr="00BC633A">
        <w:rPr>
          <w:color w:val="231F20"/>
          <w:spacing w:val="18"/>
        </w:rPr>
        <w:t xml:space="preserve"> </w:t>
      </w:r>
      <w:r w:rsidRPr="00BC633A">
        <w:rPr>
          <w:color w:val="231F20"/>
        </w:rPr>
        <w:t>and</w:t>
      </w:r>
      <w:r w:rsidRPr="00BC633A">
        <w:rPr>
          <w:color w:val="231F20"/>
          <w:spacing w:val="18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39"/>
        </w:rPr>
        <w:t xml:space="preserve"> </w:t>
      </w:r>
      <w:r w:rsidRPr="00BC633A">
        <w:rPr>
          <w:color w:val="231F20"/>
        </w:rPr>
        <w:t>ability</w:t>
      </w:r>
      <w:r w:rsidRPr="00BC633A">
        <w:rPr>
          <w:color w:val="231F20"/>
          <w:spacing w:val="-2"/>
        </w:rPr>
        <w:t xml:space="preserve"> </w:t>
      </w:r>
      <w:r w:rsidRPr="00BC633A">
        <w:rPr>
          <w:color w:val="231F20"/>
        </w:rPr>
        <w:t>to</w:t>
      </w:r>
      <w:r w:rsidRPr="00BC633A">
        <w:rPr>
          <w:color w:val="231F20"/>
          <w:spacing w:val="-2"/>
        </w:rPr>
        <w:t xml:space="preserve"> </w:t>
      </w:r>
      <w:r w:rsidRPr="00BC633A">
        <w:rPr>
          <w:color w:val="231F20"/>
        </w:rPr>
        <w:t>dismiss</w:t>
      </w:r>
      <w:r w:rsidRPr="00BC633A">
        <w:rPr>
          <w:color w:val="231F20"/>
          <w:spacing w:val="-2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2"/>
        </w:rPr>
        <w:t xml:space="preserve"> </w:t>
      </w:r>
      <w:r w:rsidRPr="00BC633A">
        <w:rPr>
          <w:color w:val="231F20"/>
        </w:rPr>
        <w:t>local</w:t>
      </w:r>
      <w:r w:rsidRPr="00BC633A">
        <w:rPr>
          <w:color w:val="231F20"/>
          <w:spacing w:val="-2"/>
        </w:rPr>
        <w:t xml:space="preserve"> </w:t>
      </w:r>
      <w:r w:rsidRPr="00BC633A">
        <w:rPr>
          <w:color w:val="231F20"/>
        </w:rPr>
        <w:t>council</w:t>
      </w:r>
    </w:p>
    <w:p w14:paraId="3507AF0E" w14:textId="77777777" w:rsidR="00202DB7" w:rsidRPr="00BC633A" w:rsidRDefault="00262A0D" w:rsidP="00BC633A">
      <w:pPr>
        <w:pStyle w:val="BodyText"/>
        <w:spacing w:line="213" w:lineRule="exact"/>
        <w:ind w:left="613"/>
      </w:pPr>
      <w:r w:rsidRPr="00BC633A">
        <w:rPr>
          <w:color w:val="231F20"/>
          <w:spacing w:val="-2"/>
        </w:rPr>
        <w:t>as</w:t>
      </w:r>
      <w:r w:rsidRPr="00BC633A">
        <w:rPr>
          <w:color w:val="231F20"/>
          <w:spacing w:val="-9"/>
        </w:rPr>
        <w:t xml:space="preserve"> </w:t>
      </w:r>
      <w:r w:rsidRPr="00BC633A">
        <w:rPr>
          <w:color w:val="231F20"/>
          <w:spacing w:val="-2"/>
        </w:rPr>
        <w:t>occurred</w:t>
      </w:r>
      <w:r w:rsidRPr="00BC633A">
        <w:rPr>
          <w:color w:val="231F20"/>
          <w:spacing w:val="-9"/>
        </w:rPr>
        <w:t xml:space="preserve"> </w:t>
      </w:r>
      <w:r w:rsidRPr="00BC633A">
        <w:rPr>
          <w:color w:val="231F20"/>
          <w:spacing w:val="-2"/>
        </w:rPr>
        <w:t>in</w:t>
      </w:r>
      <w:r w:rsidRPr="00BC633A">
        <w:rPr>
          <w:color w:val="231F20"/>
          <w:spacing w:val="-9"/>
        </w:rPr>
        <w:t xml:space="preserve"> </w:t>
      </w:r>
      <w:r w:rsidRPr="00BC633A">
        <w:rPr>
          <w:color w:val="231F20"/>
          <w:spacing w:val="-2"/>
        </w:rPr>
        <w:t>2017.</w:t>
      </w:r>
    </w:p>
    <w:p w14:paraId="02D3737F" w14:textId="77777777" w:rsidR="00202DB7" w:rsidRPr="00BC633A" w:rsidRDefault="00262A0D" w:rsidP="00BC633A">
      <w:pPr>
        <w:pStyle w:val="BodyText"/>
        <w:spacing w:before="144" w:line="280" w:lineRule="auto"/>
        <w:ind w:left="613" w:right="48"/>
      </w:pPr>
      <w:r w:rsidRPr="00BC633A">
        <w:rPr>
          <w:color w:val="231F20"/>
        </w:rPr>
        <w:t>Possibly one of the most notable early civic events in the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European history of Greater Geelong in the mid-19th century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was the celebration that marked the impending separation of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  <w:spacing w:val="-1"/>
        </w:rPr>
        <w:t>Victoria</w:t>
      </w:r>
      <w:r w:rsidRPr="00BC633A">
        <w:rPr>
          <w:color w:val="231F20"/>
          <w:spacing w:val="-11"/>
        </w:rPr>
        <w:t xml:space="preserve"> </w:t>
      </w:r>
      <w:r w:rsidRPr="00BC633A">
        <w:rPr>
          <w:color w:val="231F20"/>
          <w:spacing w:val="-1"/>
        </w:rPr>
        <w:t>from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New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South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Wales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in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1850.</w:t>
      </w:r>
      <w:r w:rsidRPr="00BC633A">
        <w:rPr>
          <w:color w:val="231F20"/>
          <w:position w:val="6"/>
          <w:sz w:val="11"/>
        </w:rPr>
        <w:t>456</w:t>
      </w:r>
      <w:r w:rsidRPr="00BC633A">
        <w:rPr>
          <w:color w:val="231F20"/>
          <w:spacing w:val="18"/>
          <w:position w:val="6"/>
          <w:sz w:val="11"/>
        </w:rPr>
        <w:t xml:space="preserve"> </w:t>
      </w:r>
      <w:r w:rsidRPr="00BC633A">
        <w:rPr>
          <w:color w:val="231F20"/>
        </w:rPr>
        <w:t>A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public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holiday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was</w:t>
      </w:r>
      <w:r w:rsidRPr="00BC633A">
        <w:rPr>
          <w:color w:val="231F20"/>
          <w:spacing w:val="-42"/>
        </w:rPr>
        <w:t xml:space="preserve"> </w:t>
      </w:r>
      <w:r w:rsidRPr="00BC633A">
        <w:rPr>
          <w:color w:val="231F20"/>
        </w:rPr>
        <w:t>observed</w:t>
      </w:r>
      <w:r w:rsidRPr="00BC633A">
        <w:rPr>
          <w:color w:val="231F20"/>
          <w:spacing w:val="12"/>
        </w:rPr>
        <w:t xml:space="preserve"> </w:t>
      </w:r>
      <w:r w:rsidRPr="00BC633A">
        <w:rPr>
          <w:color w:val="231F20"/>
        </w:rPr>
        <w:t>on</w:t>
      </w:r>
      <w:r w:rsidRPr="00BC633A">
        <w:rPr>
          <w:color w:val="231F20"/>
          <w:spacing w:val="12"/>
        </w:rPr>
        <w:t xml:space="preserve"> </w:t>
      </w:r>
      <w:r w:rsidRPr="00BC633A">
        <w:rPr>
          <w:color w:val="231F20"/>
        </w:rPr>
        <w:t>18</w:t>
      </w:r>
      <w:r w:rsidRPr="00BC633A">
        <w:rPr>
          <w:color w:val="231F20"/>
          <w:spacing w:val="12"/>
        </w:rPr>
        <w:t xml:space="preserve"> </w:t>
      </w:r>
      <w:r w:rsidRPr="00BC633A">
        <w:rPr>
          <w:color w:val="231F20"/>
        </w:rPr>
        <w:t>November</w:t>
      </w:r>
      <w:r w:rsidRPr="00BC633A">
        <w:rPr>
          <w:color w:val="231F20"/>
          <w:spacing w:val="12"/>
        </w:rPr>
        <w:t xml:space="preserve"> </w:t>
      </w:r>
      <w:r w:rsidRPr="00BC633A">
        <w:rPr>
          <w:color w:val="231F20"/>
        </w:rPr>
        <w:t>1850</w:t>
      </w:r>
      <w:r w:rsidRPr="00BC633A">
        <w:rPr>
          <w:color w:val="231F20"/>
          <w:spacing w:val="13"/>
        </w:rPr>
        <w:t xml:space="preserve"> </w:t>
      </w:r>
      <w:r w:rsidRPr="00BC633A">
        <w:rPr>
          <w:color w:val="231F20"/>
        </w:rPr>
        <w:t>and</w:t>
      </w:r>
      <w:r w:rsidRPr="00BC633A">
        <w:rPr>
          <w:color w:val="231F20"/>
          <w:spacing w:val="12"/>
        </w:rPr>
        <w:t xml:space="preserve"> </w:t>
      </w:r>
      <w:r w:rsidRPr="00BC633A">
        <w:rPr>
          <w:color w:val="231F20"/>
        </w:rPr>
        <w:t>numerous</w:t>
      </w:r>
      <w:r w:rsidRPr="00BC633A">
        <w:rPr>
          <w:color w:val="231F20"/>
          <w:spacing w:val="12"/>
        </w:rPr>
        <w:t xml:space="preserve"> </w:t>
      </w:r>
      <w:r w:rsidRPr="00BC633A">
        <w:rPr>
          <w:color w:val="231F20"/>
        </w:rPr>
        <w:t>‘public</w:t>
      </w:r>
      <w:r w:rsidRPr="00BC633A">
        <w:rPr>
          <w:color w:val="231F20"/>
          <w:spacing w:val="12"/>
        </w:rPr>
        <w:t xml:space="preserve"> </w:t>
      </w:r>
      <w:r w:rsidRPr="00BC633A">
        <w:rPr>
          <w:color w:val="231F20"/>
        </w:rPr>
        <w:t>schools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of</w:t>
      </w:r>
      <w:r w:rsidRPr="00BC633A">
        <w:rPr>
          <w:color w:val="231F20"/>
          <w:spacing w:val="18"/>
        </w:rPr>
        <w:t xml:space="preserve"> </w:t>
      </w:r>
      <w:r w:rsidRPr="00BC633A">
        <w:rPr>
          <w:color w:val="231F20"/>
        </w:rPr>
        <w:t>every</w:t>
      </w:r>
      <w:r w:rsidRPr="00BC633A">
        <w:rPr>
          <w:color w:val="231F20"/>
          <w:spacing w:val="19"/>
        </w:rPr>
        <w:t xml:space="preserve"> </w:t>
      </w:r>
      <w:r w:rsidRPr="00BC633A">
        <w:rPr>
          <w:color w:val="231F20"/>
        </w:rPr>
        <w:t>denomination’</w:t>
      </w:r>
      <w:r w:rsidRPr="00BC633A">
        <w:rPr>
          <w:color w:val="231F20"/>
          <w:spacing w:val="19"/>
        </w:rPr>
        <w:t xml:space="preserve"> </w:t>
      </w:r>
      <w:r w:rsidRPr="00BC633A">
        <w:rPr>
          <w:color w:val="231F20"/>
        </w:rPr>
        <w:t>other</w:t>
      </w:r>
      <w:r w:rsidRPr="00BC633A">
        <w:rPr>
          <w:color w:val="231F20"/>
          <w:spacing w:val="19"/>
        </w:rPr>
        <w:t xml:space="preserve"> </w:t>
      </w:r>
      <w:r w:rsidRPr="00BC633A">
        <w:rPr>
          <w:color w:val="231F20"/>
        </w:rPr>
        <w:t>public</w:t>
      </w:r>
      <w:r w:rsidRPr="00BC633A">
        <w:rPr>
          <w:color w:val="231F20"/>
          <w:spacing w:val="19"/>
        </w:rPr>
        <w:t xml:space="preserve"> </w:t>
      </w:r>
      <w:r w:rsidRPr="00BC633A">
        <w:rPr>
          <w:color w:val="231F20"/>
        </w:rPr>
        <w:t>bodies,</w:t>
      </w:r>
      <w:r w:rsidRPr="00BC633A">
        <w:rPr>
          <w:color w:val="231F20"/>
          <w:spacing w:val="19"/>
        </w:rPr>
        <w:t xml:space="preserve"> </w:t>
      </w:r>
      <w:r w:rsidRPr="00BC633A">
        <w:rPr>
          <w:color w:val="231F20"/>
        </w:rPr>
        <w:t>community</w:t>
      </w:r>
      <w:r w:rsidRPr="00BC633A">
        <w:rPr>
          <w:color w:val="231F20"/>
          <w:spacing w:val="19"/>
        </w:rPr>
        <w:t xml:space="preserve"> </w:t>
      </w:r>
      <w:r w:rsidRPr="00BC633A">
        <w:rPr>
          <w:color w:val="231F20"/>
        </w:rPr>
        <w:t>groups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 xml:space="preserve">and </w:t>
      </w:r>
      <w:proofErr w:type="spellStart"/>
      <w:r w:rsidRPr="00BC633A">
        <w:rPr>
          <w:color w:val="231F20"/>
        </w:rPr>
        <w:t>councillors</w:t>
      </w:r>
      <w:proofErr w:type="spellEnd"/>
      <w:r w:rsidRPr="00BC633A">
        <w:rPr>
          <w:color w:val="231F20"/>
        </w:rPr>
        <w:t xml:space="preserve"> came together to form a procession from the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Market</w:t>
      </w:r>
      <w:r w:rsidRPr="00BC633A">
        <w:rPr>
          <w:color w:val="231F20"/>
          <w:spacing w:val="14"/>
        </w:rPr>
        <w:t xml:space="preserve"> </w:t>
      </w:r>
      <w:r w:rsidRPr="00BC633A">
        <w:rPr>
          <w:color w:val="231F20"/>
        </w:rPr>
        <w:t>Square</w:t>
      </w:r>
      <w:r w:rsidRPr="00BC633A">
        <w:rPr>
          <w:color w:val="231F20"/>
          <w:spacing w:val="15"/>
        </w:rPr>
        <w:t xml:space="preserve"> </w:t>
      </w:r>
      <w:r w:rsidRPr="00BC633A">
        <w:rPr>
          <w:color w:val="231F20"/>
        </w:rPr>
        <w:t>to</w:t>
      </w:r>
      <w:r w:rsidRPr="00BC633A">
        <w:rPr>
          <w:color w:val="231F20"/>
          <w:spacing w:val="15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15"/>
        </w:rPr>
        <w:t xml:space="preserve"> </w:t>
      </w:r>
      <w:r w:rsidRPr="00BC633A">
        <w:rPr>
          <w:color w:val="231F20"/>
        </w:rPr>
        <w:t>Corio</w:t>
      </w:r>
      <w:r w:rsidRPr="00BC633A">
        <w:rPr>
          <w:color w:val="231F20"/>
          <w:spacing w:val="15"/>
        </w:rPr>
        <w:t xml:space="preserve"> </w:t>
      </w:r>
      <w:r w:rsidRPr="00BC633A">
        <w:rPr>
          <w:color w:val="231F20"/>
        </w:rPr>
        <w:t>Cricket</w:t>
      </w:r>
      <w:r w:rsidRPr="00BC633A">
        <w:rPr>
          <w:color w:val="231F20"/>
          <w:spacing w:val="15"/>
        </w:rPr>
        <w:t xml:space="preserve"> </w:t>
      </w:r>
      <w:r w:rsidRPr="00BC633A">
        <w:rPr>
          <w:color w:val="231F20"/>
        </w:rPr>
        <w:t>Ground</w:t>
      </w:r>
      <w:r w:rsidRPr="00BC633A">
        <w:rPr>
          <w:color w:val="231F20"/>
          <w:spacing w:val="15"/>
        </w:rPr>
        <w:t xml:space="preserve"> </w:t>
      </w:r>
      <w:r w:rsidRPr="00BC633A">
        <w:rPr>
          <w:color w:val="231F20"/>
        </w:rPr>
        <w:t>(now</w:t>
      </w:r>
      <w:r w:rsidRPr="00BC633A">
        <w:rPr>
          <w:color w:val="231F20"/>
          <w:spacing w:val="15"/>
        </w:rPr>
        <w:t xml:space="preserve"> </w:t>
      </w:r>
      <w:r w:rsidRPr="00BC633A">
        <w:rPr>
          <w:color w:val="231F20"/>
        </w:rPr>
        <w:t>Kardinia</w:t>
      </w:r>
      <w:r w:rsidRPr="00BC633A">
        <w:rPr>
          <w:color w:val="231F20"/>
          <w:spacing w:val="15"/>
        </w:rPr>
        <w:t xml:space="preserve"> </w:t>
      </w:r>
      <w:r w:rsidRPr="00BC633A">
        <w:rPr>
          <w:color w:val="231F20"/>
        </w:rPr>
        <w:t>Park)</w:t>
      </w:r>
      <w:r w:rsidRPr="00BC633A">
        <w:rPr>
          <w:color w:val="231F20"/>
          <w:spacing w:val="-39"/>
        </w:rPr>
        <w:t xml:space="preserve"> </w:t>
      </w:r>
      <w:r w:rsidRPr="00BC633A">
        <w:rPr>
          <w:color w:val="231F20"/>
        </w:rPr>
        <w:t>for sports, music and refreshments.</w:t>
      </w:r>
      <w:r w:rsidRPr="00BC633A">
        <w:rPr>
          <w:color w:val="231F20"/>
          <w:position w:val="6"/>
          <w:sz w:val="11"/>
        </w:rPr>
        <w:t>457</w:t>
      </w:r>
      <w:r w:rsidRPr="00BC633A">
        <w:rPr>
          <w:color w:val="231F20"/>
          <w:spacing w:val="1"/>
          <w:position w:val="6"/>
          <w:sz w:val="11"/>
        </w:rPr>
        <w:t xml:space="preserve"> </w:t>
      </w:r>
      <w:r w:rsidRPr="00BC633A">
        <w:rPr>
          <w:color w:val="231F20"/>
        </w:rPr>
        <w:t>The coming together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with the townspeople was a key celebratory event, and the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Traditional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Owners</w:t>
      </w:r>
      <w:r w:rsidRPr="00BC633A">
        <w:rPr>
          <w:color w:val="231F20"/>
          <w:spacing w:val="-7"/>
        </w:rPr>
        <w:t xml:space="preserve"> </w:t>
      </w:r>
      <w:r w:rsidRPr="00BC633A">
        <w:rPr>
          <w:color w:val="231F20"/>
        </w:rPr>
        <w:t>were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not</w:t>
      </w:r>
      <w:r w:rsidRPr="00BC633A">
        <w:rPr>
          <w:color w:val="231F20"/>
          <w:spacing w:val="-7"/>
        </w:rPr>
        <w:t xml:space="preserve"> </w:t>
      </w:r>
      <w:r w:rsidRPr="00BC633A">
        <w:rPr>
          <w:color w:val="231F20"/>
        </w:rPr>
        <w:t>forgotten.</w:t>
      </w:r>
      <w:r w:rsidRPr="00BC633A">
        <w:rPr>
          <w:color w:val="231F20"/>
          <w:spacing w:val="29"/>
        </w:rPr>
        <w:t xml:space="preserve"> </w:t>
      </w:r>
      <w:r w:rsidRPr="00BC633A">
        <w:rPr>
          <w:color w:val="231F20"/>
        </w:rPr>
        <w:t>Although</w:t>
      </w:r>
      <w:r w:rsidRPr="00BC633A">
        <w:rPr>
          <w:color w:val="231F20"/>
          <w:spacing w:val="-7"/>
        </w:rPr>
        <w:t xml:space="preserve"> </w:t>
      </w:r>
      <w:r w:rsidRPr="00BC633A">
        <w:rPr>
          <w:color w:val="231F20"/>
        </w:rPr>
        <w:t>it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involved</w:t>
      </w:r>
    </w:p>
    <w:p w14:paraId="05028696" w14:textId="77777777" w:rsidR="00202DB7" w:rsidRPr="00BC633A" w:rsidRDefault="00262A0D" w:rsidP="00BC633A">
      <w:pPr>
        <w:pStyle w:val="BodyText"/>
        <w:spacing w:line="280" w:lineRule="auto"/>
        <w:ind w:left="613" w:right="48"/>
      </w:pPr>
      <w:r w:rsidRPr="00BC633A">
        <w:rPr>
          <w:color w:val="231F20"/>
        </w:rPr>
        <w:t xml:space="preserve">the provision of blankets for those </w:t>
      </w:r>
      <w:proofErr w:type="spellStart"/>
      <w:r w:rsidRPr="00BC633A">
        <w:rPr>
          <w:color w:val="231F20"/>
        </w:rPr>
        <w:t>Wadawurrung</w:t>
      </w:r>
      <w:proofErr w:type="spellEnd"/>
      <w:r w:rsidRPr="00BC633A">
        <w:rPr>
          <w:color w:val="231F20"/>
        </w:rPr>
        <w:t xml:space="preserve"> (and other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 xml:space="preserve">Language groups) that attended – </w:t>
      </w:r>
      <w:proofErr w:type="spellStart"/>
      <w:r w:rsidRPr="00BC633A">
        <w:rPr>
          <w:color w:val="231F20"/>
        </w:rPr>
        <w:t>emphasising</w:t>
      </w:r>
      <w:proofErr w:type="spellEnd"/>
      <w:r w:rsidRPr="00BC633A">
        <w:rPr>
          <w:color w:val="231F20"/>
        </w:rPr>
        <w:t xml:space="preserve"> their demise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 xml:space="preserve">caused by European </w:t>
      </w:r>
      <w:proofErr w:type="spellStart"/>
      <w:r w:rsidRPr="00BC633A">
        <w:rPr>
          <w:color w:val="231F20"/>
        </w:rPr>
        <w:t>colonisation</w:t>
      </w:r>
      <w:proofErr w:type="spellEnd"/>
      <w:r w:rsidRPr="00BC633A">
        <w:rPr>
          <w:color w:val="231F20"/>
        </w:rPr>
        <w:t xml:space="preserve"> in the first instance – it also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involved</w:t>
      </w:r>
      <w:r w:rsidRPr="00BC633A">
        <w:rPr>
          <w:color w:val="231F20"/>
          <w:spacing w:val="-9"/>
        </w:rPr>
        <w:t xml:space="preserve"> </w:t>
      </w:r>
      <w:r w:rsidRPr="00BC633A">
        <w:rPr>
          <w:color w:val="231F20"/>
        </w:rPr>
        <w:t>a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corroboree.</w:t>
      </w:r>
      <w:r w:rsidRPr="00BC633A">
        <w:rPr>
          <w:color w:val="231F20"/>
          <w:position w:val="6"/>
          <w:sz w:val="11"/>
        </w:rPr>
        <w:t>458</w:t>
      </w:r>
      <w:r w:rsidRPr="00BC633A">
        <w:rPr>
          <w:color w:val="231F20"/>
          <w:spacing w:val="21"/>
          <w:position w:val="6"/>
          <w:sz w:val="11"/>
        </w:rPr>
        <w:t xml:space="preserve"> </w:t>
      </w:r>
      <w:r w:rsidRPr="00BC633A">
        <w:rPr>
          <w:color w:val="231F20"/>
        </w:rPr>
        <w:t>This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appears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to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have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been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one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of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42"/>
        </w:rPr>
        <w:t xml:space="preserve"> </w:t>
      </w:r>
      <w:r w:rsidRPr="00BC633A">
        <w:rPr>
          <w:color w:val="231F20"/>
        </w:rPr>
        <w:t>earliest</w:t>
      </w:r>
      <w:r w:rsidRPr="00BC633A">
        <w:rPr>
          <w:color w:val="231F20"/>
          <w:spacing w:val="14"/>
        </w:rPr>
        <w:t xml:space="preserve"> </w:t>
      </w:r>
      <w:r w:rsidRPr="00BC633A">
        <w:rPr>
          <w:color w:val="231F20"/>
        </w:rPr>
        <w:t>forms</w:t>
      </w:r>
      <w:r w:rsidRPr="00BC633A">
        <w:rPr>
          <w:color w:val="231F20"/>
          <w:spacing w:val="14"/>
        </w:rPr>
        <w:t xml:space="preserve"> </w:t>
      </w:r>
      <w:r w:rsidRPr="00BC633A">
        <w:rPr>
          <w:color w:val="231F20"/>
        </w:rPr>
        <w:t>of</w:t>
      </w:r>
      <w:r w:rsidRPr="00BC633A">
        <w:rPr>
          <w:color w:val="231F20"/>
          <w:spacing w:val="14"/>
        </w:rPr>
        <w:t xml:space="preserve"> </w:t>
      </w:r>
      <w:r w:rsidRPr="00BC633A">
        <w:rPr>
          <w:color w:val="231F20"/>
        </w:rPr>
        <w:t>integrating</w:t>
      </w:r>
      <w:r w:rsidRPr="00BC633A">
        <w:rPr>
          <w:color w:val="231F20"/>
          <w:spacing w:val="14"/>
        </w:rPr>
        <w:t xml:space="preserve"> </w:t>
      </w:r>
      <w:r w:rsidRPr="00BC633A">
        <w:rPr>
          <w:color w:val="231F20"/>
        </w:rPr>
        <w:t>(in</w:t>
      </w:r>
      <w:r w:rsidRPr="00BC633A">
        <w:rPr>
          <w:color w:val="231F20"/>
          <w:spacing w:val="14"/>
        </w:rPr>
        <w:t xml:space="preserve"> </w:t>
      </w:r>
      <w:r w:rsidRPr="00BC633A">
        <w:rPr>
          <w:color w:val="231F20"/>
        </w:rPr>
        <w:t>part)</w:t>
      </w:r>
      <w:r w:rsidRPr="00BC633A">
        <w:rPr>
          <w:color w:val="231F20"/>
          <w:spacing w:val="14"/>
        </w:rPr>
        <w:t xml:space="preserve"> </w:t>
      </w:r>
      <w:proofErr w:type="spellStart"/>
      <w:r w:rsidRPr="00BC633A">
        <w:rPr>
          <w:color w:val="231F20"/>
        </w:rPr>
        <w:t>Wadawurrung</w:t>
      </w:r>
      <w:proofErr w:type="spellEnd"/>
      <w:r w:rsidRPr="00BC633A">
        <w:rPr>
          <w:color w:val="231F20"/>
          <w:spacing w:val="14"/>
        </w:rPr>
        <w:t xml:space="preserve"> </w:t>
      </w:r>
      <w:r w:rsidRPr="00BC633A">
        <w:rPr>
          <w:color w:val="231F20"/>
        </w:rPr>
        <w:t>culture</w:t>
      </w:r>
      <w:r w:rsidRPr="00BC633A">
        <w:rPr>
          <w:color w:val="231F20"/>
          <w:spacing w:val="14"/>
        </w:rPr>
        <w:t xml:space="preserve"> </w:t>
      </w:r>
      <w:r w:rsidRPr="00BC633A">
        <w:rPr>
          <w:color w:val="231F20"/>
        </w:rPr>
        <w:t>into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an</w:t>
      </w:r>
      <w:r w:rsidRPr="00BC633A">
        <w:rPr>
          <w:color w:val="231F20"/>
          <w:spacing w:val="8"/>
        </w:rPr>
        <w:t xml:space="preserve"> </w:t>
      </w:r>
      <w:proofErr w:type="spellStart"/>
      <w:r w:rsidRPr="00BC633A">
        <w:rPr>
          <w:color w:val="231F20"/>
        </w:rPr>
        <w:t>organised</w:t>
      </w:r>
      <w:proofErr w:type="spellEnd"/>
      <w:r w:rsidRPr="00BC633A">
        <w:rPr>
          <w:color w:val="231F20"/>
          <w:spacing w:val="8"/>
        </w:rPr>
        <w:t xml:space="preserve"> </w:t>
      </w:r>
      <w:r w:rsidRPr="00BC633A">
        <w:rPr>
          <w:color w:val="231F20"/>
        </w:rPr>
        <w:t>European</w:t>
      </w:r>
      <w:r w:rsidRPr="00BC633A">
        <w:rPr>
          <w:color w:val="231F20"/>
          <w:spacing w:val="9"/>
        </w:rPr>
        <w:t xml:space="preserve"> </w:t>
      </w:r>
      <w:r w:rsidRPr="00BC633A">
        <w:rPr>
          <w:color w:val="231F20"/>
        </w:rPr>
        <w:t>celebration.</w:t>
      </w:r>
      <w:r w:rsidRPr="00BC633A">
        <w:rPr>
          <w:color w:val="231F20"/>
          <w:spacing w:val="18"/>
        </w:rPr>
        <w:t xml:space="preserve"> </w:t>
      </w:r>
      <w:r w:rsidRPr="00BC633A">
        <w:rPr>
          <w:color w:val="231F20"/>
        </w:rPr>
        <w:t>To</w:t>
      </w:r>
      <w:r w:rsidRPr="00BC633A">
        <w:rPr>
          <w:color w:val="231F20"/>
          <w:spacing w:val="8"/>
        </w:rPr>
        <w:t xml:space="preserve"> </w:t>
      </w:r>
      <w:r w:rsidRPr="00BC633A">
        <w:rPr>
          <w:color w:val="231F20"/>
        </w:rPr>
        <w:t>take</w:t>
      </w:r>
      <w:r w:rsidRPr="00BC633A">
        <w:rPr>
          <w:color w:val="231F20"/>
          <w:spacing w:val="8"/>
        </w:rPr>
        <w:t xml:space="preserve"> </w:t>
      </w:r>
      <w:r w:rsidRPr="00BC633A">
        <w:rPr>
          <w:color w:val="231F20"/>
        </w:rPr>
        <w:t>place</w:t>
      </w:r>
      <w:r w:rsidRPr="00BC633A">
        <w:rPr>
          <w:color w:val="231F20"/>
          <w:spacing w:val="9"/>
        </w:rPr>
        <w:t xml:space="preserve"> </w:t>
      </w:r>
      <w:r w:rsidRPr="00BC633A">
        <w:rPr>
          <w:color w:val="231F20"/>
        </w:rPr>
        <w:t>after</w:t>
      </w:r>
      <w:r w:rsidRPr="00BC633A">
        <w:rPr>
          <w:color w:val="231F20"/>
          <w:spacing w:val="8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  <w:spacing w:val="-1"/>
        </w:rPr>
        <w:t>celebratory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  <w:spacing w:val="-1"/>
        </w:rPr>
        <w:t>banquet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  <w:spacing w:val="-1"/>
        </w:rPr>
        <w:t>(in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  <w:spacing w:val="-1"/>
        </w:rPr>
        <w:t>the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  <w:spacing w:val="-1"/>
        </w:rPr>
        <w:t>case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  <w:spacing w:val="-1"/>
        </w:rPr>
        <w:t>of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10"/>
        </w:rPr>
        <w:t xml:space="preserve"> </w:t>
      </w:r>
      <w:proofErr w:type="spellStart"/>
      <w:r w:rsidRPr="00BC633A">
        <w:rPr>
          <w:color w:val="231F20"/>
        </w:rPr>
        <w:t>Wadawurrung</w:t>
      </w:r>
      <w:proofErr w:type="spellEnd"/>
      <w:r w:rsidRPr="00BC633A">
        <w:rPr>
          <w:color w:val="231F20"/>
        </w:rPr>
        <w:t>,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a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bullock</w:t>
      </w:r>
      <w:r w:rsidRPr="00BC633A">
        <w:rPr>
          <w:color w:val="231F20"/>
          <w:spacing w:val="-42"/>
        </w:rPr>
        <w:t xml:space="preserve"> </w:t>
      </w:r>
      <w:r w:rsidRPr="00BC633A">
        <w:rPr>
          <w:color w:val="231F20"/>
        </w:rPr>
        <w:t>was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to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be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roasted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on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a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spit),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corroboree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was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anticipated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to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 xml:space="preserve">be a key part of the celebrations. As reported in the </w:t>
      </w:r>
      <w:r w:rsidRPr="00BC633A">
        <w:rPr>
          <w:rFonts w:ascii="ARIAL-MDMITL" w:hAnsi="ARIAL-MDMITL"/>
          <w:i/>
          <w:color w:val="231F20"/>
        </w:rPr>
        <w:t>Geelong</w:t>
      </w:r>
      <w:r w:rsidRPr="00BC633A">
        <w:rPr>
          <w:rFonts w:ascii="ARIAL-MDMITL" w:hAnsi="ARIAL-MDMITL"/>
          <w:i/>
          <w:color w:val="231F20"/>
          <w:spacing w:val="1"/>
        </w:rPr>
        <w:t xml:space="preserve"> </w:t>
      </w:r>
      <w:r w:rsidRPr="00BC633A">
        <w:rPr>
          <w:rFonts w:ascii="ARIAL-MDMITL" w:hAnsi="ARIAL-MDMITL"/>
          <w:i/>
          <w:color w:val="231F20"/>
        </w:rPr>
        <w:t>Advertiser</w:t>
      </w:r>
      <w:r w:rsidRPr="00BC633A">
        <w:rPr>
          <w:color w:val="231F20"/>
        </w:rPr>
        <w:t>:</w:t>
      </w:r>
    </w:p>
    <w:p w14:paraId="4CF1EBDB" w14:textId="5331F039" w:rsidR="00202DB7" w:rsidRPr="00BC633A" w:rsidRDefault="00262A0D" w:rsidP="00BC633A">
      <w:pPr>
        <w:pStyle w:val="BodyText"/>
        <w:spacing w:before="102" w:line="280" w:lineRule="auto"/>
        <w:ind w:left="897" w:right="358"/>
        <w:rPr>
          <w:sz w:val="11"/>
        </w:rPr>
      </w:pPr>
      <w:r w:rsidRPr="00BC633A">
        <w:rPr>
          <w:color w:val="636466"/>
          <w:spacing w:val="-1"/>
        </w:rPr>
        <w:t>After</w:t>
      </w:r>
      <w:r w:rsidRPr="00BC633A">
        <w:rPr>
          <w:color w:val="636466"/>
          <w:spacing w:val="-10"/>
        </w:rPr>
        <w:t xml:space="preserve"> </w:t>
      </w:r>
      <w:r w:rsidRPr="00BC633A">
        <w:rPr>
          <w:color w:val="636466"/>
          <w:spacing w:val="-1"/>
        </w:rPr>
        <w:t>the</w:t>
      </w:r>
      <w:r w:rsidRPr="00BC633A">
        <w:rPr>
          <w:color w:val="636466"/>
          <w:spacing w:val="-10"/>
        </w:rPr>
        <w:t xml:space="preserve"> </w:t>
      </w:r>
      <w:r w:rsidRPr="00BC633A">
        <w:rPr>
          <w:color w:val="636466"/>
          <w:spacing w:val="-1"/>
        </w:rPr>
        <w:t>banquet</w:t>
      </w:r>
      <w:r w:rsidRPr="00BC633A">
        <w:rPr>
          <w:color w:val="636466"/>
          <w:spacing w:val="-10"/>
        </w:rPr>
        <w:t xml:space="preserve"> </w:t>
      </w:r>
      <w:r w:rsidRPr="00BC633A">
        <w:rPr>
          <w:color w:val="636466"/>
        </w:rPr>
        <w:t>the</w:t>
      </w:r>
      <w:r w:rsidRPr="00BC633A">
        <w:rPr>
          <w:color w:val="636466"/>
          <w:spacing w:val="-9"/>
        </w:rPr>
        <w:t xml:space="preserve"> </w:t>
      </w:r>
      <w:r w:rsidRPr="00BC633A">
        <w:rPr>
          <w:color w:val="636466"/>
        </w:rPr>
        <w:t>grand</w:t>
      </w:r>
      <w:r w:rsidRPr="00BC633A">
        <w:rPr>
          <w:color w:val="636466"/>
          <w:spacing w:val="-10"/>
        </w:rPr>
        <w:t xml:space="preserve"> </w:t>
      </w:r>
      <w:r w:rsidRPr="00BC633A">
        <w:rPr>
          <w:color w:val="636466"/>
        </w:rPr>
        <w:t>corroboree</w:t>
      </w:r>
      <w:r w:rsidRPr="00BC633A">
        <w:rPr>
          <w:color w:val="636466"/>
          <w:spacing w:val="-10"/>
        </w:rPr>
        <w:t xml:space="preserve"> </w:t>
      </w:r>
      <w:r w:rsidRPr="00BC633A">
        <w:rPr>
          <w:color w:val="636466"/>
        </w:rPr>
        <w:t>will</w:t>
      </w:r>
      <w:r w:rsidRPr="00BC633A">
        <w:rPr>
          <w:color w:val="636466"/>
          <w:spacing w:val="-10"/>
        </w:rPr>
        <w:t xml:space="preserve"> </w:t>
      </w:r>
      <w:r w:rsidRPr="00BC633A">
        <w:rPr>
          <w:color w:val="636466"/>
        </w:rPr>
        <w:t>be</w:t>
      </w:r>
      <w:r w:rsidRPr="00BC633A">
        <w:rPr>
          <w:color w:val="636466"/>
          <w:spacing w:val="-9"/>
        </w:rPr>
        <w:t xml:space="preserve"> </w:t>
      </w:r>
      <w:r w:rsidRPr="00BC633A">
        <w:rPr>
          <w:color w:val="636466"/>
        </w:rPr>
        <w:t>held,</w:t>
      </w:r>
      <w:r w:rsidRPr="00BC633A">
        <w:rPr>
          <w:color w:val="636466"/>
          <w:spacing w:val="-10"/>
        </w:rPr>
        <w:t xml:space="preserve"> </w:t>
      </w:r>
      <w:r w:rsidRPr="00BC633A">
        <w:rPr>
          <w:color w:val="636466"/>
        </w:rPr>
        <w:t>and</w:t>
      </w:r>
      <w:r w:rsidRPr="00BC633A">
        <w:rPr>
          <w:color w:val="636466"/>
          <w:spacing w:val="-42"/>
        </w:rPr>
        <w:t xml:space="preserve"> </w:t>
      </w:r>
      <w:r w:rsidRPr="00BC633A">
        <w:rPr>
          <w:color w:val="636466"/>
        </w:rPr>
        <w:t>we</w:t>
      </w:r>
      <w:r w:rsidRPr="00BC633A">
        <w:rPr>
          <w:color w:val="636466"/>
          <w:spacing w:val="-8"/>
        </w:rPr>
        <w:t xml:space="preserve"> </w:t>
      </w:r>
      <w:r w:rsidRPr="00BC633A">
        <w:rPr>
          <w:color w:val="636466"/>
        </w:rPr>
        <w:t>believe</w:t>
      </w:r>
      <w:r w:rsidRPr="00BC633A">
        <w:rPr>
          <w:color w:val="636466"/>
          <w:spacing w:val="-8"/>
        </w:rPr>
        <w:t xml:space="preserve"> </w:t>
      </w:r>
      <w:r w:rsidRPr="00BC633A">
        <w:rPr>
          <w:color w:val="636466"/>
        </w:rPr>
        <w:t>this</w:t>
      </w:r>
      <w:r w:rsidRPr="00BC633A">
        <w:rPr>
          <w:color w:val="636466"/>
          <w:spacing w:val="-7"/>
        </w:rPr>
        <w:t xml:space="preserve"> </w:t>
      </w:r>
      <w:r w:rsidRPr="00BC633A">
        <w:rPr>
          <w:color w:val="636466"/>
        </w:rPr>
        <w:t>will</w:t>
      </w:r>
      <w:r w:rsidRPr="00BC633A">
        <w:rPr>
          <w:color w:val="636466"/>
          <w:spacing w:val="-8"/>
        </w:rPr>
        <w:t xml:space="preserve"> </w:t>
      </w:r>
      <w:r w:rsidRPr="00BC633A">
        <w:rPr>
          <w:color w:val="636466"/>
        </w:rPr>
        <w:t>turn</w:t>
      </w:r>
      <w:r w:rsidRPr="00BC633A">
        <w:rPr>
          <w:color w:val="636466"/>
          <w:spacing w:val="-7"/>
        </w:rPr>
        <w:t xml:space="preserve"> </w:t>
      </w:r>
      <w:r w:rsidRPr="00BC633A">
        <w:rPr>
          <w:color w:val="636466"/>
        </w:rPr>
        <w:t>out</w:t>
      </w:r>
      <w:r w:rsidRPr="00BC633A">
        <w:rPr>
          <w:color w:val="636466"/>
          <w:spacing w:val="-8"/>
        </w:rPr>
        <w:t xml:space="preserve"> </w:t>
      </w:r>
      <w:r w:rsidRPr="00BC633A">
        <w:rPr>
          <w:color w:val="636466"/>
        </w:rPr>
        <w:t>to</w:t>
      </w:r>
      <w:r w:rsidRPr="00BC633A">
        <w:rPr>
          <w:color w:val="636466"/>
          <w:spacing w:val="-7"/>
        </w:rPr>
        <w:t xml:space="preserve"> </w:t>
      </w:r>
      <w:r w:rsidRPr="00BC633A">
        <w:rPr>
          <w:color w:val="636466"/>
        </w:rPr>
        <w:t>be</w:t>
      </w:r>
      <w:r w:rsidRPr="00BC633A">
        <w:rPr>
          <w:color w:val="636466"/>
          <w:spacing w:val="-8"/>
        </w:rPr>
        <w:t xml:space="preserve"> </w:t>
      </w:r>
      <w:r w:rsidRPr="00BC633A">
        <w:rPr>
          <w:color w:val="636466"/>
        </w:rPr>
        <w:t>the</w:t>
      </w:r>
      <w:r w:rsidRPr="00BC633A">
        <w:rPr>
          <w:color w:val="636466"/>
          <w:spacing w:val="-7"/>
        </w:rPr>
        <w:t xml:space="preserve"> </w:t>
      </w:r>
      <w:r w:rsidRPr="00BC633A">
        <w:rPr>
          <w:color w:val="636466"/>
        </w:rPr>
        <w:t>most</w:t>
      </w:r>
      <w:r w:rsidRPr="00BC633A">
        <w:rPr>
          <w:color w:val="636466"/>
          <w:spacing w:val="-8"/>
        </w:rPr>
        <w:t xml:space="preserve"> </w:t>
      </w:r>
      <w:r w:rsidRPr="00BC633A">
        <w:rPr>
          <w:color w:val="636466"/>
        </w:rPr>
        <w:t>pleasing</w:t>
      </w:r>
      <w:r w:rsidRPr="00BC633A">
        <w:rPr>
          <w:color w:val="636466"/>
          <w:spacing w:val="-7"/>
        </w:rPr>
        <w:t xml:space="preserve"> </w:t>
      </w:r>
      <w:r w:rsidRPr="00BC633A">
        <w:rPr>
          <w:color w:val="636466"/>
        </w:rPr>
        <w:t>and</w:t>
      </w:r>
      <w:r w:rsidRPr="00BC633A">
        <w:rPr>
          <w:color w:val="636466"/>
          <w:spacing w:val="-42"/>
        </w:rPr>
        <w:t xml:space="preserve"> </w:t>
      </w:r>
      <w:r w:rsidRPr="00BC633A">
        <w:rPr>
          <w:color w:val="636466"/>
        </w:rPr>
        <w:t>interesting</w:t>
      </w:r>
      <w:r w:rsidRPr="00BC633A">
        <w:rPr>
          <w:color w:val="636466"/>
          <w:spacing w:val="21"/>
        </w:rPr>
        <w:t xml:space="preserve"> </w:t>
      </w:r>
      <w:r w:rsidRPr="00BC633A">
        <w:rPr>
          <w:color w:val="636466"/>
        </w:rPr>
        <w:t>spectacle</w:t>
      </w:r>
      <w:r w:rsidRPr="00BC633A">
        <w:rPr>
          <w:color w:val="636466"/>
          <w:spacing w:val="21"/>
        </w:rPr>
        <w:t xml:space="preserve"> </w:t>
      </w:r>
      <w:r w:rsidRPr="00BC633A">
        <w:rPr>
          <w:color w:val="636466"/>
        </w:rPr>
        <w:t>of</w:t>
      </w:r>
      <w:r w:rsidRPr="00BC633A">
        <w:rPr>
          <w:color w:val="636466"/>
          <w:spacing w:val="21"/>
        </w:rPr>
        <w:t xml:space="preserve"> </w:t>
      </w:r>
      <w:r w:rsidRPr="00BC633A">
        <w:rPr>
          <w:color w:val="636466"/>
        </w:rPr>
        <w:t>the</w:t>
      </w:r>
      <w:r w:rsidRPr="00BC633A">
        <w:rPr>
          <w:color w:val="636466"/>
          <w:spacing w:val="22"/>
        </w:rPr>
        <w:t xml:space="preserve"> </w:t>
      </w:r>
      <w:r w:rsidRPr="00BC633A">
        <w:rPr>
          <w:color w:val="636466"/>
        </w:rPr>
        <w:t>whole</w:t>
      </w:r>
      <w:r w:rsidRPr="00BC633A">
        <w:rPr>
          <w:color w:val="636466"/>
          <w:spacing w:val="21"/>
        </w:rPr>
        <w:t xml:space="preserve"> </w:t>
      </w:r>
      <w:r w:rsidRPr="00BC633A">
        <w:rPr>
          <w:color w:val="636466"/>
        </w:rPr>
        <w:t>day’s</w:t>
      </w:r>
      <w:r w:rsidR="00BC633A">
        <w:rPr>
          <w:color w:val="636466"/>
        </w:rPr>
        <w:t xml:space="preserve"> </w:t>
      </w:r>
      <w:r w:rsidRPr="00BC633A">
        <w:rPr>
          <w:color w:val="636466"/>
        </w:rPr>
        <w:t>proceedings.</w:t>
      </w:r>
      <w:r w:rsidRPr="00BC633A">
        <w:rPr>
          <w:color w:val="231F20"/>
          <w:position w:val="6"/>
          <w:sz w:val="11"/>
        </w:rPr>
        <w:t>459</w:t>
      </w:r>
    </w:p>
    <w:p w14:paraId="77F20657" w14:textId="77777777" w:rsidR="00202DB7" w:rsidRPr="00BC633A" w:rsidRDefault="00262A0D" w:rsidP="00BC633A">
      <w:pPr>
        <w:pStyle w:val="BodyText"/>
        <w:spacing w:before="112" w:line="280" w:lineRule="auto"/>
        <w:ind w:left="613" w:right="97"/>
      </w:pPr>
      <w:r w:rsidRPr="00BC633A">
        <w:rPr>
          <w:color w:val="231F20"/>
        </w:rPr>
        <w:t>Although initiatives were proposed as tangible forms of the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celebration (such as a clock in market square or a shipping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channel at Point Henry),</w:t>
      </w:r>
      <w:r w:rsidRPr="00BC633A">
        <w:rPr>
          <w:color w:val="231F20"/>
          <w:position w:val="6"/>
          <w:sz w:val="11"/>
        </w:rPr>
        <w:t xml:space="preserve">460 </w:t>
      </w:r>
      <w:r w:rsidRPr="00BC633A">
        <w:rPr>
          <w:color w:val="231F20"/>
        </w:rPr>
        <w:t>no enduring physical marker was</w:t>
      </w:r>
      <w:r w:rsidRPr="00BC633A">
        <w:rPr>
          <w:color w:val="231F20"/>
          <w:spacing w:val="-42"/>
        </w:rPr>
        <w:t xml:space="preserve"> </w:t>
      </w:r>
      <w:proofErr w:type="spellStart"/>
      <w:r w:rsidRPr="00BC633A">
        <w:rPr>
          <w:color w:val="231F20"/>
        </w:rPr>
        <w:t>realised</w:t>
      </w:r>
      <w:proofErr w:type="spellEnd"/>
      <w:r w:rsidRPr="00BC633A">
        <w:rPr>
          <w:color w:val="231F20"/>
        </w:rPr>
        <w:t xml:space="preserve"> for the separation celebration, or the Federation of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10"/>
        </w:rPr>
        <w:t xml:space="preserve"> </w:t>
      </w:r>
      <w:r w:rsidRPr="00BC633A">
        <w:rPr>
          <w:color w:val="231F20"/>
        </w:rPr>
        <w:t>Australian</w:t>
      </w:r>
      <w:r w:rsidRPr="00BC633A">
        <w:rPr>
          <w:color w:val="231F20"/>
          <w:spacing w:val="11"/>
        </w:rPr>
        <w:t xml:space="preserve"> </w:t>
      </w:r>
      <w:r w:rsidRPr="00BC633A">
        <w:rPr>
          <w:color w:val="231F20"/>
        </w:rPr>
        <w:t>Colonies.</w:t>
      </w:r>
      <w:r w:rsidRPr="00BC633A">
        <w:rPr>
          <w:color w:val="231F20"/>
          <w:spacing w:val="23"/>
        </w:rPr>
        <w:t xml:space="preserve"> </w:t>
      </w:r>
      <w:r w:rsidRPr="00BC633A">
        <w:rPr>
          <w:color w:val="231F20"/>
        </w:rPr>
        <w:t>It</w:t>
      </w:r>
      <w:r w:rsidRPr="00BC633A">
        <w:rPr>
          <w:color w:val="231F20"/>
          <w:spacing w:val="11"/>
        </w:rPr>
        <w:t xml:space="preserve"> </w:t>
      </w:r>
      <w:r w:rsidRPr="00BC633A">
        <w:rPr>
          <w:color w:val="231F20"/>
        </w:rPr>
        <w:t>was</w:t>
      </w:r>
      <w:r w:rsidRPr="00BC633A">
        <w:rPr>
          <w:color w:val="231F20"/>
          <w:spacing w:val="11"/>
        </w:rPr>
        <w:t xml:space="preserve"> </w:t>
      </w:r>
      <w:r w:rsidRPr="00BC633A">
        <w:rPr>
          <w:color w:val="231F20"/>
        </w:rPr>
        <w:t>not</w:t>
      </w:r>
      <w:r w:rsidRPr="00BC633A">
        <w:rPr>
          <w:color w:val="231F20"/>
          <w:spacing w:val="11"/>
        </w:rPr>
        <w:t xml:space="preserve"> </w:t>
      </w:r>
      <w:r w:rsidRPr="00BC633A">
        <w:rPr>
          <w:color w:val="231F20"/>
        </w:rPr>
        <w:t>until</w:t>
      </w:r>
      <w:r w:rsidRPr="00BC633A">
        <w:rPr>
          <w:color w:val="231F20"/>
          <w:spacing w:val="11"/>
        </w:rPr>
        <w:t xml:space="preserve"> </w:t>
      </w:r>
      <w:r w:rsidRPr="00BC633A">
        <w:rPr>
          <w:color w:val="231F20"/>
        </w:rPr>
        <w:t>1951</w:t>
      </w:r>
      <w:r w:rsidRPr="00BC633A">
        <w:rPr>
          <w:color w:val="231F20"/>
          <w:spacing w:val="10"/>
        </w:rPr>
        <w:t xml:space="preserve"> </w:t>
      </w:r>
      <w:r w:rsidRPr="00BC633A">
        <w:rPr>
          <w:color w:val="231F20"/>
        </w:rPr>
        <w:t>when</w:t>
      </w:r>
      <w:r w:rsidRPr="00BC633A">
        <w:rPr>
          <w:color w:val="231F20"/>
          <w:spacing w:val="11"/>
        </w:rPr>
        <w:t xml:space="preserve"> </w:t>
      </w:r>
      <w:r w:rsidRPr="00BC633A">
        <w:rPr>
          <w:color w:val="231F20"/>
        </w:rPr>
        <w:t>these</w:t>
      </w:r>
      <w:r w:rsidRPr="00BC633A">
        <w:rPr>
          <w:color w:val="231F20"/>
          <w:spacing w:val="11"/>
        </w:rPr>
        <w:t xml:space="preserve"> </w:t>
      </w:r>
      <w:r w:rsidRPr="00BC633A">
        <w:rPr>
          <w:color w:val="231F20"/>
        </w:rPr>
        <w:t>key</w:t>
      </w:r>
      <w:r w:rsidRPr="00BC633A">
        <w:rPr>
          <w:color w:val="231F20"/>
          <w:spacing w:val="-40"/>
        </w:rPr>
        <w:t xml:space="preserve"> </w:t>
      </w:r>
      <w:r w:rsidRPr="00BC633A">
        <w:rPr>
          <w:color w:val="231F20"/>
        </w:rPr>
        <w:t>European</w:t>
      </w:r>
      <w:r w:rsidRPr="00BC633A">
        <w:rPr>
          <w:color w:val="231F20"/>
          <w:spacing w:val="17"/>
        </w:rPr>
        <w:t xml:space="preserve"> </w:t>
      </w:r>
      <w:r w:rsidRPr="00BC633A">
        <w:rPr>
          <w:color w:val="231F20"/>
        </w:rPr>
        <w:t>events</w:t>
      </w:r>
      <w:r w:rsidRPr="00BC633A">
        <w:rPr>
          <w:color w:val="231F20"/>
          <w:spacing w:val="18"/>
        </w:rPr>
        <w:t xml:space="preserve"> </w:t>
      </w:r>
      <w:r w:rsidRPr="00BC633A">
        <w:rPr>
          <w:color w:val="231F20"/>
        </w:rPr>
        <w:t>were</w:t>
      </w:r>
      <w:r w:rsidRPr="00BC633A">
        <w:rPr>
          <w:color w:val="231F20"/>
          <w:spacing w:val="17"/>
        </w:rPr>
        <w:t xml:space="preserve"> </w:t>
      </w:r>
      <w:proofErr w:type="gramStart"/>
      <w:r w:rsidRPr="00BC633A">
        <w:rPr>
          <w:color w:val="231F20"/>
        </w:rPr>
        <w:t>commemorated</w:t>
      </w:r>
      <w:proofErr w:type="gramEnd"/>
      <w:r w:rsidRPr="00BC633A">
        <w:rPr>
          <w:color w:val="231F20"/>
          <w:spacing w:val="18"/>
        </w:rPr>
        <w:t xml:space="preserve"> </w:t>
      </w:r>
      <w:r w:rsidRPr="00BC633A">
        <w:rPr>
          <w:color w:val="231F20"/>
        </w:rPr>
        <w:t>and</w:t>
      </w:r>
      <w:r w:rsidRPr="00BC633A">
        <w:rPr>
          <w:color w:val="231F20"/>
          <w:spacing w:val="18"/>
        </w:rPr>
        <w:t xml:space="preserve"> </w:t>
      </w:r>
      <w:r w:rsidRPr="00BC633A">
        <w:rPr>
          <w:color w:val="231F20"/>
        </w:rPr>
        <w:t>a</w:t>
      </w:r>
      <w:r w:rsidRPr="00BC633A">
        <w:rPr>
          <w:color w:val="231F20"/>
          <w:spacing w:val="17"/>
        </w:rPr>
        <w:t xml:space="preserve"> </w:t>
      </w:r>
      <w:r w:rsidRPr="00BC633A">
        <w:rPr>
          <w:color w:val="231F20"/>
        </w:rPr>
        <w:t>plaque</w:t>
      </w:r>
      <w:r w:rsidRPr="00BC633A">
        <w:rPr>
          <w:color w:val="231F20"/>
          <w:spacing w:val="18"/>
        </w:rPr>
        <w:t xml:space="preserve"> </w:t>
      </w:r>
      <w:r w:rsidRPr="00BC633A">
        <w:rPr>
          <w:color w:val="231F20"/>
        </w:rPr>
        <w:t>unveiled</w:t>
      </w:r>
      <w:r w:rsidRPr="00BC633A">
        <w:rPr>
          <w:color w:val="231F20"/>
          <w:spacing w:val="-39"/>
        </w:rPr>
        <w:t xml:space="preserve"> </w:t>
      </w:r>
      <w:r w:rsidRPr="00BC633A">
        <w:rPr>
          <w:color w:val="231F20"/>
        </w:rPr>
        <w:t>on</w:t>
      </w:r>
      <w:r w:rsidRPr="00BC633A">
        <w:rPr>
          <w:color w:val="231F20"/>
          <w:spacing w:val="-9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Geelong</w:t>
      </w:r>
      <w:r w:rsidRPr="00BC633A">
        <w:rPr>
          <w:color w:val="231F20"/>
          <w:spacing w:val="-9"/>
        </w:rPr>
        <w:t xml:space="preserve"> </w:t>
      </w:r>
      <w:r w:rsidRPr="00BC633A">
        <w:rPr>
          <w:color w:val="231F20"/>
        </w:rPr>
        <w:t>waterfront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(between</w:t>
      </w:r>
      <w:r w:rsidRPr="00BC633A">
        <w:rPr>
          <w:color w:val="231F20"/>
          <w:spacing w:val="-9"/>
        </w:rPr>
        <w:t xml:space="preserve"> </w:t>
      </w:r>
      <w:r w:rsidRPr="00BC633A">
        <w:rPr>
          <w:color w:val="231F20"/>
        </w:rPr>
        <w:t>Moorabool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and</w:t>
      </w:r>
      <w:r w:rsidRPr="00BC633A">
        <w:rPr>
          <w:color w:val="231F20"/>
          <w:spacing w:val="-8"/>
        </w:rPr>
        <w:t xml:space="preserve"> </w:t>
      </w:r>
      <w:proofErr w:type="spellStart"/>
      <w:r w:rsidRPr="00BC633A">
        <w:rPr>
          <w:color w:val="231F20"/>
        </w:rPr>
        <w:t>Yarra</w:t>
      </w:r>
      <w:proofErr w:type="spellEnd"/>
    </w:p>
    <w:p w14:paraId="1AEA27B3" w14:textId="77777777" w:rsidR="00202DB7" w:rsidRDefault="00262A0D">
      <w:pPr>
        <w:rPr>
          <w:sz w:val="21"/>
        </w:rPr>
      </w:pPr>
      <w:r>
        <w:br w:type="column"/>
      </w:r>
    </w:p>
    <w:p w14:paraId="2401CDAE" w14:textId="77777777" w:rsidR="00202DB7" w:rsidRDefault="00262A0D">
      <w:pPr>
        <w:pStyle w:val="BodyText"/>
        <w:spacing w:line="280" w:lineRule="auto"/>
        <w:ind w:left="296" w:right="972"/>
      </w:pPr>
      <w:r>
        <w:rPr>
          <w:color w:val="231F20"/>
          <w:spacing w:val="-1"/>
        </w:rPr>
        <w:t>Streets).</w:t>
      </w:r>
      <w:r>
        <w:rPr>
          <w:color w:val="231F20"/>
          <w:spacing w:val="24"/>
        </w:rPr>
        <w:t xml:space="preserve"> </w:t>
      </w:r>
      <w:r>
        <w:rPr>
          <w:color w:val="231F20"/>
          <w:spacing w:val="-1"/>
        </w:rPr>
        <w:t>An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enduring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physical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1"/>
        </w:rPr>
        <w:t>legacy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survives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today,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plaque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read:</w:t>
      </w:r>
    </w:p>
    <w:p w14:paraId="743C42E8" w14:textId="77777777" w:rsidR="00202DB7" w:rsidRPr="00BC633A" w:rsidRDefault="00262A0D">
      <w:pPr>
        <w:pStyle w:val="BodyText"/>
        <w:spacing w:before="112" w:line="280" w:lineRule="auto"/>
        <w:ind w:left="579" w:right="506"/>
        <w:rPr>
          <w:sz w:val="11"/>
        </w:rPr>
      </w:pPr>
      <w:r w:rsidRPr="00BC633A">
        <w:rPr>
          <w:color w:val="636466"/>
        </w:rPr>
        <w:t>On</w:t>
      </w:r>
      <w:r w:rsidRPr="00BC633A">
        <w:rPr>
          <w:color w:val="636466"/>
          <w:spacing w:val="9"/>
        </w:rPr>
        <w:t xml:space="preserve"> </w:t>
      </w:r>
      <w:r w:rsidRPr="00BC633A">
        <w:rPr>
          <w:color w:val="636466"/>
        </w:rPr>
        <w:t>12</w:t>
      </w:r>
      <w:r w:rsidRPr="00BC633A">
        <w:rPr>
          <w:color w:val="636466"/>
          <w:spacing w:val="10"/>
        </w:rPr>
        <w:t xml:space="preserve"> </w:t>
      </w:r>
      <w:proofErr w:type="gramStart"/>
      <w:r w:rsidRPr="00BC633A">
        <w:rPr>
          <w:color w:val="636466"/>
        </w:rPr>
        <w:t>November,</w:t>
      </w:r>
      <w:proofErr w:type="gramEnd"/>
      <w:r w:rsidRPr="00BC633A">
        <w:rPr>
          <w:color w:val="636466"/>
          <w:spacing w:val="10"/>
        </w:rPr>
        <w:t xml:space="preserve"> </w:t>
      </w:r>
      <w:r w:rsidRPr="00BC633A">
        <w:rPr>
          <w:color w:val="636466"/>
        </w:rPr>
        <w:t>1850,</w:t>
      </w:r>
      <w:r w:rsidRPr="00BC633A">
        <w:rPr>
          <w:color w:val="636466"/>
          <w:spacing w:val="10"/>
        </w:rPr>
        <w:t xml:space="preserve"> </w:t>
      </w:r>
      <w:r w:rsidRPr="00BC633A">
        <w:rPr>
          <w:color w:val="636466"/>
        </w:rPr>
        <w:t>here</w:t>
      </w:r>
      <w:r w:rsidRPr="00BC633A">
        <w:rPr>
          <w:color w:val="636466"/>
          <w:spacing w:val="10"/>
        </w:rPr>
        <w:t xml:space="preserve"> </w:t>
      </w:r>
      <w:r w:rsidRPr="00BC633A">
        <w:rPr>
          <w:color w:val="636466"/>
        </w:rPr>
        <w:t>in</w:t>
      </w:r>
      <w:r w:rsidRPr="00BC633A">
        <w:rPr>
          <w:color w:val="636466"/>
          <w:spacing w:val="10"/>
        </w:rPr>
        <w:t xml:space="preserve"> </w:t>
      </w:r>
      <w:r w:rsidRPr="00BC633A">
        <w:rPr>
          <w:color w:val="636466"/>
        </w:rPr>
        <w:t>front</w:t>
      </w:r>
      <w:r w:rsidRPr="00BC633A">
        <w:rPr>
          <w:color w:val="636466"/>
          <w:spacing w:val="10"/>
        </w:rPr>
        <w:t xml:space="preserve"> </w:t>
      </w:r>
      <w:r w:rsidRPr="00BC633A">
        <w:rPr>
          <w:color w:val="636466"/>
        </w:rPr>
        <w:t>of</w:t>
      </w:r>
      <w:r w:rsidRPr="00BC633A">
        <w:rPr>
          <w:color w:val="636466"/>
          <w:spacing w:val="10"/>
        </w:rPr>
        <w:t xml:space="preserve"> </w:t>
      </w:r>
      <w:r w:rsidRPr="00BC633A">
        <w:rPr>
          <w:color w:val="636466"/>
        </w:rPr>
        <w:t>Mack’s</w:t>
      </w:r>
      <w:r w:rsidRPr="00BC633A">
        <w:rPr>
          <w:color w:val="636466"/>
          <w:spacing w:val="10"/>
        </w:rPr>
        <w:t xml:space="preserve"> </w:t>
      </w:r>
      <w:r w:rsidRPr="00BC633A">
        <w:rPr>
          <w:color w:val="636466"/>
        </w:rPr>
        <w:t>Hotel</w:t>
      </w:r>
      <w:r w:rsidRPr="00BC633A">
        <w:rPr>
          <w:color w:val="636466"/>
          <w:spacing w:val="10"/>
        </w:rPr>
        <w:t xml:space="preserve"> </w:t>
      </w:r>
      <w:r w:rsidRPr="00BC633A">
        <w:rPr>
          <w:color w:val="636466"/>
        </w:rPr>
        <w:t>settlers</w:t>
      </w:r>
      <w:r w:rsidRPr="00BC633A">
        <w:rPr>
          <w:color w:val="636466"/>
          <w:spacing w:val="-39"/>
        </w:rPr>
        <w:t xml:space="preserve"> </w:t>
      </w:r>
      <w:r w:rsidRPr="00BC633A">
        <w:rPr>
          <w:color w:val="636466"/>
        </w:rPr>
        <w:t>met</w:t>
      </w:r>
      <w:r w:rsidRPr="00BC633A">
        <w:rPr>
          <w:color w:val="636466"/>
          <w:spacing w:val="-8"/>
        </w:rPr>
        <w:t xml:space="preserve"> </w:t>
      </w:r>
      <w:r w:rsidRPr="00BC633A">
        <w:rPr>
          <w:color w:val="636466"/>
        </w:rPr>
        <w:t>the</w:t>
      </w:r>
      <w:r w:rsidRPr="00BC633A">
        <w:rPr>
          <w:color w:val="636466"/>
          <w:spacing w:val="-8"/>
        </w:rPr>
        <w:t xml:space="preserve"> </w:t>
      </w:r>
      <w:r w:rsidRPr="00BC633A">
        <w:rPr>
          <w:color w:val="636466"/>
        </w:rPr>
        <w:t>first</w:t>
      </w:r>
      <w:r w:rsidRPr="00BC633A">
        <w:rPr>
          <w:color w:val="636466"/>
          <w:spacing w:val="-7"/>
        </w:rPr>
        <w:t xml:space="preserve"> </w:t>
      </w:r>
      <w:r w:rsidRPr="00BC633A">
        <w:rPr>
          <w:color w:val="636466"/>
        </w:rPr>
        <w:t>ships</w:t>
      </w:r>
      <w:r w:rsidRPr="00BC633A">
        <w:rPr>
          <w:color w:val="636466"/>
          <w:spacing w:val="-8"/>
        </w:rPr>
        <w:t xml:space="preserve"> </w:t>
      </w:r>
      <w:r w:rsidRPr="00BC633A">
        <w:rPr>
          <w:color w:val="636466"/>
        </w:rPr>
        <w:t>to</w:t>
      </w:r>
      <w:r w:rsidRPr="00BC633A">
        <w:rPr>
          <w:color w:val="636466"/>
          <w:spacing w:val="-7"/>
        </w:rPr>
        <w:t xml:space="preserve"> </w:t>
      </w:r>
      <w:r w:rsidRPr="00BC633A">
        <w:rPr>
          <w:color w:val="636466"/>
        </w:rPr>
        <w:t>use</w:t>
      </w:r>
      <w:r w:rsidRPr="00BC633A">
        <w:rPr>
          <w:color w:val="636466"/>
          <w:spacing w:val="-8"/>
        </w:rPr>
        <w:t xml:space="preserve"> </w:t>
      </w:r>
      <w:r w:rsidRPr="00BC633A">
        <w:rPr>
          <w:color w:val="636466"/>
        </w:rPr>
        <w:t>the</w:t>
      </w:r>
      <w:r w:rsidRPr="00BC633A">
        <w:rPr>
          <w:color w:val="636466"/>
          <w:spacing w:val="-7"/>
        </w:rPr>
        <w:t xml:space="preserve"> </w:t>
      </w:r>
      <w:r w:rsidRPr="00BC633A">
        <w:rPr>
          <w:color w:val="636466"/>
        </w:rPr>
        <w:t>steam</w:t>
      </w:r>
      <w:r w:rsidRPr="00BC633A">
        <w:rPr>
          <w:color w:val="636466"/>
          <w:spacing w:val="-8"/>
        </w:rPr>
        <w:t xml:space="preserve"> </w:t>
      </w:r>
      <w:r w:rsidRPr="00BC633A">
        <w:rPr>
          <w:color w:val="636466"/>
        </w:rPr>
        <w:t>packet</w:t>
      </w:r>
      <w:r w:rsidRPr="00BC633A">
        <w:rPr>
          <w:color w:val="636466"/>
          <w:spacing w:val="-7"/>
        </w:rPr>
        <w:t xml:space="preserve"> </w:t>
      </w:r>
      <w:r w:rsidRPr="00BC633A">
        <w:rPr>
          <w:color w:val="636466"/>
        </w:rPr>
        <w:t>wharf</w:t>
      </w:r>
      <w:r w:rsidRPr="00BC633A">
        <w:rPr>
          <w:color w:val="636466"/>
          <w:spacing w:val="-8"/>
        </w:rPr>
        <w:t xml:space="preserve"> </w:t>
      </w:r>
      <w:r w:rsidRPr="00BC633A">
        <w:rPr>
          <w:color w:val="636466"/>
        </w:rPr>
        <w:t>and</w:t>
      </w:r>
      <w:r w:rsidRPr="00BC633A">
        <w:rPr>
          <w:color w:val="636466"/>
          <w:spacing w:val="-7"/>
        </w:rPr>
        <w:t xml:space="preserve"> </w:t>
      </w:r>
      <w:r w:rsidRPr="00BC633A">
        <w:rPr>
          <w:color w:val="636466"/>
        </w:rPr>
        <w:t>learnt</w:t>
      </w:r>
      <w:r w:rsidRPr="00BC633A">
        <w:rPr>
          <w:color w:val="636466"/>
          <w:spacing w:val="1"/>
        </w:rPr>
        <w:t xml:space="preserve"> </w:t>
      </w:r>
      <w:r w:rsidRPr="00BC633A">
        <w:rPr>
          <w:color w:val="636466"/>
        </w:rPr>
        <w:t>that the Act to establish the Colony of Victoria had been</w:t>
      </w:r>
      <w:r w:rsidRPr="00BC633A">
        <w:rPr>
          <w:color w:val="636466"/>
          <w:spacing w:val="1"/>
        </w:rPr>
        <w:t xml:space="preserve"> </w:t>
      </w:r>
      <w:r w:rsidRPr="00BC633A">
        <w:rPr>
          <w:color w:val="636466"/>
        </w:rPr>
        <w:t>passed.</w:t>
      </w:r>
      <w:r w:rsidRPr="00BC633A">
        <w:rPr>
          <w:color w:val="231F20"/>
          <w:position w:val="6"/>
          <w:sz w:val="11"/>
        </w:rPr>
        <w:t>461</w:t>
      </w:r>
    </w:p>
    <w:p w14:paraId="5E01B832" w14:textId="58E4C182" w:rsidR="00202DB7" w:rsidRPr="00BC633A" w:rsidRDefault="00262A0D" w:rsidP="00BC633A">
      <w:pPr>
        <w:pStyle w:val="BodyText"/>
        <w:spacing w:before="112" w:line="280" w:lineRule="auto"/>
        <w:ind w:left="296" w:right="609"/>
      </w:pPr>
      <w:r w:rsidRPr="00BC633A">
        <w:rPr>
          <w:color w:val="231F20"/>
        </w:rPr>
        <w:t>A more substantial memorial befitting this significant event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and the 50 years since Federation was a proposed sound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shell.</w:t>
      </w:r>
      <w:r w:rsidRPr="00BC633A">
        <w:rPr>
          <w:color w:val="231F20"/>
          <w:spacing w:val="32"/>
        </w:rPr>
        <w:t xml:space="preserve"> </w:t>
      </w:r>
      <w:r w:rsidRPr="00BC633A">
        <w:rPr>
          <w:color w:val="231F20"/>
        </w:rPr>
        <w:t>With</w:t>
      </w:r>
      <w:r w:rsidRPr="00BC633A">
        <w:rPr>
          <w:color w:val="231F20"/>
          <w:spacing w:val="15"/>
        </w:rPr>
        <w:t xml:space="preserve"> </w:t>
      </w:r>
      <w:r w:rsidRPr="00BC633A">
        <w:rPr>
          <w:color w:val="231F20"/>
        </w:rPr>
        <w:t>a</w:t>
      </w:r>
      <w:r w:rsidRPr="00BC633A">
        <w:rPr>
          <w:color w:val="231F20"/>
          <w:spacing w:val="16"/>
        </w:rPr>
        <w:t xml:space="preserve"> </w:t>
      </w:r>
      <w:r w:rsidRPr="00BC633A">
        <w:rPr>
          <w:color w:val="231F20"/>
        </w:rPr>
        <w:t>Central</w:t>
      </w:r>
      <w:r w:rsidRPr="00BC633A">
        <w:rPr>
          <w:color w:val="231F20"/>
          <w:spacing w:val="15"/>
        </w:rPr>
        <w:t xml:space="preserve"> </w:t>
      </w:r>
      <w:r w:rsidRPr="00BC633A">
        <w:rPr>
          <w:color w:val="231F20"/>
        </w:rPr>
        <w:t>Jubilee</w:t>
      </w:r>
      <w:r w:rsidRPr="00BC633A">
        <w:rPr>
          <w:color w:val="231F20"/>
          <w:spacing w:val="16"/>
        </w:rPr>
        <w:t xml:space="preserve"> </w:t>
      </w:r>
      <w:r w:rsidRPr="00BC633A">
        <w:rPr>
          <w:color w:val="231F20"/>
        </w:rPr>
        <w:t>Commemoration</w:t>
      </w:r>
      <w:r w:rsidRPr="00BC633A">
        <w:rPr>
          <w:color w:val="231F20"/>
          <w:spacing w:val="15"/>
        </w:rPr>
        <w:t xml:space="preserve"> </w:t>
      </w:r>
      <w:r w:rsidRPr="00BC633A">
        <w:rPr>
          <w:color w:val="231F20"/>
        </w:rPr>
        <w:t>Fund</w:t>
      </w:r>
      <w:r w:rsidRPr="00BC633A">
        <w:rPr>
          <w:color w:val="231F20"/>
          <w:spacing w:val="16"/>
        </w:rPr>
        <w:t xml:space="preserve"> </w:t>
      </w:r>
      <w:r w:rsidRPr="00BC633A">
        <w:rPr>
          <w:color w:val="231F20"/>
        </w:rPr>
        <w:t>Committee</w:t>
      </w:r>
      <w:r w:rsidRPr="00BC633A">
        <w:rPr>
          <w:color w:val="231F20"/>
          <w:spacing w:val="-40"/>
        </w:rPr>
        <w:t xml:space="preserve"> </w:t>
      </w:r>
      <w:r w:rsidRPr="00BC633A">
        <w:rPr>
          <w:color w:val="231F20"/>
        </w:rPr>
        <w:t>appointed</w:t>
      </w:r>
      <w:r w:rsidRPr="00BC633A">
        <w:rPr>
          <w:color w:val="231F20"/>
          <w:spacing w:val="6"/>
        </w:rPr>
        <w:t xml:space="preserve"> </w:t>
      </w:r>
      <w:r w:rsidRPr="00BC633A">
        <w:rPr>
          <w:color w:val="231F20"/>
        </w:rPr>
        <w:t>in</w:t>
      </w:r>
      <w:r w:rsidRPr="00BC633A">
        <w:rPr>
          <w:color w:val="231F20"/>
          <w:spacing w:val="7"/>
        </w:rPr>
        <w:t xml:space="preserve"> </w:t>
      </w:r>
      <w:r w:rsidRPr="00BC633A">
        <w:rPr>
          <w:color w:val="231F20"/>
        </w:rPr>
        <w:t>1951,</w:t>
      </w:r>
      <w:r w:rsidRPr="00BC633A">
        <w:rPr>
          <w:color w:val="231F20"/>
          <w:spacing w:val="7"/>
        </w:rPr>
        <w:t xml:space="preserve"> </w:t>
      </w:r>
      <w:r w:rsidRPr="00BC633A">
        <w:rPr>
          <w:color w:val="231F20"/>
        </w:rPr>
        <w:t>an</w:t>
      </w:r>
      <w:r w:rsidRPr="00BC633A">
        <w:rPr>
          <w:color w:val="231F20"/>
          <w:spacing w:val="7"/>
        </w:rPr>
        <w:t xml:space="preserve"> </w:t>
      </w:r>
      <w:r w:rsidRPr="00BC633A">
        <w:rPr>
          <w:color w:val="231F20"/>
        </w:rPr>
        <w:t>appeal</w:t>
      </w:r>
      <w:r w:rsidRPr="00BC633A">
        <w:rPr>
          <w:color w:val="231F20"/>
          <w:spacing w:val="6"/>
        </w:rPr>
        <w:t xml:space="preserve"> </w:t>
      </w:r>
      <w:r w:rsidRPr="00BC633A">
        <w:rPr>
          <w:color w:val="231F20"/>
        </w:rPr>
        <w:t>was</w:t>
      </w:r>
      <w:r w:rsidRPr="00BC633A">
        <w:rPr>
          <w:color w:val="231F20"/>
          <w:spacing w:val="7"/>
        </w:rPr>
        <w:t xml:space="preserve"> </w:t>
      </w:r>
      <w:r w:rsidRPr="00BC633A">
        <w:rPr>
          <w:color w:val="231F20"/>
        </w:rPr>
        <w:t>established</w:t>
      </w:r>
      <w:r w:rsidRPr="00BC633A">
        <w:rPr>
          <w:color w:val="231F20"/>
          <w:spacing w:val="7"/>
        </w:rPr>
        <w:t xml:space="preserve"> </w:t>
      </w:r>
      <w:r w:rsidRPr="00BC633A">
        <w:rPr>
          <w:color w:val="231F20"/>
        </w:rPr>
        <w:t>to</w:t>
      </w:r>
      <w:r w:rsidRPr="00BC633A">
        <w:rPr>
          <w:color w:val="231F20"/>
          <w:spacing w:val="7"/>
        </w:rPr>
        <w:t xml:space="preserve"> </w:t>
      </w:r>
      <w:r w:rsidRPr="00BC633A">
        <w:rPr>
          <w:color w:val="231F20"/>
        </w:rPr>
        <w:t>raise</w:t>
      </w:r>
      <w:r w:rsidRPr="00BC633A">
        <w:rPr>
          <w:color w:val="231F20"/>
          <w:spacing w:val="6"/>
        </w:rPr>
        <w:t xml:space="preserve"> </w:t>
      </w:r>
      <w:r w:rsidRPr="00BC633A">
        <w:rPr>
          <w:color w:val="231F20"/>
        </w:rPr>
        <w:t>funds</w:t>
      </w:r>
      <w:r w:rsidR="00BC633A">
        <w:t xml:space="preserve"> </w:t>
      </w:r>
      <w:r w:rsidRPr="00BC633A">
        <w:rPr>
          <w:color w:val="231F20"/>
        </w:rPr>
        <w:t>for ‘the erection of a permanent feature.’</w:t>
      </w:r>
      <w:r w:rsidRPr="00BC633A">
        <w:rPr>
          <w:color w:val="231F20"/>
          <w:position w:val="6"/>
          <w:sz w:val="11"/>
        </w:rPr>
        <w:t>462</w:t>
      </w:r>
      <w:r w:rsidRPr="00BC633A">
        <w:rPr>
          <w:color w:val="231F20"/>
          <w:spacing w:val="1"/>
          <w:position w:val="6"/>
          <w:sz w:val="11"/>
        </w:rPr>
        <w:t xml:space="preserve"> </w:t>
      </w:r>
      <w:r w:rsidRPr="00BC633A">
        <w:rPr>
          <w:color w:val="231F20"/>
        </w:rPr>
        <w:t>The concept was</w:t>
      </w:r>
      <w:r w:rsidRPr="00BC633A">
        <w:rPr>
          <w:color w:val="231F20"/>
          <w:spacing w:val="-42"/>
        </w:rPr>
        <w:t xml:space="preserve"> </w:t>
      </w:r>
      <w:r w:rsidRPr="00BC633A">
        <w:rPr>
          <w:color w:val="231F20"/>
        </w:rPr>
        <w:t xml:space="preserve">promoted on the front page of the Official </w:t>
      </w:r>
      <w:proofErr w:type="spellStart"/>
      <w:r w:rsidRPr="00BC633A">
        <w:rPr>
          <w:color w:val="231F20"/>
        </w:rPr>
        <w:t>Programme</w:t>
      </w:r>
      <w:proofErr w:type="spellEnd"/>
      <w:r w:rsidRPr="00BC633A">
        <w:rPr>
          <w:color w:val="231F20"/>
        </w:rPr>
        <w:t xml:space="preserve"> of the</w:t>
      </w:r>
      <w:r w:rsidRPr="00BC633A">
        <w:rPr>
          <w:color w:val="231F20"/>
          <w:spacing w:val="-42"/>
        </w:rPr>
        <w:t xml:space="preserve"> </w:t>
      </w:r>
      <w:r w:rsidRPr="00BC633A">
        <w:rPr>
          <w:color w:val="231F20"/>
        </w:rPr>
        <w:t>Geelong</w:t>
      </w:r>
      <w:r w:rsidRPr="00BC633A">
        <w:rPr>
          <w:color w:val="231F20"/>
          <w:spacing w:val="14"/>
        </w:rPr>
        <w:t xml:space="preserve"> </w:t>
      </w:r>
      <w:r w:rsidRPr="00BC633A">
        <w:rPr>
          <w:color w:val="231F20"/>
        </w:rPr>
        <w:t>Centenary</w:t>
      </w:r>
      <w:r w:rsidRPr="00BC633A">
        <w:rPr>
          <w:color w:val="231F20"/>
          <w:spacing w:val="14"/>
        </w:rPr>
        <w:t xml:space="preserve"> </w:t>
      </w:r>
      <w:r w:rsidRPr="00BC633A">
        <w:rPr>
          <w:color w:val="231F20"/>
        </w:rPr>
        <w:t>Jubilee</w:t>
      </w:r>
      <w:r w:rsidRPr="00BC633A">
        <w:rPr>
          <w:color w:val="231F20"/>
          <w:spacing w:val="14"/>
        </w:rPr>
        <w:t xml:space="preserve"> </w:t>
      </w:r>
      <w:r w:rsidRPr="00BC633A">
        <w:rPr>
          <w:color w:val="231F20"/>
        </w:rPr>
        <w:t>Celebrations</w:t>
      </w:r>
      <w:r w:rsidRPr="00BC633A">
        <w:rPr>
          <w:color w:val="231F20"/>
          <w:spacing w:val="14"/>
        </w:rPr>
        <w:t xml:space="preserve"> </w:t>
      </w:r>
      <w:r w:rsidRPr="00BC633A">
        <w:rPr>
          <w:color w:val="231F20"/>
        </w:rPr>
        <w:t>in</w:t>
      </w:r>
      <w:r w:rsidRPr="00BC633A">
        <w:rPr>
          <w:color w:val="231F20"/>
          <w:spacing w:val="14"/>
        </w:rPr>
        <w:t xml:space="preserve"> </w:t>
      </w:r>
      <w:r w:rsidRPr="00BC633A">
        <w:rPr>
          <w:color w:val="231F20"/>
        </w:rPr>
        <w:t>1951.</w:t>
      </w:r>
      <w:r w:rsidRPr="00BC633A">
        <w:rPr>
          <w:color w:val="231F20"/>
          <w:position w:val="6"/>
          <w:sz w:val="11"/>
        </w:rPr>
        <w:t>463</w:t>
      </w:r>
      <w:r w:rsidRPr="00BC633A">
        <w:rPr>
          <w:color w:val="231F20"/>
          <w:spacing w:val="15"/>
          <w:position w:val="6"/>
          <w:sz w:val="11"/>
        </w:rPr>
        <w:t xml:space="preserve"> </w:t>
      </w:r>
      <w:r w:rsidRPr="00BC633A">
        <w:rPr>
          <w:color w:val="231F20"/>
        </w:rPr>
        <w:t>Although</w:t>
      </w:r>
      <w:r w:rsidRPr="00BC633A">
        <w:rPr>
          <w:color w:val="231F20"/>
          <w:spacing w:val="-40"/>
        </w:rPr>
        <w:t xml:space="preserve"> </w:t>
      </w:r>
      <w:r w:rsidRPr="00BC633A">
        <w:rPr>
          <w:color w:val="231F20"/>
        </w:rPr>
        <w:t>the proposed sound shell fund raised £13,606 by 1954, it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became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mired</w:t>
      </w:r>
      <w:r w:rsidRPr="00BC633A">
        <w:rPr>
          <w:color w:val="231F20"/>
          <w:spacing w:val="-7"/>
        </w:rPr>
        <w:t xml:space="preserve"> </w:t>
      </w:r>
      <w:r w:rsidRPr="00BC633A">
        <w:rPr>
          <w:color w:val="231F20"/>
        </w:rPr>
        <w:t>in</w:t>
      </w:r>
      <w:r w:rsidRPr="00BC633A">
        <w:rPr>
          <w:color w:val="231F20"/>
          <w:spacing w:val="-7"/>
        </w:rPr>
        <w:t xml:space="preserve"> </w:t>
      </w:r>
      <w:r w:rsidRPr="00BC633A">
        <w:rPr>
          <w:color w:val="231F20"/>
        </w:rPr>
        <w:t>controversy.</w:t>
      </w:r>
      <w:r w:rsidRPr="00BC633A">
        <w:rPr>
          <w:color w:val="231F20"/>
          <w:position w:val="6"/>
          <w:sz w:val="11"/>
        </w:rPr>
        <w:t>464</w:t>
      </w:r>
      <w:r w:rsidRPr="00BC633A">
        <w:rPr>
          <w:color w:val="231F20"/>
          <w:spacing w:val="24"/>
          <w:position w:val="6"/>
          <w:sz w:val="11"/>
        </w:rPr>
        <w:t xml:space="preserve"> </w:t>
      </w:r>
      <w:r w:rsidRPr="00BC633A">
        <w:rPr>
          <w:color w:val="231F20"/>
        </w:rPr>
        <w:t>In</w:t>
      </w:r>
      <w:r w:rsidRPr="00BC633A">
        <w:rPr>
          <w:color w:val="231F20"/>
          <w:spacing w:val="-7"/>
        </w:rPr>
        <w:t xml:space="preserve"> </w:t>
      </w:r>
      <w:r w:rsidRPr="00BC633A">
        <w:rPr>
          <w:color w:val="231F20"/>
        </w:rPr>
        <w:t>1955,</w:t>
      </w:r>
      <w:r w:rsidRPr="00BC633A">
        <w:rPr>
          <w:color w:val="231F20"/>
          <w:spacing w:val="-7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7"/>
        </w:rPr>
        <w:t xml:space="preserve"> </w:t>
      </w:r>
      <w:r w:rsidRPr="00BC633A">
        <w:rPr>
          <w:color w:val="231F20"/>
        </w:rPr>
        <w:t>Chairman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of</w:t>
      </w:r>
      <w:r w:rsidR="00BC633A">
        <w:t xml:space="preserve"> </w:t>
      </w:r>
      <w:r w:rsidRPr="00BC633A">
        <w:rPr>
          <w:color w:val="231F20"/>
        </w:rPr>
        <w:t>the Fund Committee, Cr B.E. Purnell, refused to vacate his</w:t>
      </w:r>
      <w:r w:rsidRPr="00BC633A">
        <w:rPr>
          <w:color w:val="231F20"/>
          <w:spacing w:val="-42"/>
        </w:rPr>
        <w:t xml:space="preserve"> </w:t>
      </w:r>
      <w:r w:rsidRPr="00BC633A">
        <w:rPr>
          <w:color w:val="231F20"/>
        </w:rPr>
        <w:t>office</w:t>
      </w:r>
      <w:r w:rsidRPr="00BC633A">
        <w:rPr>
          <w:color w:val="231F20"/>
          <w:spacing w:val="15"/>
        </w:rPr>
        <w:t xml:space="preserve"> </w:t>
      </w:r>
      <w:r w:rsidRPr="00BC633A">
        <w:rPr>
          <w:color w:val="231F20"/>
        </w:rPr>
        <w:t>and</w:t>
      </w:r>
      <w:r w:rsidRPr="00BC633A">
        <w:rPr>
          <w:color w:val="231F20"/>
          <w:spacing w:val="16"/>
        </w:rPr>
        <w:t xml:space="preserve"> </w:t>
      </w:r>
      <w:r w:rsidRPr="00BC633A">
        <w:rPr>
          <w:color w:val="231F20"/>
        </w:rPr>
        <w:t>by</w:t>
      </w:r>
      <w:r w:rsidRPr="00BC633A">
        <w:rPr>
          <w:color w:val="231F20"/>
          <w:spacing w:val="15"/>
        </w:rPr>
        <w:t xml:space="preserve"> </w:t>
      </w:r>
      <w:r w:rsidRPr="00BC633A">
        <w:rPr>
          <w:color w:val="231F20"/>
        </w:rPr>
        <w:t>1960</w:t>
      </w:r>
      <w:r w:rsidRPr="00BC633A">
        <w:rPr>
          <w:color w:val="231F20"/>
          <w:spacing w:val="16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16"/>
        </w:rPr>
        <w:t xml:space="preserve"> </w:t>
      </w:r>
      <w:r w:rsidRPr="00BC633A">
        <w:rPr>
          <w:color w:val="231F20"/>
        </w:rPr>
        <w:t>Victorian</w:t>
      </w:r>
      <w:r w:rsidRPr="00BC633A">
        <w:rPr>
          <w:color w:val="231F20"/>
          <w:spacing w:val="15"/>
        </w:rPr>
        <w:t xml:space="preserve"> </w:t>
      </w:r>
      <w:r w:rsidRPr="00BC633A">
        <w:rPr>
          <w:color w:val="231F20"/>
        </w:rPr>
        <w:t>Attorney-General</w:t>
      </w:r>
      <w:r w:rsidRPr="00BC633A">
        <w:rPr>
          <w:color w:val="231F20"/>
          <w:spacing w:val="16"/>
        </w:rPr>
        <w:t xml:space="preserve"> </w:t>
      </w:r>
      <w:r w:rsidRPr="00BC633A">
        <w:rPr>
          <w:color w:val="231F20"/>
        </w:rPr>
        <w:t>(following</w:t>
      </w:r>
      <w:r w:rsidRPr="00BC633A">
        <w:rPr>
          <w:color w:val="231F20"/>
          <w:spacing w:val="-39"/>
        </w:rPr>
        <w:t xml:space="preserve"> </w:t>
      </w:r>
      <w:r w:rsidRPr="00BC633A">
        <w:rPr>
          <w:color w:val="231F20"/>
        </w:rPr>
        <w:t>advice</w:t>
      </w:r>
      <w:r w:rsidRPr="00BC633A">
        <w:rPr>
          <w:color w:val="231F20"/>
          <w:spacing w:val="-7"/>
        </w:rPr>
        <w:t xml:space="preserve"> </w:t>
      </w:r>
      <w:r w:rsidRPr="00BC633A">
        <w:rPr>
          <w:color w:val="231F20"/>
        </w:rPr>
        <w:t>from</w:t>
      </w:r>
      <w:r w:rsidRPr="00BC633A">
        <w:rPr>
          <w:color w:val="231F20"/>
          <w:spacing w:val="-6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6"/>
        </w:rPr>
        <w:t xml:space="preserve"> </w:t>
      </w:r>
      <w:r w:rsidRPr="00BC633A">
        <w:rPr>
          <w:color w:val="231F20"/>
        </w:rPr>
        <w:t>Crown</w:t>
      </w:r>
      <w:r w:rsidRPr="00BC633A">
        <w:rPr>
          <w:color w:val="231F20"/>
          <w:spacing w:val="-6"/>
        </w:rPr>
        <w:t xml:space="preserve"> </w:t>
      </w:r>
      <w:r w:rsidRPr="00BC633A">
        <w:rPr>
          <w:color w:val="231F20"/>
        </w:rPr>
        <w:t>Law</w:t>
      </w:r>
      <w:r w:rsidRPr="00BC633A">
        <w:rPr>
          <w:color w:val="231F20"/>
          <w:spacing w:val="-6"/>
        </w:rPr>
        <w:t xml:space="preserve"> </w:t>
      </w:r>
      <w:r w:rsidRPr="00BC633A">
        <w:rPr>
          <w:color w:val="231F20"/>
        </w:rPr>
        <w:t>office),</w:t>
      </w:r>
      <w:r w:rsidRPr="00BC633A">
        <w:rPr>
          <w:color w:val="231F20"/>
          <w:spacing w:val="-6"/>
        </w:rPr>
        <w:t xml:space="preserve"> </w:t>
      </w:r>
      <w:r w:rsidRPr="00BC633A">
        <w:rPr>
          <w:color w:val="231F20"/>
        </w:rPr>
        <w:t>and</w:t>
      </w:r>
      <w:r w:rsidRPr="00BC633A">
        <w:rPr>
          <w:color w:val="231F20"/>
          <w:spacing w:val="-6"/>
        </w:rPr>
        <w:t xml:space="preserve"> </w:t>
      </w:r>
      <w:proofErr w:type="spellStart"/>
      <w:r w:rsidRPr="00BC633A">
        <w:rPr>
          <w:color w:val="231F20"/>
        </w:rPr>
        <w:t>Mr</w:t>
      </w:r>
      <w:proofErr w:type="spellEnd"/>
      <w:r w:rsidRPr="00BC633A">
        <w:rPr>
          <w:color w:val="231F20"/>
          <w:spacing w:val="-7"/>
        </w:rPr>
        <w:t xml:space="preserve"> </w:t>
      </w:r>
      <w:r w:rsidRPr="00BC633A">
        <w:rPr>
          <w:color w:val="231F20"/>
        </w:rPr>
        <w:t>Justice</w:t>
      </w:r>
      <w:r w:rsidRPr="00BC633A">
        <w:rPr>
          <w:color w:val="231F20"/>
          <w:spacing w:val="-6"/>
        </w:rPr>
        <w:t xml:space="preserve"> </w:t>
      </w:r>
      <w:r w:rsidRPr="00BC633A">
        <w:rPr>
          <w:color w:val="231F20"/>
        </w:rPr>
        <w:t>Dean</w:t>
      </w:r>
      <w:r w:rsidR="00BC633A">
        <w:t xml:space="preserve"> </w:t>
      </w:r>
      <w:r w:rsidRPr="00BC633A">
        <w:rPr>
          <w:color w:val="231F20"/>
        </w:rPr>
        <w:t>of the Supreme Court became involved.</w:t>
      </w:r>
      <w:r w:rsidRPr="00BC633A">
        <w:rPr>
          <w:color w:val="231F20"/>
          <w:position w:val="6"/>
          <w:sz w:val="11"/>
        </w:rPr>
        <w:t>465</w:t>
      </w:r>
      <w:r w:rsidRPr="00BC633A">
        <w:rPr>
          <w:color w:val="231F20"/>
          <w:spacing w:val="1"/>
          <w:position w:val="6"/>
          <w:sz w:val="11"/>
        </w:rPr>
        <w:t xml:space="preserve"> </w:t>
      </w:r>
      <w:r w:rsidRPr="00BC633A">
        <w:rPr>
          <w:color w:val="231F20"/>
        </w:rPr>
        <w:t>This led to the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appointment</w:t>
      </w:r>
      <w:r w:rsidRPr="00BC633A">
        <w:rPr>
          <w:color w:val="231F20"/>
          <w:spacing w:val="14"/>
        </w:rPr>
        <w:t xml:space="preserve"> </w:t>
      </w:r>
      <w:r w:rsidRPr="00BC633A">
        <w:rPr>
          <w:color w:val="231F20"/>
        </w:rPr>
        <w:t>of</w:t>
      </w:r>
      <w:r w:rsidRPr="00BC633A">
        <w:rPr>
          <w:color w:val="231F20"/>
          <w:spacing w:val="14"/>
        </w:rPr>
        <w:t xml:space="preserve"> </w:t>
      </w:r>
      <w:r w:rsidRPr="00BC633A">
        <w:rPr>
          <w:color w:val="231F20"/>
        </w:rPr>
        <w:t>new</w:t>
      </w:r>
      <w:r w:rsidRPr="00BC633A">
        <w:rPr>
          <w:color w:val="231F20"/>
          <w:spacing w:val="14"/>
        </w:rPr>
        <w:t xml:space="preserve"> </w:t>
      </w:r>
      <w:r w:rsidRPr="00BC633A">
        <w:rPr>
          <w:color w:val="231F20"/>
        </w:rPr>
        <w:t>Trustees</w:t>
      </w:r>
      <w:r w:rsidRPr="00BC633A">
        <w:rPr>
          <w:color w:val="231F20"/>
          <w:spacing w:val="14"/>
        </w:rPr>
        <w:t xml:space="preserve"> </w:t>
      </w:r>
      <w:r w:rsidRPr="00BC633A">
        <w:rPr>
          <w:color w:val="231F20"/>
        </w:rPr>
        <w:t>which</w:t>
      </w:r>
      <w:r w:rsidRPr="00BC633A">
        <w:rPr>
          <w:color w:val="231F20"/>
          <w:spacing w:val="14"/>
        </w:rPr>
        <w:t xml:space="preserve"> </w:t>
      </w:r>
      <w:r w:rsidRPr="00BC633A">
        <w:rPr>
          <w:color w:val="231F20"/>
        </w:rPr>
        <w:t>included</w:t>
      </w:r>
      <w:r w:rsidRPr="00BC633A">
        <w:rPr>
          <w:color w:val="231F20"/>
          <w:spacing w:val="14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14"/>
        </w:rPr>
        <w:t xml:space="preserve"> </w:t>
      </w:r>
      <w:r w:rsidRPr="00BC633A">
        <w:rPr>
          <w:color w:val="231F20"/>
        </w:rPr>
        <w:t>former</w:t>
      </w:r>
      <w:r w:rsidRPr="00BC633A">
        <w:rPr>
          <w:color w:val="231F20"/>
          <w:spacing w:val="14"/>
        </w:rPr>
        <w:t xml:space="preserve"> </w:t>
      </w:r>
      <w:r w:rsidRPr="00BC633A">
        <w:rPr>
          <w:color w:val="231F20"/>
        </w:rPr>
        <w:t>Chair,</w:t>
      </w:r>
      <w:r w:rsidR="00BC633A">
        <w:t xml:space="preserve"> </w:t>
      </w:r>
      <w:r w:rsidRPr="00BC633A">
        <w:rPr>
          <w:color w:val="231F20"/>
        </w:rPr>
        <w:t>B.E. Purnell. Justice Dean ordered that the collected funds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‘should</w:t>
      </w:r>
      <w:r w:rsidRPr="00BC633A">
        <w:rPr>
          <w:color w:val="231F20"/>
          <w:spacing w:val="10"/>
        </w:rPr>
        <w:t xml:space="preserve"> </w:t>
      </w:r>
      <w:r w:rsidRPr="00BC633A">
        <w:rPr>
          <w:color w:val="231F20"/>
        </w:rPr>
        <w:t>be</w:t>
      </w:r>
      <w:r w:rsidRPr="00BC633A">
        <w:rPr>
          <w:color w:val="231F20"/>
          <w:spacing w:val="10"/>
        </w:rPr>
        <w:t xml:space="preserve"> </w:t>
      </w:r>
      <w:r w:rsidRPr="00BC633A">
        <w:rPr>
          <w:color w:val="231F20"/>
        </w:rPr>
        <w:t>held</w:t>
      </w:r>
      <w:r w:rsidRPr="00BC633A">
        <w:rPr>
          <w:color w:val="231F20"/>
          <w:spacing w:val="10"/>
        </w:rPr>
        <w:t xml:space="preserve"> </w:t>
      </w:r>
      <w:r w:rsidRPr="00BC633A">
        <w:rPr>
          <w:color w:val="231F20"/>
        </w:rPr>
        <w:t>in</w:t>
      </w:r>
      <w:r w:rsidRPr="00BC633A">
        <w:rPr>
          <w:color w:val="231F20"/>
          <w:spacing w:val="11"/>
        </w:rPr>
        <w:t xml:space="preserve"> </w:t>
      </w:r>
      <w:r w:rsidRPr="00BC633A">
        <w:rPr>
          <w:color w:val="231F20"/>
        </w:rPr>
        <w:t>trust</w:t>
      </w:r>
      <w:r w:rsidRPr="00BC633A">
        <w:rPr>
          <w:color w:val="231F20"/>
          <w:spacing w:val="10"/>
        </w:rPr>
        <w:t xml:space="preserve"> </w:t>
      </w:r>
      <w:r w:rsidRPr="00BC633A">
        <w:rPr>
          <w:color w:val="231F20"/>
        </w:rPr>
        <w:t>until</w:t>
      </w:r>
      <w:r w:rsidRPr="00BC633A">
        <w:rPr>
          <w:color w:val="231F20"/>
          <w:spacing w:val="10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11"/>
        </w:rPr>
        <w:t xml:space="preserve"> </w:t>
      </w:r>
      <w:r w:rsidRPr="00BC633A">
        <w:rPr>
          <w:color w:val="231F20"/>
        </w:rPr>
        <w:t>citizens</w:t>
      </w:r>
      <w:r w:rsidRPr="00BC633A">
        <w:rPr>
          <w:color w:val="231F20"/>
          <w:spacing w:val="10"/>
        </w:rPr>
        <w:t xml:space="preserve"> </w:t>
      </w:r>
      <w:r w:rsidRPr="00BC633A">
        <w:rPr>
          <w:color w:val="231F20"/>
        </w:rPr>
        <w:t>of</w:t>
      </w:r>
      <w:r w:rsidRPr="00BC633A">
        <w:rPr>
          <w:color w:val="231F20"/>
          <w:spacing w:val="10"/>
        </w:rPr>
        <w:t xml:space="preserve"> </w:t>
      </w:r>
      <w:r w:rsidRPr="00BC633A">
        <w:rPr>
          <w:color w:val="231F20"/>
        </w:rPr>
        <w:t>Geelong</w:t>
      </w:r>
      <w:r w:rsidRPr="00BC633A">
        <w:rPr>
          <w:color w:val="231F20"/>
          <w:spacing w:val="11"/>
        </w:rPr>
        <w:t xml:space="preserve"> </w:t>
      </w:r>
      <w:r w:rsidRPr="00BC633A">
        <w:rPr>
          <w:color w:val="231F20"/>
        </w:rPr>
        <w:t>had</w:t>
      </w:r>
      <w:r w:rsidRPr="00BC633A">
        <w:rPr>
          <w:color w:val="231F20"/>
          <w:spacing w:val="10"/>
        </w:rPr>
        <w:t xml:space="preserve"> </w:t>
      </w:r>
      <w:r w:rsidRPr="00BC633A">
        <w:rPr>
          <w:color w:val="231F20"/>
        </w:rPr>
        <w:t>decided</w:t>
      </w:r>
      <w:r w:rsidRPr="00BC633A">
        <w:rPr>
          <w:color w:val="231F20"/>
          <w:spacing w:val="-39"/>
        </w:rPr>
        <w:t xml:space="preserve"> </w:t>
      </w:r>
      <w:r w:rsidRPr="00BC633A">
        <w:rPr>
          <w:color w:val="231F20"/>
        </w:rPr>
        <w:t>what form of permanent feature should be erected.’</w:t>
      </w:r>
      <w:r w:rsidRPr="00BC633A">
        <w:rPr>
          <w:color w:val="231F20"/>
          <w:position w:val="6"/>
          <w:sz w:val="11"/>
        </w:rPr>
        <w:t>466</w:t>
      </w:r>
      <w:r w:rsidRPr="00BC633A">
        <w:rPr>
          <w:color w:val="231F20"/>
          <w:spacing w:val="26"/>
          <w:position w:val="6"/>
          <w:sz w:val="11"/>
        </w:rPr>
        <w:t xml:space="preserve"> </w:t>
      </w:r>
      <w:r w:rsidRPr="00BC633A">
        <w:rPr>
          <w:color w:val="231F20"/>
        </w:rPr>
        <w:t>Five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local municipalities support the construction of a sound shell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while the remaining two Councils gave no objection. Although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the Geelong City Council proposed a site in Eastern Park, the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 xml:space="preserve">Corio Shire sought the structure to be located at </w:t>
      </w:r>
      <w:proofErr w:type="spellStart"/>
      <w:r w:rsidRPr="00BC633A">
        <w:rPr>
          <w:color w:val="231F20"/>
        </w:rPr>
        <w:t>Rippleside</w:t>
      </w:r>
      <w:proofErr w:type="spellEnd"/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Park while the City of Newtown proposed that it should be built</w:t>
      </w:r>
      <w:r w:rsidRPr="00BC633A">
        <w:rPr>
          <w:color w:val="231F20"/>
          <w:spacing w:val="-42"/>
        </w:rPr>
        <w:t xml:space="preserve"> </w:t>
      </w:r>
      <w:r w:rsidRPr="00BC633A">
        <w:rPr>
          <w:color w:val="231F20"/>
        </w:rPr>
        <w:t>at</w:t>
      </w:r>
      <w:r w:rsidRPr="00BC633A">
        <w:rPr>
          <w:color w:val="231F20"/>
          <w:spacing w:val="-6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5"/>
        </w:rPr>
        <w:t xml:space="preserve"> </w:t>
      </w:r>
      <w:r w:rsidRPr="00BC633A">
        <w:rPr>
          <w:color w:val="231F20"/>
        </w:rPr>
        <w:t>Windmill</w:t>
      </w:r>
      <w:r w:rsidRPr="00BC633A">
        <w:rPr>
          <w:color w:val="231F20"/>
          <w:spacing w:val="-5"/>
        </w:rPr>
        <w:t xml:space="preserve"> </w:t>
      </w:r>
      <w:r w:rsidRPr="00BC633A">
        <w:rPr>
          <w:color w:val="231F20"/>
        </w:rPr>
        <w:t>quarry</w:t>
      </w:r>
      <w:r w:rsidRPr="00BC633A">
        <w:rPr>
          <w:color w:val="231F20"/>
          <w:spacing w:val="-5"/>
        </w:rPr>
        <w:t xml:space="preserve"> </w:t>
      </w:r>
      <w:r w:rsidRPr="00BC633A">
        <w:rPr>
          <w:color w:val="231F20"/>
        </w:rPr>
        <w:t>at</w:t>
      </w:r>
      <w:r w:rsidRPr="00BC633A">
        <w:rPr>
          <w:color w:val="231F20"/>
          <w:spacing w:val="-5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5"/>
        </w:rPr>
        <w:t xml:space="preserve"> </w:t>
      </w:r>
      <w:r w:rsidRPr="00BC633A">
        <w:rPr>
          <w:color w:val="231F20"/>
        </w:rPr>
        <w:t>western</w:t>
      </w:r>
      <w:r w:rsidRPr="00BC633A">
        <w:rPr>
          <w:color w:val="231F20"/>
          <w:spacing w:val="-5"/>
        </w:rPr>
        <w:t xml:space="preserve"> </w:t>
      </w:r>
      <w:r w:rsidRPr="00BC633A">
        <w:rPr>
          <w:color w:val="231F20"/>
        </w:rPr>
        <w:t>end</w:t>
      </w:r>
      <w:r w:rsidRPr="00BC633A">
        <w:rPr>
          <w:color w:val="231F20"/>
          <w:spacing w:val="-5"/>
        </w:rPr>
        <w:t xml:space="preserve"> </w:t>
      </w:r>
      <w:r w:rsidRPr="00BC633A">
        <w:rPr>
          <w:color w:val="231F20"/>
        </w:rPr>
        <w:t>of</w:t>
      </w:r>
      <w:r w:rsidRPr="00BC633A">
        <w:rPr>
          <w:color w:val="231F20"/>
          <w:spacing w:val="-5"/>
        </w:rPr>
        <w:t xml:space="preserve"> </w:t>
      </w:r>
      <w:r w:rsidRPr="00BC633A">
        <w:rPr>
          <w:color w:val="231F20"/>
        </w:rPr>
        <w:t>Noble</w:t>
      </w:r>
      <w:r w:rsidRPr="00BC633A">
        <w:rPr>
          <w:color w:val="231F20"/>
          <w:spacing w:val="-5"/>
        </w:rPr>
        <w:t xml:space="preserve"> </w:t>
      </w:r>
      <w:r w:rsidRPr="00BC633A">
        <w:rPr>
          <w:color w:val="231F20"/>
        </w:rPr>
        <w:t>Street.</w:t>
      </w:r>
      <w:r w:rsidRPr="00BC633A">
        <w:rPr>
          <w:color w:val="231F20"/>
          <w:spacing w:val="-6"/>
        </w:rPr>
        <w:t xml:space="preserve"> </w:t>
      </w:r>
      <w:r w:rsidRPr="00BC633A">
        <w:rPr>
          <w:color w:val="231F20"/>
          <w:position w:val="6"/>
          <w:sz w:val="11"/>
        </w:rPr>
        <w:t>467</w:t>
      </w:r>
    </w:p>
    <w:p w14:paraId="03043E52" w14:textId="77777777" w:rsidR="00202DB7" w:rsidRPr="00BC633A" w:rsidRDefault="00262A0D">
      <w:pPr>
        <w:pStyle w:val="BodyText"/>
        <w:spacing w:before="101" w:line="280" w:lineRule="auto"/>
        <w:ind w:left="296" w:right="810"/>
      </w:pPr>
      <w:r w:rsidRPr="00BC633A">
        <w:rPr>
          <w:color w:val="231F20"/>
        </w:rPr>
        <w:t xml:space="preserve">With no consensus, a new committee was </w:t>
      </w:r>
      <w:proofErr w:type="gramStart"/>
      <w:r w:rsidRPr="00BC633A">
        <w:rPr>
          <w:color w:val="231F20"/>
        </w:rPr>
        <w:t>formed</w:t>
      </w:r>
      <w:proofErr w:type="gramEnd"/>
      <w:r w:rsidRPr="00BC633A">
        <w:rPr>
          <w:color w:val="231F20"/>
        </w:rPr>
        <w:t xml:space="preserve"> and it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suggested three proposals: a sound shell, historic records</w:t>
      </w:r>
      <w:r w:rsidRPr="00BC633A">
        <w:rPr>
          <w:color w:val="231F20"/>
          <w:spacing w:val="1"/>
        </w:rPr>
        <w:t xml:space="preserve"> </w:t>
      </w:r>
      <w:proofErr w:type="spellStart"/>
      <w:r w:rsidRPr="00BC633A">
        <w:rPr>
          <w:color w:val="231F20"/>
        </w:rPr>
        <w:t>centre</w:t>
      </w:r>
      <w:proofErr w:type="spellEnd"/>
      <w:r w:rsidRPr="00BC633A">
        <w:rPr>
          <w:color w:val="231F20"/>
          <w:spacing w:val="-9"/>
        </w:rPr>
        <w:t xml:space="preserve"> </w:t>
      </w:r>
      <w:r w:rsidRPr="00BC633A">
        <w:rPr>
          <w:color w:val="231F20"/>
        </w:rPr>
        <w:t>or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a</w:t>
      </w:r>
      <w:r w:rsidRPr="00BC633A">
        <w:rPr>
          <w:color w:val="231F20"/>
          <w:spacing w:val="-9"/>
        </w:rPr>
        <w:t xml:space="preserve"> </w:t>
      </w:r>
      <w:r w:rsidRPr="00BC633A">
        <w:rPr>
          <w:color w:val="231F20"/>
        </w:rPr>
        <w:t>new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wing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at</w:t>
      </w:r>
      <w:r w:rsidRPr="00BC633A">
        <w:rPr>
          <w:color w:val="231F20"/>
          <w:spacing w:val="-9"/>
        </w:rPr>
        <w:t xml:space="preserve"> </w:t>
      </w:r>
      <w:r w:rsidRPr="00BC633A">
        <w:rPr>
          <w:color w:val="231F20"/>
        </w:rPr>
        <w:t>Grace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McKellar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House,</w:t>
      </w:r>
      <w:r w:rsidRPr="00BC633A">
        <w:rPr>
          <w:color w:val="231F20"/>
          <w:spacing w:val="-9"/>
        </w:rPr>
        <w:t xml:space="preserve"> </w:t>
      </w:r>
      <w:r w:rsidRPr="00BC633A">
        <w:rPr>
          <w:color w:val="231F20"/>
        </w:rPr>
        <w:t>Bell</w:t>
      </w:r>
      <w:r w:rsidRPr="00BC633A">
        <w:rPr>
          <w:color w:val="231F20"/>
          <w:spacing w:val="-8"/>
        </w:rPr>
        <w:t xml:space="preserve"> </w:t>
      </w:r>
      <w:r w:rsidRPr="00BC633A">
        <w:rPr>
          <w:color w:val="231F20"/>
        </w:rPr>
        <w:t>Park.</w:t>
      </w:r>
      <w:r w:rsidRPr="00BC633A">
        <w:rPr>
          <w:color w:val="231F20"/>
          <w:position w:val="6"/>
          <w:sz w:val="11"/>
        </w:rPr>
        <w:t>468</w:t>
      </w:r>
      <w:r w:rsidRPr="00BC633A">
        <w:rPr>
          <w:color w:val="231F20"/>
          <w:spacing w:val="1"/>
          <w:position w:val="6"/>
          <w:sz w:val="11"/>
        </w:rPr>
        <w:t xml:space="preserve"> </w:t>
      </w:r>
      <w:r w:rsidRPr="00BC633A">
        <w:rPr>
          <w:color w:val="231F20"/>
          <w:spacing w:val="-1"/>
        </w:rPr>
        <w:t>Further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  <w:spacing w:val="-1"/>
        </w:rPr>
        <w:t>delays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  <w:spacing w:val="-1"/>
        </w:rPr>
        <w:t>and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  <w:spacing w:val="-1"/>
        </w:rPr>
        <w:t>debate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  <w:spacing w:val="-1"/>
        </w:rPr>
        <w:t>ensued,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matter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being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referred</w:t>
      </w:r>
      <w:r w:rsidRPr="00BC633A">
        <w:rPr>
          <w:color w:val="231F20"/>
          <w:spacing w:val="-42"/>
        </w:rPr>
        <w:t xml:space="preserve"> </w:t>
      </w:r>
      <w:r w:rsidRPr="00BC633A">
        <w:rPr>
          <w:color w:val="231F20"/>
        </w:rPr>
        <w:t>to</w:t>
      </w:r>
      <w:r w:rsidRPr="00BC633A">
        <w:rPr>
          <w:color w:val="231F20"/>
          <w:spacing w:val="-7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6"/>
        </w:rPr>
        <w:t xml:space="preserve"> </w:t>
      </w:r>
      <w:r w:rsidRPr="00BC633A">
        <w:rPr>
          <w:color w:val="231F20"/>
        </w:rPr>
        <w:t>Supreme</w:t>
      </w:r>
      <w:r w:rsidRPr="00BC633A">
        <w:rPr>
          <w:color w:val="231F20"/>
          <w:spacing w:val="-6"/>
        </w:rPr>
        <w:t xml:space="preserve"> </w:t>
      </w:r>
      <w:r w:rsidRPr="00BC633A">
        <w:rPr>
          <w:color w:val="231F20"/>
        </w:rPr>
        <w:t>Court</w:t>
      </w:r>
      <w:r w:rsidRPr="00BC633A">
        <w:rPr>
          <w:color w:val="231F20"/>
          <w:spacing w:val="-6"/>
        </w:rPr>
        <w:t xml:space="preserve"> </w:t>
      </w:r>
      <w:r w:rsidRPr="00BC633A">
        <w:rPr>
          <w:color w:val="231F20"/>
        </w:rPr>
        <w:t>by</w:t>
      </w:r>
      <w:r w:rsidRPr="00BC633A">
        <w:rPr>
          <w:color w:val="231F20"/>
          <w:spacing w:val="-6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7"/>
        </w:rPr>
        <w:t xml:space="preserve"> </w:t>
      </w:r>
      <w:r w:rsidRPr="00BC633A">
        <w:rPr>
          <w:color w:val="231F20"/>
        </w:rPr>
        <w:t>Attorney-General.</w:t>
      </w:r>
      <w:r w:rsidRPr="00BC633A">
        <w:rPr>
          <w:color w:val="231F20"/>
          <w:spacing w:val="32"/>
        </w:rPr>
        <w:t xml:space="preserve"> </w:t>
      </w:r>
      <w:r w:rsidRPr="00BC633A">
        <w:rPr>
          <w:color w:val="231F20"/>
        </w:rPr>
        <w:t>In</w:t>
      </w:r>
      <w:r w:rsidRPr="00BC633A">
        <w:rPr>
          <w:color w:val="231F20"/>
          <w:spacing w:val="-6"/>
        </w:rPr>
        <w:t xml:space="preserve"> </w:t>
      </w:r>
      <w:r w:rsidRPr="00BC633A">
        <w:rPr>
          <w:color w:val="231F20"/>
        </w:rPr>
        <w:t>1970,</w:t>
      </w:r>
    </w:p>
    <w:p w14:paraId="54D76F55" w14:textId="77777777" w:rsidR="00202DB7" w:rsidRPr="00BC633A" w:rsidRDefault="00262A0D">
      <w:pPr>
        <w:pStyle w:val="BodyText"/>
        <w:spacing w:line="280" w:lineRule="auto"/>
        <w:ind w:left="296" w:right="598"/>
      </w:pPr>
      <w:proofErr w:type="spellStart"/>
      <w:r w:rsidRPr="00BC633A">
        <w:rPr>
          <w:color w:val="231F20"/>
        </w:rPr>
        <w:t>Mr</w:t>
      </w:r>
      <w:proofErr w:type="spellEnd"/>
      <w:r w:rsidRPr="00BC633A">
        <w:rPr>
          <w:color w:val="231F20"/>
        </w:rPr>
        <w:t xml:space="preserve"> Justice Lush ordered that the Jubilee Funds ‘be applied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  <w:spacing w:val="-1"/>
        </w:rPr>
        <w:t>towards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  <w:spacing w:val="-1"/>
        </w:rPr>
        <w:t>the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  <w:spacing w:val="-1"/>
        </w:rPr>
        <w:t>construction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  <w:spacing w:val="-1"/>
        </w:rPr>
        <w:t>of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an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Historical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Records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Centre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in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41"/>
        </w:rPr>
        <w:t xml:space="preserve"> </w:t>
      </w:r>
      <w:r w:rsidRPr="00BC633A">
        <w:rPr>
          <w:color w:val="231F20"/>
        </w:rPr>
        <w:t>form</w:t>
      </w:r>
      <w:r w:rsidRPr="00BC633A">
        <w:rPr>
          <w:color w:val="231F20"/>
          <w:spacing w:val="-7"/>
        </w:rPr>
        <w:t xml:space="preserve"> </w:t>
      </w:r>
      <w:r w:rsidRPr="00BC633A">
        <w:rPr>
          <w:color w:val="231F20"/>
        </w:rPr>
        <w:t>of</w:t>
      </w:r>
      <w:r w:rsidRPr="00BC633A">
        <w:rPr>
          <w:color w:val="231F20"/>
          <w:spacing w:val="-6"/>
        </w:rPr>
        <w:t xml:space="preserve"> </w:t>
      </w:r>
      <w:r w:rsidRPr="00BC633A">
        <w:rPr>
          <w:color w:val="231F20"/>
        </w:rPr>
        <w:t>a</w:t>
      </w:r>
      <w:r w:rsidRPr="00BC633A">
        <w:rPr>
          <w:color w:val="231F20"/>
          <w:spacing w:val="-7"/>
        </w:rPr>
        <w:t xml:space="preserve"> </w:t>
      </w:r>
      <w:proofErr w:type="gramStart"/>
      <w:r w:rsidRPr="00BC633A">
        <w:rPr>
          <w:color w:val="231F20"/>
        </w:rPr>
        <w:t>first</w:t>
      </w:r>
      <w:r w:rsidRPr="00BC633A">
        <w:rPr>
          <w:color w:val="231F20"/>
          <w:spacing w:val="-6"/>
        </w:rPr>
        <w:t xml:space="preserve"> </w:t>
      </w:r>
      <w:r w:rsidRPr="00BC633A">
        <w:rPr>
          <w:color w:val="231F20"/>
        </w:rPr>
        <w:t>floor</w:t>
      </w:r>
      <w:proofErr w:type="gramEnd"/>
      <w:r w:rsidRPr="00BC633A">
        <w:rPr>
          <w:color w:val="231F20"/>
          <w:spacing w:val="-7"/>
        </w:rPr>
        <w:t xml:space="preserve"> </w:t>
      </w:r>
      <w:r w:rsidRPr="00BC633A">
        <w:rPr>
          <w:color w:val="231F20"/>
        </w:rPr>
        <w:t>addition</w:t>
      </w:r>
      <w:r w:rsidRPr="00BC633A">
        <w:rPr>
          <w:color w:val="231F20"/>
          <w:spacing w:val="-6"/>
        </w:rPr>
        <w:t xml:space="preserve"> </w:t>
      </w:r>
      <w:r w:rsidRPr="00BC633A">
        <w:rPr>
          <w:color w:val="231F20"/>
        </w:rPr>
        <w:t>to</w:t>
      </w:r>
      <w:r w:rsidRPr="00BC633A">
        <w:rPr>
          <w:color w:val="231F20"/>
          <w:spacing w:val="-6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7"/>
        </w:rPr>
        <w:t xml:space="preserve"> </w:t>
      </w:r>
      <w:r w:rsidRPr="00BC633A">
        <w:rPr>
          <w:color w:val="231F20"/>
        </w:rPr>
        <w:t>Geelong</w:t>
      </w:r>
      <w:r w:rsidRPr="00BC633A">
        <w:rPr>
          <w:color w:val="231F20"/>
          <w:spacing w:val="-6"/>
        </w:rPr>
        <w:t xml:space="preserve"> </w:t>
      </w:r>
      <w:r w:rsidRPr="00BC633A">
        <w:rPr>
          <w:color w:val="231F20"/>
        </w:rPr>
        <w:t>Regional</w:t>
      </w:r>
      <w:r w:rsidRPr="00BC633A">
        <w:rPr>
          <w:color w:val="231F20"/>
          <w:spacing w:val="-7"/>
        </w:rPr>
        <w:t xml:space="preserve"> </w:t>
      </w:r>
      <w:r w:rsidRPr="00BC633A">
        <w:rPr>
          <w:color w:val="231F20"/>
        </w:rPr>
        <w:t>Library’</w:t>
      </w:r>
    </w:p>
    <w:p w14:paraId="67D6FBC7" w14:textId="77777777" w:rsidR="00202DB7" w:rsidRPr="00BC633A" w:rsidRDefault="00262A0D">
      <w:pPr>
        <w:pStyle w:val="BodyText"/>
        <w:spacing w:line="280" w:lineRule="auto"/>
        <w:ind w:left="296" w:right="571"/>
      </w:pPr>
      <w:r w:rsidRPr="00BC633A">
        <w:rPr>
          <w:color w:val="231F20"/>
        </w:rPr>
        <w:t xml:space="preserve">in Little </w:t>
      </w:r>
      <w:proofErr w:type="spellStart"/>
      <w:r w:rsidRPr="00BC633A">
        <w:rPr>
          <w:color w:val="231F20"/>
        </w:rPr>
        <w:t>Malop</w:t>
      </w:r>
      <w:proofErr w:type="spellEnd"/>
      <w:r w:rsidRPr="00BC633A">
        <w:rPr>
          <w:color w:val="231F20"/>
        </w:rPr>
        <w:t xml:space="preserve"> Street.</w:t>
      </w:r>
      <w:r w:rsidRPr="00BC633A">
        <w:rPr>
          <w:color w:val="231F20"/>
          <w:position w:val="6"/>
          <w:sz w:val="11"/>
        </w:rPr>
        <w:t>469</w:t>
      </w:r>
      <w:r w:rsidRPr="00BC633A">
        <w:rPr>
          <w:color w:val="231F20"/>
          <w:spacing w:val="1"/>
          <w:position w:val="6"/>
          <w:sz w:val="11"/>
        </w:rPr>
        <w:t xml:space="preserve"> </w:t>
      </w:r>
      <w:r w:rsidRPr="00BC633A">
        <w:rPr>
          <w:color w:val="231F20"/>
        </w:rPr>
        <w:t>As further funds were required, the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  <w:spacing w:val="-1"/>
        </w:rPr>
        <w:t>memorial</w:t>
      </w:r>
      <w:r w:rsidRPr="00BC633A">
        <w:rPr>
          <w:color w:val="231F20"/>
          <w:spacing w:val="-11"/>
        </w:rPr>
        <w:t xml:space="preserve"> </w:t>
      </w:r>
      <w:r w:rsidRPr="00BC633A">
        <w:rPr>
          <w:color w:val="231F20"/>
          <w:spacing w:val="-1"/>
        </w:rPr>
        <w:t>marking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  <w:spacing w:val="-1"/>
        </w:rPr>
        <w:t>the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century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of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separation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of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Victoria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from</w:t>
      </w:r>
      <w:r w:rsidRPr="00BC633A">
        <w:rPr>
          <w:color w:val="231F20"/>
          <w:spacing w:val="-41"/>
        </w:rPr>
        <w:t xml:space="preserve"> </w:t>
      </w:r>
      <w:r w:rsidRPr="00BC633A">
        <w:rPr>
          <w:color w:val="231F20"/>
        </w:rPr>
        <w:t>New</w:t>
      </w:r>
      <w:r w:rsidRPr="00BC633A">
        <w:rPr>
          <w:color w:val="231F20"/>
          <w:spacing w:val="-11"/>
        </w:rPr>
        <w:t xml:space="preserve"> </w:t>
      </w:r>
      <w:r w:rsidRPr="00BC633A">
        <w:rPr>
          <w:color w:val="231F20"/>
        </w:rPr>
        <w:t>South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Wales,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and</w:t>
      </w:r>
      <w:r w:rsidRPr="00BC633A">
        <w:rPr>
          <w:color w:val="231F20"/>
          <w:spacing w:val="-11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half-century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of</w:t>
      </w:r>
      <w:r w:rsidRPr="00BC633A">
        <w:rPr>
          <w:color w:val="231F20"/>
          <w:spacing w:val="-11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Federation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of</w:t>
      </w:r>
      <w:r w:rsidRPr="00BC633A">
        <w:rPr>
          <w:color w:val="231F20"/>
          <w:spacing w:val="-11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Australian</w:t>
      </w:r>
      <w:r w:rsidRPr="00BC633A">
        <w:rPr>
          <w:color w:val="231F20"/>
          <w:spacing w:val="9"/>
        </w:rPr>
        <w:t xml:space="preserve"> </w:t>
      </w:r>
      <w:r w:rsidRPr="00BC633A">
        <w:rPr>
          <w:color w:val="231F20"/>
        </w:rPr>
        <w:t>Colonies</w:t>
      </w:r>
      <w:r w:rsidRPr="00BC633A">
        <w:rPr>
          <w:color w:val="231F20"/>
          <w:spacing w:val="10"/>
        </w:rPr>
        <w:t xml:space="preserve"> </w:t>
      </w:r>
      <w:r w:rsidRPr="00BC633A">
        <w:rPr>
          <w:color w:val="231F20"/>
        </w:rPr>
        <w:t>was</w:t>
      </w:r>
      <w:r w:rsidRPr="00BC633A">
        <w:rPr>
          <w:color w:val="231F20"/>
          <w:spacing w:val="9"/>
        </w:rPr>
        <w:t xml:space="preserve"> </w:t>
      </w:r>
      <w:r w:rsidRPr="00BC633A">
        <w:rPr>
          <w:color w:val="231F20"/>
        </w:rPr>
        <w:t>not</w:t>
      </w:r>
      <w:r w:rsidRPr="00BC633A">
        <w:rPr>
          <w:color w:val="231F20"/>
          <w:spacing w:val="10"/>
        </w:rPr>
        <w:t xml:space="preserve"> </w:t>
      </w:r>
      <w:r w:rsidRPr="00BC633A">
        <w:rPr>
          <w:color w:val="231F20"/>
        </w:rPr>
        <w:t>opened</w:t>
      </w:r>
      <w:r w:rsidRPr="00BC633A">
        <w:rPr>
          <w:color w:val="231F20"/>
          <w:spacing w:val="9"/>
        </w:rPr>
        <w:t xml:space="preserve"> </w:t>
      </w:r>
      <w:r w:rsidRPr="00BC633A">
        <w:rPr>
          <w:color w:val="231F20"/>
        </w:rPr>
        <w:t>until</w:t>
      </w:r>
      <w:r w:rsidRPr="00BC633A">
        <w:rPr>
          <w:color w:val="231F20"/>
          <w:spacing w:val="10"/>
        </w:rPr>
        <w:t xml:space="preserve"> </w:t>
      </w:r>
      <w:r w:rsidRPr="00BC633A">
        <w:rPr>
          <w:color w:val="231F20"/>
        </w:rPr>
        <w:t>16</w:t>
      </w:r>
      <w:r w:rsidRPr="00BC633A">
        <w:rPr>
          <w:color w:val="231F20"/>
          <w:spacing w:val="9"/>
        </w:rPr>
        <w:t xml:space="preserve"> </w:t>
      </w:r>
      <w:r w:rsidRPr="00BC633A">
        <w:rPr>
          <w:color w:val="231F20"/>
        </w:rPr>
        <w:t>November</w:t>
      </w:r>
      <w:r w:rsidRPr="00BC633A">
        <w:rPr>
          <w:color w:val="231F20"/>
          <w:spacing w:val="10"/>
        </w:rPr>
        <w:t xml:space="preserve"> </w:t>
      </w:r>
      <w:r w:rsidRPr="00BC633A">
        <w:rPr>
          <w:color w:val="231F20"/>
        </w:rPr>
        <w:t>1979</w:t>
      </w:r>
    </w:p>
    <w:p w14:paraId="3D85E15A" w14:textId="77777777" w:rsidR="00202DB7" w:rsidRPr="00BC633A" w:rsidRDefault="00262A0D">
      <w:pPr>
        <w:pStyle w:val="BodyText"/>
        <w:spacing w:line="280" w:lineRule="auto"/>
        <w:ind w:left="296" w:right="656"/>
      </w:pPr>
      <w:r w:rsidRPr="00BC633A">
        <w:rPr>
          <w:color w:val="231F20"/>
        </w:rPr>
        <w:t xml:space="preserve">in the presence of </w:t>
      </w:r>
      <w:proofErr w:type="spellStart"/>
      <w:r w:rsidRPr="00BC633A">
        <w:rPr>
          <w:color w:val="231F20"/>
        </w:rPr>
        <w:t>Mr</w:t>
      </w:r>
      <w:proofErr w:type="spellEnd"/>
      <w:r w:rsidRPr="00BC633A">
        <w:rPr>
          <w:color w:val="231F20"/>
        </w:rPr>
        <w:t xml:space="preserve"> Austin, Minister for Public Works and</w:t>
      </w:r>
      <w:r w:rsidRPr="00BC633A">
        <w:rPr>
          <w:color w:val="231F20"/>
          <w:spacing w:val="1"/>
        </w:rPr>
        <w:t xml:space="preserve"> </w:t>
      </w:r>
      <w:r w:rsidRPr="00BC633A">
        <w:rPr>
          <w:color w:val="231F20"/>
        </w:rPr>
        <w:t>Sir</w:t>
      </w:r>
      <w:r w:rsidRPr="00BC633A">
        <w:rPr>
          <w:color w:val="231F20"/>
          <w:spacing w:val="-11"/>
        </w:rPr>
        <w:t xml:space="preserve"> </w:t>
      </w:r>
      <w:r w:rsidRPr="00BC633A">
        <w:rPr>
          <w:color w:val="231F20"/>
        </w:rPr>
        <w:t>Roy</w:t>
      </w:r>
      <w:r w:rsidRPr="00BC633A">
        <w:rPr>
          <w:color w:val="231F20"/>
          <w:spacing w:val="-11"/>
        </w:rPr>
        <w:t xml:space="preserve"> </w:t>
      </w:r>
      <w:proofErr w:type="spellStart"/>
      <w:r w:rsidRPr="00BC633A">
        <w:rPr>
          <w:color w:val="231F20"/>
        </w:rPr>
        <w:t>Fidge</w:t>
      </w:r>
      <w:proofErr w:type="spellEnd"/>
      <w:r w:rsidRPr="00BC633A">
        <w:rPr>
          <w:color w:val="231F20"/>
          <w:spacing w:val="-11"/>
        </w:rPr>
        <w:t xml:space="preserve"> </w:t>
      </w:r>
      <w:r w:rsidRPr="00BC633A">
        <w:rPr>
          <w:color w:val="231F20"/>
        </w:rPr>
        <w:t>(a</w:t>
      </w:r>
      <w:r w:rsidRPr="00BC633A">
        <w:rPr>
          <w:color w:val="231F20"/>
          <w:spacing w:val="-11"/>
        </w:rPr>
        <w:t xml:space="preserve"> </w:t>
      </w:r>
      <w:r w:rsidRPr="00BC633A">
        <w:rPr>
          <w:color w:val="231F20"/>
        </w:rPr>
        <w:t>long-serving</w:t>
      </w:r>
      <w:r w:rsidRPr="00BC633A">
        <w:rPr>
          <w:color w:val="231F20"/>
          <w:spacing w:val="-11"/>
        </w:rPr>
        <w:t xml:space="preserve"> </w:t>
      </w:r>
      <w:r w:rsidRPr="00BC633A">
        <w:rPr>
          <w:color w:val="231F20"/>
        </w:rPr>
        <w:t>supporter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of</w:t>
      </w:r>
      <w:r w:rsidRPr="00BC633A">
        <w:rPr>
          <w:color w:val="231F20"/>
          <w:spacing w:val="-11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11"/>
        </w:rPr>
        <w:t xml:space="preserve"> </w:t>
      </w:r>
      <w:r w:rsidRPr="00BC633A">
        <w:rPr>
          <w:color w:val="231F20"/>
        </w:rPr>
        <w:t>establishment</w:t>
      </w:r>
      <w:r w:rsidRPr="00BC633A">
        <w:rPr>
          <w:color w:val="231F20"/>
          <w:spacing w:val="-41"/>
        </w:rPr>
        <w:t xml:space="preserve"> </w:t>
      </w:r>
      <w:r w:rsidRPr="00BC633A">
        <w:rPr>
          <w:color w:val="231F20"/>
          <w:spacing w:val="-1"/>
        </w:rPr>
        <w:t>of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  <w:spacing w:val="-1"/>
        </w:rPr>
        <w:t>the</w:t>
      </w:r>
      <w:r w:rsidRPr="00BC633A">
        <w:rPr>
          <w:color w:val="231F20"/>
          <w:spacing w:val="-9"/>
        </w:rPr>
        <w:t xml:space="preserve"> </w:t>
      </w:r>
      <w:r w:rsidRPr="00BC633A">
        <w:rPr>
          <w:color w:val="231F20"/>
          <w:spacing w:val="-1"/>
        </w:rPr>
        <w:t>Centre).</w:t>
      </w:r>
      <w:r w:rsidRPr="00BC633A">
        <w:rPr>
          <w:color w:val="231F20"/>
          <w:spacing w:val="-1"/>
          <w:position w:val="6"/>
          <w:sz w:val="11"/>
        </w:rPr>
        <w:t>470</w:t>
      </w:r>
      <w:r w:rsidRPr="00BC633A">
        <w:rPr>
          <w:color w:val="231F20"/>
          <w:spacing w:val="43"/>
          <w:position w:val="6"/>
          <w:sz w:val="11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physical</w:t>
      </w:r>
      <w:r w:rsidRPr="00BC633A">
        <w:rPr>
          <w:color w:val="231F20"/>
          <w:spacing w:val="-9"/>
        </w:rPr>
        <w:t xml:space="preserve"> </w:t>
      </w:r>
      <w:r w:rsidRPr="00BC633A">
        <w:rPr>
          <w:color w:val="231F20"/>
        </w:rPr>
        <w:t>legacy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of</w:t>
      </w:r>
      <w:r w:rsidRPr="00BC633A">
        <w:rPr>
          <w:color w:val="231F20"/>
          <w:spacing w:val="-9"/>
        </w:rPr>
        <w:t xml:space="preserve"> </w:t>
      </w:r>
      <w:r w:rsidRPr="00BC633A">
        <w:rPr>
          <w:color w:val="231F20"/>
        </w:rPr>
        <w:t>the</w:t>
      </w:r>
      <w:r w:rsidRPr="00BC633A">
        <w:rPr>
          <w:color w:val="231F20"/>
          <w:spacing w:val="-10"/>
        </w:rPr>
        <w:t xml:space="preserve"> </w:t>
      </w:r>
      <w:r w:rsidRPr="00BC633A">
        <w:rPr>
          <w:color w:val="231F20"/>
        </w:rPr>
        <w:t>jubilee</w:t>
      </w:r>
      <w:r w:rsidRPr="00BC633A">
        <w:rPr>
          <w:color w:val="231F20"/>
          <w:spacing w:val="-9"/>
        </w:rPr>
        <w:t xml:space="preserve"> </w:t>
      </w:r>
      <w:r w:rsidRPr="00BC633A">
        <w:rPr>
          <w:color w:val="231F20"/>
        </w:rPr>
        <w:t>memorial</w:t>
      </w:r>
    </w:p>
    <w:p w14:paraId="54230E4A" w14:textId="77777777" w:rsidR="00202DB7" w:rsidRPr="00BC633A" w:rsidRDefault="00262A0D">
      <w:pPr>
        <w:pStyle w:val="ListParagraph"/>
        <w:numPr>
          <w:ilvl w:val="0"/>
          <w:numId w:val="63"/>
        </w:numPr>
        <w:tabs>
          <w:tab w:val="left" w:pos="433"/>
        </w:tabs>
        <w:spacing w:before="0" w:line="213" w:lineRule="exact"/>
        <w:ind w:left="432"/>
        <w:rPr>
          <w:sz w:val="19"/>
        </w:rPr>
      </w:pPr>
      <w:r w:rsidRPr="00BC633A">
        <w:rPr>
          <w:color w:val="231F20"/>
          <w:sz w:val="19"/>
        </w:rPr>
        <w:t>the</w:t>
      </w:r>
      <w:r w:rsidRPr="00BC633A">
        <w:rPr>
          <w:color w:val="231F20"/>
          <w:spacing w:val="17"/>
          <w:sz w:val="19"/>
        </w:rPr>
        <w:t xml:space="preserve"> </w:t>
      </w:r>
      <w:r w:rsidRPr="00BC633A">
        <w:rPr>
          <w:color w:val="231F20"/>
          <w:sz w:val="19"/>
        </w:rPr>
        <w:t>Geelong</w:t>
      </w:r>
      <w:r w:rsidRPr="00BC633A">
        <w:rPr>
          <w:color w:val="231F20"/>
          <w:spacing w:val="18"/>
          <w:sz w:val="19"/>
        </w:rPr>
        <w:t xml:space="preserve"> </w:t>
      </w:r>
      <w:r w:rsidRPr="00BC633A">
        <w:rPr>
          <w:color w:val="231F20"/>
          <w:sz w:val="19"/>
        </w:rPr>
        <w:t>Library</w:t>
      </w:r>
      <w:r w:rsidRPr="00BC633A">
        <w:rPr>
          <w:color w:val="231F20"/>
          <w:spacing w:val="17"/>
          <w:sz w:val="19"/>
        </w:rPr>
        <w:t xml:space="preserve"> </w:t>
      </w:r>
      <w:r w:rsidRPr="00BC633A">
        <w:rPr>
          <w:color w:val="231F20"/>
          <w:sz w:val="19"/>
        </w:rPr>
        <w:t>and</w:t>
      </w:r>
      <w:r w:rsidRPr="00BC633A">
        <w:rPr>
          <w:color w:val="231F20"/>
          <w:spacing w:val="18"/>
          <w:sz w:val="19"/>
        </w:rPr>
        <w:t xml:space="preserve"> </w:t>
      </w:r>
      <w:r w:rsidRPr="00BC633A">
        <w:rPr>
          <w:color w:val="231F20"/>
          <w:sz w:val="19"/>
        </w:rPr>
        <w:t>Geelong</w:t>
      </w:r>
      <w:r w:rsidRPr="00BC633A">
        <w:rPr>
          <w:color w:val="231F20"/>
          <w:spacing w:val="17"/>
          <w:sz w:val="19"/>
        </w:rPr>
        <w:t xml:space="preserve"> </w:t>
      </w:r>
      <w:r w:rsidRPr="00BC633A">
        <w:rPr>
          <w:color w:val="231F20"/>
          <w:sz w:val="19"/>
        </w:rPr>
        <w:t>Historical</w:t>
      </w:r>
      <w:r w:rsidRPr="00BC633A">
        <w:rPr>
          <w:color w:val="231F20"/>
          <w:spacing w:val="18"/>
          <w:sz w:val="19"/>
        </w:rPr>
        <w:t xml:space="preserve"> </w:t>
      </w:r>
      <w:r w:rsidRPr="00BC633A">
        <w:rPr>
          <w:color w:val="231F20"/>
          <w:sz w:val="19"/>
        </w:rPr>
        <w:t>Records</w:t>
      </w:r>
      <w:r w:rsidRPr="00BC633A">
        <w:rPr>
          <w:color w:val="231F20"/>
          <w:spacing w:val="18"/>
          <w:sz w:val="19"/>
        </w:rPr>
        <w:t xml:space="preserve"> </w:t>
      </w:r>
      <w:r w:rsidRPr="00BC633A">
        <w:rPr>
          <w:color w:val="231F20"/>
          <w:sz w:val="19"/>
        </w:rPr>
        <w:t>Centre</w:t>
      </w:r>
    </w:p>
    <w:p w14:paraId="5FE8097E" w14:textId="77777777" w:rsidR="00202DB7" w:rsidRPr="00BC633A" w:rsidRDefault="00262A0D">
      <w:pPr>
        <w:pStyle w:val="ListParagraph"/>
        <w:numPr>
          <w:ilvl w:val="0"/>
          <w:numId w:val="63"/>
        </w:numPr>
        <w:tabs>
          <w:tab w:val="left" w:pos="433"/>
        </w:tabs>
        <w:spacing w:before="29" w:line="280" w:lineRule="auto"/>
        <w:ind w:right="578" w:firstLine="0"/>
        <w:rPr>
          <w:sz w:val="19"/>
        </w:rPr>
      </w:pPr>
      <w:r w:rsidRPr="00BC633A">
        <w:rPr>
          <w:color w:val="231F20"/>
          <w:sz w:val="19"/>
        </w:rPr>
        <w:t>ceased with the demolition of the building in 2013 to make</w:t>
      </w:r>
      <w:r w:rsidRPr="00BC633A">
        <w:rPr>
          <w:color w:val="231F20"/>
          <w:spacing w:val="1"/>
          <w:sz w:val="19"/>
        </w:rPr>
        <w:t xml:space="preserve"> </w:t>
      </w:r>
      <w:r w:rsidRPr="00BC633A">
        <w:rPr>
          <w:color w:val="231F20"/>
          <w:sz w:val="19"/>
        </w:rPr>
        <w:t>way for the new $45M Geelong Library and Heritage Centre.</w:t>
      </w:r>
      <w:r w:rsidRPr="00BC633A">
        <w:rPr>
          <w:color w:val="231F20"/>
          <w:position w:val="6"/>
          <w:sz w:val="11"/>
        </w:rPr>
        <w:t>471</w:t>
      </w:r>
      <w:r w:rsidRPr="00BC633A">
        <w:rPr>
          <w:color w:val="231F20"/>
          <w:spacing w:val="-23"/>
          <w:position w:val="6"/>
          <w:sz w:val="11"/>
        </w:rPr>
        <w:t xml:space="preserve"> </w:t>
      </w:r>
      <w:r w:rsidRPr="00BC633A">
        <w:rPr>
          <w:color w:val="231F20"/>
          <w:spacing w:val="-1"/>
          <w:sz w:val="19"/>
        </w:rPr>
        <w:t>The</w:t>
      </w:r>
      <w:r w:rsidRPr="00BC633A">
        <w:rPr>
          <w:color w:val="231F20"/>
          <w:spacing w:val="-10"/>
          <w:sz w:val="19"/>
        </w:rPr>
        <w:t xml:space="preserve"> </w:t>
      </w:r>
      <w:r w:rsidRPr="00BC633A">
        <w:rPr>
          <w:color w:val="231F20"/>
          <w:spacing w:val="-1"/>
          <w:sz w:val="19"/>
        </w:rPr>
        <w:t>memorial</w:t>
      </w:r>
      <w:r w:rsidRPr="00BC633A">
        <w:rPr>
          <w:color w:val="231F20"/>
          <w:spacing w:val="-9"/>
          <w:sz w:val="19"/>
        </w:rPr>
        <w:t xml:space="preserve"> </w:t>
      </w:r>
      <w:r w:rsidRPr="00BC633A">
        <w:rPr>
          <w:color w:val="231F20"/>
          <w:spacing w:val="-1"/>
          <w:sz w:val="19"/>
        </w:rPr>
        <w:t>continues</w:t>
      </w:r>
      <w:r w:rsidRPr="00BC633A">
        <w:rPr>
          <w:color w:val="231F20"/>
          <w:spacing w:val="-10"/>
          <w:sz w:val="19"/>
        </w:rPr>
        <w:t xml:space="preserve"> </w:t>
      </w:r>
      <w:r w:rsidRPr="00BC633A">
        <w:rPr>
          <w:color w:val="231F20"/>
          <w:spacing w:val="-1"/>
          <w:sz w:val="19"/>
        </w:rPr>
        <w:t>to</w:t>
      </w:r>
      <w:r w:rsidRPr="00BC633A">
        <w:rPr>
          <w:color w:val="231F20"/>
          <w:spacing w:val="-9"/>
          <w:sz w:val="19"/>
        </w:rPr>
        <w:t xml:space="preserve"> </w:t>
      </w:r>
      <w:r w:rsidRPr="00BC633A">
        <w:rPr>
          <w:color w:val="231F20"/>
          <w:spacing w:val="-1"/>
          <w:sz w:val="19"/>
        </w:rPr>
        <w:t>endure</w:t>
      </w:r>
      <w:r w:rsidRPr="00BC633A">
        <w:rPr>
          <w:color w:val="231F20"/>
          <w:spacing w:val="-10"/>
          <w:sz w:val="19"/>
        </w:rPr>
        <w:t xml:space="preserve"> </w:t>
      </w:r>
      <w:r w:rsidRPr="00BC633A">
        <w:rPr>
          <w:color w:val="231F20"/>
          <w:sz w:val="19"/>
        </w:rPr>
        <w:t>in</w:t>
      </w:r>
      <w:r w:rsidRPr="00BC633A">
        <w:rPr>
          <w:color w:val="231F20"/>
          <w:spacing w:val="-10"/>
          <w:sz w:val="19"/>
        </w:rPr>
        <w:t xml:space="preserve"> </w:t>
      </w:r>
      <w:r w:rsidRPr="00BC633A">
        <w:rPr>
          <w:color w:val="231F20"/>
          <w:sz w:val="19"/>
        </w:rPr>
        <w:t>an</w:t>
      </w:r>
      <w:r w:rsidRPr="00BC633A">
        <w:rPr>
          <w:color w:val="231F20"/>
          <w:spacing w:val="-9"/>
          <w:sz w:val="19"/>
        </w:rPr>
        <w:t xml:space="preserve"> </w:t>
      </w:r>
      <w:r w:rsidRPr="00BC633A">
        <w:rPr>
          <w:color w:val="231F20"/>
          <w:sz w:val="19"/>
        </w:rPr>
        <w:t>intangible</w:t>
      </w:r>
      <w:r w:rsidRPr="00BC633A">
        <w:rPr>
          <w:color w:val="231F20"/>
          <w:spacing w:val="-10"/>
          <w:sz w:val="19"/>
        </w:rPr>
        <w:t xml:space="preserve"> </w:t>
      </w:r>
      <w:r w:rsidRPr="00BC633A">
        <w:rPr>
          <w:color w:val="231F20"/>
          <w:sz w:val="19"/>
        </w:rPr>
        <w:t>way</w:t>
      </w:r>
      <w:r w:rsidRPr="00BC633A">
        <w:rPr>
          <w:color w:val="231F20"/>
          <w:spacing w:val="-9"/>
          <w:sz w:val="19"/>
        </w:rPr>
        <w:t xml:space="preserve"> </w:t>
      </w:r>
      <w:r w:rsidRPr="00BC633A">
        <w:rPr>
          <w:color w:val="231F20"/>
          <w:sz w:val="19"/>
        </w:rPr>
        <w:t>through</w:t>
      </w:r>
      <w:r w:rsidRPr="00BC633A">
        <w:rPr>
          <w:color w:val="231F20"/>
          <w:spacing w:val="-41"/>
          <w:sz w:val="19"/>
        </w:rPr>
        <w:t xml:space="preserve"> </w:t>
      </w:r>
      <w:r w:rsidRPr="00BC633A">
        <w:rPr>
          <w:color w:val="231F20"/>
          <w:sz w:val="19"/>
        </w:rPr>
        <w:t>the ongoing original and intended function of the Geelong</w:t>
      </w:r>
      <w:r w:rsidRPr="00BC633A">
        <w:rPr>
          <w:color w:val="231F20"/>
          <w:spacing w:val="1"/>
          <w:sz w:val="19"/>
        </w:rPr>
        <w:t xml:space="preserve"> </w:t>
      </w:r>
      <w:r w:rsidRPr="00BC633A">
        <w:rPr>
          <w:color w:val="231F20"/>
          <w:sz w:val="19"/>
        </w:rPr>
        <w:t>Historical</w:t>
      </w:r>
      <w:r w:rsidRPr="00BC633A">
        <w:rPr>
          <w:color w:val="231F20"/>
          <w:spacing w:val="-5"/>
          <w:sz w:val="19"/>
        </w:rPr>
        <w:t xml:space="preserve"> </w:t>
      </w:r>
      <w:r w:rsidRPr="00BC633A">
        <w:rPr>
          <w:color w:val="231F20"/>
          <w:sz w:val="19"/>
        </w:rPr>
        <w:t>Records</w:t>
      </w:r>
      <w:r w:rsidRPr="00BC633A">
        <w:rPr>
          <w:color w:val="231F20"/>
          <w:spacing w:val="-4"/>
          <w:sz w:val="19"/>
        </w:rPr>
        <w:t xml:space="preserve"> </w:t>
      </w:r>
      <w:r w:rsidRPr="00BC633A">
        <w:rPr>
          <w:color w:val="231F20"/>
          <w:sz w:val="19"/>
        </w:rPr>
        <w:t>Centre</w:t>
      </w:r>
      <w:r w:rsidRPr="00BC633A">
        <w:rPr>
          <w:color w:val="231F20"/>
          <w:spacing w:val="-4"/>
          <w:sz w:val="19"/>
        </w:rPr>
        <w:t xml:space="preserve"> </w:t>
      </w:r>
      <w:r w:rsidRPr="00BC633A">
        <w:rPr>
          <w:color w:val="231F20"/>
          <w:sz w:val="19"/>
        </w:rPr>
        <w:t>at</w:t>
      </w:r>
      <w:r w:rsidRPr="00BC633A">
        <w:rPr>
          <w:color w:val="231F20"/>
          <w:spacing w:val="-5"/>
          <w:sz w:val="19"/>
        </w:rPr>
        <w:t xml:space="preserve"> </w:t>
      </w:r>
      <w:r w:rsidRPr="00BC633A">
        <w:rPr>
          <w:color w:val="231F20"/>
          <w:sz w:val="19"/>
        </w:rPr>
        <w:t>the</w:t>
      </w:r>
      <w:r w:rsidRPr="00BC633A">
        <w:rPr>
          <w:color w:val="231F20"/>
          <w:spacing w:val="-4"/>
          <w:sz w:val="19"/>
        </w:rPr>
        <w:t xml:space="preserve"> </w:t>
      </w:r>
      <w:r w:rsidRPr="00BC633A">
        <w:rPr>
          <w:color w:val="231F20"/>
          <w:sz w:val="19"/>
        </w:rPr>
        <w:t>new</w:t>
      </w:r>
      <w:r w:rsidRPr="00BC633A">
        <w:rPr>
          <w:color w:val="231F20"/>
          <w:spacing w:val="-4"/>
          <w:sz w:val="19"/>
        </w:rPr>
        <w:t xml:space="preserve"> </w:t>
      </w:r>
      <w:r w:rsidRPr="00BC633A">
        <w:rPr>
          <w:color w:val="231F20"/>
          <w:sz w:val="19"/>
        </w:rPr>
        <w:t>Heritage</w:t>
      </w:r>
      <w:r w:rsidRPr="00BC633A">
        <w:rPr>
          <w:color w:val="231F20"/>
          <w:spacing w:val="-4"/>
          <w:sz w:val="19"/>
        </w:rPr>
        <w:t xml:space="preserve"> </w:t>
      </w:r>
      <w:r w:rsidRPr="00BC633A">
        <w:rPr>
          <w:color w:val="231F20"/>
          <w:sz w:val="19"/>
        </w:rPr>
        <w:t>Centre.</w:t>
      </w:r>
    </w:p>
    <w:p w14:paraId="012CB716" w14:textId="77777777" w:rsidR="00202DB7" w:rsidRDefault="00202DB7">
      <w:p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54" w:space="40"/>
            <w:col w:w="5856"/>
          </w:cols>
        </w:sectPr>
      </w:pPr>
    </w:p>
    <w:p w14:paraId="2B787CB8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48555B63" w14:textId="77777777" w:rsidR="00202DB7" w:rsidRDefault="00202DB7">
      <w:pPr>
        <w:pStyle w:val="BodyText"/>
        <w:rPr>
          <w:rFonts w:ascii="Calibri"/>
          <w:b/>
          <w:sz w:val="20"/>
        </w:rPr>
      </w:pPr>
    </w:p>
    <w:p w14:paraId="0D9FC151" w14:textId="77777777" w:rsidR="00202DB7" w:rsidRDefault="00202DB7">
      <w:pPr>
        <w:pStyle w:val="BodyText"/>
        <w:spacing w:before="6"/>
        <w:rPr>
          <w:rFonts w:ascii="Calibri"/>
          <w:b/>
          <w:sz w:val="16"/>
        </w:rPr>
      </w:pPr>
    </w:p>
    <w:p w14:paraId="44C80236" w14:textId="77777777" w:rsidR="00202DB7" w:rsidRDefault="00202DB7">
      <w:pPr>
        <w:rPr>
          <w:rFonts w:ascii="Calibri"/>
          <w:sz w:val="16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51241E77" w14:textId="77777777" w:rsidR="00BC633A" w:rsidRDefault="00BC633A" w:rsidP="00BC633A">
      <w:pPr>
        <w:pStyle w:val="Heading1"/>
        <w:numPr>
          <w:ilvl w:val="1"/>
          <w:numId w:val="64"/>
        </w:numPr>
        <w:spacing w:before="133"/>
        <w:ind w:left="709" w:hanging="142"/>
        <w:jc w:val="left"/>
      </w:pPr>
      <w:r>
        <w:rPr>
          <w:color w:val="003263"/>
        </w:rPr>
        <w:t>LAW</w:t>
      </w:r>
      <w:r>
        <w:rPr>
          <w:color w:val="003263"/>
          <w:spacing w:val="27"/>
        </w:rPr>
        <w:t xml:space="preserve"> </w:t>
      </w:r>
      <w:r>
        <w:rPr>
          <w:color w:val="003263"/>
        </w:rPr>
        <w:t>AND</w:t>
      </w:r>
      <w:r>
        <w:rPr>
          <w:color w:val="003263"/>
          <w:spacing w:val="28"/>
        </w:rPr>
        <w:t xml:space="preserve"> </w:t>
      </w:r>
      <w:r>
        <w:rPr>
          <w:color w:val="003263"/>
        </w:rPr>
        <w:t>ORDER</w:t>
      </w:r>
      <w:r>
        <w:rPr>
          <w:color w:val="003263"/>
          <w:spacing w:val="26"/>
        </w:rPr>
        <w:t xml:space="preserve"> </w:t>
      </w:r>
      <w:r>
        <w:rPr>
          <w:color w:val="003263"/>
          <w:spacing w:val="11"/>
        </w:rPr>
        <w:t>IN</w:t>
      </w:r>
    </w:p>
    <w:p w14:paraId="4809BDE3" w14:textId="11451043" w:rsidR="00202DB7" w:rsidRDefault="00262A0D">
      <w:pPr>
        <w:spacing w:before="22"/>
        <w:ind w:left="619"/>
        <w:rPr>
          <w:rFonts w:ascii="Calibri"/>
          <w:b/>
          <w:sz w:val="28"/>
        </w:rPr>
      </w:pPr>
      <w:r>
        <w:rPr>
          <w:rFonts w:ascii="Calibri"/>
          <w:b/>
          <w:color w:val="003263"/>
          <w:sz w:val="28"/>
        </w:rPr>
        <w:t>GREATER</w:t>
      </w:r>
      <w:r>
        <w:rPr>
          <w:rFonts w:ascii="Calibri"/>
          <w:b/>
          <w:color w:val="003263"/>
          <w:spacing w:val="27"/>
          <w:sz w:val="28"/>
        </w:rPr>
        <w:t xml:space="preserve"> </w:t>
      </w:r>
      <w:r>
        <w:rPr>
          <w:rFonts w:ascii="Calibri"/>
          <w:b/>
          <w:color w:val="003263"/>
          <w:spacing w:val="9"/>
          <w:sz w:val="28"/>
        </w:rPr>
        <w:t>GEELONG</w:t>
      </w:r>
    </w:p>
    <w:p w14:paraId="38C6995D" w14:textId="77777777" w:rsidR="00202DB7" w:rsidRDefault="00262A0D">
      <w:pPr>
        <w:pStyle w:val="Heading2"/>
        <w:spacing w:before="167"/>
      </w:pPr>
      <w:r>
        <w:rPr>
          <w:color w:val="005295"/>
        </w:rPr>
        <w:t>THE</w:t>
      </w:r>
      <w:r>
        <w:rPr>
          <w:color w:val="005295"/>
          <w:spacing w:val="18"/>
        </w:rPr>
        <w:t xml:space="preserve"> </w:t>
      </w:r>
      <w:r>
        <w:rPr>
          <w:color w:val="005295"/>
        </w:rPr>
        <w:t>EARLY</w:t>
      </w:r>
      <w:r>
        <w:rPr>
          <w:color w:val="005295"/>
          <w:spacing w:val="18"/>
        </w:rPr>
        <w:t xml:space="preserve"> </w:t>
      </w:r>
      <w:r>
        <w:rPr>
          <w:color w:val="005295"/>
        </w:rPr>
        <w:t>YEARS</w:t>
      </w:r>
      <w:r>
        <w:rPr>
          <w:color w:val="005295"/>
          <w:spacing w:val="13"/>
        </w:rPr>
        <w:t xml:space="preserve"> </w:t>
      </w:r>
      <w:r>
        <w:rPr>
          <w:color w:val="005295"/>
        </w:rPr>
        <w:t>1838-39</w:t>
      </w:r>
    </w:p>
    <w:p w14:paraId="35F64DD7" w14:textId="77777777" w:rsidR="00202DB7" w:rsidRDefault="00202DB7">
      <w:pPr>
        <w:pStyle w:val="BodyText"/>
        <w:spacing w:before="2"/>
        <w:rPr>
          <w:rFonts w:ascii="Calibri"/>
          <w:b/>
          <w:sz w:val="15"/>
        </w:rPr>
      </w:pPr>
    </w:p>
    <w:p w14:paraId="45150EC4" w14:textId="77777777" w:rsidR="00202DB7" w:rsidRDefault="00262A0D">
      <w:pPr>
        <w:spacing w:line="208" w:lineRule="auto"/>
        <w:ind w:left="617"/>
        <w:rPr>
          <w:rFonts w:ascii="Calibri"/>
          <w:b/>
          <w:sz w:val="20"/>
        </w:rPr>
      </w:pPr>
      <w:r>
        <w:rPr>
          <w:rFonts w:ascii="Calibri"/>
          <w:b/>
          <w:color w:val="005295"/>
          <w:sz w:val="20"/>
        </w:rPr>
        <w:t>APPOINTMENT</w:t>
      </w:r>
      <w:r>
        <w:rPr>
          <w:rFonts w:ascii="Calibri"/>
          <w:b/>
          <w:color w:val="005295"/>
          <w:spacing w:val="33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OF</w:t>
      </w:r>
      <w:r>
        <w:rPr>
          <w:rFonts w:ascii="Calibri"/>
          <w:b/>
          <w:color w:val="005295"/>
          <w:spacing w:val="33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CAPTAIN</w:t>
      </w:r>
      <w:r>
        <w:rPr>
          <w:rFonts w:ascii="Calibri"/>
          <w:b/>
          <w:color w:val="005295"/>
          <w:spacing w:val="33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FOSTER</w:t>
      </w:r>
      <w:r>
        <w:rPr>
          <w:rFonts w:ascii="Calibri"/>
          <w:b/>
          <w:color w:val="005295"/>
          <w:spacing w:val="33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FYANS</w:t>
      </w:r>
      <w:r>
        <w:rPr>
          <w:rFonts w:ascii="Calibri"/>
          <w:b/>
          <w:color w:val="005295"/>
          <w:spacing w:val="27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&amp;</w:t>
      </w:r>
      <w:r>
        <w:rPr>
          <w:rFonts w:ascii="Calibri"/>
          <w:b/>
          <w:color w:val="005295"/>
          <w:spacing w:val="28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THE</w:t>
      </w:r>
      <w:r>
        <w:rPr>
          <w:rFonts w:ascii="Calibri"/>
          <w:b/>
          <w:color w:val="005295"/>
          <w:spacing w:val="-43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ARRIVAL</w:t>
      </w:r>
      <w:r>
        <w:rPr>
          <w:rFonts w:ascii="Calibri"/>
          <w:b/>
          <w:color w:val="005295"/>
          <w:spacing w:val="9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OF</w:t>
      </w:r>
      <w:r>
        <w:rPr>
          <w:rFonts w:ascii="Calibri"/>
          <w:b/>
          <w:color w:val="005295"/>
          <w:spacing w:val="9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THE</w:t>
      </w:r>
      <w:r>
        <w:rPr>
          <w:rFonts w:ascii="Calibri"/>
          <w:b/>
          <w:color w:val="005295"/>
          <w:spacing w:val="9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POLICE</w:t>
      </w:r>
    </w:p>
    <w:p w14:paraId="53E450FD" w14:textId="77777777" w:rsidR="00202DB7" w:rsidRDefault="00262A0D">
      <w:pPr>
        <w:pStyle w:val="BodyText"/>
        <w:spacing w:before="150" w:line="280" w:lineRule="auto"/>
        <w:ind w:left="613" w:right="244"/>
      </w:pPr>
      <w:r>
        <w:rPr>
          <w:color w:val="231F20"/>
        </w:rPr>
        <w:t>On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1837,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settlers,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alarmed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hostility by the Traditional Owners whose land they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seized, petitioned the Governor, Sir Richard Bourke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 a police magistrate in Geelong ‘with a small body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mounted police under his control, to protect their lives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property.’</w:t>
      </w:r>
      <w:r>
        <w:rPr>
          <w:color w:val="231F20"/>
          <w:position w:val="6"/>
          <w:sz w:val="11"/>
        </w:rPr>
        <w:t>472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willingness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fund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police</w:t>
      </w:r>
    </w:p>
    <w:p w14:paraId="7903E74D" w14:textId="77777777" w:rsidR="00202DB7" w:rsidRDefault="00262A0D">
      <w:pPr>
        <w:pStyle w:val="BodyText"/>
        <w:spacing w:line="280" w:lineRule="auto"/>
        <w:ind w:left="613" w:right="98"/>
      </w:pPr>
      <w:r>
        <w:rPr>
          <w:color w:val="231F20"/>
        </w:rPr>
        <w:t>establishment, among those who signed the memorial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Thomas, John and Peter Manifold, Thomas and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Learmonth, Thomas Austin, John and Robert Stieglitz,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Charles,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Swanston,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R.E.A.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Fisher,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W.C.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Yuille,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Clarke,</w:t>
      </w:r>
    </w:p>
    <w:p w14:paraId="25CD7CAB" w14:textId="77777777" w:rsidR="00202DB7" w:rsidRDefault="00262A0D">
      <w:pPr>
        <w:pStyle w:val="BodyText"/>
        <w:spacing w:line="212" w:lineRule="exact"/>
        <w:ind w:left="613"/>
        <w:rPr>
          <w:sz w:val="11"/>
        </w:rPr>
      </w:pPr>
      <w:r>
        <w:rPr>
          <w:color w:val="231F20"/>
        </w:rPr>
        <w:t>J.A. Cowie and Dr Alexander Thomson.</w:t>
      </w:r>
      <w:r>
        <w:rPr>
          <w:color w:val="231F20"/>
          <w:position w:val="6"/>
          <w:sz w:val="11"/>
        </w:rPr>
        <w:t>473</w:t>
      </w:r>
    </w:p>
    <w:p w14:paraId="57348429" w14:textId="77777777" w:rsidR="00202DB7" w:rsidRDefault="00262A0D">
      <w:pPr>
        <w:pStyle w:val="BodyText"/>
        <w:spacing w:before="146" w:line="280" w:lineRule="auto"/>
        <w:ind w:left="613" w:right="19"/>
      </w:pPr>
      <w:r>
        <w:rPr>
          <w:color w:val="231F20"/>
        </w:rPr>
        <w:t>In September 1837, the Governor appointed Captain Foster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 xml:space="preserve"> (1790-1870) (Figure 7.41) as police magistrate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474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 a friend of Governor Bourke’s,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a fellow officer in the 4th (King’s Own) Regiment.</w:t>
      </w:r>
      <w:r>
        <w:rPr>
          <w:color w:val="231F20"/>
          <w:position w:val="6"/>
          <w:sz w:val="11"/>
        </w:rPr>
        <w:t>475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son of John and Margaret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>, an Irish Anglican of Clontarf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Dublin, Ireland, he joined the 67th Regiment at Portsmouth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which he was part of the 2nd Battalion at Cadiz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 the Peninsular war, he returned to England.</w:t>
      </w:r>
      <w:r>
        <w:rPr>
          <w:color w:val="231F20"/>
          <w:position w:val="6"/>
          <w:sz w:val="11"/>
        </w:rPr>
        <w:t>476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1818, he served with the 1st Battalion in India and in 1833 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joined the 4th Regiment at Sydney and was posted to Norfolk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Island as a captain of the guard.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After rising to the position</w:t>
      </w:r>
    </w:p>
    <w:p w14:paraId="14BF0325" w14:textId="77777777" w:rsidR="00202DB7" w:rsidRDefault="00262A0D">
      <w:pPr>
        <w:pStyle w:val="BodyText"/>
        <w:spacing w:line="280" w:lineRule="auto"/>
        <w:ind w:left="613" w:right="124"/>
        <w:rPr>
          <w:sz w:val="11"/>
        </w:rPr>
      </w:pPr>
      <w:r>
        <w:rPr>
          <w:color w:val="231F20"/>
        </w:rPr>
        <w:t>of commandant at Moreton Bay, he sold out of the Army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sailed for Port Phillip to take up the position as first police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magistrate of Geelong.</w:t>
      </w:r>
      <w:r>
        <w:rPr>
          <w:color w:val="231F20"/>
          <w:position w:val="6"/>
          <w:sz w:val="11"/>
        </w:rPr>
        <w:t>477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addition to his role as police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magistrate,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 xml:space="preserve"> was influential on the selection of the 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Geelong township construction of a breakwater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Breakwater.</w:t>
      </w:r>
      <w:r>
        <w:rPr>
          <w:color w:val="231F20"/>
          <w:position w:val="6"/>
          <w:sz w:val="11"/>
        </w:rPr>
        <w:t>478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1840, he was appointed Commissioner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Crown Lands for the Portland Bay District as his position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magistrate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offered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Nicholas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Fenwick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earlier subsection for further details).</w:t>
      </w:r>
      <w:r>
        <w:rPr>
          <w:color w:val="231F20"/>
          <w:position w:val="6"/>
          <w:sz w:val="11"/>
        </w:rPr>
        <w:t>479</w:t>
      </w:r>
    </w:p>
    <w:p w14:paraId="7EE86BA5" w14:textId="77777777" w:rsidR="00202DB7" w:rsidRDefault="00262A0D">
      <w:pPr>
        <w:pStyle w:val="BodyText"/>
        <w:spacing w:before="102" w:line="280" w:lineRule="auto"/>
        <w:ind w:left="613" w:right="100"/>
        <w:rPr>
          <w:sz w:val="11"/>
        </w:rPr>
      </w:pPr>
      <w:r>
        <w:rPr>
          <w:color w:val="231F20"/>
        </w:rPr>
        <w:t xml:space="preserve">A police station was erected adjacent to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>’ ford over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staffed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Wentworth,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clerk; and </w:t>
      </w:r>
      <w:proofErr w:type="gramStart"/>
      <w:r>
        <w:rPr>
          <w:color w:val="231F20"/>
        </w:rPr>
        <w:t>three foot</w:t>
      </w:r>
      <w:proofErr w:type="gramEnd"/>
      <w:r>
        <w:rPr>
          <w:color w:val="231F20"/>
        </w:rPr>
        <w:t xml:space="preserve"> policemen - Patrick McKeever, district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constable (and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 xml:space="preserve">’ former batman); and Owen </w:t>
      </w:r>
      <w:proofErr w:type="spellStart"/>
      <w:r>
        <w:rPr>
          <w:color w:val="231F20"/>
        </w:rPr>
        <w:t>Finnagan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and Joshua Clarke, constables.</w:t>
      </w:r>
      <w:r>
        <w:rPr>
          <w:color w:val="231F20"/>
          <w:position w:val="6"/>
          <w:sz w:val="11"/>
        </w:rPr>
        <w:t>480</w:t>
      </w:r>
    </w:p>
    <w:p w14:paraId="3576848A" w14:textId="77777777" w:rsidR="00202DB7" w:rsidRDefault="00262A0D">
      <w:pPr>
        <w:pStyle w:val="BodyText"/>
        <w:spacing w:before="111" w:line="280" w:lineRule="auto"/>
        <w:ind w:left="613" w:right="19"/>
      </w:pPr>
      <w:r>
        <w:rPr>
          <w:color w:val="231F20"/>
        </w:rPr>
        <w:t xml:space="preserve">In January 1838,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 xml:space="preserve"> was also issued with a party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mounted troopers.</w:t>
      </w:r>
      <w:r>
        <w:rPr>
          <w:color w:val="231F20"/>
          <w:position w:val="6"/>
          <w:sz w:val="11"/>
        </w:rPr>
        <w:t>481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consisted of infantrymen from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80th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British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Regiment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military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discipline.</w:t>
      </w:r>
      <w:r>
        <w:rPr>
          <w:color w:val="231F20"/>
          <w:position w:val="6"/>
          <w:sz w:val="11"/>
        </w:rPr>
        <w:t>482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were charged with ‘doing duty in the country of 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Phillip’</w:t>
      </w:r>
      <w:r>
        <w:rPr>
          <w:color w:val="231F20"/>
          <w:position w:val="6"/>
          <w:sz w:val="11"/>
        </w:rPr>
        <w:t>483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‘to police the aborigines in the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District.’</w:t>
      </w:r>
      <w:r>
        <w:rPr>
          <w:color w:val="231F20"/>
          <w:position w:val="6"/>
          <w:sz w:val="11"/>
        </w:rPr>
        <w:t>484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By April 1838,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 xml:space="preserve"> had selected a paddock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approximately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25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acres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transformed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barracks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mounted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police.</w:t>
      </w:r>
      <w:r>
        <w:rPr>
          <w:color w:val="231F20"/>
          <w:position w:val="6"/>
          <w:sz w:val="11"/>
        </w:rPr>
        <w:t>485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A hut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been built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August</w:t>
      </w:r>
    </w:p>
    <w:p w14:paraId="73A7F98F" w14:textId="059F097C" w:rsidR="00202DB7" w:rsidRPr="00BC633A" w:rsidRDefault="00262A0D" w:rsidP="00BC633A">
      <w:pPr>
        <w:pStyle w:val="BodyText"/>
        <w:spacing w:before="100" w:line="280" w:lineRule="auto"/>
        <w:ind w:left="302" w:right="623"/>
      </w:pPr>
      <w:r>
        <w:br w:type="column"/>
      </w:r>
      <w:r>
        <w:rPr>
          <w:color w:val="231F20"/>
        </w:rPr>
        <w:t>1838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presumably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convict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labourers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assigned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him – for</w:t>
      </w:r>
      <w:r w:rsidR="00BC633A">
        <w:t xml:space="preserve"> </w:t>
      </w:r>
      <w:r>
        <w:rPr>
          <w:color w:val="231F20"/>
        </w:rPr>
        <w:t>the impending arrival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‘the detachment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soldiers.’</w:t>
      </w:r>
      <w:r>
        <w:rPr>
          <w:color w:val="231F20"/>
          <w:position w:val="6"/>
          <w:sz w:val="11"/>
        </w:rPr>
        <w:t>486</w:t>
      </w:r>
      <w:r w:rsidR="00BC633A"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April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1839,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mounted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arrived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</w:rPr>
        <w:t>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Corporal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Patrick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Bannon,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Trooper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King,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Trooper Patrick </w:t>
      </w:r>
      <w:proofErr w:type="gramStart"/>
      <w:r>
        <w:rPr>
          <w:color w:val="231F20"/>
        </w:rPr>
        <w:t>Ewing</w:t>
      </w:r>
      <w:proofErr w:type="gramEnd"/>
      <w:r>
        <w:rPr>
          <w:color w:val="231F20"/>
        </w:rPr>
        <w:t xml:space="preserve"> and Dismounted Trooper Thomas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Lamburn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487</w:t>
      </w:r>
    </w:p>
    <w:p w14:paraId="0E1DDE6F" w14:textId="77777777" w:rsidR="00202DB7" w:rsidRDefault="00262A0D">
      <w:pPr>
        <w:pStyle w:val="BodyText"/>
        <w:spacing w:before="111" w:line="280" w:lineRule="auto"/>
        <w:ind w:left="302" w:right="775"/>
      </w:pPr>
      <w:r>
        <w:rPr>
          <w:color w:val="231F20"/>
        </w:rPr>
        <w:t>The reserve for mounted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police took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low-lying and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steeply-sloping</w:t>
      </w:r>
      <w:proofErr w:type="gramEnd"/>
      <w:r>
        <w:rPr>
          <w:color w:val="231F20"/>
        </w:rPr>
        <w:t xml:space="preserve"> land to the north and east of the Moorabool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River, at the junction of the Barwon and Moorabool Rivers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(see Figure 6.49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6).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No physical evidence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the mounted police barracks, police hut or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>’ hut,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area becoming the location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Henry Collins’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Flour Mill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east bank of the Moorabool River in 1844, the township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</w:rPr>
        <w:t xml:space="preserve"> in 1854 and later also the Australian Portland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Cement Company works (see Theme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However, a legacy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of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>’ very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contribution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European law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order</w:t>
      </w:r>
    </w:p>
    <w:p w14:paraId="2AEB08FD" w14:textId="77777777" w:rsidR="00202DB7" w:rsidRDefault="00262A0D">
      <w:pPr>
        <w:pStyle w:val="BodyText"/>
        <w:spacing w:line="280" w:lineRule="auto"/>
        <w:ind w:left="302" w:right="643"/>
      </w:pPr>
      <w:r>
        <w:rPr>
          <w:color w:val="231F20"/>
        </w:rPr>
        <w:t>at Geelong are remnants of the ford over the Moorabool River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(near the junction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Barwon River)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naming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township (and now suburb),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</w:rPr>
        <w:t>.</w:t>
      </w:r>
    </w:p>
    <w:p w14:paraId="15C4A263" w14:textId="77777777" w:rsidR="00202DB7" w:rsidRDefault="00262A0D">
      <w:pPr>
        <w:pStyle w:val="BodyText"/>
        <w:spacing w:before="106" w:line="280" w:lineRule="auto"/>
        <w:ind w:left="302" w:right="882"/>
      </w:pPr>
      <w:r>
        <w:rPr>
          <w:color w:val="231F20"/>
        </w:rPr>
        <w:t xml:space="preserve">Assisting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 xml:space="preserve"> with the administration of the court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was Henry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Hesketh</w:t>
      </w:r>
      <w:proofErr w:type="spellEnd"/>
      <w:r>
        <w:rPr>
          <w:color w:val="231F20"/>
        </w:rPr>
        <w:t>.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 xml:space="preserve">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possibly known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Hesketh</w:t>
      </w:r>
      <w:proofErr w:type="spellEnd"/>
      <w:r>
        <w:rPr>
          <w:color w:val="231F20"/>
        </w:rPr>
        <w:t xml:space="preserve"> through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military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recommended him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for the role as Clerk of the Bench, to which </w:t>
      </w:r>
      <w:proofErr w:type="spellStart"/>
      <w:r>
        <w:rPr>
          <w:color w:val="231F20"/>
        </w:rPr>
        <w:t>Hesketh</w:t>
      </w:r>
      <w:proofErr w:type="spellEnd"/>
      <w:r>
        <w:rPr>
          <w:color w:val="231F20"/>
        </w:rPr>
        <w:t xml:space="preserve">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August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1839.</w:t>
      </w:r>
      <w:r>
        <w:rPr>
          <w:color w:val="231F20"/>
          <w:position w:val="6"/>
          <w:sz w:val="11"/>
        </w:rPr>
        <w:t>488</w:t>
      </w:r>
      <w:r>
        <w:rPr>
          <w:color w:val="231F20"/>
          <w:spacing w:val="9"/>
          <w:position w:val="6"/>
          <w:sz w:val="11"/>
        </w:rPr>
        <w:t xml:space="preserve"> </w:t>
      </w:r>
      <w:proofErr w:type="spellStart"/>
      <w:r>
        <w:rPr>
          <w:color w:val="231F20"/>
        </w:rPr>
        <w:t>Hesketh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</w:p>
    <w:p w14:paraId="33966697" w14:textId="77777777" w:rsidR="00202DB7" w:rsidRDefault="00262A0D">
      <w:pPr>
        <w:pStyle w:val="BodyText"/>
        <w:spacing w:line="280" w:lineRule="auto"/>
        <w:ind w:left="302" w:right="623"/>
      </w:pPr>
      <w:r>
        <w:rPr>
          <w:color w:val="231F20"/>
        </w:rPr>
        <w:t>England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Tasmania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1835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friends,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Gillies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Leake</w:t>
      </w:r>
      <w:proofErr w:type="spellEnd"/>
      <w:r>
        <w:rPr>
          <w:color w:val="231F20"/>
        </w:rPr>
        <w:t>, undertook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coast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southern Australia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from Kangaroo Island to Spencer’s Gulf, Gulf of St. Vincent,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Lake Alexandrina.</w:t>
      </w:r>
      <w:r>
        <w:rPr>
          <w:color w:val="231F20"/>
          <w:position w:val="6"/>
          <w:sz w:val="11"/>
        </w:rPr>
        <w:t>489</w:t>
      </w:r>
      <w:r>
        <w:rPr>
          <w:color w:val="231F20"/>
          <w:spacing w:val="1"/>
          <w:position w:val="6"/>
          <w:sz w:val="11"/>
        </w:rPr>
        <w:t xml:space="preserve"> </w:t>
      </w:r>
      <w:proofErr w:type="spellStart"/>
      <w:r>
        <w:rPr>
          <w:color w:val="231F20"/>
        </w:rPr>
        <w:t>Hesketh’s</w:t>
      </w:r>
      <w:proofErr w:type="spellEnd"/>
      <w:r>
        <w:rPr>
          <w:color w:val="231F20"/>
        </w:rPr>
        <w:t xml:space="preserve"> previous life experience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South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Australian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Gazette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and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Colonial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Register</w:t>
      </w:r>
      <w:r>
        <w:rPr>
          <w:rFonts w:ascii="ARIAL-MDMITL" w:hAnsi="ARIAL-MDMITL"/>
          <w:i/>
          <w:color w:val="231F20"/>
          <w:spacing w:val="-2"/>
        </w:rPr>
        <w:t xml:space="preserve"> </w:t>
      </w:r>
      <w:r>
        <w:rPr>
          <w:color w:val="231F20"/>
        </w:rPr>
        <w:t>in 1836:</w:t>
      </w:r>
    </w:p>
    <w:p w14:paraId="2BEA724B" w14:textId="77777777" w:rsidR="00202DB7" w:rsidRDefault="00262A0D">
      <w:pPr>
        <w:pStyle w:val="BodyText"/>
        <w:spacing w:before="108" w:line="280" w:lineRule="auto"/>
        <w:ind w:left="585" w:right="814"/>
      </w:pPr>
      <w:r>
        <w:rPr>
          <w:color w:val="636466"/>
        </w:rPr>
        <w:t>Mr.</w:t>
      </w:r>
      <w:r>
        <w:rPr>
          <w:color w:val="636466"/>
          <w:spacing w:val="-4"/>
        </w:rPr>
        <w:t xml:space="preserve"> </w:t>
      </w:r>
      <w:proofErr w:type="spellStart"/>
      <w:r>
        <w:rPr>
          <w:color w:val="636466"/>
        </w:rPr>
        <w:t>Hesketh</w:t>
      </w:r>
      <w:proofErr w:type="spellEnd"/>
      <w:r>
        <w:rPr>
          <w:color w:val="636466"/>
        </w:rPr>
        <w:t>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before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departure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Van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Diemen’s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Land was attached to the South Australian colony</w:t>
      </w:r>
    </w:p>
    <w:p w14:paraId="5C2F6D01" w14:textId="77777777" w:rsidR="00202DB7" w:rsidRDefault="00262A0D">
      <w:pPr>
        <w:pStyle w:val="BodyText"/>
        <w:spacing w:line="280" w:lineRule="auto"/>
        <w:ind w:left="585" w:right="767"/>
      </w:pPr>
      <w:r>
        <w:rPr>
          <w:color w:val="636466"/>
        </w:rPr>
        <w:t>in London, is a gentleman of the most active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enterprising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character,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having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served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volunteer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Lord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Cochrane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South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America,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Lord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Byron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</w:p>
    <w:p w14:paraId="22759D53" w14:textId="77777777" w:rsidR="00202DB7" w:rsidRDefault="00262A0D">
      <w:pPr>
        <w:pStyle w:val="BodyText"/>
        <w:spacing w:line="280" w:lineRule="auto"/>
        <w:ind w:left="585" w:right="622"/>
        <w:jc w:val="both"/>
        <w:rPr>
          <w:sz w:val="11"/>
        </w:rPr>
      </w:pPr>
      <w:r>
        <w:rPr>
          <w:color w:val="636466"/>
        </w:rPr>
        <w:t>Greece.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has also visited many other parts of the world,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has the qualifications of a good artillery officer, and is now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carrying into execution a plan carefully laid by himself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Mr. Gilles.</w:t>
      </w:r>
      <w:r>
        <w:rPr>
          <w:color w:val="231F20"/>
          <w:position w:val="6"/>
          <w:sz w:val="11"/>
        </w:rPr>
        <w:t>490</w:t>
      </w:r>
    </w:p>
    <w:p w14:paraId="15214A74" w14:textId="77777777" w:rsidR="00202DB7" w:rsidRDefault="00262A0D">
      <w:pPr>
        <w:pStyle w:val="BodyText"/>
        <w:spacing w:before="109" w:line="280" w:lineRule="auto"/>
        <w:ind w:left="302" w:right="894"/>
        <w:jc w:val="both"/>
        <w:rPr>
          <w:sz w:val="11"/>
        </w:rPr>
      </w:pPr>
      <w:proofErr w:type="spellStart"/>
      <w:r>
        <w:rPr>
          <w:color w:val="231F20"/>
        </w:rPr>
        <w:t>Hesketh’s</w:t>
      </w:r>
      <w:proofErr w:type="spellEnd"/>
      <w:r>
        <w:rPr>
          <w:color w:val="231F20"/>
        </w:rPr>
        <w:t xml:space="preserve"> role as Clerk of the Bench was to be short-lived.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resigned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1839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replaced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Alfred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J.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Eyre (see earlier subsection).</w:t>
      </w:r>
      <w:r>
        <w:rPr>
          <w:color w:val="231F20"/>
          <w:position w:val="6"/>
          <w:sz w:val="11"/>
        </w:rPr>
        <w:t>491</w:t>
      </w:r>
    </w:p>
    <w:p w14:paraId="3931FAB0" w14:textId="77777777" w:rsidR="00202DB7" w:rsidRDefault="00202DB7">
      <w:pPr>
        <w:spacing w:line="280" w:lineRule="auto"/>
        <w:jc w:val="both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1" w:space="40"/>
            <w:col w:w="5909"/>
          </w:cols>
        </w:sectPr>
      </w:pPr>
    </w:p>
    <w:p w14:paraId="4D6B14C4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0EEEA55" wp14:editId="78A09259">
            <wp:extent cx="6555062" cy="9150096"/>
            <wp:effectExtent l="0" t="0" r="0" b="0"/>
            <wp:docPr id="81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3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062" cy="9150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89373" w14:textId="77777777" w:rsidR="00202DB7" w:rsidRDefault="00262A0D">
      <w:pPr>
        <w:spacing w:before="140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7.41: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Captain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Foster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Fyans</w:t>
      </w:r>
      <w:proofErr w:type="spellEnd"/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1866.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G.C.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Wilmot,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2009/02056,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040D5A01" w14:textId="77777777" w:rsidR="00202DB7" w:rsidRDefault="00202DB7">
      <w:pPr>
        <w:rPr>
          <w:sz w:val="17"/>
        </w:rPr>
        <w:sectPr w:rsidR="00202DB7">
          <w:pgSz w:w="11910" w:h="16840"/>
          <w:pgMar w:top="780" w:right="180" w:bottom="640" w:left="180" w:header="0" w:footer="457" w:gutter="0"/>
          <w:cols w:space="720"/>
        </w:sectPr>
      </w:pPr>
    </w:p>
    <w:p w14:paraId="0F4286D2" w14:textId="77777777" w:rsidR="00202DB7" w:rsidRDefault="00202DB7">
      <w:pPr>
        <w:pStyle w:val="BodyText"/>
        <w:rPr>
          <w:sz w:val="20"/>
        </w:rPr>
      </w:pPr>
    </w:p>
    <w:p w14:paraId="063AF172" w14:textId="77777777" w:rsidR="00202DB7" w:rsidRDefault="00202DB7">
      <w:pPr>
        <w:pStyle w:val="BodyText"/>
        <w:rPr>
          <w:sz w:val="20"/>
        </w:rPr>
      </w:pPr>
    </w:p>
    <w:p w14:paraId="1E4D5D03" w14:textId="77777777" w:rsidR="00202DB7" w:rsidRDefault="00202DB7">
      <w:pPr>
        <w:pStyle w:val="BodyText"/>
        <w:rPr>
          <w:sz w:val="20"/>
        </w:rPr>
      </w:pPr>
    </w:p>
    <w:p w14:paraId="18F5F137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2E339C81" w14:textId="77777777" w:rsidR="00202DB7" w:rsidRDefault="00202DB7">
      <w:pPr>
        <w:pStyle w:val="BodyText"/>
        <w:spacing w:before="1"/>
        <w:rPr>
          <w:sz w:val="17"/>
        </w:rPr>
      </w:pPr>
    </w:p>
    <w:p w14:paraId="0D07CC52" w14:textId="77777777" w:rsidR="00202DB7" w:rsidRDefault="00262A0D">
      <w:pPr>
        <w:pStyle w:val="Heading2"/>
      </w:pPr>
      <w:r>
        <w:rPr>
          <w:color w:val="005295"/>
        </w:rPr>
        <w:t>BORDER</w:t>
      </w:r>
      <w:r>
        <w:rPr>
          <w:color w:val="005295"/>
          <w:spacing w:val="35"/>
        </w:rPr>
        <w:t xml:space="preserve"> </w:t>
      </w:r>
      <w:r>
        <w:rPr>
          <w:color w:val="005295"/>
        </w:rPr>
        <w:t>AND</w:t>
      </w:r>
      <w:r>
        <w:rPr>
          <w:color w:val="005295"/>
          <w:spacing w:val="29"/>
        </w:rPr>
        <w:t xml:space="preserve"> </w:t>
      </w:r>
      <w:r>
        <w:rPr>
          <w:color w:val="005295"/>
        </w:rPr>
        <w:t>‘NATIVE’</w:t>
      </w:r>
      <w:r>
        <w:rPr>
          <w:color w:val="005295"/>
          <w:spacing w:val="29"/>
        </w:rPr>
        <w:t xml:space="preserve"> </w:t>
      </w:r>
      <w:r>
        <w:rPr>
          <w:color w:val="005295"/>
        </w:rPr>
        <w:t>POLICE</w:t>
      </w:r>
    </w:p>
    <w:p w14:paraId="7F3615E4" w14:textId="77777777" w:rsidR="00202DB7" w:rsidRDefault="00262A0D">
      <w:pPr>
        <w:pStyle w:val="BodyText"/>
        <w:spacing w:before="143" w:line="280" w:lineRule="auto"/>
        <w:ind w:left="613" w:right="2"/>
        <w:rPr>
          <w:sz w:val="11"/>
        </w:rPr>
      </w:pPr>
      <w:r>
        <w:rPr>
          <w:color w:val="231F20"/>
        </w:rPr>
        <w:t xml:space="preserve">When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 xml:space="preserve"> was appointed Commissioner of Crown Lands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1840, he was provided with a Border Force that was stationed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at the mounted police barracks at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replaced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mounted police, having been claimed to be a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economical solution to policing and the Border Police were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mounted force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armed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convicts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under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>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command.</w:t>
      </w:r>
      <w:r>
        <w:rPr>
          <w:color w:val="231F20"/>
          <w:position w:val="6"/>
          <w:sz w:val="11"/>
        </w:rPr>
        <w:t>492</w:t>
      </w:r>
    </w:p>
    <w:p w14:paraId="58F2BD32" w14:textId="77777777" w:rsidR="00202DB7" w:rsidRDefault="00262A0D">
      <w:pPr>
        <w:pStyle w:val="BodyText"/>
        <w:spacing w:before="110" w:line="280" w:lineRule="auto"/>
        <w:ind w:left="613" w:right="68"/>
      </w:pPr>
      <w:r>
        <w:rPr>
          <w:color w:val="231F20"/>
        </w:rPr>
        <w:t xml:space="preserve">An unofficial member of </w:t>
      </w:r>
      <w:proofErr w:type="spellStart"/>
      <w:r>
        <w:rPr>
          <w:color w:val="231F20"/>
        </w:rPr>
        <w:t>Fyan’s</w:t>
      </w:r>
      <w:proofErr w:type="spellEnd"/>
      <w:r>
        <w:rPr>
          <w:color w:val="231F20"/>
        </w:rPr>
        <w:t xml:space="preserve"> Border Police was </w:t>
      </w:r>
      <w:proofErr w:type="spellStart"/>
      <w:r>
        <w:rPr>
          <w:color w:val="231F20"/>
        </w:rPr>
        <w:t>Bonjon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(</w:t>
      </w:r>
      <w:proofErr w:type="spellStart"/>
      <w:r>
        <w:rPr>
          <w:color w:val="231F20"/>
        </w:rPr>
        <w:t>Punjon</w:t>
      </w:r>
      <w:proofErr w:type="spellEnd"/>
      <w:r>
        <w:rPr>
          <w:color w:val="231F20"/>
        </w:rPr>
        <w:t xml:space="preserve">, Bon Jon) of the Wathawurrung </w:t>
      </w:r>
      <w:proofErr w:type="spellStart"/>
      <w:r>
        <w:rPr>
          <w:color w:val="231F20"/>
        </w:rPr>
        <w:t>balug</w:t>
      </w:r>
      <w:proofErr w:type="spellEnd"/>
      <w:r>
        <w:rPr>
          <w:color w:val="231F20"/>
        </w:rPr>
        <w:t xml:space="preserve"> clan in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 xml:space="preserve"> Hills.</w:t>
      </w:r>
      <w:r>
        <w:rPr>
          <w:color w:val="231F20"/>
          <w:position w:val="6"/>
          <w:sz w:val="11"/>
        </w:rPr>
        <w:t>493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addition to the establishment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Border Police, the New South Wales Government legislated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formation of Native Police Corps.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 1840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1844,</w:t>
      </w:r>
      <w:r>
        <w:rPr>
          <w:color w:val="231F20"/>
          <w:position w:val="6"/>
          <w:sz w:val="11"/>
        </w:rPr>
        <w:t>494</w:t>
      </w:r>
      <w:r>
        <w:rPr>
          <w:color w:val="231F20"/>
          <w:spacing w:val="1"/>
          <w:position w:val="6"/>
          <w:sz w:val="11"/>
        </w:rPr>
        <w:t xml:space="preserve">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 xml:space="preserve"> employed </w:t>
      </w:r>
      <w:proofErr w:type="spellStart"/>
      <w:r>
        <w:rPr>
          <w:color w:val="231F20"/>
        </w:rPr>
        <w:t>Bonjon</w:t>
      </w:r>
      <w:proofErr w:type="spellEnd"/>
      <w:r>
        <w:rPr>
          <w:color w:val="231F20"/>
        </w:rPr>
        <w:t xml:space="preserve"> as a guide and protector: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give direction throughout the Western District and to protect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travelling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clan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estates.</w:t>
      </w:r>
      <w:r>
        <w:rPr>
          <w:color w:val="231F20"/>
          <w:position w:val="6"/>
          <w:sz w:val="11"/>
        </w:rPr>
        <w:t xml:space="preserve">495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members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worked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guides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</w:p>
    <w:p w14:paraId="7350FA42" w14:textId="77777777" w:rsidR="00202DB7" w:rsidRDefault="00262A0D">
      <w:pPr>
        <w:pStyle w:val="BodyText"/>
        <w:spacing w:line="280" w:lineRule="auto"/>
        <w:ind w:left="613" w:right="32"/>
      </w:pPr>
      <w:r>
        <w:rPr>
          <w:color w:val="231F20"/>
        </w:rPr>
        <w:t>earlier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Cahir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Wathawurrung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People’s Encounters with Outside Forces 1797-1849: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History of Conciliation and Conflict’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gave an account of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Bonjon’s</w:t>
      </w:r>
      <w:proofErr w:type="spellEnd"/>
      <w:r>
        <w:rPr>
          <w:color w:val="231F20"/>
        </w:rPr>
        <w:t xml:space="preserve"> role:</w:t>
      </w:r>
    </w:p>
    <w:p w14:paraId="049DA0AE" w14:textId="77777777" w:rsidR="00202DB7" w:rsidRDefault="00262A0D">
      <w:pPr>
        <w:pStyle w:val="BodyText"/>
        <w:spacing w:before="106" w:line="280" w:lineRule="auto"/>
        <w:ind w:left="897" w:right="154"/>
      </w:pPr>
      <w:r>
        <w:rPr>
          <w:color w:val="636466"/>
        </w:rPr>
        <w:t>He was often armed and effectively acted as a member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2"/>
        </w:rPr>
        <w:t xml:space="preserve"> </w:t>
      </w:r>
      <w:proofErr w:type="spellStart"/>
      <w:r>
        <w:rPr>
          <w:color w:val="636466"/>
        </w:rPr>
        <w:t>Fyan’s</w:t>
      </w:r>
      <w:proofErr w:type="spellEnd"/>
      <w:r>
        <w:rPr>
          <w:color w:val="636466"/>
          <w:spacing w:val="3"/>
        </w:rPr>
        <w:t xml:space="preserve"> </w:t>
      </w:r>
      <w:r>
        <w:rPr>
          <w:color w:val="636466"/>
        </w:rPr>
        <w:t>Border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Police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force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stationed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Moorabool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River.</w:t>
      </w:r>
      <w:r>
        <w:rPr>
          <w:color w:val="636466"/>
          <w:spacing w:val="39"/>
        </w:rPr>
        <w:t xml:space="preserve"> </w:t>
      </w:r>
      <w:proofErr w:type="spellStart"/>
      <w:r>
        <w:rPr>
          <w:color w:val="636466"/>
        </w:rPr>
        <w:t>Fyans</w:t>
      </w:r>
      <w:proofErr w:type="spellEnd"/>
      <w:r>
        <w:rPr>
          <w:color w:val="636466"/>
          <w:spacing w:val="-3"/>
        </w:rPr>
        <w:t xml:space="preserve"> </w:t>
      </w:r>
      <w:r>
        <w:rPr>
          <w:color w:val="636466"/>
        </w:rPr>
        <w:t>attested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3"/>
        </w:rPr>
        <w:t xml:space="preserve"> </w:t>
      </w:r>
      <w:proofErr w:type="spellStart"/>
      <w:r>
        <w:rPr>
          <w:color w:val="636466"/>
        </w:rPr>
        <w:t>Bonjon</w:t>
      </w:r>
      <w:proofErr w:type="spellEnd"/>
      <w:r>
        <w:rPr>
          <w:color w:val="636466"/>
          <w:spacing w:val="-2"/>
        </w:rPr>
        <w:t xml:space="preserve"> </w:t>
      </w:r>
      <w:r>
        <w:rPr>
          <w:color w:val="636466"/>
        </w:rPr>
        <w:t>always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attended him in the </w:t>
      </w:r>
      <w:proofErr w:type="gramStart"/>
      <w:r>
        <w:rPr>
          <w:color w:val="636466"/>
        </w:rPr>
        <w:t>bush, and</w:t>
      </w:r>
      <w:proofErr w:type="gramEnd"/>
      <w:r>
        <w:rPr>
          <w:color w:val="636466"/>
        </w:rPr>
        <w:t xml:space="preserve"> was often with him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three or four months at a time visiting stations in foreign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country west of Wathawurrung.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would accompany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Fyans</w:t>
      </w:r>
      <w:proofErr w:type="spellEnd"/>
      <w:r>
        <w:rPr>
          <w:color w:val="636466"/>
        </w:rPr>
        <w:t xml:space="preserve"> and detachments of the Border Police when they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were pursing groups of Aborigines that had attacked</w:t>
      </w:r>
    </w:p>
    <w:p w14:paraId="2E29D980" w14:textId="77777777" w:rsidR="00202DB7" w:rsidRDefault="00262A0D">
      <w:pPr>
        <w:pStyle w:val="BodyText"/>
        <w:spacing w:line="280" w:lineRule="auto"/>
        <w:ind w:left="897"/>
        <w:rPr>
          <w:sz w:val="11"/>
        </w:rPr>
      </w:pPr>
      <w:r>
        <w:rPr>
          <w:color w:val="636466"/>
        </w:rPr>
        <w:t>Europeans, performing duties as a ‘black tracker’.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At one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 xml:space="preserve">point, had </w:t>
      </w:r>
      <w:proofErr w:type="spellStart"/>
      <w:r>
        <w:rPr>
          <w:color w:val="636466"/>
        </w:rPr>
        <w:t>Bonjon</w:t>
      </w:r>
      <w:proofErr w:type="spellEnd"/>
      <w:r>
        <w:rPr>
          <w:color w:val="636466"/>
          <w:spacing w:val="1"/>
        </w:rPr>
        <w:t xml:space="preserve"> </w:t>
      </w:r>
      <w:r>
        <w:rPr>
          <w:color w:val="636466"/>
        </w:rPr>
        <w:t>not intervened,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Fyans</w:t>
      </w:r>
      <w:proofErr w:type="spellEnd"/>
      <w:r>
        <w:rPr>
          <w:color w:val="636466"/>
        </w:rPr>
        <w:t xml:space="preserve"> might well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 killed.</w:t>
      </w:r>
      <w:r>
        <w:rPr>
          <w:color w:val="231F20"/>
          <w:position w:val="6"/>
          <w:sz w:val="11"/>
        </w:rPr>
        <w:t>496</w:t>
      </w:r>
    </w:p>
    <w:p w14:paraId="1689D660" w14:textId="77777777" w:rsidR="00202DB7" w:rsidRDefault="00262A0D">
      <w:pPr>
        <w:pStyle w:val="BodyText"/>
        <w:spacing w:before="108" w:line="280" w:lineRule="auto"/>
        <w:ind w:left="613" w:right="155"/>
      </w:pPr>
      <w:r>
        <w:rPr>
          <w:color w:val="231F20"/>
        </w:rPr>
        <w:t>In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1841,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Bonjon</w:t>
      </w:r>
      <w:proofErr w:type="spellEnd"/>
      <w:r>
        <w:rPr>
          <w:color w:val="231F20"/>
          <w:spacing w:val="-8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charged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murder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8"/>
        </w:rPr>
        <w:t xml:space="preserve"> </w:t>
      </w:r>
      <w:proofErr w:type="spellStart"/>
      <w:r>
        <w:rPr>
          <w:color w:val="231F20"/>
        </w:rPr>
        <w:t>Yammowing</w:t>
      </w:r>
      <w:proofErr w:type="spellEnd"/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of the </w:t>
      </w:r>
      <w:proofErr w:type="spellStart"/>
      <w:r>
        <w:rPr>
          <w:color w:val="231F20"/>
        </w:rPr>
        <w:t>Gulidjan</w:t>
      </w:r>
      <w:proofErr w:type="spellEnd"/>
      <w:r>
        <w:rPr>
          <w:color w:val="231F20"/>
        </w:rPr>
        <w:t xml:space="preserve"> people.</w:t>
      </w:r>
      <w:r>
        <w:rPr>
          <w:color w:val="231F20"/>
          <w:position w:val="6"/>
          <w:sz w:val="11"/>
        </w:rPr>
        <w:t>497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A witness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case, the</w:t>
      </w:r>
    </w:p>
    <w:p w14:paraId="40F1D04E" w14:textId="77777777" w:rsidR="00202DB7" w:rsidRDefault="00262A0D">
      <w:pPr>
        <w:pStyle w:val="BodyText"/>
        <w:spacing w:line="280" w:lineRule="auto"/>
        <w:ind w:left="613" w:right="436"/>
      </w:pPr>
      <w:proofErr w:type="gramStart"/>
      <w:r>
        <w:rPr>
          <w:color w:val="231F20"/>
        </w:rPr>
        <w:t xml:space="preserve">Rev. Francis </w:t>
      </w:r>
      <w:proofErr w:type="spellStart"/>
      <w:r>
        <w:rPr>
          <w:color w:val="231F20"/>
        </w:rPr>
        <w:t>Tuckfield</w:t>
      </w:r>
      <w:proofErr w:type="spellEnd"/>
      <w:r>
        <w:rPr>
          <w:color w:val="231F20"/>
        </w:rPr>
        <w:t>,</w:t>
      </w:r>
      <w:proofErr w:type="gramEnd"/>
      <w:r>
        <w:rPr>
          <w:color w:val="231F20"/>
        </w:rPr>
        <w:t xml:space="preserve"> claimed that </w:t>
      </w:r>
      <w:proofErr w:type="spellStart"/>
      <w:r>
        <w:rPr>
          <w:color w:val="231F20"/>
        </w:rPr>
        <w:t>Bonjon</w:t>
      </w:r>
      <w:proofErr w:type="spellEnd"/>
      <w:r>
        <w:rPr>
          <w:color w:val="231F20"/>
        </w:rPr>
        <w:t xml:space="preserve"> had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 European contact than any other member of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given that he was a volunteer member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Native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Police.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alleged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Bonjon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fatally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shot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Yammowing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head.</w:t>
      </w:r>
      <w:r>
        <w:rPr>
          <w:color w:val="231F20"/>
          <w:position w:val="6"/>
          <w:sz w:val="11"/>
        </w:rPr>
        <w:t>498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case 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eventually</w:t>
      </w:r>
    </w:p>
    <w:p w14:paraId="17D1195B" w14:textId="77777777" w:rsidR="00202DB7" w:rsidRDefault="00262A0D">
      <w:pPr>
        <w:pStyle w:val="BodyText"/>
        <w:spacing w:line="280" w:lineRule="auto"/>
        <w:ind w:left="613" w:right="-1"/>
        <w:rPr>
          <w:sz w:val="11"/>
        </w:rPr>
      </w:pPr>
      <w:r>
        <w:rPr>
          <w:color w:val="231F20"/>
        </w:rPr>
        <w:t xml:space="preserve">abandoned and </w:t>
      </w:r>
      <w:proofErr w:type="spellStart"/>
      <w:r>
        <w:rPr>
          <w:color w:val="231F20"/>
        </w:rPr>
        <w:t>Bonjon</w:t>
      </w:r>
      <w:proofErr w:type="spellEnd"/>
      <w:r>
        <w:rPr>
          <w:color w:val="231F20"/>
        </w:rPr>
        <w:t xml:space="preserve"> discharged.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case later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‘notable for the legal question of whether the colonial courts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jurisdiction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offences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committed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Aboriginal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interse</w:t>
      </w:r>
      <w:proofErr w:type="spellEnd"/>
      <w:r>
        <w:rPr>
          <w:color w:val="231F20"/>
        </w:rPr>
        <w:t>, that is, by one Aboriginal person against another,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legal situation as to the British acquisition of sovereignty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 Australia, and its consequences for the Aboriginal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people.’</w:t>
      </w:r>
      <w:r>
        <w:rPr>
          <w:color w:val="231F20"/>
          <w:position w:val="6"/>
          <w:sz w:val="11"/>
        </w:rPr>
        <w:t>499</w:t>
      </w:r>
    </w:p>
    <w:p w14:paraId="4BC66371" w14:textId="77777777" w:rsidR="00202DB7" w:rsidRDefault="00262A0D">
      <w:pPr>
        <w:spacing w:before="8"/>
        <w:rPr>
          <w:sz w:val="19"/>
        </w:rPr>
      </w:pPr>
      <w:r>
        <w:br w:type="column"/>
      </w:r>
    </w:p>
    <w:p w14:paraId="14E1C669" w14:textId="77777777" w:rsidR="00202DB7" w:rsidRDefault="00262A0D">
      <w:pPr>
        <w:pStyle w:val="Heading2"/>
        <w:spacing w:before="1" w:line="208" w:lineRule="auto"/>
        <w:ind w:left="307" w:right="1822"/>
      </w:pPr>
      <w:r>
        <w:rPr>
          <w:color w:val="005295"/>
        </w:rPr>
        <w:t>THE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ABORIGINAL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PROTECTORATE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&amp;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THE</w:t>
      </w:r>
      <w:r>
        <w:rPr>
          <w:color w:val="005295"/>
          <w:spacing w:val="-43"/>
        </w:rPr>
        <w:t xml:space="preserve"> </w:t>
      </w:r>
      <w:r>
        <w:rPr>
          <w:color w:val="005295"/>
        </w:rPr>
        <w:t>WADAWURRUNG</w:t>
      </w:r>
      <w:r>
        <w:rPr>
          <w:color w:val="005295"/>
          <w:spacing w:val="21"/>
        </w:rPr>
        <w:t xml:space="preserve"> </w:t>
      </w:r>
      <w:r>
        <w:rPr>
          <w:color w:val="005295"/>
        </w:rPr>
        <w:t>AS</w:t>
      </w:r>
      <w:r>
        <w:rPr>
          <w:color w:val="005295"/>
          <w:spacing w:val="17"/>
        </w:rPr>
        <w:t xml:space="preserve"> </w:t>
      </w:r>
      <w:r>
        <w:rPr>
          <w:color w:val="005295"/>
        </w:rPr>
        <w:t>‘NATIVE</w:t>
      </w:r>
      <w:r>
        <w:rPr>
          <w:color w:val="005295"/>
          <w:spacing w:val="21"/>
        </w:rPr>
        <w:t xml:space="preserve"> </w:t>
      </w:r>
      <w:r>
        <w:rPr>
          <w:color w:val="005295"/>
        </w:rPr>
        <w:t>POLICE’</w:t>
      </w:r>
    </w:p>
    <w:p w14:paraId="34857440" w14:textId="77777777" w:rsidR="00202DB7" w:rsidRDefault="00262A0D">
      <w:pPr>
        <w:pStyle w:val="BodyText"/>
        <w:spacing w:before="149" w:line="280" w:lineRule="auto"/>
        <w:ind w:left="303" w:right="942"/>
      </w:pPr>
      <w:r>
        <w:rPr>
          <w:color w:val="231F20"/>
        </w:rPr>
        <w:t>In 1839, the New South Wales Government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Aboriginal Protectorate.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system was to ‘protect’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Traditional Owners on their land and to ‘</w:t>
      </w:r>
      <w:proofErr w:type="spellStart"/>
      <w:r>
        <w:rPr>
          <w:color w:val="231F20"/>
        </w:rPr>
        <w:t>civilise</w:t>
      </w:r>
      <w:proofErr w:type="spellEnd"/>
      <w:r>
        <w:rPr>
          <w:color w:val="231F20"/>
        </w:rPr>
        <w:t>’ them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minimise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‘collisions’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European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settlers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(see Theme 2 for further details).</w:t>
      </w:r>
      <w:r>
        <w:rPr>
          <w:color w:val="231F20"/>
          <w:position w:val="6"/>
          <w:sz w:val="11"/>
        </w:rPr>
        <w:t>500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June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1839, the Assistant Protector appointed for Geelong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District 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Sievwright</w:t>
      </w:r>
      <w:proofErr w:type="spellEnd"/>
      <w:r>
        <w:rPr>
          <w:color w:val="231F20"/>
        </w:rPr>
        <w:t>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His role</w:t>
      </w:r>
    </w:p>
    <w:p w14:paraId="7EC98760" w14:textId="77777777" w:rsidR="00202DB7" w:rsidRDefault="00262A0D">
      <w:pPr>
        <w:pStyle w:val="BodyText"/>
        <w:spacing w:line="280" w:lineRule="auto"/>
        <w:ind w:left="303" w:right="577"/>
      </w:pPr>
      <w:r>
        <w:rPr>
          <w:color w:val="231F20"/>
        </w:rPr>
        <w:t xml:space="preserve">was to protect 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and other Aboriginal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language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groups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encroachments on their property and from acts of cruelty,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oppression or injustice.’</w:t>
      </w:r>
      <w:r>
        <w:rPr>
          <w:color w:val="231F20"/>
          <w:position w:val="6"/>
          <w:sz w:val="11"/>
        </w:rPr>
        <w:t>501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A hut was provided</w:t>
      </w:r>
    </w:p>
    <w:p w14:paraId="145B5CB2" w14:textId="77777777" w:rsidR="00202DB7" w:rsidRDefault="00262A0D">
      <w:pPr>
        <w:pStyle w:val="BodyText"/>
        <w:spacing w:line="280" w:lineRule="auto"/>
        <w:ind w:left="303" w:right="1565"/>
        <w:rPr>
          <w:sz w:val="11"/>
        </w:rPr>
      </w:pPr>
      <w:r>
        <w:rPr>
          <w:color w:val="231F20"/>
        </w:rPr>
        <w:t xml:space="preserve">by Foster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 xml:space="preserve"> on the banks of the Barwon River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at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502</w:t>
      </w:r>
    </w:p>
    <w:p w14:paraId="0FFFE505" w14:textId="77777777" w:rsidR="00202DB7" w:rsidRDefault="00262A0D">
      <w:pPr>
        <w:pStyle w:val="BodyText"/>
        <w:spacing w:before="106" w:line="280" w:lineRule="auto"/>
        <w:ind w:left="303" w:right="577"/>
      </w:pPr>
      <w:r>
        <w:rPr>
          <w:color w:val="231F20"/>
        </w:rPr>
        <w:t>Part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Aboriginal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Protectorate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system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‘Native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Police’ Corps.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rules established for the appointment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‘native constables’ were that they had to be members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 Aboriginal language group; stationed a considerable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distance from Melbourne; and that they were expeditiously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</w:t>
      </w:r>
      <w:proofErr w:type="spellStart"/>
      <w:r>
        <w:rPr>
          <w:color w:val="231F20"/>
        </w:rPr>
        <w:t>Europeanised</w:t>
      </w:r>
      <w:proofErr w:type="spellEnd"/>
      <w:r>
        <w:rPr>
          <w:color w:val="231F20"/>
        </w:rPr>
        <w:t>’.</w:t>
      </w:r>
      <w:r>
        <w:rPr>
          <w:color w:val="231F20"/>
          <w:position w:val="6"/>
          <w:sz w:val="11"/>
        </w:rPr>
        <w:t>503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October 1839, </w:t>
      </w:r>
      <w:proofErr w:type="spellStart"/>
      <w:r>
        <w:rPr>
          <w:color w:val="231F20"/>
        </w:rPr>
        <w:t>Sievwright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appointed</w:t>
      </w:r>
    </w:p>
    <w:p w14:paraId="6701A7D0" w14:textId="77777777" w:rsidR="00202DB7" w:rsidRDefault="00262A0D">
      <w:pPr>
        <w:pStyle w:val="BodyText"/>
        <w:spacing w:line="280" w:lineRule="auto"/>
        <w:ind w:left="303" w:right="942"/>
      </w:pPr>
      <w:r>
        <w:rPr>
          <w:color w:val="231F20"/>
        </w:rPr>
        <w:t>five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Wathawurrung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balug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clansmen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Hills,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following consent from</w:t>
      </w:r>
    </w:p>
    <w:p w14:paraId="458FBCD7" w14:textId="77777777" w:rsidR="00202DB7" w:rsidRDefault="00262A0D">
      <w:pPr>
        <w:pStyle w:val="BodyText"/>
        <w:spacing w:line="280" w:lineRule="auto"/>
        <w:ind w:left="303" w:right="794"/>
        <w:rPr>
          <w:sz w:val="11"/>
        </w:rPr>
      </w:pPr>
      <w:r>
        <w:rPr>
          <w:color w:val="231F20"/>
        </w:rPr>
        <w:t xml:space="preserve">the clan head, </w:t>
      </w:r>
      <w:proofErr w:type="spellStart"/>
      <w:r>
        <w:rPr>
          <w:color w:val="231F20"/>
        </w:rPr>
        <w:t>Billeyang</w:t>
      </w:r>
      <w:proofErr w:type="spellEnd"/>
      <w:r>
        <w:rPr>
          <w:color w:val="231F20"/>
        </w:rPr>
        <w:t xml:space="preserve"> (who was one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appointments.)</w:t>
      </w:r>
      <w:r>
        <w:rPr>
          <w:color w:val="231F20"/>
          <w:position w:val="6"/>
          <w:sz w:val="11"/>
        </w:rPr>
        <w:t xml:space="preserve">504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tenure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‘native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constables’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men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brief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lapsed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1840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because, as claimed by </w:t>
      </w:r>
      <w:proofErr w:type="spellStart"/>
      <w:r>
        <w:rPr>
          <w:color w:val="231F20"/>
        </w:rPr>
        <w:t>Sievwright</w:t>
      </w:r>
      <w:proofErr w:type="spellEnd"/>
      <w:r>
        <w:rPr>
          <w:color w:val="231F20"/>
        </w:rPr>
        <w:t>, he prohibited them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access to firearms.</w:t>
      </w:r>
      <w:r>
        <w:rPr>
          <w:color w:val="231F20"/>
          <w:position w:val="6"/>
          <w:sz w:val="11"/>
        </w:rPr>
        <w:t>505</w:t>
      </w:r>
    </w:p>
    <w:p w14:paraId="364C5B9F" w14:textId="77777777" w:rsidR="00202DB7" w:rsidRDefault="00262A0D">
      <w:pPr>
        <w:pStyle w:val="BodyText"/>
        <w:spacing w:before="107" w:line="280" w:lineRule="auto"/>
        <w:ind w:left="303" w:right="641"/>
      </w:pPr>
      <w:r>
        <w:rPr>
          <w:color w:val="231F20"/>
        </w:rPr>
        <w:t xml:space="preserve">No physical evidence exists of </w:t>
      </w:r>
      <w:proofErr w:type="spellStart"/>
      <w:r>
        <w:rPr>
          <w:color w:val="231F20"/>
        </w:rPr>
        <w:t>Sievright’s</w:t>
      </w:r>
      <w:proofErr w:type="spellEnd"/>
      <w:r>
        <w:rPr>
          <w:color w:val="231F20"/>
        </w:rPr>
        <w:t xml:space="preserve"> tenure as Assistant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Aboriginal Protector in Geelong and the roles as ‘native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constables’ of the five men of the Wathawurrung </w:t>
      </w:r>
      <w:proofErr w:type="spellStart"/>
      <w:r>
        <w:rPr>
          <w:color w:val="231F20"/>
        </w:rPr>
        <w:t>balug</w:t>
      </w:r>
      <w:proofErr w:type="spellEnd"/>
      <w:r>
        <w:rPr>
          <w:color w:val="231F20"/>
        </w:rPr>
        <w:t xml:space="preserve"> clan.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While it is possible that in 1843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 xml:space="preserve"> named his residence,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‘Bellbird </w:t>
      </w:r>
      <w:proofErr w:type="spellStart"/>
      <w:r>
        <w:rPr>
          <w:color w:val="231F20"/>
        </w:rPr>
        <w:t>Balyang</w:t>
      </w:r>
      <w:proofErr w:type="spellEnd"/>
      <w:r>
        <w:rPr>
          <w:color w:val="231F20"/>
        </w:rPr>
        <w:t>’</w:t>
      </w:r>
      <w:r>
        <w:rPr>
          <w:color w:val="231F20"/>
          <w:position w:val="6"/>
          <w:sz w:val="11"/>
        </w:rPr>
        <w:t>506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amongst the reeds on the bank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Barwon River at Newtown, after 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name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bull rushes,</w:t>
      </w:r>
      <w:r>
        <w:rPr>
          <w:color w:val="231F20"/>
          <w:position w:val="6"/>
          <w:sz w:val="11"/>
        </w:rPr>
        <w:t>507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tenuous connection might be a legacy of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>’ associations</w:t>
      </w:r>
    </w:p>
    <w:p w14:paraId="2A63C299" w14:textId="77777777" w:rsidR="00202DB7" w:rsidRDefault="00262A0D">
      <w:pPr>
        <w:pStyle w:val="BodyText"/>
        <w:spacing w:line="280" w:lineRule="auto"/>
        <w:ind w:left="303" w:right="577"/>
      </w:pPr>
      <w:r>
        <w:rPr>
          <w:color w:val="231F20"/>
        </w:rPr>
        <w:t xml:space="preserve">with the clan head, </w:t>
      </w:r>
      <w:proofErr w:type="spellStart"/>
      <w:r>
        <w:rPr>
          <w:color w:val="231F20"/>
        </w:rPr>
        <w:t>Billeyang</w:t>
      </w:r>
      <w:proofErr w:type="spellEnd"/>
      <w:r>
        <w:rPr>
          <w:color w:val="231F20"/>
        </w:rPr>
        <w:t>/</w:t>
      </w:r>
      <w:proofErr w:type="spellStart"/>
      <w:r>
        <w:rPr>
          <w:color w:val="231F20"/>
        </w:rPr>
        <w:t>Balyang</w:t>
      </w:r>
      <w:proofErr w:type="spellEnd"/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>’ high regard for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Balyang</w:t>
      </w:r>
      <w:proofErr w:type="spellEnd"/>
      <w:r>
        <w:rPr>
          <w:color w:val="231F20"/>
        </w:rPr>
        <w:t xml:space="preserve"> was noted in a letter to Governor Charles</w:t>
      </w:r>
    </w:p>
    <w:p w14:paraId="502D2745" w14:textId="77777777" w:rsidR="00202DB7" w:rsidRDefault="00262A0D">
      <w:pPr>
        <w:pStyle w:val="BodyText"/>
        <w:spacing w:line="213" w:lineRule="exact"/>
        <w:ind w:left="303"/>
      </w:pPr>
      <w:r>
        <w:rPr>
          <w:color w:val="231F20"/>
        </w:rPr>
        <w:t>La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Trobe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1853:</w:t>
      </w:r>
    </w:p>
    <w:p w14:paraId="6F486B0A" w14:textId="77777777" w:rsidR="00202DB7" w:rsidRDefault="00262A0D">
      <w:pPr>
        <w:pStyle w:val="BodyText"/>
        <w:spacing w:before="145" w:line="280" w:lineRule="auto"/>
        <w:ind w:left="587" w:right="717"/>
        <w:jc w:val="both"/>
      </w:pPr>
      <w:r>
        <w:rPr>
          <w:color w:val="636466"/>
        </w:rPr>
        <w:t>The life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aborigines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cannot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duration;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 am of opinion longevity is unknown.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Balyang</w:t>
      </w:r>
      <w:proofErr w:type="spellEnd"/>
      <w:r>
        <w:rPr>
          <w:color w:val="636466"/>
        </w:rPr>
        <w:t xml:space="preserve"> was held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up to be more respected than any native in this place;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remarkable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good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conduct,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decency,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good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order; 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polite, constantly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sending presents</w:t>
      </w:r>
    </w:p>
    <w:p w14:paraId="483F4AD4" w14:textId="77777777" w:rsidR="00202DB7" w:rsidRDefault="00262A0D">
      <w:pPr>
        <w:pStyle w:val="BodyText"/>
        <w:spacing w:line="280" w:lineRule="auto"/>
        <w:ind w:left="587" w:right="1026"/>
        <w:jc w:val="both"/>
        <w:rPr>
          <w:sz w:val="11"/>
        </w:rPr>
      </w:pPr>
      <w:r>
        <w:rPr>
          <w:color w:val="636466"/>
        </w:rPr>
        <w:t>of oysters and bustards. He was a particular friend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mine.</w:t>
      </w:r>
      <w:r>
        <w:rPr>
          <w:color w:val="231F20"/>
          <w:position w:val="6"/>
          <w:sz w:val="11"/>
        </w:rPr>
        <w:t>508</w:t>
      </w:r>
    </w:p>
    <w:p w14:paraId="3F268BF2" w14:textId="77777777" w:rsidR="00202DB7" w:rsidRDefault="00202DB7">
      <w:pPr>
        <w:spacing w:line="280" w:lineRule="auto"/>
        <w:jc w:val="both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9" w:space="40"/>
            <w:col w:w="5911"/>
          </w:cols>
        </w:sectPr>
      </w:pPr>
    </w:p>
    <w:p w14:paraId="44D39017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431B4782" wp14:editId="089324B7">
            <wp:extent cx="6555103" cy="8924544"/>
            <wp:effectExtent l="0" t="0" r="0" b="0"/>
            <wp:docPr id="83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4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103" cy="8924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B9FA5" w14:textId="77777777" w:rsidR="00202DB7" w:rsidRDefault="00262A0D">
      <w:pPr>
        <w:spacing w:before="138" w:line="249" w:lineRule="auto"/>
        <w:ind w:left="613" w:right="619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7.42: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Ginn,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Drawing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Corio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Watch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House,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[c.1840s].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Book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Clerk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Works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Henry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Ginn,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4107/P1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Unit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073835E4" w14:textId="77777777" w:rsidR="00202DB7" w:rsidRDefault="00202DB7">
      <w:pPr>
        <w:spacing w:line="249" w:lineRule="auto"/>
        <w:rPr>
          <w:sz w:val="17"/>
        </w:rPr>
        <w:sectPr w:rsidR="00202DB7">
          <w:pgSz w:w="11910" w:h="16840"/>
          <w:pgMar w:top="780" w:right="180" w:bottom="640" w:left="180" w:header="0" w:footer="457" w:gutter="0"/>
          <w:cols w:space="720"/>
        </w:sectPr>
      </w:pPr>
    </w:p>
    <w:p w14:paraId="1278211C" w14:textId="77777777" w:rsidR="00202DB7" w:rsidRDefault="00202DB7">
      <w:pPr>
        <w:pStyle w:val="BodyText"/>
        <w:rPr>
          <w:sz w:val="20"/>
        </w:rPr>
      </w:pPr>
    </w:p>
    <w:p w14:paraId="259AD8E6" w14:textId="77777777" w:rsidR="00202DB7" w:rsidRDefault="00202DB7">
      <w:pPr>
        <w:pStyle w:val="BodyText"/>
        <w:rPr>
          <w:sz w:val="20"/>
        </w:rPr>
      </w:pPr>
    </w:p>
    <w:p w14:paraId="407FC0D1" w14:textId="77777777" w:rsidR="00202DB7" w:rsidRDefault="00202DB7">
      <w:pPr>
        <w:pStyle w:val="BodyText"/>
        <w:rPr>
          <w:sz w:val="20"/>
        </w:rPr>
      </w:pPr>
    </w:p>
    <w:p w14:paraId="0014D82D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3AB5E1A8" w14:textId="77777777" w:rsidR="00202DB7" w:rsidRDefault="00202DB7">
      <w:pPr>
        <w:pStyle w:val="BodyText"/>
        <w:spacing w:before="8"/>
      </w:pPr>
    </w:p>
    <w:p w14:paraId="6E9EC36B" w14:textId="77777777" w:rsidR="00202DB7" w:rsidRDefault="00262A0D">
      <w:pPr>
        <w:pStyle w:val="Heading2"/>
        <w:spacing w:before="1" w:line="208" w:lineRule="auto"/>
        <w:ind w:right="36"/>
      </w:pPr>
      <w:r>
        <w:rPr>
          <w:color w:val="005295"/>
        </w:rPr>
        <w:t>EARLY</w:t>
      </w:r>
      <w:r>
        <w:rPr>
          <w:color w:val="005295"/>
          <w:spacing w:val="27"/>
        </w:rPr>
        <w:t xml:space="preserve"> </w:t>
      </w:r>
      <w:r>
        <w:rPr>
          <w:color w:val="005295"/>
        </w:rPr>
        <w:t>BUILDING</w:t>
      </w:r>
      <w:r>
        <w:rPr>
          <w:color w:val="005295"/>
          <w:spacing w:val="30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28"/>
        </w:rPr>
        <w:t xml:space="preserve"> </w:t>
      </w:r>
      <w:r>
        <w:rPr>
          <w:color w:val="005295"/>
        </w:rPr>
        <w:t>LAW</w:t>
      </w:r>
      <w:r>
        <w:rPr>
          <w:color w:val="005295"/>
          <w:spacing w:val="28"/>
        </w:rPr>
        <w:t xml:space="preserve"> </w:t>
      </w:r>
      <w:r>
        <w:rPr>
          <w:color w:val="005295"/>
        </w:rPr>
        <w:t>AND</w:t>
      </w:r>
      <w:r>
        <w:rPr>
          <w:color w:val="005295"/>
          <w:spacing w:val="28"/>
        </w:rPr>
        <w:t xml:space="preserve"> </w:t>
      </w:r>
      <w:r>
        <w:rPr>
          <w:color w:val="005295"/>
        </w:rPr>
        <w:t>ORDER</w:t>
      </w:r>
      <w:r>
        <w:rPr>
          <w:color w:val="005295"/>
          <w:spacing w:val="28"/>
        </w:rPr>
        <w:t xml:space="preserve"> </w:t>
      </w:r>
      <w:r>
        <w:rPr>
          <w:color w:val="005295"/>
        </w:rPr>
        <w:t>IN</w:t>
      </w:r>
      <w:r>
        <w:rPr>
          <w:color w:val="005295"/>
          <w:spacing w:val="28"/>
        </w:rPr>
        <w:t xml:space="preserve"> </w:t>
      </w:r>
      <w:r>
        <w:rPr>
          <w:color w:val="005295"/>
        </w:rPr>
        <w:t>THE</w:t>
      </w:r>
      <w:r>
        <w:rPr>
          <w:color w:val="005295"/>
          <w:spacing w:val="28"/>
        </w:rPr>
        <w:t xml:space="preserve"> </w:t>
      </w:r>
      <w:r>
        <w:rPr>
          <w:color w:val="005295"/>
        </w:rPr>
        <w:t>GEELONG</w:t>
      </w:r>
      <w:r>
        <w:rPr>
          <w:color w:val="005295"/>
          <w:spacing w:val="-42"/>
        </w:rPr>
        <w:t xml:space="preserve"> </w:t>
      </w:r>
      <w:r>
        <w:rPr>
          <w:color w:val="005295"/>
        </w:rPr>
        <w:t>TOWNSHIPS</w:t>
      </w:r>
    </w:p>
    <w:p w14:paraId="5BBBE218" w14:textId="77777777" w:rsidR="00202DB7" w:rsidRDefault="00262A0D">
      <w:pPr>
        <w:pStyle w:val="BodyText"/>
        <w:spacing w:before="149" w:line="280" w:lineRule="auto"/>
        <w:ind w:left="613" w:right="36"/>
      </w:pPr>
      <w:r>
        <w:rPr>
          <w:color w:val="231F20"/>
        </w:rPr>
        <w:t>In the first few years of Geelong’s European existence,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convicts were engaged in the construction of the breakwater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and other structures under Foster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>’ command.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carrying out the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breakwater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housed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huts near the construction</w:t>
      </w:r>
    </w:p>
    <w:p w14:paraId="51DDA73B" w14:textId="77777777" w:rsidR="00202DB7" w:rsidRDefault="00262A0D">
      <w:pPr>
        <w:pStyle w:val="BodyText"/>
        <w:spacing w:line="211" w:lineRule="exact"/>
        <w:ind w:left="613"/>
        <w:rPr>
          <w:sz w:val="11"/>
        </w:rPr>
      </w:pPr>
      <w:r>
        <w:rPr>
          <w:color w:val="231F20"/>
        </w:rPr>
        <w:t>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River.</w:t>
      </w:r>
      <w:r>
        <w:rPr>
          <w:color w:val="231F20"/>
          <w:position w:val="6"/>
          <w:sz w:val="11"/>
        </w:rPr>
        <w:t>509</w:t>
      </w:r>
    </w:p>
    <w:p w14:paraId="3F656D95" w14:textId="77777777" w:rsidR="00202DB7" w:rsidRDefault="00262A0D">
      <w:pPr>
        <w:pStyle w:val="BodyText"/>
        <w:spacing w:before="149"/>
        <w:ind w:left="613"/>
      </w:pPr>
      <w:r>
        <w:rPr>
          <w:color w:val="231F20"/>
        </w:rPr>
        <w:t>Smyth’s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1838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location</w:t>
      </w:r>
    </w:p>
    <w:p w14:paraId="3129BD3A" w14:textId="77777777" w:rsidR="00202DB7" w:rsidRDefault="00262A0D">
      <w:pPr>
        <w:pStyle w:val="BodyText"/>
        <w:spacing w:before="36" w:line="280" w:lineRule="auto"/>
        <w:ind w:left="613"/>
      </w:pPr>
      <w:r>
        <w:rPr>
          <w:color w:val="231F20"/>
        </w:rPr>
        <w:t xml:space="preserve">of the town’s </w:t>
      </w:r>
      <w:proofErr w:type="gramStart"/>
      <w:r>
        <w:rPr>
          <w:color w:val="231F20"/>
        </w:rPr>
        <w:t>court house</w:t>
      </w:r>
      <w:proofErr w:type="gramEnd"/>
      <w:r>
        <w:rPr>
          <w:color w:val="231F20"/>
        </w:rPr>
        <w:t xml:space="preserve">,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</w:rPr>
        <w:t xml:space="preserve"> and soldiers’ and prisoners’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barracks at South Geelong (see Theme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By 1839, a </w:t>
      </w:r>
      <w:proofErr w:type="gramStart"/>
      <w:r>
        <w:rPr>
          <w:color w:val="231F20"/>
        </w:rPr>
        <w:t>court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</w:t>
      </w:r>
      <w:proofErr w:type="gramEnd"/>
      <w:r>
        <w:rPr>
          <w:color w:val="231F20"/>
        </w:rPr>
        <w:t xml:space="preserve"> had been erected (in association with a watch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and a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</w:rPr>
        <w:t xml:space="preserve"> for prisoners) at South Geelong, although not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locations anticipated by Smyth.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earliest buildings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outlined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Samuel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Mossman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1879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recollecting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experience in Geelong in 1840:</w:t>
      </w:r>
    </w:p>
    <w:p w14:paraId="294D3A94" w14:textId="77777777" w:rsidR="00202DB7" w:rsidRDefault="00262A0D">
      <w:pPr>
        <w:pStyle w:val="BodyText"/>
        <w:spacing w:before="110" w:line="280" w:lineRule="auto"/>
        <w:ind w:left="897" w:right="36"/>
        <w:rPr>
          <w:sz w:val="11"/>
        </w:rPr>
      </w:pPr>
      <w:r>
        <w:rPr>
          <w:color w:val="636466"/>
        </w:rPr>
        <w:t xml:space="preserve">The </w:t>
      </w:r>
      <w:proofErr w:type="gramStart"/>
      <w:r>
        <w:rPr>
          <w:color w:val="636466"/>
        </w:rPr>
        <w:t>Court-house</w:t>
      </w:r>
      <w:proofErr w:type="gramEnd"/>
      <w:r>
        <w:rPr>
          <w:color w:val="636466"/>
        </w:rPr>
        <w:t xml:space="preserve"> was situated at South Corio,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slope near the Barwon.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was the usual weatherboard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style of building, facing the river, with strong slab-built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cells and outhouses, forming a </w:t>
      </w:r>
      <w:proofErr w:type="spellStart"/>
      <w:r>
        <w:rPr>
          <w:color w:val="636466"/>
        </w:rPr>
        <w:t>gaol</w:t>
      </w:r>
      <w:proofErr w:type="spellEnd"/>
      <w:r>
        <w:rPr>
          <w:color w:val="636466"/>
        </w:rPr>
        <w:t xml:space="preserve"> for prisoners,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whole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enclosed within a high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strong fence.</w:t>
      </w:r>
      <w:r>
        <w:rPr>
          <w:color w:val="231F20"/>
          <w:position w:val="6"/>
          <w:sz w:val="11"/>
        </w:rPr>
        <w:t>510</w:t>
      </w:r>
    </w:p>
    <w:p w14:paraId="12CD17CF" w14:textId="77777777" w:rsidR="00202DB7" w:rsidRDefault="00262A0D">
      <w:pPr>
        <w:pStyle w:val="BodyText"/>
        <w:spacing w:before="110" w:line="280" w:lineRule="auto"/>
        <w:ind w:left="613" w:right="126"/>
      </w:pPr>
      <w:r>
        <w:rPr>
          <w:color w:val="231F20"/>
        </w:rPr>
        <w:t>Another watch house was built at ‘North Geelong’ following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funds having been made available by the</w:t>
      </w:r>
    </w:p>
    <w:p w14:paraId="61172415" w14:textId="77777777" w:rsidR="00202DB7" w:rsidRDefault="00262A0D">
      <w:pPr>
        <w:pStyle w:val="BodyText"/>
        <w:spacing w:line="213" w:lineRule="exact"/>
        <w:ind w:left="613"/>
        <w:rPr>
          <w:sz w:val="11"/>
        </w:rPr>
      </w:pPr>
      <w:r>
        <w:rPr>
          <w:color w:val="231F20"/>
        </w:rPr>
        <w:t>NSW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Government.</w:t>
      </w:r>
      <w:r>
        <w:rPr>
          <w:color w:val="231F20"/>
          <w:position w:val="6"/>
          <w:sz w:val="11"/>
        </w:rPr>
        <w:t>511</w:t>
      </w:r>
    </w:p>
    <w:p w14:paraId="4FD02932" w14:textId="77777777" w:rsidR="00202DB7" w:rsidRDefault="00262A0D">
      <w:pPr>
        <w:pStyle w:val="BodyText"/>
        <w:spacing w:before="150" w:line="280" w:lineRule="auto"/>
        <w:ind w:left="613" w:right="11"/>
      </w:pPr>
      <w:r>
        <w:rPr>
          <w:color w:val="231F20"/>
        </w:rPr>
        <w:t xml:space="preserve">The original watch houses (and </w:t>
      </w:r>
      <w:proofErr w:type="gramStart"/>
      <w:r>
        <w:rPr>
          <w:color w:val="231F20"/>
        </w:rPr>
        <w:t>court house</w:t>
      </w:r>
      <w:proofErr w:type="gramEnd"/>
      <w:r>
        <w:rPr>
          <w:color w:val="231F20"/>
        </w:rPr>
        <w:t xml:space="preserve"> cells)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replaced with ‘handsome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stone’ watch houses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reserved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sites at ‘North Geelong’ in late 1840 (Corio Street, south-east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corner Moorabool Street) and at ‘South Geelong’ in </w:t>
      </w:r>
      <w:proofErr w:type="spellStart"/>
      <w:r>
        <w:rPr>
          <w:color w:val="231F20"/>
        </w:rPr>
        <w:t>Yarra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Street (west side, between Balliang and </w:t>
      </w:r>
      <w:proofErr w:type="spellStart"/>
      <w:r>
        <w:rPr>
          <w:color w:val="231F20"/>
        </w:rPr>
        <w:t>Fyans</w:t>
      </w:r>
      <w:proofErr w:type="spellEnd"/>
      <w:r>
        <w:rPr>
          <w:color w:val="231F20"/>
        </w:rPr>
        <w:t xml:space="preserve"> Streets)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1841</w:t>
      </w:r>
      <w:r>
        <w:rPr>
          <w:color w:val="231F20"/>
          <w:position w:val="6"/>
          <w:sz w:val="11"/>
        </w:rPr>
        <w:t xml:space="preserve">512 </w:t>
      </w:r>
      <w:r>
        <w:rPr>
          <w:color w:val="231F20"/>
        </w:rPr>
        <w:t>(Figures 7.42-43).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Comprising standard designs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James </w:t>
      </w:r>
      <w:proofErr w:type="spellStart"/>
      <w:r>
        <w:rPr>
          <w:color w:val="231F20"/>
        </w:rPr>
        <w:t>Rattenbury</w:t>
      </w:r>
      <w:proofErr w:type="spellEnd"/>
      <w:r>
        <w:rPr>
          <w:color w:val="231F20"/>
        </w:rPr>
        <w:t>, Clerk of Works under Governor Gipps,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both watch houses comprised a central keeper’s room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fireplace and flanking cells.</w:t>
      </w:r>
      <w:r>
        <w:rPr>
          <w:color w:val="231F20"/>
          <w:position w:val="6"/>
          <w:sz w:val="11"/>
        </w:rPr>
        <w:t>513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building of two separate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watch houses raised the satirical 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editor of the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-1"/>
        </w:rPr>
        <w:t xml:space="preserve"> </w:t>
      </w:r>
      <w:r>
        <w:rPr>
          <w:color w:val="231F20"/>
        </w:rPr>
        <w:t>in 1841:</w:t>
      </w:r>
    </w:p>
    <w:p w14:paraId="7FC94EC2" w14:textId="77777777" w:rsidR="00202DB7" w:rsidRDefault="00262A0D">
      <w:pPr>
        <w:pStyle w:val="BodyText"/>
        <w:spacing w:before="107" w:line="280" w:lineRule="auto"/>
        <w:ind w:left="897" w:right="334"/>
      </w:pPr>
      <w:r>
        <w:rPr>
          <w:color w:val="636466"/>
        </w:rPr>
        <w:t>In this township, there is a stockade of some fifteen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or twenty men, which had better be removed at once,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as it does more harm than good; there is a handsome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stone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watch-house,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four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slab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buildings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occupied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</w:t>
      </w:r>
    </w:p>
    <w:p w14:paraId="68DF6262" w14:textId="77777777" w:rsidR="00202DB7" w:rsidRDefault="00262A0D">
      <w:pPr>
        <w:pStyle w:val="BodyText"/>
        <w:spacing w:line="280" w:lineRule="auto"/>
        <w:ind w:left="897" w:right="25"/>
      </w:pPr>
      <w:r>
        <w:rPr>
          <w:color w:val="636466"/>
        </w:rPr>
        <w:t xml:space="preserve">watch-house, and </w:t>
      </w:r>
      <w:proofErr w:type="gramStart"/>
      <w:r>
        <w:rPr>
          <w:color w:val="636466"/>
        </w:rPr>
        <w:t>court-house</w:t>
      </w:r>
      <w:proofErr w:type="gramEnd"/>
      <w:r>
        <w:rPr>
          <w:color w:val="636466"/>
        </w:rPr>
        <w:t>, a stone watch-house and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temporary court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house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solitary cells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course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erection, and a splendid court house about to</w:t>
      </w:r>
    </w:p>
    <w:p w14:paraId="5CCE37D2" w14:textId="77777777" w:rsidR="00202DB7" w:rsidRDefault="00262A0D">
      <w:pPr>
        <w:pStyle w:val="BodyText"/>
        <w:spacing w:line="213" w:lineRule="exact"/>
        <w:ind w:left="897"/>
        <w:rPr>
          <w:sz w:val="11"/>
        </w:rPr>
      </w:pPr>
      <w:r>
        <w:rPr>
          <w:color w:val="636466"/>
        </w:rPr>
        <w:t>be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commenced.</w:t>
      </w:r>
      <w:r>
        <w:rPr>
          <w:color w:val="231F20"/>
          <w:position w:val="6"/>
          <w:sz w:val="11"/>
        </w:rPr>
        <w:t>514</w:t>
      </w:r>
    </w:p>
    <w:p w14:paraId="6E40548B" w14:textId="77777777" w:rsidR="00202DB7" w:rsidRDefault="00262A0D">
      <w:pPr>
        <w:pStyle w:val="BodyText"/>
        <w:spacing w:before="147" w:line="280" w:lineRule="auto"/>
        <w:ind w:left="613" w:right="36"/>
      </w:pPr>
      <w:proofErr w:type="spellStart"/>
      <w:r>
        <w:rPr>
          <w:color w:val="231F20"/>
        </w:rPr>
        <w:t>Rattenbury’s</w:t>
      </w:r>
      <w:proofErr w:type="spellEnd"/>
      <w:r>
        <w:rPr>
          <w:color w:val="231F20"/>
        </w:rPr>
        <w:t xml:space="preserve"> design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watch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North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appears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have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varied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altered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1900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7.44).</w:t>
      </w:r>
    </w:p>
    <w:p w14:paraId="351C6C09" w14:textId="77777777" w:rsidR="00202DB7" w:rsidRDefault="00262A0D">
      <w:pPr>
        <w:spacing w:before="5" w:after="24"/>
      </w:pPr>
      <w:r>
        <w:br w:type="column"/>
      </w:r>
    </w:p>
    <w:p w14:paraId="1E696931" w14:textId="77777777" w:rsidR="00202DB7" w:rsidRDefault="00262A0D">
      <w:pPr>
        <w:pStyle w:val="BodyText"/>
        <w:ind w:left="382"/>
        <w:rPr>
          <w:sz w:val="20"/>
        </w:rPr>
      </w:pPr>
      <w:r>
        <w:rPr>
          <w:noProof/>
          <w:sz w:val="20"/>
        </w:rPr>
        <w:drawing>
          <wp:inline distT="0" distB="0" distL="0" distR="0" wp14:anchorId="0FF435D5" wp14:editId="26C1EC72">
            <wp:extent cx="3175256" cy="2444496"/>
            <wp:effectExtent l="0" t="0" r="0" b="0"/>
            <wp:docPr id="85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5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256" cy="2444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5410F" w14:textId="77777777" w:rsidR="00202DB7" w:rsidRDefault="00262A0D">
      <w:pPr>
        <w:spacing w:before="136" w:line="249" w:lineRule="auto"/>
        <w:ind w:left="382" w:right="64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7.43: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Watch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House,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1905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(reproduced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24 November 1933). Source: S. Bowyer, accession H20532, State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7CDC87E" w14:textId="77777777" w:rsidR="00202DB7" w:rsidRDefault="00262A0D">
      <w:pPr>
        <w:pStyle w:val="BodyText"/>
        <w:spacing w:before="9"/>
        <w:rPr>
          <w:sz w:val="10"/>
        </w:rPr>
      </w:pPr>
      <w:r>
        <w:rPr>
          <w:noProof/>
        </w:rPr>
        <w:drawing>
          <wp:anchor distT="0" distB="0" distL="0" distR="0" simplePos="0" relativeHeight="15" behindDoc="0" locked="0" layoutInCell="1" allowOverlap="1" wp14:anchorId="78989080" wp14:editId="0FEC7C75">
            <wp:simplePos x="0" y="0"/>
            <wp:positionH relativeFrom="page">
              <wp:posOffset>3888000</wp:posOffset>
            </wp:positionH>
            <wp:positionV relativeFrom="paragraph">
              <wp:posOffset>92756</wp:posOffset>
            </wp:positionV>
            <wp:extent cx="3177747" cy="2127504"/>
            <wp:effectExtent l="0" t="0" r="0" b="0"/>
            <wp:wrapTopAndBottom/>
            <wp:docPr id="87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6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7747" cy="2127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918721" w14:textId="77777777" w:rsidR="00202DB7" w:rsidRDefault="00262A0D">
      <w:pPr>
        <w:spacing w:before="141" w:line="249" w:lineRule="auto"/>
        <w:ind w:left="382" w:right="704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7.44: </w:t>
      </w:r>
      <w:r>
        <w:rPr>
          <w:color w:val="003263"/>
          <w:sz w:val="17"/>
        </w:rPr>
        <w:t>Watch House/Police Station, corner Moorabool &amp;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Corio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n.d.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[c.1900].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proofErr w:type="spellStart"/>
      <w:r>
        <w:rPr>
          <w:color w:val="003263"/>
          <w:spacing w:val="-2"/>
          <w:sz w:val="17"/>
        </w:rPr>
        <w:t>Wynd</w:t>
      </w:r>
      <w:proofErr w:type="spellEnd"/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collection,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image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p64r03f04,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Authentic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65F9D27B" w14:textId="77777777" w:rsidR="00202DB7" w:rsidRDefault="00202DB7">
      <w:pPr>
        <w:pStyle w:val="BodyText"/>
        <w:rPr>
          <w:sz w:val="23"/>
        </w:rPr>
      </w:pPr>
    </w:p>
    <w:p w14:paraId="295FC75F" w14:textId="77777777" w:rsidR="00BC633A" w:rsidRDefault="00BC633A" w:rsidP="00BC633A">
      <w:pPr>
        <w:pStyle w:val="BodyText"/>
        <w:spacing w:before="112"/>
        <w:ind w:left="613" w:hanging="187"/>
      </w:pP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1849,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Henry Ginn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designed additions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watch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house</w:t>
      </w:r>
    </w:p>
    <w:p w14:paraId="3C0C9C30" w14:textId="5AE07F2D" w:rsidR="00202DB7" w:rsidRDefault="00262A0D" w:rsidP="00BC633A">
      <w:pPr>
        <w:pStyle w:val="BodyText"/>
        <w:spacing w:line="280" w:lineRule="auto"/>
        <w:ind w:left="426" w:right="643"/>
      </w:pPr>
      <w:r>
        <w:rPr>
          <w:color w:val="231F20"/>
        </w:rPr>
        <w:t>at South Geelong, including a kitchen, care taker’s room, six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cells and a high masonry wall</w:t>
      </w:r>
      <w:r>
        <w:rPr>
          <w:color w:val="231F20"/>
          <w:position w:val="6"/>
          <w:sz w:val="11"/>
        </w:rPr>
        <w:t>515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7.45-46).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erection of these alterations and additions,</w:t>
      </w:r>
      <w:r>
        <w:rPr>
          <w:color w:val="231F20"/>
          <w:position w:val="6"/>
          <w:sz w:val="11"/>
        </w:rPr>
        <w:t>516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NSW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Gazette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proclaimed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watch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 ‘a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public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Prison, 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House</w:t>
      </w:r>
    </w:p>
    <w:p w14:paraId="4AD0BFAB" w14:textId="77777777" w:rsidR="00202DB7" w:rsidRDefault="00262A0D">
      <w:pPr>
        <w:pStyle w:val="BodyText"/>
        <w:spacing w:line="211" w:lineRule="exact"/>
        <w:ind w:left="382"/>
        <w:rPr>
          <w:sz w:val="11"/>
        </w:rPr>
      </w:pP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Correction.’</w:t>
      </w:r>
      <w:r>
        <w:rPr>
          <w:color w:val="231F20"/>
          <w:position w:val="6"/>
          <w:sz w:val="11"/>
        </w:rPr>
        <w:t>517</w:t>
      </w:r>
    </w:p>
    <w:p w14:paraId="4555E1FB" w14:textId="77777777" w:rsidR="00202DB7" w:rsidRDefault="00262A0D">
      <w:pPr>
        <w:pStyle w:val="BodyText"/>
        <w:spacing w:before="150" w:line="280" w:lineRule="auto"/>
        <w:ind w:left="382" w:right="625"/>
      </w:pPr>
      <w:r>
        <w:rPr>
          <w:color w:val="231F20"/>
        </w:rPr>
        <w:t>The appointment of Geelong’s second Police Magistrate,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Nicholas Fenwick, in January 1840</w:t>
      </w:r>
      <w:r>
        <w:rPr>
          <w:color w:val="231F20"/>
          <w:position w:val="6"/>
          <w:sz w:val="11"/>
        </w:rPr>
        <w:t xml:space="preserve">518 </w:t>
      </w:r>
      <w:r>
        <w:rPr>
          <w:color w:val="231F20"/>
        </w:rPr>
        <w:t>appears to have brought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about the reservation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site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police offices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east corner of McKillop and </w:t>
      </w:r>
      <w:proofErr w:type="spellStart"/>
      <w:r>
        <w:rPr>
          <w:color w:val="231F20"/>
        </w:rPr>
        <w:t>Yarra</w:t>
      </w:r>
      <w:proofErr w:type="spellEnd"/>
      <w:r>
        <w:rPr>
          <w:color w:val="231F20"/>
        </w:rPr>
        <w:t xml:space="preserve"> Streets at this time.</w:t>
      </w:r>
      <w:r>
        <w:rPr>
          <w:color w:val="231F20"/>
          <w:position w:val="6"/>
          <w:sz w:val="11"/>
        </w:rPr>
        <w:t>519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provision of a police court at this site – originally known as</w:t>
      </w:r>
    </w:p>
    <w:p w14:paraId="0ACB3261" w14:textId="77777777" w:rsidR="00202DB7" w:rsidRDefault="00262A0D">
      <w:pPr>
        <w:spacing w:line="280" w:lineRule="auto"/>
        <w:ind w:left="382" w:right="824"/>
        <w:jc w:val="both"/>
        <w:rPr>
          <w:sz w:val="19"/>
        </w:rPr>
      </w:pPr>
      <w:r>
        <w:rPr>
          <w:color w:val="231F20"/>
          <w:sz w:val="19"/>
        </w:rPr>
        <w:t xml:space="preserve">a Court of Requests – resulted as an amendment to the </w:t>
      </w:r>
      <w:r>
        <w:rPr>
          <w:rFonts w:ascii="ARIAL-MDMITL" w:hAnsi="ARIAL-MDMITL"/>
          <w:i/>
          <w:color w:val="231F20"/>
          <w:sz w:val="19"/>
        </w:rPr>
        <w:t>Act</w:t>
      </w:r>
      <w:r>
        <w:rPr>
          <w:rFonts w:ascii="ARIAL-MDMITL" w:hAnsi="ARIAL-MDMITL"/>
          <w:i/>
          <w:color w:val="231F20"/>
          <w:spacing w:val="-42"/>
          <w:sz w:val="19"/>
        </w:rPr>
        <w:t xml:space="preserve"> </w:t>
      </w:r>
      <w:r>
        <w:rPr>
          <w:rFonts w:ascii="ARIAL-MDMITL" w:hAnsi="ARIAL-MDMITL"/>
          <w:i/>
          <w:color w:val="231F20"/>
          <w:sz w:val="19"/>
        </w:rPr>
        <w:t xml:space="preserve">for the better regulating the Courts of Requests </w:t>
      </w:r>
      <w:r>
        <w:rPr>
          <w:color w:val="231F20"/>
          <w:sz w:val="19"/>
        </w:rPr>
        <w:t>by the New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South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Wales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Government.</w:t>
      </w:r>
      <w:r>
        <w:rPr>
          <w:color w:val="231F20"/>
          <w:position w:val="6"/>
          <w:sz w:val="11"/>
        </w:rPr>
        <w:t>520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  <w:sz w:val="19"/>
        </w:rPr>
        <w:t>Replacing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the original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timber</w:t>
      </w:r>
    </w:p>
    <w:p w14:paraId="30585EB3" w14:textId="77777777" w:rsidR="00202DB7" w:rsidRDefault="00202DB7">
      <w:pPr>
        <w:spacing w:line="280" w:lineRule="auto"/>
        <w:jc w:val="both"/>
        <w:rPr>
          <w:sz w:val="19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21" w:space="40"/>
            <w:col w:w="5989"/>
          </w:cols>
        </w:sectPr>
      </w:pPr>
    </w:p>
    <w:p w14:paraId="4935B9FD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E6F5504" wp14:editId="101D635B">
            <wp:extent cx="6557381" cy="8833104"/>
            <wp:effectExtent l="0" t="0" r="0" b="0"/>
            <wp:docPr id="89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7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381" cy="8833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D0B42" w14:textId="77777777" w:rsidR="00202DB7" w:rsidRDefault="00262A0D">
      <w:pPr>
        <w:spacing w:before="140" w:line="249" w:lineRule="auto"/>
        <w:ind w:left="613" w:right="76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7.45: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H.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Ginn,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proposed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additions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Watch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House,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n.d.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[c.1849].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Book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Plans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Clerk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Works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Henry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Ginn,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4107/P1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Unit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1,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3415AF7B" w14:textId="77777777" w:rsidR="00202DB7" w:rsidRDefault="00202DB7">
      <w:pPr>
        <w:spacing w:line="249" w:lineRule="auto"/>
        <w:rPr>
          <w:sz w:val="17"/>
        </w:rPr>
        <w:sectPr w:rsidR="00202DB7">
          <w:pgSz w:w="11910" w:h="16840"/>
          <w:pgMar w:top="780" w:right="180" w:bottom="640" w:left="180" w:header="0" w:footer="457" w:gutter="0"/>
          <w:cols w:space="720"/>
        </w:sectPr>
      </w:pPr>
    </w:p>
    <w:p w14:paraId="3EF9C69E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27958EC" wp14:editId="14553EC9">
            <wp:extent cx="6557373" cy="8875776"/>
            <wp:effectExtent l="0" t="0" r="0" b="0"/>
            <wp:docPr id="91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8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373" cy="8875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57970" w14:textId="77777777" w:rsidR="00202DB7" w:rsidRDefault="00262A0D">
      <w:pPr>
        <w:spacing w:before="142" w:line="249" w:lineRule="auto"/>
        <w:ind w:left="613" w:right="619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7.46: </w:t>
      </w:r>
      <w:r>
        <w:rPr>
          <w:color w:val="003263"/>
          <w:spacing w:val="-2"/>
          <w:sz w:val="17"/>
        </w:rPr>
        <w:t xml:space="preserve">H. Ginn, Elevation &amp; Section drawings of proposed additions to South Geelong Watch House, n.d. [c.1849]. </w:t>
      </w:r>
      <w:r>
        <w:rPr>
          <w:color w:val="003263"/>
          <w:spacing w:val="-1"/>
          <w:sz w:val="17"/>
        </w:rPr>
        <w:t>Source: Book of Plans by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Clerk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Works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Henry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Ginn,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4107/P1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Unit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1,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7506F96" w14:textId="77777777" w:rsidR="00202DB7" w:rsidRDefault="00202DB7">
      <w:pPr>
        <w:spacing w:line="249" w:lineRule="auto"/>
        <w:rPr>
          <w:sz w:val="17"/>
        </w:rPr>
        <w:sectPr w:rsidR="00202DB7">
          <w:pgSz w:w="11910" w:h="16840"/>
          <w:pgMar w:top="780" w:right="180" w:bottom="640" w:left="180" w:header="0" w:footer="457" w:gutter="0"/>
          <w:cols w:space="720"/>
        </w:sectPr>
      </w:pPr>
    </w:p>
    <w:p w14:paraId="63D5CCA5" w14:textId="77777777" w:rsidR="00202DB7" w:rsidRDefault="00262A0D">
      <w:pPr>
        <w:pStyle w:val="BodyText"/>
        <w:ind w:left="61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55671D3" wp14:editId="0059661A">
            <wp:extent cx="6555554" cy="8485632"/>
            <wp:effectExtent l="0" t="0" r="0" b="0"/>
            <wp:docPr id="93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9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5554" cy="848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8B939" w14:textId="77777777" w:rsidR="00202DB7" w:rsidRDefault="00202DB7">
      <w:pPr>
        <w:pStyle w:val="BodyText"/>
        <w:rPr>
          <w:sz w:val="8"/>
        </w:rPr>
      </w:pPr>
    </w:p>
    <w:p w14:paraId="7B868D08" w14:textId="77777777" w:rsidR="00202DB7" w:rsidRDefault="00262A0D">
      <w:pPr>
        <w:spacing w:before="94" w:line="249" w:lineRule="auto"/>
        <w:ind w:left="608" w:right="2645"/>
        <w:rPr>
          <w:sz w:val="17"/>
        </w:rPr>
      </w:pPr>
      <w:r>
        <w:rPr>
          <w:rFonts w:ascii="Arial" w:hAnsi="Arial"/>
          <w:b/>
          <w:color w:val="003263"/>
          <w:spacing w:val="-3"/>
          <w:sz w:val="17"/>
        </w:rPr>
        <w:t xml:space="preserve">Figure </w:t>
      </w:r>
      <w:r>
        <w:rPr>
          <w:rFonts w:ascii="Arial" w:hAnsi="Arial"/>
          <w:b/>
          <w:color w:val="003263"/>
          <w:spacing w:val="-2"/>
          <w:sz w:val="17"/>
        </w:rPr>
        <w:t xml:space="preserve">7.47: </w:t>
      </w:r>
      <w:r>
        <w:rPr>
          <w:color w:val="003263"/>
          <w:spacing w:val="-2"/>
          <w:sz w:val="17"/>
        </w:rPr>
        <w:t>A. McWilliams, ‘Geelong Police Quarters’ site plan showing proposed site of foot police quarters, c.1859.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Police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Museum.</w:t>
      </w:r>
    </w:p>
    <w:p w14:paraId="73DD5720" w14:textId="77777777" w:rsidR="00202DB7" w:rsidRDefault="00202DB7">
      <w:pPr>
        <w:spacing w:line="249" w:lineRule="auto"/>
        <w:rPr>
          <w:sz w:val="17"/>
        </w:rPr>
        <w:sectPr w:rsidR="00202DB7">
          <w:pgSz w:w="11910" w:h="16840"/>
          <w:pgMar w:top="820" w:right="180" w:bottom="640" w:left="180" w:header="0" w:footer="457" w:gutter="0"/>
          <w:cols w:space="720"/>
        </w:sectPr>
      </w:pPr>
    </w:p>
    <w:p w14:paraId="0D646422" w14:textId="77777777" w:rsidR="00202DB7" w:rsidRDefault="00202DB7">
      <w:pPr>
        <w:pStyle w:val="BodyText"/>
        <w:rPr>
          <w:sz w:val="20"/>
        </w:rPr>
      </w:pPr>
    </w:p>
    <w:p w14:paraId="5F62296B" w14:textId="77777777" w:rsidR="00202DB7" w:rsidRDefault="00202DB7">
      <w:pPr>
        <w:pStyle w:val="BodyText"/>
        <w:rPr>
          <w:sz w:val="20"/>
        </w:rPr>
      </w:pPr>
    </w:p>
    <w:p w14:paraId="53DBC922" w14:textId="77777777" w:rsidR="00202DB7" w:rsidRDefault="00202DB7">
      <w:pPr>
        <w:pStyle w:val="BodyText"/>
        <w:rPr>
          <w:sz w:val="20"/>
        </w:rPr>
      </w:pPr>
    </w:p>
    <w:p w14:paraId="31C00055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2DD994B2" w14:textId="77777777" w:rsidR="00202DB7" w:rsidRDefault="00202DB7">
      <w:pPr>
        <w:pStyle w:val="BodyText"/>
        <w:rPr>
          <w:sz w:val="21"/>
        </w:rPr>
      </w:pPr>
    </w:p>
    <w:p w14:paraId="0F2A4603" w14:textId="77777777" w:rsidR="00202DB7" w:rsidRDefault="00262A0D">
      <w:pPr>
        <w:pStyle w:val="BodyText"/>
        <w:spacing w:line="280" w:lineRule="auto"/>
        <w:ind w:left="613" w:right="142"/>
      </w:pPr>
      <w:proofErr w:type="gramStart"/>
      <w:r>
        <w:rPr>
          <w:color w:val="231F20"/>
        </w:rPr>
        <w:t>court house</w:t>
      </w:r>
      <w:proofErr w:type="gramEnd"/>
      <w:r>
        <w:rPr>
          <w:color w:val="231F20"/>
        </w:rPr>
        <w:t xml:space="preserve"> at South Geelong, a permanent police court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elevated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‘two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Geelongs</w:t>
      </w:r>
      <w:proofErr w:type="spellEnd"/>
      <w:r>
        <w:rPr>
          <w:color w:val="231F20"/>
        </w:rPr>
        <w:t>’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1841-42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Rattenbury</w:t>
      </w:r>
      <w:proofErr w:type="spellEnd"/>
      <w:r>
        <w:rPr>
          <w:color w:val="231F20"/>
        </w:rPr>
        <w:t>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Clerk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Works.</w:t>
      </w:r>
      <w:r>
        <w:rPr>
          <w:color w:val="231F20"/>
          <w:position w:val="6"/>
          <w:sz w:val="11"/>
        </w:rPr>
        <w:t>521</w:t>
      </w:r>
      <w:r>
        <w:rPr>
          <w:color w:val="231F20"/>
          <w:spacing w:val="-22"/>
          <w:position w:val="6"/>
          <w:sz w:val="11"/>
        </w:rPr>
        <w:t xml:space="preserve"> </w:t>
      </w:r>
      <w:r>
        <w:rPr>
          <w:color w:val="231F20"/>
        </w:rPr>
        <w:t>‘Various’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police buildings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timber construction were</w:t>
      </w:r>
    </w:p>
    <w:p w14:paraId="63CC904B" w14:textId="77777777" w:rsidR="00202DB7" w:rsidRDefault="00262A0D">
      <w:pPr>
        <w:pStyle w:val="BodyText"/>
        <w:spacing w:line="280" w:lineRule="auto"/>
        <w:ind w:left="613" w:right="597"/>
        <w:rPr>
          <w:sz w:val="11"/>
        </w:rPr>
      </w:pP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designs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Ginn,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Colonial Architect.</w:t>
      </w:r>
      <w:r>
        <w:rPr>
          <w:color w:val="231F20"/>
          <w:position w:val="6"/>
          <w:sz w:val="11"/>
        </w:rPr>
        <w:t>522</w:t>
      </w:r>
    </w:p>
    <w:p w14:paraId="39C877B8" w14:textId="77777777" w:rsidR="00202DB7" w:rsidRDefault="00262A0D">
      <w:pPr>
        <w:pStyle w:val="BodyText"/>
        <w:spacing w:before="110" w:line="280" w:lineRule="auto"/>
        <w:ind w:left="613" w:right="224"/>
      </w:pPr>
      <w:r>
        <w:rPr>
          <w:color w:val="231F20"/>
        </w:rPr>
        <w:t>In 1852, tenders were called for ‘carpenters and others’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‘various Police Buildings erected of wood’.</w:t>
      </w:r>
      <w:r>
        <w:rPr>
          <w:color w:val="231F20"/>
          <w:position w:val="6"/>
          <w:sz w:val="11"/>
        </w:rPr>
        <w:t xml:space="preserve">523    </w:t>
      </w:r>
      <w:r>
        <w:rPr>
          <w:color w:val="231F20"/>
        </w:rPr>
        <w:t>It is likely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this involved the construction officers’ quarters and 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inspector’s office (fronting Little Myers Street) and stables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McKillop Street police barracks.</w:t>
      </w:r>
      <w:r>
        <w:rPr>
          <w:color w:val="231F20"/>
          <w:position w:val="6"/>
          <w:sz w:val="11"/>
        </w:rPr>
        <w:t>524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January 1854,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Parliament passed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 amount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£7000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being</w:t>
      </w:r>
    </w:p>
    <w:p w14:paraId="5AA5ABF4" w14:textId="77777777" w:rsidR="00202DB7" w:rsidRDefault="00262A0D">
      <w:pPr>
        <w:pStyle w:val="BodyText"/>
        <w:spacing w:line="280" w:lineRule="auto"/>
        <w:ind w:left="613" w:right="-12"/>
      </w:pPr>
      <w:r>
        <w:rPr>
          <w:color w:val="231F20"/>
        </w:rPr>
        <w:t>expended on the additional buildings at the police barracks.</w:t>
      </w:r>
      <w:r>
        <w:rPr>
          <w:color w:val="231F20"/>
          <w:position w:val="6"/>
          <w:sz w:val="11"/>
        </w:rPr>
        <w:t>525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 xml:space="preserve">Further accommodation was </w:t>
      </w:r>
      <w:proofErr w:type="gramStart"/>
      <w:r>
        <w:rPr>
          <w:color w:val="231F20"/>
        </w:rPr>
        <w:t>much-needed</w:t>
      </w:r>
      <w:proofErr w:type="gramEnd"/>
      <w:r>
        <w:rPr>
          <w:color w:val="231F20"/>
        </w:rPr>
        <w:t xml:space="preserve"> as it was at</w:t>
      </w:r>
    </w:p>
    <w:p w14:paraId="20C28EE0" w14:textId="77777777" w:rsidR="00202DB7" w:rsidRDefault="00262A0D">
      <w:pPr>
        <w:pStyle w:val="BodyText"/>
        <w:spacing w:line="280" w:lineRule="auto"/>
        <w:ind w:left="613"/>
      </w:pPr>
      <w:r>
        <w:rPr>
          <w:color w:val="231F20"/>
        </w:rPr>
        <w:t>this time when vacant space was sought ‘to erect tents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married men in Force.’</w:t>
      </w:r>
      <w:r>
        <w:rPr>
          <w:color w:val="231F20"/>
          <w:position w:val="6"/>
          <w:sz w:val="11"/>
        </w:rPr>
        <w:t>526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new buildings appear to have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involved the erection of troopers’ quarters, sergeant’s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quarters and a cook house.</w:t>
      </w:r>
      <w:r>
        <w:rPr>
          <w:color w:val="231F20"/>
          <w:position w:val="6"/>
          <w:sz w:val="11"/>
        </w:rPr>
        <w:t>527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1859, a building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accommodate foot police and a detective office was designed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Andrew McWilliams and erected by Andrew Halpin.</w:t>
      </w:r>
      <w:r>
        <w:rPr>
          <w:color w:val="231F20"/>
          <w:position w:val="6"/>
          <w:sz w:val="11"/>
        </w:rPr>
        <w:t>528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the buildings comprising the police barracks were shown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site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 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McWilliams 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7.47).</w:t>
      </w:r>
    </w:p>
    <w:p w14:paraId="62EFFC0B" w14:textId="77777777" w:rsidR="00202DB7" w:rsidRDefault="00262A0D">
      <w:pPr>
        <w:pStyle w:val="BodyText"/>
        <w:spacing w:before="105" w:line="280" w:lineRule="auto"/>
        <w:ind w:left="613" w:right="319"/>
        <w:rPr>
          <w:sz w:val="11"/>
        </w:rPr>
      </w:pPr>
      <w:r>
        <w:rPr>
          <w:color w:val="231F20"/>
        </w:rPr>
        <w:t>The foot police quarters building was superseded by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police station in 1879 (see later subsection).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1899,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remaining timber buildings comprising the old police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barracks were condemned.</w:t>
      </w:r>
      <w:r>
        <w:rPr>
          <w:color w:val="231F20"/>
          <w:position w:val="6"/>
          <w:sz w:val="11"/>
        </w:rPr>
        <w:t>529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were demolished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subsequent years although it was not until 1913 when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stables – described by the Geelong Advertiser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‘unique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design’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‘remarkable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well-preserved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wooden block floors’ – were proposed to be replaced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 stables.</w:t>
      </w:r>
      <w:r>
        <w:rPr>
          <w:color w:val="231F20"/>
          <w:position w:val="6"/>
          <w:sz w:val="11"/>
        </w:rPr>
        <w:t>530</w:t>
      </w:r>
    </w:p>
    <w:p w14:paraId="2BA51594" w14:textId="77777777" w:rsidR="00202DB7" w:rsidRDefault="00262A0D">
      <w:pPr>
        <w:pStyle w:val="BodyText"/>
        <w:spacing w:before="109" w:line="280" w:lineRule="auto"/>
        <w:ind w:left="613" w:right="226"/>
      </w:pPr>
      <w:r>
        <w:rPr>
          <w:color w:val="231F20"/>
        </w:rPr>
        <w:t>None of the earliest police and court buildings of the 1840s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1850s survive.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watch house at the corner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Streets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demolished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 of a new watch house and keeper’s quarters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1901-02.</w:t>
      </w:r>
      <w:r>
        <w:rPr>
          <w:color w:val="231F20"/>
          <w:position w:val="6"/>
          <w:sz w:val="11"/>
        </w:rPr>
        <w:t>531</w:t>
      </w:r>
      <w:r>
        <w:rPr>
          <w:color w:val="231F20"/>
          <w:spacing w:val="6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watch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South</w:t>
      </w:r>
    </w:p>
    <w:p w14:paraId="77399199" w14:textId="77777777" w:rsidR="00202DB7" w:rsidRDefault="00262A0D">
      <w:pPr>
        <w:pStyle w:val="BodyText"/>
        <w:spacing w:line="280" w:lineRule="auto"/>
        <w:ind w:left="613" w:right="79"/>
      </w:pP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anticipated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demolished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1903,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lintel about the doorway which bore the date, 1841,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presented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Kardinia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committee,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be placed amongst its proposed </w:t>
      </w:r>
      <w:proofErr w:type="gramStart"/>
      <w:r>
        <w:rPr>
          <w:color w:val="231F20"/>
        </w:rPr>
        <w:t>museum</w:t>
      </w:r>
      <w:proofErr w:type="gramEnd"/>
    </w:p>
    <w:p w14:paraId="76939BAE" w14:textId="77777777" w:rsidR="00202DB7" w:rsidRDefault="00262A0D">
      <w:pPr>
        <w:spacing w:line="212" w:lineRule="exact"/>
        <w:ind w:left="613"/>
        <w:rPr>
          <w:sz w:val="11"/>
        </w:rPr>
      </w:pPr>
      <w:r>
        <w:rPr>
          <w:color w:val="231F20"/>
          <w:sz w:val="19"/>
        </w:rPr>
        <w:t>of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curios.’</w:t>
      </w:r>
      <w:r>
        <w:rPr>
          <w:color w:val="231F20"/>
          <w:position w:val="6"/>
          <w:sz w:val="11"/>
        </w:rPr>
        <w:t>532</w:t>
      </w:r>
    </w:p>
    <w:p w14:paraId="17C86138" w14:textId="77777777" w:rsidR="00202DB7" w:rsidRDefault="00262A0D">
      <w:pPr>
        <w:spacing w:before="8"/>
        <w:rPr>
          <w:sz w:val="19"/>
        </w:rPr>
      </w:pPr>
      <w:r>
        <w:br w:type="column"/>
      </w:r>
    </w:p>
    <w:p w14:paraId="7D465052" w14:textId="77777777" w:rsidR="00202DB7" w:rsidRDefault="00262A0D">
      <w:pPr>
        <w:pStyle w:val="Heading2"/>
        <w:spacing w:before="1" w:line="208" w:lineRule="auto"/>
        <w:ind w:left="320" w:right="2045"/>
      </w:pPr>
      <w:r>
        <w:rPr>
          <w:color w:val="005295"/>
        </w:rPr>
        <w:t>BUILDING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THE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OLD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GEELONG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GAOL,</w:t>
      </w:r>
      <w:r>
        <w:rPr>
          <w:color w:val="005295"/>
          <w:spacing w:val="-43"/>
        </w:rPr>
        <w:t xml:space="preserve"> </w:t>
      </w:r>
      <w:r>
        <w:rPr>
          <w:color w:val="005295"/>
        </w:rPr>
        <w:t>MYERS</w:t>
      </w:r>
      <w:r>
        <w:rPr>
          <w:color w:val="005295"/>
          <w:spacing w:val="8"/>
        </w:rPr>
        <w:t xml:space="preserve"> </w:t>
      </w:r>
      <w:r>
        <w:rPr>
          <w:color w:val="005295"/>
        </w:rPr>
        <w:t>STREET</w:t>
      </w:r>
    </w:p>
    <w:p w14:paraId="0D8455B9" w14:textId="77777777" w:rsidR="00202DB7" w:rsidRDefault="00262A0D">
      <w:pPr>
        <w:pStyle w:val="BodyText"/>
        <w:spacing w:before="149" w:line="280" w:lineRule="auto"/>
        <w:ind w:left="316" w:right="793"/>
      </w:pPr>
      <w:r>
        <w:rPr>
          <w:color w:val="231F20"/>
        </w:rPr>
        <w:t>The growing population of Geelong – which by the late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1840s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rivalled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size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necessitated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a larger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</w:rPr>
        <w:t xml:space="preserve"> than that erected at South Geelong, it </w:t>
      </w:r>
      <w:proofErr w:type="gramStart"/>
      <w:r>
        <w:rPr>
          <w:color w:val="231F20"/>
        </w:rPr>
        <w:t>having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</w:rPr>
        <w:t>been extended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afforded the title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</w:rPr>
        <w:t xml:space="preserve">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temporary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measure.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Initially designed in 1849 by Henry Ginn, Clerk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Colonial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Architect)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Phillip,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tenders</w:t>
      </w:r>
    </w:p>
    <w:p w14:paraId="28D95E78" w14:textId="77777777" w:rsidR="00202DB7" w:rsidRDefault="00262A0D">
      <w:pPr>
        <w:pStyle w:val="BodyText"/>
        <w:spacing w:line="280" w:lineRule="auto"/>
        <w:ind w:left="316" w:right="610"/>
      </w:pPr>
      <w:r>
        <w:rPr>
          <w:color w:val="231F20"/>
        </w:rPr>
        <w:t>were called in June of that year for the foundation works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bluestone prison situated at the south-west corner of Myers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Swanston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Streets.</w:t>
      </w:r>
      <w:r>
        <w:rPr>
          <w:color w:val="231F20"/>
          <w:position w:val="6"/>
          <w:sz w:val="11"/>
        </w:rPr>
        <w:t>533</w:t>
      </w:r>
      <w:r>
        <w:rPr>
          <w:color w:val="231F20"/>
          <w:spacing w:val="19"/>
          <w:position w:val="6"/>
          <w:sz w:val="11"/>
        </w:rPr>
        <w:t xml:space="preserve"> </w:t>
      </w:r>
      <w:r>
        <w:rPr>
          <w:color w:val="231F20"/>
        </w:rPr>
        <w:t>(reserved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purpose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Smythe’s survey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township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-see Figures 6.05-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06).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By December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‘progressing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expected’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that:</w:t>
      </w:r>
    </w:p>
    <w:p w14:paraId="3609E747" w14:textId="77777777" w:rsidR="00202DB7" w:rsidRDefault="00262A0D">
      <w:pPr>
        <w:pStyle w:val="BodyText"/>
        <w:spacing w:before="107" w:line="280" w:lineRule="auto"/>
        <w:ind w:left="600" w:right="864"/>
      </w:pPr>
      <w:r>
        <w:rPr>
          <w:color w:val="636466"/>
        </w:rPr>
        <w:t>The Governor’s house and the offices are receiving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third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course,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second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course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those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cells</w:t>
      </w:r>
    </w:p>
    <w:p w14:paraId="34FA65C9" w14:textId="77777777" w:rsidR="00202DB7" w:rsidRDefault="00262A0D">
      <w:pPr>
        <w:pStyle w:val="BodyText"/>
        <w:spacing w:line="280" w:lineRule="auto"/>
        <w:ind w:left="600" w:right="632"/>
        <w:rPr>
          <w:sz w:val="11"/>
        </w:rPr>
      </w:pPr>
      <w:r>
        <w:rPr>
          <w:color w:val="636466"/>
        </w:rPr>
        <w:t>which it is intended to erect at present is finished.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projected building is entirely completed it will be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stupendous structure; the Governor’s house will form the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</w:rPr>
        <w:t xml:space="preserve"> of the building, from which will diverge in the shape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a cross three suits of cells and one of offices, but one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department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cells only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present erected.</w:t>
      </w:r>
      <w:r>
        <w:rPr>
          <w:color w:val="231F20"/>
          <w:position w:val="6"/>
          <w:sz w:val="11"/>
        </w:rPr>
        <w:t>534</w:t>
      </w:r>
    </w:p>
    <w:p w14:paraId="051FA571" w14:textId="77777777" w:rsidR="00202DB7" w:rsidRDefault="00262A0D">
      <w:pPr>
        <w:pStyle w:val="BodyText"/>
        <w:spacing w:before="109" w:line="280" w:lineRule="auto"/>
        <w:ind w:left="316" w:right="806"/>
      </w:pP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1852,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tenders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roofing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for the erection of </w:t>
      </w:r>
      <w:proofErr w:type="spellStart"/>
      <w:r>
        <w:rPr>
          <w:color w:val="231F20"/>
        </w:rPr>
        <w:t>gaoler</w:t>
      </w:r>
      <w:proofErr w:type="spellEnd"/>
      <w:r>
        <w:rPr>
          <w:color w:val="231F20"/>
        </w:rPr>
        <w:t xml:space="preserve"> and turnkey’s quarters.</w:t>
      </w:r>
      <w:r>
        <w:rPr>
          <w:color w:val="231F20"/>
          <w:position w:val="6"/>
          <w:sz w:val="11"/>
        </w:rPr>
        <w:t>535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continued after the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</w:rPr>
        <w:t xml:space="preserve"> was opened.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1854,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‘additions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</w:p>
    <w:p w14:paraId="2A1A963A" w14:textId="77777777" w:rsidR="00202DB7" w:rsidRDefault="00262A0D">
      <w:pPr>
        <w:pStyle w:val="BodyText"/>
        <w:spacing w:line="280" w:lineRule="auto"/>
        <w:ind w:left="316" w:right="610"/>
      </w:pPr>
      <w:r>
        <w:rPr>
          <w:color w:val="231F20"/>
        </w:rPr>
        <w:t>a permanent structure’</w:t>
      </w:r>
      <w:r>
        <w:rPr>
          <w:color w:val="231F20"/>
          <w:position w:val="6"/>
          <w:sz w:val="11"/>
        </w:rPr>
        <w:t>536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but they were not to be </w:t>
      </w:r>
      <w:proofErr w:type="spellStart"/>
      <w:r>
        <w:rPr>
          <w:color w:val="231F20"/>
        </w:rPr>
        <w:t>realised</w:t>
      </w:r>
      <w:proofErr w:type="spellEnd"/>
      <w:r>
        <w:rPr>
          <w:color w:val="231F20"/>
        </w:rPr>
        <w:t xml:space="preserve"> 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several years.</w:t>
      </w:r>
    </w:p>
    <w:p w14:paraId="5901EF0F" w14:textId="77777777" w:rsidR="00202DB7" w:rsidRDefault="00262A0D">
      <w:pPr>
        <w:pStyle w:val="BodyText"/>
        <w:spacing w:before="110" w:line="280" w:lineRule="auto"/>
        <w:ind w:left="316" w:right="817"/>
      </w:pPr>
      <w:r>
        <w:rPr>
          <w:color w:val="231F20"/>
        </w:rPr>
        <w:t>Delays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due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large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work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change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bureaucracy and the philosophy of prison design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function.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Victoria, John Giles Price, Inspector-General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Settlements,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charged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</w:p>
    <w:p w14:paraId="3A3CF0EF" w14:textId="77777777" w:rsidR="00202DB7" w:rsidRDefault="00262A0D">
      <w:pPr>
        <w:pStyle w:val="BodyText"/>
        <w:spacing w:line="280" w:lineRule="auto"/>
        <w:ind w:left="316" w:right="622"/>
        <w:rPr>
          <w:sz w:val="11"/>
        </w:rPr>
      </w:pPr>
      <w:r>
        <w:rPr>
          <w:color w:val="231F20"/>
        </w:rPr>
        <w:t xml:space="preserve">administration of </w:t>
      </w:r>
      <w:proofErr w:type="spellStart"/>
      <w:r>
        <w:rPr>
          <w:color w:val="231F20"/>
        </w:rPr>
        <w:t>gaols</w:t>
      </w:r>
      <w:proofErr w:type="spellEnd"/>
      <w:r>
        <w:rPr>
          <w:color w:val="231F20"/>
        </w:rPr>
        <w:t xml:space="preserve"> in the 1850s.</w:t>
      </w:r>
      <w:r>
        <w:rPr>
          <w:color w:val="231F20"/>
          <w:position w:val="6"/>
          <w:sz w:val="11"/>
        </w:rPr>
        <w:t>537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had shown scant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interest in improving prison conditions and the latest in prison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design from Britain and America.</w:t>
      </w:r>
      <w:r>
        <w:rPr>
          <w:color w:val="231F20"/>
          <w:position w:val="6"/>
          <w:sz w:val="11"/>
        </w:rPr>
        <w:t>538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Loud criticisms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prison system and design and construction of new </w:t>
      </w:r>
      <w:proofErr w:type="spellStart"/>
      <w:r>
        <w:rPr>
          <w:color w:val="231F20"/>
        </w:rPr>
        <w:t>gaols</w:t>
      </w:r>
      <w:proofErr w:type="spellEnd"/>
      <w:r>
        <w:rPr>
          <w:color w:val="231F20"/>
        </w:rPr>
        <w:t xml:space="preserve">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published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contemporary</w:t>
      </w:r>
      <w:r>
        <w:rPr>
          <w:color w:val="231F20"/>
          <w:spacing w:val="9"/>
        </w:rPr>
        <w:t xml:space="preserve"> </w:t>
      </w:r>
      <w:r>
        <w:rPr>
          <w:color w:val="231F20"/>
        </w:rPr>
        <w:t>newspapers.</w:t>
      </w:r>
      <w:r>
        <w:rPr>
          <w:color w:val="231F20"/>
          <w:spacing w:val="52"/>
        </w:rPr>
        <w:t xml:space="preserve"> </w:t>
      </w:r>
      <w:r>
        <w:rPr>
          <w:color w:val="231F20"/>
        </w:rPr>
        <w:t>Consequently,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December 1856,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Parliament appointed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Select Committee ‘to take evidence, and to report upon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 advisable scheme of Penal Discipline.’</w:t>
      </w:r>
      <w:r>
        <w:rPr>
          <w:color w:val="231F20"/>
          <w:position w:val="6"/>
          <w:sz w:val="11"/>
        </w:rPr>
        <w:t xml:space="preserve">539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Included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13 member Committee was Captain </w:t>
      </w:r>
      <w:proofErr w:type="spellStart"/>
      <w:r>
        <w:rPr>
          <w:color w:val="231F20"/>
        </w:rPr>
        <w:t>Pasley</w:t>
      </w:r>
      <w:proofErr w:type="spellEnd"/>
      <w:r>
        <w:rPr>
          <w:color w:val="231F20"/>
        </w:rPr>
        <w:t>, Inspector-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General of Works, J.B. </w:t>
      </w:r>
      <w:proofErr w:type="spellStart"/>
      <w:r>
        <w:rPr>
          <w:color w:val="231F20"/>
        </w:rPr>
        <w:t>Humffray</w:t>
      </w:r>
      <w:proofErr w:type="spellEnd"/>
      <w:r>
        <w:rPr>
          <w:color w:val="231F20"/>
        </w:rPr>
        <w:t>, M.L.A. for Ballarat North,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Charles Forster, recently- appointed Governor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Ballarat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540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Evidence was given by eight witnesses over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months in 1857.</w:t>
      </w:r>
      <w:r>
        <w:rPr>
          <w:color w:val="231F20"/>
          <w:position w:val="6"/>
          <w:sz w:val="11"/>
        </w:rPr>
        <w:t>541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One of these witnesses in the early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months of 1857 was John Price.</w:t>
      </w:r>
      <w:r>
        <w:rPr>
          <w:color w:val="231F20"/>
          <w:position w:val="6"/>
          <w:sz w:val="11"/>
        </w:rPr>
        <w:t>542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subsequently met 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demise on 26 March 1857 by being murdered by convicts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 he was inspecting one of the penal hulks stationed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Williamstown.</w:t>
      </w:r>
      <w:r>
        <w:rPr>
          <w:color w:val="231F20"/>
          <w:position w:val="6"/>
          <w:sz w:val="11"/>
        </w:rPr>
        <w:t>543</w:t>
      </w:r>
    </w:p>
    <w:p w14:paraId="4EF3DC89" w14:textId="77777777" w:rsidR="00202DB7" w:rsidRDefault="00202DB7">
      <w:pPr>
        <w:spacing w:line="280" w:lineRule="auto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7" w:space="40"/>
            <w:col w:w="5923"/>
          </w:cols>
        </w:sectPr>
      </w:pPr>
    </w:p>
    <w:p w14:paraId="7C605A31" w14:textId="77777777" w:rsidR="00202DB7" w:rsidRDefault="00202DB7">
      <w:pPr>
        <w:pStyle w:val="BodyText"/>
        <w:rPr>
          <w:sz w:val="20"/>
        </w:rPr>
      </w:pPr>
    </w:p>
    <w:p w14:paraId="1771159F" w14:textId="77777777" w:rsidR="00202DB7" w:rsidRDefault="00202DB7">
      <w:pPr>
        <w:pStyle w:val="BodyText"/>
        <w:rPr>
          <w:sz w:val="20"/>
        </w:rPr>
      </w:pPr>
    </w:p>
    <w:p w14:paraId="68572623" w14:textId="77777777" w:rsidR="00202DB7" w:rsidRDefault="00202DB7">
      <w:pPr>
        <w:pStyle w:val="BodyText"/>
        <w:rPr>
          <w:sz w:val="20"/>
        </w:rPr>
      </w:pPr>
    </w:p>
    <w:p w14:paraId="725F0173" w14:textId="77777777" w:rsidR="00202DB7" w:rsidRDefault="00202DB7">
      <w:pPr>
        <w:pStyle w:val="BodyText"/>
        <w:spacing w:before="6"/>
        <w:rPr>
          <w:sz w:val="24"/>
        </w:rPr>
      </w:pPr>
    </w:p>
    <w:p w14:paraId="41C798D4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00AE9AA3" wp14:editId="456F129E">
            <wp:extent cx="6554788" cy="3352800"/>
            <wp:effectExtent l="0" t="0" r="0" b="0"/>
            <wp:docPr id="95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0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4788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3EE731" w14:textId="77777777" w:rsidR="00202DB7" w:rsidRDefault="00262A0D">
      <w:pPr>
        <w:spacing w:before="138" w:line="249" w:lineRule="auto"/>
        <w:ind w:left="613" w:right="761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7.48: </w:t>
      </w:r>
      <w:r>
        <w:rPr>
          <w:color w:val="003263"/>
          <w:spacing w:val="-2"/>
          <w:sz w:val="17"/>
        </w:rPr>
        <w:t xml:space="preserve">Geelong </w:t>
      </w:r>
      <w:proofErr w:type="spellStart"/>
      <w:r>
        <w:rPr>
          <w:color w:val="003263"/>
          <w:spacing w:val="-2"/>
          <w:sz w:val="17"/>
        </w:rPr>
        <w:t>Gaol</w:t>
      </w:r>
      <w:proofErr w:type="spellEnd"/>
      <w:r>
        <w:rPr>
          <w:color w:val="003263"/>
          <w:spacing w:val="-2"/>
          <w:sz w:val="17"/>
        </w:rPr>
        <w:t xml:space="preserve"> (left) &amp; Supreme Court Building, 1861,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prior to the completion of the Governor’s quarters, </w:t>
      </w:r>
      <w:r>
        <w:rPr>
          <w:color w:val="003263"/>
          <w:spacing w:val="-1"/>
          <w:sz w:val="17"/>
        </w:rPr>
        <w:t>boundary walls &amp; watch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towers.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accession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H2170,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0538050B" w14:textId="77777777" w:rsidR="00202DB7" w:rsidRDefault="00202DB7">
      <w:pPr>
        <w:pStyle w:val="BodyText"/>
        <w:spacing w:before="7"/>
        <w:rPr>
          <w:sz w:val="14"/>
        </w:rPr>
      </w:pPr>
    </w:p>
    <w:p w14:paraId="512619FD" w14:textId="77777777" w:rsidR="00202DB7" w:rsidRDefault="00202DB7">
      <w:pPr>
        <w:rPr>
          <w:sz w:val="14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3DBFD215" w14:textId="77777777" w:rsidR="00202DB7" w:rsidRDefault="00262A0D">
      <w:pPr>
        <w:pStyle w:val="BodyText"/>
        <w:spacing w:before="100" w:line="280" w:lineRule="auto"/>
        <w:ind w:left="613" w:right="-1"/>
      </w:pPr>
      <w:r>
        <w:rPr>
          <w:color w:val="231F20"/>
        </w:rPr>
        <w:t>Another witness was Price’s successor, Colonel William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Champ, who was appointed Inspector-General of Penal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Establishments in Victoria in late April 1857.</w:t>
      </w:r>
      <w:r>
        <w:rPr>
          <w:color w:val="231F20"/>
          <w:position w:val="6"/>
          <w:sz w:val="11"/>
        </w:rPr>
        <w:t>544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Champ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entered the civil service in Tasmania in the 1830s and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the first Premier of the colony in November 1856.</w:t>
      </w:r>
      <w:r>
        <w:rPr>
          <w:color w:val="231F20"/>
          <w:position w:val="6"/>
          <w:sz w:val="11"/>
        </w:rPr>
        <w:t>545</w:t>
      </w:r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Premiership was to be short-lived as he relinquished office</w:t>
      </w:r>
    </w:p>
    <w:p w14:paraId="02EB3AF0" w14:textId="77777777" w:rsidR="00202DB7" w:rsidRDefault="00262A0D">
      <w:pPr>
        <w:pStyle w:val="BodyText"/>
        <w:spacing w:line="280" w:lineRule="auto"/>
        <w:ind w:left="613" w:right="353"/>
      </w:pPr>
      <w:r>
        <w:rPr>
          <w:color w:val="231F20"/>
          <w:spacing w:val="-1"/>
        </w:rPr>
        <w:t>in February 1857.</w:t>
      </w:r>
      <w:r>
        <w:rPr>
          <w:color w:val="231F20"/>
          <w:spacing w:val="-1"/>
          <w:position w:val="6"/>
          <w:sz w:val="11"/>
        </w:rPr>
        <w:t>546</w:t>
      </w:r>
      <w:r>
        <w:rPr>
          <w:color w:val="231F20"/>
          <w:position w:val="6"/>
          <w:sz w:val="11"/>
        </w:rPr>
        <w:t xml:space="preserve"> </w:t>
      </w:r>
      <w:proofErr w:type="gramStart"/>
      <w:r>
        <w:rPr>
          <w:color w:val="231F20"/>
          <w:spacing w:val="-1"/>
        </w:rPr>
        <w:t>As</w:t>
      </w:r>
      <w:proofErr w:type="gramEnd"/>
      <w:r>
        <w:rPr>
          <w:color w:val="231F20"/>
          <w:spacing w:val="-1"/>
        </w:rPr>
        <w:t xml:space="preserve"> the newly- </w:t>
      </w:r>
      <w:r>
        <w:rPr>
          <w:color w:val="231F20"/>
        </w:rPr>
        <w:t>appointed Inspector-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General of Penal Establishments in Victoria, Champ soon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championed the ‘separate system’ of prison philosophy,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 and design.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model of this system was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radial plan of </w:t>
      </w:r>
      <w:proofErr w:type="spellStart"/>
      <w:r>
        <w:rPr>
          <w:color w:val="231F20"/>
        </w:rPr>
        <w:t>Pentonville</w:t>
      </w:r>
      <w:proofErr w:type="spellEnd"/>
      <w:r>
        <w:rPr>
          <w:color w:val="231F20"/>
        </w:rPr>
        <w:t xml:space="preserve"> Prison, north of London.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between 1840 and 1842 by Joshua </w:t>
      </w:r>
      <w:proofErr w:type="spellStart"/>
      <w:r>
        <w:rPr>
          <w:color w:val="231F20"/>
        </w:rPr>
        <w:t>Jebb</w:t>
      </w:r>
      <w:proofErr w:type="spellEnd"/>
      <w:r>
        <w:rPr>
          <w:color w:val="231F20"/>
        </w:rPr>
        <w:t>, Royal Engineer,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 was conceived as a model prison for the English Home</w:t>
      </w:r>
    </w:p>
    <w:p w14:paraId="1540AB5C" w14:textId="77777777" w:rsidR="00202DB7" w:rsidRDefault="00262A0D">
      <w:pPr>
        <w:pStyle w:val="BodyText"/>
        <w:spacing w:line="280" w:lineRule="auto"/>
        <w:ind w:left="613" w:right="-1"/>
      </w:pPr>
      <w:r>
        <w:rPr>
          <w:color w:val="231F20"/>
        </w:rPr>
        <w:t>Office.</w:t>
      </w:r>
      <w:r>
        <w:rPr>
          <w:color w:val="231F20"/>
          <w:position w:val="6"/>
          <w:sz w:val="11"/>
        </w:rPr>
        <w:t>547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Under Champ’s tenure, the penal system in Victoria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dramatically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transformed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through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enduring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program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prison development that was the most concentrated program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</w:rPr>
        <w:t xml:space="preserve">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Australia’s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history</w:t>
      </w:r>
      <w:r>
        <w:rPr>
          <w:color w:val="231F20"/>
          <w:position w:val="6"/>
          <w:sz w:val="11"/>
        </w:rPr>
        <w:t>548</w:t>
      </w:r>
      <w:r>
        <w:rPr>
          <w:color w:val="231F20"/>
        </w:rPr>
        <w:t>.</w:t>
      </w:r>
    </w:p>
    <w:p w14:paraId="6CFA954E" w14:textId="77777777" w:rsidR="00202DB7" w:rsidRDefault="00262A0D">
      <w:pPr>
        <w:pStyle w:val="BodyText"/>
        <w:spacing w:before="104" w:line="280" w:lineRule="auto"/>
        <w:ind w:left="613" w:right="46"/>
      </w:pPr>
      <w:r>
        <w:rPr>
          <w:color w:val="231F20"/>
        </w:rPr>
        <w:t xml:space="preserve">While Ginn’s original concept for the Geelong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</w:rPr>
        <w:t xml:space="preserve"> appears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to have followed the principles of </w:t>
      </w:r>
      <w:proofErr w:type="spellStart"/>
      <w:r>
        <w:rPr>
          <w:color w:val="231F20"/>
        </w:rPr>
        <w:t>Pentonville</w:t>
      </w:r>
      <w:proofErr w:type="spellEnd"/>
      <w:r>
        <w:rPr>
          <w:color w:val="231F20"/>
        </w:rPr>
        <w:t>, arguably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influential on its redesign of the Geelong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</w:rPr>
        <w:t xml:space="preserve"> was the design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proposed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at Ballarat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1857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architects,</w:t>
      </w:r>
    </w:p>
    <w:p w14:paraId="643EBA9C" w14:textId="77777777" w:rsidR="00202DB7" w:rsidRDefault="00262A0D">
      <w:pPr>
        <w:pStyle w:val="BodyText"/>
        <w:spacing w:line="280" w:lineRule="auto"/>
        <w:ind w:left="613" w:right="423"/>
      </w:pPr>
      <w:proofErr w:type="spellStart"/>
      <w:r>
        <w:rPr>
          <w:color w:val="231F20"/>
        </w:rPr>
        <w:t>Coote</w:t>
      </w:r>
      <w:proofErr w:type="spellEnd"/>
      <w:r>
        <w:rPr>
          <w:color w:val="231F20"/>
        </w:rPr>
        <w:t xml:space="preserve"> and Andrews, and Charles Forster, Governor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Ballarat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549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were successful in changing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philosophy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prisons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Public</w:t>
      </w:r>
    </w:p>
    <w:p w14:paraId="5589D474" w14:textId="77777777" w:rsidR="00202DB7" w:rsidRDefault="00262A0D">
      <w:pPr>
        <w:pStyle w:val="BodyText"/>
        <w:spacing w:line="280" w:lineRule="auto"/>
        <w:ind w:left="613" w:right="-1"/>
      </w:pPr>
      <w:r>
        <w:rPr>
          <w:color w:val="231F20"/>
        </w:rPr>
        <w:t>Works Department.</w:t>
      </w:r>
      <w:r>
        <w:rPr>
          <w:color w:val="231F20"/>
          <w:position w:val="6"/>
          <w:sz w:val="11"/>
        </w:rPr>
        <w:t>550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Forster was a member of the Select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(who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Parliament,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J.B.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Humffray</w:t>
      </w:r>
      <w:proofErr w:type="spellEnd"/>
      <w:r>
        <w:rPr>
          <w:color w:val="231F20"/>
        </w:rPr>
        <w:t>) and a former Governor of Bedford Prison, England.</w:t>
      </w:r>
    </w:p>
    <w:p w14:paraId="23A8418E" w14:textId="77777777" w:rsidR="00202DB7" w:rsidRDefault="00262A0D">
      <w:pPr>
        <w:pStyle w:val="BodyText"/>
        <w:spacing w:before="108" w:line="280" w:lineRule="auto"/>
        <w:ind w:left="300" w:right="996"/>
        <w:rPr>
          <w:sz w:val="11"/>
        </w:rPr>
      </w:pPr>
      <w:r>
        <w:br w:type="column"/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Bedford,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old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1798-1801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formed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nucleus</w:t>
      </w:r>
      <w:r>
        <w:rPr>
          <w:color w:val="231F20"/>
          <w:spacing w:val="-41"/>
        </w:rPr>
        <w:t xml:space="preserve"> </w:t>
      </w:r>
      <w:r>
        <w:rPr>
          <w:color w:val="231F20"/>
          <w:spacing w:val="-1"/>
        </w:rPr>
        <w:t>of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a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new</w:t>
      </w:r>
      <w:r>
        <w:rPr>
          <w:color w:val="231F20"/>
        </w:rPr>
        <w:t xml:space="preserve"> </w:t>
      </w:r>
      <w:r>
        <w:rPr>
          <w:color w:val="231F20"/>
          <w:spacing w:val="-1"/>
        </w:rPr>
        <w:t>substantial</w:t>
      </w:r>
      <w:r>
        <w:rPr>
          <w:color w:val="231F20"/>
        </w:rPr>
        <w:t xml:space="preserve">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</w:rPr>
        <w:t xml:space="preserve"> building program in 1849-51</w:t>
      </w:r>
      <w:r>
        <w:rPr>
          <w:color w:val="231F20"/>
          <w:spacing w:val="-15"/>
        </w:rPr>
        <w:t xml:space="preserve"> </w:t>
      </w:r>
      <w:r>
        <w:rPr>
          <w:color w:val="231F20"/>
          <w:position w:val="6"/>
          <w:sz w:val="11"/>
        </w:rPr>
        <w:t>551</w:t>
      </w:r>
    </w:p>
    <w:p w14:paraId="08E7AF25" w14:textId="77777777" w:rsidR="00202DB7" w:rsidRDefault="00262A0D">
      <w:pPr>
        <w:pStyle w:val="BodyText"/>
        <w:spacing w:line="280" w:lineRule="auto"/>
        <w:ind w:left="300" w:right="709"/>
      </w:pPr>
      <w:r>
        <w:rPr>
          <w:color w:val="231F20"/>
        </w:rPr>
        <w:t xml:space="preserve">following the separate system and radial plan of </w:t>
      </w:r>
      <w:proofErr w:type="spellStart"/>
      <w:r>
        <w:rPr>
          <w:color w:val="231F20"/>
        </w:rPr>
        <w:t>Pentonville</w:t>
      </w:r>
      <w:proofErr w:type="spellEnd"/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works included a new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</w:rPr>
        <w:t xml:space="preserve"> following a T-plan, with cell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blocks radiating from a central hall, provision of a chapel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symmetrically arranged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structures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 boundary: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governor’s house, porter’s lodge and gateway, and warder’s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quarters.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by the former Bedfordshire Surveyor,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Smith,</w:t>
      </w:r>
      <w:r>
        <w:rPr>
          <w:color w:val="231F20"/>
          <w:position w:val="6"/>
          <w:sz w:val="11"/>
        </w:rPr>
        <w:t>552</w:t>
      </w:r>
      <w:r>
        <w:rPr>
          <w:color w:val="231F20"/>
          <w:spacing w:val="22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Bedford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time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Forster’s appointment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Governor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at Ballarat.</w:t>
      </w:r>
    </w:p>
    <w:p w14:paraId="3B36C7A7" w14:textId="77777777" w:rsidR="00202DB7" w:rsidRDefault="00262A0D">
      <w:pPr>
        <w:pStyle w:val="BodyText"/>
        <w:spacing w:line="280" w:lineRule="auto"/>
        <w:ind w:left="300" w:right="652"/>
        <w:rPr>
          <w:sz w:val="11"/>
        </w:rPr>
      </w:pPr>
      <w:r>
        <w:rPr>
          <w:color w:val="231F20"/>
        </w:rPr>
        <w:t xml:space="preserve">He had experienced first-hand the design of the Bedford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>and had extensive experience in the ‘separate system.’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continuation of the T form plan (albeit altered to a cruciform),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provision of a symmetrical arrangement of official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quarters either side of the main gateway, together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 of a prison garden at Geelong were most likely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have emanated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</w:rPr>
        <w:t xml:space="preserve"> concept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Ballarat.</w:t>
      </w:r>
      <w:r>
        <w:rPr>
          <w:color w:val="231F20"/>
          <w:position w:val="6"/>
          <w:sz w:val="11"/>
        </w:rPr>
        <w:t>553</w:t>
      </w:r>
    </w:p>
    <w:p w14:paraId="3F9627C3" w14:textId="77777777" w:rsidR="00202DB7" w:rsidRDefault="00202DB7">
      <w:pPr>
        <w:spacing w:line="280" w:lineRule="auto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7E80325C" w14:textId="77777777" w:rsidR="00202DB7" w:rsidRDefault="00202DB7">
      <w:pPr>
        <w:pStyle w:val="BodyText"/>
        <w:rPr>
          <w:sz w:val="20"/>
        </w:rPr>
      </w:pPr>
    </w:p>
    <w:p w14:paraId="1719016A" w14:textId="77777777" w:rsidR="00202DB7" w:rsidRDefault="00202DB7">
      <w:pPr>
        <w:pStyle w:val="BodyText"/>
        <w:rPr>
          <w:sz w:val="20"/>
        </w:rPr>
      </w:pPr>
    </w:p>
    <w:p w14:paraId="3557FB14" w14:textId="77777777" w:rsidR="00202DB7" w:rsidRDefault="00202DB7">
      <w:pPr>
        <w:pStyle w:val="BodyText"/>
        <w:rPr>
          <w:sz w:val="20"/>
        </w:rPr>
      </w:pPr>
    </w:p>
    <w:p w14:paraId="0B47F141" w14:textId="77777777" w:rsidR="00202DB7" w:rsidRDefault="00202DB7">
      <w:pPr>
        <w:pStyle w:val="BodyText"/>
        <w:spacing w:before="7" w:after="1"/>
        <w:rPr>
          <w:sz w:val="24"/>
        </w:rPr>
      </w:pPr>
    </w:p>
    <w:p w14:paraId="61FF0CEC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512A1079" wp14:editId="55C6E5A5">
            <wp:extent cx="6557824" cy="4322064"/>
            <wp:effectExtent l="0" t="0" r="0" b="0"/>
            <wp:docPr id="97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1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7824" cy="432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FB06D" w14:textId="77777777" w:rsidR="00202DB7" w:rsidRDefault="00262A0D">
      <w:pPr>
        <w:spacing w:before="129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7.49: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Supreme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Court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building,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Myers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Street,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1933.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T.T.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Holmes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collection,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Authentic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Services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Pty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Ltd.</w:t>
      </w:r>
    </w:p>
    <w:p w14:paraId="593FEE48" w14:textId="77777777" w:rsidR="00202DB7" w:rsidRDefault="00202DB7">
      <w:pPr>
        <w:pStyle w:val="BodyText"/>
        <w:rPr>
          <w:sz w:val="20"/>
        </w:rPr>
      </w:pPr>
    </w:p>
    <w:p w14:paraId="04A53233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50839389" w14:textId="77777777" w:rsidR="00202DB7" w:rsidRDefault="00202DB7">
      <w:pPr>
        <w:pStyle w:val="BodyText"/>
        <w:rPr>
          <w:sz w:val="22"/>
        </w:rPr>
      </w:pPr>
    </w:p>
    <w:p w14:paraId="62BFD3C5" w14:textId="77777777" w:rsidR="00202DB7" w:rsidRDefault="00262A0D">
      <w:pPr>
        <w:pStyle w:val="BodyText"/>
        <w:spacing w:before="1" w:line="280" w:lineRule="auto"/>
        <w:ind w:left="613"/>
      </w:pPr>
      <w:r>
        <w:rPr>
          <w:color w:val="231F20"/>
        </w:rPr>
        <w:t xml:space="preserve">The Geelong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</w:rPr>
        <w:t xml:space="preserve"> (Figure 7.48) was completed between 1858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1865, with the construction of the east wing (1859-60),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wing (including kitchens and infirmary (1860-61), 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wing (including offices accommodation and the first floor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chapel) (1863-64) and the construction of the Governor’s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quarters, north courtyard,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 and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gateways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boundary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walls,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guard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towers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catwalks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(1864-65).</w:t>
      </w:r>
      <w:r>
        <w:rPr>
          <w:color w:val="231F20"/>
          <w:position w:val="6"/>
          <w:sz w:val="11"/>
        </w:rPr>
        <w:t>554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1877,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complex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hospital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1942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 military detention barracks.</w:t>
      </w:r>
      <w:r>
        <w:rPr>
          <w:color w:val="231F20"/>
          <w:position w:val="6"/>
          <w:sz w:val="11"/>
        </w:rPr>
        <w:t>555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converted to a training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prison in 1956 and continued this use until it closed in 1991.</w:t>
      </w:r>
      <w:r>
        <w:rPr>
          <w:color w:val="231F20"/>
          <w:position w:val="6"/>
          <w:sz w:val="11"/>
        </w:rPr>
        <w:t>556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 xml:space="preserve">In 1994, the old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</w:rPr>
        <w:t xml:space="preserve"> complex was acquired by the City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Government.</w:t>
      </w:r>
      <w:r>
        <w:rPr>
          <w:color w:val="231F20"/>
          <w:position w:val="6"/>
          <w:sz w:val="11"/>
        </w:rPr>
        <w:t>557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Used by the Geelong Rotary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Club and other community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groups, the City of Greater Geelong unsuccessfully 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sale of the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</w:rPr>
        <w:t xml:space="preserve"> by tender in 2014.</w:t>
      </w:r>
      <w:r>
        <w:rPr>
          <w:color w:val="231F20"/>
          <w:position w:val="6"/>
          <w:sz w:val="11"/>
        </w:rPr>
        <w:t>558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Despite opposition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National Trust of Australia (Victoria) and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groups, a second sale by expression of interest ensued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2017.</w:t>
      </w:r>
      <w:r>
        <w:rPr>
          <w:color w:val="231F20"/>
          <w:position w:val="6"/>
          <w:sz w:val="11"/>
        </w:rPr>
        <w:t>559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In 2018, the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</w:rPr>
        <w:t xml:space="preserve"> complex was sold to Montgomery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International Pty Ltd, a private company who proposed</w:t>
      </w:r>
    </w:p>
    <w:p w14:paraId="742C2712" w14:textId="77777777" w:rsidR="00202DB7" w:rsidRDefault="00262A0D">
      <w:pPr>
        <w:pStyle w:val="BodyText"/>
        <w:spacing w:line="280" w:lineRule="auto"/>
        <w:ind w:left="613" w:right="-1"/>
        <w:rPr>
          <w:sz w:val="11"/>
        </w:rPr>
      </w:pPr>
      <w:r>
        <w:rPr>
          <w:color w:val="231F20"/>
        </w:rPr>
        <w:t>to maintain the historic buildings and use the site as its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administration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offices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lease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site.</w:t>
      </w:r>
      <w:r>
        <w:rPr>
          <w:color w:val="231F20"/>
          <w:position w:val="6"/>
          <w:sz w:val="11"/>
        </w:rPr>
        <w:t>560</w:t>
      </w:r>
    </w:p>
    <w:p w14:paraId="5CE3DD11" w14:textId="77777777" w:rsidR="00202DB7" w:rsidRDefault="00262A0D">
      <w:pPr>
        <w:spacing w:before="7"/>
        <w:rPr>
          <w:sz w:val="18"/>
        </w:rPr>
      </w:pPr>
      <w:r>
        <w:br w:type="column"/>
      </w:r>
    </w:p>
    <w:p w14:paraId="2CA4B503" w14:textId="77777777" w:rsidR="00202DB7" w:rsidRDefault="00262A0D">
      <w:pPr>
        <w:pStyle w:val="Heading2"/>
        <w:spacing w:before="1"/>
        <w:ind w:left="304"/>
      </w:pPr>
      <w:r>
        <w:rPr>
          <w:color w:val="005295"/>
        </w:rPr>
        <w:t>THE</w:t>
      </w:r>
      <w:r>
        <w:rPr>
          <w:color w:val="005295"/>
          <w:spacing w:val="32"/>
        </w:rPr>
        <w:t xml:space="preserve"> </w:t>
      </w:r>
      <w:r>
        <w:rPr>
          <w:color w:val="005295"/>
        </w:rPr>
        <w:t>SUPREME</w:t>
      </w:r>
      <w:r>
        <w:rPr>
          <w:color w:val="005295"/>
          <w:spacing w:val="32"/>
        </w:rPr>
        <w:t xml:space="preserve"> </w:t>
      </w:r>
      <w:r>
        <w:rPr>
          <w:color w:val="005295"/>
        </w:rPr>
        <w:t>COURT,</w:t>
      </w:r>
      <w:r>
        <w:rPr>
          <w:color w:val="005295"/>
          <w:spacing w:val="27"/>
        </w:rPr>
        <w:t xml:space="preserve"> </w:t>
      </w:r>
      <w:r>
        <w:rPr>
          <w:color w:val="005295"/>
        </w:rPr>
        <w:t>MYERS</w:t>
      </w:r>
      <w:r>
        <w:rPr>
          <w:color w:val="005295"/>
          <w:spacing w:val="32"/>
        </w:rPr>
        <w:t xml:space="preserve"> </w:t>
      </w:r>
      <w:r>
        <w:rPr>
          <w:color w:val="005295"/>
        </w:rPr>
        <w:t>STREET</w:t>
      </w:r>
    </w:p>
    <w:p w14:paraId="45C0F3C7" w14:textId="77777777" w:rsidR="00202DB7" w:rsidRDefault="00262A0D">
      <w:pPr>
        <w:pStyle w:val="BodyText"/>
        <w:spacing w:before="143" w:line="280" w:lineRule="auto"/>
        <w:ind w:left="300" w:right="698"/>
      </w:pPr>
      <w:r>
        <w:rPr>
          <w:color w:val="231F20"/>
        </w:rPr>
        <w:t>Following the creation of the colony of Victoria in 1851,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Supreme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Court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founded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sitting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Melbourne by Judges William a’ Beckett and Redmond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Barry on 10 February 1852.</w:t>
      </w:r>
      <w:r>
        <w:rPr>
          <w:color w:val="231F20"/>
          <w:position w:val="6"/>
          <w:sz w:val="11"/>
        </w:rPr>
        <w:t>561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became the superior court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common law and equity in Victoria.</w:t>
      </w:r>
      <w:r>
        <w:rPr>
          <w:color w:val="231F20"/>
          <w:position w:val="6"/>
          <w:sz w:val="11"/>
        </w:rPr>
        <w:t>562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Although the Supreme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Court of New South Wales had first sat in Geelong in 1841,</w:t>
      </w:r>
      <w:r>
        <w:rPr>
          <w:color w:val="231F20"/>
          <w:position w:val="6"/>
          <w:sz w:val="11"/>
        </w:rPr>
        <w:t>563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1850s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 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substantially.</w:t>
      </w:r>
    </w:p>
    <w:p w14:paraId="16550245" w14:textId="77777777" w:rsidR="00202DB7" w:rsidRDefault="00262A0D">
      <w:pPr>
        <w:pStyle w:val="BodyText"/>
        <w:spacing w:before="109" w:line="280" w:lineRule="auto"/>
        <w:ind w:left="300" w:right="717"/>
      </w:pPr>
      <w:r>
        <w:rPr>
          <w:color w:val="231F20"/>
        </w:rPr>
        <w:t>In November 1854, tenders were called for the 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Supreme Court House in Myers Street, Geelong, next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</w:rPr>
        <w:t xml:space="preserve"> complex.</w:t>
      </w:r>
      <w:r>
        <w:rPr>
          <w:color w:val="231F20"/>
          <w:position w:val="6"/>
          <w:sz w:val="11"/>
        </w:rPr>
        <w:t>564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first large public building designed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John James Clark, architect with the Victorian Public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 Department who was to design numerous notable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buildings throughout Australia.</w:t>
      </w:r>
      <w:r>
        <w:rPr>
          <w:color w:val="231F20"/>
          <w:position w:val="6"/>
          <w:sz w:val="11"/>
        </w:rPr>
        <w:t>565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contextually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substantial two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 xml:space="preserve"> stone building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designed in a Palladian Regency Revival style, and provided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sophisticated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eloquent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court building</w:t>
      </w:r>
      <w:r>
        <w:rPr>
          <w:color w:val="231F20"/>
          <w:position w:val="6"/>
          <w:sz w:val="11"/>
        </w:rPr>
        <w:t>566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(Figure 7.49). Officially opened on 12 October 1856, </w:t>
      </w:r>
      <w:r>
        <w:rPr>
          <w:rFonts w:ascii="ARIAL-MDMITL"/>
          <w:i/>
          <w:color w:val="231F20"/>
        </w:rPr>
        <w:t>The Age</w:t>
      </w:r>
      <w:r>
        <w:rPr>
          <w:rFonts w:ascii="ARIAL-MDMITL"/>
          <w:i/>
          <w:color w:val="231F20"/>
          <w:spacing w:val="-42"/>
        </w:rPr>
        <w:t xml:space="preserve"> </w:t>
      </w:r>
      <w:r>
        <w:rPr>
          <w:color w:val="231F20"/>
        </w:rPr>
        <w:t>gave the following report:</w:t>
      </w:r>
    </w:p>
    <w:p w14:paraId="5644D6E6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29F51A7C" w14:textId="77777777" w:rsidR="00202DB7" w:rsidRDefault="00202DB7">
      <w:pPr>
        <w:pStyle w:val="BodyText"/>
        <w:rPr>
          <w:sz w:val="20"/>
        </w:rPr>
      </w:pPr>
    </w:p>
    <w:p w14:paraId="3B05D439" w14:textId="77777777" w:rsidR="00202DB7" w:rsidRDefault="00202DB7">
      <w:pPr>
        <w:pStyle w:val="BodyText"/>
        <w:rPr>
          <w:sz w:val="20"/>
        </w:rPr>
      </w:pPr>
    </w:p>
    <w:p w14:paraId="69AB6BFE" w14:textId="77777777" w:rsidR="00202DB7" w:rsidRDefault="00202DB7">
      <w:pPr>
        <w:pStyle w:val="BodyText"/>
        <w:rPr>
          <w:sz w:val="20"/>
        </w:rPr>
      </w:pPr>
    </w:p>
    <w:p w14:paraId="705ACE94" w14:textId="77777777" w:rsidR="00202DB7" w:rsidRDefault="00202DB7">
      <w:pPr>
        <w:pStyle w:val="BodyText"/>
        <w:spacing w:before="6"/>
        <w:rPr>
          <w:sz w:val="24"/>
        </w:rPr>
      </w:pPr>
    </w:p>
    <w:p w14:paraId="66B405C4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4A64D62A" wp14:editId="1978E054">
            <wp:extent cx="6559989" cy="3304032"/>
            <wp:effectExtent l="0" t="0" r="0" b="0"/>
            <wp:docPr id="99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2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9989" cy="3304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E0FBD" w14:textId="77777777" w:rsidR="00202DB7" w:rsidRDefault="00262A0D">
      <w:pPr>
        <w:spacing w:before="146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7.50: </w:t>
      </w:r>
      <w:r>
        <w:rPr>
          <w:color w:val="003263"/>
          <w:spacing w:val="-2"/>
          <w:sz w:val="17"/>
        </w:rPr>
        <w:t>Geelong Police Station (later Country Roads Board Office) (right) &amp;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Country </w:t>
      </w:r>
      <w:r>
        <w:rPr>
          <w:color w:val="003263"/>
          <w:spacing w:val="-1"/>
          <w:sz w:val="17"/>
        </w:rPr>
        <w:t>Roads Board residence (left), Public Works Department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photograph,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14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September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1949.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10516/P3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it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11,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04BE8FD8" w14:textId="77777777" w:rsidR="00202DB7" w:rsidRDefault="00202DB7">
      <w:pPr>
        <w:pStyle w:val="BodyText"/>
        <w:spacing w:before="9"/>
      </w:pPr>
    </w:p>
    <w:p w14:paraId="1DA0FE34" w14:textId="77777777" w:rsidR="00202DB7" w:rsidRDefault="00202DB7">
      <w:p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4444D53A" w14:textId="77777777" w:rsidR="00202DB7" w:rsidRDefault="00262A0D">
      <w:pPr>
        <w:pStyle w:val="BodyText"/>
        <w:spacing w:before="100" w:line="280" w:lineRule="auto"/>
        <w:ind w:left="897" w:right="389"/>
      </w:pPr>
      <w:r>
        <w:rPr>
          <w:color w:val="636466"/>
        </w:rPr>
        <w:t>At a few minutes before one o’clock, a chaise drove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containing</w:t>
      </w:r>
      <w:r>
        <w:rPr>
          <w:color w:val="636466"/>
          <w:spacing w:val="-3"/>
        </w:rPr>
        <w:t xml:space="preserve">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  <w:spacing w:val="-3"/>
        </w:rPr>
        <w:t xml:space="preserve"> </w:t>
      </w:r>
      <w:r>
        <w:rPr>
          <w:color w:val="636466"/>
        </w:rPr>
        <w:t>Justice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Williams,</w:t>
      </w:r>
      <w:r>
        <w:rPr>
          <w:color w:val="636466"/>
          <w:spacing w:val="-3"/>
        </w:rPr>
        <w:t xml:space="preserve">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  <w:spacing w:val="-3"/>
        </w:rPr>
        <w:t xml:space="preserve"> </w:t>
      </w:r>
      <w:r>
        <w:rPr>
          <w:color w:val="636466"/>
        </w:rPr>
        <w:t>Crown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Solicitor</w:t>
      </w:r>
      <w:r>
        <w:rPr>
          <w:color w:val="636466"/>
          <w:spacing w:val="-42"/>
        </w:rPr>
        <w:t xml:space="preserve"> </w:t>
      </w:r>
      <w:proofErr w:type="spellStart"/>
      <w:r>
        <w:rPr>
          <w:color w:val="636466"/>
        </w:rPr>
        <w:t>Gurner</w:t>
      </w:r>
      <w:proofErr w:type="spellEnd"/>
      <w:r>
        <w:rPr>
          <w:color w:val="636466"/>
        </w:rPr>
        <w:t>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Judge’s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Advocate, who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turned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</w:p>
    <w:p w14:paraId="1FB4DEB9" w14:textId="77777777" w:rsidR="00202DB7" w:rsidRDefault="00262A0D">
      <w:pPr>
        <w:pStyle w:val="BodyText"/>
        <w:spacing w:line="280" w:lineRule="auto"/>
        <w:ind w:left="897"/>
        <w:rPr>
          <w:sz w:val="11"/>
        </w:rPr>
      </w:pPr>
      <w:r>
        <w:rPr>
          <w:color w:val="636466"/>
        </w:rPr>
        <w:t>right side of the building.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few minutes afterwards, Dr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Alexander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Thompson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[sic.]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made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his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appearance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gave instructions for the front doors to be thrown open, an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order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promptly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obeyed,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ingress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effected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public.</w:t>
      </w:r>
      <w:r>
        <w:rPr>
          <w:color w:val="231F20"/>
          <w:position w:val="6"/>
          <w:sz w:val="11"/>
        </w:rPr>
        <w:t>567</w:t>
      </w:r>
    </w:p>
    <w:p w14:paraId="78D13213" w14:textId="77777777" w:rsidR="00202DB7" w:rsidRDefault="00262A0D">
      <w:pPr>
        <w:pStyle w:val="BodyText"/>
        <w:spacing w:before="109" w:line="280" w:lineRule="auto"/>
        <w:ind w:left="613" w:right="191"/>
      </w:pPr>
      <w:r>
        <w:rPr>
          <w:color w:val="231F20"/>
        </w:rPr>
        <w:t>By 1905, the police court also sat in the Supreme Court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account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external condition and additions to the court building at 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time:</w:t>
      </w:r>
    </w:p>
    <w:p w14:paraId="0C7AFF10" w14:textId="77777777" w:rsidR="00202DB7" w:rsidRDefault="00262A0D">
      <w:pPr>
        <w:pStyle w:val="BodyText"/>
        <w:spacing w:before="112" w:line="280" w:lineRule="auto"/>
        <w:ind w:left="897" w:right="376"/>
        <w:jc w:val="both"/>
      </w:pPr>
      <w:r>
        <w:rPr>
          <w:color w:val="636466"/>
        </w:rPr>
        <w:t>Though the old Supreme Court building, which is now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used for police court purposes, is a relic of the forties,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 xml:space="preserve">it seems to answer the purpose </w:t>
      </w:r>
      <w:proofErr w:type="gramStart"/>
      <w:r>
        <w:rPr>
          <w:color w:val="636466"/>
        </w:rPr>
        <w:t>fairly well</w:t>
      </w:r>
      <w:proofErr w:type="gramEnd"/>
      <w:r>
        <w:rPr>
          <w:color w:val="636466"/>
        </w:rPr>
        <w:t>, without</w:t>
      </w:r>
    </w:p>
    <w:p w14:paraId="6597BB89" w14:textId="77777777" w:rsidR="00202DB7" w:rsidRDefault="00262A0D">
      <w:pPr>
        <w:pStyle w:val="BodyText"/>
        <w:spacing w:line="280" w:lineRule="auto"/>
        <w:ind w:left="897" w:right="180"/>
        <w:rPr>
          <w:sz w:val="11"/>
        </w:rPr>
      </w:pPr>
      <w:r>
        <w:rPr>
          <w:color w:val="636466"/>
        </w:rPr>
        <w:t>making too great a strain on all concerned.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earliest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portion of the building, which was constructed of a pale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brown freestone, is gradually decaying, but will be safe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some years to come, whilst the wooden section,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 was erected to meet the demand for additional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accommodation,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also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good preservation.</w:t>
      </w:r>
      <w:r>
        <w:rPr>
          <w:color w:val="231F20"/>
          <w:position w:val="6"/>
          <w:sz w:val="11"/>
        </w:rPr>
        <w:t>568</w:t>
      </w:r>
    </w:p>
    <w:p w14:paraId="090275DA" w14:textId="77777777" w:rsidR="00202DB7" w:rsidRDefault="00262A0D">
      <w:pPr>
        <w:pStyle w:val="BodyText"/>
        <w:spacing w:before="108" w:line="280" w:lineRule="auto"/>
        <w:ind w:left="613" w:right="66"/>
        <w:rPr>
          <w:sz w:val="11"/>
        </w:rPr>
      </w:pPr>
      <w:r>
        <w:rPr>
          <w:color w:val="231F20"/>
        </w:rPr>
        <w:t>In 1924, internal repairs were made to the building, although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exterior retained its ‘old drab appearance.’</w:t>
      </w:r>
      <w:r>
        <w:rPr>
          <w:color w:val="231F20"/>
          <w:position w:val="6"/>
          <w:sz w:val="11"/>
        </w:rPr>
        <w:t>569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By 1939,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 of the building became the offices for police members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attached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Transport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Country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Roads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Board.</w:t>
      </w:r>
      <w:r>
        <w:rPr>
          <w:color w:val="231F20"/>
          <w:position w:val="6"/>
          <w:sz w:val="11"/>
        </w:rPr>
        <w:t>570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time,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proposed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42"/>
        </w:rPr>
        <w:t xml:space="preserve"> </w:t>
      </w:r>
      <w:proofErr w:type="gramStart"/>
      <w:r>
        <w:rPr>
          <w:color w:val="231F20"/>
        </w:rPr>
        <w:t>demolition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and this was carried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out in 1940.</w:t>
      </w:r>
      <w:r>
        <w:rPr>
          <w:color w:val="231F20"/>
          <w:position w:val="6"/>
          <w:sz w:val="11"/>
        </w:rPr>
        <w:t>571</w:t>
      </w:r>
    </w:p>
    <w:p w14:paraId="3E6FE212" w14:textId="77777777" w:rsidR="00202DB7" w:rsidRDefault="00262A0D">
      <w:pPr>
        <w:pStyle w:val="Heading2"/>
        <w:spacing w:before="73"/>
        <w:ind w:left="313"/>
      </w:pPr>
      <w:r>
        <w:rPr>
          <w:b w:val="0"/>
        </w:rPr>
        <w:br w:type="column"/>
      </w:r>
      <w:r>
        <w:rPr>
          <w:color w:val="005295"/>
        </w:rPr>
        <w:t>NEW</w:t>
      </w:r>
      <w:r>
        <w:rPr>
          <w:color w:val="005295"/>
          <w:spacing w:val="28"/>
        </w:rPr>
        <w:t xml:space="preserve"> </w:t>
      </w:r>
      <w:r>
        <w:rPr>
          <w:color w:val="005295"/>
        </w:rPr>
        <w:t>POLICE</w:t>
      </w:r>
      <w:r>
        <w:rPr>
          <w:color w:val="005295"/>
          <w:spacing w:val="29"/>
        </w:rPr>
        <w:t xml:space="preserve"> </w:t>
      </w:r>
      <w:r>
        <w:rPr>
          <w:color w:val="005295"/>
        </w:rPr>
        <w:t>STATION,</w:t>
      </w:r>
      <w:r>
        <w:rPr>
          <w:color w:val="005295"/>
          <w:spacing w:val="18"/>
        </w:rPr>
        <w:t xml:space="preserve"> </w:t>
      </w:r>
      <w:r>
        <w:rPr>
          <w:color w:val="005295"/>
        </w:rPr>
        <w:t>1879</w:t>
      </w:r>
    </w:p>
    <w:p w14:paraId="65409704" w14:textId="77777777" w:rsidR="00202DB7" w:rsidRDefault="00262A0D">
      <w:pPr>
        <w:pStyle w:val="BodyText"/>
        <w:spacing w:before="143" w:line="280" w:lineRule="auto"/>
        <w:ind w:left="309" w:right="622"/>
      </w:pP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1879,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approval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police station fronting McKillop Street on the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portion of the police site.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Drawings were prepared by George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Watson, architect with the Public Works Department and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signed</w:t>
      </w:r>
      <w:r>
        <w:rPr>
          <w:color w:val="231F20"/>
        </w:rPr>
        <w:t xml:space="preserve"> off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William Steel, Inspector-</w:t>
      </w:r>
      <w:r>
        <w:rPr>
          <w:color w:val="231F20"/>
          <w:spacing w:val="-31"/>
        </w:rPr>
        <w:t xml:space="preserve"> </w:t>
      </w:r>
      <w:r>
        <w:rPr>
          <w:color w:val="231F20"/>
        </w:rPr>
        <w:t>General,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C. Barrett,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Chief Architect, on 4 February 1879.</w:t>
      </w:r>
      <w:r>
        <w:rPr>
          <w:color w:val="231F20"/>
          <w:position w:val="6"/>
          <w:sz w:val="11"/>
        </w:rPr>
        <w:t xml:space="preserve">572    </w:t>
      </w:r>
      <w:r>
        <w:rPr>
          <w:color w:val="231F20"/>
        </w:rPr>
        <w:t>Costing £1250,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tenders were called in September of that year and the 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formally opened on 26 May 1880 as reported in 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79EE636B" w14:textId="77777777" w:rsidR="00202DB7" w:rsidRDefault="00262A0D">
      <w:pPr>
        <w:pStyle w:val="BodyText"/>
        <w:spacing w:before="109" w:line="280" w:lineRule="auto"/>
        <w:ind w:left="592" w:right="614"/>
        <w:rPr>
          <w:sz w:val="11"/>
        </w:rPr>
      </w:pPr>
      <w:r>
        <w:rPr>
          <w:color w:val="636466"/>
        </w:rPr>
        <w:t>The new police barracks in McKillop-street were formally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opened for business yesterday.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superintendent’s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office, together with what was known as the detective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office in Little Myers-street, have been removed to the new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 commodious brick building.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old weatherboard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buildings, which have for many years done duty as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barracks, will no doubt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removed.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Every convenience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added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new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structure,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mounted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constables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very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comfortable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quarters.</w:t>
      </w:r>
      <w:r>
        <w:rPr>
          <w:color w:val="231F20"/>
          <w:position w:val="6"/>
          <w:sz w:val="11"/>
        </w:rPr>
        <w:t>573</w:t>
      </w:r>
    </w:p>
    <w:p w14:paraId="49690073" w14:textId="77777777" w:rsidR="00202DB7" w:rsidRDefault="00262A0D">
      <w:pPr>
        <w:pStyle w:val="BodyText"/>
        <w:spacing w:before="108" w:line="280" w:lineRule="auto"/>
        <w:ind w:left="309" w:right="615"/>
        <w:rPr>
          <w:sz w:val="11"/>
        </w:rPr>
      </w:pPr>
      <w:r>
        <w:rPr>
          <w:color w:val="231F20"/>
        </w:rPr>
        <w:t xml:space="preserve">The design of the symmetrical, Victorian styled, two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brick building with a hipped roof and </w:t>
      </w:r>
      <w:proofErr w:type="gramStart"/>
      <w:r>
        <w:rPr>
          <w:color w:val="231F20"/>
        </w:rPr>
        <w:t>centrally-located</w:t>
      </w:r>
      <w:proofErr w:type="gramEnd"/>
      <w:r>
        <w:rPr>
          <w:color w:val="231F20"/>
        </w:rPr>
        <w:t xml:space="preserve">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projecting entrance portico (Figure 7.50) was based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prototype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Carlton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1877.</w:t>
      </w:r>
      <w:r>
        <w:rPr>
          <w:color w:val="231F20"/>
          <w:position w:val="6"/>
          <w:sz w:val="11"/>
        </w:rPr>
        <w:t>574</w:t>
      </w:r>
    </w:p>
    <w:p w14:paraId="5C4309ED" w14:textId="77777777" w:rsidR="00202DB7" w:rsidRDefault="00262A0D">
      <w:pPr>
        <w:pStyle w:val="BodyText"/>
        <w:spacing w:before="111" w:line="280" w:lineRule="auto"/>
        <w:ind w:left="309" w:right="744"/>
      </w:pPr>
      <w:r>
        <w:rPr>
          <w:color w:val="231F20"/>
        </w:rPr>
        <w:t xml:space="preserve">By 1907, the police station was considered too </w:t>
      </w:r>
      <w:proofErr w:type="gramStart"/>
      <w:r>
        <w:rPr>
          <w:color w:val="231F20"/>
        </w:rPr>
        <w:t>remote</w:t>
      </w:r>
      <w:proofErr w:type="gramEnd"/>
      <w:r>
        <w:rPr>
          <w:color w:val="231F20"/>
        </w:rPr>
        <w:t xml:space="preserve"> and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suggestion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Chief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Commissioner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</w:p>
    <w:p w14:paraId="12E0B440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4" w:space="40"/>
            <w:col w:w="5916"/>
          </w:cols>
        </w:sectPr>
      </w:pPr>
    </w:p>
    <w:p w14:paraId="516FA4FC" w14:textId="77777777" w:rsidR="00202DB7" w:rsidRDefault="00202DB7">
      <w:pPr>
        <w:pStyle w:val="BodyText"/>
        <w:rPr>
          <w:sz w:val="20"/>
        </w:rPr>
      </w:pPr>
    </w:p>
    <w:p w14:paraId="4319380E" w14:textId="77777777" w:rsidR="00202DB7" w:rsidRDefault="00202DB7">
      <w:pPr>
        <w:pStyle w:val="BodyText"/>
        <w:rPr>
          <w:sz w:val="20"/>
        </w:rPr>
      </w:pPr>
    </w:p>
    <w:p w14:paraId="39884921" w14:textId="77777777" w:rsidR="00202DB7" w:rsidRDefault="00202DB7">
      <w:pPr>
        <w:pStyle w:val="BodyText"/>
        <w:rPr>
          <w:sz w:val="20"/>
        </w:rPr>
      </w:pPr>
    </w:p>
    <w:p w14:paraId="3C6A3AE0" w14:textId="77777777" w:rsidR="00202DB7" w:rsidRDefault="00202DB7">
      <w:pPr>
        <w:pStyle w:val="BodyText"/>
        <w:spacing w:before="6"/>
        <w:rPr>
          <w:sz w:val="24"/>
        </w:rPr>
      </w:pPr>
    </w:p>
    <w:p w14:paraId="52616C94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4D42AC8A" wp14:editId="11E2028D">
            <wp:extent cx="6553200" cy="5218176"/>
            <wp:effectExtent l="0" t="0" r="0" b="0"/>
            <wp:docPr id="101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3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5218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F555C" w14:textId="77777777" w:rsidR="00202DB7" w:rsidRDefault="00262A0D">
      <w:pPr>
        <w:spacing w:before="140"/>
        <w:ind w:left="613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3"/>
          <w:sz w:val="17"/>
        </w:rPr>
        <w:t>7.51: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3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3"/>
          <w:sz w:val="17"/>
        </w:rPr>
        <w:t>Police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3"/>
          <w:sz w:val="17"/>
        </w:rPr>
        <w:t>Court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3"/>
          <w:sz w:val="17"/>
        </w:rPr>
        <w:t>House,</w:t>
      </w:r>
      <w:r>
        <w:rPr>
          <w:color w:val="003263"/>
          <w:spacing w:val="-4"/>
          <w:sz w:val="17"/>
        </w:rPr>
        <w:t xml:space="preserve"> </w:t>
      </w:r>
      <w:proofErr w:type="spellStart"/>
      <w:r>
        <w:rPr>
          <w:color w:val="003263"/>
          <w:spacing w:val="-3"/>
          <w:sz w:val="17"/>
        </w:rPr>
        <w:t>Gheringhap</w:t>
      </w:r>
      <w:proofErr w:type="spellEnd"/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3"/>
          <w:sz w:val="17"/>
        </w:rPr>
        <w:t>Street,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3"/>
          <w:sz w:val="17"/>
        </w:rPr>
        <w:t>c.1915. Source: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3"/>
          <w:sz w:val="17"/>
        </w:rPr>
        <w:t>GRS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3"/>
          <w:sz w:val="17"/>
        </w:rPr>
        <w:t>2009/01311,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Heritage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collection.</w:t>
      </w:r>
    </w:p>
    <w:p w14:paraId="5BCAA454" w14:textId="77777777" w:rsidR="00202DB7" w:rsidRDefault="00202DB7">
      <w:pPr>
        <w:pStyle w:val="BodyText"/>
        <w:spacing w:before="9"/>
        <w:rPr>
          <w:sz w:val="17"/>
        </w:rPr>
      </w:pPr>
    </w:p>
    <w:p w14:paraId="080F18BD" w14:textId="77777777" w:rsidR="00202DB7" w:rsidRDefault="00202DB7">
      <w:pPr>
        <w:rPr>
          <w:sz w:val="17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4634C58E" w14:textId="77777777" w:rsidR="00202DB7" w:rsidRDefault="00262A0D">
      <w:pPr>
        <w:pStyle w:val="BodyText"/>
        <w:spacing w:before="100" w:line="280" w:lineRule="auto"/>
        <w:ind w:left="613" w:right="-8"/>
      </w:pPr>
      <w:r>
        <w:rPr>
          <w:color w:val="231F20"/>
        </w:rPr>
        <w:t>new building shown be erected in the Geelong township.</w:t>
      </w:r>
      <w:r>
        <w:rPr>
          <w:color w:val="231F20"/>
          <w:position w:val="6"/>
          <w:sz w:val="11"/>
        </w:rPr>
        <w:t>575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1916, another proposal was the transfer of the Geelong police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headquarters from McKillop Street to the Geelong Town Hall,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the old fire station adjoining the civic building suggested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police men’s quarters.</w:t>
      </w:r>
      <w:r>
        <w:rPr>
          <w:color w:val="231F20"/>
          <w:position w:val="6"/>
          <w:sz w:val="11"/>
        </w:rPr>
        <w:t>576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1921, a further suggestion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</w:t>
      </w:r>
      <w:proofErr w:type="spellStart"/>
      <w:r>
        <w:rPr>
          <w:color w:val="231F20"/>
        </w:rPr>
        <w:t>transferral</w:t>
      </w:r>
      <w:proofErr w:type="spellEnd"/>
      <w:r>
        <w:rPr>
          <w:color w:val="231F20"/>
        </w:rPr>
        <w:t xml:space="preserve"> of the police offices to the watch house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police quarters in Little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</w:rPr>
        <w:t xml:space="preserve"> Street, adjoining the Police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Court (see following subsection).</w:t>
      </w:r>
      <w:r>
        <w:rPr>
          <w:color w:val="231F20"/>
          <w:position w:val="6"/>
          <w:sz w:val="11"/>
        </w:rPr>
        <w:t>577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watch house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erected in 1902 after removal from the watch house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corner of Moorabool and Corio Streets.</w:t>
      </w:r>
      <w:r>
        <w:rPr>
          <w:color w:val="231F20"/>
          <w:position w:val="6"/>
          <w:sz w:val="11"/>
        </w:rPr>
        <w:t>578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Further 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to pass before the police station was integrated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Court building, along with other public offices (see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subsection).</w:t>
      </w:r>
    </w:p>
    <w:p w14:paraId="718BA995" w14:textId="77777777" w:rsidR="00202DB7" w:rsidRDefault="00262A0D">
      <w:pPr>
        <w:pStyle w:val="Heading2"/>
        <w:spacing w:before="75"/>
        <w:ind w:left="325"/>
      </w:pPr>
      <w:r>
        <w:rPr>
          <w:b w:val="0"/>
        </w:rPr>
        <w:br w:type="column"/>
      </w:r>
      <w:r>
        <w:rPr>
          <w:color w:val="005295"/>
        </w:rPr>
        <w:t>NEW</w:t>
      </w:r>
      <w:r>
        <w:rPr>
          <w:color w:val="005295"/>
          <w:spacing w:val="37"/>
        </w:rPr>
        <w:t xml:space="preserve"> </w:t>
      </w:r>
      <w:r>
        <w:rPr>
          <w:color w:val="005295"/>
        </w:rPr>
        <w:t>POLICE</w:t>
      </w:r>
      <w:r>
        <w:rPr>
          <w:color w:val="005295"/>
          <w:spacing w:val="36"/>
        </w:rPr>
        <w:t xml:space="preserve"> </w:t>
      </w:r>
      <w:r>
        <w:rPr>
          <w:color w:val="005295"/>
        </w:rPr>
        <w:t>COURT,</w:t>
      </w:r>
      <w:r>
        <w:rPr>
          <w:color w:val="005295"/>
          <w:spacing w:val="30"/>
        </w:rPr>
        <w:t xml:space="preserve"> </w:t>
      </w:r>
      <w:r>
        <w:rPr>
          <w:color w:val="005295"/>
        </w:rPr>
        <w:t>GHERINGHAP</w:t>
      </w:r>
      <w:r>
        <w:rPr>
          <w:color w:val="005295"/>
          <w:spacing w:val="36"/>
        </w:rPr>
        <w:t xml:space="preserve"> </w:t>
      </w:r>
      <w:r>
        <w:rPr>
          <w:color w:val="005295"/>
        </w:rPr>
        <w:t>STREET,</w:t>
      </w:r>
      <w:r>
        <w:rPr>
          <w:color w:val="005295"/>
          <w:spacing w:val="25"/>
        </w:rPr>
        <w:t xml:space="preserve"> </w:t>
      </w:r>
      <w:r>
        <w:rPr>
          <w:color w:val="005295"/>
        </w:rPr>
        <w:t>1883</w:t>
      </w:r>
    </w:p>
    <w:p w14:paraId="15F5A088" w14:textId="77777777" w:rsidR="00202DB7" w:rsidRDefault="00262A0D">
      <w:pPr>
        <w:pStyle w:val="BodyText"/>
        <w:spacing w:before="143" w:line="280" w:lineRule="auto"/>
        <w:ind w:left="321" w:right="681"/>
      </w:pPr>
      <w:r>
        <w:rPr>
          <w:color w:val="231F20"/>
        </w:rPr>
        <w:t>In May 1880, the Commissioner of Public Works, Thomas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Bent, visited Geelong ‘for the purpose of making a personal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inspection of various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places within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boundary where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 may be provided for the unemployed, and also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improving the town.’</w:t>
      </w:r>
      <w:r>
        <w:rPr>
          <w:color w:val="231F20"/>
          <w:position w:val="6"/>
          <w:sz w:val="11"/>
        </w:rPr>
        <w:t>579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inspected the Police Court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</w:t>
      </w:r>
      <w:proofErr w:type="spellStart"/>
      <w:r>
        <w:rPr>
          <w:color w:val="231F20"/>
        </w:rPr>
        <w:t>Yarra</w:t>
      </w:r>
      <w:proofErr w:type="spellEnd"/>
      <w:r>
        <w:rPr>
          <w:color w:val="231F20"/>
        </w:rPr>
        <w:t xml:space="preserve"> Street (corner McKillop Street), where the Mayor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urged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 new building given the rapid decay in the existing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structure. </w:t>
      </w:r>
      <w:r>
        <w:rPr>
          <w:color w:val="231F20"/>
          <w:position w:val="6"/>
          <w:sz w:val="11"/>
        </w:rPr>
        <w:t>580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early 1882, a site at the south-west corner of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Gheringhap</w:t>
      </w:r>
      <w:proofErr w:type="spellEnd"/>
      <w:r>
        <w:rPr>
          <w:color w:val="231F20"/>
        </w:rPr>
        <w:t xml:space="preserve"> and Little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</w:rPr>
        <w:t xml:space="preserve"> Streets had been selected.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J.R.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Brown, Assistant Draftsman of the Public Works Department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drawings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1882,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supervision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Barrett,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Chief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Architect.</w:t>
      </w:r>
      <w:r>
        <w:rPr>
          <w:color w:val="231F20"/>
          <w:position w:val="6"/>
          <w:sz w:val="11"/>
        </w:rPr>
        <w:t xml:space="preserve">581  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Tenders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subsequently called and the contract of Keown and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Ebbels</w:t>
      </w:r>
      <w:proofErr w:type="spellEnd"/>
      <w:r>
        <w:rPr>
          <w:color w:val="231F20"/>
        </w:rPr>
        <w:t xml:space="preserve"> at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cost of £2240/7/0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accepted.</w:t>
      </w:r>
      <w:r>
        <w:rPr>
          <w:color w:val="231F20"/>
          <w:position w:val="6"/>
          <w:sz w:val="11"/>
        </w:rPr>
        <w:t>582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Construction</w:t>
      </w:r>
    </w:p>
    <w:p w14:paraId="0B1C4E5C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2" w:space="40"/>
            <w:col w:w="5928"/>
          </w:cols>
        </w:sectPr>
      </w:pPr>
    </w:p>
    <w:p w14:paraId="57F6E7CD" w14:textId="77777777" w:rsidR="00202DB7" w:rsidRDefault="00202DB7">
      <w:pPr>
        <w:pStyle w:val="BodyText"/>
        <w:rPr>
          <w:sz w:val="20"/>
        </w:rPr>
      </w:pPr>
    </w:p>
    <w:p w14:paraId="36278F25" w14:textId="77777777" w:rsidR="00202DB7" w:rsidRDefault="00202DB7">
      <w:pPr>
        <w:pStyle w:val="BodyText"/>
        <w:rPr>
          <w:sz w:val="20"/>
        </w:rPr>
      </w:pPr>
    </w:p>
    <w:p w14:paraId="26AB58F5" w14:textId="77777777" w:rsidR="00202DB7" w:rsidRDefault="00202DB7">
      <w:pPr>
        <w:pStyle w:val="BodyText"/>
        <w:rPr>
          <w:sz w:val="20"/>
        </w:rPr>
      </w:pPr>
    </w:p>
    <w:p w14:paraId="168072AB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58BBBE6B" w14:textId="77777777" w:rsidR="00202DB7" w:rsidRDefault="00202DB7">
      <w:pPr>
        <w:pStyle w:val="BodyText"/>
        <w:rPr>
          <w:sz w:val="21"/>
        </w:rPr>
      </w:pPr>
    </w:p>
    <w:p w14:paraId="358506D5" w14:textId="77777777" w:rsidR="00202DB7" w:rsidRDefault="00262A0D">
      <w:pPr>
        <w:pStyle w:val="BodyText"/>
        <w:spacing w:line="280" w:lineRule="auto"/>
        <w:ind w:left="613" w:right="96"/>
        <w:rPr>
          <w:sz w:val="11"/>
        </w:rPr>
      </w:pPr>
      <w:r>
        <w:rPr>
          <w:color w:val="231F20"/>
        </w:rPr>
        <w:t>was completed by February 1882 and the Victorian Italianate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styled building, of polychrome brick construction comprising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 </w:t>
      </w:r>
      <w:proofErr w:type="gramStart"/>
      <w:r>
        <w:rPr>
          <w:color w:val="231F20"/>
        </w:rPr>
        <w:t xml:space="preserve">two </w:t>
      </w:r>
      <w:proofErr w:type="spellStart"/>
      <w:r>
        <w:rPr>
          <w:color w:val="231F20"/>
        </w:rPr>
        <w:t>storey</w:t>
      </w:r>
      <w:proofErr w:type="spellEnd"/>
      <w:proofErr w:type="gramEnd"/>
      <w:r>
        <w:rPr>
          <w:color w:val="231F20"/>
        </w:rPr>
        <w:t xml:space="preserve"> central court and flanking single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</w:rPr>
        <w:t xml:space="preserve"> offices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7.51),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officially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1883.</w:t>
      </w:r>
      <w:r>
        <w:rPr>
          <w:color w:val="231F20"/>
          <w:position w:val="6"/>
          <w:sz w:val="11"/>
        </w:rPr>
        <w:t>583</w:t>
      </w:r>
    </w:p>
    <w:p w14:paraId="4B63EBCD" w14:textId="77777777" w:rsidR="00202DB7" w:rsidRDefault="00262A0D">
      <w:pPr>
        <w:pStyle w:val="BodyText"/>
        <w:spacing w:line="280" w:lineRule="auto"/>
        <w:ind w:left="613" w:right="308"/>
        <w:jc w:val="both"/>
        <w:rPr>
          <w:sz w:val="11"/>
        </w:rPr>
      </w:pPr>
      <w:r>
        <w:rPr>
          <w:color w:val="231F20"/>
        </w:rPr>
        <w:t xml:space="preserve">As reported in the </w:t>
      </w:r>
      <w:r>
        <w:rPr>
          <w:rFonts w:ascii="ARIAL-MDMITL" w:hAnsi="ARIAL-MDMITL"/>
          <w:i/>
          <w:color w:val="231F20"/>
        </w:rPr>
        <w:t>Geelong Advertiser</w:t>
      </w:r>
      <w:r>
        <w:rPr>
          <w:color w:val="231F20"/>
        </w:rPr>
        <w:t>, a noticeable defect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discovered during the first court proceedings was the ‘bad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acoustic properties.’</w:t>
      </w:r>
      <w:r>
        <w:rPr>
          <w:color w:val="231F20"/>
          <w:position w:val="6"/>
          <w:sz w:val="11"/>
        </w:rPr>
        <w:t>584</w:t>
      </w:r>
    </w:p>
    <w:p w14:paraId="5359E9D1" w14:textId="77777777" w:rsidR="00202DB7" w:rsidRDefault="00202DB7">
      <w:pPr>
        <w:pStyle w:val="BodyText"/>
        <w:spacing w:before="5"/>
        <w:rPr>
          <w:sz w:val="16"/>
        </w:rPr>
      </w:pPr>
    </w:p>
    <w:p w14:paraId="3B6BE8AB" w14:textId="77777777" w:rsidR="00202DB7" w:rsidRDefault="00262A0D">
      <w:pPr>
        <w:pStyle w:val="Heading2"/>
        <w:spacing w:line="208" w:lineRule="auto"/>
      </w:pPr>
      <w:r>
        <w:rPr>
          <w:color w:val="005295"/>
        </w:rPr>
        <w:t>GEELONG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COURT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HOUSE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AND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PUBLIC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OFFICES,</w:t>
      </w:r>
      <w:r>
        <w:rPr>
          <w:color w:val="005295"/>
          <w:spacing w:val="-43"/>
        </w:rPr>
        <w:t xml:space="preserve"> </w:t>
      </w:r>
      <w:r>
        <w:rPr>
          <w:color w:val="005295"/>
        </w:rPr>
        <w:t>GHERINGHAP</w:t>
      </w:r>
      <w:r>
        <w:rPr>
          <w:color w:val="005295"/>
          <w:spacing w:val="9"/>
        </w:rPr>
        <w:t xml:space="preserve"> </w:t>
      </w:r>
      <w:r>
        <w:rPr>
          <w:color w:val="005295"/>
        </w:rPr>
        <w:t>STREET,</w:t>
      </w:r>
      <w:r>
        <w:rPr>
          <w:color w:val="005295"/>
          <w:spacing w:val="2"/>
        </w:rPr>
        <w:t xml:space="preserve"> </w:t>
      </w:r>
      <w:r>
        <w:rPr>
          <w:color w:val="005295"/>
        </w:rPr>
        <w:t>1938</w:t>
      </w:r>
    </w:p>
    <w:p w14:paraId="35C9B79F" w14:textId="77777777" w:rsidR="00202DB7" w:rsidRDefault="00262A0D">
      <w:pPr>
        <w:pStyle w:val="BodyText"/>
        <w:spacing w:before="150" w:line="280" w:lineRule="auto"/>
        <w:ind w:left="613" w:right="1"/>
      </w:pPr>
      <w:r>
        <w:rPr>
          <w:color w:val="231F20"/>
        </w:rPr>
        <w:t xml:space="preserve">With the growth in population and the need for </w:t>
      </w:r>
      <w:proofErr w:type="spellStart"/>
      <w:r>
        <w:rPr>
          <w:color w:val="231F20"/>
        </w:rPr>
        <w:t>centralised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public services by the 1930s came a need for a new </w:t>
      </w:r>
      <w:proofErr w:type="gramStart"/>
      <w:r>
        <w:rPr>
          <w:color w:val="231F20"/>
        </w:rPr>
        <w:t>court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</w:t>
      </w:r>
      <w:proofErr w:type="gramEnd"/>
      <w:r>
        <w:rPr>
          <w:color w:val="231F20"/>
        </w:rPr>
        <w:t xml:space="preserve"> and public offices building.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decided to transform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existing police court at the corner of </w:t>
      </w:r>
      <w:proofErr w:type="spellStart"/>
      <w:r>
        <w:rPr>
          <w:color w:val="231F20"/>
        </w:rPr>
        <w:t>Gheringhap</w:t>
      </w:r>
      <w:proofErr w:type="spellEnd"/>
      <w:r>
        <w:rPr>
          <w:color w:val="231F20"/>
        </w:rPr>
        <w:t xml:space="preserve"> and Little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</w:rPr>
        <w:t xml:space="preserve"> Streets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bureaucratic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hub.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1936, the proposed concept – designed by the Geelong-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born Chief Architect of the Public Works Department, Percy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Everett, was illustrated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the </w:t>
      </w:r>
      <w:r>
        <w:rPr>
          <w:rFonts w:ascii="ARIAL-MDMITL" w:hAnsi="ARIAL-MDMITL"/>
          <w:i/>
          <w:color w:val="231F20"/>
        </w:rPr>
        <w:t>Geelong Advertiser</w:t>
      </w:r>
      <w:r>
        <w:rPr>
          <w:color w:val="231F20"/>
        </w:rPr>
        <w:t>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accompanying article gave a description of the anticipated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edifice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(Figure 7.52):</w:t>
      </w:r>
    </w:p>
    <w:p w14:paraId="16961DE4" w14:textId="77777777" w:rsidR="00202DB7" w:rsidRDefault="00262A0D">
      <w:pPr>
        <w:pStyle w:val="BodyText"/>
        <w:spacing w:before="108" w:line="280" w:lineRule="auto"/>
        <w:ind w:left="897" w:right="87"/>
      </w:pPr>
      <w:r>
        <w:rPr>
          <w:color w:val="636466"/>
        </w:rPr>
        <w:t>The imposing building, in which will be concentrated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branches of several Government departments, chambers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the Supreme Court and the Court of Petty Sessions,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police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station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lock-up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cells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officers’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quarters,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erected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Public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Works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department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Geelong’s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civic</w:t>
      </w:r>
      <w:r>
        <w:rPr>
          <w:color w:val="636466"/>
          <w:spacing w:val="6"/>
        </w:rPr>
        <w:t xml:space="preserve">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</w:rPr>
        <w:t>.</w:t>
      </w:r>
      <w:r>
        <w:rPr>
          <w:color w:val="636466"/>
          <w:spacing w:val="5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old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[Supreme]</w:t>
      </w:r>
      <w:r>
        <w:rPr>
          <w:color w:val="636466"/>
          <w:spacing w:val="7"/>
        </w:rPr>
        <w:t xml:space="preserve"> </w:t>
      </w:r>
      <w:proofErr w:type="gramStart"/>
      <w:r>
        <w:rPr>
          <w:color w:val="636466"/>
        </w:rPr>
        <w:t>court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house</w:t>
      </w:r>
      <w:proofErr w:type="gramEnd"/>
      <w:r>
        <w:rPr>
          <w:color w:val="636466"/>
        </w:rPr>
        <w:t xml:space="preserve"> adjoining the </w:t>
      </w:r>
      <w:proofErr w:type="spellStart"/>
      <w:r>
        <w:rPr>
          <w:color w:val="636466"/>
        </w:rPr>
        <w:t>gaol</w:t>
      </w:r>
      <w:proofErr w:type="spellEnd"/>
      <w:r>
        <w:rPr>
          <w:color w:val="636466"/>
        </w:rPr>
        <w:t>, which is remotely located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dilapidated, will be abandoned on the completion of the</w:t>
      </w:r>
    </w:p>
    <w:p w14:paraId="1805601D" w14:textId="77777777" w:rsidR="00202DB7" w:rsidRDefault="00262A0D">
      <w:pPr>
        <w:pStyle w:val="BodyText"/>
        <w:spacing w:line="280" w:lineRule="auto"/>
        <w:ind w:left="897" w:right="-3"/>
      </w:pPr>
      <w:r>
        <w:rPr>
          <w:color w:val="636466"/>
        </w:rPr>
        <w:t>new building.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This will be built opposite the town hall,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elevation will receive modern Romanesque treatment.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The public offices, which will be entered from </w:t>
      </w:r>
      <w:proofErr w:type="spellStart"/>
      <w:r>
        <w:rPr>
          <w:color w:val="636466"/>
        </w:rPr>
        <w:t>Gheringhap</w:t>
      </w:r>
      <w:proofErr w:type="spellEnd"/>
      <w:r>
        <w:rPr>
          <w:color w:val="636466"/>
        </w:rPr>
        <w:t>-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street, will be in the left wing of the building.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court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houses will have a central entrance in Little </w:t>
      </w:r>
      <w:proofErr w:type="spellStart"/>
      <w:r>
        <w:rPr>
          <w:color w:val="636466"/>
        </w:rPr>
        <w:t>Malop</w:t>
      </w:r>
      <w:proofErr w:type="spellEnd"/>
      <w:r>
        <w:rPr>
          <w:color w:val="636466"/>
        </w:rPr>
        <w:t>-street,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the police station will be entered from a new roadway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 the right wing of the group … [The new building] will</w:t>
      </w:r>
    </w:p>
    <w:p w14:paraId="2144F96D" w14:textId="77777777" w:rsidR="00202DB7" w:rsidRDefault="00262A0D">
      <w:pPr>
        <w:pStyle w:val="BodyText"/>
        <w:spacing w:line="280" w:lineRule="auto"/>
        <w:ind w:left="897" w:right="179"/>
        <w:rPr>
          <w:sz w:val="11"/>
        </w:rPr>
      </w:pPr>
      <w:r>
        <w:rPr>
          <w:color w:val="636466"/>
        </w:rPr>
        <w:t xml:space="preserve">be surrounded by lawns and plantations </w:t>
      </w:r>
      <w:proofErr w:type="gramStart"/>
      <w:r>
        <w:rPr>
          <w:color w:val="636466"/>
        </w:rPr>
        <w:t>similar to</w:t>
      </w:r>
      <w:proofErr w:type="gramEnd"/>
      <w:r>
        <w:rPr>
          <w:color w:val="636466"/>
        </w:rPr>
        <w:t xml:space="preserve"> those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flanking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 town hall on the opposite corner.</w:t>
      </w:r>
      <w:r>
        <w:rPr>
          <w:color w:val="231F20"/>
          <w:position w:val="6"/>
          <w:sz w:val="11"/>
        </w:rPr>
        <w:t>585</w:t>
      </w:r>
    </w:p>
    <w:p w14:paraId="6E21899C" w14:textId="77777777" w:rsidR="00202DB7" w:rsidRDefault="00262A0D">
      <w:pPr>
        <w:pStyle w:val="BodyText"/>
        <w:spacing w:before="104" w:line="280" w:lineRule="auto"/>
        <w:ind w:left="613" w:right="207"/>
      </w:pPr>
      <w:r>
        <w:rPr>
          <w:color w:val="231F20"/>
        </w:rPr>
        <w:t>In February 1937, the tender of A. Douglas of Melbourne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£22,775 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accepted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building.</w:t>
      </w:r>
      <w:r>
        <w:rPr>
          <w:color w:val="231F20"/>
          <w:position w:val="6"/>
          <w:sz w:val="11"/>
        </w:rPr>
        <w:t>586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works involved the retention of parts of the earlier court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as part of the major development.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further nod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past court buildings was the </w:t>
      </w:r>
      <w:proofErr w:type="spellStart"/>
      <w:r>
        <w:rPr>
          <w:color w:val="231F20"/>
        </w:rPr>
        <w:t>remodelling</w:t>
      </w:r>
      <w:proofErr w:type="spellEnd"/>
      <w:r>
        <w:rPr>
          <w:color w:val="231F20"/>
        </w:rPr>
        <w:t xml:space="preserve"> of cedar furniture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fittings from the old Supreme Court House in Myers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in the new coroner’s court.</w:t>
      </w:r>
      <w:r>
        <w:rPr>
          <w:color w:val="231F20"/>
          <w:position w:val="6"/>
          <w:sz w:val="11"/>
        </w:rPr>
        <w:t>587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early May 1938,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most of the building (Figure 7.53) had been completed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Geelong City police (including watch house and motor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registration officers), superintendent of police and staff,</w:t>
      </w:r>
    </w:p>
    <w:p w14:paraId="17A91CA9" w14:textId="77777777" w:rsidR="00202DB7" w:rsidRDefault="00262A0D">
      <w:pPr>
        <w:pStyle w:val="BodyText"/>
        <w:spacing w:line="280" w:lineRule="auto"/>
        <w:ind w:left="613"/>
      </w:pPr>
      <w:r>
        <w:rPr>
          <w:color w:val="231F20"/>
        </w:rPr>
        <w:t>Lands officer and staff, and Agricultural Department staff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building.</w:t>
      </w:r>
      <w:r>
        <w:rPr>
          <w:color w:val="231F20"/>
          <w:position w:val="6"/>
          <w:sz w:val="11"/>
        </w:rPr>
        <w:t>588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Costing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£30,000,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officially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Premier,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Mr.</w:t>
      </w:r>
    </w:p>
    <w:p w14:paraId="4DBD43F4" w14:textId="77777777" w:rsidR="00202DB7" w:rsidRDefault="00262A0D">
      <w:pPr>
        <w:pStyle w:val="BodyText"/>
        <w:spacing w:line="213" w:lineRule="exact"/>
        <w:ind w:left="613"/>
      </w:pPr>
      <w:r>
        <w:rPr>
          <w:color w:val="231F20"/>
        </w:rPr>
        <w:t>Dunstan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1938.</w:t>
      </w:r>
      <w:r>
        <w:rPr>
          <w:color w:val="231F20"/>
          <w:position w:val="6"/>
          <w:sz w:val="11"/>
        </w:rPr>
        <w:t>589</w:t>
      </w:r>
      <w:r>
        <w:rPr>
          <w:color w:val="231F20"/>
          <w:spacing w:val="9"/>
          <w:position w:val="6"/>
          <w:sz w:val="11"/>
        </w:rPr>
        <w:t xml:space="preserve"> </w:t>
      </w:r>
      <w:r>
        <w:rPr>
          <w:color w:val="231F20"/>
        </w:rPr>
        <w:t>However,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clerk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courts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</w:p>
    <w:p w14:paraId="70E4C932" w14:textId="77777777" w:rsidR="00202DB7" w:rsidRDefault="00262A0D">
      <w:pPr>
        <w:spacing w:before="5" w:after="25"/>
        <w:rPr>
          <w:sz w:val="26"/>
        </w:rPr>
      </w:pPr>
      <w:r>
        <w:br w:type="column"/>
      </w:r>
    </w:p>
    <w:p w14:paraId="1407700A" w14:textId="77777777" w:rsidR="00202DB7" w:rsidRDefault="00262A0D">
      <w:pPr>
        <w:pStyle w:val="BodyText"/>
        <w:ind w:left="302"/>
        <w:rPr>
          <w:sz w:val="20"/>
        </w:rPr>
      </w:pPr>
      <w:r>
        <w:rPr>
          <w:noProof/>
          <w:sz w:val="20"/>
        </w:rPr>
        <w:drawing>
          <wp:inline distT="0" distB="0" distL="0" distR="0" wp14:anchorId="26889B97" wp14:editId="61C5A474">
            <wp:extent cx="3174254" cy="1810512"/>
            <wp:effectExtent l="0" t="0" r="0" b="0"/>
            <wp:docPr id="103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4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254" cy="1810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1E042" w14:textId="77777777" w:rsidR="00202DB7" w:rsidRDefault="00262A0D">
      <w:pPr>
        <w:spacing w:before="128" w:line="249" w:lineRule="auto"/>
        <w:ind w:left="302" w:right="106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7.52: </w:t>
      </w:r>
      <w:r>
        <w:rPr>
          <w:color w:val="003263"/>
          <w:spacing w:val="-2"/>
          <w:sz w:val="17"/>
        </w:rPr>
        <w:t xml:space="preserve">P. Everett, Chief Architect, Geelong Public </w:t>
      </w:r>
      <w:r>
        <w:rPr>
          <w:color w:val="003263"/>
          <w:spacing w:val="-1"/>
          <w:sz w:val="17"/>
        </w:rPr>
        <w:t>Offices,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perspective drawing, Public Works Department, </w:t>
      </w:r>
      <w:r>
        <w:rPr>
          <w:color w:val="003263"/>
          <w:spacing w:val="-1"/>
          <w:sz w:val="17"/>
        </w:rPr>
        <w:t>19 March 1937.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VPRS10516/P3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Unit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11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Public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Record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Office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Victoria.</w:t>
      </w:r>
    </w:p>
    <w:p w14:paraId="51E53FC2" w14:textId="77777777" w:rsidR="00202DB7" w:rsidRDefault="00262A0D">
      <w:pPr>
        <w:pStyle w:val="BodyText"/>
        <w:spacing w:before="10"/>
        <w:rPr>
          <w:sz w:val="29"/>
        </w:rPr>
      </w:pPr>
      <w:r>
        <w:rPr>
          <w:noProof/>
        </w:rPr>
        <w:drawing>
          <wp:anchor distT="0" distB="0" distL="0" distR="0" simplePos="0" relativeHeight="16" behindDoc="0" locked="0" layoutInCell="1" allowOverlap="1" wp14:anchorId="7642E39C" wp14:editId="7F22BFF8">
            <wp:simplePos x="0" y="0"/>
            <wp:positionH relativeFrom="page">
              <wp:posOffset>3888000</wp:posOffset>
            </wp:positionH>
            <wp:positionV relativeFrom="paragraph">
              <wp:posOffset>229385</wp:posOffset>
            </wp:positionV>
            <wp:extent cx="3174014" cy="1908048"/>
            <wp:effectExtent l="0" t="0" r="0" b="0"/>
            <wp:wrapTopAndBottom/>
            <wp:docPr id="105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5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014" cy="1908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CBD203" w14:textId="77777777" w:rsidR="00202DB7" w:rsidRDefault="00262A0D">
      <w:pPr>
        <w:spacing w:before="137" w:line="249" w:lineRule="auto"/>
        <w:ind w:left="302" w:right="847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7.53: </w:t>
      </w:r>
      <w:r>
        <w:rPr>
          <w:color w:val="003263"/>
          <w:spacing w:val="-2"/>
          <w:sz w:val="17"/>
        </w:rPr>
        <w:t xml:space="preserve">Geelong Court House &amp; Public </w:t>
      </w:r>
      <w:r>
        <w:rPr>
          <w:color w:val="003263"/>
          <w:spacing w:val="-1"/>
          <w:sz w:val="17"/>
        </w:rPr>
        <w:t>Offices, 1940. 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1954/71,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4044A371" w14:textId="77777777" w:rsidR="00202DB7" w:rsidRDefault="00202DB7">
      <w:pPr>
        <w:pStyle w:val="BodyText"/>
        <w:rPr>
          <w:sz w:val="18"/>
        </w:rPr>
      </w:pPr>
    </w:p>
    <w:p w14:paraId="243F048A" w14:textId="77777777" w:rsidR="00202DB7" w:rsidRDefault="00262A0D">
      <w:pPr>
        <w:pStyle w:val="BodyText"/>
        <w:spacing w:before="131" w:line="280" w:lineRule="auto"/>
        <w:ind w:left="302" w:right="699"/>
        <w:rPr>
          <w:sz w:val="11"/>
        </w:rPr>
      </w:pPr>
      <w:r>
        <w:rPr>
          <w:color w:val="231F20"/>
        </w:rPr>
        <w:t>other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court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staff,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Rivers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Supply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staff,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did not relocate to the new public offices until after the formal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opening.</w:t>
      </w:r>
      <w:r>
        <w:rPr>
          <w:color w:val="231F20"/>
          <w:position w:val="6"/>
          <w:sz w:val="11"/>
        </w:rPr>
        <w:t>590</w:t>
      </w:r>
    </w:p>
    <w:p w14:paraId="209DD77C" w14:textId="77777777" w:rsidR="00202DB7" w:rsidRDefault="00262A0D">
      <w:pPr>
        <w:pStyle w:val="BodyText"/>
        <w:spacing w:before="111"/>
        <w:ind w:left="302"/>
      </w:pPr>
      <w:r>
        <w:rPr>
          <w:color w:val="231F20"/>
        </w:rPr>
        <w:t>The building operated as a court and public office</w:t>
      </w:r>
    </w:p>
    <w:p w14:paraId="6260701C" w14:textId="77777777" w:rsidR="00202DB7" w:rsidRDefault="00262A0D">
      <w:pPr>
        <w:pStyle w:val="BodyText"/>
        <w:spacing w:before="36" w:line="280" w:lineRule="auto"/>
        <w:ind w:left="302" w:right="814"/>
      </w:pPr>
      <w:r>
        <w:rPr>
          <w:color w:val="231F20"/>
        </w:rPr>
        <w:t>until 1991-92, when a new court and police station complex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opened at the corner of Railway Terrace and Mercer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591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old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court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house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Gheringhap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purchased by the City of Greater Geelong Council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1994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 use as a youth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arts and</w:t>
      </w:r>
    </w:p>
    <w:p w14:paraId="28B9C7A0" w14:textId="77777777" w:rsidR="00202DB7" w:rsidRDefault="00262A0D">
      <w:pPr>
        <w:pStyle w:val="BodyText"/>
        <w:spacing w:line="211" w:lineRule="exact"/>
        <w:ind w:left="302"/>
        <w:rPr>
          <w:sz w:val="11"/>
        </w:rPr>
      </w:pPr>
      <w:r>
        <w:rPr>
          <w:color w:val="231F20"/>
        </w:rPr>
        <w:t>culture</w:t>
      </w:r>
      <w:r>
        <w:rPr>
          <w:color w:val="231F20"/>
          <w:spacing w:val="2"/>
        </w:rPr>
        <w:t xml:space="preserve"> </w:t>
      </w:r>
      <w:proofErr w:type="spellStart"/>
      <w:r>
        <w:rPr>
          <w:color w:val="231F20"/>
        </w:rPr>
        <w:t>centre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592</w:t>
      </w:r>
    </w:p>
    <w:p w14:paraId="7A2C1CB7" w14:textId="77777777" w:rsidR="00202DB7" w:rsidRDefault="00202DB7">
      <w:pPr>
        <w:spacing w:line="211" w:lineRule="exact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1" w:space="40"/>
            <w:col w:w="5909"/>
          </w:cols>
        </w:sectPr>
      </w:pPr>
    </w:p>
    <w:p w14:paraId="09567F49" w14:textId="77777777" w:rsidR="00202DB7" w:rsidRDefault="00202DB7">
      <w:pPr>
        <w:pStyle w:val="BodyText"/>
        <w:rPr>
          <w:sz w:val="20"/>
        </w:rPr>
      </w:pPr>
    </w:p>
    <w:p w14:paraId="565DCF16" w14:textId="77777777" w:rsidR="00202DB7" w:rsidRDefault="00202DB7">
      <w:pPr>
        <w:pStyle w:val="BodyText"/>
        <w:rPr>
          <w:sz w:val="20"/>
        </w:rPr>
      </w:pPr>
    </w:p>
    <w:p w14:paraId="67DE6857" w14:textId="77777777" w:rsidR="00202DB7" w:rsidRDefault="00202DB7">
      <w:pPr>
        <w:pStyle w:val="BodyText"/>
        <w:rPr>
          <w:sz w:val="20"/>
        </w:rPr>
      </w:pPr>
    </w:p>
    <w:p w14:paraId="5A55BA47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25D82C7B" w14:textId="77777777" w:rsidR="00202DB7" w:rsidRDefault="00202DB7">
      <w:pPr>
        <w:pStyle w:val="BodyText"/>
        <w:spacing w:before="8"/>
      </w:pPr>
    </w:p>
    <w:p w14:paraId="712F39BB" w14:textId="77777777" w:rsidR="00202DB7" w:rsidRDefault="00262A0D">
      <w:pPr>
        <w:pStyle w:val="Heading2"/>
        <w:spacing w:before="1" w:line="208" w:lineRule="auto"/>
        <w:ind w:right="1088"/>
        <w:rPr>
          <w:rFonts w:ascii="ARIAL-MDM"/>
          <w:b w:val="0"/>
        </w:rPr>
      </w:pPr>
      <w:r>
        <w:rPr>
          <w:color w:val="005295"/>
        </w:rPr>
        <w:t>HM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BARWON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PRISON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AND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MARNGONEET</w:t>
      </w:r>
      <w:r>
        <w:rPr>
          <w:color w:val="005295"/>
          <w:spacing w:val="-43"/>
        </w:rPr>
        <w:t xml:space="preserve"> </w:t>
      </w:r>
      <w:r>
        <w:rPr>
          <w:color w:val="005295"/>
        </w:rPr>
        <w:t>CORRECTIONAL</w:t>
      </w:r>
      <w:r>
        <w:rPr>
          <w:color w:val="005295"/>
          <w:spacing w:val="10"/>
        </w:rPr>
        <w:t xml:space="preserve"> </w:t>
      </w:r>
      <w:r>
        <w:rPr>
          <w:color w:val="005295"/>
        </w:rPr>
        <w:t>CENTRE</w:t>
      </w:r>
      <w:r>
        <w:rPr>
          <w:rFonts w:ascii="ARIAL-MDM"/>
          <w:b w:val="0"/>
          <w:color w:val="005295"/>
          <w:vertAlign w:val="superscript"/>
        </w:rPr>
        <w:t>593</w:t>
      </w:r>
    </w:p>
    <w:p w14:paraId="3BC6ACFA" w14:textId="77777777" w:rsidR="00202DB7" w:rsidRDefault="00262A0D">
      <w:pPr>
        <w:pStyle w:val="BodyText"/>
        <w:spacing w:before="149" w:line="280" w:lineRule="auto"/>
        <w:ind w:left="613" w:right="236"/>
      </w:pPr>
      <w:r>
        <w:rPr>
          <w:color w:val="231F20"/>
        </w:rPr>
        <w:t>In January 1990, after local controversy, HM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Prison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opened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Bacchus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Marsh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served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</w:p>
    <w:p w14:paraId="4FE6B7FA" w14:textId="77777777" w:rsidR="00202DB7" w:rsidRDefault="00262A0D">
      <w:pPr>
        <w:pStyle w:val="BodyText"/>
        <w:spacing w:line="280" w:lineRule="auto"/>
        <w:ind w:left="613"/>
      </w:pPr>
      <w:r>
        <w:rPr>
          <w:color w:val="231F20"/>
        </w:rPr>
        <w:t>maximum security prison.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Five years </w:t>
      </w:r>
      <w:proofErr w:type="gramStart"/>
      <w:r>
        <w:rPr>
          <w:color w:val="231F20"/>
        </w:rPr>
        <w:t>later on</w:t>
      </w:r>
      <w:proofErr w:type="gramEnd"/>
      <w:r>
        <w:rPr>
          <w:color w:val="231F20"/>
        </w:rPr>
        <w:t xml:space="preserve"> adjoining land,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medium security </w:t>
      </w:r>
      <w:proofErr w:type="spellStart"/>
      <w:r>
        <w:rPr>
          <w:color w:val="231F20"/>
        </w:rPr>
        <w:t>Marngoneet</w:t>
      </w:r>
      <w:proofErr w:type="spellEnd"/>
      <w:r>
        <w:rPr>
          <w:color w:val="231F20"/>
        </w:rPr>
        <w:t xml:space="preserve"> Correctional Centre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opened on 3 March 2006.</w:t>
      </w:r>
    </w:p>
    <w:p w14:paraId="612CE4C2" w14:textId="77777777" w:rsidR="00202DB7" w:rsidRDefault="00262A0D">
      <w:pPr>
        <w:pStyle w:val="Heading2"/>
        <w:spacing w:before="156"/>
      </w:pPr>
      <w:r>
        <w:rPr>
          <w:color w:val="005295"/>
        </w:rPr>
        <w:t>THE</w:t>
      </w:r>
      <w:r>
        <w:rPr>
          <w:color w:val="005295"/>
          <w:spacing w:val="25"/>
        </w:rPr>
        <w:t xml:space="preserve"> </w:t>
      </w:r>
      <w:r>
        <w:rPr>
          <w:color w:val="005295"/>
        </w:rPr>
        <w:t>KOORI</w:t>
      </w:r>
      <w:r>
        <w:rPr>
          <w:color w:val="005295"/>
          <w:spacing w:val="25"/>
        </w:rPr>
        <w:t xml:space="preserve"> </w:t>
      </w:r>
      <w:r>
        <w:rPr>
          <w:color w:val="005295"/>
        </w:rPr>
        <w:t>COURT</w:t>
      </w:r>
    </w:p>
    <w:p w14:paraId="1250D8BF" w14:textId="77777777" w:rsidR="00202DB7" w:rsidRDefault="00262A0D">
      <w:pPr>
        <w:pStyle w:val="BodyText"/>
        <w:spacing w:before="143" w:line="280" w:lineRule="auto"/>
        <w:ind w:left="613" w:right="60"/>
        <w:rPr>
          <w:sz w:val="11"/>
        </w:rPr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2016,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introduced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Koori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Court to Geelong.</w:t>
      </w:r>
      <w:r>
        <w:rPr>
          <w:color w:val="231F20"/>
          <w:position w:val="6"/>
          <w:sz w:val="11"/>
        </w:rPr>
        <w:t>594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First established in Victoria in 2002 ‘to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reduce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over-representation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Aboriginal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Victorians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criminal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justice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system’,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aim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Koori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Court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ensure offenders were ‘sentenced in a more culturally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appropriate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manner’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‘able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discuss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underlying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life issues that contribute to their </w:t>
      </w:r>
      <w:proofErr w:type="spellStart"/>
      <w:r>
        <w:rPr>
          <w:color w:val="231F20"/>
        </w:rPr>
        <w:t>behaviour</w:t>
      </w:r>
      <w:proofErr w:type="spellEnd"/>
      <w:r>
        <w:rPr>
          <w:color w:val="231F20"/>
        </w:rPr>
        <w:t>.’</w:t>
      </w:r>
      <w:r>
        <w:rPr>
          <w:color w:val="231F20"/>
          <w:position w:val="6"/>
          <w:sz w:val="11"/>
        </w:rPr>
        <w:t>595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Aunty Fay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Muir, an Elder and Traditional Owner of Boon Wurrung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Country,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eight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people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sit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Koori Court.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2017, a sculpture of ‘</w:t>
      </w:r>
      <w:proofErr w:type="spellStart"/>
      <w:r>
        <w:rPr>
          <w:color w:val="231F20"/>
        </w:rPr>
        <w:t>Bundgil</w:t>
      </w:r>
      <w:proofErr w:type="spellEnd"/>
      <w:r>
        <w:rPr>
          <w:color w:val="231F20"/>
        </w:rPr>
        <w:t>’ the eagle,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representing an ancestral being of the </w:t>
      </w:r>
      <w:proofErr w:type="spellStart"/>
      <w:r>
        <w:rPr>
          <w:color w:val="231F20"/>
        </w:rPr>
        <w:t>Wadawurrung</w:t>
      </w:r>
      <w:proofErr w:type="spellEnd"/>
      <w:r>
        <w:rPr>
          <w:color w:val="231F20"/>
        </w:rPr>
        <w:t xml:space="preserve"> (and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 had been prepared by Brett Smith and students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Gordon Institute of TAFE), formed part of the ceremonial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sitting of the opening of the legal year at the Geelong Court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complex,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 Indigenous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exhibition.</w:t>
      </w:r>
      <w:r>
        <w:rPr>
          <w:color w:val="231F20"/>
          <w:position w:val="6"/>
          <w:sz w:val="11"/>
        </w:rPr>
        <w:t>596</w:t>
      </w:r>
    </w:p>
    <w:p w14:paraId="4297CAF0" w14:textId="77777777" w:rsidR="00202DB7" w:rsidRDefault="00202DB7">
      <w:pPr>
        <w:pStyle w:val="BodyText"/>
        <w:spacing w:before="1"/>
        <w:rPr>
          <w:sz w:val="16"/>
        </w:rPr>
      </w:pPr>
    </w:p>
    <w:p w14:paraId="545131D4" w14:textId="77777777" w:rsidR="00202DB7" w:rsidRDefault="00262A0D">
      <w:pPr>
        <w:pStyle w:val="Heading2"/>
        <w:spacing w:line="208" w:lineRule="auto"/>
      </w:pPr>
      <w:r>
        <w:rPr>
          <w:color w:val="005295"/>
        </w:rPr>
        <w:t>EVOLUTION</w:t>
      </w:r>
      <w:r>
        <w:rPr>
          <w:color w:val="005295"/>
          <w:spacing w:val="28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29"/>
        </w:rPr>
        <w:t xml:space="preserve"> </w:t>
      </w:r>
      <w:r>
        <w:rPr>
          <w:color w:val="005295"/>
        </w:rPr>
        <w:t>LAW</w:t>
      </w:r>
      <w:r>
        <w:rPr>
          <w:color w:val="005295"/>
          <w:spacing w:val="29"/>
        </w:rPr>
        <w:t xml:space="preserve"> </w:t>
      </w:r>
      <w:r>
        <w:rPr>
          <w:color w:val="005295"/>
        </w:rPr>
        <w:t>AND</w:t>
      </w:r>
      <w:r>
        <w:rPr>
          <w:color w:val="005295"/>
          <w:spacing w:val="29"/>
        </w:rPr>
        <w:t xml:space="preserve"> </w:t>
      </w:r>
      <w:r>
        <w:rPr>
          <w:color w:val="005295"/>
        </w:rPr>
        <w:t>ORDER</w:t>
      </w:r>
      <w:r>
        <w:rPr>
          <w:color w:val="005295"/>
          <w:spacing w:val="28"/>
        </w:rPr>
        <w:t xml:space="preserve"> </w:t>
      </w:r>
      <w:r>
        <w:rPr>
          <w:color w:val="005295"/>
        </w:rPr>
        <w:t>IN</w:t>
      </w:r>
      <w:r>
        <w:rPr>
          <w:color w:val="005295"/>
          <w:spacing w:val="29"/>
        </w:rPr>
        <w:t xml:space="preserve"> </w:t>
      </w:r>
      <w:r>
        <w:rPr>
          <w:color w:val="005295"/>
        </w:rPr>
        <w:t>THE</w:t>
      </w:r>
      <w:r>
        <w:rPr>
          <w:color w:val="005295"/>
          <w:spacing w:val="29"/>
        </w:rPr>
        <w:t xml:space="preserve"> </w:t>
      </w:r>
      <w:r>
        <w:rPr>
          <w:color w:val="005295"/>
        </w:rPr>
        <w:t>SUBURBS</w:t>
      </w:r>
      <w:r>
        <w:rPr>
          <w:color w:val="005295"/>
          <w:spacing w:val="29"/>
        </w:rPr>
        <w:t xml:space="preserve"> </w:t>
      </w:r>
      <w:r>
        <w:rPr>
          <w:color w:val="005295"/>
        </w:rPr>
        <w:t>AND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TOWNS</w:t>
      </w:r>
    </w:p>
    <w:p w14:paraId="49F16749" w14:textId="77777777" w:rsidR="00202DB7" w:rsidRDefault="00262A0D">
      <w:pPr>
        <w:pStyle w:val="BodyText"/>
        <w:spacing w:before="149" w:line="280" w:lineRule="auto"/>
        <w:ind w:left="613"/>
      </w:pPr>
      <w:r>
        <w:rPr>
          <w:color w:val="231F20"/>
        </w:rPr>
        <w:t>The creation of Road Board Districts and Boroughs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suburban and township areas of Greater Geelong, together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increased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populations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rural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centres</w:t>
      </w:r>
      <w:proofErr w:type="spellEnd"/>
      <w:r>
        <w:rPr>
          <w:color w:val="231F20"/>
          <w:spacing w:val="6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stations,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ups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courts.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Government</w:t>
      </w:r>
      <w:r>
        <w:rPr>
          <w:rFonts w:ascii="ARIAL-MDMITL" w:hAnsi="ARIAL-MDMITL"/>
          <w:i/>
          <w:color w:val="231F20"/>
          <w:spacing w:val="-1"/>
        </w:rPr>
        <w:t xml:space="preserve"> </w:t>
      </w:r>
      <w:proofErr w:type="gramStart"/>
      <w:r>
        <w:rPr>
          <w:rFonts w:ascii="ARIAL-MDMITL" w:hAnsi="ARIAL-MDMITL"/>
          <w:i/>
          <w:color w:val="231F20"/>
        </w:rPr>
        <w:t>s</w:t>
      </w:r>
      <w:proofErr w:type="gramEnd"/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Act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for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making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and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improving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 xml:space="preserve">Roads in the Colony of Victoria </w:t>
      </w:r>
      <w:r>
        <w:rPr>
          <w:color w:val="231F20"/>
        </w:rPr>
        <w:t>in early 1853 included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need to request a Justice of the Peace to convene a meeting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ratepayers for the election of the District Road 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members and that notification was to be ‘affixed on the door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one or more Police Offices or Courts of Petty Sessions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Buildings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such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District.’</w:t>
      </w:r>
      <w:r>
        <w:rPr>
          <w:color w:val="231F20"/>
          <w:position w:val="6"/>
          <w:sz w:val="11"/>
        </w:rPr>
        <w:t xml:space="preserve">597  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gave impetus for the establishment of buildings for law</w:t>
      </w:r>
    </w:p>
    <w:p w14:paraId="4D142A1E" w14:textId="77777777" w:rsidR="00202DB7" w:rsidRDefault="00262A0D">
      <w:pPr>
        <w:pStyle w:val="BodyText"/>
        <w:spacing w:line="280" w:lineRule="auto"/>
        <w:ind w:left="613" w:right="42"/>
      </w:pPr>
      <w:r>
        <w:rPr>
          <w:color w:val="231F20"/>
        </w:rPr>
        <w:t>and order in these Road Board Districts and Boroughs.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particular, Police Courts or Courts of Petty Sessions,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lowest form of court in Victoria, ‘exercised a number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miscellaneous functions’ closely aligned with some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activities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Boards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Boroughs.</w:t>
      </w:r>
      <w:r>
        <w:rPr>
          <w:color w:val="231F20"/>
          <w:position w:val="6"/>
          <w:sz w:val="11"/>
        </w:rPr>
        <w:t>598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These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Courts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granted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licences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(for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stage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carriages,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slaughterhouses,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liquor and estate agents, for example) and reviewed electoral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lists.</w:t>
      </w:r>
      <w:r>
        <w:rPr>
          <w:color w:val="231F20"/>
          <w:position w:val="6"/>
          <w:sz w:val="11"/>
        </w:rPr>
        <w:t>599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courts also ‘heard charges of drunkenness,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offences, minor assaults and breaches of by-laws 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regulations.’</w:t>
      </w:r>
      <w:r>
        <w:rPr>
          <w:color w:val="231F20"/>
          <w:position w:val="6"/>
          <w:sz w:val="11"/>
        </w:rPr>
        <w:t>600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Police Magistrates sat in the court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petty sessions, usually two or more Justices of the Peace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necessary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constitute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court (known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honorary</w:t>
      </w:r>
    </w:p>
    <w:p w14:paraId="19A0AF7F" w14:textId="77777777" w:rsidR="00202DB7" w:rsidRDefault="00262A0D">
      <w:pPr>
        <w:rPr>
          <w:sz w:val="21"/>
        </w:rPr>
      </w:pPr>
      <w:r>
        <w:br w:type="column"/>
      </w:r>
    </w:p>
    <w:p w14:paraId="44795282" w14:textId="77777777" w:rsidR="00202DB7" w:rsidRDefault="00262A0D">
      <w:pPr>
        <w:pStyle w:val="BodyText"/>
        <w:spacing w:line="280" w:lineRule="auto"/>
        <w:ind w:left="333" w:right="1302"/>
      </w:pPr>
      <w:r>
        <w:rPr>
          <w:color w:val="231F20"/>
        </w:rPr>
        <w:t>judges).</w:t>
      </w:r>
      <w:r>
        <w:rPr>
          <w:color w:val="231F20"/>
          <w:position w:val="6"/>
          <w:sz w:val="11"/>
        </w:rPr>
        <w:t>601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Not surprisingly, given that appointments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Justices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Peace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 typically community</w:t>
      </w:r>
    </w:p>
    <w:p w14:paraId="7D5F27FB" w14:textId="77777777" w:rsidR="00202DB7" w:rsidRDefault="00262A0D">
      <w:pPr>
        <w:pStyle w:val="BodyText"/>
        <w:spacing w:line="280" w:lineRule="auto"/>
        <w:ind w:left="333" w:right="632"/>
      </w:pPr>
      <w:r>
        <w:rPr>
          <w:color w:val="231F20"/>
        </w:rPr>
        <w:t>representatives of good stature, they were sometimes elected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Road Board Members and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</w:rPr>
        <w:t>.</w:t>
      </w:r>
    </w:p>
    <w:p w14:paraId="468DB175" w14:textId="77777777" w:rsidR="00202DB7" w:rsidRDefault="00262A0D">
      <w:pPr>
        <w:pStyle w:val="BodyText"/>
        <w:spacing w:before="111" w:line="280" w:lineRule="auto"/>
        <w:ind w:left="333" w:right="934"/>
      </w:pPr>
      <w:r>
        <w:rPr>
          <w:color w:val="231F20"/>
        </w:rPr>
        <w:t>While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provision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Court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status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town and district, </w:t>
      </w:r>
      <w:proofErr w:type="gramStart"/>
      <w:r>
        <w:rPr>
          <w:color w:val="231F20"/>
        </w:rPr>
        <w:t>local residents</w:t>
      </w:r>
      <w:proofErr w:type="gramEnd"/>
      <w:r>
        <w:rPr>
          <w:color w:val="231F20"/>
        </w:rPr>
        <w:t xml:space="preserve"> often petitioned for their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‘as an opportunity to obtain a public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 local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expense.’</w:t>
      </w:r>
      <w:r>
        <w:rPr>
          <w:color w:val="231F20"/>
          <w:position w:val="6"/>
          <w:sz w:val="11"/>
        </w:rPr>
        <w:t>602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These court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buildings then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served</w:t>
      </w:r>
    </w:p>
    <w:p w14:paraId="44DDB749" w14:textId="77777777" w:rsidR="00202DB7" w:rsidRDefault="00262A0D">
      <w:pPr>
        <w:pStyle w:val="BodyText"/>
        <w:spacing w:line="280" w:lineRule="auto"/>
        <w:ind w:left="333" w:right="677"/>
      </w:pPr>
      <w:r>
        <w:rPr>
          <w:color w:val="231F20"/>
        </w:rPr>
        <w:t>other public purposes, including the location of the municipal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chambers and public library.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was the case with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Chilwell Council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Chambers in Pakington</w:t>
      </w:r>
    </w:p>
    <w:p w14:paraId="08CD46F0" w14:textId="77777777" w:rsidR="00202DB7" w:rsidRDefault="00262A0D">
      <w:pPr>
        <w:pStyle w:val="BodyText"/>
        <w:spacing w:line="280" w:lineRule="auto"/>
        <w:ind w:left="333" w:right="612"/>
      </w:pPr>
      <w:r>
        <w:rPr>
          <w:color w:val="231F20"/>
        </w:rPr>
        <w:t>Street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1859-60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(which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purpose-built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municipal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building); Bellarine Shire Hall and Police Court in 1880;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South Barwon police court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Mount Pleasant Road</w:t>
      </w:r>
    </w:p>
    <w:p w14:paraId="46270961" w14:textId="77777777" w:rsidR="00202DB7" w:rsidRDefault="00262A0D">
      <w:pPr>
        <w:pStyle w:val="BodyText"/>
        <w:spacing w:line="280" w:lineRule="auto"/>
        <w:ind w:left="333" w:right="934"/>
      </w:pPr>
      <w:r>
        <w:rPr>
          <w:color w:val="231F20"/>
        </w:rPr>
        <w:t xml:space="preserve">built next to the </w:t>
      </w:r>
      <w:proofErr w:type="gramStart"/>
      <w:r>
        <w:rPr>
          <w:color w:val="231F20"/>
        </w:rPr>
        <w:t>Race Course</w:t>
      </w:r>
      <w:proofErr w:type="gramEnd"/>
      <w:r>
        <w:rPr>
          <w:color w:val="231F20"/>
        </w:rPr>
        <w:t xml:space="preserve"> Hotel in c.1860,</w:t>
      </w:r>
      <w:r>
        <w:rPr>
          <w:color w:val="231F20"/>
          <w:position w:val="6"/>
          <w:sz w:val="11"/>
        </w:rPr>
        <w:t xml:space="preserve">603 </w:t>
      </w:r>
      <w:r>
        <w:rPr>
          <w:color w:val="231F20"/>
        </w:rPr>
        <w:t>the home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 Road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later South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Barwon</w:t>
      </w:r>
    </w:p>
    <w:p w14:paraId="629F9DCF" w14:textId="77777777" w:rsidR="00202DB7" w:rsidRDefault="00262A0D">
      <w:pPr>
        <w:pStyle w:val="BodyText"/>
        <w:spacing w:line="280" w:lineRule="auto"/>
        <w:ind w:left="333" w:right="614"/>
        <w:rPr>
          <w:sz w:val="11"/>
        </w:rPr>
      </w:pPr>
      <w:r>
        <w:rPr>
          <w:color w:val="231F20"/>
        </w:rPr>
        <w:t>Borough)</w:t>
      </w:r>
      <w:r>
        <w:rPr>
          <w:color w:val="231F20"/>
          <w:position w:val="6"/>
          <w:sz w:val="11"/>
        </w:rPr>
        <w:t>604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7.20). When a new Council Chamber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South Barwon Council was proposed in 1883, the original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intention was that it would also be a Police Court but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Magistrate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declared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Court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necessary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Belmont,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contiguity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Geelong.’</w:t>
      </w:r>
      <w:r>
        <w:rPr>
          <w:color w:val="231F20"/>
          <w:position w:val="6"/>
          <w:sz w:val="11"/>
        </w:rPr>
        <w:t>605</w:t>
      </w:r>
    </w:p>
    <w:p w14:paraId="20760AA8" w14:textId="77777777" w:rsidR="00202DB7" w:rsidRDefault="00262A0D">
      <w:pPr>
        <w:pStyle w:val="BodyText"/>
        <w:spacing w:before="105" w:line="280" w:lineRule="auto"/>
        <w:ind w:left="333" w:right="614"/>
      </w:pPr>
      <w:r>
        <w:rPr>
          <w:color w:val="231F20"/>
        </w:rPr>
        <w:t xml:space="preserve">This was not the case at Geelong West, with the </w:t>
      </w:r>
      <w:proofErr w:type="gramStart"/>
      <w:r>
        <w:rPr>
          <w:color w:val="231F20"/>
        </w:rPr>
        <w:t>court house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</w:rPr>
        <w:t>being built next to the Town Hall in Pakington Street in 1889.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Victorian styled building was designed in 1887 by G.B.H.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Austin, Assistant Architect in the Victorian Public Works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(who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designed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year earlier – see Theme 3),</w:t>
      </w:r>
      <w:r>
        <w:rPr>
          <w:color w:val="231F20"/>
          <w:position w:val="6"/>
          <w:sz w:val="11"/>
        </w:rPr>
        <w:t>606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building was opened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Mayor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Borough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West,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John Ince,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</w:p>
    <w:p w14:paraId="6B839D8E" w14:textId="77777777" w:rsidR="00202DB7" w:rsidRDefault="00262A0D">
      <w:pPr>
        <w:pStyle w:val="BodyText"/>
        <w:spacing w:line="280" w:lineRule="auto"/>
        <w:ind w:left="333" w:right="671"/>
      </w:pPr>
      <w:r>
        <w:rPr>
          <w:color w:val="231F20"/>
        </w:rPr>
        <w:t>27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June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1889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proofErr w:type="gramStart"/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described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being</w:t>
      </w:r>
      <w:proofErr w:type="gramEnd"/>
      <w:r>
        <w:rPr>
          <w:color w:val="231F20"/>
          <w:spacing w:val="-5"/>
        </w:rPr>
        <w:t xml:space="preserve"> </w:t>
      </w:r>
      <w:r>
        <w:rPr>
          <w:color w:val="231F20"/>
        </w:rPr>
        <w:t>‘substantially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brick’ and possessed ‘every necessary requisite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carrying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public business.’</w:t>
      </w:r>
      <w:r>
        <w:rPr>
          <w:color w:val="231F20"/>
          <w:position w:val="6"/>
          <w:sz w:val="11"/>
        </w:rPr>
        <w:t>607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continued</w:t>
      </w:r>
    </w:p>
    <w:p w14:paraId="33403836" w14:textId="77777777" w:rsidR="00202DB7" w:rsidRDefault="00262A0D">
      <w:pPr>
        <w:pStyle w:val="BodyText"/>
        <w:spacing w:line="280" w:lineRule="auto"/>
        <w:ind w:left="333" w:right="770"/>
      </w:pPr>
      <w:r>
        <w:rPr>
          <w:color w:val="231F20"/>
        </w:rPr>
        <w:t>to function for court business until it closed in 1938 and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acquired by the Geelong West Council for use as a public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library.</w:t>
      </w:r>
      <w:r>
        <w:rPr>
          <w:color w:val="231F20"/>
          <w:position w:val="6"/>
          <w:sz w:val="11"/>
        </w:rPr>
        <w:t>608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This building and the former shire office and </w:t>
      </w:r>
      <w:proofErr w:type="gramStart"/>
      <w:r>
        <w:rPr>
          <w:color w:val="231F20"/>
        </w:rPr>
        <w:t>court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house</w:t>
      </w:r>
      <w:proofErr w:type="gramEnd"/>
      <w:r>
        <w:rPr>
          <w:color w:val="231F20"/>
        </w:rPr>
        <w:t xml:space="preserve">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Drysdale are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only surviving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suburban and rural Greater Geelong.</w:t>
      </w:r>
    </w:p>
    <w:p w14:paraId="41B9518C" w14:textId="77777777" w:rsidR="00202DB7" w:rsidRDefault="00262A0D">
      <w:pPr>
        <w:pStyle w:val="Heading2"/>
        <w:spacing w:before="151"/>
        <w:ind w:left="337"/>
      </w:pPr>
      <w:r>
        <w:rPr>
          <w:color w:val="005295"/>
        </w:rPr>
        <w:t>POLICE</w:t>
      </w:r>
      <w:r>
        <w:rPr>
          <w:color w:val="005295"/>
          <w:spacing w:val="26"/>
        </w:rPr>
        <w:t xml:space="preserve"> </w:t>
      </w:r>
      <w:r>
        <w:rPr>
          <w:color w:val="005295"/>
        </w:rPr>
        <w:t>STATIONS</w:t>
      </w:r>
      <w:r>
        <w:rPr>
          <w:color w:val="005295"/>
          <w:spacing w:val="27"/>
        </w:rPr>
        <w:t xml:space="preserve"> </w:t>
      </w:r>
      <w:r>
        <w:rPr>
          <w:color w:val="005295"/>
        </w:rPr>
        <w:t>AND</w:t>
      </w:r>
      <w:r>
        <w:rPr>
          <w:color w:val="005295"/>
          <w:spacing w:val="27"/>
        </w:rPr>
        <w:t xml:space="preserve"> </w:t>
      </w:r>
      <w:r>
        <w:rPr>
          <w:color w:val="005295"/>
        </w:rPr>
        <w:t>LOCK</w:t>
      </w:r>
      <w:r>
        <w:rPr>
          <w:color w:val="005295"/>
          <w:spacing w:val="27"/>
        </w:rPr>
        <w:t xml:space="preserve"> </w:t>
      </w:r>
      <w:r>
        <w:rPr>
          <w:color w:val="005295"/>
        </w:rPr>
        <w:t>UPS</w:t>
      </w:r>
    </w:p>
    <w:p w14:paraId="7D7A5135" w14:textId="77777777" w:rsidR="00202DB7" w:rsidRDefault="00262A0D">
      <w:pPr>
        <w:pStyle w:val="BodyText"/>
        <w:spacing w:before="143" w:line="280" w:lineRule="auto"/>
        <w:ind w:left="333" w:right="1014"/>
      </w:pPr>
      <w:r>
        <w:rPr>
          <w:color w:val="231F20"/>
        </w:rPr>
        <w:t>Further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inducement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courts throughout the outer areas of the Greater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municipality was the establishment of the Victoria Police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Force in January 1853.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Victorian Parliament passed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Act for the Regulation of the Police Force, whereby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Chief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Commissioner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Police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appointed,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</w:p>
    <w:p w14:paraId="588A46ED" w14:textId="77777777" w:rsidR="00202DB7" w:rsidRDefault="00262A0D">
      <w:pPr>
        <w:pStyle w:val="BodyText"/>
        <w:spacing w:line="280" w:lineRule="auto"/>
        <w:ind w:left="333" w:right="617"/>
      </w:pPr>
      <w:r>
        <w:rPr>
          <w:color w:val="231F20"/>
        </w:rPr>
        <w:t>police inspectors, sub-inspectors, constables, sergeants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cadets and other officers to be stationed in police districts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directed by the Lieutenant-Governor.</w:t>
      </w:r>
      <w:r>
        <w:rPr>
          <w:color w:val="231F20"/>
          <w:position w:val="6"/>
          <w:sz w:val="11"/>
        </w:rPr>
        <w:t>609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1858, there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200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Victoria.</w:t>
      </w:r>
      <w:r>
        <w:rPr>
          <w:color w:val="231F20"/>
          <w:position w:val="6"/>
          <w:sz w:val="11"/>
        </w:rPr>
        <w:t xml:space="preserve">610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addition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their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regular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police roles, they were engaged as clerks of petty sessions,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treasury guards, inspectors of distilleries, crown land rangers,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inspectors of slaughter yards, registrars of births, deaths and</w:t>
      </w:r>
    </w:p>
    <w:p w14:paraId="4BCFE8DC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70" w:space="40"/>
            <w:col w:w="5940"/>
          </w:cols>
        </w:sectPr>
      </w:pPr>
    </w:p>
    <w:p w14:paraId="022515F2" w14:textId="77777777" w:rsidR="00202DB7" w:rsidRDefault="00202DB7">
      <w:pPr>
        <w:pStyle w:val="BodyText"/>
        <w:rPr>
          <w:sz w:val="20"/>
        </w:rPr>
      </w:pPr>
    </w:p>
    <w:p w14:paraId="63C7861B" w14:textId="77777777" w:rsidR="00202DB7" w:rsidRDefault="00202DB7">
      <w:pPr>
        <w:pStyle w:val="BodyText"/>
        <w:rPr>
          <w:sz w:val="20"/>
        </w:rPr>
      </w:pPr>
    </w:p>
    <w:p w14:paraId="7870A58E" w14:textId="77777777" w:rsidR="00202DB7" w:rsidRDefault="00202DB7">
      <w:pPr>
        <w:pStyle w:val="BodyText"/>
        <w:rPr>
          <w:sz w:val="20"/>
        </w:rPr>
      </w:pPr>
    </w:p>
    <w:p w14:paraId="148C3113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61435C60" w14:textId="77777777" w:rsidR="00202DB7" w:rsidRDefault="00202DB7">
      <w:pPr>
        <w:pStyle w:val="BodyText"/>
        <w:rPr>
          <w:sz w:val="21"/>
        </w:rPr>
      </w:pPr>
    </w:p>
    <w:p w14:paraId="703BAABC" w14:textId="77777777" w:rsidR="00202DB7" w:rsidRDefault="00262A0D">
      <w:pPr>
        <w:pStyle w:val="BodyText"/>
        <w:spacing w:line="280" w:lineRule="auto"/>
        <w:ind w:left="613" w:right="-1"/>
        <w:rPr>
          <w:sz w:val="11"/>
        </w:rPr>
      </w:pPr>
      <w:r>
        <w:rPr>
          <w:color w:val="231F20"/>
        </w:rPr>
        <w:t xml:space="preserve">marriages, and </w:t>
      </w:r>
      <w:proofErr w:type="gramStart"/>
      <w:r>
        <w:rPr>
          <w:color w:val="231F20"/>
        </w:rPr>
        <w:t>court house</w:t>
      </w:r>
      <w:proofErr w:type="gramEnd"/>
      <w:r>
        <w:rPr>
          <w:color w:val="231F20"/>
        </w:rPr>
        <w:t xml:space="preserve"> cleaners.</w:t>
      </w:r>
      <w:r>
        <w:rPr>
          <w:color w:val="231F20"/>
          <w:position w:val="6"/>
          <w:sz w:val="11"/>
        </w:rPr>
        <w:t>611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Another key task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 of Clerk of Petty Sessions.</w:t>
      </w:r>
      <w:r>
        <w:rPr>
          <w:color w:val="231F20"/>
          <w:position w:val="6"/>
          <w:sz w:val="11"/>
        </w:rPr>
        <w:t>612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Hence, not surprisingly,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police station – together with the police stables, lock up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paddock – was often located adjacent to or nearby the police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court.</w:t>
      </w:r>
      <w:r>
        <w:rPr>
          <w:color w:val="231F20"/>
          <w:position w:val="6"/>
          <w:sz w:val="11"/>
        </w:rPr>
        <w:t>613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convenient location of the police and court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buildings enabled the duplication of the police officers’ tasks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 afford protection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court officials.</w:t>
      </w:r>
      <w:r>
        <w:rPr>
          <w:color w:val="231F20"/>
          <w:position w:val="6"/>
          <w:sz w:val="11"/>
        </w:rPr>
        <w:t>614</w:t>
      </w:r>
    </w:p>
    <w:p w14:paraId="3C11E2A9" w14:textId="77777777" w:rsidR="00202DB7" w:rsidRDefault="00262A0D">
      <w:pPr>
        <w:pStyle w:val="BodyText"/>
        <w:spacing w:before="110" w:line="280" w:lineRule="auto"/>
        <w:ind w:left="613" w:right="1"/>
        <w:rPr>
          <w:sz w:val="11"/>
        </w:rPr>
      </w:pPr>
      <w:r>
        <w:rPr>
          <w:color w:val="231F20"/>
        </w:rPr>
        <w:t>In the area now known as the City of Greater Geelong,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Police District was created in 1852.</w:t>
      </w:r>
      <w:r>
        <w:rPr>
          <w:color w:val="231F20"/>
          <w:position w:val="6"/>
          <w:sz w:val="11"/>
        </w:rPr>
        <w:t>615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1878,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as the South West District and from 1882 the Southern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District.</w:t>
      </w:r>
      <w:r>
        <w:rPr>
          <w:color w:val="231F20"/>
          <w:position w:val="6"/>
          <w:sz w:val="11"/>
        </w:rPr>
        <w:t>616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local police presence was established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suburbs: at Belmont (first known as South Barwon) (c.1860),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Breakwater (1866) East Geelong (1898), Kildare (Geelong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West) (1854), Newtown (1859), and South Barwon (Belmont)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(1859).</w:t>
      </w:r>
      <w:r>
        <w:rPr>
          <w:color w:val="231F20"/>
          <w:position w:val="6"/>
          <w:sz w:val="11"/>
        </w:rPr>
        <w:t>617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the outlying areas, a police presence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5"/>
        </w:rPr>
        <w:t xml:space="preserve"> </w:t>
      </w:r>
      <w:proofErr w:type="spellStart"/>
      <w:r>
        <w:rPr>
          <w:color w:val="231F20"/>
        </w:rPr>
        <w:t>Batesford</w:t>
      </w:r>
      <w:proofErr w:type="spellEnd"/>
      <w:r>
        <w:rPr>
          <w:color w:val="231F20"/>
          <w:spacing w:val="6"/>
        </w:rPr>
        <w:t xml:space="preserve"> </w:t>
      </w:r>
      <w:r>
        <w:rPr>
          <w:color w:val="231F20"/>
        </w:rPr>
        <w:t>(1853),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Heads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(temporarily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1912 and permanently in 1938), Drysdale (1858), </w:t>
      </w:r>
      <w:proofErr w:type="spellStart"/>
      <w:r>
        <w:rPr>
          <w:color w:val="231F20"/>
        </w:rPr>
        <w:t>Duneed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(1861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(relocated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Mount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Moriac</w:t>
      </w:r>
      <w:proofErr w:type="spellEnd"/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1868),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Point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Henry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(before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1854 as a water police force), and </w:t>
      </w:r>
      <w:proofErr w:type="spellStart"/>
      <w:r>
        <w:rPr>
          <w:color w:val="231F20"/>
        </w:rPr>
        <w:t>Portarlington</w:t>
      </w:r>
      <w:proofErr w:type="spellEnd"/>
      <w:r>
        <w:rPr>
          <w:color w:val="231F20"/>
        </w:rPr>
        <w:t xml:space="preserve"> (1875).</w:t>
      </w:r>
      <w:r>
        <w:rPr>
          <w:color w:val="231F20"/>
          <w:position w:val="6"/>
          <w:sz w:val="11"/>
        </w:rPr>
        <w:t>618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police presence at Lara and North Geelong developed later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1908 respectively.</w:t>
      </w:r>
      <w:r>
        <w:rPr>
          <w:color w:val="231F20"/>
          <w:position w:val="6"/>
          <w:sz w:val="11"/>
        </w:rPr>
        <w:t>619</w:t>
      </w:r>
    </w:p>
    <w:p w14:paraId="15314AAF" w14:textId="77777777" w:rsidR="00202DB7" w:rsidRDefault="00262A0D">
      <w:pPr>
        <w:pStyle w:val="Heading2"/>
        <w:spacing w:before="151"/>
      </w:pPr>
      <w:r>
        <w:rPr>
          <w:color w:val="005295"/>
        </w:rPr>
        <w:t>POLICE</w:t>
      </w:r>
      <w:r>
        <w:rPr>
          <w:color w:val="005295"/>
          <w:spacing w:val="32"/>
        </w:rPr>
        <w:t xml:space="preserve"> </w:t>
      </w:r>
      <w:r>
        <w:rPr>
          <w:color w:val="005295"/>
        </w:rPr>
        <w:t>STATIONS</w:t>
      </w:r>
    </w:p>
    <w:p w14:paraId="7D87CDF3" w14:textId="22C3FD58" w:rsidR="00202DB7" w:rsidRDefault="00262A0D" w:rsidP="00BC633A">
      <w:pPr>
        <w:pStyle w:val="BodyText"/>
        <w:spacing w:before="143" w:line="280" w:lineRule="auto"/>
        <w:ind w:left="613" w:right="17"/>
      </w:pPr>
      <w:r>
        <w:rPr>
          <w:color w:val="231F20"/>
        </w:rPr>
        <w:t>Police stations were either purpose-built (following standard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designs by the Public Works Department) or private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properties were leased.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 xml:space="preserve">In the 19th century, a police </w:t>
      </w:r>
      <w:proofErr w:type="spellStart"/>
      <w:r>
        <w:rPr>
          <w:color w:val="231F20"/>
        </w:rPr>
        <w:t>office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was often erected next to the residence or incorporated within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front verandah.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These small structures persisted into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20th century.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1930s, as the administration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responsibilities of the local police became more complex,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police office</w:t>
      </w:r>
      <w:r w:rsidR="00BC633A">
        <w:t xml:space="preserve"> </w:t>
      </w:r>
      <w:r>
        <w:rPr>
          <w:color w:val="231F20"/>
        </w:rPr>
        <w:t>was incorporated in the design of the purpose-built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police station.</w:t>
      </w:r>
    </w:p>
    <w:p w14:paraId="5DF4E919" w14:textId="77777777" w:rsidR="00202DB7" w:rsidRDefault="00262A0D">
      <w:pPr>
        <w:pStyle w:val="BodyText"/>
        <w:spacing w:before="108" w:line="280" w:lineRule="auto"/>
        <w:ind w:left="613" w:right="-1"/>
      </w:pPr>
      <w:r>
        <w:rPr>
          <w:color w:val="231F20"/>
        </w:rPr>
        <w:t>At South Barwon (Belmont),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police residence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Court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c.1860.</w:t>
      </w:r>
      <w:r>
        <w:rPr>
          <w:color w:val="231F20"/>
          <w:position w:val="6"/>
          <w:sz w:val="11"/>
        </w:rPr>
        <w:t>620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station closed in 1895 and was relocated to South Geelong.</w:t>
      </w:r>
      <w:r>
        <w:rPr>
          <w:color w:val="231F20"/>
          <w:position w:val="6"/>
          <w:sz w:val="11"/>
        </w:rPr>
        <w:t>621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police presence was re-established in 1924 with a station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opened by Constable W.C. </w:t>
      </w:r>
      <w:proofErr w:type="spellStart"/>
      <w:r>
        <w:rPr>
          <w:color w:val="231F20"/>
        </w:rPr>
        <w:t>Rapkins</w:t>
      </w:r>
      <w:proofErr w:type="spellEnd"/>
      <w:r>
        <w:rPr>
          <w:color w:val="231F20"/>
        </w:rPr>
        <w:t xml:space="preserve"> in Church Street.</w:t>
      </w:r>
      <w:r>
        <w:rPr>
          <w:color w:val="231F20"/>
          <w:position w:val="6"/>
          <w:sz w:val="11"/>
        </w:rPr>
        <w:t>622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1948, Percy Everett, Chief Architect of the Public Works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Department, designed a new brick police residence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detached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garage</w:t>
      </w:r>
      <w:r>
        <w:rPr>
          <w:color w:val="231F20"/>
          <w:position w:val="6"/>
          <w:sz w:val="11"/>
        </w:rPr>
        <w:t>623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 7.54).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It was</w:t>
      </w:r>
    </w:p>
    <w:p w14:paraId="179F4DCF" w14:textId="77777777" w:rsidR="00202DB7" w:rsidRDefault="00262A0D">
      <w:pPr>
        <w:pStyle w:val="BodyText"/>
        <w:spacing w:line="280" w:lineRule="auto"/>
        <w:ind w:left="613" w:right="349"/>
        <w:rPr>
          <w:sz w:val="11"/>
        </w:rPr>
      </w:pPr>
      <w:r>
        <w:rPr>
          <w:color w:val="231F20"/>
        </w:rPr>
        <w:t>built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Regent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1949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subsequently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demolished).</w:t>
      </w:r>
      <w:r>
        <w:rPr>
          <w:color w:val="231F20"/>
          <w:position w:val="6"/>
          <w:sz w:val="11"/>
        </w:rPr>
        <w:t>624</w:t>
      </w:r>
    </w:p>
    <w:p w14:paraId="5578BCFD" w14:textId="77777777" w:rsidR="00202DB7" w:rsidRDefault="00262A0D">
      <w:pPr>
        <w:pStyle w:val="BodyText"/>
        <w:spacing w:before="108" w:line="280" w:lineRule="auto"/>
        <w:ind w:left="613" w:right="304"/>
      </w:pPr>
      <w:r>
        <w:rPr>
          <w:color w:val="231F20"/>
        </w:rPr>
        <w:t>At Drysdale, a site for a police paddock was first proposed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McLeod’s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holes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1856,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although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paddock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reserved</w:t>
      </w:r>
    </w:p>
    <w:p w14:paraId="13F717FF" w14:textId="77777777" w:rsidR="00202DB7" w:rsidRDefault="00262A0D">
      <w:pPr>
        <w:pStyle w:val="BodyText"/>
        <w:spacing w:line="280" w:lineRule="auto"/>
        <w:ind w:left="613"/>
      </w:pPr>
      <w:r>
        <w:rPr>
          <w:color w:val="231F20"/>
        </w:rPr>
        <w:t>on the south side of the street.</w:t>
      </w:r>
      <w:r>
        <w:rPr>
          <w:color w:val="231F20"/>
          <w:position w:val="6"/>
          <w:sz w:val="11"/>
        </w:rPr>
        <w:t>625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police station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built by 1858.</w:t>
      </w:r>
      <w:r>
        <w:rPr>
          <w:color w:val="231F20"/>
          <w:position w:val="6"/>
          <w:sz w:val="11"/>
        </w:rPr>
        <w:t>626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By 1867, the police station was considered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too </w:t>
      </w:r>
      <w:proofErr w:type="gramStart"/>
      <w:r>
        <w:rPr>
          <w:color w:val="231F20"/>
        </w:rPr>
        <w:t>remote</w:t>
      </w:r>
      <w:proofErr w:type="gramEnd"/>
      <w:r>
        <w:rPr>
          <w:color w:val="231F20"/>
        </w:rPr>
        <w:t xml:space="preserve"> and it was relocated to a new one acre site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intersection of High and Eversley Streets.</w:t>
      </w:r>
      <w:r>
        <w:rPr>
          <w:color w:val="231F20"/>
          <w:position w:val="6"/>
          <w:sz w:val="11"/>
        </w:rPr>
        <w:t>627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earlier police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paddock, comprising 50 acres, was retained and temporarily</w:t>
      </w:r>
    </w:p>
    <w:p w14:paraId="09603C33" w14:textId="77777777" w:rsidR="00202DB7" w:rsidRDefault="00262A0D">
      <w:pPr>
        <w:spacing w:before="5" w:after="24"/>
      </w:pPr>
      <w:r>
        <w:br w:type="column"/>
      </w:r>
    </w:p>
    <w:p w14:paraId="4BF22A99" w14:textId="77777777" w:rsidR="00202DB7" w:rsidRDefault="00262A0D">
      <w:pPr>
        <w:pStyle w:val="BodyText"/>
        <w:ind w:left="301"/>
        <w:rPr>
          <w:sz w:val="20"/>
        </w:rPr>
      </w:pPr>
      <w:r>
        <w:rPr>
          <w:noProof/>
          <w:sz w:val="20"/>
        </w:rPr>
        <w:drawing>
          <wp:inline distT="0" distB="0" distL="0" distR="0" wp14:anchorId="732B874D" wp14:editId="67F278B3">
            <wp:extent cx="3011205" cy="2090927"/>
            <wp:effectExtent l="0" t="0" r="0" b="0"/>
            <wp:docPr id="107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6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1205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5900A8" w14:textId="77777777" w:rsidR="00202DB7" w:rsidRDefault="00262A0D">
      <w:pPr>
        <w:spacing w:before="153" w:line="249" w:lineRule="auto"/>
        <w:ind w:left="300" w:right="778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7.54: </w:t>
      </w:r>
      <w:r>
        <w:rPr>
          <w:color w:val="003263"/>
          <w:spacing w:val="-2"/>
          <w:sz w:val="17"/>
        </w:rPr>
        <w:t xml:space="preserve">P. Everett, Chief Architect, Proposed Police </w:t>
      </w:r>
      <w:r>
        <w:rPr>
          <w:color w:val="003263"/>
          <w:spacing w:val="-1"/>
          <w:sz w:val="17"/>
        </w:rPr>
        <w:t>Station</w:t>
      </w:r>
      <w:r>
        <w:rPr>
          <w:color w:val="003263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Residence,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Belmont,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Elevation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Section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Drawings,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Public</w:t>
      </w:r>
    </w:p>
    <w:p w14:paraId="057AF50B" w14:textId="77777777" w:rsidR="00202DB7" w:rsidRDefault="00262A0D">
      <w:pPr>
        <w:spacing w:before="1" w:line="249" w:lineRule="auto"/>
        <w:ind w:left="300" w:right="620"/>
        <w:rPr>
          <w:sz w:val="17"/>
        </w:rPr>
      </w:pPr>
      <w:r>
        <w:rPr>
          <w:color w:val="003263"/>
          <w:spacing w:val="-2"/>
          <w:sz w:val="17"/>
        </w:rPr>
        <w:t>Works Department, 1948. Source: VPRS10516/P3 Unit 3 Public Record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9174976" w14:textId="77777777" w:rsidR="00202DB7" w:rsidRDefault="00262A0D">
      <w:pPr>
        <w:pStyle w:val="BodyText"/>
        <w:spacing w:before="3"/>
        <w:rPr>
          <w:sz w:val="17"/>
        </w:rPr>
      </w:pPr>
      <w:r>
        <w:rPr>
          <w:noProof/>
        </w:rPr>
        <w:drawing>
          <wp:anchor distT="0" distB="0" distL="0" distR="0" simplePos="0" relativeHeight="17" behindDoc="0" locked="0" layoutInCell="1" allowOverlap="1" wp14:anchorId="5C0D623D" wp14:editId="087E97A1">
            <wp:simplePos x="0" y="0"/>
            <wp:positionH relativeFrom="page">
              <wp:posOffset>3888003</wp:posOffset>
            </wp:positionH>
            <wp:positionV relativeFrom="paragraph">
              <wp:posOffset>139215</wp:posOffset>
            </wp:positionV>
            <wp:extent cx="3173195" cy="2481072"/>
            <wp:effectExtent l="0" t="0" r="0" b="0"/>
            <wp:wrapTopAndBottom/>
            <wp:docPr id="109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7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195" cy="248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6A22FC" w14:textId="77777777" w:rsidR="00202DB7" w:rsidRDefault="00262A0D">
      <w:pPr>
        <w:spacing w:before="131"/>
        <w:ind w:left="30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7.55: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color w:val="003263"/>
          <w:spacing w:val="-2"/>
          <w:sz w:val="17"/>
        </w:rPr>
        <w:t>Drysdale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Police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Residence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(</w:t>
      </w:r>
      <w:proofErr w:type="spellStart"/>
      <w:r>
        <w:rPr>
          <w:color w:val="003263"/>
          <w:spacing w:val="-1"/>
          <w:sz w:val="17"/>
        </w:rPr>
        <w:t>centre</w:t>
      </w:r>
      <w:proofErr w:type="spellEnd"/>
      <w:r>
        <w:rPr>
          <w:color w:val="003263"/>
          <w:spacing w:val="-1"/>
          <w:sz w:val="17"/>
        </w:rPr>
        <w:t>)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1"/>
          <w:sz w:val="17"/>
        </w:rPr>
        <w:t>station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(left),</w:t>
      </w:r>
    </w:p>
    <w:p w14:paraId="1BCD05B3" w14:textId="77777777" w:rsidR="00202DB7" w:rsidRDefault="00262A0D">
      <w:pPr>
        <w:spacing w:before="9"/>
        <w:ind w:left="300"/>
        <w:rPr>
          <w:sz w:val="17"/>
        </w:rPr>
      </w:pPr>
      <w:r>
        <w:rPr>
          <w:color w:val="003263"/>
          <w:spacing w:val="-2"/>
          <w:sz w:val="17"/>
        </w:rPr>
        <w:t>n.d.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Image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0335,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Bellarine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Historical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Society.</w:t>
      </w:r>
    </w:p>
    <w:p w14:paraId="23606A16" w14:textId="77777777" w:rsidR="00202DB7" w:rsidRDefault="00202DB7">
      <w:pPr>
        <w:pStyle w:val="BodyText"/>
        <w:rPr>
          <w:sz w:val="18"/>
        </w:rPr>
      </w:pPr>
    </w:p>
    <w:p w14:paraId="44D2A176" w14:textId="77777777" w:rsidR="00202DB7" w:rsidRDefault="00262A0D">
      <w:pPr>
        <w:spacing w:before="102"/>
        <w:ind w:left="300"/>
        <w:rPr>
          <w:rFonts w:ascii="ARIAL-MDMITL"/>
          <w:i/>
          <w:sz w:val="19"/>
        </w:rPr>
      </w:pPr>
      <w:r>
        <w:rPr>
          <w:color w:val="231F20"/>
          <w:sz w:val="19"/>
        </w:rPr>
        <w:t>reserved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at this time.</w:t>
      </w:r>
      <w:r>
        <w:rPr>
          <w:color w:val="231F20"/>
          <w:position w:val="6"/>
          <w:sz w:val="11"/>
        </w:rPr>
        <w:t>628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late 1877, the</w:t>
      </w:r>
      <w:r>
        <w:rPr>
          <w:color w:val="231F20"/>
          <w:spacing w:val="-2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Geelong Advertiser</w:t>
      </w:r>
    </w:p>
    <w:p w14:paraId="5F89130B" w14:textId="77777777" w:rsidR="00202DB7" w:rsidRDefault="00262A0D">
      <w:pPr>
        <w:pStyle w:val="BodyText"/>
        <w:spacing w:before="36" w:line="280" w:lineRule="auto"/>
        <w:ind w:left="300" w:right="888"/>
      </w:pPr>
      <w:r>
        <w:rPr>
          <w:color w:val="231F20"/>
        </w:rPr>
        <w:t>reported that the police station was ‘about to be replaced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a more substantial and modern building.’</w:t>
      </w:r>
      <w:r>
        <w:rPr>
          <w:color w:val="231F20"/>
          <w:position w:val="6"/>
          <w:sz w:val="11"/>
        </w:rPr>
        <w:t>629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dwelling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subsequently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erected.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detached</w:t>
      </w:r>
    </w:p>
    <w:p w14:paraId="28AC6B68" w14:textId="77777777" w:rsidR="00202DB7" w:rsidRDefault="00262A0D">
      <w:pPr>
        <w:pStyle w:val="BodyText"/>
        <w:spacing w:line="280" w:lineRule="auto"/>
        <w:ind w:left="300" w:right="760"/>
      </w:pPr>
      <w:r>
        <w:rPr>
          <w:color w:val="231F20"/>
        </w:rPr>
        <w:t>gabled timber outbuilding served as the police office 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7.55).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This office was replaced by 1956 with a new </w:t>
      </w:r>
      <w:proofErr w:type="spellStart"/>
      <w:r>
        <w:rPr>
          <w:color w:val="231F20"/>
        </w:rPr>
        <w:t>skillion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position w:val="6"/>
          <w:sz w:val="11"/>
        </w:rPr>
        <w:t>630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 7.56).</w:t>
      </w:r>
    </w:p>
    <w:p w14:paraId="79A14986" w14:textId="77777777" w:rsidR="00202DB7" w:rsidRDefault="00262A0D">
      <w:pPr>
        <w:pStyle w:val="BodyText"/>
        <w:spacing w:before="110" w:line="280" w:lineRule="auto"/>
        <w:ind w:left="300" w:right="603"/>
      </w:pPr>
      <w:r>
        <w:rPr>
          <w:color w:val="231F20"/>
        </w:rPr>
        <w:t>At Kildare, a stone station with shingled roof was built fronting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Church Street (Ballarat Road) on the route to the Ballarat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goldfields in 1853-54.</w:t>
      </w:r>
      <w:r>
        <w:rPr>
          <w:color w:val="231F20"/>
          <w:position w:val="6"/>
          <w:sz w:val="11"/>
        </w:rPr>
        <w:t>631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lasted for 22 years before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decided to lease buildings as police stations rather than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them.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allowed for police officers to be relocated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into improved and more </w:t>
      </w:r>
      <w:proofErr w:type="spellStart"/>
      <w:r>
        <w:rPr>
          <w:color w:val="231F20"/>
        </w:rPr>
        <w:t>centralised</w:t>
      </w:r>
      <w:proofErr w:type="spellEnd"/>
      <w:r>
        <w:rPr>
          <w:color w:val="231F20"/>
        </w:rPr>
        <w:t xml:space="preserve"> accommodation over time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as the suburbs and </w:t>
      </w:r>
      <w:proofErr w:type="spellStart"/>
      <w:r>
        <w:rPr>
          <w:color w:val="231F20"/>
        </w:rPr>
        <w:t>centres</w:t>
      </w:r>
      <w:proofErr w:type="spellEnd"/>
      <w:r>
        <w:rPr>
          <w:color w:val="231F20"/>
        </w:rPr>
        <w:t xml:space="preserve"> developed.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Kildare station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more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central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</w:p>
    <w:p w14:paraId="3B8E843A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65738A4C" w14:textId="77777777" w:rsidR="00202DB7" w:rsidRDefault="00202DB7">
      <w:pPr>
        <w:pStyle w:val="BodyText"/>
        <w:rPr>
          <w:sz w:val="20"/>
        </w:rPr>
      </w:pPr>
    </w:p>
    <w:p w14:paraId="1C8D6EA9" w14:textId="77777777" w:rsidR="00202DB7" w:rsidRDefault="00202DB7">
      <w:pPr>
        <w:pStyle w:val="BodyText"/>
        <w:rPr>
          <w:sz w:val="20"/>
        </w:rPr>
      </w:pPr>
    </w:p>
    <w:p w14:paraId="78DB1631" w14:textId="77777777" w:rsidR="00202DB7" w:rsidRDefault="00202DB7">
      <w:pPr>
        <w:pStyle w:val="BodyText"/>
        <w:rPr>
          <w:sz w:val="20"/>
        </w:rPr>
      </w:pPr>
    </w:p>
    <w:p w14:paraId="07EF5CFA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04CE8A03" w14:textId="77777777" w:rsidR="00202DB7" w:rsidRDefault="00202DB7">
      <w:pPr>
        <w:pStyle w:val="BodyText"/>
        <w:spacing w:before="6"/>
        <w:rPr>
          <w:sz w:val="24"/>
        </w:rPr>
      </w:pPr>
    </w:p>
    <w:p w14:paraId="0291487F" w14:textId="77777777" w:rsidR="00202DB7" w:rsidRDefault="00262A0D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7B8BAA51" wp14:editId="3811D36C">
            <wp:extent cx="3174633" cy="2493263"/>
            <wp:effectExtent l="0" t="0" r="0" b="0"/>
            <wp:docPr id="111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8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633" cy="2493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6D47B" w14:textId="77777777" w:rsidR="00202DB7" w:rsidRDefault="00262A0D">
      <w:pPr>
        <w:spacing w:before="137" w:line="249" w:lineRule="auto"/>
        <w:ind w:left="613" w:right="87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7.56: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Drysdale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Police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Station,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27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November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1956.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2020/12,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276229D6" w14:textId="77777777" w:rsidR="00202DB7" w:rsidRDefault="00202DB7">
      <w:pPr>
        <w:pStyle w:val="BodyText"/>
        <w:spacing w:before="6" w:after="1"/>
        <w:rPr>
          <w:sz w:val="16"/>
        </w:rPr>
      </w:pPr>
    </w:p>
    <w:p w14:paraId="7BEBB53B" w14:textId="77777777" w:rsidR="00202DB7" w:rsidRDefault="00262A0D">
      <w:pPr>
        <w:pStyle w:val="BodyText"/>
        <w:ind w:left="613" w:right="-44"/>
        <w:rPr>
          <w:sz w:val="20"/>
        </w:rPr>
      </w:pPr>
      <w:r>
        <w:rPr>
          <w:noProof/>
          <w:sz w:val="20"/>
        </w:rPr>
        <w:drawing>
          <wp:inline distT="0" distB="0" distL="0" distR="0" wp14:anchorId="1EE8A297" wp14:editId="5DB231DA">
            <wp:extent cx="3168859" cy="4962144"/>
            <wp:effectExtent l="0" t="0" r="0" b="0"/>
            <wp:docPr id="113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9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8859" cy="4962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48502" w14:textId="77777777" w:rsidR="00202DB7" w:rsidRDefault="00262A0D">
      <w:pPr>
        <w:spacing w:before="152" w:line="249" w:lineRule="auto"/>
        <w:ind w:left="613" w:right="176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7.57: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Newtown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Police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Office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rear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residence,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Works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Department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photograph,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z w:val="17"/>
        </w:rPr>
        <w:t>c.1949.</w:t>
      </w:r>
    </w:p>
    <w:p w14:paraId="08BF58D9" w14:textId="77777777" w:rsidR="00202DB7" w:rsidRDefault="00262A0D">
      <w:pPr>
        <w:spacing w:before="1"/>
        <w:ind w:left="613"/>
        <w:rPr>
          <w:sz w:val="17"/>
        </w:rPr>
      </w:pPr>
      <w:r>
        <w:rPr>
          <w:color w:val="003263"/>
          <w:spacing w:val="-3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VPRS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10516/P3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Unit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11,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Public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Record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2"/>
          <w:sz w:val="17"/>
        </w:rPr>
        <w:t>Office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Victoria.</w:t>
      </w:r>
    </w:p>
    <w:p w14:paraId="2FC03C5F" w14:textId="77777777" w:rsidR="00202DB7" w:rsidRDefault="00262A0D">
      <w:pPr>
        <w:rPr>
          <w:sz w:val="21"/>
        </w:rPr>
      </w:pPr>
      <w:r>
        <w:br w:type="column"/>
      </w:r>
    </w:p>
    <w:p w14:paraId="7CD8E38C" w14:textId="77777777" w:rsidR="00202DB7" w:rsidRDefault="00262A0D">
      <w:pPr>
        <w:pStyle w:val="BodyText"/>
        <w:spacing w:line="280" w:lineRule="auto"/>
        <w:ind w:left="300" w:right="617"/>
        <w:rPr>
          <w:sz w:val="11"/>
        </w:rPr>
      </w:pPr>
      <w:r>
        <w:rPr>
          <w:color w:val="231F20"/>
        </w:rPr>
        <w:t>1876.</w:t>
      </w:r>
      <w:r>
        <w:rPr>
          <w:color w:val="231F20"/>
          <w:position w:val="6"/>
          <w:sz w:val="11"/>
        </w:rPr>
        <w:t>632</w:t>
      </w:r>
      <w:r>
        <w:rPr>
          <w:color w:val="231F20"/>
          <w:spacing w:val="3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1885,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Wellington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before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property in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Candover</w:t>
      </w:r>
      <w:proofErr w:type="spellEnd"/>
      <w:r>
        <w:rPr>
          <w:color w:val="231F20"/>
        </w:rPr>
        <w:t xml:space="preserve"> Street.</w:t>
      </w:r>
      <w:r>
        <w:rPr>
          <w:color w:val="231F20"/>
          <w:position w:val="6"/>
          <w:sz w:val="11"/>
        </w:rPr>
        <w:t>633</w:t>
      </w:r>
    </w:p>
    <w:p w14:paraId="279E664D" w14:textId="77777777" w:rsidR="00202DB7" w:rsidRDefault="00262A0D">
      <w:pPr>
        <w:pStyle w:val="BodyText"/>
        <w:spacing w:line="280" w:lineRule="auto"/>
        <w:ind w:left="300" w:right="758"/>
        <w:rPr>
          <w:sz w:val="11"/>
        </w:rPr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1925,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25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Clarence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(now demolished) and in 1928 it moved to 6 Clarence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(now demolished).</w:t>
      </w:r>
      <w:r>
        <w:rPr>
          <w:color w:val="231F20"/>
          <w:position w:val="6"/>
          <w:sz w:val="11"/>
        </w:rPr>
        <w:t>634</w:t>
      </w:r>
    </w:p>
    <w:p w14:paraId="02C755F1" w14:textId="77777777" w:rsidR="00202DB7" w:rsidRDefault="00262A0D">
      <w:pPr>
        <w:pStyle w:val="BodyText"/>
        <w:spacing w:before="111" w:line="280" w:lineRule="auto"/>
        <w:ind w:left="300" w:right="620"/>
      </w:pPr>
      <w:r>
        <w:rPr>
          <w:color w:val="231F20"/>
        </w:rPr>
        <w:t>In Newtown, a brick dwelling in Prospect Road became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1859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 rear outbuilding in </w:t>
      </w:r>
      <w:proofErr w:type="spellStart"/>
      <w:r>
        <w:rPr>
          <w:color w:val="231F20"/>
        </w:rPr>
        <w:t>Aphrasia</w:t>
      </w:r>
      <w:proofErr w:type="spellEnd"/>
      <w:r>
        <w:rPr>
          <w:color w:val="231F20"/>
        </w:rPr>
        <w:t xml:space="preserve"> Street by 1909 (Figure 7.57),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in 1958, to a new purpose-built station at 304 Pakington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(now demolished).</w:t>
      </w:r>
      <w:r>
        <w:rPr>
          <w:color w:val="231F20"/>
          <w:position w:val="6"/>
          <w:sz w:val="11"/>
        </w:rPr>
        <w:t>635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East Geelong, the station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situated behind a timber Victorian dwelling (Figure 7.58) while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at </w:t>
      </w:r>
      <w:proofErr w:type="spellStart"/>
      <w:r>
        <w:rPr>
          <w:color w:val="231F20"/>
        </w:rPr>
        <w:t>Portarlington</w:t>
      </w:r>
      <w:proofErr w:type="spellEnd"/>
      <w:r>
        <w:rPr>
          <w:color w:val="231F20"/>
        </w:rPr>
        <w:t xml:space="preserve"> an early 20th century dwelling formed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 (the earliest station having been established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 earlier in 1875).</w:t>
      </w:r>
      <w:r>
        <w:rPr>
          <w:color w:val="231F20"/>
          <w:position w:val="6"/>
          <w:sz w:val="11"/>
        </w:rPr>
        <w:t>636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Lara, the former Corio Shire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Engineer’s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residence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8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Rennie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1911)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became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1940s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1963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continued</w:t>
      </w:r>
    </w:p>
    <w:p w14:paraId="3438BA58" w14:textId="77777777" w:rsidR="00202DB7" w:rsidRDefault="00262A0D">
      <w:pPr>
        <w:pStyle w:val="BodyText"/>
        <w:spacing w:line="280" w:lineRule="auto"/>
        <w:ind w:left="300" w:right="776"/>
        <w:rPr>
          <w:sz w:val="11"/>
        </w:rPr>
      </w:pPr>
      <w:r>
        <w:rPr>
          <w:color w:val="231F20"/>
        </w:rPr>
        <w:t>as accommodation for police officers until c.1984).</w:t>
      </w:r>
      <w:r>
        <w:rPr>
          <w:color w:val="231F20"/>
          <w:position w:val="6"/>
          <w:sz w:val="11"/>
        </w:rPr>
        <w:t>637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Similarly at North Geelong, a station was established in new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premises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David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1913.</w:t>
      </w:r>
      <w:r>
        <w:rPr>
          <w:color w:val="231F20"/>
          <w:position w:val="6"/>
          <w:sz w:val="11"/>
        </w:rPr>
        <w:t xml:space="preserve">638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followed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presence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1908,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as a consequence of a ‘crop of outrages in the locality’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provision of temporary accommodation.</w:t>
      </w:r>
      <w:r>
        <w:rPr>
          <w:color w:val="231F20"/>
          <w:position w:val="6"/>
          <w:sz w:val="11"/>
        </w:rPr>
        <w:t>639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In 1949,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brick police station was built at 213 Melbourne Road,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Rippleside</w:t>
      </w:r>
      <w:proofErr w:type="spellEnd"/>
      <w:r>
        <w:rPr>
          <w:color w:val="231F20"/>
          <w:position w:val="6"/>
          <w:sz w:val="11"/>
        </w:rPr>
        <w:t>640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7.59) (now demolished) and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by a station at </w:t>
      </w:r>
      <w:proofErr w:type="spellStart"/>
      <w:r>
        <w:rPr>
          <w:color w:val="231F20"/>
        </w:rPr>
        <w:t>Norlane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in 1956.</w:t>
      </w:r>
      <w:r>
        <w:rPr>
          <w:color w:val="231F20"/>
          <w:position w:val="6"/>
          <w:sz w:val="11"/>
        </w:rPr>
        <w:t>641</w:t>
      </w:r>
    </w:p>
    <w:p w14:paraId="7F5199DC" w14:textId="77777777" w:rsidR="00202DB7" w:rsidRDefault="00262A0D">
      <w:pPr>
        <w:pStyle w:val="BodyText"/>
        <w:spacing w:before="103" w:line="280" w:lineRule="auto"/>
        <w:ind w:left="300" w:right="939"/>
      </w:pPr>
      <w:r>
        <w:rPr>
          <w:color w:val="231F20"/>
        </w:rPr>
        <w:t>Other police stations were established in the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region in the 20th century.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One of the earliest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dwelling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(built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1892)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16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Foster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Street,</w:t>
      </w:r>
    </w:p>
    <w:p w14:paraId="7888803C" w14:textId="77777777" w:rsidR="00202DB7" w:rsidRDefault="00262A0D">
      <w:pPr>
        <w:pStyle w:val="BodyText"/>
        <w:spacing w:line="280" w:lineRule="auto"/>
        <w:ind w:left="300" w:right="810"/>
      </w:pPr>
      <w:r>
        <w:rPr>
          <w:color w:val="231F20"/>
        </w:rPr>
        <w:t>South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1903,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impending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demolition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of the watch house in </w:t>
      </w:r>
      <w:proofErr w:type="spellStart"/>
      <w:r>
        <w:rPr>
          <w:color w:val="231F20"/>
        </w:rPr>
        <w:t>Yarra</w:t>
      </w:r>
      <w:proofErr w:type="spellEnd"/>
      <w:r>
        <w:rPr>
          <w:color w:val="231F20"/>
        </w:rPr>
        <w:t xml:space="preserve"> Street.</w:t>
      </w:r>
      <w:r>
        <w:rPr>
          <w:color w:val="231F20"/>
          <w:position w:val="6"/>
          <w:sz w:val="11"/>
        </w:rPr>
        <w:t>642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 Barwon Heads,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3"/>
        </w:rPr>
        <w:t xml:space="preserve"> </w:t>
      </w:r>
      <w:proofErr w:type="spellStart"/>
      <w:r>
        <w:rPr>
          <w:color w:val="231F20"/>
        </w:rPr>
        <w:t>skillion</w:t>
      </w:r>
      <w:proofErr w:type="spellEnd"/>
      <w:r>
        <w:rPr>
          <w:color w:val="231F20"/>
          <w:spacing w:val="4"/>
        </w:rPr>
        <w:t xml:space="preserve"> </w:t>
      </w:r>
      <w:r>
        <w:rPr>
          <w:color w:val="231F20"/>
        </w:rPr>
        <w:t>fibro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cement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built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1938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next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an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existing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timber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Bungalow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at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north- west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corner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  <w:w w:val="95"/>
        </w:rPr>
        <w:t>of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Hitchcock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Avenue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Ozone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7.60),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following</w:t>
      </w:r>
    </w:p>
    <w:p w14:paraId="27AC6C9E" w14:textId="77777777" w:rsidR="00202DB7" w:rsidRDefault="00262A0D">
      <w:pPr>
        <w:pStyle w:val="BodyText"/>
        <w:spacing w:line="280" w:lineRule="auto"/>
        <w:ind w:left="300" w:right="758"/>
      </w:pPr>
      <w:r>
        <w:rPr>
          <w:color w:val="231F20"/>
        </w:rPr>
        <w:t>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annual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temporary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police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presence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1912.</w:t>
      </w:r>
      <w:r>
        <w:rPr>
          <w:color w:val="231F20"/>
          <w:position w:val="6"/>
          <w:sz w:val="11"/>
        </w:rPr>
        <w:t>643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At Ocean Grove, the Bellarine Police Station was built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recent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 there had been notable police presence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the Greater Geelong area from the 1850s with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police stations built or dwellings leased as stations, only</w:t>
      </w:r>
    </w:p>
    <w:p w14:paraId="1CCFB5C1" w14:textId="77777777" w:rsidR="00202DB7" w:rsidRDefault="00262A0D">
      <w:pPr>
        <w:pStyle w:val="BodyText"/>
        <w:spacing w:line="280" w:lineRule="auto"/>
        <w:ind w:left="300" w:right="867"/>
      </w:pPr>
      <w:r>
        <w:rPr>
          <w:color w:val="231F20"/>
        </w:rPr>
        <w:t>the surviving building is at 8 Rennie Street, Lara is the only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surviving legacy.</w:t>
      </w:r>
    </w:p>
    <w:p w14:paraId="677C641C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2A196C73" w14:textId="77777777" w:rsidR="00202DB7" w:rsidRDefault="00202DB7">
      <w:pPr>
        <w:pStyle w:val="BodyText"/>
        <w:rPr>
          <w:sz w:val="20"/>
        </w:rPr>
      </w:pPr>
    </w:p>
    <w:p w14:paraId="2C624F4C" w14:textId="77777777" w:rsidR="00202DB7" w:rsidRDefault="00202DB7">
      <w:pPr>
        <w:pStyle w:val="BodyText"/>
        <w:rPr>
          <w:sz w:val="20"/>
        </w:rPr>
      </w:pPr>
    </w:p>
    <w:p w14:paraId="5288D014" w14:textId="77777777" w:rsidR="00202DB7" w:rsidRDefault="00202DB7">
      <w:pPr>
        <w:pStyle w:val="BodyText"/>
        <w:rPr>
          <w:sz w:val="20"/>
        </w:rPr>
      </w:pPr>
    </w:p>
    <w:p w14:paraId="65A37551" w14:textId="77777777" w:rsidR="00202DB7" w:rsidRDefault="00202DB7">
      <w:pPr>
        <w:pStyle w:val="BodyText"/>
        <w:spacing w:before="6"/>
        <w:rPr>
          <w:sz w:val="24"/>
        </w:rPr>
      </w:pPr>
    </w:p>
    <w:p w14:paraId="4AD88D66" w14:textId="77777777" w:rsidR="00202DB7" w:rsidRDefault="00262A0D">
      <w:pPr>
        <w:tabs>
          <w:tab w:val="left" w:pos="5942"/>
        </w:tabs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182F5E7A" wp14:editId="6C481F79">
            <wp:extent cx="3175756" cy="1804416"/>
            <wp:effectExtent l="0" t="0" r="0" b="0"/>
            <wp:docPr id="115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60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756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25EC44CB" wp14:editId="7417DF82">
            <wp:extent cx="3175760" cy="1804416"/>
            <wp:effectExtent l="0" t="0" r="0" b="0"/>
            <wp:docPr id="117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1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760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56E40" w14:textId="77777777" w:rsidR="00202DB7" w:rsidRDefault="00202DB7">
      <w:pPr>
        <w:pStyle w:val="BodyText"/>
        <w:spacing w:before="2"/>
        <w:rPr>
          <w:sz w:val="6"/>
        </w:rPr>
      </w:pPr>
    </w:p>
    <w:p w14:paraId="7B53722D" w14:textId="77777777" w:rsidR="00202DB7" w:rsidRDefault="00202DB7">
      <w:pPr>
        <w:rPr>
          <w:sz w:val="6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4B501BF6" w14:textId="77777777" w:rsidR="00202DB7" w:rsidRDefault="00262A0D">
      <w:pPr>
        <w:spacing w:before="68" w:line="249" w:lineRule="auto"/>
        <w:ind w:left="613" w:right="-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7.58: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East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Police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Residence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Works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Department photograph, c.1949. Source: VPRS </w:t>
      </w:r>
      <w:r>
        <w:rPr>
          <w:color w:val="003263"/>
          <w:spacing w:val="-1"/>
          <w:sz w:val="17"/>
        </w:rPr>
        <w:t>10516/P3 Unit 10,</w:t>
      </w:r>
      <w:r>
        <w:rPr>
          <w:color w:val="003263"/>
          <w:sz w:val="17"/>
        </w:rPr>
        <w:t xml:space="preserve"> 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B4D90B2" w14:textId="77777777" w:rsidR="00202DB7" w:rsidRDefault="00202DB7">
      <w:pPr>
        <w:pStyle w:val="BodyText"/>
        <w:spacing w:before="9"/>
        <w:rPr>
          <w:sz w:val="28"/>
        </w:rPr>
      </w:pPr>
    </w:p>
    <w:p w14:paraId="49B4DED2" w14:textId="77777777" w:rsidR="00202DB7" w:rsidRDefault="00262A0D">
      <w:pPr>
        <w:pStyle w:val="BodyText"/>
        <w:ind w:left="613" w:right="-72"/>
        <w:rPr>
          <w:sz w:val="20"/>
        </w:rPr>
      </w:pPr>
      <w:r>
        <w:rPr>
          <w:noProof/>
          <w:sz w:val="20"/>
        </w:rPr>
        <w:drawing>
          <wp:inline distT="0" distB="0" distL="0" distR="0" wp14:anchorId="52E66E2B" wp14:editId="6D1D4FD8">
            <wp:extent cx="3179239" cy="1609344"/>
            <wp:effectExtent l="0" t="0" r="0" b="0"/>
            <wp:docPr id="119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2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239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4F62E" w14:textId="77777777" w:rsidR="00202DB7" w:rsidRDefault="00262A0D">
      <w:pPr>
        <w:spacing w:before="131" w:line="249" w:lineRule="auto"/>
        <w:ind w:left="613" w:right="157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7.59: </w:t>
      </w:r>
      <w:r>
        <w:rPr>
          <w:color w:val="003263"/>
          <w:sz w:val="17"/>
        </w:rPr>
        <w:t>North Geelong Police Station &amp; Residence, 213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Melbourne Road, </w:t>
      </w:r>
      <w:proofErr w:type="spellStart"/>
      <w:r>
        <w:rPr>
          <w:color w:val="003263"/>
          <w:spacing w:val="-2"/>
          <w:sz w:val="17"/>
        </w:rPr>
        <w:t>Rippleside</w:t>
      </w:r>
      <w:proofErr w:type="spellEnd"/>
      <w:r>
        <w:rPr>
          <w:color w:val="003263"/>
          <w:spacing w:val="-2"/>
          <w:sz w:val="17"/>
        </w:rPr>
        <w:t xml:space="preserve">, </w:t>
      </w:r>
      <w:r>
        <w:rPr>
          <w:color w:val="003263"/>
          <w:spacing w:val="-1"/>
          <w:sz w:val="17"/>
        </w:rPr>
        <w:t>Public Works Department photograph,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15 September 1950. Source: </w:t>
      </w:r>
      <w:r>
        <w:rPr>
          <w:color w:val="003263"/>
          <w:spacing w:val="-2"/>
          <w:sz w:val="17"/>
        </w:rPr>
        <w:t>VPRS 10516/P3 Unit 11, Public Record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16F51F07" w14:textId="77777777" w:rsidR="00202DB7" w:rsidRDefault="00262A0D">
      <w:pPr>
        <w:spacing w:before="59" w:line="249" w:lineRule="auto"/>
        <w:ind w:left="300" w:right="617"/>
        <w:rPr>
          <w:sz w:val="17"/>
        </w:rPr>
      </w:pPr>
      <w:r>
        <w:br w:type="column"/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7.60: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Barwon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Heads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Police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Office,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Public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Works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Department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3"/>
          <w:sz w:val="17"/>
        </w:rPr>
        <w:t xml:space="preserve">photograph, c.1950. Source: VPRS 10516/P3 </w:t>
      </w:r>
      <w:r>
        <w:rPr>
          <w:color w:val="003263"/>
          <w:spacing w:val="-2"/>
          <w:sz w:val="17"/>
        </w:rPr>
        <w:t>Unit 11, Public Record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54B3FAA0" w14:textId="77777777" w:rsidR="00202DB7" w:rsidRDefault="00262A0D">
      <w:pPr>
        <w:pStyle w:val="BodyText"/>
        <w:spacing w:before="4"/>
        <w:rPr>
          <w:sz w:val="27"/>
        </w:rPr>
      </w:pPr>
      <w:r>
        <w:rPr>
          <w:noProof/>
        </w:rPr>
        <w:drawing>
          <wp:anchor distT="0" distB="0" distL="0" distR="0" simplePos="0" relativeHeight="18" behindDoc="0" locked="0" layoutInCell="1" allowOverlap="1" wp14:anchorId="188D04B6" wp14:editId="74FA7BAD">
            <wp:simplePos x="0" y="0"/>
            <wp:positionH relativeFrom="page">
              <wp:posOffset>3888640</wp:posOffset>
            </wp:positionH>
            <wp:positionV relativeFrom="paragraph">
              <wp:posOffset>211399</wp:posOffset>
            </wp:positionV>
            <wp:extent cx="3170757" cy="2487168"/>
            <wp:effectExtent l="0" t="0" r="0" b="0"/>
            <wp:wrapTopAndBottom/>
            <wp:docPr id="121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3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757" cy="2487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A2B6FA" w14:textId="77777777" w:rsidR="00202DB7" w:rsidRDefault="00262A0D">
      <w:pPr>
        <w:spacing w:before="146" w:line="249" w:lineRule="auto"/>
        <w:ind w:left="300" w:right="1268"/>
        <w:rPr>
          <w:sz w:val="17"/>
        </w:rPr>
      </w:pPr>
      <w:r>
        <w:rPr>
          <w:rFonts w:ascii="Arial"/>
          <w:b/>
          <w:color w:val="003263"/>
          <w:sz w:val="17"/>
        </w:rPr>
        <w:t xml:space="preserve">Figure 7.61: </w:t>
      </w:r>
      <w:r>
        <w:rPr>
          <w:color w:val="003263"/>
          <w:sz w:val="17"/>
        </w:rPr>
        <w:t>Lock Up, Drysdale, 27 November 1956.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2020/12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5852490B" w14:textId="77777777" w:rsidR="00202DB7" w:rsidRDefault="00202DB7">
      <w:pPr>
        <w:spacing w:line="249" w:lineRule="auto"/>
        <w:rPr>
          <w:sz w:val="17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67C91BFC" w14:textId="77777777" w:rsidR="00202DB7" w:rsidRDefault="00202DB7">
      <w:pPr>
        <w:pStyle w:val="BodyText"/>
        <w:rPr>
          <w:sz w:val="20"/>
        </w:rPr>
      </w:pPr>
    </w:p>
    <w:p w14:paraId="29438F74" w14:textId="77777777" w:rsidR="00202DB7" w:rsidRDefault="00202DB7">
      <w:pPr>
        <w:rPr>
          <w:sz w:val="20"/>
        </w:rPr>
        <w:sectPr w:rsidR="00202DB7">
          <w:type w:val="continuous"/>
          <w:pgSz w:w="11910" w:h="16840"/>
          <w:pgMar w:top="260" w:right="180" w:bottom="0" w:left="180" w:header="0" w:footer="457" w:gutter="0"/>
          <w:cols w:space="720"/>
        </w:sectPr>
      </w:pPr>
    </w:p>
    <w:p w14:paraId="1FE3271D" w14:textId="77777777" w:rsidR="00202DB7" w:rsidRDefault="00262A0D">
      <w:pPr>
        <w:pStyle w:val="Heading2"/>
        <w:spacing w:before="179"/>
      </w:pPr>
      <w:r>
        <w:rPr>
          <w:color w:val="005295"/>
        </w:rPr>
        <w:t>LOCK</w:t>
      </w:r>
      <w:r>
        <w:rPr>
          <w:color w:val="005295"/>
          <w:spacing w:val="24"/>
        </w:rPr>
        <w:t xml:space="preserve"> </w:t>
      </w:r>
      <w:r>
        <w:rPr>
          <w:color w:val="005295"/>
        </w:rPr>
        <w:t>UPS</w:t>
      </w:r>
    </w:p>
    <w:p w14:paraId="6860526F" w14:textId="77777777" w:rsidR="00202DB7" w:rsidRDefault="00262A0D">
      <w:pPr>
        <w:pStyle w:val="BodyText"/>
        <w:spacing w:before="143" w:line="280" w:lineRule="auto"/>
        <w:ind w:left="613" w:right="56"/>
      </w:pPr>
      <w:r>
        <w:rPr>
          <w:color w:val="231F20"/>
        </w:rPr>
        <w:t>Given the role of the Victoria Police Force, lock ups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required to temporarily house those arrested until there 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transferred to the nearest </w:t>
      </w:r>
      <w:proofErr w:type="spellStart"/>
      <w:r>
        <w:rPr>
          <w:color w:val="231F20"/>
        </w:rPr>
        <w:t>gaol</w:t>
      </w:r>
      <w:proofErr w:type="spellEnd"/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Lock ups were therefore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adjacent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police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1850s.</w:t>
      </w:r>
    </w:p>
    <w:p w14:paraId="5247506D" w14:textId="77777777" w:rsidR="00202DB7" w:rsidRDefault="00262A0D">
      <w:pPr>
        <w:pStyle w:val="BodyText"/>
        <w:spacing w:line="280" w:lineRule="auto"/>
        <w:ind w:left="613" w:right="-14"/>
        <w:rPr>
          <w:sz w:val="11"/>
        </w:rPr>
      </w:pPr>
      <w:r>
        <w:rPr>
          <w:color w:val="231F20"/>
        </w:rPr>
        <w:t xml:space="preserve">They were of </w:t>
      </w:r>
      <w:proofErr w:type="spellStart"/>
      <w:r>
        <w:rPr>
          <w:color w:val="231F20"/>
        </w:rPr>
        <w:t>standardised</w:t>
      </w:r>
      <w:proofErr w:type="spellEnd"/>
      <w:r>
        <w:rPr>
          <w:color w:val="231F20"/>
        </w:rPr>
        <w:t xml:space="preserve"> designs and most in the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region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portable.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 Drysdale,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example,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lock up reflected a portable timber prototype first established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1856 by the Commission of Public Works, Captain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Pasley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644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They were manufactured for the Victoria Police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Force until 1885, but relocated to different police sites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several years later.</w:t>
      </w:r>
      <w:r>
        <w:rPr>
          <w:color w:val="231F20"/>
          <w:position w:val="6"/>
          <w:sz w:val="11"/>
        </w:rPr>
        <w:t>645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lock up at Drysdale (Figure 7.61)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retained at the police site until the late 20th century when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it was relocated and used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farm store.</w:t>
      </w:r>
      <w:r>
        <w:rPr>
          <w:color w:val="231F20"/>
          <w:position w:val="6"/>
          <w:sz w:val="11"/>
        </w:rPr>
        <w:t>646</w:t>
      </w:r>
    </w:p>
    <w:p w14:paraId="14E55937" w14:textId="77777777" w:rsidR="00202DB7" w:rsidRDefault="00262A0D">
      <w:pPr>
        <w:pStyle w:val="BodyText"/>
        <w:spacing w:before="106" w:line="280" w:lineRule="auto"/>
        <w:ind w:left="613"/>
      </w:pPr>
      <w:r>
        <w:rPr>
          <w:color w:val="231F20"/>
        </w:rPr>
        <w:t>Only two lock ups are known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survive in the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region.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earliest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Meredith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lock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up,</w:t>
      </w:r>
    </w:p>
    <w:p w14:paraId="3D9C50DF" w14:textId="77777777" w:rsidR="00202DB7" w:rsidRDefault="00262A0D">
      <w:pPr>
        <w:spacing w:before="9"/>
        <w:rPr>
          <w:sz w:val="19"/>
        </w:rPr>
      </w:pPr>
      <w:r>
        <w:br w:type="column"/>
      </w:r>
    </w:p>
    <w:p w14:paraId="30D75633" w14:textId="77777777" w:rsidR="00202DB7" w:rsidRDefault="00262A0D">
      <w:pPr>
        <w:pStyle w:val="BodyText"/>
        <w:spacing w:line="280" w:lineRule="auto"/>
        <w:ind w:left="342" w:right="933"/>
        <w:jc w:val="both"/>
      </w:pPr>
      <w:r>
        <w:rPr>
          <w:color w:val="231F20"/>
        </w:rPr>
        <w:t>a portable iron building with a barrel-vaulted roof 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1855</w:t>
      </w:r>
      <w:r>
        <w:rPr>
          <w:color w:val="231F20"/>
          <w:position w:val="6"/>
          <w:sz w:val="11"/>
        </w:rPr>
        <w:t xml:space="preserve">647 </w:t>
      </w:r>
      <w:r>
        <w:rPr>
          <w:color w:val="231F20"/>
        </w:rPr>
        <w:t>(Figure 7.62). The building had been converted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smoke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Meredith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being</w:t>
      </w:r>
    </w:p>
    <w:p w14:paraId="5012BE8A" w14:textId="77777777" w:rsidR="00202DB7" w:rsidRDefault="00262A0D">
      <w:pPr>
        <w:pStyle w:val="BodyText"/>
        <w:spacing w:line="280" w:lineRule="auto"/>
        <w:ind w:left="342" w:right="664"/>
        <w:rPr>
          <w:sz w:val="11"/>
        </w:rPr>
      </w:pPr>
      <w:r>
        <w:rPr>
          <w:color w:val="231F20"/>
        </w:rPr>
        <w:t>relocated to the Anakie Depot of Parks Victoria.</w:t>
      </w:r>
      <w:r>
        <w:rPr>
          <w:color w:val="231F20"/>
          <w:position w:val="6"/>
          <w:sz w:val="11"/>
        </w:rPr>
        <w:t>648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surviving lock up is at </w:t>
      </w:r>
      <w:proofErr w:type="spellStart"/>
      <w:r>
        <w:rPr>
          <w:color w:val="231F20"/>
        </w:rPr>
        <w:t>Craigton</w:t>
      </w:r>
      <w:proofErr w:type="spellEnd"/>
      <w:r>
        <w:rPr>
          <w:color w:val="231F20"/>
        </w:rPr>
        <w:t xml:space="preserve"> Homestead, 770 Ballan Road,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Moorabool (see Theme 5 for further details).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bluestone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construction (Figure 7.63), it was built in 1858 by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railway contractors as part of the infrastructure for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nearby Moorabool railway viaduct.</w:t>
      </w:r>
      <w:r>
        <w:rPr>
          <w:color w:val="231F20"/>
          <w:position w:val="6"/>
          <w:sz w:val="11"/>
        </w:rPr>
        <w:t>649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is now used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farm outbuilding.</w:t>
      </w:r>
      <w:r>
        <w:rPr>
          <w:color w:val="231F20"/>
          <w:position w:val="6"/>
          <w:sz w:val="11"/>
        </w:rPr>
        <w:t>650</w:t>
      </w:r>
    </w:p>
    <w:p w14:paraId="7A249011" w14:textId="77777777" w:rsidR="00202DB7" w:rsidRDefault="00202DB7">
      <w:pPr>
        <w:spacing w:line="280" w:lineRule="auto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61" w:space="40"/>
            <w:col w:w="5949"/>
          </w:cols>
        </w:sectPr>
      </w:pPr>
    </w:p>
    <w:p w14:paraId="67B7D781" w14:textId="77777777" w:rsidR="00202DB7" w:rsidRDefault="00202DB7">
      <w:pPr>
        <w:pStyle w:val="BodyText"/>
        <w:rPr>
          <w:sz w:val="20"/>
        </w:rPr>
      </w:pPr>
    </w:p>
    <w:p w14:paraId="12D36F78" w14:textId="77777777" w:rsidR="00202DB7" w:rsidRDefault="00202DB7">
      <w:pPr>
        <w:pStyle w:val="BodyText"/>
        <w:rPr>
          <w:sz w:val="20"/>
        </w:rPr>
      </w:pPr>
    </w:p>
    <w:p w14:paraId="54680EE2" w14:textId="77777777" w:rsidR="00202DB7" w:rsidRDefault="00202DB7">
      <w:pPr>
        <w:pStyle w:val="BodyText"/>
        <w:rPr>
          <w:sz w:val="20"/>
        </w:rPr>
      </w:pPr>
    </w:p>
    <w:p w14:paraId="370FC819" w14:textId="77777777" w:rsidR="00202DB7" w:rsidRDefault="00202DB7">
      <w:pPr>
        <w:pStyle w:val="BodyText"/>
        <w:spacing w:before="7"/>
        <w:rPr>
          <w:sz w:val="24"/>
        </w:rPr>
      </w:pPr>
    </w:p>
    <w:p w14:paraId="737C324F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48679994" wp14:editId="497B94D0">
            <wp:extent cx="6556562" cy="5943600"/>
            <wp:effectExtent l="0" t="0" r="0" b="0"/>
            <wp:docPr id="123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4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562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2E89F" w14:textId="77777777" w:rsidR="00202DB7" w:rsidRDefault="00262A0D">
      <w:pPr>
        <w:spacing w:before="138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7.62: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Meredith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Lock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Up,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Parks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Victoria,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Anakie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Depot,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c.2017.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Colin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Cook.</w:t>
      </w:r>
    </w:p>
    <w:p w14:paraId="4AC31991" w14:textId="77777777" w:rsidR="00202DB7" w:rsidRDefault="00262A0D">
      <w:pPr>
        <w:pStyle w:val="BodyText"/>
        <w:spacing w:before="11"/>
        <w:rPr>
          <w:sz w:val="22"/>
        </w:rPr>
      </w:pPr>
      <w:r>
        <w:rPr>
          <w:noProof/>
        </w:rPr>
        <w:drawing>
          <wp:anchor distT="0" distB="0" distL="0" distR="0" simplePos="0" relativeHeight="19" behindDoc="0" locked="0" layoutInCell="1" allowOverlap="1" wp14:anchorId="2508C56F" wp14:editId="5C8AECF1">
            <wp:simplePos x="0" y="0"/>
            <wp:positionH relativeFrom="page">
              <wp:posOffset>505047</wp:posOffset>
            </wp:positionH>
            <wp:positionV relativeFrom="paragraph">
              <wp:posOffset>179755</wp:posOffset>
            </wp:positionV>
            <wp:extent cx="3166869" cy="1712976"/>
            <wp:effectExtent l="0" t="0" r="0" b="0"/>
            <wp:wrapTopAndBottom/>
            <wp:docPr id="125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5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69" cy="1712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B8A89E" w14:textId="77777777" w:rsidR="00202DB7" w:rsidRDefault="00262A0D">
      <w:pPr>
        <w:spacing w:before="158" w:line="249" w:lineRule="auto"/>
        <w:ind w:left="613" w:right="6040"/>
        <w:rPr>
          <w:sz w:val="17"/>
        </w:rPr>
      </w:pPr>
      <w:r>
        <w:rPr>
          <w:rFonts w:ascii="Arial" w:hAnsi="Arial"/>
          <w:b/>
          <w:color w:val="003263"/>
          <w:spacing w:val="-4"/>
          <w:sz w:val="17"/>
        </w:rPr>
        <w:t xml:space="preserve">Figure 7.63: </w:t>
      </w:r>
      <w:r>
        <w:rPr>
          <w:color w:val="003263"/>
          <w:spacing w:val="-4"/>
          <w:sz w:val="17"/>
        </w:rPr>
        <w:t>Former Viaduct Lock Up, ‘</w:t>
      </w:r>
      <w:proofErr w:type="spellStart"/>
      <w:r>
        <w:rPr>
          <w:color w:val="003263"/>
          <w:spacing w:val="-4"/>
          <w:sz w:val="17"/>
        </w:rPr>
        <w:t>Craigton</w:t>
      </w:r>
      <w:proofErr w:type="spellEnd"/>
      <w:r>
        <w:rPr>
          <w:color w:val="003263"/>
          <w:spacing w:val="-4"/>
          <w:sz w:val="17"/>
        </w:rPr>
        <w:t xml:space="preserve">’, Moorabool, </w:t>
      </w:r>
      <w:r>
        <w:rPr>
          <w:color w:val="003263"/>
          <w:spacing w:val="-3"/>
          <w:sz w:val="17"/>
        </w:rPr>
        <w:t>1998.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C29802C" w14:textId="77777777" w:rsidR="00202DB7" w:rsidRDefault="00202DB7">
      <w:pPr>
        <w:spacing w:line="249" w:lineRule="auto"/>
        <w:rPr>
          <w:sz w:val="17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5F2722D3" w14:textId="77777777" w:rsidR="00202DB7" w:rsidRDefault="00202DB7">
      <w:pPr>
        <w:pStyle w:val="BodyText"/>
        <w:rPr>
          <w:sz w:val="20"/>
        </w:rPr>
      </w:pPr>
    </w:p>
    <w:p w14:paraId="7B6FE8D1" w14:textId="77777777" w:rsidR="00202DB7" w:rsidRDefault="00202DB7">
      <w:pPr>
        <w:pStyle w:val="BodyText"/>
        <w:rPr>
          <w:sz w:val="20"/>
        </w:rPr>
      </w:pPr>
    </w:p>
    <w:p w14:paraId="0F4396E9" w14:textId="77777777" w:rsidR="00202DB7" w:rsidRDefault="00202DB7">
      <w:pPr>
        <w:pStyle w:val="BodyText"/>
        <w:rPr>
          <w:sz w:val="20"/>
        </w:rPr>
      </w:pPr>
    </w:p>
    <w:p w14:paraId="2F011B39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587E247C" w14:textId="77777777" w:rsidR="00202DB7" w:rsidRDefault="00262A0D">
      <w:pPr>
        <w:pStyle w:val="Heading1"/>
        <w:numPr>
          <w:ilvl w:val="1"/>
          <w:numId w:val="64"/>
        </w:numPr>
        <w:tabs>
          <w:tab w:val="left" w:pos="1105"/>
        </w:tabs>
        <w:spacing w:before="158"/>
        <w:ind w:left="1104" w:hanging="492"/>
        <w:jc w:val="left"/>
      </w:pPr>
      <w:r>
        <w:rPr>
          <w:color w:val="003263"/>
        </w:rPr>
        <w:t>GOVERNING</w:t>
      </w:r>
      <w:r>
        <w:rPr>
          <w:color w:val="003263"/>
          <w:spacing w:val="42"/>
        </w:rPr>
        <w:t xml:space="preserve"> </w:t>
      </w:r>
      <w:r>
        <w:rPr>
          <w:color w:val="003263"/>
        </w:rPr>
        <w:t>THE</w:t>
      </w:r>
      <w:r>
        <w:rPr>
          <w:color w:val="003263"/>
          <w:spacing w:val="40"/>
        </w:rPr>
        <w:t xml:space="preserve"> </w:t>
      </w:r>
      <w:r>
        <w:rPr>
          <w:color w:val="003263"/>
        </w:rPr>
        <w:t>WATERWAYS</w:t>
      </w:r>
    </w:p>
    <w:p w14:paraId="7A4A8D86" w14:textId="77777777" w:rsidR="00202DB7" w:rsidRDefault="00262A0D">
      <w:pPr>
        <w:pStyle w:val="Heading2"/>
        <w:spacing w:before="167"/>
      </w:pPr>
      <w:r>
        <w:rPr>
          <w:color w:val="005295"/>
        </w:rPr>
        <w:t>CUSTOMS</w:t>
      </w:r>
    </w:p>
    <w:p w14:paraId="19243DC6" w14:textId="77777777" w:rsidR="00202DB7" w:rsidRDefault="00262A0D">
      <w:pPr>
        <w:pStyle w:val="BodyText"/>
        <w:spacing w:before="144" w:line="280" w:lineRule="auto"/>
        <w:ind w:left="613" w:right="-4"/>
        <w:rPr>
          <w:sz w:val="11"/>
        </w:rPr>
      </w:pPr>
      <w:r>
        <w:rPr>
          <w:color w:val="231F20"/>
        </w:rPr>
        <w:t>In 1839, New South Wales Governor, Sir George Gipps,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introduced </w:t>
      </w:r>
      <w:r>
        <w:rPr>
          <w:rFonts w:ascii="ARIAL-MDMITL" w:hAnsi="ARIAL-MDMITL"/>
          <w:i/>
          <w:color w:val="231F20"/>
        </w:rPr>
        <w:t>An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Act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to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Provide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for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the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General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Regulation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of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the Revenue of Customs in New South Wales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651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Customs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duties on trade, and the regulation of immigration,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necessary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revenue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Colonial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authorities.</w:t>
      </w:r>
      <w:r>
        <w:rPr>
          <w:color w:val="231F20"/>
          <w:position w:val="6"/>
          <w:sz w:val="11"/>
        </w:rPr>
        <w:t>652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was further elaborated in the Port Phillip Gazette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outlining the Customs, Collector and Treasury Department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fledgling Port Phillip District in May 1839 when it declared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that ‘it is virtually the machine by which the taxes indirectly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paid by us in support of the Crown’s authority are disposed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applied.’</w:t>
      </w:r>
      <w:r>
        <w:rPr>
          <w:color w:val="231F20"/>
          <w:position w:val="6"/>
          <w:sz w:val="11"/>
        </w:rPr>
        <w:t>653</w:t>
      </w:r>
    </w:p>
    <w:p w14:paraId="1E62A495" w14:textId="77777777" w:rsidR="00202DB7" w:rsidRDefault="00262A0D">
      <w:pPr>
        <w:pStyle w:val="BodyText"/>
        <w:spacing w:before="107" w:line="280" w:lineRule="auto"/>
        <w:ind w:left="613" w:right="179"/>
      </w:pP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August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1839,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Port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Phillip</w:t>
      </w:r>
      <w:r>
        <w:rPr>
          <w:rFonts w:ascii="ARIAL-MDMITL"/>
          <w:i/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 xml:space="preserve">Patriot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Melbourne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customs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officer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established at Geelong.</w:t>
      </w:r>
      <w:r>
        <w:rPr>
          <w:color w:val="231F20"/>
          <w:position w:val="6"/>
          <w:sz w:val="11"/>
        </w:rPr>
        <w:t>654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small, square,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weatherboard building with a thatched roof claimed to have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been prefabricated in Sydney was </w:t>
      </w:r>
      <w:proofErr w:type="spellStart"/>
      <w:r>
        <w:rPr>
          <w:color w:val="231F20"/>
        </w:rPr>
        <w:t>despatched</w:t>
      </w:r>
      <w:proofErr w:type="spellEnd"/>
      <w:r>
        <w:rPr>
          <w:color w:val="231F20"/>
        </w:rPr>
        <w:t xml:space="preserve"> to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anticipation of the Customs service in 1838.</w:t>
      </w:r>
      <w:r>
        <w:rPr>
          <w:color w:val="231F20"/>
          <w:position w:val="6"/>
          <w:sz w:val="11"/>
        </w:rPr>
        <w:t>655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the Corio Bay foreshore adjacent to the wharf below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steep limestone cliff at the northern end of </w:t>
      </w:r>
      <w:proofErr w:type="spellStart"/>
      <w:r>
        <w:rPr>
          <w:color w:val="231F20"/>
        </w:rPr>
        <w:t>Yarra</w:t>
      </w:r>
      <w:proofErr w:type="spellEnd"/>
      <w:r>
        <w:rPr>
          <w:color w:val="231F20"/>
        </w:rPr>
        <w:t xml:space="preserve"> Street,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little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 acted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bureau 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the </w:t>
      </w:r>
      <w:proofErr w:type="spellStart"/>
      <w:r>
        <w:rPr>
          <w:color w:val="231F20"/>
        </w:rPr>
        <w:t>coastwaiter</w:t>
      </w:r>
      <w:proofErr w:type="spellEnd"/>
      <w:r>
        <w:rPr>
          <w:color w:val="231F20"/>
        </w:rPr>
        <w:t>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</w:p>
    <w:p w14:paraId="49509ED4" w14:textId="77777777" w:rsidR="00202DB7" w:rsidRDefault="00262A0D">
      <w:pPr>
        <w:pStyle w:val="BodyText"/>
        <w:spacing w:line="280" w:lineRule="auto"/>
        <w:ind w:left="613" w:right="33"/>
      </w:pPr>
      <w:r>
        <w:rPr>
          <w:color w:val="231F20"/>
        </w:rPr>
        <w:t>all customs business, including the payment of duties,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transacted in Melbourne until 1845.</w:t>
      </w:r>
      <w:r>
        <w:rPr>
          <w:color w:val="231F20"/>
          <w:position w:val="6"/>
          <w:sz w:val="11"/>
        </w:rPr>
        <w:t>656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With the role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superintending the landing and shipping of goods at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Geelong port, the first permanent </w:t>
      </w:r>
      <w:proofErr w:type="spellStart"/>
      <w:r>
        <w:rPr>
          <w:color w:val="231F20"/>
        </w:rPr>
        <w:t>coastwaiter</w:t>
      </w:r>
      <w:proofErr w:type="spellEnd"/>
      <w:r>
        <w:rPr>
          <w:color w:val="231F20"/>
        </w:rPr>
        <w:t xml:space="preserve"> was John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McKenny on 27 August 1840.</w:t>
      </w:r>
      <w:r>
        <w:rPr>
          <w:color w:val="231F20"/>
          <w:position w:val="6"/>
          <w:sz w:val="11"/>
        </w:rPr>
        <w:t>657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His tenure was cut short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untimely death in September 1841 at the age of 26.</w:t>
      </w:r>
      <w:r>
        <w:rPr>
          <w:color w:val="231F20"/>
          <w:position w:val="6"/>
          <w:sz w:val="11"/>
        </w:rPr>
        <w:t>658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small timber customs office, used as a telegraph office in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1854- 55,</w:t>
      </w:r>
      <w:r>
        <w:rPr>
          <w:color w:val="231F20"/>
          <w:spacing w:val="-1"/>
          <w:position w:val="6"/>
          <w:sz w:val="11"/>
        </w:rPr>
        <w:t>659</w:t>
      </w:r>
      <w:r>
        <w:rPr>
          <w:color w:val="231F20"/>
          <w:position w:val="6"/>
          <w:sz w:val="11"/>
        </w:rPr>
        <w:t xml:space="preserve"> </w:t>
      </w:r>
      <w:r>
        <w:rPr>
          <w:color w:val="231F20"/>
          <w:spacing w:val="-1"/>
        </w:rPr>
        <w:t xml:space="preserve">is now at the </w:t>
      </w:r>
      <w:r>
        <w:rPr>
          <w:color w:val="231F20"/>
        </w:rPr>
        <w:t>Geelong Botanic Gardens and is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earliest-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known surviving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 in 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today.</w:t>
      </w:r>
    </w:p>
    <w:p w14:paraId="34E9F56C" w14:textId="77777777" w:rsidR="00202DB7" w:rsidRDefault="00262A0D">
      <w:pPr>
        <w:pStyle w:val="BodyText"/>
        <w:spacing w:before="104" w:line="280" w:lineRule="auto"/>
        <w:ind w:left="613" w:right="210"/>
      </w:pPr>
      <w:r>
        <w:rPr>
          <w:color w:val="231F20"/>
        </w:rPr>
        <w:t>In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February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1840,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Alexander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Thomson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other pioneer European settlers at Geelong petitioned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Superintendent for Port Phillip, Charles </w:t>
      </w:r>
      <w:proofErr w:type="spellStart"/>
      <w:r>
        <w:rPr>
          <w:color w:val="231F20"/>
        </w:rPr>
        <w:t>LaTrobe</w:t>
      </w:r>
      <w:proofErr w:type="spellEnd"/>
      <w:r>
        <w:rPr>
          <w:color w:val="231F20"/>
        </w:rPr>
        <w:t>,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need of a more substantial customs house, where customs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could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transacted.</w:t>
      </w:r>
      <w:r>
        <w:rPr>
          <w:color w:val="231F20"/>
          <w:position w:val="6"/>
          <w:sz w:val="11"/>
        </w:rPr>
        <w:t xml:space="preserve">660  </w:t>
      </w:r>
      <w:r>
        <w:rPr>
          <w:color w:val="231F20"/>
          <w:spacing w:val="16"/>
          <w:position w:val="6"/>
          <w:sz w:val="1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mid-1844,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budget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a new building had been include in the estimates of</w:t>
      </w:r>
    </w:p>
    <w:p w14:paraId="0E78F1E0" w14:textId="77777777" w:rsidR="00202DB7" w:rsidRDefault="00262A0D">
      <w:pPr>
        <w:pStyle w:val="BodyText"/>
        <w:spacing w:line="280" w:lineRule="auto"/>
        <w:ind w:left="613" w:right="511"/>
      </w:pPr>
      <w:r>
        <w:rPr>
          <w:color w:val="231F20"/>
        </w:rPr>
        <w:t>the Legislative Council of New South Wales.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commenced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James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Rattenbury</w:t>
      </w:r>
      <w:proofErr w:type="spellEnd"/>
      <w:r>
        <w:rPr>
          <w:color w:val="231F20"/>
        </w:rPr>
        <w:t>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Clerk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Works,</w:t>
      </w:r>
    </w:p>
    <w:p w14:paraId="50E3D659" w14:textId="77777777" w:rsidR="00202DB7" w:rsidRDefault="00262A0D">
      <w:pPr>
        <w:pStyle w:val="BodyText"/>
        <w:spacing w:line="280" w:lineRule="auto"/>
        <w:ind w:left="613" w:right="-1"/>
      </w:pPr>
      <w:r>
        <w:rPr>
          <w:color w:val="231F20"/>
        </w:rPr>
        <w:t>following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LaTrobe’s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instructions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gabled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stone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building.</w:t>
      </w:r>
      <w:r>
        <w:rPr>
          <w:color w:val="231F20"/>
          <w:position w:val="6"/>
          <w:sz w:val="11"/>
        </w:rPr>
        <w:t>661</w:t>
      </w:r>
      <w:r>
        <w:rPr>
          <w:color w:val="231F20"/>
          <w:spacing w:val="1"/>
          <w:position w:val="6"/>
          <w:sz w:val="11"/>
        </w:rPr>
        <w:t xml:space="preserve"> </w:t>
      </w:r>
      <w:proofErr w:type="spellStart"/>
      <w:r>
        <w:rPr>
          <w:color w:val="231F20"/>
        </w:rPr>
        <w:t>Rattenbury</w:t>
      </w:r>
      <w:proofErr w:type="spellEnd"/>
      <w:r>
        <w:rPr>
          <w:color w:val="231F20"/>
        </w:rPr>
        <w:t xml:space="preserve"> called tenders for the construction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building in September of that year.</w:t>
      </w:r>
      <w:r>
        <w:rPr>
          <w:color w:val="231F20"/>
          <w:position w:val="6"/>
          <w:sz w:val="11"/>
        </w:rPr>
        <w:t>662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Costs increased</w:t>
      </w:r>
    </w:p>
    <w:p w14:paraId="4FA2E21B" w14:textId="77777777" w:rsidR="00202DB7" w:rsidRDefault="00262A0D">
      <w:pPr>
        <w:pStyle w:val="BodyText"/>
        <w:spacing w:line="280" w:lineRule="auto"/>
        <w:ind w:left="613" w:right="33"/>
      </w:pPr>
      <w:r>
        <w:rPr>
          <w:color w:val="231F20"/>
        </w:rPr>
        <w:t>as there was difficulty achieving a stable foundation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 frontage.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Upon completion, the ground floor functioned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the Custom (Queen’s) store with the upper floor used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long room and office.</w:t>
      </w:r>
      <w:r>
        <w:rPr>
          <w:color w:val="231F20"/>
          <w:position w:val="6"/>
          <w:sz w:val="11"/>
        </w:rPr>
        <w:t>663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location of the building,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including the original </w:t>
      </w:r>
      <w:proofErr w:type="spellStart"/>
      <w:r>
        <w:rPr>
          <w:color w:val="231F20"/>
        </w:rPr>
        <w:t>coastwaiter’s</w:t>
      </w:r>
      <w:proofErr w:type="spellEnd"/>
      <w:r>
        <w:rPr>
          <w:color w:val="231F20"/>
        </w:rPr>
        <w:t xml:space="preserve"> office and the picket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boundary fencing, were shown on J.H. Taylor’s Map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in 1855 (see Figure 6.22 Theme 6).</w:t>
      </w:r>
      <w:r>
        <w:rPr>
          <w:color w:val="231F20"/>
          <w:position w:val="6"/>
          <w:sz w:val="11"/>
        </w:rPr>
        <w:t>664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building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customs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reserve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 part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now</w:t>
      </w:r>
    </w:p>
    <w:p w14:paraId="36C9147B" w14:textId="77777777" w:rsidR="00202DB7" w:rsidRDefault="00262A0D">
      <w:pPr>
        <w:spacing w:before="5" w:after="24"/>
      </w:pPr>
      <w:r>
        <w:br w:type="column"/>
      </w:r>
    </w:p>
    <w:p w14:paraId="5B237106" w14:textId="77777777" w:rsidR="00202DB7" w:rsidRDefault="00262A0D">
      <w:pPr>
        <w:pStyle w:val="BodyText"/>
        <w:ind w:left="335"/>
        <w:rPr>
          <w:sz w:val="20"/>
        </w:rPr>
      </w:pPr>
      <w:r>
        <w:rPr>
          <w:noProof/>
          <w:sz w:val="20"/>
        </w:rPr>
        <w:drawing>
          <wp:inline distT="0" distB="0" distL="0" distR="0" wp14:anchorId="58B0CD8A" wp14:editId="11CA07DE">
            <wp:extent cx="3181352" cy="1676400"/>
            <wp:effectExtent l="0" t="0" r="0" b="0"/>
            <wp:docPr id="127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6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1352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3D1D0" w14:textId="77777777" w:rsidR="00202DB7" w:rsidRDefault="00262A0D">
      <w:pPr>
        <w:spacing w:before="130"/>
        <w:ind w:left="335"/>
        <w:rPr>
          <w:rFonts w:ascii="ARIAL-MDMITL"/>
          <w:i/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7.64: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Custom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House,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1845.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J.A.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Henry,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Do</w:t>
      </w:r>
    </w:p>
    <w:p w14:paraId="02850237" w14:textId="77777777" w:rsidR="00202DB7" w:rsidRDefault="00262A0D">
      <w:pPr>
        <w:spacing w:before="9" w:line="249" w:lineRule="auto"/>
        <w:ind w:left="335" w:right="722"/>
        <w:rPr>
          <w:sz w:val="17"/>
        </w:rPr>
      </w:pPr>
      <w:r>
        <w:rPr>
          <w:rFonts w:ascii="ARIAL-MDMITL"/>
          <w:i/>
          <w:color w:val="003263"/>
          <w:spacing w:val="-1"/>
          <w:sz w:val="17"/>
        </w:rPr>
        <w:t>you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remember?</w:t>
      </w:r>
      <w:r>
        <w:rPr>
          <w:rFonts w:ascii="ARIAL-MDMITL"/>
          <w:i/>
          <w:color w:val="003263"/>
          <w:spacing w:val="24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Early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pacing w:val="-1"/>
          <w:sz w:val="17"/>
        </w:rPr>
        <w:t>Geelong</w:t>
      </w:r>
      <w:r>
        <w:rPr>
          <w:color w:val="003263"/>
          <w:spacing w:val="-1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vol.1,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Solomons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Ltd,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1944.</w:t>
      </w:r>
    </w:p>
    <w:p w14:paraId="43B2AFF4" w14:textId="77777777" w:rsidR="00202DB7" w:rsidRDefault="00202DB7">
      <w:pPr>
        <w:pStyle w:val="BodyText"/>
        <w:spacing w:before="9"/>
        <w:rPr>
          <w:sz w:val="24"/>
        </w:rPr>
      </w:pPr>
    </w:p>
    <w:p w14:paraId="3914F16B" w14:textId="77777777" w:rsidR="00202DB7" w:rsidRDefault="00262A0D">
      <w:pPr>
        <w:pStyle w:val="BodyText"/>
        <w:spacing w:before="1" w:line="280" w:lineRule="auto"/>
        <w:ind w:left="335" w:right="558"/>
      </w:pPr>
      <w:r>
        <w:rPr>
          <w:color w:val="231F20"/>
        </w:rPr>
        <w:t>known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Transvaal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Square.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drawing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published (Figure 7.64).</w:t>
      </w:r>
    </w:p>
    <w:p w14:paraId="737E752D" w14:textId="77777777" w:rsidR="00202DB7" w:rsidRDefault="00262A0D">
      <w:pPr>
        <w:pStyle w:val="BodyText"/>
        <w:spacing w:before="112" w:line="280" w:lineRule="auto"/>
        <w:ind w:left="335" w:right="722"/>
      </w:pPr>
      <w:r>
        <w:rPr>
          <w:color w:val="231F20"/>
        </w:rPr>
        <w:t>In 1853, the former immigration barracks (built in 1848)</w:t>
      </w:r>
      <w:r>
        <w:rPr>
          <w:color w:val="231F20"/>
          <w:position w:val="6"/>
          <w:sz w:val="11"/>
        </w:rPr>
        <w:t>665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north-east corner of Eastern Beach Road and Moorabool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Street (see Theme 2) was converted into a gauging shed</w:t>
      </w:r>
    </w:p>
    <w:p w14:paraId="55624159" w14:textId="77777777" w:rsidR="00202DB7" w:rsidRDefault="00262A0D">
      <w:pPr>
        <w:pStyle w:val="BodyText"/>
        <w:spacing w:line="280" w:lineRule="auto"/>
        <w:ind w:left="335" w:right="558"/>
        <w:rPr>
          <w:sz w:val="11"/>
        </w:rPr>
      </w:pPr>
      <w:r>
        <w:rPr>
          <w:color w:val="231F20"/>
        </w:rPr>
        <w:t>for the Customs department for spirits gauging and duty</w:t>
      </w:r>
      <w:r>
        <w:rPr>
          <w:color w:val="231F20"/>
          <w:spacing w:val="1"/>
        </w:rPr>
        <w:t xml:space="preserve"> </w:t>
      </w:r>
      <w:r>
        <w:rPr>
          <w:color w:val="231F20"/>
          <w:spacing w:val="-1"/>
        </w:rPr>
        <w:t>assessment.</w:t>
      </w:r>
      <w:r>
        <w:rPr>
          <w:color w:val="231F20"/>
          <w:spacing w:val="-1"/>
          <w:position w:val="6"/>
          <w:sz w:val="11"/>
        </w:rPr>
        <w:t>666</w:t>
      </w:r>
      <w:r>
        <w:rPr>
          <w:color w:val="231F20"/>
          <w:spacing w:val="15"/>
          <w:position w:val="6"/>
          <w:sz w:val="11"/>
        </w:rPr>
        <w:t xml:space="preserve"> </w:t>
      </w:r>
      <w:r>
        <w:rPr>
          <w:color w:val="231F20"/>
        </w:rPr>
        <w:t>Situated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north-</w:t>
      </w:r>
      <w:r>
        <w:rPr>
          <w:color w:val="231F20"/>
          <w:spacing w:val="-19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corner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Eastern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Beach Road and Moorabool Street (Figures 7.65-66),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survived until 4 March 1929 when it was removed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Harbor Trust.</w:t>
      </w:r>
      <w:r>
        <w:rPr>
          <w:color w:val="231F20"/>
          <w:position w:val="6"/>
          <w:sz w:val="11"/>
        </w:rPr>
        <w:t>667</w:t>
      </w:r>
    </w:p>
    <w:p w14:paraId="3571D2DE" w14:textId="77777777" w:rsidR="00202DB7" w:rsidRDefault="00262A0D">
      <w:pPr>
        <w:pStyle w:val="BodyText"/>
        <w:spacing w:before="109" w:line="280" w:lineRule="auto"/>
        <w:ind w:left="335" w:right="869"/>
      </w:pPr>
      <w:r>
        <w:rPr>
          <w:color w:val="231F20"/>
        </w:rPr>
        <w:t>Taylor’s map of 1855 also showed a second Customs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further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Terrace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(now Brougham Street).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 rapid growth of Geelong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1840s and early 1850s brought with it the need for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new custom house.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April 1854, the Victorian Legislative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Council appropriated £10,000 for the erection of the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building.</w:t>
      </w:r>
      <w:r>
        <w:rPr>
          <w:color w:val="231F20"/>
          <w:position w:val="6"/>
          <w:sz w:val="11"/>
        </w:rPr>
        <w:t>668</w:t>
      </w:r>
      <w:r>
        <w:rPr>
          <w:color w:val="231F20"/>
          <w:spacing w:val="14"/>
          <w:position w:val="6"/>
          <w:sz w:val="11"/>
        </w:rPr>
        <w:t xml:space="preserve"> </w:t>
      </w:r>
      <w:r>
        <w:rPr>
          <w:color w:val="231F20"/>
        </w:rPr>
        <w:t>Although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Colonial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Charles</w:t>
      </w:r>
    </w:p>
    <w:p w14:paraId="6AB358D3" w14:textId="77777777" w:rsidR="00202DB7" w:rsidRDefault="00262A0D">
      <w:pPr>
        <w:pStyle w:val="BodyText"/>
        <w:spacing w:line="280" w:lineRule="auto"/>
        <w:ind w:left="335"/>
      </w:pPr>
      <w:proofErr w:type="spellStart"/>
      <w:r>
        <w:rPr>
          <w:color w:val="231F20"/>
        </w:rPr>
        <w:t>Pasley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requested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Clerk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Edward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Davidson, to prepare a plan for the new custom building,</w:t>
      </w:r>
    </w:p>
    <w:p w14:paraId="7D63901C" w14:textId="77777777" w:rsidR="00202DB7" w:rsidRDefault="00262A0D">
      <w:pPr>
        <w:pStyle w:val="BodyText"/>
        <w:spacing w:line="280" w:lineRule="auto"/>
        <w:ind w:left="335" w:right="682"/>
      </w:pPr>
      <w:r>
        <w:rPr>
          <w:color w:val="231F20"/>
        </w:rPr>
        <w:t>he was preoccupied with drawings for the Supreme Court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building.</w:t>
      </w:r>
      <w:r>
        <w:rPr>
          <w:color w:val="231F20"/>
          <w:position w:val="6"/>
          <w:sz w:val="11"/>
        </w:rPr>
        <w:t>669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John James Clark (architect of the Supreme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Court) had the responsibility of preparing the design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customs house.</w:t>
      </w:r>
      <w:r>
        <w:rPr>
          <w:color w:val="231F20"/>
          <w:position w:val="6"/>
          <w:sz w:val="11"/>
        </w:rPr>
        <w:t>670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To be constructed of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</w:rPr>
        <w:t xml:space="preserve"> stone 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bluestone base, the proposed Victorian Georgian styled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edifice was described in</w:t>
      </w:r>
    </w:p>
    <w:p w14:paraId="6F9C6CDE" w14:textId="77777777" w:rsidR="00202DB7" w:rsidRDefault="00262A0D">
      <w:pPr>
        <w:spacing w:line="211" w:lineRule="exact"/>
        <w:ind w:left="335"/>
        <w:rPr>
          <w:sz w:val="19"/>
        </w:rPr>
      </w:pPr>
      <w:r>
        <w:rPr>
          <w:rFonts w:ascii="ARIAL-MDMITL"/>
          <w:i/>
          <w:color w:val="231F20"/>
          <w:sz w:val="19"/>
        </w:rPr>
        <w:t>The</w:t>
      </w:r>
      <w:r>
        <w:rPr>
          <w:rFonts w:ascii="ARIAL-MDMITL"/>
          <w:i/>
          <w:color w:val="231F20"/>
          <w:spacing w:val="-3"/>
          <w:sz w:val="19"/>
        </w:rPr>
        <w:t xml:space="preserve"> </w:t>
      </w:r>
      <w:r>
        <w:rPr>
          <w:rFonts w:ascii="ARIAL-MDMITL"/>
          <w:i/>
          <w:color w:val="231F20"/>
          <w:sz w:val="19"/>
        </w:rPr>
        <w:t>Age</w:t>
      </w:r>
      <w:r>
        <w:rPr>
          <w:rFonts w:ascii="ARIAL-MDMITL"/>
          <w:i/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in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1854:</w:t>
      </w:r>
    </w:p>
    <w:p w14:paraId="5F0973A9" w14:textId="77777777" w:rsidR="00202DB7" w:rsidRDefault="00262A0D">
      <w:pPr>
        <w:pStyle w:val="BodyText"/>
        <w:spacing w:before="145" w:line="280" w:lineRule="auto"/>
        <w:ind w:left="618" w:right="489"/>
      </w:pPr>
      <w:r>
        <w:rPr>
          <w:color w:val="636466"/>
        </w:rPr>
        <w:t>A New Custom House is to be erected at Geelong, to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situated at the corner of Corio Terrace and Moorabool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portico will front Corio [Brougham] Street,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rear faces the bay.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edifice will measure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basement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85 x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52 feet.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The plans,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however, have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been</w:t>
      </w:r>
    </w:p>
    <w:p w14:paraId="08A713B5" w14:textId="77777777" w:rsidR="00202DB7" w:rsidRDefault="00262A0D">
      <w:pPr>
        <w:pStyle w:val="BodyText"/>
        <w:spacing w:line="280" w:lineRule="auto"/>
        <w:ind w:left="618" w:right="753"/>
      </w:pPr>
      <w:r>
        <w:rPr>
          <w:color w:val="636466"/>
        </w:rPr>
        <w:t>so arranged as to admit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additional wings, which can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attached at option at any future period.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Queen’s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warehouse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basement;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principal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floor are the Long Room, 40 feet x 20; the Custom House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Agent’s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Office,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33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x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15;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Collector’s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Room,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16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x</w:t>
      </w:r>
      <w:r>
        <w:rPr>
          <w:color w:val="636466"/>
          <w:spacing w:val="-2"/>
        </w:rPr>
        <w:t xml:space="preserve"> </w:t>
      </w:r>
      <w:proofErr w:type="gramStart"/>
      <w:r>
        <w:rPr>
          <w:color w:val="636466"/>
        </w:rPr>
        <w:t>15;</w:t>
      </w:r>
      <w:proofErr w:type="gramEnd"/>
    </w:p>
    <w:p w14:paraId="0CABBD28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68" w:space="40"/>
            <w:col w:w="5942"/>
          </w:cols>
        </w:sectPr>
      </w:pPr>
    </w:p>
    <w:p w14:paraId="33845610" w14:textId="77777777" w:rsidR="00202DB7" w:rsidRDefault="00202DB7">
      <w:pPr>
        <w:pStyle w:val="BodyText"/>
        <w:rPr>
          <w:sz w:val="20"/>
        </w:rPr>
      </w:pPr>
    </w:p>
    <w:p w14:paraId="76E675EE" w14:textId="77777777" w:rsidR="00202DB7" w:rsidRDefault="00202DB7">
      <w:pPr>
        <w:pStyle w:val="BodyText"/>
        <w:rPr>
          <w:sz w:val="20"/>
        </w:rPr>
      </w:pPr>
    </w:p>
    <w:p w14:paraId="02472EAA" w14:textId="77777777" w:rsidR="00202DB7" w:rsidRDefault="00202DB7">
      <w:pPr>
        <w:pStyle w:val="BodyText"/>
        <w:rPr>
          <w:sz w:val="20"/>
        </w:rPr>
      </w:pPr>
    </w:p>
    <w:p w14:paraId="7FD5E554" w14:textId="77777777" w:rsidR="00202DB7" w:rsidRDefault="00202DB7">
      <w:pPr>
        <w:pStyle w:val="BodyText"/>
        <w:spacing w:before="6"/>
        <w:rPr>
          <w:sz w:val="24"/>
        </w:rPr>
      </w:pPr>
    </w:p>
    <w:p w14:paraId="4BCBC2D9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0E9C963C" wp14:editId="283C3352">
            <wp:extent cx="6556232" cy="6589775"/>
            <wp:effectExtent l="0" t="0" r="0" b="0"/>
            <wp:docPr id="129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7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232" cy="658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EEEFF" w14:textId="77777777" w:rsidR="00202DB7" w:rsidRDefault="00262A0D">
      <w:pPr>
        <w:spacing w:before="143" w:line="249" w:lineRule="auto"/>
        <w:ind w:left="613" w:right="76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9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7.65: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R.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Balding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Part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Map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Town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z w:val="17"/>
        </w:rPr>
        <w:t>Boroughs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South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Barwon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Newtown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Chilwell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z w:val="17"/>
        </w:rPr>
        <w:t>showing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gauging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shed,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30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June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1864.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Statutory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Planning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Department,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Greater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Geelong.</w:t>
      </w:r>
    </w:p>
    <w:p w14:paraId="6923A99D" w14:textId="77777777" w:rsidR="00202DB7" w:rsidRDefault="00202DB7">
      <w:pPr>
        <w:spacing w:line="249" w:lineRule="auto"/>
        <w:rPr>
          <w:sz w:val="17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182EEB57" w14:textId="77777777" w:rsidR="00202DB7" w:rsidRDefault="00202DB7">
      <w:pPr>
        <w:pStyle w:val="BodyText"/>
        <w:rPr>
          <w:sz w:val="20"/>
        </w:rPr>
      </w:pPr>
    </w:p>
    <w:p w14:paraId="5B073362" w14:textId="77777777" w:rsidR="00202DB7" w:rsidRDefault="00202DB7">
      <w:pPr>
        <w:pStyle w:val="BodyText"/>
        <w:rPr>
          <w:sz w:val="20"/>
        </w:rPr>
      </w:pPr>
    </w:p>
    <w:p w14:paraId="3E4B1B15" w14:textId="77777777" w:rsidR="00202DB7" w:rsidRDefault="00202DB7">
      <w:pPr>
        <w:pStyle w:val="BodyText"/>
        <w:rPr>
          <w:sz w:val="20"/>
        </w:rPr>
      </w:pPr>
    </w:p>
    <w:p w14:paraId="625ABE5B" w14:textId="77777777" w:rsidR="00202DB7" w:rsidRDefault="00202DB7">
      <w:pPr>
        <w:pStyle w:val="BodyText"/>
        <w:spacing w:before="6"/>
        <w:rPr>
          <w:sz w:val="24"/>
        </w:rPr>
      </w:pPr>
    </w:p>
    <w:p w14:paraId="4E459F12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28899B1F" wp14:editId="4210AEEE">
            <wp:extent cx="6553199" cy="4212336"/>
            <wp:effectExtent l="0" t="0" r="0" b="0"/>
            <wp:docPr id="131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8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212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45299" w14:textId="77777777" w:rsidR="00202DB7" w:rsidRDefault="00262A0D">
      <w:pPr>
        <w:spacing w:before="133" w:line="249" w:lineRule="auto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7.66: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Customs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Gauging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Shed,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corner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Moorabool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Eastern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Beach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Road,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c.1920.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2009/00280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z w:val="17"/>
        </w:rPr>
        <w:t xml:space="preserve"> collection.</w:t>
      </w:r>
    </w:p>
    <w:p w14:paraId="3B11A85A" w14:textId="77777777" w:rsidR="00202DB7" w:rsidRDefault="00202DB7">
      <w:pPr>
        <w:pStyle w:val="BodyText"/>
        <w:spacing w:before="9"/>
        <w:rPr>
          <w:sz w:val="14"/>
        </w:rPr>
      </w:pPr>
    </w:p>
    <w:p w14:paraId="2F744655" w14:textId="77777777" w:rsidR="00202DB7" w:rsidRDefault="00202DB7">
      <w:pPr>
        <w:rPr>
          <w:sz w:val="14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1ABB0937" w14:textId="77777777" w:rsidR="00202DB7" w:rsidRDefault="00262A0D">
      <w:pPr>
        <w:pStyle w:val="BodyText"/>
        <w:spacing w:before="100" w:line="280" w:lineRule="auto"/>
        <w:ind w:left="897" w:right="344"/>
        <w:rPr>
          <w:sz w:val="11"/>
        </w:rPr>
      </w:pPr>
      <w:r>
        <w:rPr>
          <w:color w:val="636466"/>
        </w:rPr>
        <w:t>the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Landing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Waiter’s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Office,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13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x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16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feet.</w:t>
      </w:r>
      <w:r>
        <w:rPr>
          <w:color w:val="636466"/>
          <w:spacing w:val="35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is not yet commenced, but its construction will soon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submitted to public tender.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estimated that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undertaking will cost £50,000, if not more.</w:t>
      </w:r>
      <w:r>
        <w:rPr>
          <w:color w:val="231F20"/>
          <w:position w:val="6"/>
          <w:sz w:val="11"/>
        </w:rPr>
        <w:t>671</w:t>
      </w:r>
    </w:p>
    <w:p w14:paraId="145D50C2" w14:textId="77777777" w:rsidR="00202DB7" w:rsidRDefault="00262A0D">
      <w:pPr>
        <w:pStyle w:val="BodyText"/>
        <w:spacing w:before="112" w:line="280" w:lineRule="auto"/>
        <w:ind w:left="613" w:right="57"/>
      </w:pPr>
      <w:r>
        <w:rPr>
          <w:color w:val="231F20"/>
        </w:rPr>
        <w:t>Over 12 months elapsed before tenders were called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1854.</w:t>
      </w:r>
      <w:r>
        <w:rPr>
          <w:color w:val="231F20"/>
          <w:position w:val="6"/>
          <w:sz w:val="11"/>
        </w:rPr>
        <w:t>672</w:t>
      </w:r>
      <w:r>
        <w:rPr>
          <w:color w:val="231F20"/>
          <w:spacing w:val="8"/>
          <w:position w:val="6"/>
          <w:sz w:val="11"/>
        </w:rPr>
        <w:t xml:space="preserve"> </w:t>
      </w:r>
      <w:proofErr w:type="gramStart"/>
      <w:r>
        <w:rPr>
          <w:color w:val="231F20"/>
        </w:rPr>
        <w:t>The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contract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awarded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</w:p>
    <w:p w14:paraId="5AEFEAC8" w14:textId="77777777" w:rsidR="00202DB7" w:rsidRDefault="00262A0D">
      <w:pPr>
        <w:pStyle w:val="BodyText"/>
        <w:spacing w:line="280" w:lineRule="auto"/>
        <w:ind w:left="613" w:right="57"/>
      </w:pPr>
      <w:r>
        <w:rPr>
          <w:color w:val="231F20"/>
        </w:rPr>
        <w:t>W.C. Cornish for £12,000 in April 1855 but construction did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not commence until late 1855.</w:t>
      </w:r>
      <w:r>
        <w:rPr>
          <w:color w:val="231F20"/>
          <w:position w:val="6"/>
          <w:sz w:val="11"/>
        </w:rPr>
        <w:t>673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Rapid progress was made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January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1856,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Alfred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Scurry,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Clerk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Works,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reported that the:</w:t>
      </w:r>
    </w:p>
    <w:p w14:paraId="410EDF5C" w14:textId="77777777" w:rsidR="00202DB7" w:rsidRDefault="00262A0D">
      <w:pPr>
        <w:pStyle w:val="BodyText"/>
        <w:spacing w:before="110" w:line="280" w:lineRule="auto"/>
        <w:ind w:left="897"/>
        <w:rPr>
          <w:sz w:val="11"/>
        </w:rPr>
      </w:pPr>
      <w:r>
        <w:rPr>
          <w:color w:val="636466"/>
        </w:rPr>
        <w:t>building is on the bay front and each end ten feet high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above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ground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floor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joists,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front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six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foot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high above ditto.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working bases of the Portico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Pilasters has delayed this front a little, the Iron Columns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fixed,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roof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framed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joiners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works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course of preparation, the area wall is to its full height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bluestone.</w:t>
      </w:r>
      <w:r>
        <w:rPr>
          <w:color w:val="231F20"/>
          <w:position w:val="6"/>
          <w:sz w:val="11"/>
        </w:rPr>
        <w:t>674</w:t>
      </w:r>
    </w:p>
    <w:p w14:paraId="729BAB0E" w14:textId="77777777" w:rsidR="00202DB7" w:rsidRDefault="00262A0D">
      <w:pPr>
        <w:pStyle w:val="BodyText"/>
        <w:spacing w:before="109" w:line="280" w:lineRule="auto"/>
        <w:ind w:left="613" w:right="-8"/>
        <w:rPr>
          <w:sz w:val="11"/>
        </w:rPr>
      </w:pPr>
      <w:r>
        <w:rPr>
          <w:color w:val="231F20"/>
        </w:rPr>
        <w:t>A contract for fittings was advertised in July 1856</w:t>
      </w:r>
      <w:r>
        <w:rPr>
          <w:color w:val="231F20"/>
          <w:position w:val="6"/>
          <w:sz w:val="11"/>
        </w:rPr>
        <w:t>675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(Figure 7.67) opened soon after. In 1999, the Custom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House and its site were acquired by the City of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</w:t>
      </w:r>
      <w:r>
        <w:rPr>
          <w:color w:val="231F20"/>
          <w:position w:val="6"/>
          <w:sz w:val="11"/>
        </w:rPr>
        <w:t>676</w:t>
      </w:r>
    </w:p>
    <w:p w14:paraId="58FE21BC" w14:textId="77777777" w:rsidR="00202DB7" w:rsidRDefault="00262A0D">
      <w:pPr>
        <w:pStyle w:val="Heading2"/>
        <w:spacing w:before="56"/>
        <w:ind w:left="351"/>
      </w:pPr>
      <w:r>
        <w:rPr>
          <w:b w:val="0"/>
        </w:rPr>
        <w:br w:type="column"/>
      </w:r>
      <w:r>
        <w:rPr>
          <w:color w:val="005295"/>
        </w:rPr>
        <w:t>POLICING</w:t>
      </w:r>
      <w:r>
        <w:rPr>
          <w:color w:val="005295"/>
          <w:spacing w:val="39"/>
        </w:rPr>
        <w:t xml:space="preserve"> </w:t>
      </w:r>
      <w:r>
        <w:rPr>
          <w:color w:val="005295"/>
        </w:rPr>
        <w:t>THE</w:t>
      </w:r>
      <w:r>
        <w:rPr>
          <w:color w:val="005295"/>
          <w:spacing w:val="40"/>
        </w:rPr>
        <w:t xml:space="preserve"> </w:t>
      </w:r>
      <w:r>
        <w:rPr>
          <w:color w:val="005295"/>
        </w:rPr>
        <w:t>WATERWAYS</w:t>
      </w:r>
    </w:p>
    <w:p w14:paraId="286107A2" w14:textId="77777777" w:rsidR="00202DB7" w:rsidRDefault="00262A0D">
      <w:pPr>
        <w:pStyle w:val="BodyText"/>
        <w:spacing w:before="143" w:line="280" w:lineRule="auto"/>
        <w:ind w:left="347" w:right="724"/>
      </w:pPr>
      <w:r>
        <w:rPr>
          <w:color w:val="231F20"/>
        </w:rPr>
        <w:t>In 1841, Governor Gipps extended the Water Police Act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Phillip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District.</w:t>
      </w:r>
      <w:r>
        <w:rPr>
          <w:color w:val="231F20"/>
          <w:position w:val="6"/>
          <w:sz w:val="11"/>
        </w:rPr>
        <w:t xml:space="preserve">677  </w:t>
      </w:r>
      <w:r>
        <w:rPr>
          <w:color w:val="231F20"/>
          <w:spacing w:val="5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purpose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Police</w:t>
      </w:r>
    </w:p>
    <w:p w14:paraId="2D6E9FA1" w14:textId="77777777" w:rsidR="00202DB7" w:rsidRDefault="00262A0D">
      <w:pPr>
        <w:pStyle w:val="ListParagraph"/>
        <w:numPr>
          <w:ilvl w:val="0"/>
          <w:numId w:val="63"/>
        </w:numPr>
        <w:tabs>
          <w:tab w:val="left" w:pos="488"/>
        </w:tabs>
        <w:spacing w:before="0" w:line="280" w:lineRule="auto"/>
        <w:ind w:left="347" w:right="730" w:firstLine="0"/>
        <w:rPr>
          <w:sz w:val="19"/>
        </w:rPr>
      </w:pPr>
      <w:r>
        <w:rPr>
          <w:color w:val="231F20"/>
          <w:sz w:val="19"/>
        </w:rPr>
        <w:t xml:space="preserve">which combined as </w:t>
      </w:r>
      <w:proofErr w:type="spellStart"/>
      <w:r>
        <w:rPr>
          <w:color w:val="231F20"/>
          <w:sz w:val="19"/>
        </w:rPr>
        <w:t>Harbour</w:t>
      </w:r>
      <w:proofErr w:type="spellEnd"/>
      <w:r>
        <w:rPr>
          <w:color w:val="231F20"/>
          <w:sz w:val="19"/>
        </w:rPr>
        <w:t xml:space="preserve"> Master at Geelong – was to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provide security of the </w:t>
      </w:r>
      <w:proofErr w:type="spellStart"/>
      <w:r>
        <w:rPr>
          <w:color w:val="231F20"/>
          <w:sz w:val="19"/>
        </w:rPr>
        <w:t>harbour</w:t>
      </w:r>
      <w:proofErr w:type="spellEnd"/>
      <w:r>
        <w:rPr>
          <w:color w:val="231F20"/>
          <w:sz w:val="19"/>
        </w:rPr>
        <w:t xml:space="preserve"> and operation of the customs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 xml:space="preserve">office, through the enforcement of the </w:t>
      </w:r>
      <w:proofErr w:type="spellStart"/>
      <w:r>
        <w:rPr>
          <w:color w:val="231F20"/>
          <w:sz w:val="19"/>
        </w:rPr>
        <w:t>harbour</w:t>
      </w:r>
      <w:proofErr w:type="spellEnd"/>
      <w:r>
        <w:rPr>
          <w:color w:val="231F20"/>
          <w:sz w:val="19"/>
        </w:rPr>
        <w:t xml:space="preserve"> regulations,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including the safe navigation in Port Phillip, </w:t>
      </w:r>
      <w:proofErr w:type="gramStart"/>
      <w:r>
        <w:rPr>
          <w:color w:val="231F20"/>
          <w:sz w:val="19"/>
        </w:rPr>
        <w:t>Hobsons</w:t>
      </w:r>
      <w:proofErr w:type="gramEnd"/>
      <w:r>
        <w:rPr>
          <w:color w:val="231F20"/>
          <w:sz w:val="19"/>
        </w:rPr>
        <w:t xml:space="preserve"> and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Corio Bays.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The first </w:t>
      </w:r>
      <w:proofErr w:type="spellStart"/>
      <w:r>
        <w:rPr>
          <w:color w:val="231F20"/>
          <w:sz w:val="19"/>
        </w:rPr>
        <w:t>Harbour</w:t>
      </w:r>
      <w:proofErr w:type="spellEnd"/>
      <w:r>
        <w:rPr>
          <w:color w:val="231F20"/>
          <w:sz w:val="19"/>
        </w:rPr>
        <w:t xml:space="preserve"> Master and Water Police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Officer appointed to Geelong was Captain Charles Ferguson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(1813-1868).</w:t>
      </w:r>
      <w:r>
        <w:rPr>
          <w:color w:val="231F20"/>
          <w:spacing w:val="37"/>
          <w:sz w:val="19"/>
        </w:rPr>
        <w:t xml:space="preserve"> </w:t>
      </w:r>
      <w:r>
        <w:rPr>
          <w:color w:val="231F20"/>
          <w:sz w:val="19"/>
        </w:rPr>
        <w:t>He</w:t>
      </w:r>
      <w:r>
        <w:rPr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had</w:t>
      </w:r>
      <w:r>
        <w:rPr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previously</w:t>
      </w:r>
      <w:r>
        <w:rPr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been</w:t>
      </w:r>
      <w:r>
        <w:rPr>
          <w:color w:val="231F20"/>
          <w:spacing w:val="-3"/>
          <w:sz w:val="19"/>
        </w:rPr>
        <w:t xml:space="preserve"> </w:t>
      </w:r>
      <w:proofErr w:type="gramStart"/>
      <w:r>
        <w:rPr>
          <w:color w:val="231F20"/>
          <w:sz w:val="19"/>
        </w:rPr>
        <w:t>master</w:t>
      </w:r>
      <w:proofErr w:type="gramEnd"/>
      <w:r>
        <w:rPr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of</w:t>
      </w:r>
      <w:r>
        <w:rPr>
          <w:color w:val="231F20"/>
          <w:spacing w:val="-3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3"/>
          <w:sz w:val="19"/>
        </w:rPr>
        <w:t xml:space="preserve"> </w:t>
      </w:r>
      <w:proofErr w:type="spellStart"/>
      <w:r>
        <w:rPr>
          <w:color w:val="231F20"/>
          <w:sz w:val="19"/>
        </w:rPr>
        <w:t>barque</w:t>
      </w:r>
      <w:proofErr w:type="spellEnd"/>
      <w:r>
        <w:rPr>
          <w:color w:val="231F20"/>
          <w:sz w:val="19"/>
        </w:rPr>
        <w:t>,</w:t>
      </w:r>
    </w:p>
    <w:p w14:paraId="07EEABCC" w14:textId="77777777" w:rsidR="00202DB7" w:rsidRDefault="00262A0D">
      <w:pPr>
        <w:pStyle w:val="BodyText"/>
        <w:spacing w:line="280" w:lineRule="auto"/>
        <w:ind w:left="347"/>
        <w:rPr>
          <w:sz w:val="11"/>
        </w:rPr>
      </w:pPr>
      <w:r>
        <w:rPr>
          <w:rFonts w:ascii="ARIAL-MDMITL"/>
          <w:i/>
          <w:color w:val="231F20"/>
        </w:rPr>
        <w:t>Rajah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678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Ferguson remained at Geelong for 12 months before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transferring to Williamstown.</w:t>
      </w:r>
      <w:r>
        <w:rPr>
          <w:color w:val="231F20"/>
          <w:position w:val="6"/>
          <w:sz w:val="11"/>
        </w:rPr>
        <w:t>679</w:t>
      </w:r>
    </w:p>
    <w:p w14:paraId="6A416F73" w14:textId="77777777" w:rsidR="00202DB7" w:rsidRDefault="00262A0D">
      <w:pPr>
        <w:pStyle w:val="BodyText"/>
        <w:spacing w:before="107" w:line="280" w:lineRule="auto"/>
        <w:ind w:left="347" w:right="618"/>
        <w:rPr>
          <w:sz w:val="11"/>
        </w:rPr>
      </w:pPr>
      <w:r>
        <w:rPr>
          <w:color w:val="231F20"/>
        </w:rPr>
        <w:t>A water police station was erected on Victoria Terrace East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(now 42 Eastern Beach Road).</w:t>
      </w:r>
      <w:r>
        <w:rPr>
          <w:color w:val="231F20"/>
          <w:position w:val="6"/>
          <w:sz w:val="11"/>
        </w:rPr>
        <w:t>680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It survived until October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1884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proofErr w:type="gramStart"/>
      <w:r>
        <w:rPr>
          <w:color w:val="231F20"/>
        </w:rPr>
        <w:t>sold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purchased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G.F.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Belcher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1885.</w:t>
      </w:r>
      <w:r>
        <w:rPr>
          <w:color w:val="231F20"/>
          <w:position w:val="6"/>
          <w:sz w:val="11"/>
        </w:rPr>
        <w:t>681</w:t>
      </w:r>
    </w:p>
    <w:p w14:paraId="6B5D6D69" w14:textId="77777777" w:rsidR="00202DB7" w:rsidRDefault="00262A0D">
      <w:pPr>
        <w:pStyle w:val="BodyText"/>
        <w:spacing w:before="112" w:line="280" w:lineRule="auto"/>
        <w:ind w:left="347" w:right="729"/>
      </w:pPr>
      <w:r>
        <w:rPr>
          <w:color w:val="231F20"/>
        </w:rPr>
        <w:t>After the completion of the new custom house in 1856,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previous custom house (built in 1844-45) on the Corio Bay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foreshore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harbour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master’s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office.</w:t>
      </w:r>
      <w:r>
        <w:rPr>
          <w:color w:val="231F20"/>
          <w:position w:val="6"/>
          <w:sz w:val="11"/>
        </w:rPr>
        <w:t>682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redevelopment of this foreshore site a memorial park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called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Transvaal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Square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9), the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harbour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office</w:t>
      </w:r>
    </w:p>
    <w:p w14:paraId="7A3B3ECA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56" w:space="40"/>
            <w:col w:w="5954"/>
          </w:cols>
        </w:sectPr>
      </w:pPr>
    </w:p>
    <w:p w14:paraId="4DE4D015" w14:textId="77777777" w:rsidR="00202DB7" w:rsidRDefault="00202DB7">
      <w:pPr>
        <w:pStyle w:val="BodyText"/>
        <w:rPr>
          <w:sz w:val="20"/>
        </w:rPr>
      </w:pPr>
    </w:p>
    <w:p w14:paraId="5E0F837A" w14:textId="77777777" w:rsidR="00202DB7" w:rsidRDefault="00202DB7">
      <w:pPr>
        <w:pStyle w:val="BodyText"/>
        <w:rPr>
          <w:sz w:val="20"/>
        </w:rPr>
      </w:pPr>
    </w:p>
    <w:p w14:paraId="1433D4F6" w14:textId="77777777" w:rsidR="00202DB7" w:rsidRDefault="00202DB7">
      <w:pPr>
        <w:pStyle w:val="BodyText"/>
        <w:rPr>
          <w:sz w:val="20"/>
        </w:rPr>
      </w:pPr>
    </w:p>
    <w:p w14:paraId="237D9B97" w14:textId="77777777" w:rsidR="00202DB7" w:rsidRDefault="00202DB7">
      <w:pPr>
        <w:pStyle w:val="BodyText"/>
        <w:spacing w:before="7"/>
        <w:rPr>
          <w:sz w:val="24"/>
        </w:rPr>
      </w:pPr>
    </w:p>
    <w:p w14:paraId="24C6A881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1513C2EB" wp14:editId="32297EC6">
            <wp:extent cx="6553199" cy="4212336"/>
            <wp:effectExtent l="0" t="0" r="0" b="0"/>
            <wp:docPr id="133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9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4212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3B1CA0" w14:textId="77777777" w:rsidR="00202DB7" w:rsidRDefault="00262A0D">
      <w:pPr>
        <w:spacing w:before="158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7.67: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Custom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House,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Brougham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c.1880.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15969/04/335,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1AC61612" w14:textId="77777777" w:rsidR="00202DB7" w:rsidRDefault="00202DB7">
      <w:pPr>
        <w:pStyle w:val="BodyText"/>
        <w:rPr>
          <w:sz w:val="20"/>
        </w:rPr>
      </w:pPr>
    </w:p>
    <w:p w14:paraId="3C497267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68B6A64B" w14:textId="77777777" w:rsidR="00202DB7" w:rsidRDefault="00202DB7">
      <w:pPr>
        <w:pStyle w:val="BodyText"/>
        <w:rPr>
          <w:sz w:val="22"/>
        </w:rPr>
      </w:pPr>
    </w:p>
    <w:p w14:paraId="42167306" w14:textId="77777777" w:rsidR="00202DB7" w:rsidRDefault="00262A0D">
      <w:pPr>
        <w:pStyle w:val="BodyText"/>
        <w:spacing w:line="280" w:lineRule="auto"/>
        <w:ind w:left="613"/>
      </w:pPr>
      <w:r>
        <w:rPr>
          <w:color w:val="231F20"/>
        </w:rPr>
        <w:t>was removed in 1903.</w:t>
      </w:r>
      <w:r>
        <w:rPr>
          <w:color w:val="231F20"/>
          <w:position w:val="6"/>
          <w:sz w:val="11"/>
        </w:rPr>
        <w:t>683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landmark appearance of this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4"/>
        </w:rPr>
        <w:t xml:space="preserve"> </w:t>
      </w:r>
      <w:proofErr w:type="spellStart"/>
      <w:r>
        <w:rPr>
          <w:color w:val="231F20"/>
        </w:rPr>
        <w:t>recognised</w:t>
      </w:r>
      <w:proofErr w:type="spellEnd"/>
      <w:r>
        <w:rPr>
          <w:color w:val="231F20"/>
          <w:spacing w:val="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4"/>
        </w:rPr>
        <w:t xml:space="preserve"> </w:t>
      </w:r>
      <w:r>
        <w:rPr>
          <w:rFonts w:ascii="ARIAL-MDMITL"/>
          <w:i/>
          <w:color w:val="231F20"/>
        </w:rPr>
        <w:t>Advertiser</w:t>
      </w:r>
      <w:r>
        <w:rPr>
          <w:color w:val="231F20"/>
        </w:rPr>
        <w:t>:</w:t>
      </w:r>
    </w:p>
    <w:p w14:paraId="7247769B" w14:textId="77777777" w:rsidR="00202DB7" w:rsidRDefault="00262A0D">
      <w:pPr>
        <w:pStyle w:val="BodyText"/>
        <w:spacing w:before="113"/>
        <w:ind w:left="897"/>
      </w:pPr>
      <w:r>
        <w:rPr>
          <w:color w:val="636466"/>
        </w:rPr>
        <w:t>The demolition of the old harbor office on the</w:t>
      </w:r>
    </w:p>
    <w:p w14:paraId="3A9E18D0" w14:textId="77777777" w:rsidR="00202DB7" w:rsidRDefault="00262A0D">
      <w:pPr>
        <w:pStyle w:val="BodyText"/>
        <w:spacing w:before="36" w:line="280" w:lineRule="auto"/>
        <w:ind w:left="897" w:right="-4"/>
        <w:rPr>
          <w:sz w:val="11"/>
        </w:rPr>
      </w:pPr>
      <w:r>
        <w:rPr>
          <w:color w:val="636466"/>
          <w:spacing w:val="-1"/>
        </w:rPr>
        <w:t>Transvaal-</w:t>
      </w:r>
      <w:r>
        <w:rPr>
          <w:color w:val="636466"/>
          <w:spacing w:val="-31"/>
        </w:rPr>
        <w:t xml:space="preserve"> </w:t>
      </w:r>
      <w:r>
        <w:rPr>
          <w:color w:val="636466"/>
        </w:rPr>
        <w:t>square site has begun,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with the removal of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building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disappear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oldest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landmarks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shore of Corio Bay.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office originally did service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a Custom house nearly 60 years ago, and with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erection of more commodious premises for Customs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business, it was handed over to the harbormaster.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placed in the hands of the Transvaal-square committee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when a new harbor office as erected in </w:t>
      </w:r>
      <w:proofErr w:type="spellStart"/>
      <w:r>
        <w:rPr>
          <w:color w:val="636466"/>
        </w:rPr>
        <w:t>Yarra</w:t>
      </w:r>
      <w:proofErr w:type="spellEnd"/>
      <w:r>
        <w:rPr>
          <w:color w:val="636466"/>
        </w:rPr>
        <w:t>-street,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 recently disposed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by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committee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£25.</w:t>
      </w:r>
      <w:r>
        <w:rPr>
          <w:color w:val="231F20"/>
          <w:position w:val="6"/>
          <w:sz w:val="11"/>
        </w:rPr>
        <w:t>684</w:t>
      </w:r>
    </w:p>
    <w:p w14:paraId="5E2AAAD1" w14:textId="77777777" w:rsidR="00202DB7" w:rsidRDefault="00262A0D">
      <w:pPr>
        <w:spacing w:before="2"/>
        <w:rPr>
          <w:sz w:val="18"/>
        </w:rPr>
      </w:pPr>
      <w:r>
        <w:br w:type="column"/>
      </w:r>
    </w:p>
    <w:p w14:paraId="25E80A2A" w14:textId="77777777" w:rsidR="00202DB7" w:rsidRDefault="00262A0D">
      <w:pPr>
        <w:pStyle w:val="Heading2"/>
        <w:spacing w:before="1"/>
        <w:ind w:left="377"/>
      </w:pPr>
      <w:r>
        <w:rPr>
          <w:color w:val="005295"/>
        </w:rPr>
        <w:t>GEELONG</w:t>
      </w:r>
      <w:r>
        <w:rPr>
          <w:color w:val="005295"/>
          <w:spacing w:val="39"/>
        </w:rPr>
        <w:t xml:space="preserve"> </w:t>
      </w:r>
      <w:r>
        <w:rPr>
          <w:color w:val="005295"/>
        </w:rPr>
        <w:t>HARBOUR</w:t>
      </w:r>
      <w:r>
        <w:rPr>
          <w:color w:val="005295"/>
          <w:spacing w:val="40"/>
        </w:rPr>
        <w:t xml:space="preserve"> </w:t>
      </w:r>
      <w:r>
        <w:rPr>
          <w:color w:val="005295"/>
        </w:rPr>
        <w:t>TRUST</w:t>
      </w:r>
    </w:p>
    <w:p w14:paraId="51DAB8DC" w14:textId="77777777" w:rsidR="00202DB7" w:rsidRDefault="00202DB7">
      <w:pPr>
        <w:pStyle w:val="BodyText"/>
        <w:spacing w:before="2"/>
        <w:rPr>
          <w:rFonts w:ascii="Calibri"/>
          <w:b/>
          <w:sz w:val="15"/>
        </w:rPr>
      </w:pPr>
    </w:p>
    <w:p w14:paraId="4EF2B453" w14:textId="77777777" w:rsidR="00202DB7" w:rsidRDefault="00262A0D">
      <w:pPr>
        <w:spacing w:line="208" w:lineRule="auto"/>
        <w:ind w:left="377" w:right="741"/>
        <w:rPr>
          <w:rFonts w:ascii="Calibri"/>
          <w:b/>
          <w:sz w:val="20"/>
        </w:rPr>
      </w:pPr>
      <w:r>
        <w:rPr>
          <w:rFonts w:ascii="Calibri"/>
          <w:b/>
          <w:color w:val="005295"/>
          <w:sz w:val="20"/>
        </w:rPr>
        <w:t>TOWARDS</w:t>
      </w:r>
      <w:r>
        <w:rPr>
          <w:rFonts w:ascii="Calibri"/>
          <w:b/>
          <w:color w:val="005295"/>
          <w:spacing w:val="1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THE</w:t>
      </w:r>
      <w:r>
        <w:rPr>
          <w:rFonts w:ascii="Calibri"/>
          <w:b/>
          <w:color w:val="005295"/>
          <w:spacing w:val="1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ESTABLISHMENT</w:t>
      </w:r>
      <w:r>
        <w:rPr>
          <w:rFonts w:ascii="Calibri"/>
          <w:b/>
          <w:color w:val="005295"/>
          <w:spacing w:val="1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OF</w:t>
      </w:r>
      <w:r>
        <w:rPr>
          <w:rFonts w:ascii="Calibri"/>
          <w:b/>
          <w:color w:val="005295"/>
          <w:spacing w:val="1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THE</w:t>
      </w:r>
      <w:r>
        <w:rPr>
          <w:rFonts w:ascii="Calibri"/>
          <w:b/>
          <w:color w:val="005295"/>
          <w:spacing w:val="1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GEELONG</w:t>
      </w:r>
      <w:r>
        <w:rPr>
          <w:rFonts w:ascii="Calibri"/>
          <w:b/>
          <w:color w:val="005295"/>
          <w:spacing w:val="-43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HARBOR</w:t>
      </w:r>
      <w:r>
        <w:rPr>
          <w:rFonts w:ascii="Calibri"/>
          <w:b/>
          <w:color w:val="005295"/>
          <w:spacing w:val="8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TRUST</w:t>
      </w:r>
    </w:p>
    <w:p w14:paraId="4FFCBD47" w14:textId="77777777" w:rsidR="00202DB7" w:rsidRDefault="00262A0D">
      <w:pPr>
        <w:pStyle w:val="BodyText"/>
        <w:spacing w:before="150" w:line="280" w:lineRule="auto"/>
        <w:ind w:left="373" w:right="666"/>
      </w:pPr>
      <w:r>
        <w:rPr>
          <w:color w:val="231F20"/>
        </w:rPr>
        <w:t>Maintenance and control of the Port of Geelong remained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 the Public Works Department throughout the 19th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century, notwithstanding the Colonial Government being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petitioned as early as 1855 for a local Harbor Trust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3 for further details).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Harbour</w:t>
      </w:r>
      <w:proofErr w:type="spellEnd"/>
      <w:r>
        <w:rPr>
          <w:color w:val="231F20"/>
        </w:rPr>
        <w:t xml:space="preserve"> facilities and deepening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the shipping channel was the responsibility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There was no local co-ordination to the proper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management and regulation of the Port.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led to private,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ad-hoc port facilities, such as a pier constructed by a meat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freezing company at North</w:t>
      </w:r>
    </w:p>
    <w:p w14:paraId="2DF62090" w14:textId="77777777" w:rsidR="00202DB7" w:rsidRDefault="00262A0D">
      <w:pPr>
        <w:pStyle w:val="BodyText"/>
        <w:spacing w:line="280" w:lineRule="auto"/>
        <w:ind w:left="373" w:right="1317"/>
        <w:rPr>
          <w:sz w:val="11"/>
        </w:rPr>
      </w:pPr>
      <w:r>
        <w:rPr>
          <w:color w:val="231F20"/>
        </w:rPr>
        <w:t>Shore, and pier on the Geelong waterfront erected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Victorian Railway Commissioners, and several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private jetties.</w:t>
      </w:r>
      <w:r>
        <w:rPr>
          <w:color w:val="231F20"/>
          <w:position w:val="6"/>
          <w:sz w:val="11"/>
        </w:rPr>
        <w:t>685</w:t>
      </w:r>
    </w:p>
    <w:p w14:paraId="564C10FF" w14:textId="77777777" w:rsidR="00202DB7" w:rsidRDefault="00202DB7">
      <w:pPr>
        <w:spacing w:line="280" w:lineRule="auto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30" w:space="40"/>
            <w:col w:w="5980"/>
          </w:cols>
        </w:sectPr>
      </w:pPr>
    </w:p>
    <w:p w14:paraId="3F34FAED" w14:textId="77777777" w:rsidR="00202DB7" w:rsidRDefault="00202DB7">
      <w:pPr>
        <w:pStyle w:val="BodyText"/>
        <w:rPr>
          <w:sz w:val="20"/>
        </w:rPr>
      </w:pPr>
    </w:p>
    <w:p w14:paraId="6E8B2C56" w14:textId="77777777" w:rsidR="00202DB7" w:rsidRDefault="00202DB7">
      <w:pPr>
        <w:pStyle w:val="BodyText"/>
        <w:rPr>
          <w:sz w:val="20"/>
        </w:rPr>
      </w:pPr>
    </w:p>
    <w:p w14:paraId="6C30E211" w14:textId="77777777" w:rsidR="00202DB7" w:rsidRDefault="00202DB7">
      <w:pPr>
        <w:pStyle w:val="BodyText"/>
        <w:spacing w:before="8"/>
        <w:rPr>
          <w:sz w:val="18"/>
        </w:rPr>
      </w:pPr>
    </w:p>
    <w:p w14:paraId="2A5D85B6" w14:textId="77777777" w:rsidR="00202DB7" w:rsidRDefault="00202DB7">
      <w:pPr>
        <w:rPr>
          <w:sz w:val="18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60DF615F" w14:textId="77777777" w:rsidR="00202DB7" w:rsidRDefault="00262A0D">
      <w:pPr>
        <w:pStyle w:val="Heading2"/>
        <w:spacing w:before="86" w:line="208" w:lineRule="auto"/>
        <w:ind w:right="1404"/>
      </w:pPr>
      <w:r>
        <w:rPr>
          <w:color w:val="005295"/>
        </w:rPr>
        <w:t>ESTABLISHMENT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THE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GEELONG</w:t>
      </w:r>
      <w:r>
        <w:rPr>
          <w:color w:val="005295"/>
          <w:spacing w:val="-43"/>
        </w:rPr>
        <w:t xml:space="preserve"> </w:t>
      </w:r>
      <w:r>
        <w:rPr>
          <w:color w:val="005295"/>
        </w:rPr>
        <w:t>HARBOR</w:t>
      </w:r>
      <w:r>
        <w:rPr>
          <w:color w:val="005295"/>
          <w:spacing w:val="8"/>
        </w:rPr>
        <w:t xml:space="preserve"> </w:t>
      </w:r>
      <w:r>
        <w:rPr>
          <w:color w:val="005295"/>
        </w:rPr>
        <w:t>TRUST</w:t>
      </w:r>
    </w:p>
    <w:p w14:paraId="74A75393" w14:textId="77777777" w:rsidR="00202DB7" w:rsidRDefault="00262A0D">
      <w:pPr>
        <w:pStyle w:val="BodyText"/>
        <w:spacing w:before="149" w:line="280" w:lineRule="auto"/>
        <w:ind w:left="613"/>
        <w:rPr>
          <w:sz w:val="11"/>
        </w:rPr>
      </w:pPr>
      <w:r>
        <w:rPr>
          <w:color w:val="231F20"/>
        </w:rPr>
        <w:t>In 1905, the Victorian Premier, Sir Thomas Bent, ‘</w:t>
      </w:r>
      <w:proofErr w:type="spellStart"/>
      <w:r>
        <w:rPr>
          <w:color w:val="231F20"/>
        </w:rPr>
        <w:t>recognising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the value of the Geelong Harbor as one means for realizing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some measure of </w:t>
      </w:r>
      <w:proofErr w:type="spellStart"/>
      <w:r>
        <w:rPr>
          <w:color w:val="231F20"/>
        </w:rPr>
        <w:t>decentralisation</w:t>
      </w:r>
      <w:proofErr w:type="spellEnd"/>
      <w:r>
        <w:rPr>
          <w:color w:val="231F20"/>
        </w:rPr>
        <w:t>’ made an inspection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harbor and surrounds.</w:t>
      </w:r>
      <w:r>
        <w:rPr>
          <w:color w:val="231F20"/>
          <w:position w:val="6"/>
          <w:sz w:val="11"/>
        </w:rPr>
        <w:t>686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Subsequently,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Harbor Trust Act 1905 (no. 2012) was enacted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Harbor Trust established.</w:t>
      </w:r>
      <w:r>
        <w:rPr>
          <w:color w:val="231F20"/>
          <w:position w:val="6"/>
          <w:sz w:val="11"/>
        </w:rPr>
        <w:t>687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Immediate action taken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Bent State Government was the purchase of 195 acres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outlying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land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Phillip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Russell’s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Osborne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Shore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facilitate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exports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provision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 a new port for Geelong at Corio Quay.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 funds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also made available at this time for the deepening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Hopetoun Channel in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Bay (see Theme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3).</w:t>
      </w:r>
      <w:r>
        <w:rPr>
          <w:color w:val="231F20"/>
          <w:position w:val="6"/>
          <w:sz w:val="11"/>
        </w:rPr>
        <w:t>688</w:t>
      </w:r>
    </w:p>
    <w:p w14:paraId="523E14FA" w14:textId="77777777" w:rsidR="00202DB7" w:rsidRDefault="00202DB7">
      <w:pPr>
        <w:pStyle w:val="BodyText"/>
        <w:spacing w:before="3"/>
        <w:rPr>
          <w:sz w:val="16"/>
        </w:rPr>
      </w:pPr>
    </w:p>
    <w:p w14:paraId="32B7AE49" w14:textId="77777777" w:rsidR="00202DB7" w:rsidRDefault="00262A0D">
      <w:pPr>
        <w:pStyle w:val="Heading2"/>
        <w:spacing w:line="208" w:lineRule="auto"/>
        <w:ind w:right="240"/>
      </w:pPr>
      <w:r>
        <w:rPr>
          <w:color w:val="005295"/>
        </w:rPr>
        <w:t>GEELONG</w:t>
      </w:r>
      <w:r>
        <w:rPr>
          <w:color w:val="005295"/>
          <w:spacing w:val="6"/>
        </w:rPr>
        <w:t xml:space="preserve"> </w:t>
      </w:r>
      <w:r>
        <w:rPr>
          <w:color w:val="005295"/>
        </w:rPr>
        <w:t>HARBOR</w:t>
      </w:r>
      <w:r>
        <w:rPr>
          <w:color w:val="005295"/>
          <w:spacing w:val="6"/>
        </w:rPr>
        <w:t xml:space="preserve"> </w:t>
      </w:r>
      <w:r>
        <w:rPr>
          <w:color w:val="005295"/>
        </w:rPr>
        <w:t>TRUST</w:t>
      </w:r>
      <w:r>
        <w:rPr>
          <w:color w:val="005295"/>
          <w:spacing w:val="6"/>
        </w:rPr>
        <w:t xml:space="preserve"> </w:t>
      </w:r>
      <w:r>
        <w:rPr>
          <w:color w:val="005295"/>
        </w:rPr>
        <w:t>JURISDICTION</w:t>
      </w:r>
      <w:r>
        <w:rPr>
          <w:color w:val="005295"/>
          <w:spacing w:val="6"/>
        </w:rPr>
        <w:t xml:space="preserve"> </w:t>
      </w:r>
      <w:r>
        <w:rPr>
          <w:color w:val="005295"/>
        </w:rPr>
        <w:t>AND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COMMISSIONERS</w:t>
      </w:r>
    </w:p>
    <w:p w14:paraId="4BA5FCD6" w14:textId="77777777" w:rsidR="00202DB7" w:rsidRDefault="00262A0D">
      <w:pPr>
        <w:pStyle w:val="BodyText"/>
        <w:spacing w:before="149" w:line="280" w:lineRule="auto"/>
        <w:ind w:left="613" w:right="-1"/>
        <w:rPr>
          <w:sz w:val="11"/>
        </w:rPr>
      </w:pPr>
      <w:r>
        <w:rPr>
          <w:color w:val="231F20"/>
        </w:rPr>
        <w:t>The area given for Harbor Trust control consisted of sea-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frontage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lands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Phillip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Bay,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River as well as swamp and low-lying lands beside the river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(such as Lake </w:t>
      </w:r>
      <w:proofErr w:type="spellStart"/>
      <w:r>
        <w:rPr>
          <w:color w:val="231F20"/>
        </w:rPr>
        <w:t>Connewarre</w:t>
      </w:r>
      <w:proofErr w:type="spellEnd"/>
      <w:r>
        <w:rPr>
          <w:color w:val="231F20"/>
        </w:rPr>
        <w:t>).</w:t>
      </w:r>
      <w:r>
        <w:rPr>
          <w:color w:val="231F20"/>
          <w:position w:val="6"/>
          <w:sz w:val="11"/>
        </w:rPr>
        <w:t>689</w:t>
      </w:r>
    </w:p>
    <w:p w14:paraId="39E1812C" w14:textId="77777777" w:rsidR="00202DB7" w:rsidRDefault="00262A0D">
      <w:pPr>
        <w:pStyle w:val="BodyText"/>
        <w:spacing w:before="111" w:line="280" w:lineRule="auto"/>
        <w:ind w:left="613" w:right="82"/>
      </w:pPr>
      <w:r>
        <w:rPr>
          <w:color w:val="231F20"/>
        </w:rPr>
        <w:t>The creation of the Geelong Harbor Trust Act deviated from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Harbor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(following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English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models)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that the Commission was not elected but established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body corporate of three members appointed (and removable)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 the Governor in Council.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Each of the Commissioners</w:t>
      </w:r>
    </w:p>
    <w:p w14:paraId="1B255040" w14:textId="77777777" w:rsidR="00202DB7" w:rsidRDefault="00262A0D">
      <w:pPr>
        <w:pStyle w:val="BodyText"/>
        <w:spacing w:line="280" w:lineRule="auto"/>
        <w:ind w:left="613" w:right="5"/>
      </w:pPr>
      <w:r>
        <w:rPr>
          <w:color w:val="231F20"/>
        </w:rPr>
        <w:t>was remunerated by fixed salaries.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Ultimate control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Trust however resided by with the Victorian Government.</w:t>
      </w:r>
      <w:r>
        <w:rPr>
          <w:color w:val="231F20"/>
          <w:position w:val="6"/>
          <w:sz w:val="11"/>
        </w:rPr>
        <w:t>690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three Commissioners that were appointed in December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1905 were George Frederick Holden (1868-1934), M.L.A.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produce merchant of Wallace; Edward Harewood Lascelles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(1847-1917), </w:t>
      </w:r>
      <w:proofErr w:type="spellStart"/>
      <w:r>
        <w:rPr>
          <w:color w:val="231F20"/>
        </w:rPr>
        <w:t>woolbroker</w:t>
      </w:r>
      <w:proofErr w:type="spellEnd"/>
      <w:r>
        <w:rPr>
          <w:color w:val="231F20"/>
        </w:rPr>
        <w:t>; and Alexander Parker McMillan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(1862-1907), financial and commission agent</w:t>
      </w:r>
      <w:r>
        <w:rPr>
          <w:color w:val="231F20"/>
          <w:position w:val="6"/>
          <w:sz w:val="11"/>
        </w:rPr>
        <w:t>691</w:t>
      </w:r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Harbor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occurred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Brougham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Place (Street) in January 1906.</w:t>
      </w:r>
      <w:r>
        <w:rPr>
          <w:color w:val="231F20"/>
          <w:position w:val="6"/>
          <w:sz w:val="11"/>
        </w:rPr>
        <w:t>692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This stone two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1857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1900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owned</w:t>
      </w:r>
    </w:p>
    <w:p w14:paraId="018463DF" w14:textId="77777777" w:rsidR="00202DB7" w:rsidRDefault="00262A0D">
      <w:pPr>
        <w:pStyle w:val="BodyText"/>
        <w:spacing w:line="280" w:lineRule="auto"/>
        <w:ind w:left="613" w:right="284"/>
        <w:rPr>
          <w:sz w:val="11"/>
        </w:rPr>
      </w:pPr>
      <w:r>
        <w:rPr>
          <w:color w:val="231F20"/>
        </w:rPr>
        <w:t>by G.F. Holden’s father, Thomas, a produce merchant.</w:t>
      </w:r>
      <w:r>
        <w:rPr>
          <w:color w:val="231F20"/>
          <w:position w:val="6"/>
          <w:sz w:val="11"/>
        </w:rPr>
        <w:t>693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Thomas Holden leased the building to the Geelong Harbor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(it was demolished in 1985).</w:t>
      </w:r>
      <w:r>
        <w:rPr>
          <w:color w:val="231F20"/>
          <w:position w:val="6"/>
          <w:sz w:val="11"/>
        </w:rPr>
        <w:t>694</w:t>
      </w:r>
    </w:p>
    <w:p w14:paraId="4EF81377" w14:textId="77777777" w:rsidR="00202DB7" w:rsidRDefault="00262A0D">
      <w:pPr>
        <w:pStyle w:val="Heading2"/>
        <w:spacing w:before="150"/>
      </w:pPr>
      <w:r>
        <w:rPr>
          <w:color w:val="005295"/>
        </w:rPr>
        <w:t>WORK</w:t>
      </w:r>
      <w:r>
        <w:rPr>
          <w:color w:val="005295"/>
          <w:spacing w:val="26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26"/>
        </w:rPr>
        <w:t xml:space="preserve"> </w:t>
      </w:r>
      <w:r>
        <w:rPr>
          <w:color w:val="005295"/>
        </w:rPr>
        <w:t>THE</w:t>
      </w:r>
      <w:r>
        <w:rPr>
          <w:color w:val="005295"/>
          <w:spacing w:val="26"/>
        </w:rPr>
        <w:t xml:space="preserve"> </w:t>
      </w:r>
      <w:r>
        <w:rPr>
          <w:color w:val="005295"/>
        </w:rPr>
        <w:t>HARBOR</w:t>
      </w:r>
      <w:r>
        <w:rPr>
          <w:color w:val="005295"/>
          <w:spacing w:val="26"/>
        </w:rPr>
        <w:t xml:space="preserve"> </w:t>
      </w:r>
      <w:r>
        <w:rPr>
          <w:color w:val="005295"/>
        </w:rPr>
        <w:t>TRUST</w:t>
      </w:r>
    </w:p>
    <w:p w14:paraId="1E0F9194" w14:textId="77777777" w:rsidR="00202DB7" w:rsidRDefault="00262A0D">
      <w:pPr>
        <w:pStyle w:val="BodyText"/>
        <w:spacing w:before="143" w:line="280" w:lineRule="auto"/>
        <w:ind w:left="613" w:right="156"/>
      </w:pPr>
      <w:r>
        <w:rPr>
          <w:color w:val="231F20"/>
        </w:rPr>
        <w:t>In addition to facilitating the development of a port of export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at Corio Quay and the excavation of the Hopetoun Channel,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during its first six years of management the Geelong Harbor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constructed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berths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vessels,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freezing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(and a power house to power the freezing works) at Corio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Quay (see Theme 3), reclaimed low-lying land and acquired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property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irrigated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dairy farm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 xml:space="preserve">known as </w:t>
      </w:r>
      <w:proofErr w:type="spellStart"/>
      <w:r>
        <w:rPr>
          <w:color w:val="231F20"/>
        </w:rPr>
        <w:t>Sparrovale</w:t>
      </w:r>
      <w:proofErr w:type="spellEnd"/>
      <w:r>
        <w:rPr>
          <w:color w:val="231F20"/>
        </w:rPr>
        <w:t xml:space="preserve"> at </w:t>
      </w:r>
      <w:proofErr w:type="spellStart"/>
      <w:r>
        <w:rPr>
          <w:color w:val="231F20"/>
        </w:rPr>
        <w:t>Connewarre</w:t>
      </w:r>
      <w:proofErr w:type="spellEnd"/>
      <w:r>
        <w:rPr>
          <w:color w:val="231F20"/>
        </w:rPr>
        <w:t xml:space="preserve"> (now </w:t>
      </w:r>
      <w:proofErr w:type="spellStart"/>
      <w:r>
        <w:rPr>
          <w:color w:val="231F20"/>
        </w:rPr>
        <w:t>Charlemont</w:t>
      </w:r>
      <w:proofErr w:type="spellEnd"/>
      <w:r>
        <w:rPr>
          <w:color w:val="231F20"/>
        </w:rPr>
        <w:t>) (see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Theme 4), acquired ‘</w:t>
      </w:r>
      <w:proofErr w:type="spellStart"/>
      <w:r>
        <w:rPr>
          <w:color w:val="231F20"/>
        </w:rPr>
        <w:t>Rippleside</w:t>
      </w:r>
      <w:proofErr w:type="spellEnd"/>
      <w:r>
        <w:rPr>
          <w:color w:val="231F20"/>
        </w:rPr>
        <w:t>’ on the western foreshore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Bay,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workshops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maintenance</w:t>
      </w:r>
    </w:p>
    <w:p w14:paraId="5650956F" w14:textId="77777777" w:rsidR="00202DB7" w:rsidRDefault="00262A0D">
      <w:pPr>
        <w:pStyle w:val="BodyText"/>
        <w:spacing w:before="100"/>
        <w:ind w:left="305"/>
      </w:pPr>
      <w:r>
        <w:br w:type="column"/>
      </w:r>
      <w:r>
        <w:rPr>
          <w:color w:val="231F20"/>
        </w:rPr>
        <w:t>and repair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its dredges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other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machinery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</w:t>
      </w:r>
    </w:p>
    <w:p w14:paraId="6C81A5C7" w14:textId="77777777" w:rsidR="00202DB7" w:rsidRDefault="00202DB7">
      <w:pPr>
        <w:pStyle w:val="BodyText"/>
        <w:rPr>
          <w:sz w:val="20"/>
        </w:rPr>
      </w:pPr>
    </w:p>
    <w:p w14:paraId="44C1B70F" w14:textId="77777777" w:rsidR="00202DB7" w:rsidRDefault="00202DB7">
      <w:pPr>
        <w:pStyle w:val="BodyText"/>
        <w:rPr>
          <w:sz w:val="20"/>
        </w:rPr>
      </w:pPr>
    </w:p>
    <w:p w14:paraId="5698865A" w14:textId="77777777" w:rsidR="00202DB7" w:rsidRDefault="00202DB7">
      <w:pPr>
        <w:pStyle w:val="BodyText"/>
        <w:rPr>
          <w:sz w:val="20"/>
        </w:rPr>
      </w:pPr>
    </w:p>
    <w:p w14:paraId="3467049C" w14:textId="77777777" w:rsidR="00202DB7" w:rsidRDefault="00202DB7">
      <w:pPr>
        <w:pStyle w:val="BodyText"/>
        <w:rPr>
          <w:sz w:val="20"/>
        </w:rPr>
      </w:pPr>
    </w:p>
    <w:p w14:paraId="6F28AD4F" w14:textId="77777777" w:rsidR="00202DB7" w:rsidRDefault="00202DB7">
      <w:pPr>
        <w:pStyle w:val="BodyText"/>
        <w:rPr>
          <w:sz w:val="20"/>
        </w:rPr>
      </w:pPr>
    </w:p>
    <w:p w14:paraId="068DAB56" w14:textId="77777777" w:rsidR="00202DB7" w:rsidRDefault="00202DB7">
      <w:pPr>
        <w:pStyle w:val="BodyText"/>
        <w:rPr>
          <w:sz w:val="20"/>
        </w:rPr>
      </w:pPr>
    </w:p>
    <w:p w14:paraId="03F2AAA2" w14:textId="77777777" w:rsidR="00202DB7" w:rsidRDefault="00202DB7">
      <w:pPr>
        <w:pStyle w:val="BodyText"/>
        <w:rPr>
          <w:sz w:val="20"/>
        </w:rPr>
      </w:pPr>
    </w:p>
    <w:p w14:paraId="0F88B8A9" w14:textId="77777777" w:rsidR="00202DB7" w:rsidRDefault="00202DB7">
      <w:pPr>
        <w:pStyle w:val="BodyText"/>
        <w:rPr>
          <w:sz w:val="20"/>
        </w:rPr>
      </w:pPr>
    </w:p>
    <w:p w14:paraId="0B20DA87" w14:textId="77777777" w:rsidR="00202DB7" w:rsidRDefault="00202DB7">
      <w:pPr>
        <w:pStyle w:val="BodyText"/>
        <w:rPr>
          <w:sz w:val="20"/>
        </w:rPr>
      </w:pPr>
    </w:p>
    <w:p w14:paraId="066C2A30" w14:textId="77777777" w:rsidR="00202DB7" w:rsidRDefault="00202DB7">
      <w:pPr>
        <w:pStyle w:val="BodyText"/>
        <w:rPr>
          <w:sz w:val="20"/>
        </w:rPr>
      </w:pPr>
    </w:p>
    <w:p w14:paraId="7E9B2F4D" w14:textId="77777777" w:rsidR="00202DB7" w:rsidRDefault="00202DB7">
      <w:pPr>
        <w:pStyle w:val="BodyText"/>
        <w:rPr>
          <w:sz w:val="20"/>
        </w:rPr>
      </w:pPr>
    </w:p>
    <w:p w14:paraId="2272A233" w14:textId="77777777" w:rsidR="00202DB7" w:rsidRDefault="00202DB7">
      <w:pPr>
        <w:pStyle w:val="BodyText"/>
        <w:rPr>
          <w:sz w:val="20"/>
        </w:rPr>
      </w:pPr>
    </w:p>
    <w:p w14:paraId="22C53082" w14:textId="77777777" w:rsidR="00202DB7" w:rsidRDefault="00202DB7">
      <w:pPr>
        <w:pStyle w:val="BodyText"/>
        <w:rPr>
          <w:sz w:val="20"/>
        </w:rPr>
      </w:pPr>
    </w:p>
    <w:p w14:paraId="01E2A4A0" w14:textId="77777777" w:rsidR="00202DB7" w:rsidRDefault="00202DB7">
      <w:pPr>
        <w:pStyle w:val="BodyText"/>
        <w:spacing w:before="7"/>
        <w:rPr>
          <w:sz w:val="27"/>
        </w:rPr>
      </w:pPr>
    </w:p>
    <w:p w14:paraId="6ED246D8" w14:textId="77777777" w:rsidR="00202DB7" w:rsidRDefault="00262A0D">
      <w:pPr>
        <w:spacing w:line="249" w:lineRule="auto"/>
        <w:ind w:left="305" w:right="1436"/>
        <w:rPr>
          <w:sz w:val="17"/>
        </w:rPr>
      </w:pPr>
      <w:r>
        <w:rPr>
          <w:noProof/>
        </w:rPr>
        <w:drawing>
          <wp:anchor distT="0" distB="0" distL="0" distR="0" simplePos="0" relativeHeight="15739392" behindDoc="0" locked="0" layoutInCell="1" allowOverlap="1" wp14:anchorId="7CF13DC1" wp14:editId="4DDB0E6C">
            <wp:simplePos x="0" y="0"/>
            <wp:positionH relativeFrom="page">
              <wp:posOffset>3887999</wp:posOffset>
            </wp:positionH>
            <wp:positionV relativeFrom="paragraph">
              <wp:posOffset>-2072722</wp:posOffset>
            </wp:positionV>
            <wp:extent cx="3167993" cy="1987384"/>
            <wp:effectExtent l="0" t="0" r="0" b="0"/>
            <wp:wrapNone/>
            <wp:docPr id="135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70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7993" cy="1987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7.68: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1"/>
          <w:sz w:val="17"/>
        </w:rPr>
        <w:t>Billiard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Room,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Osborne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House.,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1909.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Punch</w:t>
      </w:r>
      <w:r>
        <w:rPr>
          <w:rFonts w:ascii="ARIAL-MDMITL"/>
          <w:i/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(Melbourne),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4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November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1909,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p.18.</w:t>
      </w:r>
    </w:p>
    <w:p w14:paraId="13F4B992" w14:textId="77777777" w:rsidR="00202DB7" w:rsidRDefault="00262A0D">
      <w:pPr>
        <w:pStyle w:val="BodyText"/>
        <w:rPr>
          <w:sz w:val="14"/>
        </w:rPr>
      </w:pPr>
      <w:r>
        <w:rPr>
          <w:noProof/>
        </w:rPr>
        <w:drawing>
          <wp:anchor distT="0" distB="0" distL="0" distR="0" simplePos="0" relativeHeight="20" behindDoc="0" locked="0" layoutInCell="1" allowOverlap="1" wp14:anchorId="67C52212" wp14:editId="10B8E868">
            <wp:simplePos x="0" y="0"/>
            <wp:positionH relativeFrom="page">
              <wp:posOffset>3889232</wp:posOffset>
            </wp:positionH>
            <wp:positionV relativeFrom="paragraph">
              <wp:posOffset>115690</wp:posOffset>
            </wp:positionV>
            <wp:extent cx="3166876" cy="2090927"/>
            <wp:effectExtent l="0" t="0" r="0" b="0"/>
            <wp:wrapTopAndBottom/>
            <wp:docPr id="137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1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6" cy="2090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7FCC37" w14:textId="77777777" w:rsidR="00202DB7" w:rsidRDefault="00262A0D">
      <w:pPr>
        <w:spacing w:before="139" w:line="249" w:lineRule="auto"/>
        <w:ind w:left="305" w:right="812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7.69: </w:t>
      </w:r>
      <w:r>
        <w:rPr>
          <w:color w:val="003263"/>
          <w:spacing w:val="-2"/>
          <w:sz w:val="17"/>
        </w:rPr>
        <w:t xml:space="preserve">Re-opening of ball </w:t>
      </w:r>
      <w:r>
        <w:rPr>
          <w:color w:val="003263"/>
          <w:spacing w:val="-1"/>
          <w:sz w:val="17"/>
        </w:rPr>
        <w:t>room, Australia Day, 2017. Source: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77CA19F7" w14:textId="77777777" w:rsidR="00202DB7" w:rsidRDefault="00202DB7">
      <w:pPr>
        <w:pStyle w:val="BodyText"/>
        <w:rPr>
          <w:sz w:val="18"/>
        </w:rPr>
      </w:pPr>
    </w:p>
    <w:p w14:paraId="1F531D95" w14:textId="77777777" w:rsidR="00202DB7" w:rsidRDefault="00262A0D">
      <w:pPr>
        <w:pStyle w:val="BodyText"/>
        <w:spacing w:before="160" w:line="280" w:lineRule="auto"/>
        <w:ind w:left="305" w:right="627"/>
        <w:rPr>
          <w:sz w:val="11"/>
        </w:rPr>
      </w:pPr>
      <w:r>
        <w:rPr>
          <w:color w:val="231F20"/>
        </w:rPr>
        <w:t>3).</w:t>
      </w:r>
      <w:r>
        <w:rPr>
          <w:color w:val="231F20"/>
          <w:position w:val="6"/>
          <w:sz w:val="11"/>
        </w:rPr>
        <w:t>695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One of the earliest dredges acquired by the State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behalf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Harbor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1907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named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Thomas Bent</w:t>
      </w:r>
      <w:r>
        <w:rPr>
          <w:color w:val="231F20"/>
        </w:rPr>
        <w:t>, after the Premier.</w:t>
      </w:r>
      <w:r>
        <w:rPr>
          <w:color w:val="231F20"/>
          <w:position w:val="6"/>
          <w:sz w:val="11"/>
        </w:rPr>
        <w:t>696</w:t>
      </w:r>
    </w:p>
    <w:p w14:paraId="52A2928D" w14:textId="77777777" w:rsidR="00202DB7" w:rsidRDefault="00262A0D">
      <w:pPr>
        <w:pStyle w:val="BodyText"/>
        <w:spacing w:before="111" w:line="280" w:lineRule="auto"/>
        <w:ind w:left="305" w:right="627"/>
      </w:pPr>
      <w:r>
        <w:rPr>
          <w:color w:val="231F20"/>
        </w:rPr>
        <w:t>In 1909, the Geelong Harbor Trust negotiated (albeit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reluctantly) with the State Government for the purchase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Osborne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surrounding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40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acres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land.</w:t>
      </w:r>
      <w:r>
        <w:rPr>
          <w:color w:val="231F20"/>
          <w:position w:val="6"/>
          <w:sz w:val="11"/>
        </w:rPr>
        <w:t>697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property had been acquired from Phillip Russell by the Bent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1900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Governor’s country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residence</w:t>
      </w:r>
    </w:p>
    <w:p w14:paraId="41DD189E" w14:textId="77777777" w:rsidR="00202DB7" w:rsidRDefault="00262A0D">
      <w:pPr>
        <w:pStyle w:val="BodyText"/>
        <w:spacing w:line="280" w:lineRule="auto"/>
        <w:ind w:left="305" w:right="749"/>
      </w:pPr>
      <w:r>
        <w:rPr>
          <w:color w:val="231F20"/>
        </w:rPr>
        <w:t>(a use that lasted a month in 1906 as a property at Macedon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preferred).</w:t>
      </w:r>
      <w:r>
        <w:rPr>
          <w:color w:val="231F20"/>
          <w:position w:val="6"/>
          <w:sz w:val="11"/>
        </w:rPr>
        <w:t>698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Between 1909 and 1911, a dining room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new bedrooms were added to Osborne House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Harbor Trust to a design by local architect, Percy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Everett.</w:t>
      </w:r>
      <w:r>
        <w:rPr>
          <w:color w:val="231F20"/>
          <w:position w:val="6"/>
          <w:sz w:val="11"/>
        </w:rPr>
        <w:t>699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These rooms complemented those </w:t>
      </w:r>
      <w:proofErr w:type="gramStart"/>
      <w:r>
        <w:rPr>
          <w:color w:val="231F20"/>
        </w:rPr>
        <w:t>built in</w:t>
      </w:r>
      <w:proofErr w:type="gramEnd"/>
      <w:r>
        <w:rPr>
          <w:color w:val="231F20"/>
        </w:rPr>
        <w:t xml:space="preserve"> earlier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years,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billiard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7.68).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property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been leased 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guest house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to </w:t>
      </w:r>
      <w:proofErr w:type="spellStart"/>
      <w:r>
        <w:rPr>
          <w:color w:val="231F20"/>
        </w:rPr>
        <w:t>Mrs</w:t>
      </w:r>
      <w:proofErr w:type="spellEnd"/>
      <w:r>
        <w:rPr>
          <w:color w:val="231F20"/>
        </w:rPr>
        <w:t xml:space="preserve"> H.R.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Parrington,</w:t>
      </w:r>
    </w:p>
    <w:p w14:paraId="5A0646BB" w14:textId="77777777" w:rsidR="00202DB7" w:rsidRDefault="00262A0D">
      <w:pPr>
        <w:pStyle w:val="BodyText"/>
        <w:spacing w:line="280" w:lineRule="auto"/>
        <w:ind w:left="305" w:right="612"/>
      </w:pPr>
      <w:r>
        <w:rPr>
          <w:color w:val="231F20"/>
        </w:rPr>
        <w:t>who also operated a similar guest house known as ‘The Oaks’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in South </w:t>
      </w:r>
      <w:proofErr w:type="spellStart"/>
      <w:r>
        <w:rPr>
          <w:color w:val="231F20"/>
        </w:rPr>
        <w:t>Yarra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700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new work featured in </w:t>
      </w:r>
      <w:r>
        <w:rPr>
          <w:rFonts w:ascii="ARIAL-MDMITL" w:hAnsi="ARIAL-MDMITL"/>
          <w:i/>
          <w:color w:val="231F20"/>
        </w:rPr>
        <w:t xml:space="preserve">The Punch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1910:</w:t>
      </w:r>
    </w:p>
    <w:p w14:paraId="3DD44BE6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8" w:space="40"/>
            <w:col w:w="5912"/>
          </w:cols>
        </w:sectPr>
      </w:pPr>
    </w:p>
    <w:p w14:paraId="147099D6" w14:textId="77777777" w:rsidR="00202DB7" w:rsidRDefault="00202DB7">
      <w:pPr>
        <w:pStyle w:val="BodyText"/>
        <w:rPr>
          <w:sz w:val="20"/>
        </w:rPr>
      </w:pPr>
    </w:p>
    <w:p w14:paraId="3ECA7412" w14:textId="77777777" w:rsidR="00202DB7" w:rsidRDefault="00202DB7">
      <w:pPr>
        <w:pStyle w:val="BodyText"/>
        <w:rPr>
          <w:sz w:val="20"/>
        </w:rPr>
      </w:pPr>
    </w:p>
    <w:p w14:paraId="77D39B65" w14:textId="77777777" w:rsidR="00202DB7" w:rsidRDefault="00202DB7">
      <w:pPr>
        <w:pStyle w:val="BodyText"/>
        <w:rPr>
          <w:sz w:val="20"/>
        </w:rPr>
      </w:pPr>
    </w:p>
    <w:p w14:paraId="0BFD6F20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149CD4CD" w14:textId="77777777" w:rsidR="00202DB7" w:rsidRDefault="00202DB7">
      <w:pPr>
        <w:pStyle w:val="BodyText"/>
        <w:rPr>
          <w:sz w:val="21"/>
        </w:rPr>
      </w:pPr>
    </w:p>
    <w:p w14:paraId="5F9C7C76" w14:textId="77777777" w:rsidR="00202DB7" w:rsidRDefault="00262A0D">
      <w:pPr>
        <w:pStyle w:val="BodyText"/>
        <w:spacing w:line="280" w:lineRule="auto"/>
        <w:ind w:left="897" w:right="45"/>
      </w:pPr>
      <w:r>
        <w:rPr>
          <w:color w:val="636466"/>
        </w:rPr>
        <w:t>Some charming alterations have just been completed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“Osborne House”, Geelong. The new dining-room, which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can also be used as a ballroom, is artistically decorated,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measures 50ft. in length.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Eight new bedrooms have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also been </w:t>
      </w:r>
      <w:proofErr w:type="gramStart"/>
      <w:r>
        <w:rPr>
          <w:color w:val="636466"/>
        </w:rPr>
        <w:t>built, and</w:t>
      </w:r>
      <w:proofErr w:type="gramEnd"/>
      <w:r>
        <w:rPr>
          <w:color w:val="636466"/>
        </w:rPr>
        <w:t xml:space="preserve"> are beautiful in </w:t>
      </w:r>
      <w:proofErr w:type="spellStart"/>
      <w:r>
        <w:rPr>
          <w:color w:val="636466"/>
        </w:rPr>
        <w:t>colour</w:t>
      </w:r>
      <w:proofErr w:type="spellEnd"/>
      <w:r>
        <w:rPr>
          <w:color w:val="636466"/>
        </w:rPr>
        <w:t>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“Osborne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House,”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under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management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Mrs.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Parrington,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is</w:t>
      </w:r>
    </w:p>
    <w:p w14:paraId="115F995B" w14:textId="77777777" w:rsidR="00202DB7" w:rsidRDefault="00262A0D">
      <w:pPr>
        <w:pStyle w:val="BodyText"/>
        <w:spacing w:line="280" w:lineRule="auto"/>
        <w:ind w:left="897" w:right="145"/>
        <w:rPr>
          <w:sz w:val="11"/>
        </w:rPr>
      </w:pPr>
      <w:r>
        <w:rPr>
          <w:color w:val="636466"/>
        </w:rPr>
        <w:t>an ideal residence, with its large billiard-room, spacious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garage, and many conveniences.</w:t>
      </w:r>
      <w:r>
        <w:rPr>
          <w:color w:val="231F20"/>
          <w:position w:val="6"/>
          <w:sz w:val="11"/>
        </w:rPr>
        <w:t>701</w:t>
      </w:r>
    </w:p>
    <w:p w14:paraId="1B8AED69" w14:textId="77777777" w:rsidR="00202DB7" w:rsidRDefault="00262A0D">
      <w:pPr>
        <w:pStyle w:val="BodyText"/>
        <w:spacing w:before="109" w:line="280" w:lineRule="auto"/>
        <w:ind w:left="613" w:right="194"/>
      </w:pPr>
      <w:r>
        <w:rPr>
          <w:color w:val="231F20"/>
        </w:rPr>
        <w:t>In the later 20th century, the dining room (also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ballroom) was repaired and largely returned to its early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appearance in 2016 by the Osborne House Association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(Figure 7.69).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intended to be made available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community exhibition and events although the closure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Osborne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2017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result of </w:t>
      </w:r>
      <w:proofErr w:type="spellStart"/>
      <w:r>
        <w:rPr>
          <w:color w:val="231F20"/>
        </w:rPr>
        <w:t>mould</w:t>
      </w:r>
      <w:proofErr w:type="spellEnd"/>
      <w:r>
        <w:rPr>
          <w:color w:val="231F20"/>
        </w:rPr>
        <w:t>) curtailed this initiative.</w:t>
      </w:r>
    </w:p>
    <w:p w14:paraId="3BC29535" w14:textId="77777777" w:rsidR="00202DB7" w:rsidRDefault="00262A0D">
      <w:pPr>
        <w:pStyle w:val="Heading2"/>
        <w:spacing w:before="155"/>
      </w:pPr>
      <w:r>
        <w:rPr>
          <w:color w:val="005295"/>
        </w:rPr>
        <w:t>PORT</w:t>
      </w:r>
      <w:r>
        <w:rPr>
          <w:color w:val="005295"/>
          <w:spacing w:val="36"/>
        </w:rPr>
        <w:t xml:space="preserve"> </w:t>
      </w:r>
      <w:r>
        <w:rPr>
          <w:color w:val="005295"/>
        </w:rPr>
        <w:t>OF</w:t>
      </w:r>
      <w:r>
        <w:rPr>
          <w:color w:val="005295"/>
          <w:spacing w:val="36"/>
        </w:rPr>
        <w:t xml:space="preserve"> </w:t>
      </w:r>
      <w:r>
        <w:rPr>
          <w:color w:val="005295"/>
        </w:rPr>
        <w:t>GEELONG</w:t>
      </w:r>
      <w:r>
        <w:rPr>
          <w:color w:val="005295"/>
          <w:spacing w:val="36"/>
        </w:rPr>
        <w:t xml:space="preserve"> </w:t>
      </w:r>
      <w:r>
        <w:rPr>
          <w:color w:val="005295"/>
        </w:rPr>
        <w:t>AUTHORITY</w:t>
      </w:r>
    </w:p>
    <w:p w14:paraId="32E2F7B5" w14:textId="77777777" w:rsidR="00202DB7" w:rsidRDefault="00262A0D">
      <w:pPr>
        <w:pStyle w:val="BodyText"/>
        <w:spacing w:before="143" w:line="280" w:lineRule="auto"/>
        <w:ind w:left="613" w:right="14"/>
      </w:pPr>
      <w:r>
        <w:rPr>
          <w:color w:val="231F20"/>
        </w:rPr>
        <w:t>In 1912, A Royal Commission was appointed by the Victorian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Government to consider the affairs of the Geelong Harbor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Royal Commission concluded that ‘the office is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thoroughly efficient one, and that the zeal and energy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officers have had not a little to do with the with the activity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marked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career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six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existence.’</w:t>
      </w:r>
      <w:r>
        <w:rPr>
          <w:color w:val="231F20"/>
          <w:position w:val="6"/>
          <w:sz w:val="11"/>
        </w:rPr>
        <w:t xml:space="preserve">702  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recommended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establishment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Authority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Phillip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waters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revenue</w:t>
      </w:r>
    </w:p>
    <w:p w14:paraId="4845B258" w14:textId="77777777" w:rsidR="00202DB7" w:rsidRDefault="00262A0D">
      <w:pPr>
        <w:pStyle w:val="BodyText"/>
        <w:spacing w:line="280" w:lineRule="auto"/>
        <w:ind w:left="613" w:right="-1"/>
        <w:rPr>
          <w:sz w:val="11"/>
        </w:rPr>
      </w:pPr>
      <w:r>
        <w:rPr>
          <w:color w:val="231F20"/>
        </w:rPr>
        <w:t>derived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imports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available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Geelong Harbor as a national work.’</w:t>
      </w:r>
      <w:r>
        <w:rPr>
          <w:color w:val="231F20"/>
          <w:position w:val="6"/>
          <w:sz w:val="11"/>
        </w:rPr>
        <w:t>703</w:t>
      </w:r>
    </w:p>
    <w:p w14:paraId="34D7C0C5" w14:textId="77777777" w:rsidR="00202DB7" w:rsidRDefault="00262A0D">
      <w:pPr>
        <w:pStyle w:val="BodyText"/>
        <w:spacing w:before="108" w:line="280" w:lineRule="auto"/>
        <w:ind w:left="613" w:right="508"/>
      </w:pPr>
      <w:r>
        <w:rPr>
          <w:color w:val="231F20"/>
        </w:rPr>
        <w:t>From the small maritime authority established in 1905,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Harbour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Trust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expanded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substantially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mid-20th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century.</w:t>
      </w:r>
      <w:r>
        <w:rPr>
          <w:color w:val="231F20"/>
          <w:spacing w:val="3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1957,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three</w:t>
      </w:r>
    </w:p>
    <w:p w14:paraId="540B277F" w14:textId="77777777" w:rsidR="00202DB7" w:rsidRDefault="00262A0D">
      <w:pPr>
        <w:pStyle w:val="BodyText"/>
        <w:spacing w:line="280" w:lineRule="auto"/>
        <w:ind w:left="613" w:right="117"/>
      </w:pPr>
      <w:proofErr w:type="spellStart"/>
      <w:r>
        <w:rPr>
          <w:color w:val="231F20"/>
        </w:rPr>
        <w:t>storey</w:t>
      </w:r>
      <w:proofErr w:type="spellEnd"/>
      <w:r>
        <w:rPr>
          <w:color w:val="231F20"/>
        </w:rPr>
        <w:t xml:space="preserve"> building in Brougham Street (see Theme 6 for further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historical context).</w:t>
      </w:r>
    </w:p>
    <w:p w14:paraId="4AF71C7C" w14:textId="77777777" w:rsidR="00202DB7" w:rsidRDefault="00262A0D">
      <w:pPr>
        <w:pStyle w:val="BodyText"/>
        <w:spacing w:before="111" w:line="280" w:lineRule="auto"/>
        <w:ind w:left="613" w:right="285"/>
      </w:pPr>
      <w:r>
        <w:rPr>
          <w:color w:val="231F20"/>
        </w:rPr>
        <w:t>While recommended as early as 1912, it was not until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1981 when the Geelong Harbor Trust Commission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reconstituted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Authority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</w:p>
    <w:p w14:paraId="050CA9BA" w14:textId="77777777" w:rsidR="00202DB7" w:rsidRDefault="00262A0D">
      <w:pPr>
        <w:pStyle w:val="BodyText"/>
        <w:spacing w:line="280" w:lineRule="auto"/>
        <w:ind w:left="613" w:right="8"/>
      </w:pPr>
      <w:r>
        <w:rPr>
          <w:color w:val="231F20"/>
        </w:rPr>
        <w:t>provisions of the Port of Geelong Authority Act (no. 9658).</w:t>
      </w:r>
      <w:r>
        <w:rPr>
          <w:color w:val="231F20"/>
          <w:position w:val="6"/>
          <w:sz w:val="11"/>
        </w:rPr>
        <w:t>704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basis for the change was to align the name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authority with contemporary practice throughout the world.</w:t>
      </w:r>
      <w:r>
        <w:rPr>
          <w:color w:val="231F20"/>
          <w:position w:val="6"/>
          <w:sz w:val="11"/>
        </w:rPr>
        <w:t>705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The Authority therefore continued the work of the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Harbor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Trust, including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regulation 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trade</w:t>
      </w:r>
    </w:p>
    <w:p w14:paraId="51D7EE88" w14:textId="77777777" w:rsidR="00202DB7" w:rsidRDefault="00262A0D">
      <w:pPr>
        <w:pStyle w:val="BodyText"/>
        <w:spacing w:line="280" w:lineRule="auto"/>
        <w:ind w:left="613" w:right="258"/>
        <w:rPr>
          <w:sz w:val="11"/>
        </w:rPr>
      </w:pPr>
      <w:r>
        <w:rPr>
          <w:color w:val="231F20"/>
        </w:rPr>
        <w:t>of the port with responsibilities for the landing or shipping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merchandise, arrivals and departures of vessels,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wharfage rate collection) and the management the port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facilities (including wharves,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piers, jetties,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docks, ships,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lights, buoys, beacons, moorings, tugs, workshops, water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police and land adjacent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waterways.</w:t>
      </w:r>
      <w:r>
        <w:rPr>
          <w:color w:val="231F20"/>
          <w:position w:val="6"/>
          <w:sz w:val="11"/>
        </w:rPr>
        <w:t>706</w:t>
      </w:r>
    </w:p>
    <w:p w14:paraId="63E6A674" w14:textId="77777777" w:rsidR="00202DB7" w:rsidRDefault="00262A0D">
      <w:pPr>
        <w:pStyle w:val="Heading1"/>
        <w:numPr>
          <w:ilvl w:val="1"/>
          <w:numId w:val="64"/>
        </w:numPr>
        <w:tabs>
          <w:tab w:val="left" w:pos="857"/>
        </w:tabs>
        <w:spacing w:before="158"/>
        <w:ind w:left="856"/>
        <w:jc w:val="left"/>
      </w:pPr>
      <w:r>
        <w:rPr>
          <w:color w:val="003263"/>
          <w:spacing w:val="10"/>
        </w:rPr>
        <w:br w:type="column"/>
      </w:r>
      <w:r>
        <w:rPr>
          <w:color w:val="003263"/>
        </w:rPr>
        <w:t>DEFENDING</w:t>
      </w:r>
      <w:r>
        <w:rPr>
          <w:color w:val="003263"/>
          <w:spacing w:val="47"/>
        </w:rPr>
        <w:t xml:space="preserve"> </w:t>
      </w:r>
      <w:r>
        <w:rPr>
          <w:color w:val="003263"/>
        </w:rPr>
        <w:t>GREATER</w:t>
      </w:r>
      <w:r>
        <w:rPr>
          <w:color w:val="003263"/>
          <w:spacing w:val="47"/>
        </w:rPr>
        <w:t xml:space="preserve"> </w:t>
      </w:r>
      <w:r>
        <w:rPr>
          <w:color w:val="003263"/>
          <w:spacing w:val="9"/>
        </w:rPr>
        <w:t>GEELONG</w:t>
      </w:r>
    </w:p>
    <w:p w14:paraId="228CA22F" w14:textId="77777777" w:rsidR="00202DB7" w:rsidRDefault="00262A0D">
      <w:pPr>
        <w:pStyle w:val="Heading2"/>
        <w:spacing w:before="198" w:line="208" w:lineRule="auto"/>
        <w:ind w:left="369" w:right="644"/>
      </w:pPr>
      <w:r>
        <w:rPr>
          <w:color w:val="005295"/>
        </w:rPr>
        <w:t>GEELONG</w:t>
      </w:r>
      <w:r>
        <w:rPr>
          <w:color w:val="005295"/>
          <w:spacing w:val="36"/>
        </w:rPr>
        <w:t xml:space="preserve"> </w:t>
      </w:r>
      <w:r>
        <w:rPr>
          <w:color w:val="005295"/>
        </w:rPr>
        <w:t>VOLUNTEER</w:t>
      </w:r>
      <w:r>
        <w:rPr>
          <w:color w:val="005295"/>
          <w:spacing w:val="37"/>
        </w:rPr>
        <w:t xml:space="preserve"> </w:t>
      </w:r>
      <w:r>
        <w:rPr>
          <w:color w:val="005295"/>
        </w:rPr>
        <w:t>RIFLE</w:t>
      </w:r>
      <w:r>
        <w:rPr>
          <w:color w:val="005295"/>
          <w:spacing w:val="37"/>
        </w:rPr>
        <w:t xml:space="preserve"> </w:t>
      </w:r>
      <w:r>
        <w:rPr>
          <w:color w:val="005295"/>
        </w:rPr>
        <w:t>CORPS</w:t>
      </w:r>
      <w:r>
        <w:rPr>
          <w:color w:val="005295"/>
          <w:spacing w:val="30"/>
        </w:rPr>
        <w:t xml:space="preserve"> </w:t>
      </w:r>
      <w:r>
        <w:rPr>
          <w:color w:val="005295"/>
        </w:rPr>
        <w:t>&amp;</w:t>
      </w:r>
      <w:r>
        <w:rPr>
          <w:color w:val="005295"/>
          <w:spacing w:val="31"/>
        </w:rPr>
        <w:t xml:space="preserve"> </w:t>
      </w:r>
      <w:r>
        <w:rPr>
          <w:color w:val="005295"/>
        </w:rPr>
        <w:t>ROYAL</w:t>
      </w:r>
      <w:r>
        <w:rPr>
          <w:color w:val="005295"/>
          <w:spacing w:val="37"/>
        </w:rPr>
        <w:t xml:space="preserve"> </w:t>
      </w:r>
      <w:r>
        <w:rPr>
          <w:color w:val="005295"/>
        </w:rPr>
        <w:t>VICTORIA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VOLUNTEER</w:t>
      </w:r>
      <w:r>
        <w:rPr>
          <w:color w:val="005295"/>
          <w:spacing w:val="10"/>
        </w:rPr>
        <w:t xml:space="preserve"> </w:t>
      </w:r>
      <w:r>
        <w:rPr>
          <w:color w:val="005295"/>
        </w:rPr>
        <w:t>ARTILLERY</w:t>
      </w:r>
      <w:r>
        <w:rPr>
          <w:color w:val="005295"/>
          <w:spacing w:val="10"/>
        </w:rPr>
        <w:t xml:space="preserve"> </w:t>
      </w:r>
      <w:r>
        <w:rPr>
          <w:color w:val="005295"/>
        </w:rPr>
        <w:t>CORPS</w:t>
      </w:r>
    </w:p>
    <w:p w14:paraId="0836AA16" w14:textId="77777777" w:rsidR="00202DB7" w:rsidRDefault="00262A0D">
      <w:pPr>
        <w:pStyle w:val="BodyText"/>
        <w:spacing w:before="149"/>
        <w:ind w:left="366"/>
      </w:pP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appointment 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first police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magistrate to</w:t>
      </w:r>
    </w:p>
    <w:p w14:paraId="3427CCA2" w14:textId="77777777" w:rsidR="00202DB7" w:rsidRDefault="00262A0D">
      <w:pPr>
        <w:pStyle w:val="BodyText"/>
        <w:spacing w:before="36" w:line="280" w:lineRule="auto"/>
        <w:ind w:left="366" w:right="613"/>
      </w:pPr>
      <w:r>
        <w:rPr>
          <w:color w:val="231F20"/>
        </w:rPr>
        <w:t>Port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Phillip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Melbourne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1836,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Captain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Lonsdale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4th (King’s Own) Regiment brought about the first official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regiment in Victoria.</w:t>
      </w:r>
      <w:r>
        <w:rPr>
          <w:color w:val="231F20"/>
          <w:position w:val="6"/>
          <w:sz w:val="11"/>
        </w:rPr>
        <w:t>707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outbreak of the Crimean War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1853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formation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citizen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force ‘to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help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defend</w:t>
      </w:r>
    </w:p>
    <w:p w14:paraId="75E236FE" w14:textId="77777777" w:rsidR="00202DB7" w:rsidRDefault="00262A0D">
      <w:pPr>
        <w:pStyle w:val="BodyText"/>
        <w:spacing w:line="280" w:lineRule="auto"/>
        <w:ind w:left="366" w:right="613"/>
      </w:pP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colonies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expected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raids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Russian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ships.’</w:t>
      </w:r>
      <w:r>
        <w:rPr>
          <w:color w:val="231F20"/>
          <w:position w:val="6"/>
          <w:sz w:val="11"/>
        </w:rPr>
        <w:t>708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concern was highlighted by the wealth being created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Victorian goldfields and a lack of </w:t>
      </w:r>
      <w:proofErr w:type="spellStart"/>
      <w:r>
        <w:rPr>
          <w:color w:val="231F20"/>
        </w:rPr>
        <w:t>defence</w:t>
      </w:r>
      <w:proofErr w:type="spellEnd"/>
      <w:r>
        <w:rPr>
          <w:color w:val="231F20"/>
        </w:rPr>
        <w:t xml:space="preserve"> in the event of</w:t>
      </w:r>
    </w:p>
    <w:p w14:paraId="0264ADCE" w14:textId="77777777" w:rsidR="00202DB7" w:rsidRDefault="00262A0D">
      <w:pPr>
        <w:pStyle w:val="BodyText"/>
        <w:spacing w:line="280" w:lineRule="auto"/>
        <w:ind w:left="366" w:right="613"/>
      </w:pPr>
      <w:r>
        <w:rPr>
          <w:color w:val="231F20"/>
        </w:rPr>
        <w:t>an attack.</w:t>
      </w:r>
      <w:r>
        <w:rPr>
          <w:color w:val="231F20"/>
          <w:position w:val="6"/>
          <w:sz w:val="11"/>
        </w:rPr>
        <w:t>709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Geelong Volunteer Rifle Corps – the first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volunteer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unit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raised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Victoria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1854.</w:t>
      </w:r>
      <w:r>
        <w:rPr>
          <w:color w:val="231F20"/>
          <w:position w:val="6"/>
          <w:sz w:val="11"/>
        </w:rPr>
        <w:t>710</w:t>
      </w:r>
      <w:r>
        <w:rPr>
          <w:color w:val="231F20"/>
          <w:spacing w:val="-22"/>
          <w:position w:val="6"/>
          <w:sz w:val="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Intelligencer:</w:t>
      </w:r>
    </w:p>
    <w:p w14:paraId="3A43A364" w14:textId="112BE62D" w:rsidR="00202DB7" w:rsidRPr="00BC633A" w:rsidRDefault="00262A0D" w:rsidP="00BC633A">
      <w:pPr>
        <w:pStyle w:val="BodyText"/>
        <w:spacing w:before="108" w:line="280" w:lineRule="auto"/>
        <w:ind w:left="649" w:right="710"/>
      </w:pPr>
      <w:r>
        <w:rPr>
          <w:color w:val="636466"/>
        </w:rPr>
        <w:t>Appended will be found the decision of the Government</w:t>
      </w:r>
      <w:r>
        <w:rPr>
          <w:color w:val="636466"/>
          <w:spacing w:val="1"/>
        </w:rPr>
        <w:t xml:space="preserve"> </w:t>
      </w:r>
      <w:proofErr w:type="gramStart"/>
      <w:r>
        <w:rPr>
          <w:color w:val="636466"/>
        </w:rPr>
        <w:t>with regard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</w:t>
      </w:r>
      <w:proofErr w:type="gramEnd"/>
      <w:r>
        <w:rPr>
          <w:color w:val="636466"/>
          <w:spacing w:val="1"/>
        </w:rPr>
        <w:t xml:space="preserve"> </w:t>
      </w:r>
      <w:r>
        <w:rPr>
          <w:color w:val="636466"/>
        </w:rPr>
        <w:t>the establishment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Geelong Rifle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Corps.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It will be seen that such body is open to ALL;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colony is to be protected, and the Government looks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Colonists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support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–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CLASS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movement,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GENERAL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ONE,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all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who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would</w:t>
      </w:r>
      <w:r>
        <w:rPr>
          <w:color w:val="636466"/>
          <w:spacing w:val="4"/>
        </w:rPr>
        <w:t xml:space="preserve"> </w:t>
      </w:r>
      <w:proofErr w:type="spellStart"/>
      <w:r>
        <w:rPr>
          <w:color w:val="636466"/>
        </w:rPr>
        <w:t>enrol</w:t>
      </w:r>
      <w:proofErr w:type="spellEnd"/>
      <w:r>
        <w:rPr>
          <w:color w:val="636466"/>
          <w:spacing w:val="4"/>
        </w:rPr>
        <w:t xml:space="preserve"> </w:t>
      </w:r>
      <w:r>
        <w:rPr>
          <w:color w:val="636466"/>
        </w:rPr>
        <w:t>themselves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as defenders of their country are invited to come forward.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We submit the reply of the </w:t>
      </w:r>
      <w:proofErr w:type="gramStart"/>
      <w:r>
        <w:rPr>
          <w:color w:val="636466"/>
        </w:rPr>
        <w:t>Government, and</w:t>
      </w:r>
      <w:proofErr w:type="gramEnd"/>
      <w:r>
        <w:rPr>
          <w:color w:val="636466"/>
        </w:rPr>
        <w:t xml:space="preserve"> anticipate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numerous accessions to the Rifle Corps now that its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nature and functions</w:t>
      </w:r>
      <w:r w:rsidR="00BC633A">
        <w:t xml:space="preserve"> </w:t>
      </w:r>
      <w:r>
        <w:rPr>
          <w:color w:val="636466"/>
        </w:rPr>
        <w:t>are defined.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Every man who is earnest, will </w:t>
      </w:r>
      <w:proofErr w:type="spellStart"/>
      <w:r>
        <w:rPr>
          <w:color w:val="636466"/>
        </w:rPr>
        <w:t>enrol</w:t>
      </w:r>
      <w:proofErr w:type="spellEnd"/>
      <w:r>
        <w:rPr>
          <w:color w:val="636466"/>
        </w:rPr>
        <w:t xml:space="preserve"> himself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member.</w:t>
      </w:r>
      <w:r>
        <w:rPr>
          <w:color w:val="231F20"/>
          <w:position w:val="6"/>
          <w:sz w:val="11"/>
        </w:rPr>
        <w:t>711</w:t>
      </w:r>
    </w:p>
    <w:p w14:paraId="4FE00D04" w14:textId="77777777" w:rsidR="00202DB7" w:rsidRDefault="00262A0D">
      <w:pPr>
        <w:pStyle w:val="BodyText"/>
        <w:spacing w:before="107" w:line="280" w:lineRule="auto"/>
        <w:ind w:left="366" w:right="613"/>
      </w:pPr>
      <w:r>
        <w:rPr>
          <w:color w:val="231F20"/>
        </w:rPr>
        <w:t>In 1855, the Lieutenant Governor made appointments for the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newly-established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Volunteer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Rifle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Corps.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3"/>
        </w:rPr>
        <w:t xml:space="preserve"> </w:t>
      </w:r>
      <w:proofErr w:type="gramStart"/>
      <w:r>
        <w:rPr>
          <w:color w:val="231F20"/>
        </w:rPr>
        <w:t>were:</w:t>
      </w:r>
      <w:proofErr w:type="gramEnd"/>
      <w:r>
        <w:rPr>
          <w:color w:val="231F20"/>
          <w:spacing w:val="-41"/>
        </w:rPr>
        <w:t xml:space="preserve"> </w:t>
      </w:r>
      <w:r>
        <w:rPr>
          <w:color w:val="231F20"/>
        </w:rPr>
        <w:t>William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Hingston</w:t>
      </w:r>
      <w:proofErr w:type="spellEnd"/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Baylie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Major;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Louis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Kitz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Charles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Wolff</w:t>
      </w:r>
    </w:p>
    <w:p w14:paraId="61603C8D" w14:textId="77777777" w:rsidR="00202DB7" w:rsidRDefault="00262A0D">
      <w:pPr>
        <w:pStyle w:val="ListParagraph"/>
        <w:numPr>
          <w:ilvl w:val="0"/>
          <w:numId w:val="63"/>
        </w:numPr>
        <w:tabs>
          <w:tab w:val="left" w:pos="506"/>
        </w:tabs>
        <w:spacing w:before="0" w:line="280" w:lineRule="auto"/>
        <w:ind w:left="366" w:right="672" w:firstLine="0"/>
        <w:rPr>
          <w:sz w:val="19"/>
        </w:rPr>
      </w:pPr>
      <w:r>
        <w:rPr>
          <w:color w:val="231F20"/>
          <w:sz w:val="19"/>
        </w:rPr>
        <w:t>Captains, Frederick Kawerau, James Sayers, Creed Royal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and Benjamin Robert Brenton – Lieutenants; Charles Peron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and Samuel James Clark – Second Lieutenants; John </w:t>
      </w:r>
      <w:proofErr w:type="spellStart"/>
      <w:r>
        <w:rPr>
          <w:color w:val="231F20"/>
          <w:sz w:val="19"/>
        </w:rPr>
        <w:t>Colcott</w:t>
      </w:r>
      <w:proofErr w:type="spellEnd"/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St. Quentin – Adjutant and James Lawrence – Surgeon.</w:t>
      </w:r>
      <w:r>
        <w:rPr>
          <w:color w:val="231F20"/>
          <w:position w:val="6"/>
          <w:sz w:val="11"/>
        </w:rPr>
        <w:t>712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z w:val="19"/>
        </w:rPr>
        <w:t>The Rules and Regulations of the Rifle Corps were approved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and confirmed on 8 January 1855.</w:t>
      </w:r>
      <w:r>
        <w:rPr>
          <w:color w:val="231F20"/>
          <w:position w:val="6"/>
          <w:sz w:val="11"/>
        </w:rPr>
        <w:t>713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z w:val="19"/>
        </w:rPr>
        <w:t>It appears that the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artillery site at the south-east corner of Ryrie and Fenwick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 xml:space="preserve">Streets (which extended to Little </w:t>
      </w:r>
      <w:proofErr w:type="spellStart"/>
      <w:r>
        <w:rPr>
          <w:color w:val="231F20"/>
          <w:sz w:val="19"/>
        </w:rPr>
        <w:t>Malop</w:t>
      </w:r>
      <w:proofErr w:type="spellEnd"/>
      <w:r>
        <w:rPr>
          <w:color w:val="231F20"/>
          <w:sz w:val="19"/>
        </w:rPr>
        <w:t xml:space="preserve"> Street) (Figure 7.70)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had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been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temporarily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or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informally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reserved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by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1856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as</w:t>
      </w:r>
      <w:r>
        <w:rPr>
          <w:color w:val="231F20"/>
          <w:spacing w:val="5"/>
          <w:sz w:val="19"/>
        </w:rPr>
        <w:t xml:space="preserve"> </w:t>
      </w:r>
      <w:r>
        <w:rPr>
          <w:color w:val="231F20"/>
          <w:sz w:val="19"/>
        </w:rPr>
        <w:t>it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was at this time when it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also appears to have served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as a</w:t>
      </w:r>
    </w:p>
    <w:p w14:paraId="43FFCEDB" w14:textId="77777777" w:rsidR="00202DB7" w:rsidRDefault="00262A0D">
      <w:pPr>
        <w:pStyle w:val="BodyText"/>
        <w:spacing w:line="280" w:lineRule="auto"/>
        <w:ind w:left="366" w:right="613"/>
        <w:rPr>
          <w:sz w:val="11"/>
        </w:rPr>
      </w:pPr>
      <w:r>
        <w:rPr>
          <w:color w:val="231F20"/>
        </w:rPr>
        <w:t>gymnasium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1856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management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Serjeant-Major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Volunteer Rifle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Corps.</w:t>
      </w:r>
      <w:r>
        <w:rPr>
          <w:color w:val="231F20"/>
          <w:position w:val="6"/>
          <w:sz w:val="11"/>
        </w:rPr>
        <w:t>714</w:t>
      </w:r>
    </w:p>
    <w:p w14:paraId="47AF7509" w14:textId="77777777" w:rsidR="00202DB7" w:rsidRDefault="00262A0D">
      <w:pPr>
        <w:pStyle w:val="BodyText"/>
        <w:spacing w:before="106" w:line="280" w:lineRule="auto"/>
        <w:ind w:left="366" w:right="644"/>
      </w:pPr>
      <w:r>
        <w:rPr>
          <w:color w:val="231F20"/>
        </w:rPr>
        <w:t>The Crimean concern also led to the development of Fort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Queenscliff</w:t>
      </w:r>
      <w:proofErr w:type="spellEnd"/>
      <w:r>
        <w:rPr>
          <w:color w:val="231F20"/>
        </w:rPr>
        <w:t xml:space="preserve"> at </w:t>
      </w:r>
      <w:proofErr w:type="spellStart"/>
      <w:r>
        <w:rPr>
          <w:color w:val="231F20"/>
        </w:rPr>
        <w:t>Queenscliff</w:t>
      </w:r>
      <w:proofErr w:type="spellEnd"/>
      <w:r>
        <w:rPr>
          <w:color w:val="231F20"/>
        </w:rPr>
        <w:t xml:space="preserve"> (outside the City of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Geelong) from 1860.</w:t>
      </w:r>
      <w:r>
        <w:rPr>
          <w:color w:val="231F20"/>
          <w:position w:val="6"/>
          <w:sz w:val="11"/>
        </w:rPr>
        <w:t>715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More relevant to Greater Geelong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 </w:t>
      </w:r>
      <w:proofErr w:type="spellStart"/>
      <w:r>
        <w:rPr>
          <w:color w:val="231F20"/>
        </w:rPr>
        <w:t>reorganisation</w:t>
      </w:r>
      <w:proofErr w:type="spellEnd"/>
      <w:r>
        <w:rPr>
          <w:color w:val="231F20"/>
        </w:rPr>
        <w:t xml:space="preserve"> of the Geelong Volunteer Rifle Regiment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into the 2nd Brigade of the Royal Victoria Volunteer Artillery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Corps in 1862 at the Ryrie Street Artillery Reserve.</w:t>
      </w:r>
      <w:r>
        <w:rPr>
          <w:color w:val="231F20"/>
          <w:position w:val="6"/>
          <w:sz w:val="11"/>
        </w:rPr>
        <w:t>716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parade ground previously used by the Volunteer Rifle Corps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Ryrie Street was provided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Artillery Corps, the</w:t>
      </w:r>
    </w:p>
    <w:p w14:paraId="3129AD11" w14:textId="77777777" w:rsidR="00202DB7" w:rsidRDefault="00262A0D">
      <w:pPr>
        <w:pStyle w:val="BodyText"/>
        <w:spacing w:line="210" w:lineRule="exact"/>
        <w:ind w:left="366"/>
      </w:pPr>
      <w:r>
        <w:rPr>
          <w:color w:val="231F20"/>
        </w:rPr>
        <w:t>two acres of land being set aside for this purpose at this</w:t>
      </w:r>
    </w:p>
    <w:p w14:paraId="26E13401" w14:textId="77777777" w:rsidR="00202DB7" w:rsidRDefault="00202DB7">
      <w:pPr>
        <w:spacing w:line="210" w:lineRule="exact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37" w:space="40"/>
            <w:col w:w="5973"/>
          </w:cols>
        </w:sectPr>
      </w:pPr>
    </w:p>
    <w:p w14:paraId="2894C123" w14:textId="77777777" w:rsidR="00202DB7" w:rsidRDefault="00202DB7">
      <w:pPr>
        <w:pStyle w:val="BodyText"/>
        <w:rPr>
          <w:sz w:val="20"/>
        </w:rPr>
      </w:pPr>
    </w:p>
    <w:p w14:paraId="6DC22D16" w14:textId="77777777" w:rsidR="00202DB7" w:rsidRDefault="00202DB7">
      <w:pPr>
        <w:pStyle w:val="BodyText"/>
        <w:rPr>
          <w:sz w:val="20"/>
        </w:rPr>
      </w:pPr>
    </w:p>
    <w:p w14:paraId="4D4888DF" w14:textId="77777777" w:rsidR="00202DB7" w:rsidRDefault="00202DB7">
      <w:pPr>
        <w:pStyle w:val="BodyText"/>
        <w:rPr>
          <w:sz w:val="20"/>
        </w:rPr>
      </w:pPr>
    </w:p>
    <w:p w14:paraId="72B7B1CB" w14:textId="77777777" w:rsidR="00202DB7" w:rsidRDefault="00202DB7">
      <w:pPr>
        <w:pStyle w:val="BodyText"/>
        <w:spacing w:before="6"/>
        <w:rPr>
          <w:sz w:val="24"/>
        </w:rPr>
      </w:pPr>
    </w:p>
    <w:p w14:paraId="0C2CB056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20B8856C" wp14:editId="61E33715">
            <wp:extent cx="6553199" cy="5919216"/>
            <wp:effectExtent l="0" t="0" r="0" b="0"/>
            <wp:docPr id="139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2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5919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582D3" w14:textId="77777777" w:rsidR="00202DB7" w:rsidRDefault="00202DB7">
      <w:pPr>
        <w:pStyle w:val="BodyText"/>
        <w:spacing w:before="4"/>
        <w:rPr>
          <w:sz w:val="6"/>
        </w:rPr>
      </w:pPr>
    </w:p>
    <w:p w14:paraId="1C28993E" w14:textId="77777777" w:rsidR="00202DB7" w:rsidRDefault="00262A0D">
      <w:pPr>
        <w:spacing w:before="95" w:line="249" w:lineRule="auto"/>
        <w:ind w:left="613" w:right="76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7.70: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Balding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Part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Boroughs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South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Barwon</w:t>
      </w:r>
      <w:r>
        <w:rPr>
          <w:color w:val="003263"/>
          <w:spacing w:val="23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Newtown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and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Chilwell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Artillery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Reservation,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30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June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1864.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Statutory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Planning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Department,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Greater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Geelong.</w:t>
      </w:r>
    </w:p>
    <w:p w14:paraId="5C8BA907" w14:textId="77777777" w:rsidR="00202DB7" w:rsidRDefault="00202DB7">
      <w:pPr>
        <w:pStyle w:val="BodyText"/>
        <w:spacing w:before="9"/>
        <w:rPr>
          <w:sz w:val="14"/>
        </w:rPr>
      </w:pPr>
    </w:p>
    <w:p w14:paraId="74E052A6" w14:textId="77777777" w:rsidR="00202DB7" w:rsidRDefault="00202DB7">
      <w:pPr>
        <w:rPr>
          <w:sz w:val="14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5CCF93BA" w14:textId="77777777" w:rsidR="00202DB7" w:rsidRDefault="00262A0D">
      <w:pPr>
        <w:pStyle w:val="BodyText"/>
        <w:spacing w:before="100" w:line="280" w:lineRule="auto"/>
        <w:ind w:left="613" w:right="-2"/>
      </w:pPr>
      <w:r>
        <w:rPr>
          <w:color w:val="231F20"/>
        </w:rPr>
        <w:t>time.</w:t>
      </w:r>
      <w:r>
        <w:rPr>
          <w:color w:val="231F20"/>
          <w:position w:val="6"/>
          <w:sz w:val="11"/>
        </w:rPr>
        <w:t>717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May 1862, the Volunteer Rifle Corps ‘celebrated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opening of their fine new Orderly Room’ which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replaced the earlier building.</w:t>
      </w:r>
      <w:r>
        <w:rPr>
          <w:color w:val="231F20"/>
          <w:position w:val="6"/>
          <w:sz w:val="11"/>
        </w:rPr>
        <w:t>718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new building was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prefabricated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iron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structure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manufactured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Robertson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Lister of Glasgow, and consisted of eight bays of cast iron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stanchions and horizontal 5 inch pitch corrugated iron infill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panels.</w:t>
      </w:r>
      <w:r>
        <w:rPr>
          <w:color w:val="231F20"/>
          <w:position w:val="6"/>
          <w:sz w:val="11"/>
        </w:rPr>
        <w:t>719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also in 1862 when platforms were erected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on the Eastern beach at the north end of </w:t>
      </w:r>
      <w:proofErr w:type="spellStart"/>
      <w:r>
        <w:rPr>
          <w:color w:val="231F20"/>
        </w:rPr>
        <w:t>Bellerine</w:t>
      </w:r>
      <w:proofErr w:type="spellEnd"/>
      <w:r>
        <w:rPr>
          <w:color w:val="231F20"/>
        </w:rPr>
        <w:t xml:space="preserve"> street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mounting of two 32-pounder guns that were used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practice for the Volunteer Rifle Corps as part of the colonial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defence</w:t>
      </w:r>
      <w:proofErr w:type="spellEnd"/>
      <w:r>
        <w:rPr>
          <w:color w:val="231F20"/>
        </w:rPr>
        <w:t xml:space="preserve"> network.</w:t>
      </w:r>
      <w:r>
        <w:rPr>
          <w:color w:val="231F20"/>
          <w:position w:val="6"/>
          <w:sz w:val="11"/>
        </w:rPr>
        <w:t>720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Known as the ‘Beach Battery’, the guns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location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 1870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Corio</w:t>
      </w:r>
    </w:p>
    <w:p w14:paraId="2263364A" w14:textId="77777777" w:rsidR="00202DB7" w:rsidRDefault="00262A0D">
      <w:pPr>
        <w:pStyle w:val="BodyText"/>
        <w:spacing w:before="115" w:line="280" w:lineRule="auto"/>
        <w:ind w:left="449" w:right="629"/>
      </w:pPr>
      <w:r>
        <w:br w:type="column"/>
      </w:r>
      <w:r>
        <w:rPr>
          <w:color w:val="231F20"/>
        </w:rPr>
        <w:t>Bay foreshore at the Eastern Park became the new practice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battery location.</w:t>
      </w:r>
      <w:r>
        <w:rPr>
          <w:color w:val="231F20"/>
          <w:position w:val="6"/>
          <w:sz w:val="11"/>
        </w:rPr>
        <w:t>721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All that might survive of both batteries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today is archaeological evidence. The guns (including a 68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pounder that had been added to the Beach Battery in 1871)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gifted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West,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Newtown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Chilwell Councils in 1898 and placed in the Geelong Botanic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Gardens, Kardinia Park and on the clifftop at Western Beach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(the area then becoming known as Cannon Hill)</w:t>
      </w:r>
      <w:r>
        <w:rPr>
          <w:color w:val="231F20"/>
          <w:position w:val="6"/>
          <w:sz w:val="11"/>
        </w:rPr>
        <w:t>722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7.71).</w:t>
      </w:r>
    </w:p>
    <w:p w14:paraId="5326880D" w14:textId="77777777" w:rsidR="00202DB7" w:rsidRDefault="00262A0D">
      <w:pPr>
        <w:pStyle w:val="BodyText"/>
        <w:spacing w:before="108" w:line="280" w:lineRule="auto"/>
        <w:ind w:left="449" w:right="629" w:firstLine="44"/>
      </w:pPr>
      <w:r>
        <w:rPr>
          <w:color w:val="231F20"/>
        </w:rPr>
        <w:t>In 1873, the Geelong Volunteer Artillery Corps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reconstituted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become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Corps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Royal</w:t>
      </w:r>
    </w:p>
    <w:p w14:paraId="083E4C65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454" w:space="40"/>
            <w:col w:w="6056"/>
          </w:cols>
        </w:sectPr>
      </w:pPr>
    </w:p>
    <w:p w14:paraId="590560DC" w14:textId="77777777" w:rsidR="00202DB7" w:rsidRDefault="00202DB7">
      <w:pPr>
        <w:pStyle w:val="BodyText"/>
        <w:rPr>
          <w:sz w:val="20"/>
        </w:rPr>
      </w:pPr>
    </w:p>
    <w:p w14:paraId="3E61AB2B" w14:textId="77777777" w:rsidR="00202DB7" w:rsidRDefault="00202DB7">
      <w:pPr>
        <w:pStyle w:val="BodyText"/>
        <w:rPr>
          <w:sz w:val="20"/>
        </w:rPr>
      </w:pPr>
    </w:p>
    <w:p w14:paraId="43F062E4" w14:textId="77777777" w:rsidR="00202DB7" w:rsidRDefault="00202DB7">
      <w:pPr>
        <w:pStyle w:val="BodyText"/>
        <w:rPr>
          <w:sz w:val="20"/>
        </w:rPr>
      </w:pPr>
    </w:p>
    <w:p w14:paraId="780EAF99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66737A90" w14:textId="77777777" w:rsidR="00202DB7" w:rsidRDefault="00202DB7">
      <w:pPr>
        <w:pStyle w:val="BodyText"/>
        <w:spacing w:before="6"/>
        <w:rPr>
          <w:sz w:val="24"/>
        </w:rPr>
      </w:pPr>
    </w:p>
    <w:p w14:paraId="7731DB6C" w14:textId="77777777" w:rsidR="00202DB7" w:rsidRDefault="00262A0D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64C4F8F8" wp14:editId="739021D9">
            <wp:extent cx="3171549" cy="2066544"/>
            <wp:effectExtent l="0" t="0" r="0" b="0"/>
            <wp:docPr id="141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3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549" cy="2066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BBBAC4" w14:textId="77777777" w:rsidR="00202DB7" w:rsidRDefault="00262A0D">
      <w:pPr>
        <w:spacing w:before="131"/>
        <w:ind w:left="613"/>
        <w:rPr>
          <w:sz w:val="17"/>
        </w:rPr>
      </w:pPr>
      <w:r>
        <w:rPr>
          <w:rFonts w:ascii="Arial" w:hAnsi="Arial"/>
          <w:b/>
          <w:color w:val="003263"/>
          <w:spacing w:val="-3"/>
          <w:sz w:val="17"/>
        </w:rPr>
        <w:t>Figure</w:t>
      </w:r>
      <w:r>
        <w:rPr>
          <w:rFonts w:ascii="Arial" w:hAnsi="Arial"/>
          <w:b/>
          <w:color w:val="003263"/>
          <w:spacing w:val="-7"/>
          <w:sz w:val="17"/>
        </w:rPr>
        <w:t xml:space="preserve"> </w:t>
      </w:r>
      <w:r>
        <w:rPr>
          <w:rFonts w:ascii="Arial" w:hAnsi="Arial"/>
          <w:b/>
          <w:color w:val="003263"/>
          <w:spacing w:val="-3"/>
          <w:sz w:val="17"/>
        </w:rPr>
        <w:t>7.71:</w:t>
      </w:r>
      <w:r>
        <w:rPr>
          <w:rFonts w:ascii="Arial" w:hAns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‘Cannon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Hill’,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Western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Beach,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1917.</w:t>
      </w:r>
    </w:p>
    <w:p w14:paraId="12F8C6D9" w14:textId="77777777" w:rsidR="00202DB7" w:rsidRDefault="00262A0D">
      <w:pPr>
        <w:spacing w:before="8"/>
        <w:ind w:left="613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2009/00230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6CF13DE8" w14:textId="77777777" w:rsidR="00202DB7" w:rsidRDefault="00202DB7">
      <w:pPr>
        <w:pStyle w:val="BodyText"/>
        <w:rPr>
          <w:sz w:val="20"/>
        </w:rPr>
      </w:pPr>
    </w:p>
    <w:p w14:paraId="7DE0EDA1" w14:textId="77777777" w:rsidR="00202DB7" w:rsidRDefault="00262A0D">
      <w:pPr>
        <w:pStyle w:val="BodyText"/>
        <w:spacing w:before="3"/>
        <w:rPr>
          <w:sz w:val="10"/>
        </w:rPr>
      </w:pPr>
      <w:r>
        <w:rPr>
          <w:noProof/>
        </w:rPr>
        <w:drawing>
          <wp:anchor distT="0" distB="0" distL="0" distR="0" simplePos="0" relativeHeight="22" behindDoc="0" locked="0" layoutInCell="1" allowOverlap="1" wp14:anchorId="7B6F8747" wp14:editId="00A59BF8">
            <wp:simplePos x="0" y="0"/>
            <wp:positionH relativeFrom="page">
              <wp:posOffset>505201</wp:posOffset>
            </wp:positionH>
            <wp:positionV relativeFrom="paragraph">
              <wp:posOffset>88977</wp:posOffset>
            </wp:positionV>
            <wp:extent cx="3166871" cy="2182368"/>
            <wp:effectExtent l="0" t="0" r="0" b="0"/>
            <wp:wrapTopAndBottom/>
            <wp:docPr id="143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4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871" cy="2182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093F89" w14:textId="77777777" w:rsidR="00202DB7" w:rsidRDefault="00262A0D">
      <w:pPr>
        <w:spacing w:before="145" w:line="249" w:lineRule="auto"/>
        <w:ind w:left="613" w:right="-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7.72: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Former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Volunteer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Artillery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Corps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Orderly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Room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1"/>
          <w:sz w:val="17"/>
        </w:rPr>
        <w:t>(original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Congregational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Church),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McKillop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n.d.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[c.1920s].</w:t>
      </w:r>
    </w:p>
    <w:p w14:paraId="32D742F6" w14:textId="77777777" w:rsidR="00202DB7" w:rsidRDefault="00262A0D">
      <w:pPr>
        <w:spacing w:before="1"/>
        <w:ind w:left="613"/>
        <w:rPr>
          <w:sz w:val="17"/>
        </w:rPr>
      </w:pP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Lorraine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Huddle,</w:t>
      </w:r>
      <w:r>
        <w:rPr>
          <w:color w:val="003263"/>
          <w:spacing w:val="-7"/>
          <w:sz w:val="17"/>
        </w:rPr>
        <w:t xml:space="preserve"> </w:t>
      </w:r>
      <w:proofErr w:type="gramStart"/>
      <w:r>
        <w:rPr>
          <w:color w:val="003263"/>
          <w:spacing w:val="-1"/>
          <w:sz w:val="17"/>
        </w:rPr>
        <w:t>Davies</w:t>
      </w:r>
      <w:proofErr w:type="gramEnd"/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collection.</w:t>
      </w:r>
    </w:p>
    <w:p w14:paraId="0730A931" w14:textId="77777777" w:rsidR="00202DB7" w:rsidRDefault="00202DB7">
      <w:pPr>
        <w:pStyle w:val="BodyText"/>
        <w:spacing w:before="1"/>
        <w:rPr>
          <w:sz w:val="22"/>
        </w:rPr>
      </w:pPr>
    </w:p>
    <w:p w14:paraId="70D77DC3" w14:textId="77777777" w:rsidR="00202DB7" w:rsidRDefault="00262A0D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6C5D1F3B" wp14:editId="4B8405BB">
            <wp:extent cx="3178036" cy="2304288"/>
            <wp:effectExtent l="0" t="0" r="0" b="0"/>
            <wp:docPr id="145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5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036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08E30" w14:textId="77777777" w:rsidR="00202DB7" w:rsidRDefault="00262A0D">
      <w:pPr>
        <w:spacing w:before="129" w:line="249" w:lineRule="auto"/>
        <w:ind w:left="613" w:right="-1"/>
        <w:rPr>
          <w:sz w:val="17"/>
        </w:rPr>
      </w:pPr>
      <w:r>
        <w:rPr>
          <w:rFonts w:ascii="Arial" w:hAnsi="Arial"/>
          <w:b/>
          <w:color w:val="003263"/>
          <w:sz w:val="17"/>
        </w:rPr>
        <w:t xml:space="preserve">Figure 7.73: </w:t>
      </w:r>
      <w:r>
        <w:rPr>
          <w:color w:val="003263"/>
          <w:sz w:val="17"/>
        </w:rPr>
        <w:t>Former Prefabricated iron Orderly Room at rear of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former Congregational </w:t>
      </w:r>
      <w:r>
        <w:rPr>
          <w:color w:val="003263"/>
          <w:spacing w:val="-1"/>
          <w:sz w:val="17"/>
        </w:rPr>
        <w:t>Church, c.2008. Source: ‘Wintergarden, 51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>McKillop Street, Geelong’,</w:t>
      </w:r>
      <w:r>
        <w:rPr>
          <w:color w:val="003263"/>
          <w:spacing w:val="-1"/>
          <w:sz w:val="17"/>
        </w:rPr>
        <w:t xml:space="preserve"> Victorian Heritage Register H1173, VHD</w:t>
      </w:r>
      <w:r>
        <w:rPr>
          <w:color w:val="003263"/>
          <w:spacing w:val="-37"/>
          <w:sz w:val="17"/>
        </w:rPr>
        <w:t xml:space="preserve"> </w:t>
      </w:r>
      <w:hyperlink r:id="rId89">
        <w:r>
          <w:rPr>
            <w:color w:val="003263"/>
            <w:sz w:val="17"/>
            <w:u w:val="single" w:color="003263"/>
          </w:rPr>
          <w:t>http://vhd.heritagecouncil.vic.gov.au/places/3397</w:t>
        </w:r>
      </w:hyperlink>
    </w:p>
    <w:p w14:paraId="2E5B9417" w14:textId="77777777" w:rsidR="00202DB7" w:rsidRDefault="00262A0D">
      <w:pPr>
        <w:rPr>
          <w:sz w:val="21"/>
        </w:rPr>
      </w:pPr>
      <w:r>
        <w:br w:type="column"/>
      </w:r>
    </w:p>
    <w:p w14:paraId="0A4D093B" w14:textId="77777777" w:rsidR="00202DB7" w:rsidRDefault="00262A0D">
      <w:pPr>
        <w:pStyle w:val="BodyText"/>
        <w:spacing w:line="280" w:lineRule="auto"/>
        <w:ind w:left="300" w:right="945"/>
      </w:pPr>
      <w:r>
        <w:rPr>
          <w:color w:val="231F20"/>
        </w:rPr>
        <w:t>Victorian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Volunteer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Artillery.</w:t>
      </w:r>
      <w:r>
        <w:rPr>
          <w:color w:val="231F20"/>
          <w:position w:val="6"/>
          <w:sz w:val="11"/>
        </w:rPr>
        <w:t>723</w:t>
      </w:r>
      <w:r>
        <w:rPr>
          <w:color w:val="231F20"/>
          <w:spacing w:val="5"/>
          <w:position w:val="6"/>
          <w:sz w:val="11"/>
        </w:rPr>
        <w:t xml:space="preserve"> </w:t>
      </w:r>
      <w:r>
        <w:rPr>
          <w:color w:val="231F20"/>
        </w:rPr>
        <w:t>Six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1879,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Artillery Corps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commodious former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Congregational Church in McKillop Street (Figure 7.72).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outlined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4867CBDD" w14:textId="77777777" w:rsidR="00202DB7" w:rsidRDefault="00262A0D">
      <w:pPr>
        <w:pStyle w:val="BodyText"/>
        <w:spacing w:before="111" w:line="280" w:lineRule="auto"/>
        <w:ind w:left="583" w:right="611"/>
      </w:pPr>
      <w:r>
        <w:rPr>
          <w:color w:val="636466"/>
        </w:rPr>
        <w:t>The Geelong Volunteer Artillery Corps must certainly feel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highly pleased with the new orderly-room in McKillop-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 xml:space="preserve">It is a handsome and comfortable </w:t>
      </w:r>
      <w:proofErr w:type="gramStart"/>
      <w:r>
        <w:rPr>
          <w:color w:val="636466"/>
        </w:rPr>
        <w:t>building, and</w:t>
      </w:r>
      <w:proofErr w:type="gramEnd"/>
      <w:r>
        <w:rPr>
          <w:color w:val="636466"/>
          <w:spacing w:val="1"/>
        </w:rPr>
        <w:t xml:space="preserve"> </w:t>
      </w:r>
      <w:r>
        <w:rPr>
          <w:color w:val="636466"/>
        </w:rPr>
        <w:t>being situated on the corner of the hill in the street named,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it is in every way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convenient for the members living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various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parts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town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suburbs.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proofErr w:type="gramStart"/>
      <w:r>
        <w:rPr>
          <w:color w:val="636466"/>
        </w:rPr>
        <w:t>old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corrugated</w:t>
      </w:r>
      <w:proofErr w:type="gramEnd"/>
      <w:r>
        <w:rPr>
          <w:color w:val="636466"/>
          <w:spacing w:val="-41"/>
        </w:rPr>
        <w:t xml:space="preserve"> </w:t>
      </w:r>
      <w:r>
        <w:rPr>
          <w:color w:val="636466"/>
        </w:rPr>
        <w:t xml:space="preserve">iron structure in Little </w:t>
      </w:r>
      <w:proofErr w:type="spellStart"/>
      <w:r>
        <w:rPr>
          <w:color w:val="636466"/>
        </w:rPr>
        <w:t>Malop</w:t>
      </w:r>
      <w:proofErr w:type="spellEnd"/>
      <w:r>
        <w:rPr>
          <w:color w:val="636466"/>
        </w:rPr>
        <w:t>-street, used for over twenty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years, was a barn compared with the new edifice, and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present orderly-room is a credit to the town.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 residents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Geelong are, of course, aware that it was formerly</w:t>
      </w:r>
    </w:p>
    <w:p w14:paraId="5104B64D" w14:textId="77777777" w:rsidR="00202DB7" w:rsidRDefault="00262A0D">
      <w:pPr>
        <w:pStyle w:val="BodyText"/>
        <w:spacing w:line="280" w:lineRule="auto"/>
        <w:ind w:left="583" w:right="790"/>
      </w:pPr>
      <w:r>
        <w:rPr>
          <w:color w:val="636466"/>
        </w:rPr>
        <w:t xml:space="preserve">used as a church by the Congregational </w:t>
      </w:r>
      <w:proofErr w:type="gramStart"/>
      <w:r>
        <w:rPr>
          <w:color w:val="636466"/>
        </w:rPr>
        <w:t>denomination,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proofErr w:type="gramEnd"/>
      <w:r>
        <w:rPr>
          <w:color w:val="636466"/>
        </w:rPr>
        <w:t xml:space="preserve"> was purchased by the corps for the sum of £1000.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building, having been dismantled of its church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fittings, has been thoroughly cleaned, repaired,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painted, and former worshippers will scarcely </w:t>
      </w:r>
      <w:proofErr w:type="spellStart"/>
      <w:r>
        <w:rPr>
          <w:color w:val="636466"/>
        </w:rPr>
        <w:t>recognise</w:t>
      </w:r>
      <w:proofErr w:type="spellEnd"/>
      <w:r>
        <w:rPr>
          <w:color w:val="636466"/>
          <w:spacing w:val="-42"/>
        </w:rPr>
        <w:t xml:space="preserve"> </w:t>
      </w:r>
      <w:r>
        <w:rPr>
          <w:color w:val="636466"/>
        </w:rPr>
        <w:t>it in its new garb.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room is 84ft. in length and 46 ft.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breadth, and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general military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drill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presents facilities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and accommodation not afforded by any other room</w:t>
      </w:r>
    </w:p>
    <w:p w14:paraId="3CD279B8" w14:textId="77777777" w:rsidR="00202DB7" w:rsidRDefault="00262A0D">
      <w:pPr>
        <w:pStyle w:val="BodyText"/>
        <w:spacing w:line="280" w:lineRule="auto"/>
        <w:ind w:left="583" w:right="649"/>
      </w:pPr>
      <w:r>
        <w:rPr>
          <w:color w:val="636466"/>
        </w:rPr>
        <w:t>in the colony used for volunteer purposes.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a brick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building, and therefore substantial, the interior walls being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plastered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handsomely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painted.</w:t>
      </w:r>
      <w:r>
        <w:rPr>
          <w:color w:val="636466"/>
          <w:spacing w:val="51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floor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7"/>
        </w:rPr>
        <w:t xml:space="preserve"> </w:t>
      </w:r>
      <w:r>
        <w:rPr>
          <w:color w:val="636466"/>
        </w:rPr>
        <w:t>ceiling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it is 26ft. in height, and at night the room will be lit up</w:t>
      </w:r>
    </w:p>
    <w:p w14:paraId="71946833" w14:textId="77777777" w:rsidR="00202DB7" w:rsidRDefault="00262A0D">
      <w:pPr>
        <w:pStyle w:val="BodyText"/>
        <w:spacing w:line="280" w:lineRule="auto"/>
        <w:ind w:left="583" w:right="764"/>
      </w:pPr>
      <w:r>
        <w:rPr>
          <w:color w:val="636466"/>
        </w:rPr>
        <w:t xml:space="preserve">with two </w:t>
      </w:r>
      <w:proofErr w:type="gramStart"/>
      <w:r>
        <w:rPr>
          <w:color w:val="636466"/>
        </w:rPr>
        <w:t>sun-lights</w:t>
      </w:r>
      <w:proofErr w:type="gramEnd"/>
      <w:r>
        <w:rPr>
          <w:color w:val="636466"/>
        </w:rPr>
        <w:t xml:space="preserve"> each containing sixteen gas jets,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fourteen side gas jets.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Seats have been arranged along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sides of the room, which will afford accommodation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about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150 persons.</w:t>
      </w:r>
      <w:r>
        <w:rPr>
          <w:color w:val="636466"/>
          <w:spacing w:val="43"/>
        </w:rPr>
        <w:t xml:space="preserve"> </w:t>
      </w:r>
      <w:r>
        <w:rPr>
          <w:color w:val="636466"/>
        </w:rPr>
        <w:t>Entrance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 xml:space="preserve">the </w:t>
      </w:r>
      <w:proofErr w:type="gramStart"/>
      <w:r>
        <w:rPr>
          <w:color w:val="636466"/>
        </w:rPr>
        <w:t>orderly-room</w:t>
      </w:r>
      <w:proofErr w:type="gramEnd"/>
    </w:p>
    <w:p w14:paraId="656E5CFE" w14:textId="77777777" w:rsidR="00202DB7" w:rsidRDefault="00262A0D">
      <w:pPr>
        <w:pStyle w:val="BodyText"/>
        <w:spacing w:line="280" w:lineRule="auto"/>
        <w:ind w:left="583" w:right="865"/>
      </w:pPr>
      <w:r>
        <w:rPr>
          <w:color w:val="636466"/>
        </w:rPr>
        <w:t>is obtained from McKillop-street, and just above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doorway, after passing through the porch, an orchestra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constructed,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access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obtained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up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narrow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rather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steep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staircase.</w:t>
      </w:r>
      <w:r>
        <w:rPr>
          <w:color w:val="636466"/>
          <w:spacing w:val="41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side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</w:p>
    <w:p w14:paraId="55F26ED6" w14:textId="77777777" w:rsidR="00202DB7" w:rsidRDefault="00262A0D">
      <w:pPr>
        <w:pStyle w:val="BodyText"/>
        <w:spacing w:line="280" w:lineRule="auto"/>
        <w:ind w:left="583" w:right="712"/>
      </w:pPr>
      <w:r>
        <w:rPr>
          <w:color w:val="636466"/>
        </w:rPr>
        <w:t>orchestra is a committee-room, and on the other a store-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room;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latter,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however,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eventually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turned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reading-room and library.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office and officers’ rooms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situated to the right, and the sergeants’ room to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left of the entrance.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Each room is provided with tables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chairs, and lighted at night with gas.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painting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and coloring </w:t>
      </w:r>
      <w:proofErr w:type="gramStart"/>
      <w:r>
        <w:rPr>
          <w:color w:val="636466"/>
        </w:rPr>
        <w:t>has</w:t>
      </w:r>
      <w:proofErr w:type="gramEnd"/>
      <w:r>
        <w:rPr>
          <w:color w:val="636466"/>
        </w:rPr>
        <w:t xml:space="preserve"> been capitally executed by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Nott,</w:t>
      </w:r>
    </w:p>
    <w:p w14:paraId="5092FD87" w14:textId="77777777" w:rsidR="00202DB7" w:rsidRDefault="00262A0D">
      <w:pPr>
        <w:pStyle w:val="BodyText"/>
        <w:spacing w:line="280" w:lineRule="auto"/>
        <w:ind w:left="583" w:right="716"/>
        <w:rPr>
          <w:sz w:val="11"/>
        </w:rPr>
      </w:pPr>
      <w:r>
        <w:rPr>
          <w:color w:val="636466"/>
        </w:rPr>
        <w:t xml:space="preserve">the woodwork by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Heath, a sergeant in the corps, and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Messrs</w:t>
      </w:r>
      <w:proofErr w:type="spellEnd"/>
      <w:r>
        <w:rPr>
          <w:color w:val="636466"/>
        </w:rPr>
        <w:t xml:space="preserve"> Humble and Nicholson supplied the ornamental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ironwork used for the orchestra.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…. The guns from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old </w:t>
      </w:r>
      <w:proofErr w:type="gramStart"/>
      <w:r>
        <w:rPr>
          <w:color w:val="636466"/>
        </w:rPr>
        <w:t>orderly-room</w:t>
      </w:r>
      <w:proofErr w:type="gramEnd"/>
      <w:r>
        <w:rPr>
          <w:color w:val="636466"/>
        </w:rPr>
        <w:t xml:space="preserve"> have been placed at the rear of the new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one, and as the old structure is being pulled down, it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 re-erected at the rear of the new quarters, and used as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 gunroom for gun drill purposes.</w:t>
      </w:r>
      <w:r>
        <w:rPr>
          <w:color w:val="231F20"/>
          <w:position w:val="6"/>
          <w:sz w:val="11"/>
        </w:rPr>
        <w:t>724</w:t>
      </w:r>
    </w:p>
    <w:p w14:paraId="32151290" w14:textId="77777777" w:rsidR="00202DB7" w:rsidRDefault="00262A0D">
      <w:pPr>
        <w:pStyle w:val="BodyText"/>
        <w:spacing w:before="90"/>
        <w:ind w:left="300"/>
      </w:pPr>
      <w:r>
        <w:rPr>
          <w:color w:val="231F20"/>
        </w:rPr>
        <w:t>The Orderly Room (former Congregational Church) and</w:t>
      </w:r>
    </w:p>
    <w:p w14:paraId="6D75F514" w14:textId="77777777" w:rsidR="00202DB7" w:rsidRDefault="00262A0D">
      <w:pPr>
        <w:pStyle w:val="BodyText"/>
        <w:spacing w:before="36" w:line="280" w:lineRule="auto"/>
        <w:ind w:left="300" w:right="714"/>
      </w:pP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prefabricated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iron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gun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room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7.73)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extant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51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McKillop Street and are included on the Victorian Heritage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Register.</w:t>
      </w:r>
    </w:p>
    <w:p w14:paraId="6147E724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1E7B390E" w14:textId="77777777" w:rsidR="00202DB7" w:rsidRDefault="00202DB7">
      <w:pPr>
        <w:pStyle w:val="BodyText"/>
        <w:rPr>
          <w:sz w:val="20"/>
        </w:rPr>
      </w:pPr>
    </w:p>
    <w:p w14:paraId="784893EA" w14:textId="77777777" w:rsidR="00202DB7" w:rsidRDefault="00202DB7">
      <w:pPr>
        <w:pStyle w:val="BodyText"/>
        <w:rPr>
          <w:sz w:val="20"/>
        </w:rPr>
      </w:pPr>
    </w:p>
    <w:p w14:paraId="135F834D" w14:textId="77777777" w:rsidR="00202DB7" w:rsidRDefault="00202DB7">
      <w:pPr>
        <w:pStyle w:val="BodyText"/>
        <w:rPr>
          <w:sz w:val="20"/>
        </w:rPr>
      </w:pPr>
    </w:p>
    <w:p w14:paraId="523CEE39" w14:textId="77777777" w:rsidR="00202DB7" w:rsidRDefault="00202DB7">
      <w:pPr>
        <w:pStyle w:val="BodyText"/>
        <w:spacing w:before="6"/>
        <w:rPr>
          <w:sz w:val="24"/>
        </w:rPr>
      </w:pPr>
    </w:p>
    <w:p w14:paraId="068BE4F7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22DCC082" wp14:editId="09D21272">
            <wp:extent cx="6588253" cy="2944368"/>
            <wp:effectExtent l="0" t="0" r="0" b="0"/>
            <wp:docPr id="147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6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8253" cy="2944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B8C8E" w14:textId="77777777" w:rsidR="00202DB7" w:rsidRDefault="00262A0D">
      <w:pPr>
        <w:spacing w:before="109" w:line="249" w:lineRule="auto"/>
        <w:ind w:left="613" w:right="761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>Figure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7.74:</w:t>
      </w:r>
      <w:r>
        <w:rPr>
          <w:rFonts w:ascii="Arial"/>
          <w:b/>
          <w:color w:val="003263"/>
          <w:spacing w:val="-5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Garrison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Artillery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outside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Drill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Hall,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Myers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Street,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1911.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News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the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pacing w:val="-2"/>
          <w:sz w:val="17"/>
        </w:rPr>
        <w:t>Week</w:t>
      </w:r>
      <w:r>
        <w:rPr>
          <w:color w:val="003263"/>
          <w:spacing w:val="-2"/>
          <w:sz w:val="17"/>
        </w:rPr>
        <w:t>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25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May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1911,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GRS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2121,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4ABFF99" w14:textId="77777777" w:rsidR="00202DB7" w:rsidRDefault="00202DB7">
      <w:pPr>
        <w:pStyle w:val="BodyText"/>
        <w:rPr>
          <w:sz w:val="20"/>
        </w:rPr>
      </w:pPr>
    </w:p>
    <w:p w14:paraId="35796C85" w14:textId="77777777" w:rsidR="00202DB7" w:rsidRDefault="00262A0D">
      <w:pPr>
        <w:pStyle w:val="BodyText"/>
        <w:spacing w:before="4"/>
        <w:rPr>
          <w:sz w:val="13"/>
        </w:rPr>
      </w:pPr>
      <w:r>
        <w:rPr>
          <w:noProof/>
        </w:rPr>
        <w:drawing>
          <wp:anchor distT="0" distB="0" distL="0" distR="0" simplePos="0" relativeHeight="23" behindDoc="0" locked="0" layoutInCell="1" allowOverlap="1" wp14:anchorId="5B1A635F" wp14:editId="1E632A0D">
            <wp:simplePos x="0" y="0"/>
            <wp:positionH relativeFrom="page">
              <wp:posOffset>503999</wp:posOffset>
            </wp:positionH>
            <wp:positionV relativeFrom="paragraph">
              <wp:posOffset>111435</wp:posOffset>
            </wp:positionV>
            <wp:extent cx="3189689" cy="2011679"/>
            <wp:effectExtent l="0" t="0" r="0" b="0"/>
            <wp:wrapTopAndBottom/>
            <wp:docPr id="149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7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9689" cy="2011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44FF4A" w14:textId="77777777" w:rsidR="00202DB7" w:rsidRDefault="00262A0D">
      <w:pPr>
        <w:spacing w:before="117" w:line="249" w:lineRule="auto"/>
        <w:ind w:left="613" w:right="6294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7.75: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Brick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Drill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Hall,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Myers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2000.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08026C9D" w14:textId="77777777" w:rsidR="00202DB7" w:rsidRDefault="00202DB7">
      <w:pPr>
        <w:pStyle w:val="BodyText"/>
        <w:spacing w:before="10"/>
      </w:pPr>
    </w:p>
    <w:p w14:paraId="600D7563" w14:textId="77777777" w:rsidR="00202DB7" w:rsidRDefault="00202DB7">
      <w:p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7F5D3333" w14:textId="77777777" w:rsidR="00202DB7" w:rsidRDefault="00262A0D">
      <w:pPr>
        <w:pStyle w:val="BodyText"/>
        <w:spacing w:before="100" w:line="280" w:lineRule="auto"/>
        <w:ind w:left="613" w:right="-3"/>
      </w:pPr>
      <w:r>
        <w:rPr>
          <w:color w:val="231F20"/>
        </w:rPr>
        <w:t>By the late 1890s, the once substantial orderly room in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McKillop street</w:t>
      </w:r>
      <w:proofErr w:type="gramEnd"/>
      <w:r>
        <w:rPr>
          <w:color w:val="231F20"/>
        </w:rPr>
        <w:t xml:space="preserve"> proved inadequate for the expanding Artillery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Corps.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1898, The Royal Victorian Volunteer Artillery made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application for the Geelong Town Council’s approval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use of vacant land in Myers Street, west of the Supreme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Court building.</w:t>
      </w:r>
      <w:r>
        <w:rPr>
          <w:color w:val="231F20"/>
          <w:position w:val="6"/>
          <w:sz w:val="11"/>
        </w:rPr>
        <w:t xml:space="preserve">725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After some opposition the land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granted for the erection of a drill hall.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William Davidson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Public Works Department designed the building, 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probably been influenced by Samuel Bindley who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architect for a number of these </w:t>
      </w:r>
      <w:proofErr w:type="gramStart"/>
      <w:r>
        <w:rPr>
          <w:color w:val="231F20"/>
        </w:rPr>
        <w:t>halls</w:t>
      </w:r>
      <w:proofErr w:type="gramEnd"/>
      <w:r>
        <w:rPr>
          <w:color w:val="231F20"/>
        </w:rPr>
        <w:t xml:space="preserve"> years earlier.</w:t>
      </w:r>
      <w:r>
        <w:rPr>
          <w:color w:val="231F20"/>
          <w:position w:val="6"/>
          <w:sz w:val="11"/>
        </w:rPr>
        <w:t>726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1900, the tender of H.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Henningham</w:t>
      </w:r>
      <w:proofErr w:type="spellEnd"/>
      <w:r>
        <w:rPr>
          <w:color w:val="231F20"/>
        </w:rPr>
        <w:t xml:space="preserve"> was accepted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construction of the gabled timber building and </w:t>
      </w:r>
      <w:proofErr w:type="spellStart"/>
      <w:r>
        <w:rPr>
          <w:color w:val="231F20"/>
        </w:rPr>
        <w:t>neighbouring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timber Sergeant Major’s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residence at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cost of £3886/5/8</w:t>
      </w:r>
      <w:r>
        <w:rPr>
          <w:color w:val="231F20"/>
          <w:position w:val="6"/>
          <w:sz w:val="11"/>
        </w:rPr>
        <w:t>727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7.74).</w:t>
      </w:r>
    </w:p>
    <w:p w14:paraId="35821C5F" w14:textId="77777777" w:rsidR="00202DB7" w:rsidRDefault="00262A0D">
      <w:pPr>
        <w:pStyle w:val="BodyText"/>
        <w:spacing w:before="100" w:line="280" w:lineRule="auto"/>
        <w:ind w:left="396" w:right="801"/>
      </w:pPr>
      <w:r>
        <w:br w:type="column"/>
      </w:r>
      <w:r>
        <w:rPr>
          <w:color w:val="231F20"/>
        </w:rPr>
        <w:t>Throughout the first 35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 of the 20th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century the drill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 accommodated units of two coast artillery brigades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area office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23rd Battalion.</w:t>
      </w:r>
      <w:r>
        <w:rPr>
          <w:color w:val="231F20"/>
          <w:position w:val="6"/>
          <w:sz w:val="11"/>
        </w:rPr>
        <w:t>728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The building was</w:t>
      </w:r>
    </w:p>
    <w:p w14:paraId="5B873144" w14:textId="77777777" w:rsidR="00202DB7" w:rsidRDefault="00262A0D">
      <w:pPr>
        <w:pStyle w:val="BodyText"/>
        <w:spacing w:line="280" w:lineRule="auto"/>
        <w:ind w:left="396" w:right="507"/>
      </w:pPr>
      <w:r>
        <w:rPr>
          <w:color w:val="231F20"/>
        </w:rPr>
        <w:t>transferred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Navy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1929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re-acquired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Army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later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year.</w:t>
      </w:r>
      <w:r>
        <w:rPr>
          <w:color w:val="231F20"/>
          <w:position w:val="6"/>
          <w:sz w:val="11"/>
        </w:rPr>
        <w:t>729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1935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1939,</w:t>
      </w:r>
    </w:p>
    <w:p w14:paraId="6C79E5DA" w14:textId="77777777" w:rsidR="00202DB7" w:rsidRDefault="00262A0D">
      <w:pPr>
        <w:pStyle w:val="BodyText"/>
        <w:spacing w:line="280" w:lineRule="auto"/>
        <w:ind w:left="396" w:right="868"/>
      </w:pPr>
      <w:r>
        <w:rPr>
          <w:color w:val="231F20"/>
        </w:rPr>
        <w:t xml:space="preserve">there was a substantial increase in </w:t>
      </w:r>
      <w:proofErr w:type="spellStart"/>
      <w:r>
        <w:rPr>
          <w:color w:val="231F20"/>
        </w:rPr>
        <w:t>defence</w:t>
      </w:r>
      <w:proofErr w:type="spellEnd"/>
      <w:r>
        <w:rPr>
          <w:color w:val="231F20"/>
        </w:rPr>
        <w:t xml:space="preserve"> expenditure by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Commonwealth Government in preparation for World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Two.</w:t>
      </w:r>
      <w:r>
        <w:rPr>
          <w:color w:val="231F20"/>
          <w:position w:val="6"/>
          <w:sz w:val="11"/>
        </w:rPr>
        <w:t>730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expenditure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concentrated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</w:p>
    <w:p w14:paraId="1B73C878" w14:textId="77777777" w:rsidR="00202DB7" w:rsidRDefault="00262A0D">
      <w:pPr>
        <w:pStyle w:val="BodyText"/>
        <w:spacing w:line="280" w:lineRule="auto"/>
        <w:ind w:left="396" w:right="1158"/>
      </w:pPr>
      <w:r>
        <w:rPr>
          <w:color w:val="231F20"/>
        </w:rPr>
        <w:t>the construction of new brick drill halls designed by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Commonwealth Architect, George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Hallendal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 xml:space="preserve">731  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brick</w:t>
      </w:r>
    </w:p>
    <w:p w14:paraId="43DE6934" w14:textId="77777777" w:rsidR="00202DB7" w:rsidRDefault="00262A0D">
      <w:pPr>
        <w:pStyle w:val="BodyText"/>
        <w:spacing w:line="280" w:lineRule="auto"/>
        <w:ind w:left="396" w:right="649"/>
        <w:jc w:val="both"/>
        <w:rPr>
          <w:sz w:val="11"/>
        </w:rPr>
      </w:pPr>
      <w:r>
        <w:rPr>
          <w:color w:val="231F20"/>
        </w:rPr>
        <w:t>barrel-vaulted drill hall (Figure 7.75) was designed by him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constructed in 1939 at the rear of the timber drill hall.</w:t>
      </w:r>
      <w:r>
        <w:rPr>
          <w:color w:val="231F20"/>
          <w:position w:val="6"/>
          <w:sz w:val="11"/>
        </w:rPr>
        <w:t>732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accommodate the No. 4 Anti-Aircraft Battery, a reformation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1938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Royal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Victoria Volunteer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Artillery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Regiment.</w:t>
      </w:r>
      <w:r>
        <w:rPr>
          <w:color w:val="231F20"/>
          <w:position w:val="6"/>
          <w:sz w:val="11"/>
        </w:rPr>
        <w:t>733</w:t>
      </w:r>
    </w:p>
    <w:p w14:paraId="4676BFEA" w14:textId="77777777" w:rsidR="00202DB7" w:rsidRDefault="00202DB7">
      <w:pPr>
        <w:spacing w:line="280" w:lineRule="auto"/>
        <w:jc w:val="both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07" w:space="40"/>
            <w:col w:w="6003"/>
          </w:cols>
        </w:sectPr>
      </w:pPr>
    </w:p>
    <w:p w14:paraId="54AD4D8C" w14:textId="77777777" w:rsidR="00202DB7" w:rsidRDefault="00202DB7">
      <w:pPr>
        <w:pStyle w:val="BodyText"/>
        <w:rPr>
          <w:sz w:val="20"/>
        </w:rPr>
      </w:pPr>
    </w:p>
    <w:p w14:paraId="1784D006" w14:textId="77777777" w:rsidR="00202DB7" w:rsidRDefault="00202DB7">
      <w:pPr>
        <w:pStyle w:val="BodyText"/>
        <w:rPr>
          <w:sz w:val="20"/>
        </w:rPr>
      </w:pPr>
    </w:p>
    <w:p w14:paraId="5D2D39B0" w14:textId="77777777" w:rsidR="00202DB7" w:rsidRDefault="00202DB7">
      <w:pPr>
        <w:pStyle w:val="BodyText"/>
        <w:rPr>
          <w:sz w:val="20"/>
        </w:rPr>
      </w:pPr>
    </w:p>
    <w:p w14:paraId="2B0B0807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613FCE61" w14:textId="77777777" w:rsidR="00202DB7" w:rsidRDefault="00202DB7">
      <w:pPr>
        <w:pStyle w:val="BodyText"/>
        <w:spacing w:before="6"/>
        <w:rPr>
          <w:sz w:val="24"/>
        </w:rPr>
      </w:pPr>
    </w:p>
    <w:p w14:paraId="67DD5745" w14:textId="77777777" w:rsidR="00202DB7" w:rsidRDefault="00262A0D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5D50F5D5" wp14:editId="05F3E6AA">
            <wp:extent cx="3173222" cy="2127504"/>
            <wp:effectExtent l="0" t="0" r="0" b="0"/>
            <wp:docPr id="151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3222" cy="212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9F1D2" w14:textId="77777777" w:rsidR="00202DB7" w:rsidRDefault="00262A0D">
      <w:pPr>
        <w:spacing w:before="146" w:line="249" w:lineRule="auto"/>
        <w:ind w:left="613" w:right="-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</w:t>
      </w:r>
      <w:r>
        <w:rPr>
          <w:rFonts w:ascii="Arial"/>
          <w:b/>
          <w:color w:val="003263"/>
          <w:sz w:val="17"/>
        </w:rPr>
        <w:t xml:space="preserve">7.76: </w:t>
      </w:r>
      <w:r>
        <w:rPr>
          <w:color w:val="003263"/>
          <w:sz w:val="17"/>
        </w:rPr>
        <w:t>Former Drill Hall (Bellarine Dairy Co. Butter Factory),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pacing w:val="-2"/>
          <w:sz w:val="17"/>
        </w:rPr>
        <w:t>c.1930s.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Bellarine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Historical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Society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image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s24m29,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Bellarine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Historical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Society.</w:t>
      </w:r>
    </w:p>
    <w:p w14:paraId="486ED384" w14:textId="77777777" w:rsidR="00202DB7" w:rsidRDefault="00202DB7">
      <w:pPr>
        <w:pStyle w:val="BodyText"/>
        <w:rPr>
          <w:sz w:val="18"/>
        </w:rPr>
      </w:pPr>
    </w:p>
    <w:p w14:paraId="5EB53AB4" w14:textId="77777777" w:rsidR="00202DB7" w:rsidRDefault="00262A0D">
      <w:pPr>
        <w:pStyle w:val="Heading2"/>
        <w:spacing w:before="137" w:line="208" w:lineRule="auto"/>
        <w:ind w:right="176"/>
      </w:pPr>
      <w:r>
        <w:rPr>
          <w:color w:val="005295"/>
        </w:rPr>
        <w:t>DRYSDALE</w:t>
      </w:r>
      <w:r>
        <w:rPr>
          <w:color w:val="005295"/>
          <w:spacing w:val="10"/>
        </w:rPr>
        <w:t xml:space="preserve"> </w:t>
      </w:r>
      <w:r>
        <w:rPr>
          <w:color w:val="005295"/>
        </w:rPr>
        <w:t>DETACHMENT,</w:t>
      </w:r>
      <w:r>
        <w:rPr>
          <w:color w:val="005295"/>
          <w:spacing w:val="2"/>
        </w:rPr>
        <w:t xml:space="preserve"> </w:t>
      </w:r>
      <w:r>
        <w:rPr>
          <w:color w:val="005295"/>
        </w:rPr>
        <w:t>GEELONG</w:t>
      </w:r>
      <w:r>
        <w:rPr>
          <w:color w:val="005295"/>
          <w:spacing w:val="10"/>
        </w:rPr>
        <w:t xml:space="preserve"> </w:t>
      </w:r>
      <w:r>
        <w:rPr>
          <w:color w:val="005295"/>
        </w:rPr>
        <w:t>VOLUNTEER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ARTILLERY</w:t>
      </w:r>
      <w:r>
        <w:rPr>
          <w:color w:val="005295"/>
          <w:spacing w:val="8"/>
        </w:rPr>
        <w:t xml:space="preserve"> </w:t>
      </w:r>
      <w:r>
        <w:rPr>
          <w:color w:val="005295"/>
        </w:rPr>
        <w:t>CORPS</w:t>
      </w:r>
    </w:p>
    <w:p w14:paraId="6999FDBB" w14:textId="77777777" w:rsidR="00202DB7" w:rsidRDefault="00262A0D">
      <w:pPr>
        <w:pStyle w:val="BodyText"/>
        <w:spacing w:before="150" w:line="280" w:lineRule="auto"/>
        <w:ind w:left="613" w:right="308"/>
      </w:pPr>
      <w:r>
        <w:rPr>
          <w:color w:val="231F20"/>
        </w:rPr>
        <w:t>In 1867, a detachment of the Geelong Volunteer Artillery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Corps was raised at Drysdale.</w:t>
      </w:r>
      <w:r>
        <w:rPr>
          <w:color w:val="231F20"/>
          <w:position w:val="6"/>
          <w:sz w:val="11"/>
        </w:rPr>
        <w:t>734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seems that the Artillery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first met at the Mechanics Institute at Drysdale.</w:t>
      </w:r>
      <w:r>
        <w:rPr>
          <w:color w:val="231F20"/>
          <w:position w:val="6"/>
          <w:sz w:val="11"/>
        </w:rPr>
        <w:t>735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new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orderly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room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1873.</w:t>
      </w:r>
      <w:r>
        <w:rPr>
          <w:color w:val="231F20"/>
          <w:position w:val="6"/>
          <w:sz w:val="11"/>
        </w:rPr>
        <w:t xml:space="preserve">736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usefulness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short-lived as in 1884 a new site for the drill hall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selected at the corner of Princess and Newcombe Streets</w:t>
      </w:r>
    </w:p>
    <w:p w14:paraId="53A7CFD1" w14:textId="77777777" w:rsidR="00202DB7" w:rsidRDefault="00262A0D">
      <w:pPr>
        <w:pStyle w:val="BodyText"/>
        <w:spacing w:line="211" w:lineRule="exact"/>
        <w:ind w:left="613"/>
      </w:pPr>
      <w:r>
        <w:rPr>
          <w:color w:val="231F20"/>
        </w:rPr>
        <w:t>and a timber gabled drill hall was erected there to a design by</w:t>
      </w:r>
    </w:p>
    <w:p w14:paraId="67DC5971" w14:textId="77777777" w:rsidR="00202DB7" w:rsidRDefault="00262A0D">
      <w:pPr>
        <w:pStyle w:val="BodyText"/>
        <w:spacing w:before="36" w:line="280" w:lineRule="auto"/>
        <w:ind w:left="613" w:right="96"/>
      </w:pPr>
      <w:r>
        <w:rPr>
          <w:color w:val="231F20"/>
        </w:rPr>
        <w:t>J.H. Marsden, architect of the Public Works Department.</w:t>
      </w:r>
      <w:r>
        <w:rPr>
          <w:color w:val="231F20"/>
          <w:position w:val="6"/>
          <w:sz w:val="11"/>
        </w:rPr>
        <w:t>737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onset of World War One in 1914 brought an increase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infantry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cadet enrolments,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necessitating additions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drill hall.</w:t>
      </w:r>
      <w:r>
        <w:rPr>
          <w:color w:val="231F20"/>
          <w:position w:val="6"/>
          <w:sz w:val="11"/>
        </w:rPr>
        <w:t>738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A military </w:t>
      </w:r>
      <w:proofErr w:type="spellStart"/>
      <w:r>
        <w:rPr>
          <w:color w:val="231F20"/>
        </w:rPr>
        <w:t>reorganisation</w:t>
      </w:r>
      <w:proofErr w:type="spellEnd"/>
      <w:r>
        <w:rPr>
          <w:color w:val="231F20"/>
        </w:rPr>
        <w:t xml:space="preserve"> in 1922 brought to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 the citizen forces and cadets at the Drysdale.</w:t>
      </w:r>
      <w:r>
        <w:rPr>
          <w:color w:val="231F20"/>
          <w:position w:val="6"/>
          <w:sz w:val="11"/>
        </w:rPr>
        <w:t>739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1930 and 1938, the drill hall and its site was leased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Bellarine Dairy Company, the drill hall being used as a butter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factory</w:t>
      </w:r>
      <w:r>
        <w:rPr>
          <w:color w:val="231F20"/>
          <w:position w:val="6"/>
          <w:sz w:val="11"/>
        </w:rPr>
        <w:t>740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7.76).</w:t>
      </w:r>
    </w:p>
    <w:p w14:paraId="0B604010" w14:textId="77777777" w:rsidR="00202DB7" w:rsidRDefault="00262A0D">
      <w:pPr>
        <w:pStyle w:val="BodyText"/>
        <w:spacing w:before="109"/>
        <w:ind w:left="613"/>
      </w:pPr>
      <w:r>
        <w:rPr>
          <w:color w:val="231F20"/>
        </w:rPr>
        <w:t>Following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liquidation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 Bellarine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Dairy Company</w:t>
      </w:r>
    </w:p>
    <w:p w14:paraId="06864A88" w14:textId="77777777" w:rsidR="00202DB7" w:rsidRDefault="00262A0D">
      <w:pPr>
        <w:pStyle w:val="BodyText"/>
        <w:spacing w:before="36" w:line="280" w:lineRule="auto"/>
        <w:ind w:left="613" w:right="47"/>
        <w:rPr>
          <w:sz w:val="11"/>
        </w:rPr>
      </w:pPr>
      <w:r>
        <w:rPr>
          <w:color w:val="231F20"/>
        </w:rPr>
        <w:t>in 1938,</w:t>
      </w:r>
      <w:r>
        <w:rPr>
          <w:color w:val="231F20"/>
          <w:position w:val="6"/>
          <w:sz w:val="11"/>
        </w:rPr>
        <w:t>741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drill hall appears to have been either removed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the site or demolished.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1940, the drill hall site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offered for lease as a grazing paddock for 5 years.</w:t>
      </w:r>
      <w:r>
        <w:rPr>
          <w:color w:val="231F20"/>
          <w:position w:val="6"/>
          <w:sz w:val="11"/>
        </w:rPr>
        <w:t>742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1946,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Commonwealth Disposals Commission sold the site to G.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Golden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intended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establish 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olive oil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factory.</w:t>
      </w:r>
      <w:r>
        <w:rPr>
          <w:color w:val="231F20"/>
          <w:position w:val="6"/>
          <w:sz w:val="11"/>
        </w:rPr>
        <w:t>743</w:t>
      </w:r>
    </w:p>
    <w:p w14:paraId="68E5F708" w14:textId="77777777" w:rsidR="00202DB7" w:rsidRDefault="00262A0D">
      <w:pPr>
        <w:spacing w:before="1"/>
        <w:rPr>
          <w:sz w:val="17"/>
        </w:rPr>
      </w:pPr>
      <w:r>
        <w:br w:type="column"/>
      </w:r>
    </w:p>
    <w:p w14:paraId="5942CD83" w14:textId="77777777" w:rsidR="00202DB7" w:rsidRDefault="00262A0D">
      <w:pPr>
        <w:pStyle w:val="Heading2"/>
        <w:ind w:left="304"/>
      </w:pPr>
      <w:r>
        <w:rPr>
          <w:color w:val="005295"/>
        </w:rPr>
        <w:t>SCHOOL</w:t>
      </w:r>
      <w:r>
        <w:rPr>
          <w:color w:val="005295"/>
          <w:spacing w:val="37"/>
        </w:rPr>
        <w:t xml:space="preserve"> </w:t>
      </w:r>
      <w:r>
        <w:rPr>
          <w:color w:val="005295"/>
        </w:rPr>
        <w:t>CADETS</w:t>
      </w:r>
    </w:p>
    <w:p w14:paraId="72D31219" w14:textId="77777777" w:rsidR="00202DB7" w:rsidRDefault="00262A0D">
      <w:pPr>
        <w:pStyle w:val="BodyText"/>
        <w:spacing w:before="143" w:line="280" w:lineRule="auto"/>
        <w:ind w:left="300" w:right="758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1880s,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concerns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past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colonists over the Crimean War were reignited by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confrontation between British and Russian forces.</w:t>
      </w:r>
    </w:p>
    <w:p w14:paraId="266A3E6C" w14:textId="77777777" w:rsidR="00202DB7" w:rsidRDefault="00262A0D">
      <w:pPr>
        <w:pStyle w:val="BodyText"/>
        <w:spacing w:line="280" w:lineRule="auto"/>
        <w:ind w:left="300" w:right="823"/>
      </w:pPr>
      <w:r>
        <w:rPr>
          <w:color w:val="231F20"/>
        </w:rPr>
        <w:t>The boom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period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rushes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had accentuated a sense of vulnerability for the prosperous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colony.</w:t>
      </w:r>
      <w:r>
        <w:rPr>
          <w:color w:val="231F20"/>
          <w:position w:val="6"/>
          <w:sz w:val="11"/>
        </w:rPr>
        <w:t>744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While physical training and sports were part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public and private educational curriculum, physical</w:t>
      </w:r>
    </w:p>
    <w:p w14:paraId="54E97A18" w14:textId="77777777" w:rsidR="00202DB7" w:rsidRDefault="00262A0D">
      <w:pPr>
        <w:pStyle w:val="BodyText"/>
        <w:spacing w:line="280" w:lineRule="auto"/>
        <w:ind w:left="300" w:right="700"/>
      </w:pPr>
      <w:r>
        <w:rPr>
          <w:color w:val="231F20"/>
        </w:rPr>
        <w:t>training and particularly military drill offered ‘a male citizenry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capable of defending’ the colony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the ‘home country’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(Britain).</w:t>
      </w:r>
      <w:r>
        <w:rPr>
          <w:color w:val="231F20"/>
          <w:position w:val="6"/>
          <w:sz w:val="11"/>
        </w:rPr>
        <w:t xml:space="preserve">745    </w:t>
      </w:r>
      <w:r>
        <w:rPr>
          <w:color w:val="231F20"/>
        </w:rPr>
        <w:t>This led to the Victorian Government passing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Volunteer (Cadet) Act in 1884 and Regulations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Volunteer Cadet Corps in early 1885.</w:t>
      </w:r>
      <w:r>
        <w:rPr>
          <w:color w:val="231F20"/>
          <w:position w:val="6"/>
          <w:sz w:val="11"/>
        </w:rPr>
        <w:t>746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Major William Henry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Snee</w:t>
      </w:r>
      <w:proofErr w:type="spellEnd"/>
      <w:r>
        <w:rPr>
          <w:color w:val="231F20"/>
        </w:rPr>
        <w:t xml:space="preserve"> was appointed Commanding Officer of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Volunteer Cadet Corps.</w:t>
      </w:r>
      <w:r>
        <w:rPr>
          <w:color w:val="231F20"/>
          <w:position w:val="6"/>
          <w:sz w:val="11"/>
        </w:rPr>
        <w:t>747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Greater Geelong, Corps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raised at several schools and colleges, including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Grammar School (1884); Flinders State School no. 260 (now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Matthew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Flinders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Girls’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College)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(1885);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no.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2143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(1885);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College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(1885)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</w:p>
    <w:p w14:paraId="1BFDC1CA" w14:textId="77777777" w:rsidR="00202DB7" w:rsidRDefault="00262A0D">
      <w:pPr>
        <w:pStyle w:val="BodyText"/>
        <w:spacing w:line="280" w:lineRule="auto"/>
        <w:ind w:left="300" w:right="758"/>
      </w:pPr>
      <w:r>
        <w:rPr>
          <w:color w:val="231F20"/>
        </w:rPr>
        <w:t>7.77)</w:t>
      </w:r>
      <w:r>
        <w:rPr>
          <w:color w:val="231F20"/>
          <w:spacing w:val="-7"/>
        </w:rPr>
        <w:t xml:space="preserve"> </w:t>
      </w:r>
      <w:r>
        <w:rPr>
          <w:color w:val="231F20"/>
        </w:rPr>
        <w:t>Gordon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Institute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(1886);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Swanston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no.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1094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(1894);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Ashby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School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1492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(1899</w:t>
      </w:r>
      <w:proofErr w:type="gramStart"/>
      <w:r>
        <w:rPr>
          <w:color w:val="231F20"/>
        </w:rPr>
        <w:t>);</w:t>
      </w:r>
      <w:proofErr w:type="gramEnd"/>
    </w:p>
    <w:p w14:paraId="71001867" w14:textId="77777777" w:rsidR="00202DB7" w:rsidRDefault="00262A0D">
      <w:pPr>
        <w:pStyle w:val="BodyText"/>
        <w:spacing w:line="280" w:lineRule="auto"/>
        <w:ind w:left="300" w:right="774"/>
      </w:pPr>
      <w:r>
        <w:rPr>
          <w:color w:val="231F20"/>
        </w:rPr>
        <w:t>and St.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Joseph’s, St. </w:t>
      </w:r>
      <w:proofErr w:type="gramStart"/>
      <w:r>
        <w:rPr>
          <w:color w:val="231F20"/>
        </w:rPr>
        <w:t>Augustine’s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</w:rPr>
        <w:t>and St. Mary’s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Catholic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Schools (1908).</w:t>
      </w:r>
      <w:r>
        <w:rPr>
          <w:color w:val="231F20"/>
          <w:position w:val="6"/>
          <w:sz w:val="11"/>
        </w:rPr>
        <w:t>748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Regular encampments, parades and rifle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competitions were held between the schools throughout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early 20th centuries.</w:t>
      </w:r>
    </w:p>
    <w:p w14:paraId="2BB52633" w14:textId="77777777" w:rsidR="00202DB7" w:rsidRDefault="00262A0D">
      <w:pPr>
        <w:pStyle w:val="BodyText"/>
        <w:spacing w:before="100" w:line="280" w:lineRule="auto"/>
        <w:ind w:left="300" w:right="653"/>
      </w:pPr>
      <w:r>
        <w:rPr>
          <w:color w:val="231F20"/>
        </w:rPr>
        <w:t>In 1912, a Cadet Encouragement Committee was formed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initiate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military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competition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junior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senior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cadets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Corio Oval ground of the Geelong Football Club</w:t>
      </w:r>
      <w:r>
        <w:rPr>
          <w:color w:val="231F20"/>
          <w:position w:val="6"/>
          <w:sz w:val="11"/>
        </w:rPr>
        <w:t>749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7.78).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inaugural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winner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Cadet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Encouragement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Day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shield (which had been executed by Frederick Band, Geelong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jeweller</w:t>
      </w:r>
      <w:proofErr w:type="spellEnd"/>
      <w:r>
        <w:rPr>
          <w:color w:val="231F20"/>
        </w:rPr>
        <w:t>) was the Geelong College Company.</w:t>
      </w:r>
      <w:r>
        <w:rPr>
          <w:color w:val="231F20"/>
          <w:position w:val="6"/>
          <w:sz w:val="11"/>
        </w:rPr>
        <w:t>750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While there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promise of the Encouragement Day competition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parade having a lengthy future, World War One appears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have curtailed much activity (although ‘some good was done’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during</w:t>
      </w:r>
    </w:p>
    <w:p w14:paraId="5F8732E4" w14:textId="77777777" w:rsidR="00202DB7" w:rsidRDefault="00262A0D">
      <w:pPr>
        <w:pStyle w:val="BodyText"/>
        <w:spacing w:line="280" w:lineRule="auto"/>
        <w:ind w:left="300" w:right="864"/>
      </w:pPr>
      <w:r>
        <w:rPr>
          <w:color w:val="231F20"/>
        </w:rPr>
        <w:t>this period), the Cadet Encouragement Committee became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defunct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1921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£12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possession</w:t>
      </w:r>
    </w:p>
    <w:p w14:paraId="60B82FCA" w14:textId="77777777" w:rsidR="00202DB7" w:rsidRDefault="00262A0D">
      <w:pPr>
        <w:pStyle w:val="BodyText"/>
        <w:spacing w:line="280" w:lineRule="auto"/>
        <w:ind w:left="300" w:right="1847"/>
        <w:rPr>
          <w:sz w:val="11"/>
        </w:rPr>
      </w:pPr>
      <w:r>
        <w:rPr>
          <w:color w:val="231F20"/>
        </w:rPr>
        <w:t>was distributed equally between the Naval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Military Cadets.</w:t>
      </w:r>
      <w:r>
        <w:rPr>
          <w:color w:val="231F20"/>
          <w:position w:val="6"/>
          <w:sz w:val="11"/>
        </w:rPr>
        <w:t>751</w:t>
      </w:r>
    </w:p>
    <w:p w14:paraId="150E45DB" w14:textId="77777777" w:rsidR="00202DB7" w:rsidRDefault="00262A0D">
      <w:pPr>
        <w:pStyle w:val="BodyText"/>
        <w:spacing w:before="106"/>
        <w:ind w:left="300"/>
      </w:pPr>
      <w:r>
        <w:rPr>
          <w:color w:val="231F20"/>
        </w:rPr>
        <w:t>Several of the school cadet corps endured into the</w:t>
      </w:r>
    </w:p>
    <w:p w14:paraId="5F9AA47E" w14:textId="77777777" w:rsidR="00202DB7" w:rsidRDefault="00262A0D">
      <w:pPr>
        <w:pStyle w:val="BodyText"/>
        <w:spacing w:before="36" w:line="280" w:lineRule="auto"/>
        <w:ind w:left="300" w:right="608"/>
      </w:pPr>
      <w:r>
        <w:rPr>
          <w:color w:val="231F20"/>
        </w:rPr>
        <w:t>20th century, including those at Geelong College (ceased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late 1970s), St. Joseph’s (ceased in 1981), and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Grammar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(possibly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ceased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late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1970s).</w:t>
      </w:r>
      <w:r>
        <w:rPr>
          <w:color w:val="231F20"/>
          <w:position w:val="6"/>
          <w:sz w:val="11"/>
        </w:rPr>
        <w:t>752</w:t>
      </w:r>
      <w:r>
        <w:rPr>
          <w:color w:val="231F20"/>
          <w:spacing w:val="2"/>
          <w:position w:val="6"/>
          <w:sz w:val="11"/>
        </w:rPr>
        <w:t xml:space="preserve"> </w:t>
      </w:r>
      <w:r>
        <w:rPr>
          <w:color w:val="231F20"/>
        </w:rPr>
        <w:t>Today,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legacy of the school cadet movement are items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photographs, competition medals (Figure 7.79), and trophies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held in archives, including those at Geelong College.</w:t>
      </w:r>
    </w:p>
    <w:p w14:paraId="4AA56FFB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47C5D3D7" w14:textId="77777777" w:rsidR="00202DB7" w:rsidRDefault="00202DB7">
      <w:pPr>
        <w:pStyle w:val="BodyText"/>
        <w:rPr>
          <w:sz w:val="20"/>
        </w:rPr>
      </w:pPr>
    </w:p>
    <w:p w14:paraId="0B5CA8EA" w14:textId="77777777" w:rsidR="00202DB7" w:rsidRDefault="00202DB7">
      <w:pPr>
        <w:pStyle w:val="BodyText"/>
        <w:rPr>
          <w:sz w:val="20"/>
        </w:rPr>
      </w:pPr>
    </w:p>
    <w:p w14:paraId="7CC8C942" w14:textId="77777777" w:rsidR="00202DB7" w:rsidRDefault="00202DB7">
      <w:pPr>
        <w:pStyle w:val="BodyText"/>
        <w:rPr>
          <w:sz w:val="20"/>
        </w:rPr>
      </w:pPr>
    </w:p>
    <w:p w14:paraId="3DDDE848" w14:textId="77777777" w:rsidR="00202DB7" w:rsidRDefault="00202DB7">
      <w:pPr>
        <w:pStyle w:val="BodyText"/>
        <w:spacing w:before="7"/>
        <w:rPr>
          <w:sz w:val="24"/>
        </w:rPr>
      </w:pPr>
    </w:p>
    <w:p w14:paraId="0524DD03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78E4CC04" wp14:editId="7C73A17F">
            <wp:extent cx="6553200" cy="2609088"/>
            <wp:effectExtent l="0" t="0" r="0" b="0"/>
            <wp:docPr id="153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9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260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F812C" w14:textId="77777777" w:rsidR="00202DB7" w:rsidRDefault="00262A0D">
      <w:pPr>
        <w:spacing w:before="146"/>
        <w:ind w:left="61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7.77:</w:t>
      </w:r>
      <w:r>
        <w:rPr>
          <w:rFonts w:ascii="Arial"/>
          <w:b/>
          <w:color w:val="003263"/>
          <w:spacing w:val="-10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College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Cadets,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Newtown,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1886.</w:t>
      </w:r>
      <w:r>
        <w:rPr>
          <w:color w:val="003263"/>
          <w:spacing w:val="34"/>
          <w:sz w:val="17"/>
        </w:rPr>
        <w:t xml:space="preserve"> </w:t>
      </w:r>
      <w:r>
        <w:rPr>
          <w:color w:val="003263"/>
          <w:spacing w:val="-2"/>
          <w:sz w:val="17"/>
        </w:rPr>
        <w:t>Source: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2"/>
          <w:sz w:val="17"/>
        </w:rPr>
        <w:t>The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1"/>
          <w:sz w:val="17"/>
        </w:rPr>
        <w:t>College.</w:t>
      </w:r>
    </w:p>
    <w:p w14:paraId="094B60F6" w14:textId="77777777" w:rsidR="00202DB7" w:rsidRDefault="00262A0D">
      <w:pPr>
        <w:pStyle w:val="BodyText"/>
        <w:spacing w:before="1"/>
        <w:rPr>
          <w:sz w:val="22"/>
        </w:rPr>
      </w:pPr>
      <w:r>
        <w:rPr>
          <w:noProof/>
        </w:rPr>
        <w:drawing>
          <wp:anchor distT="0" distB="0" distL="0" distR="0" simplePos="0" relativeHeight="24" behindDoc="0" locked="0" layoutInCell="1" allowOverlap="1" wp14:anchorId="7B0782A3" wp14:editId="6A2BB101">
            <wp:simplePos x="0" y="0"/>
            <wp:positionH relativeFrom="page">
              <wp:posOffset>504104</wp:posOffset>
            </wp:positionH>
            <wp:positionV relativeFrom="paragraph">
              <wp:posOffset>173638</wp:posOffset>
            </wp:positionV>
            <wp:extent cx="6562602" cy="2127504"/>
            <wp:effectExtent l="0" t="0" r="0" b="0"/>
            <wp:wrapTopAndBottom/>
            <wp:docPr id="155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8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2602" cy="2127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D3671B" w14:textId="77777777" w:rsidR="00202DB7" w:rsidRDefault="00262A0D">
      <w:pPr>
        <w:spacing w:before="148" w:line="249" w:lineRule="auto"/>
        <w:ind w:left="613" w:right="2076"/>
        <w:rPr>
          <w:sz w:val="17"/>
        </w:rPr>
      </w:pPr>
      <w:r>
        <w:rPr>
          <w:rFonts w:ascii="Arial"/>
          <w:b/>
          <w:color w:val="003263"/>
          <w:spacing w:val="-3"/>
          <w:sz w:val="17"/>
        </w:rPr>
        <w:t xml:space="preserve">Figure 7.78: </w:t>
      </w:r>
      <w:r>
        <w:rPr>
          <w:color w:val="003263"/>
          <w:spacing w:val="-3"/>
          <w:sz w:val="17"/>
        </w:rPr>
        <w:t xml:space="preserve">Cadet </w:t>
      </w:r>
      <w:r>
        <w:rPr>
          <w:color w:val="003263"/>
          <w:spacing w:val="-2"/>
          <w:sz w:val="17"/>
        </w:rPr>
        <w:t>Encouragement Day, Corio Oval, Eastern Park, presentation of shield to Geelong College Company, 1912.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News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of</w:t>
      </w:r>
      <w:r>
        <w:rPr>
          <w:rFonts w:ascii="ARIAL-MDMITL"/>
          <w:i/>
          <w:color w:val="003263"/>
          <w:spacing w:val="-8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the</w:t>
      </w:r>
      <w:r>
        <w:rPr>
          <w:rFonts w:ascii="ARIAL-MDMITL"/>
          <w:i/>
          <w:color w:val="003263"/>
          <w:spacing w:val="-9"/>
          <w:sz w:val="17"/>
        </w:rPr>
        <w:t xml:space="preserve"> </w:t>
      </w:r>
      <w:r>
        <w:rPr>
          <w:rFonts w:ascii="ARIAL-MDMITL"/>
          <w:i/>
          <w:color w:val="003263"/>
          <w:sz w:val="17"/>
        </w:rPr>
        <w:t>Week</w:t>
      </w:r>
      <w:r>
        <w:rPr>
          <w:color w:val="003263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21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November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1912,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pp.14-15,</w:t>
      </w:r>
      <w:r>
        <w:rPr>
          <w:color w:val="003263"/>
          <w:spacing w:val="25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2121,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682730F3" w14:textId="77777777" w:rsidR="00202DB7" w:rsidRDefault="00262A0D">
      <w:pPr>
        <w:pStyle w:val="BodyText"/>
        <w:rPr>
          <w:sz w:val="16"/>
        </w:rPr>
      </w:pPr>
      <w:r>
        <w:rPr>
          <w:noProof/>
        </w:rPr>
        <w:drawing>
          <wp:anchor distT="0" distB="0" distL="0" distR="0" simplePos="0" relativeHeight="25" behindDoc="0" locked="0" layoutInCell="1" allowOverlap="1" wp14:anchorId="29327511" wp14:editId="0FC1D0C4">
            <wp:simplePos x="0" y="0"/>
            <wp:positionH relativeFrom="page">
              <wp:posOffset>504001</wp:posOffset>
            </wp:positionH>
            <wp:positionV relativeFrom="paragraph">
              <wp:posOffset>130280</wp:posOffset>
            </wp:positionV>
            <wp:extent cx="2365248" cy="2267712"/>
            <wp:effectExtent l="0" t="0" r="0" b="0"/>
            <wp:wrapTopAndBottom/>
            <wp:docPr id="157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5248" cy="2267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8DD8AE" w14:textId="77777777" w:rsidR="00202DB7" w:rsidRDefault="00262A0D">
      <w:pPr>
        <w:spacing w:before="148" w:line="249" w:lineRule="auto"/>
        <w:ind w:left="613" w:right="716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7.79: </w:t>
      </w:r>
      <w:r>
        <w:rPr>
          <w:color w:val="003263"/>
          <w:spacing w:val="-2"/>
          <w:sz w:val="17"/>
        </w:rPr>
        <w:t xml:space="preserve">VRA Cadet Matches </w:t>
      </w:r>
      <w:r>
        <w:rPr>
          <w:color w:val="003263"/>
          <w:spacing w:val="-1"/>
          <w:sz w:val="17"/>
        </w:rPr>
        <w:t>Field Firing Medal,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1906,</w:t>
      </w:r>
      <w:r>
        <w:rPr>
          <w:color w:val="003263"/>
          <w:spacing w:val="22"/>
          <w:sz w:val="17"/>
        </w:rPr>
        <w:t xml:space="preserve"> </w:t>
      </w:r>
      <w:r>
        <w:rPr>
          <w:color w:val="003263"/>
          <w:sz w:val="17"/>
        </w:rPr>
        <w:t>awarded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J.H.</w:t>
      </w:r>
      <w:r>
        <w:rPr>
          <w:color w:val="003263"/>
          <w:spacing w:val="-10"/>
          <w:sz w:val="17"/>
        </w:rPr>
        <w:t xml:space="preserve"> </w:t>
      </w:r>
      <w:proofErr w:type="spellStart"/>
      <w:r>
        <w:rPr>
          <w:color w:val="003263"/>
          <w:sz w:val="17"/>
        </w:rPr>
        <w:t>Urbanhs</w:t>
      </w:r>
      <w:proofErr w:type="spellEnd"/>
      <w:r>
        <w:rPr>
          <w:color w:val="003263"/>
          <w:sz w:val="17"/>
        </w:rPr>
        <w:t>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10"/>
          <w:sz w:val="17"/>
        </w:rPr>
        <w:t xml:space="preserve"> </w:t>
      </w:r>
      <w:r>
        <w:rPr>
          <w:color w:val="003263"/>
          <w:sz w:val="17"/>
        </w:rPr>
        <w:t>College.</w:t>
      </w:r>
    </w:p>
    <w:p w14:paraId="56BE7575" w14:textId="77777777" w:rsidR="00202DB7" w:rsidRDefault="00262A0D">
      <w:pPr>
        <w:spacing w:before="1"/>
        <w:ind w:left="613"/>
        <w:rPr>
          <w:sz w:val="17"/>
        </w:rPr>
      </w:pP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College.</w:t>
      </w:r>
    </w:p>
    <w:p w14:paraId="63ACF912" w14:textId="77777777" w:rsidR="00202DB7" w:rsidRDefault="00202DB7">
      <w:pPr>
        <w:rPr>
          <w:sz w:val="17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7DDC1322" w14:textId="77777777" w:rsidR="00202DB7" w:rsidRDefault="00202DB7">
      <w:pPr>
        <w:pStyle w:val="BodyText"/>
        <w:rPr>
          <w:sz w:val="20"/>
        </w:rPr>
      </w:pPr>
    </w:p>
    <w:p w14:paraId="7ED6F942" w14:textId="77777777" w:rsidR="00202DB7" w:rsidRDefault="00202DB7">
      <w:pPr>
        <w:pStyle w:val="BodyText"/>
        <w:rPr>
          <w:sz w:val="20"/>
        </w:rPr>
      </w:pPr>
    </w:p>
    <w:p w14:paraId="18254733" w14:textId="77777777" w:rsidR="00202DB7" w:rsidRDefault="00202DB7">
      <w:pPr>
        <w:pStyle w:val="BodyText"/>
        <w:rPr>
          <w:sz w:val="20"/>
        </w:rPr>
      </w:pPr>
    </w:p>
    <w:p w14:paraId="69292A7E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6B50221A" w14:textId="77777777" w:rsidR="00202DB7" w:rsidRDefault="00202DB7">
      <w:pPr>
        <w:pStyle w:val="BodyText"/>
        <w:spacing w:before="6"/>
        <w:rPr>
          <w:sz w:val="24"/>
        </w:rPr>
      </w:pPr>
    </w:p>
    <w:p w14:paraId="7C3922B9" w14:textId="77777777" w:rsidR="00202DB7" w:rsidRDefault="00262A0D">
      <w:pPr>
        <w:pStyle w:val="BodyText"/>
        <w:ind w:left="614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9729C8A" wp14:editId="5CEC097C">
            <wp:extent cx="3175381" cy="2273807"/>
            <wp:effectExtent l="0" t="0" r="0" b="0"/>
            <wp:docPr id="159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2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381" cy="2273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606F9" w14:textId="77777777" w:rsidR="00202DB7" w:rsidRDefault="00262A0D">
      <w:pPr>
        <w:spacing w:before="141" w:line="249" w:lineRule="auto"/>
        <w:ind w:left="613" w:right="343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7.80: </w:t>
      </w:r>
      <w:r>
        <w:rPr>
          <w:color w:val="003263"/>
          <w:spacing w:val="-2"/>
          <w:sz w:val="17"/>
        </w:rPr>
        <w:t xml:space="preserve">T.S. Barwon Australian Navy Cadets Drill Hall, </w:t>
      </w:r>
      <w:r>
        <w:rPr>
          <w:color w:val="003263"/>
          <w:spacing w:val="-1"/>
          <w:sz w:val="17"/>
        </w:rPr>
        <w:t>2018.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17764A5D" w14:textId="77777777" w:rsidR="00202DB7" w:rsidRDefault="00202DB7">
      <w:pPr>
        <w:pStyle w:val="BodyText"/>
        <w:spacing w:before="6"/>
        <w:rPr>
          <w:sz w:val="14"/>
        </w:rPr>
      </w:pPr>
    </w:p>
    <w:p w14:paraId="300F8556" w14:textId="77777777" w:rsidR="00202DB7" w:rsidRDefault="00262A0D">
      <w:pPr>
        <w:pStyle w:val="Heading2"/>
      </w:pPr>
      <w:r>
        <w:rPr>
          <w:color w:val="005295"/>
        </w:rPr>
        <w:t>NAVAL</w:t>
      </w:r>
      <w:r>
        <w:rPr>
          <w:color w:val="005295"/>
          <w:spacing w:val="25"/>
        </w:rPr>
        <w:t xml:space="preserve"> </w:t>
      </w:r>
      <w:r>
        <w:rPr>
          <w:color w:val="005295"/>
        </w:rPr>
        <w:t>CADETS</w:t>
      </w:r>
    </w:p>
    <w:p w14:paraId="5E7B0CE1" w14:textId="77777777" w:rsidR="00202DB7" w:rsidRDefault="00262A0D">
      <w:pPr>
        <w:pStyle w:val="BodyText"/>
        <w:spacing w:before="143" w:line="280" w:lineRule="auto"/>
        <w:ind w:left="613" w:right="57"/>
      </w:pP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1907,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-2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Commonwealth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Defence</w:t>
      </w:r>
      <w:proofErr w:type="spellEnd"/>
      <w:r>
        <w:rPr>
          <w:color w:val="231F20"/>
        </w:rPr>
        <w:t xml:space="preserve"> proposal to establish naval cadet corps.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article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declared that ‘Geelong should have a good chance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recognition and that:</w:t>
      </w:r>
    </w:p>
    <w:p w14:paraId="31AA0F5F" w14:textId="77777777" w:rsidR="00202DB7" w:rsidRDefault="00262A0D">
      <w:pPr>
        <w:pStyle w:val="BodyText"/>
        <w:spacing w:before="112" w:line="280" w:lineRule="auto"/>
        <w:ind w:left="897" w:right="63"/>
        <w:rPr>
          <w:sz w:val="11"/>
        </w:rPr>
      </w:pPr>
      <w:r>
        <w:rPr>
          <w:color w:val="636466"/>
        </w:rPr>
        <w:t>Some years ago, the establishment of a Geelong branch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Victorian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Naval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Brigade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mooted,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but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project failed through lack of earnestness on the part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Government.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Considering the facilities of the harbor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affords for nautical work, and the number of boys who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would jump at the chance of a naval cadetship, a </w:t>
      </w:r>
      <w:proofErr w:type="gramStart"/>
      <w:r>
        <w:rPr>
          <w:color w:val="636466"/>
        </w:rPr>
        <w:t>first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class</w:t>
      </w:r>
      <w:proofErr w:type="gramEnd"/>
      <w:r>
        <w:rPr>
          <w:color w:val="636466"/>
        </w:rPr>
        <w:t xml:space="preserve"> corps should be established in Geelong without any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difficulty.</w:t>
      </w:r>
      <w:r>
        <w:rPr>
          <w:color w:val="231F20"/>
          <w:position w:val="6"/>
          <w:sz w:val="11"/>
        </w:rPr>
        <w:t>753</w:t>
      </w:r>
    </w:p>
    <w:p w14:paraId="641C7E1C" w14:textId="77777777" w:rsidR="00202DB7" w:rsidRDefault="00262A0D">
      <w:pPr>
        <w:pStyle w:val="BodyText"/>
        <w:spacing w:before="109" w:line="280" w:lineRule="auto"/>
        <w:ind w:left="613" w:right="223"/>
        <w:rPr>
          <w:sz w:val="11"/>
        </w:rPr>
      </w:pPr>
      <w:r>
        <w:rPr>
          <w:color w:val="231F20"/>
        </w:rPr>
        <w:t>Optimism for a naval cadet corps did not immediately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eventuate into reality.</w:t>
      </w:r>
      <w:r>
        <w:rPr>
          <w:color w:val="231F20"/>
          <w:position w:val="6"/>
          <w:sz w:val="11"/>
        </w:rPr>
        <w:t>754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was not until 1912 when a Naval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Cadet Corps was formed, following a recruitment of 100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boys.</w:t>
      </w:r>
      <w:r>
        <w:rPr>
          <w:color w:val="231F20"/>
          <w:position w:val="6"/>
          <w:sz w:val="11"/>
        </w:rPr>
        <w:t>755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Drill was carried out at the temporary drill room,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being the old customs shed (gauging shed) at the corner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Eastern Beach Road and Moorabool Street.</w:t>
      </w:r>
      <w:r>
        <w:rPr>
          <w:color w:val="231F20"/>
          <w:position w:val="6"/>
          <w:sz w:val="11"/>
        </w:rPr>
        <w:t>756</w:t>
      </w:r>
    </w:p>
    <w:p w14:paraId="341EE6C4" w14:textId="77777777" w:rsidR="00202DB7" w:rsidRDefault="00262A0D">
      <w:pPr>
        <w:pStyle w:val="BodyText"/>
        <w:spacing w:before="110" w:line="280" w:lineRule="auto"/>
        <w:ind w:left="613" w:right="306"/>
      </w:pPr>
      <w:r>
        <w:rPr>
          <w:color w:val="231F20"/>
        </w:rPr>
        <w:t>In 1932, the Naval Reserve Cadets of the T.S. Barwon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raised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desire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Senior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Naval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Officer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Geelong during the First World War, W.O. H.C. Harris,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RAN., who enlisted assistance from Lieutenant Roy </w:t>
      </w:r>
      <w:proofErr w:type="spellStart"/>
      <w:r>
        <w:rPr>
          <w:color w:val="231F20"/>
        </w:rPr>
        <w:t>Fidge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(later Sir Roy </w:t>
      </w:r>
      <w:proofErr w:type="spellStart"/>
      <w:r>
        <w:rPr>
          <w:color w:val="231F20"/>
        </w:rPr>
        <w:t>Fidge</w:t>
      </w:r>
      <w:proofErr w:type="spellEnd"/>
      <w:r>
        <w:rPr>
          <w:color w:val="231F20"/>
        </w:rPr>
        <w:t>, Mayor of Geelong).</w:t>
      </w:r>
      <w:r>
        <w:rPr>
          <w:color w:val="231F20"/>
          <w:position w:val="6"/>
          <w:sz w:val="11"/>
        </w:rPr>
        <w:t>757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purpose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Naval Reserve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Cadets was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introduced young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boys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seamanship, telegraphy and sailing.</w:t>
      </w:r>
      <w:r>
        <w:rPr>
          <w:color w:val="231F20"/>
          <w:position w:val="6"/>
          <w:sz w:val="11"/>
        </w:rPr>
        <w:t>758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Training began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 drill hall on the Moorabool Street pier offered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Harbor Trust.</w:t>
      </w:r>
      <w:r>
        <w:rPr>
          <w:color w:val="231F20"/>
          <w:position w:val="6"/>
          <w:sz w:val="11"/>
        </w:rPr>
        <w:t>759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A new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drill hall 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built by the</w:t>
      </w:r>
    </w:p>
    <w:p w14:paraId="2087CAF1" w14:textId="77777777" w:rsidR="00202DB7" w:rsidRDefault="00262A0D">
      <w:pPr>
        <w:pStyle w:val="BodyText"/>
        <w:spacing w:line="280" w:lineRule="auto"/>
        <w:ind w:left="613" w:right="-1"/>
      </w:pPr>
      <w:r>
        <w:rPr>
          <w:color w:val="231F20"/>
        </w:rPr>
        <w:t>Naval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Cadets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Western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Beach,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Rowing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Club, by 1938</w:t>
      </w:r>
      <w:r>
        <w:rPr>
          <w:color w:val="231F20"/>
          <w:position w:val="6"/>
          <w:sz w:val="11"/>
        </w:rPr>
        <w:t xml:space="preserve">760 </w:t>
      </w:r>
      <w:r>
        <w:rPr>
          <w:color w:val="231F20"/>
        </w:rPr>
        <w:t>(Figure 7.80).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extended in 1940 to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students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of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Gordon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Institute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Technology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</w:p>
    <w:p w14:paraId="14813BF2" w14:textId="77777777" w:rsidR="00202DB7" w:rsidRDefault="00262A0D">
      <w:pPr>
        <w:rPr>
          <w:sz w:val="21"/>
        </w:rPr>
      </w:pPr>
      <w:r>
        <w:br w:type="column"/>
      </w:r>
    </w:p>
    <w:p w14:paraId="3CE575D3" w14:textId="77777777" w:rsidR="00202DB7" w:rsidRDefault="00262A0D">
      <w:pPr>
        <w:pStyle w:val="BodyText"/>
        <w:spacing w:line="280" w:lineRule="auto"/>
        <w:ind w:left="300" w:right="865"/>
        <w:jc w:val="both"/>
        <w:rPr>
          <w:sz w:val="11"/>
        </w:rPr>
      </w:pPr>
      <w:r>
        <w:rPr>
          <w:color w:val="231F20"/>
        </w:rPr>
        <w:t>constructed under the supervision of J.C. Taylor and Sons.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It opened on 18 December 1940 and the building continues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 be used for its original purpose by the TS Barwon Naval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Reserve Cadets.</w:t>
      </w:r>
      <w:r>
        <w:rPr>
          <w:color w:val="231F20"/>
          <w:position w:val="6"/>
          <w:sz w:val="11"/>
        </w:rPr>
        <w:t>761</w:t>
      </w:r>
    </w:p>
    <w:p w14:paraId="49E6015C" w14:textId="77777777" w:rsidR="00202DB7" w:rsidRDefault="00202DB7">
      <w:pPr>
        <w:pStyle w:val="BodyText"/>
        <w:spacing w:before="7"/>
        <w:rPr>
          <w:sz w:val="16"/>
        </w:rPr>
      </w:pPr>
    </w:p>
    <w:p w14:paraId="17CEFADE" w14:textId="77777777" w:rsidR="00202DB7" w:rsidRDefault="00262A0D">
      <w:pPr>
        <w:pStyle w:val="Heading2"/>
        <w:spacing w:line="208" w:lineRule="auto"/>
        <w:ind w:left="304" w:right="1847"/>
      </w:pPr>
      <w:r>
        <w:rPr>
          <w:color w:val="005295"/>
        </w:rPr>
        <w:t>ROYAL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AUSTRALIAN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NAVAL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COLLEGE,</w:t>
      </w:r>
      <w:r>
        <w:rPr>
          <w:color w:val="005295"/>
          <w:spacing w:val="-43"/>
        </w:rPr>
        <w:t xml:space="preserve"> </w:t>
      </w:r>
      <w:r>
        <w:rPr>
          <w:color w:val="005295"/>
        </w:rPr>
        <w:t>OSBORNE</w:t>
      </w:r>
      <w:r>
        <w:rPr>
          <w:color w:val="005295"/>
          <w:spacing w:val="9"/>
        </w:rPr>
        <w:t xml:space="preserve"> </w:t>
      </w:r>
      <w:r>
        <w:rPr>
          <w:color w:val="005295"/>
        </w:rPr>
        <w:t>HOUSE</w:t>
      </w:r>
    </w:p>
    <w:p w14:paraId="7A7AE552" w14:textId="77777777" w:rsidR="00202DB7" w:rsidRDefault="00262A0D">
      <w:pPr>
        <w:pStyle w:val="BodyText"/>
        <w:spacing w:before="149" w:line="280" w:lineRule="auto"/>
        <w:ind w:left="300" w:right="696"/>
      </w:pPr>
      <w:r>
        <w:rPr>
          <w:color w:val="231F20"/>
        </w:rPr>
        <w:t>In 1912, with a war in Europe looming, the Australian Navy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sought to train its cadets in Australia rather than having them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sent to Britain for officer training.</w:t>
      </w:r>
      <w:r>
        <w:rPr>
          <w:color w:val="231F20"/>
          <w:position w:val="6"/>
          <w:sz w:val="11"/>
        </w:rPr>
        <w:t>762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Navy requisitioned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Osborne House from the Geelong Harbor Trust,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nearby St. Helen’s mansion, as the first Australian Naval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College in Australia.</w:t>
      </w:r>
      <w:r>
        <w:rPr>
          <w:color w:val="231F20"/>
          <w:position w:val="6"/>
          <w:sz w:val="11"/>
        </w:rPr>
        <w:t xml:space="preserve">763    </w:t>
      </w:r>
      <w:r>
        <w:rPr>
          <w:color w:val="231F20"/>
        </w:rPr>
        <w:t>Agreement had been reached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Harbor Trust that the Navy could use the building rent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free if solely for Naval purposes.</w:t>
      </w:r>
      <w:r>
        <w:rPr>
          <w:color w:val="231F20"/>
          <w:position w:val="6"/>
          <w:sz w:val="11"/>
        </w:rPr>
        <w:t>764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College at Osborne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House was to be temporary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until a purpose-built college</w:t>
      </w:r>
    </w:p>
    <w:p w14:paraId="57BC705A" w14:textId="77777777" w:rsidR="00202DB7" w:rsidRDefault="00262A0D">
      <w:pPr>
        <w:pStyle w:val="BodyText"/>
        <w:spacing w:line="280" w:lineRule="auto"/>
        <w:ind w:left="300" w:right="758"/>
        <w:rPr>
          <w:sz w:val="11"/>
        </w:rPr>
      </w:pPr>
      <w:r>
        <w:rPr>
          <w:color w:val="231F20"/>
        </w:rPr>
        <w:t>was completed 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Jervis Bay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following years.</w:t>
      </w:r>
      <w:r>
        <w:rPr>
          <w:color w:val="231F20"/>
          <w:position w:val="6"/>
          <w:sz w:val="11"/>
        </w:rPr>
        <w:t>765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Upwards of £10,000 was spent on alterations and additions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to the mansion house, including a single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</w:rPr>
        <w:t xml:space="preserve"> wing on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west side, and two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</w:rPr>
        <w:t xml:space="preserve"> wing on the north side.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timber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classroom and a complex of petty officers’ and seamen’s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quarters were erected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north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stables building</w:t>
      </w:r>
      <w:r>
        <w:rPr>
          <w:color w:val="231F20"/>
          <w:position w:val="6"/>
          <w:sz w:val="11"/>
        </w:rPr>
        <w:t>766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7.81).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College was officially opened on 1 March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1913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Governor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General,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Lord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Thomas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Denman,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presence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Prime Minster,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Andrew Fisher.</w:t>
      </w:r>
      <w:r>
        <w:rPr>
          <w:color w:val="231F20"/>
          <w:position w:val="6"/>
          <w:sz w:val="11"/>
        </w:rPr>
        <w:t>767</w:t>
      </w:r>
    </w:p>
    <w:p w14:paraId="732F0662" w14:textId="77777777" w:rsidR="00202DB7" w:rsidRDefault="00262A0D">
      <w:pPr>
        <w:pStyle w:val="BodyText"/>
        <w:spacing w:before="104" w:line="280" w:lineRule="auto"/>
        <w:ind w:left="300" w:right="854"/>
      </w:pP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nearby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St.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Helen’s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mansion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commandeered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Commandant’s residence of the Royal Australian Naval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College</w:t>
      </w:r>
      <w:r>
        <w:rPr>
          <w:color w:val="231F20"/>
          <w:position w:val="6"/>
          <w:sz w:val="11"/>
        </w:rPr>
        <w:t>768</w:t>
      </w:r>
      <w:r>
        <w:rPr>
          <w:color w:val="231F20"/>
          <w:spacing w:val="17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7.82).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Commandant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Captain</w:t>
      </w:r>
    </w:p>
    <w:p w14:paraId="6E14C7B3" w14:textId="77777777" w:rsidR="00202DB7" w:rsidRDefault="00262A0D">
      <w:pPr>
        <w:pStyle w:val="BodyText"/>
        <w:spacing w:line="280" w:lineRule="auto"/>
        <w:ind w:left="300" w:right="830"/>
        <w:jc w:val="both"/>
      </w:pPr>
      <w:r>
        <w:rPr>
          <w:color w:val="231F20"/>
        </w:rPr>
        <w:t>B.M. Chambers, a British Naval Officer.</w:t>
      </w:r>
      <w:r>
        <w:rPr>
          <w:color w:val="231F20"/>
          <w:position w:val="6"/>
          <w:sz w:val="11"/>
        </w:rPr>
        <w:t>769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had come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 as Second Member of the Australian Navy 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1911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commissioned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Captain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H.M.A.S.</w:t>
      </w:r>
    </w:p>
    <w:p w14:paraId="2E3DFFA9" w14:textId="77777777" w:rsidR="00202DB7" w:rsidRDefault="00262A0D">
      <w:pPr>
        <w:pStyle w:val="BodyText"/>
        <w:spacing w:line="280" w:lineRule="auto"/>
        <w:ind w:left="300" w:right="608"/>
        <w:rPr>
          <w:sz w:val="11"/>
        </w:rPr>
      </w:pPr>
      <w:r>
        <w:rPr>
          <w:color w:val="231F20"/>
        </w:rPr>
        <w:t>Encounter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1912,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taking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Commandant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position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Naval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College.</w:t>
      </w:r>
      <w:r>
        <w:rPr>
          <w:color w:val="231F20"/>
          <w:position w:val="6"/>
          <w:sz w:val="11"/>
        </w:rPr>
        <w:t>770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returned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England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1914.</w:t>
      </w:r>
      <w:r>
        <w:rPr>
          <w:color w:val="231F20"/>
          <w:position w:val="6"/>
          <w:sz w:val="11"/>
        </w:rPr>
        <w:t>771</w:t>
      </w:r>
    </w:p>
    <w:p w14:paraId="1B85C3F3" w14:textId="77777777" w:rsidR="00202DB7" w:rsidRDefault="00262A0D">
      <w:pPr>
        <w:pStyle w:val="BodyText"/>
        <w:spacing w:before="109" w:line="280" w:lineRule="auto"/>
        <w:ind w:left="300" w:right="654"/>
      </w:pPr>
      <w:r>
        <w:rPr>
          <w:color w:val="231F20"/>
        </w:rPr>
        <w:t>In 1915, the Naval College transferred to H.M.A.S. Creswell,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Jervis Bay.</w:t>
      </w:r>
      <w:r>
        <w:rPr>
          <w:color w:val="231F20"/>
          <w:position w:val="6"/>
          <w:sz w:val="11"/>
        </w:rPr>
        <w:t>772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Osborne House subsequently served 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Naval Convalescent Hospital operated by the Australian Red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Cross until 1924 (see Theme 8).</w:t>
      </w:r>
      <w:r>
        <w:rPr>
          <w:color w:val="231F20"/>
          <w:position w:val="6"/>
          <w:sz w:val="11"/>
        </w:rPr>
        <w:t>773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Between 1919 and 1924,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Osborne House property was also the home of Australia’s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first submarine fleet, the mansion house being used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accommodation for officer and crew (which brought about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alterations and additions included an extension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kitchen and the partitioning of two large rooms).</w:t>
      </w:r>
      <w:r>
        <w:rPr>
          <w:color w:val="231F20"/>
          <w:position w:val="6"/>
          <w:sz w:val="11"/>
        </w:rPr>
        <w:t>774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pier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extended and fitted with a torpedo store and workshop,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bathing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 erected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nearby</w:t>
      </w:r>
      <w:r>
        <w:rPr>
          <w:color w:val="231F20"/>
          <w:position w:val="6"/>
          <w:sz w:val="11"/>
        </w:rPr>
        <w:t>775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7.83).</w:t>
      </w:r>
    </w:p>
    <w:p w14:paraId="75BAF4AD" w14:textId="77777777" w:rsidR="00202DB7" w:rsidRDefault="00262A0D">
      <w:pPr>
        <w:pStyle w:val="BodyText"/>
        <w:spacing w:before="108" w:line="280" w:lineRule="auto"/>
        <w:ind w:left="300" w:right="922"/>
        <w:rPr>
          <w:sz w:val="11"/>
        </w:rPr>
      </w:pPr>
      <w:r>
        <w:rPr>
          <w:color w:val="231F20"/>
        </w:rPr>
        <w:t>Little physical evidence now survives of the Naval College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occupation at Osborne House.</w:t>
      </w:r>
      <w:r>
        <w:rPr>
          <w:color w:val="231F20"/>
          <w:position w:val="6"/>
          <w:sz w:val="11"/>
        </w:rPr>
        <w:t>776</w:t>
      </w:r>
    </w:p>
    <w:p w14:paraId="204981EB" w14:textId="77777777" w:rsidR="00202DB7" w:rsidRDefault="00202DB7">
      <w:pPr>
        <w:spacing w:line="280" w:lineRule="auto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3F09CB98" w14:textId="77777777" w:rsidR="00202DB7" w:rsidRDefault="00202DB7">
      <w:pPr>
        <w:pStyle w:val="BodyText"/>
        <w:rPr>
          <w:sz w:val="20"/>
        </w:rPr>
      </w:pPr>
    </w:p>
    <w:p w14:paraId="75D45B09" w14:textId="77777777" w:rsidR="00202DB7" w:rsidRDefault="00202DB7">
      <w:pPr>
        <w:pStyle w:val="BodyText"/>
        <w:rPr>
          <w:sz w:val="20"/>
        </w:rPr>
      </w:pPr>
    </w:p>
    <w:p w14:paraId="6EB559C9" w14:textId="77777777" w:rsidR="00202DB7" w:rsidRDefault="00202DB7">
      <w:pPr>
        <w:pStyle w:val="BodyText"/>
        <w:rPr>
          <w:sz w:val="20"/>
        </w:rPr>
      </w:pPr>
    </w:p>
    <w:p w14:paraId="3E42550D" w14:textId="77777777" w:rsidR="00202DB7" w:rsidRDefault="00202DB7">
      <w:pPr>
        <w:pStyle w:val="BodyText"/>
        <w:spacing w:before="6"/>
        <w:rPr>
          <w:sz w:val="24"/>
        </w:rPr>
      </w:pPr>
    </w:p>
    <w:p w14:paraId="11C5B642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6634D274" wp14:editId="137AA860">
            <wp:extent cx="6560445" cy="2761488"/>
            <wp:effectExtent l="0" t="0" r="0" b="0"/>
            <wp:docPr id="161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3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0445" cy="2761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DAFFB" w14:textId="77777777" w:rsidR="00202DB7" w:rsidRDefault="00262A0D">
      <w:pPr>
        <w:spacing w:before="143" w:line="249" w:lineRule="auto"/>
        <w:ind w:left="613" w:right="761"/>
        <w:rPr>
          <w:sz w:val="17"/>
        </w:rPr>
      </w:pPr>
      <w:r>
        <w:rPr>
          <w:rFonts w:ascii="Arial" w:hAnsi="Arial"/>
          <w:b/>
          <w:color w:val="003263"/>
          <w:spacing w:val="-3"/>
          <w:sz w:val="17"/>
        </w:rPr>
        <w:t xml:space="preserve">Figure 7.81: </w:t>
      </w:r>
      <w:r>
        <w:rPr>
          <w:color w:val="003263"/>
          <w:spacing w:val="-3"/>
          <w:sz w:val="17"/>
        </w:rPr>
        <w:t xml:space="preserve">Petty Officers’ &amp; Seamen’s Quarters, Osborne House, 1913. Source: </w:t>
      </w:r>
      <w:r>
        <w:rPr>
          <w:rFonts w:ascii="ARIAL-MDMITL" w:hAnsi="ARIAL-MDMITL"/>
          <w:i/>
          <w:color w:val="003263"/>
          <w:spacing w:val="-3"/>
          <w:sz w:val="17"/>
        </w:rPr>
        <w:t>News of the Week</w:t>
      </w:r>
      <w:r>
        <w:rPr>
          <w:color w:val="003263"/>
          <w:spacing w:val="-3"/>
          <w:sz w:val="17"/>
        </w:rPr>
        <w:t xml:space="preserve">, 27 February </w:t>
      </w:r>
      <w:r>
        <w:rPr>
          <w:color w:val="003263"/>
          <w:spacing w:val="-2"/>
          <w:sz w:val="17"/>
        </w:rPr>
        <w:t>1913, p.13, GRS 2121, Geelong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01851E42" w14:textId="77777777" w:rsidR="00202DB7" w:rsidRDefault="00202DB7">
      <w:pPr>
        <w:pStyle w:val="BodyText"/>
        <w:rPr>
          <w:sz w:val="18"/>
        </w:rPr>
      </w:pPr>
    </w:p>
    <w:p w14:paraId="6AE676EE" w14:textId="77777777" w:rsidR="00202DB7" w:rsidRDefault="00202DB7">
      <w:pPr>
        <w:rPr>
          <w:sz w:val="18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266D8811" w14:textId="77777777" w:rsidR="00202DB7" w:rsidRDefault="00202DB7">
      <w:pPr>
        <w:pStyle w:val="BodyText"/>
        <w:spacing w:before="8"/>
        <w:rPr>
          <w:sz w:val="10"/>
        </w:rPr>
      </w:pPr>
    </w:p>
    <w:p w14:paraId="5309C014" w14:textId="77777777" w:rsidR="00202DB7" w:rsidRDefault="00262A0D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639A247E" wp14:editId="2B76E9C4">
            <wp:extent cx="3170905" cy="2883408"/>
            <wp:effectExtent l="0" t="0" r="0" b="0"/>
            <wp:docPr id="163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0905" cy="2883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A992E" w14:textId="77777777" w:rsidR="00202DB7" w:rsidRDefault="00202DB7">
      <w:pPr>
        <w:pStyle w:val="BodyText"/>
        <w:spacing w:before="5"/>
        <w:rPr>
          <w:sz w:val="16"/>
        </w:rPr>
      </w:pPr>
    </w:p>
    <w:p w14:paraId="6F735259" w14:textId="77777777" w:rsidR="00202DB7" w:rsidRDefault="00262A0D">
      <w:pPr>
        <w:spacing w:line="249" w:lineRule="auto"/>
        <w:ind w:left="613" w:right="162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7.82: </w:t>
      </w:r>
      <w:r>
        <w:rPr>
          <w:color w:val="003263"/>
          <w:spacing w:val="-2"/>
          <w:sz w:val="17"/>
        </w:rPr>
        <w:t>St. Helen’s – Commandant’s Residence, 1913. Source:</w:t>
      </w:r>
      <w:r>
        <w:rPr>
          <w:color w:val="003263"/>
          <w:spacing w:val="-37"/>
          <w:sz w:val="17"/>
        </w:rPr>
        <w:t xml:space="preserve"> </w:t>
      </w:r>
      <w:r>
        <w:rPr>
          <w:rFonts w:ascii="ARIAL-MDMITL" w:hAnsi="ARIAL-MDMITL"/>
          <w:i/>
          <w:color w:val="003263"/>
          <w:spacing w:val="-2"/>
          <w:sz w:val="17"/>
        </w:rPr>
        <w:t>News of the Week</w:t>
      </w:r>
      <w:r>
        <w:rPr>
          <w:color w:val="003263"/>
          <w:spacing w:val="-2"/>
          <w:sz w:val="17"/>
        </w:rPr>
        <w:t xml:space="preserve">, 27 February 1913, p.13, GRS </w:t>
      </w:r>
      <w:r>
        <w:rPr>
          <w:color w:val="003263"/>
          <w:spacing w:val="-1"/>
          <w:sz w:val="17"/>
        </w:rPr>
        <w:t>2121, Geelong</w:t>
      </w:r>
      <w:r>
        <w:rPr>
          <w:color w:val="003263"/>
          <w:sz w:val="17"/>
        </w:rPr>
        <w:t xml:space="preserve"> 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62B1BF7" w14:textId="77777777" w:rsidR="00202DB7" w:rsidRDefault="00202DB7">
      <w:pPr>
        <w:pStyle w:val="BodyText"/>
        <w:rPr>
          <w:sz w:val="23"/>
        </w:rPr>
      </w:pPr>
    </w:p>
    <w:p w14:paraId="2EDCA17B" w14:textId="77777777" w:rsidR="00202DB7" w:rsidRDefault="00262A0D">
      <w:pPr>
        <w:pStyle w:val="Heading2"/>
      </w:pPr>
      <w:r>
        <w:rPr>
          <w:color w:val="005295"/>
        </w:rPr>
        <w:t>UNIVERSAL</w:t>
      </w:r>
      <w:r>
        <w:rPr>
          <w:color w:val="005295"/>
          <w:spacing w:val="49"/>
        </w:rPr>
        <w:t xml:space="preserve"> </w:t>
      </w:r>
      <w:r>
        <w:rPr>
          <w:color w:val="005295"/>
        </w:rPr>
        <w:t>MILITARY</w:t>
      </w:r>
      <w:r>
        <w:rPr>
          <w:color w:val="005295"/>
          <w:spacing w:val="49"/>
        </w:rPr>
        <w:t xml:space="preserve"> </w:t>
      </w:r>
      <w:r>
        <w:rPr>
          <w:color w:val="005295"/>
        </w:rPr>
        <w:t>TRAINING</w:t>
      </w:r>
    </w:p>
    <w:p w14:paraId="612BC1D9" w14:textId="77777777" w:rsidR="00202DB7" w:rsidRDefault="00262A0D">
      <w:pPr>
        <w:pStyle w:val="BodyText"/>
        <w:spacing w:before="143"/>
        <w:ind w:left="613"/>
      </w:pPr>
      <w:r>
        <w:rPr>
          <w:color w:val="231F20"/>
        </w:rPr>
        <w:t>The paranoia over possible Russian invasion in the</w:t>
      </w:r>
    </w:p>
    <w:p w14:paraId="66B89DB0" w14:textId="77777777" w:rsidR="00202DB7" w:rsidRDefault="00262A0D">
      <w:pPr>
        <w:pStyle w:val="BodyText"/>
        <w:spacing w:before="36" w:line="280" w:lineRule="auto"/>
        <w:ind w:left="613" w:right="227"/>
      </w:pPr>
      <w:r>
        <w:rPr>
          <w:color w:val="231F20"/>
        </w:rPr>
        <w:t>19th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century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extended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beyond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creation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Volunteer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(Cadet) Act of 1884 with the fledgling Commonwealth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 introducing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compulsory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military training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1911.</w:t>
      </w:r>
      <w:r>
        <w:rPr>
          <w:color w:val="231F20"/>
          <w:position w:val="6"/>
          <w:sz w:val="11"/>
        </w:rPr>
        <w:t>777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1911,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Defence</w:t>
      </w:r>
      <w:proofErr w:type="spellEnd"/>
      <w:r>
        <w:rPr>
          <w:color w:val="231F20"/>
          <w:spacing w:val="-6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1909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passed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into</w:t>
      </w:r>
    </w:p>
    <w:p w14:paraId="53864C71" w14:textId="77777777" w:rsidR="00202DB7" w:rsidRDefault="00262A0D">
      <w:pPr>
        <w:pStyle w:val="BodyText"/>
        <w:spacing w:line="280" w:lineRule="auto"/>
        <w:ind w:left="613" w:right="158"/>
        <w:rPr>
          <w:sz w:val="11"/>
        </w:rPr>
      </w:pPr>
      <w:r>
        <w:rPr>
          <w:color w:val="231F20"/>
        </w:rPr>
        <w:t>law.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required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Australian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males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aged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60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perform military service within Australia and its territories.</w:t>
      </w:r>
      <w:r>
        <w:rPr>
          <w:color w:val="231F20"/>
          <w:position w:val="6"/>
          <w:sz w:val="11"/>
        </w:rPr>
        <w:t>778</w:t>
      </w:r>
    </w:p>
    <w:p w14:paraId="622F6D48" w14:textId="77777777" w:rsidR="00202DB7" w:rsidRDefault="00262A0D">
      <w:pPr>
        <w:pStyle w:val="BodyText"/>
        <w:spacing w:before="100" w:line="280" w:lineRule="auto"/>
        <w:ind w:left="300" w:right="695"/>
      </w:pPr>
      <w:r>
        <w:br w:type="column"/>
      </w:r>
      <w:r>
        <w:rPr>
          <w:color w:val="231F20"/>
        </w:rPr>
        <w:t>Compulsory training extended throughout and beyond World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One until 1929.</w:t>
      </w:r>
    </w:p>
    <w:p w14:paraId="50804204" w14:textId="77777777" w:rsidR="00202DB7" w:rsidRDefault="00262A0D">
      <w:pPr>
        <w:pStyle w:val="BodyText"/>
        <w:spacing w:before="112" w:line="280" w:lineRule="auto"/>
        <w:ind w:left="300" w:right="628"/>
      </w:pPr>
      <w:r>
        <w:rPr>
          <w:color w:val="231F20"/>
        </w:rPr>
        <w:t>Such training required facilities and in addition to existing drill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halls and sites, further drill halls were erected.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not only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played hosted to militia training for adult males, but also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cadets (the Geelong region was divided into cadet districts).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During the world wars, some of these orderly rooms held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further importance as attestation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stations.</w:t>
      </w:r>
      <w:r>
        <w:rPr>
          <w:color w:val="231F20"/>
          <w:position w:val="6"/>
          <w:sz w:val="11"/>
        </w:rPr>
        <w:t>779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One example</w:t>
      </w:r>
    </w:p>
    <w:p w14:paraId="63716BA4" w14:textId="77777777" w:rsidR="00202DB7" w:rsidRDefault="00262A0D">
      <w:pPr>
        <w:pStyle w:val="BodyText"/>
        <w:spacing w:line="280" w:lineRule="auto"/>
        <w:ind w:left="300" w:right="608"/>
        <w:rPr>
          <w:sz w:val="11"/>
        </w:rPr>
      </w:pPr>
      <w:r>
        <w:rPr>
          <w:color w:val="231F20"/>
        </w:rPr>
        <w:t>in Greater Geelong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reservation 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parade ground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and construction of a drill hall off </w:t>
      </w:r>
      <w:proofErr w:type="spellStart"/>
      <w:r>
        <w:rPr>
          <w:color w:val="231F20"/>
        </w:rPr>
        <w:t>Pescott</w:t>
      </w:r>
      <w:proofErr w:type="spellEnd"/>
      <w:r>
        <w:rPr>
          <w:color w:val="231F20"/>
        </w:rPr>
        <w:t xml:space="preserve"> (then Park)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(between Retreat Road and Skene Street in 1914).</w:t>
      </w:r>
      <w:r>
        <w:rPr>
          <w:color w:val="231F20"/>
          <w:position w:val="6"/>
          <w:sz w:val="11"/>
        </w:rPr>
        <w:t>780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Having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 requested by the Cadet Encouragement Committee,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the drill hall for cadets of the 69B area, and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29th Light Horse and 70th Infantry.</w:t>
      </w:r>
      <w:r>
        <w:rPr>
          <w:color w:val="231F20"/>
          <w:position w:val="6"/>
          <w:sz w:val="11"/>
        </w:rPr>
        <w:t>781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Special accommodation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was set aside for each of these sections as well as two rooms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officers.</w:t>
      </w:r>
      <w:r>
        <w:rPr>
          <w:color w:val="231F20"/>
          <w:position w:val="6"/>
          <w:sz w:val="11"/>
        </w:rPr>
        <w:t>782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1916, the drill hall was an attestation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station for men enrolling to serve in World War One</w:t>
      </w:r>
      <w:r>
        <w:rPr>
          <w:color w:val="231F20"/>
          <w:position w:val="6"/>
          <w:sz w:val="11"/>
        </w:rPr>
        <w:t>783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7.84).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building was demolished later in the 20th century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parade ground 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now known as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Kenwith</w:t>
      </w:r>
      <w:proofErr w:type="spellEnd"/>
      <w:r>
        <w:rPr>
          <w:color w:val="231F20"/>
        </w:rPr>
        <w:t xml:space="preserve"> Park.</w:t>
      </w:r>
      <w:r>
        <w:rPr>
          <w:color w:val="231F20"/>
          <w:position w:val="6"/>
          <w:sz w:val="11"/>
        </w:rPr>
        <w:t>784</w:t>
      </w:r>
    </w:p>
    <w:p w14:paraId="113B6AC4" w14:textId="77777777" w:rsidR="00202DB7" w:rsidRDefault="00262A0D">
      <w:pPr>
        <w:pStyle w:val="Heading2"/>
        <w:spacing w:before="150"/>
        <w:ind w:left="304"/>
      </w:pPr>
      <w:r>
        <w:rPr>
          <w:color w:val="005295"/>
        </w:rPr>
        <w:t>OSBORNE</w:t>
      </w:r>
      <w:r>
        <w:rPr>
          <w:color w:val="005295"/>
          <w:spacing w:val="26"/>
        </w:rPr>
        <w:t xml:space="preserve"> </w:t>
      </w:r>
      <w:r>
        <w:rPr>
          <w:color w:val="005295"/>
        </w:rPr>
        <w:t>HOUSE</w:t>
      </w:r>
      <w:r>
        <w:rPr>
          <w:color w:val="005295"/>
          <w:spacing w:val="26"/>
        </w:rPr>
        <w:t xml:space="preserve"> </w:t>
      </w:r>
      <w:r>
        <w:rPr>
          <w:color w:val="005295"/>
        </w:rPr>
        <w:t>IN</w:t>
      </w:r>
      <w:r>
        <w:rPr>
          <w:color w:val="005295"/>
          <w:spacing w:val="26"/>
        </w:rPr>
        <w:t xml:space="preserve"> </w:t>
      </w:r>
      <w:r>
        <w:rPr>
          <w:color w:val="005295"/>
        </w:rPr>
        <w:t>WORLD</w:t>
      </w:r>
      <w:r>
        <w:rPr>
          <w:color w:val="005295"/>
          <w:spacing w:val="26"/>
        </w:rPr>
        <w:t xml:space="preserve"> </w:t>
      </w:r>
      <w:r>
        <w:rPr>
          <w:color w:val="005295"/>
        </w:rPr>
        <w:t>WAR</w:t>
      </w:r>
      <w:r>
        <w:rPr>
          <w:color w:val="005295"/>
          <w:spacing w:val="26"/>
        </w:rPr>
        <w:t xml:space="preserve"> </w:t>
      </w:r>
      <w:r>
        <w:rPr>
          <w:color w:val="005295"/>
        </w:rPr>
        <w:t>TWO</w:t>
      </w:r>
    </w:p>
    <w:p w14:paraId="2F7BA22B" w14:textId="77777777" w:rsidR="00202DB7" w:rsidRDefault="00262A0D">
      <w:pPr>
        <w:pStyle w:val="BodyText"/>
        <w:spacing w:before="143" w:line="280" w:lineRule="auto"/>
        <w:ind w:left="300" w:right="714"/>
      </w:pP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1940,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Osborne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again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requisitioned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defence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>purposes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outbreak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1939.</w:t>
      </w:r>
    </w:p>
    <w:p w14:paraId="3509119B" w14:textId="77777777" w:rsidR="00202DB7" w:rsidRDefault="00262A0D">
      <w:pPr>
        <w:pStyle w:val="BodyText"/>
        <w:spacing w:line="280" w:lineRule="auto"/>
        <w:ind w:left="300" w:right="786"/>
        <w:rPr>
          <w:sz w:val="11"/>
        </w:rPr>
      </w:pPr>
      <w:r>
        <w:rPr>
          <w:color w:val="231F20"/>
        </w:rPr>
        <w:t>The property served as the Army Service Corps Training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School.</w:t>
      </w:r>
      <w:r>
        <w:rPr>
          <w:color w:val="231F20"/>
          <w:position w:val="6"/>
          <w:sz w:val="11"/>
        </w:rPr>
        <w:t xml:space="preserve">785  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property reverted to its former purpose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Council chambers and offices of the Corio Shire Council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 end of the war in 1945.</w:t>
      </w:r>
      <w:r>
        <w:rPr>
          <w:color w:val="231F20"/>
          <w:position w:val="6"/>
          <w:sz w:val="11"/>
        </w:rPr>
        <w:t>786</w:t>
      </w:r>
    </w:p>
    <w:p w14:paraId="37F533D0" w14:textId="77777777" w:rsidR="00202DB7" w:rsidRDefault="00202DB7">
      <w:pPr>
        <w:spacing w:line="280" w:lineRule="auto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54D1777F" w14:textId="77777777" w:rsidR="00202DB7" w:rsidRDefault="00202DB7">
      <w:pPr>
        <w:pStyle w:val="BodyText"/>
        <w:rPr>
          <w:sz w:val="20"/>
        </w:rPr>
      </w:pPr>
    </w:p>
    <w:p w14:paraId="02E2212D" w14:textId="77777777" w:rsidR="00202DB7" w:rsidRDefault="00202DB7">
      <w:pPr>
        <w:pStyle w:val="BodyText"/>
        <w:rPr>
          <w:sz w:val="20"/>
        </w:rPr>
      </w:pPr>
    </w:p>
    <w:p w14:paraId="381F6D40" w14:textId="77777777" w:rsidR="00202DB7" w:rsidRDefault="00202DB7">
      <w:pPr>
        <w:pStyle w:val="BodyText"/>
        <w:rPr>
          <w:sz w:val="20"/>
        </w:rPr>
      </w:pPr>
    </w:p>
    <w:p w14:paraId="28AF090B" w14:textId="77777777" w:rsidR="00202DB7" w:rsidRDefault="00202DB7">
      <w:pPr>
        <w:pStyle w:val="BodyText"/>
        <w:spacing w:before="6"/>
        <w:rPr>
          <w:sz w:val="24"/>
        </w:rPr>
      </w:pPr>
    </w:p>
    <w:p w14:paraId="5DFABED7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0BF2BE93" wp14:editId="7A85D3FB">
            <wp:extent cx="6568090" cy="4724400"/>
            <wp:effectExtent l="0" t="0" r="0" b="0"/>
            <wp:docPr id="165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809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821C2" w14:textId="77777777" w:rsidR="00202DB7" w:rsidRDefault="00202DB7">
      <w:pPr>
        <w:pStyle w:val="BodyText"/>
        <w:spacing w:before="6"/>
        <w:rPr>
          <w:sz w:val="6"/>
        </w:rPr>
      </w:pPr>
    </w:p>
    <w:p w14:paraId="56B3FFA5" w14:textId="77777777" w:rsidR="00202DB7" w:rsidRDefault="00262A0D">
      <w:pPr>
        <w:spacing w:before="95" w:line="249" w:lineRule="auto"/>
        <w:ind w:left="613" w:right="2645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7.83: </w:t>
      </w:r>
      <w:r>
        <w:rPr>
          <w:color w:val="003263"/>
          <w:spacing w:val="-2"/>
          <w:sz w:val="17"/>
        </w:rPr>
        <w:t>Extended pier, Osborne House, for submarine fleet, with HMVS Cerberus in the background,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pacing w:val="-2"/>
          <w:sz w:val="17"/>
        </w:rPr>
        <w:t>c.1920-22.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1262/1/30,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526333A2" w14:textId="77777777" w:rsidR="00202DB7" w:rsidRDefault="00262A0D">
      <w:pPr>
        <w:pStyle w:val="BodyText"/>
        <w:spacing w:before="7"/>
        <w:rPr>
          <w:sz w:val="27"/>
        </w:rPr>
      </w:pPr>
      <w:r>
        <w:rPr>
          <w:noProof/>
        </w:rPr>
        <w:drawing>
          <wp:anchor distT="0" distB="0" distL="0" distR="0" simplePos="0" relativeHeight="26" behindDoc="0" locked="0" layoutInCell="1" allowOverlap="1" wp14:anchorId="7B22486E" wp14:editId="6D4194BA">
            <wp:simplePos x="0" y="0"/>
            <wp:positionH relativeFrom="page">
              <wp:posOffset>503999</wp:posOffset>
            </wp:positionH>
            <wp:positionV relativeFrom="paragraph">
              <wp:posOffset>213141</wp:posOffset>
            </wp:positionV>
            <wp:extent cx="3178222" cy="1706880"/>
            <wp:effectExtent l="0" t="0" r="0" b="0"/>
            <wp:wrapTopAndBottom/>
            <wp:docPr id="167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222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C0ADC3" w14:textId="77777777" w:rsidR="00202DB7" w:rsidRDefault="00262A0D">
      <w:pPr>
        <w:spacing w:before="154" w:line="249" w:lineRule="auto"/>
        <w:ind w:left="613" w:right="6040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 xml:space="preserve">Figure 7.84: </w:t>
      </w:r>
      <w:r>
        <w:rPr>
          <w:color w:val="003263"/>
          <w:spacing w:val="-2"/>
          <w:sz w:val="17"/>
        </w:rPr>
        <w:t xml:space="preserve">Attesting inside Newtown Drill Hall, 1916. Source: </w:t>
      </w:r>
      <w:r>
        <w:rPr>
          <w:rFonts w:ascii="ARIAL-MDMITL"/>
          <w:i/>
          <w:color w:val="003263"/>
          <w:spacing w:val="-1"/>
          <w:sz w:val="17"/>
        </w:rPr>
        <w:t>News</w:t>
      </w:r>
      <w:r>
        <w:rPr>
          <w:rFonts w:ascii="ARIAL-MDMITL"/>
          <w:i/>
          <w:color w:val="003263"/>
          <w:spacing w:val="-37"/>
          <w:sz w:val="17"/>
        </w:rPr>
        <w:t xml:space="preserve"> </w:t>
      </w:r>
      <w:r>
        <w:rPr>
          <w:rFonts w:ascii="ARIAL-MDMITL"/>
          <w:i/>
          <w:color w:val="003263"/>
          <w:spacing w:val="-3"/>
          <w:sz w:val="17"/>
        </w:rPr>
        <w:t>of the Week</w:t>
      </w:r>
      <w:r>
        <w:rPr>
          <w:color w:val="003263"/>
          <w:spacing w:val="-3"/>
          <w:sz w:val="17"/>
        </w:rPr>
        <w:t xml:space="preserve">, 12 October 1916, p.18, </w:t>
      </w:r>
      <w:r>
        <w:rPr>
          <w:color w:val="003263"/>
          <w:spacing w:val="-2"/>
          <w:sz w:val="17"/>
        </w:rPr>
        <w:t>GRS 2121, Geelong Heritage</w:t>
      </w:r>
      <w:r>
        <w:rPr>
          <w:color w:val="003263"/>
          <w:spacing w:val="-1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74D6D87F" w14:textId="77777777" w:rsidR="00202DB7" w:rsidRDefault="00202DB7">
      <w:pPr>
        <w:spacing w:line="249" w:lineRule="auto"/>
        <w:rPr>
          <w:sz w:val="17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713C64FD" w14:textId="77777777" w:rsidR="00202DB7" w:rsidRDefault="00202DB7">
      <w:pPr>
        <w:pStyle w:val="BodyText"/>
        <w:rPr>
          <w:sz w:val="20"/>
        </w:rPr>
      </w:pPr>
    </w:p>
    <w:p w14:paraId="34FB2AA2" w14:textId="77777777" w:rsidR="00202DB7" w:rsidRDefault="00202DB7">
      <w:pPr>
        <w:pStyle w:val="BodyText"/>
        <w:rPr>
          <w:sz w:val="20"/>
        </w:rPr>
      </w:pPr>
    </w:p>
    <w:p w14:paraId="229F51E9" w14:textId="77777777" w:rsidR="00202DB7" w:rsidRDefault="00202DB7">
      <w:pPr>
        <w:pStyle w:val="BodyText"/>
        <w:rPr>
          <w:sz w:val="20"/>
        </w:rPr>
      </w:pPr>
    </w:p>
    <w:p w14:paraId="55160EF1" w14:textId="77777777" w:rsidR="00202DB7" w:rsidRDefault="00202DB7">
      <w:pPr>
        <w:pStyle w:val="BodyText"/>
        <w:spacing w:before="6"/>
        <w:rPr>
          <w:sz w:val="24"/>
        </w:rPr>
      </w:pPr>
    </w:p>
    <w:p w14:paraId="4A480F56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07F38BA6" wp14:editId="25411E52">
            <wp:extent cx="6553199" cy="5254752"/>
            <wp:effectExtent l="0" t="0" r="0" b="0"/>
            <wp:docPr id="169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199" cy="5254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143A3" w14:textId="77777777" w:rsidR="00202DB7" w:rsidRDefault="00262A0D">
      <w:pPr>
        <w:spacing w:before="144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7.85: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23/21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Battalion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camp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Ocean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Grove,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1939.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accession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H99.201/452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Library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7F0CA58B" w14:textId="77777777" w:rsidR="00202DB7" w:rsidRDefault="00202DB7">
      <w:pPr>
        <w:pStyle w:val="BodyText"/>
        <w:spacing w:before="6"/>
      </w:pPr>
    </w:p>
    <w:p w14:paraId="2337C3D4" w14:textId="77777777" w:rsidR="00202DB7" w:rsidRDefault="00202DB7">
      <w:p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2D605915" w14:textId="77777777" w:rsidR="00202DB7" w:rsidRDefault="00262A0D">
      <w:pPr>
        <w:pStyle w:val="Heading2"/>
        <w:spacing w:before="91" w:line="208" w:lineRule="auto"/>
        <w:ind w:right="84"/>
      </w:pPr>
      <w:r>
        <w:rPr>
          <w:color w:val="005295"/>
        </w:rPr>
        <w:t>COASTAL</w:t>
      </w:r>
      <w:r>
        <w:rPr>
          <w:color w:val="005295"/>
          <w:spacing w:val="33"/>
        </w:rPr>
        <w:t xml:space="preserve"> </w:t>
      </w:r>
      <w:r>
        <w:rPr>
          <w:color w:val="005295"/>
        </w:rPr>
        <w:t>TRAINING</w:t>
      </w:r>
      <w:r>
        <w:rPr>
          <w:color w:val="005295"/>
          <w:spacing w:val="34"/>
        </w:rPr>
        <w:t xml:space="preserve"> </w:t>
      </w:r>
      <w:r>
        <w:rPr>
          <w:color w:val="005295"/>
        </w:rPr>
        <w:t>AND</w:t>
      </w:r>
      <w:r>
        <w:rPr>
          <w:color w:val="005295"/>
          <w:spacing w:val="33"/>
        </w:rPr>
        <w:t xml:space="preserve"> </w:t>
      </w:r>
      <w:r>
        <w:rPr>
          <w:color w:val="005295"/>
        </w:rPr>
        <w:t>DEFENCE</w:t>
      </w:r>
      <w:r>
        <w:rPr>
          <w:color w:val="005295"/>
          <w:spacing w:val="34"/>
        </w:rPr>
        <w:t xml:space="preserve"> </w:t>
      </w:r>
      <w:r>
        <w:rPr>
          <w:color w:val="005295"/>
        </w:rPr>
        <w:t>AT</w:t>
      </w:r>
      <w:r>
        <w:rPr>
          <w:color w:val="005295"/>
          <w:spacing w:val="34"/>
        </w:rPr>
        <w:t xml:space="preserve"> </w:t>
      </w:r>
      <w:r>
        <w:rPr>
          <w:color w:val="005295"/>
        </w:rPr>
        <w:t>OCEAN</w:t>
      </w:r>
      <w:r>
        <w:rPr>
          <w:color w:val="005295"/>
          <w:spacing w:val="33"/>
        </w:rPr>
        <w:t xml:space="preserve"> </w:t>
      </w:r>
      <w:r>
        <w:rPr>
          <w:color w:val="005295"/>
        </w:rPr>
        <w:t>GROVE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AND</w:t>
      </w:r>
      <w:r>
        <w:rPr>
          <w:color w:val="005295"/>
          <w:spacing w:val="19"/>
        </w:rPr>
        <w:t xml:space="preserve"> </w:t>
      </w:r>
      <w:r>
        <w:rPr>
          <w:color w:val="005295"/>
        </w:rPr>
        <w:t>BARWON</w:t>
      </w:r>
      <w:r>
        <w:rPr>
          <w:color w:val="005295"/>
          <w:spacing w:val="20"/>
        </w:rPr>
        <w:t xml:space="preserve"> </w:t>
      </w:r>
      <w:r>
        <w:rPr>
          <w:color w:val="005295"/>
        </w:rPr>
        <w:t>HEADS</w:t>
      </w:r>
      <w:r>
        <w:rPr>
          <w:color w:val="005295"/>
          <w:spacing w:val="20"/>
        </w:rPr>
        <w:t xml:space="preserve"> </w:t>
      </w:r>
      <w:r>
        <w:rPr>
          <w:color w:val="005295"/>
        </w:rPr>
        <w:t>DURING</w:t>
      </w:r>
      <w:r>
        <w:rPr>
          <w:color w:val="005295"/>
          <w:spacing w:val="20"/>
        </w:rPr>
        <w:t xml:space="preserve"> </w:t>
      </w:r>
      <w:r>
        <w:rPr>
          <w:color w:val="005295"/>
        </w:rPr>
        <w:t>WORLD</w:t>
      </w:r>
      <w:r>
        <w:rPr>
          <w:color w:val="005295"/>
          <w:spacing w:val="20"/>
        </w:rPr>
        <w:t xml:space="preserve"> </w:t>
      </w:r>
      <w:r>
        <w:rPr>
          <w:color w:val="005295"/>
        </w:rPr>
        <w:t>WAR</w:t>
      </w:r>
      <w:r>
        <w:rPr>
          <w:color w:val="005295"/>
          <w:spacing w:val="20"/>
        </w:rPr>
        <w:t xml:space="preserve"> </w:t>
      </w:r>
      <w:r>
        <w:rPr>
          <w:color w:val="005295"/>
        </w:rPr>
        <w:t>TWO</w:t>
      </w:r>
    </w:p>
    <w:p w14:paraId="644655E4" w14:textId="77777777" w:rsidR="00202DB7" w:rsidRDefault="00262A0D">
      <w:pPr>
        <w:pStyle w:val="BodyText"/>
        <w:spacing w:before="149" w:line="280" w:lineRule="auto"/>
        <w:ind w:left="613"/>
      </w:pPr>
      <w:r>
        <w:rPr>
          <w:color w:val="231F20"/>
        </w:rPr>
        <w:t>Ocean Grove and Barwon Heads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became locations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training of the 23/21 Infantry Battalion of the 2nd Australian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Imperial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Force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Citizen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Military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Forces,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6th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Field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 the 15th Field Brigade during World War Two.</w:t>
      </w:r>
      <w:r>
        <w:rPr>
          <w:color w:val="231F20"/>
          <w:position w:val="6"/>
          <w:sz w:val="11"/>
        </w:rPr>
        <w:t>787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Initially,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Ocean Grove was chosen as one of the training camps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September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1939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7.85).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rFonts w:ascii="ARIAL-MDMITL"/>
          <w:i/>
          <w:color w:val="231F20"/>
        </w:rPr>
        <w:t>The</w:t>
      </w:r>
      <w:r>
        <w:rPr>
          <w:rFonts w:ascii="ARIAL-MDMITL"/>
          <w:i/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Age</w:t>
      </w:r>
      <w:r>
        <w:rPr>
          <w:color w:val="231F20"/>
        </w:rPr>
        <w:t>:</w:t>
      </w:r>
    </w:p>
    <w:p w14:paraId="7959EECE" w14:textId="77777777" w:rsidR="00202DB7" w:rsidRDefault="00262A0D">
      <w:pPr>
        <w:pStyle w:val="BodyText"/>
        <w:spacing w:before="110" w:line="280" w:lineRule="auto"/>
        <w:ind w:left="897"/>
      </w:pPr>
      <w:r>
        <w:rPr>
          <w:color w:val="636466"/>
        </w:rPr>
        <w:t>Camps of continuous training of one month’s duration will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begin for Victorian Militia Units on October 9.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Camps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continue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intervals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until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last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units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go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1"/>
        </w:rPr>
        <w:t xml:space="preserve"> </w:t>
      </w:r>
      <w:proofErr w:type="gramStart"/>
      <w:r>
        <w:rPr>
          <w:color w:val="636466"/>
        </w:rPr>
        <w:t>on</w:t>
      </w:r>
      <w:proofErr w:type="gramEnd"/>
      <w:r>
        <w:rPr>
          <w:color w:val="636466"/>
          <w:spacing w:val="-2"/>
        </w:rPr>
        <w:t xml:space="preserve"> </w:t>
      </w:r>
      <w:r>
        <w:rPr>
          <w:color w:val="636466"/>
        </w:rPr>
        <w:t>November</w:t>
      </w:r>
    </w:p>
    <w:p w14:paraId="0A2B5305" w14:textId="77777777" w:rsidR="00202DB7" w:rsidRDefault="00262A0D">
      <w:pPr>
        <w:pStyle w:val="BodyText"/>
        <w:spacing w:line="280" w:lineRule="auto"/>
        <w:ind w:left="897" w:right="84"/>
        <w:rPr>
          <w:sz w:val="11"/>
        </w:rPr>
      </w:pPr>
      <w:r>
        <w:rPr>
          <w:color w:val="636466"/>
        </w:rPr>
        <w:t>27.</w:t>
      </w:r>
      <w:r>
        <w:rPr>
          <w:color w:val="636466"/>
          <w:spacing w:val="37"/>
        </w:rPr>
        <w:t xml:space="preserve"> </w:t>
      </w:r>
      <w:r>
        <w:rPr>
          <w:color w:val="636466"/>
        </w:rPr>
        <w:t>Camp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sites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are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spread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over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length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breadth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the state.</w:t>
      </w:r>
      <w:r>
        <w:rPr>
          <w:color w:val="231F20"/>
          <w:position w:val="6"/>
          <w:sz w:val="11"/>
        </w:rPr>
        <w:t>788</w:t>
      </w:r>
    </w:p>
    <w:p w14:paraId="3B1C95CC" w14:textId="77777777" w:rsidR="00202DB7" w:rsidRDefault="00262A0D">
      <w:pPr>
        <w:pStyle w:val="BodyText"/>
        <w:spacing w:before="111" w:line="280" w:lineRule="auto"/>
        <w:ind w:left="613" w:right="321"/>
      </w:pP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23/21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Battalion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held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Battalion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parades,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memorial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services and training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drills at Highton,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Ceres, Breamlea,</w:t>
      </w:r>
    </w:p>
    <w:p w14:paraId="52AB88AD" w14:textId="77777777" w:rsidR="00202DB7" w:rsidRDefault="00262A0D">
      <w:pPr>
        <w:pStyle w:val="BodyText"/>
        <w:spacing w:before="101"/>
        <w:ind w:left="330"/>
        <w:rPr>
          <w:sz w:val="11"/>
        </w:rPr>
      </w:pPr>
      <w:r>
        <w:br w:type="column"/>
      </w:r>
      <w:proofErr w:type="spellStart"/>
      <w:r>
        <w:rPr>
          <w:color w:val="231F20"/>
        </w:rPr>
        <w:t>Connewarre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Torquay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war.</w:t>
      </w:r>
      <w:r>
        <w:rPr>
          <w:color w:val="231F20"/>
          <w:position w:val="6"/>
          <w:sz w:val="11"/>
        </w:rPr>
        <w:t>789</w:t>
      </w:r>
    </w:p>
    <w:p w14:paraId="19A73F53" w14:textId="77777777" w:rsidR="00202DB7" w:rsidRDefault="00262A0D">
      <w:pPr>
        <w:pStyle w:val="BodyText"/>
        <w:spacing w:before="149" w:line="280" w:lineRule="auto"/>
        <w:ind w:left="330" w:right="918"/>
      </w:pP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1940,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need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provide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sufficient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defence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Victoria’s coastline was heightened following the sinking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British cargo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ship, the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SS Cambridge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off Wilsons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Promontory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American vessel,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City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Rayville</w:t>
      </w:r>
    </w:p>
    <w:p w14:paraId="40350AE6" w14:textId="77777777" w:rsidR="00202DB7" w:rsidRDefault="00262A0D">
      <w:pPr>
        <w:pStyle w:val="BodyText"/>
        <w:spacing w:line="280" w:lineRule="auto"/>
        <w:ind w:left="330" w:right="707"/>
      </w:pPr>
      <w:r>
        <w:rPr>
          <w:color w:val="231F20"/>
        </w:rPr>
        <w:t>off Cape Otway.</w:t>
      </w:r>
      <w:r>
        <w:rPr>
          <w:color w:val="231F20"/>
          <w:position w:val="6"/>
          <w:sz w:val="11"/>
        </w:rPr>
        <w:t>790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Both ships had hit mines of the 40 laid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Bass Strait off Wilsons Promontory and Cape Otway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German Nazis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Passat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(this vessel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Norwegian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tanker named </w:t>
      </w:r>
      <w:r>
        <w:rPr>
          <w:rFonts w:ascii="ARIAL-MDMITL"/>
          <w:i/>
          <w:color w:val="231F20"/>
        </w:rPr>
        <w:t>Storstad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that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captured 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October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1940 and renamed </w:t>
      </w:r>
      <w:r>
        <w:rPr>
          <w:rFonts w:ascii="ARIAL-MDMITL"/>
          <w:i/>
          <w:color w:val="231F20"/>
        </w:rPr>
        <w:t>Passat</w:t>
      </w:r>
      <w:r>
        <w:rPr>
          <w:color w:val="231F20"/>
        </w:rPr>
        <w:t>).</w:t>
      </w:r>
      <w:r>
        <w:rPr>
          <w:color w:val="231F20"/>
          <w:position w:val="6"/>
          <w:sz w:val="11"/>
        </w:rPr>
        <w:t>791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Militia battle stations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coast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defences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Phillip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Bass Strait coastline, 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Ocean Grove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Heads.</w:t>
      </w:r>
      <w:r>
        <w:rPr>
          <w:color w:val="231F20"/>
          <w:position w:val="6"/>
          <w:sz w:val="11"/>
        </w:rPr>
        <w:t>792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perceived threat to Australian security further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increased in 1942 following the fall of Malaya and Singapore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the Japanese, who also had bombed Darwin.</w:t>
      </w:r>
      <w:r>
        <w:rPr>
          <w:color w:val="231F20"/>
          <w:position w:val="6"/>
          <w:sz w:val="11"/>
        </w:rPr>
        <w:t>793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defensive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arc from Maryborough in Queensland to Portland</w:t>
      </w:r>
    </w:p>
    <w:p w14:paraId="4DEFF8CA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73" w:space="40"/>
            <w:col w:w="5937"/>
          </w:cols>
        </w:sectPr>
      </w:pPr>
    </w:p>
    <w:p w14:paraId="0A28320E" w14:textId="77777777" w:rsidR="00202DB7" w:rsidRDefault="00202DB7">
      <w:pPr>
        <w:pStyle w:val="BodyText"/>
        <w:rPr>
          <w:sz w:val="20"/>
        </w:rPr>
      </w:pPr>
    </w:p>
    <w:p w14:paraId="4315004D" w14:textId="77777777" w:rsidR="00202DB7" w:rsidRDefault="00202DB7">
      <w:pPr>
        <w:pStyle w:val="BodyText"/>
        <w:rPr>
          <w:sz w:val="20"/>
        </w:rPr>
      </w:pPr>
    </w:p>
    <w:p w14:paraId="17B9732D" w14:textId="77777777" w:rsidR="00202DB7" w:rsidRDefault="00202DB7">
      <w:pPr>
        <w:pStyle w:val="BodyText"/>
        <w:rPr>
          <w:sz w:val="20"/>
        </w:rPr>
      </w:pPr>
    </w:p>
    <w:p w14:paraId="408439B9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2BA746C6" w14:textId="77777777" w:rsidR="00202DB7" w:rsidRDefault="00202DB7">
      <w:pPr>
        <w:pStyle w:val="BodyText"/>
        <w:rPr>
          <w:sz w:val="21"/>
        </w:rPr>
      </w:pPr>
    </w:p>
    <w:p w14:paraId="4B52E83B" w14:textId="77777777" w:rsidR="00202DB7" w:rsidRDefault="00262A0D">
      <w:pPr>
        <w:pStyle w:val="BodyText"/>
        <w:ind w:left="613"/>
      </w:pPr>
      <w:r>
        <w:rPr>
          <w:color w:val="231F20"/>
        </w:rPr>
        <w:t>in Victoria was prepared by the Commonwealth, Queensland,</w:t>
      </w:r>
    </w:p>
    <w:p w14:paraId="46A3F228" w14:textId="77777777" w:rsidR="00202DB7" w:rsidRDefault="00262A0D">
      <w:pPr>
        <w:pStyle w:val="BodyText"/>
        <w:spacing w:before="36" w:line="280" w:lineRule="auto"/>
        <w:ind w:left="613" w:right="115"/>
        <w:rPr>
          <w:sz w:val="11"/>
        </w:rPr>
      </w:pPr>
      <w:r>
        <w:rPr>
          <w:color w:val="231F20"/>
        </w:rPr>
        <w:t>N.S.W.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State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Governments.</w:t>
      </w:r>
      <w:r>
        <w:rPr>
          <w:color w:val="231F20"/>
          <w:spacing w:val="37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Heads,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this included the boring of explosive charges in the bridge 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 detonated if required to thwart easy enemy access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river crossing.</w:t>
      </w:r>
      <w:r>
        <w:rPr>
          <w:color w:val="231F20"/>
          <w:position w:val="6"/>
          <w:sz w:val="11"/>
        </w:rPr>
        <w:t>794</w:t>
      </w:r>
    </w:p>
    <w:p w14:paraId="1A8DB064" w14:textId="77777777" w:rsidR="00202DB7" w:rsidRDefault="00262A0D">
      <w:pPr>
        <w:pStyle w:val="BodyText"/>
        <w:spacing w:before="111" w:line="280" w:lineRule="auto"/>
        <w:ind w:left="613" w:right="-1"/>
      </w:pPr>
      <w:r>
        <w:rPr>
          <w:color w:val="231F20"/>
        </w:rPr>
        <w:t>Camping by citizens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Ocean Grove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Barwon Heads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prohibited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much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camping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areas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sites were taken up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military personnel.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Ocean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Grove:</w:t>
      </w:r>
    </w:p>
    <w:p w14:paraId="48B4A739" w14:textId="77777777" w:rsidR="00202DB7" w:rsidRDefault="00262A0D">
      <w:pPr>
        <w:pStyle w:val="BodyText"/>
        <w:spacing w:before="112" w:line="280" w:lineRule="auto"/>
        <w:ind w:left="897" w:right="512"/>
      </w:pPr>
      <w:r>
        <w:rPr>
          <w:color w:val="636466"/>
        </w:rPr>
        <w:t>… army tanks tore up the tracks and dug trenches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sites for ammunition dumps.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There were Bren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guns behind the Church of England, every campsite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was occupied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 available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seaside cottage</w:t>
      </w:r>
    </w:p>
    <w:p w14:paraId="558006B4" w14:textId="77777777" w:rsidR="00202DB7" w:rsidRDefault="00262A0D">
      <w:pPr>
        <w:pStyle w:val="BodyText"/>
        <w:spacing w:line="280" w:lineRule="auto"/>
        <w:ind w:left="897" w:right="-7"/>
      </w:pPr>
      <w:r>
        <w:rPr>
          <w:color w:val="636466"/>
        </w:rPr>
        <w:t>commandeered for Army personnel.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Temporary sewerage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 xml:space="preserve">blocks were </w:t>
      </w:r>
      <w:proofErr w:type="gramStart"/>
      <w:r>
        <w:rPr>
          <w:color w:val="636466"/>
        </w:rPr>
        <w:t>provided</w:t>
      </w:r>
      <w:proofErr w:type="gramEnd"/>
      <w:r>
        <w:rPr>
          <w:color w:val="636466"/>
        </w:rPr>
        <w:t xml:space="preserve"> and water mains connected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service the outlying camps north and east of the township.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beach, deserted by the normal holiday visitors,</w:t>
      </w:r>
    </w:p>
    <w:p w14:paraId="2B8E0ECB" w14:textId="77777777" w:rsidR="00202DB7" w:rsidRDefault="00262A0D">
      <w:pPr>
        <w:pStyle w:val="BodyText"/>
        <w:spacing w:line="280" w:lineRule="auto"/>
        <w:ind w:left="897" w:right="501"/>
        <w:rPr>
          <w:sz w:val="11"/>
        </w:rPr>
      </w:pPr>
      <w:r>
        <w:rPr>
          <w:color w:val="636466"/>
        </w:rPr>
        <w:t>was closely guarded and protected with barbed wire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entanglements.</w:t>
      </w:r>
      <w:r>
        <w:rPr>
          <w:color w:val="231F20"/>
          <w:position w:val="6"/>
          <w:sz w:val="11"/>
        </w:rPr>
        <w:t>795</w:t>
      </w:r>
    </w:p>
    <w:p w14:paraId="03DA4EB4" w14:textId="77777777" w:rsidR="00202DB7" w:rsidRDefault="00262A0D">
      <w:pPr>
        <w:pStyle w:val="BodyText"/>
        <w:spacing w:before="108" w:line="280" w:lineRule="auto"/>
        <w:ind w:left="613" w:right="117"/>
      </w:pPr>
      <w:r>
        <w:rPr>
          <w:color w:val="231F20"/>
        </w:rPr>
        <w:t>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Heads,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camping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ground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occupied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military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two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weeks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February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1940.</w:t>
      </w:r>
      <w:r>
        <w:rPr>
          <w:color w:val="231F20"/>
          <w:position w:val="6"/>
          <w:sz w:val="11"/>
        </w:rPr>
        <w:t xml:space="preserve">796  </w:t>
      </w:r>
      <w:r>
        <w:rPr>
          <w:color w:val="231F20"/>
          <w:spacing w:val="8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then</w:t>
      </w:r>
    </w:p>
    <w:p w14:paraId="6909F168" w14:textId="77777777" w:rsidR="00202DB7" w:rsidRDefault="00262A0D">
      <w:pPr>
        <w:pStyle w:val="BodyText"/>
        <w:spacing w:line="213" w:lineRule="exact"/>
        <w:ind w:left="613"/>
      </w:pPr>
      <w:r>
        <w:rPr>
          <w:color w:val="231F20"/>
        </w:rPr>
        <w:t>commandeered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December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1941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30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November</w:t>
      </w:r>
    </w:p>
    <w:p w14:paraId="3D7F0E74" w14:textId="77777777" w:rsidR="00202DB7" w:rsidRDefault="00262A0D">
      <w:pPr>
        <w:spacing w:before="36"/>
        <w:ind w:left="613"/>
        <w:rPr>
          <w:sz w:val="11"/>
        </w:rPr>
      </w:pPr>
      <w:r>
        <w:rPr>
          <w:color w:val="231F20"/>
          <w:sz w:val="19"/>
        </w:rPr>
        <w:t>1942.</w:t>
      </w:r>
      <w:r>
        <w:rPr>
          <w:color w:val="231F20"/>
          <w:position w:val="6"/>
          <w:sz w:val="11"/>
        </w:rPr>
        <w:t>797</w:t>
      </w:r>
    </w:p>
    <w:p w14:paraId="4E5A52A7" w14:textId="77777777" w:rsidR="00202DB7" w:rsidRDefault="00262A0D">
      <w:pPr>
        <w:pStyle w:val="BodyText"/>
        <w:spacing w:before="149" w:line="280" w:lineRule="auto"/>
        <w:ind w:left="613" w:right="210"/>
      </w:pPr>
      <w:r>
        <w:rPr>
          <w:color w:val="231F20"/>
        </w:rPr>
        <w:t>Today, physical evidence survives in the ruinous gun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emplacements in the sand dunes in the Buckley Park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Foreshore Reserve at Ocean Grove (Figure 7.86) and Point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Impossible.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Installed with Vickers machine guns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23/21 Battalion,</w:t>
      </w:r>
      <w:r>
        <w:rPr>
          <w:color w:val="231F20"/>
          <w:position w:val="6"/>
          <w:sz w:val="11"/>
        </w:rPr>
        <w:t>798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emplacements were strategically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positioned along the open foreshore between Ocean Grove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Torquay.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 they may have served important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military training and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defence</w:t>
      </w:r>
      <w:proofErr w:type="spellEnd"/>
      <w:r>
        <w:rPr>
          <w:color w:val="231F20"/>
        </w:rPr>
        <w:t xml:space="preserve"> purposes, they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later caused</w:t>
      </w:r>
    </w:p>
    <w:p w14:paraId="7A21BAB0" w14:textId="77777777" w:rsidR="00202DB7" w:rsidRDefault="00262A0D">
      <w:pPr>
        <w:pStyle w:val="BodyText"/>
        <w:spacing w:line="280" w:lineRule="auto"/>
        <w:ind w:left="613" w:right="73"/>
        <w:rPr>
          <w:sz w:val="11"/>
        </w:rPr>
      </w:pPr>
      <w:r>
        <w:rPr>
          <w:color w:val="231F20"/>
        </w:rPr>
        <w:t xml:space="preserve">a </w:t>
      </w:r>
      <w:proofErr w:type="spellStart"/>
      <w:r>
        <w:rPr>
          <w:color w:val="231F20"/>
        </w:rPr>
        <w:t>destabilisation</w:t>
      </w:r>
      <w:proofErr w:type="spellEnd"/>
      <w:r>
        <w:rPr>
          <w:color w:val="231F20"/>
        </w:rPr>
        <w:t xml:space="preserve">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dunes between 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Heads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Torquay,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causing</w:t>
      </w:r>
      <w:r>
        <w:rPr>
          <w:color w:val="231F20"/>
          <w:spacing w:val="-4"/>
        </w:rPr>
        <w:t xml:space="preserve"> </w:t>
      </w:r>
      <w:proofErr w:type="gramStart"/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proofErr w:type="gramEnd"/>
      <w:r>
        <w:rPr>
          <w:color w:val="231F20"/>
          <w:spacing w:val="-4"/>
        </w:rPr>
        <w:t xml:space="preserve"> </w:t>
      </w:r>
      <w:r>
        <w:rPr>
          <w:color w:val="231F20"/>
        </w:rPr>
        <w:t>blowouts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drifts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Ocean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 Heads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Black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Rock.</w:t>
      </w:r>
      <w:r>
        <w:rPr>
          <w:color w:val="231F20"/>
          <w:position w:val="6"/>
          <w:sz w:val="11"/>
        </w:rPr>
        <w:t>799</w:t>
      </w:r>
    </w:p>
    <w:p w14:paraId="7B03F2F6" w14:textId="77777777" w:rsidR="00202DB7" w:rsidRDefault="00202DB7">
      <w:pPr>
        <w:pStyle w:val="BodyText"/>
        <w:spacing w:before="3"/>
        <w:rPr>
          <w:sz w:val="16"/>
        </w:rPr>
      </w:pPr>
    </w:p>
    <w:p w14:paraId="618CBF7A" w14:textId="77777777" w:rsidR="00202DB7" w:rsidRDefault="00262A0D">
      <w:pPr>
        <w:pStyle w:val="Heading2"/>
        <w:spacing w:line="208" w:lineRule="auto"/>
        <w:ind w:right="2014"/>
      </w:pPr>
      <w:r>
        <w:rPr>
          <w:color w:val="005295"/>
        </w:rPr>
        <w:t>VOLUNTEER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DEFENCE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CORPS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AT</w:t>
      </w:r>
      <w:r>
        <w:rPr>
          <w:color w:val="005295"/>
          <w:spacing w:val="-43"/>
        </w:rPr>
        <w:t xml:space="preserve"> </w:t>
      </w:r>
      <w:r>
        <w:rPr>
          <w:color w:val="005295"/>
        </w:rPr>
        <w:t>THE</w:t>
      </w:r>
      <w:r>
        <w:rPr>
          <w:color w:val="005295"/>
          <w:spacing w:val="8"/>
        </w:rPr>
        <w:t xml:space="preserve"> </w:t>
      </w:r>
      <w:r>
        <w:rPr>
          <w:color w:val="005295"/>
        </w:rPr>
        <w:t>YOU</w:t>
      </w:r>
      <w:r>
        <w:rPr>
          <w:color w:val="005295"/>
          <w:spacing w:val="8"/>
        </w:rPr>
        <w:t xml:space="preserve"> </w:t>
      </w:r>
      <w:r>
        <w:rPr>
          <w:color w:val="005295"/>
        </w:rPr>
        <w:t>YANGS</w:t>
      </w:r>
    </w:p>
    <w:p w14:paraId="6F9A8BC0" w14:textId="77777777" w:rsidR="00202DB7" w:rsidRDefault="00262A0D">
      <w:pPr>
        <w:pStyle w:val="BodyText"/>
        <w:spacing w:before="150" w:line="280" w:lineRule="auto"/>
        <w:ind w:left="613" w:right="-1"/>
        <w:rPr>
          <w:sz w:val="11"/>
        </w:rPr>
      </w:pPr>
      <w:r>
        <w:rPr>
          <w:color w:val="231F20"/>
        </w:rPr>
        <w:t xml:space="preserve">During World War Two, a volunteer </w:t>
      </w:r>
      <w:proofErr w:type="spellStart"/>
      <w:r>
        <w:rPr>
          <w:color w:val="231F20"/>
        </w:rPr>
        <w:t>defence</w:t>
      </w:r>
      <w:proofErr w:type="spellEnd"/>
      <w:r>
        <w:rPr>
          <w:color w:val="231F20"/>
        </w:rPr>
        <w:t xml:space="preserve"> corps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involved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25-30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men.</w:t>
      </w:r>
      <w:r>
        <w:rPr>
          <w:color w:val="231F20"/>
          <w:position w:val="6"/>
          <w:sz w:val="11"/>
        </w:rPr>
        <w:t>800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Lectures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given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hall 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Army officers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Geelong.</w:t>
      </w:r>
      <w:r>
        <w:rPr>
          <w:color w:val="231F20"/>
          <w:position w:val="6"/>
          <w:sz w:val="11"/>
        </w:rPr>
        <w:t>801</w:t>
      </w:r>
    </w:p>
    <w:p w14:paraId="16F03C30" w14:textId="77777777" w:rsidR="00202DB7" w:rsidRDefault="00262A0D">
      <w:pPr>
        <w:pStyle w:val="BodyText"/>
        <w:spacing w:line="280" w:lineRule="auto"/>
        <w:ind w:left="613" w:right="238"/>
        <w:rPr>
          <w:sz w:val="11"/>
        </w:rPr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former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Corio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Shire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also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used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Volunteer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Defence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Corps during the war.</w:t>
      </w:r>
      <w:r>
        <w:rPr>
          <w:color w:val="231F20"/>
          <w:position w:val="6"/>
          <w:sz w:val="11"/>
        </w:rPr>
        <w:t>802</w:t>
      </w:r>
    </w:p>
    <w:p w14:paraId="1941C599" w14:textId="77777777" w:rsidR="00202DB7" w:rsidRDefault="00262A0D">
      <w:pPr>
        <w:pStyle w:val="Heading2"/>
        <w:spacing w:before="156"/>
      </w:pPr>
      <w:r>
        <w:rPr>
          <w:color w:val="005295"/>
        </w:rPr>
        <w:t>VOLUNTEER</w:t>
      </w:r>
      <w:r>
        <w:rPr>
          <w:color w:val="005295"/>
          <w:spacing w:val="40"/>
        </w:rPr>
        <w:t xml:space="preserve"> </w:t>
      </w:r>
      <w:r>
        <w:rPr>
          <w:color w:val="005295"/>
        </w:rPr>
        <w:t>AIR</w:t>
      </w:r>
      <w:r>
        <w:rPr>
          <w:color w:val="005295"/>
          <w:spacing w:val="41"/>
        </w:rPr>
        <w:t xml:space="preserve"> </w:t>
      </w:r>
      <w:r>
        <w:rPr>
          <w:color w:val="005295"/>
        </w:rPr>
        <w:t>OBSERVERS’</w:t>
      </w:r>
      <w:r>
        <w:rPr>
          <w:color w:val="005295"/>
          <w:spacing w:val="34"/>
        </w:rPr>
        <w:t xml:space="preserve"> </w:t>
      </w:r>
      <w:r>
        <w:rPr>
          <w:color w:val="005295"/>
        </w:rPr>
        <w:t>CORPS,</w:t>
      </w:r>
      <w:r>
        <w:rPr>
          <w:color w:val="005295"/>
          <w:spacing w:val="34"/>
        </w:rPr>
        <w:t xml:space="preserve"> </w:t>
      </w:r>
      <w:r>
        <w:rPr>
          <w:color w:val="005295"/>
        </w:rPr>
        <w:t>LARA</w:t>
      </w:r>
    </w:p>
    <w:p w14:paraId="0B462EFD" w14:textId="77777777" w:rsidR="00202DB7" w:rsidRDefault="00262A0D">
      <w:pPr>
        <w:pStyle w:val="BodyText"/>
        <w:spacing w:before="143" w:line="280" w:lineRule="auto"/>
        <w:ind w:left="613" w:right="-12"/>
      </w:pPr>
      <w:r>
        <w:rPr>
          <w:color w:val="231F20"/>
        </w:rPr>
        <w:t>An ancillary service of value to the war effort in Victoria during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Second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World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1941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inauguration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</w:p>
    <w:p w14:paraId="1E85606D" w14:textId="77777777" w:rsidR="00202DB7" w:rsidRDefault="00262A0D">
      <w:pPr>
        <w:pStyle w:val="BodyText"/>
        <w:spacing w:line="280" w:lineRule="auto"/>
        <w:ind w:left="613" w:right="-5"/>
      </w:pPr>
      <w:r>
        <w:rPr>
          <w:color w:val="231F20"/>
        </w:rPr>
        <w:t>the Volunteer Air Observers’ Corps.</w:t>
      </w:r>
      <w:r>
        <w:rPr>
          <w:color w:val="231F20"/>
          <w:position w:val="6"/>
          <w:sz w:val="11"/>
        </w:rPr>
        <w:t>803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Critical to the home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defence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system,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network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observation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posts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arranged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 a uniform pattern to cover the coastal belt and the industrial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areas of the country.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According to Douglas </w:t>
      </w:r>
      <w:proofErr w:type="spellStart"/>
      <w:r>
        <w:rPr>
          <w:color w:val="231F20"/>
        </w:rPr>
        <w:t>Gillison</w:t>
      </w:r>
      <w:proofErr w:type="spellEnd"/>
      <w:r>
        <w:rPr>
          <w:color w:val="231F20"/>
        </w:rPr>
        <w:t xml:space="preserve"> in </w:t>
      </w:r>
      <w:r>
        <w:rPr>
          <w:rFonts w:ascii="ARIAL-MDMITL" w:hAnsi="ARIAL-MDMITL"/>
          <w:i/>
          <w:color w:val="231F20"/>
        </w:rPr>
        <w:t>Royal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Australian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Air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Force</w:t>
      </w:r>
      <w:r>
        <w:rPr>
          <w:color w:val="231F20"/>
        </w:rPr>
        <w:t>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telephone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system,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direct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lines</w:t>
      </w:r>
    </w:p>
    <w:p w14:paraId="7DD0F821" w14:textId="77777777" w:rsidR="00202DB7" w:rsidRDefault="00262A0D">
      <w:pPr>
        <w:rPr>
          <w:sz w:val="20"/>
        </w:rPr>
      </w:pPr>
      <w:r>
        <w:br w:type="column"/>
      </w:r>
    </w:p>
    <w:p w14:paraId="54CC1594" w14:textId="77777777" w:rsidR="00202DB7" w:rsidRDefault="00202DB7">
      <w:pPr>
        <w:pStyle w:val="BodyText"/>
        <w:rPr>
          <w:sz w:val="20"/>
        </w:rPr>
      </w:pPr>
    </w:p>
    <w:p w14:paraId="3464B7E4" w14:textId="77777777" w:rsidR="00202DB7" w:rsidRDefault="00262A0D">
      <w:pPr>
        <w:pStyle w:val="BodyText"/>
      </w:pPr>
      <w:r>
        <w:rPr>
          <w:noProof/>
        </w:rPr>
        <w:drawing>
          <wp:anchor distT="0" distB="0" distL="0" distR="0" simplePos="0" relativeHeight="27" behindDoc="0" locked="0" layoutInCell="1" allowOverlap="1" wp14:anchorId="4E350069" wp14:editId="625DA711">
            <wp:simplePos x="0" y="0"/>
            <wp:positionH relativeFrom="page">
              <wp:posOffset>3888003</wp:posOffset>
            </wp:positionH>
            <wp:positionV relativeFrom="paragraph">
              <wp:posOffset>151322</wp:posOffset>
            </wp:positionV>
            <wp:extent cx="3174788" cy="1853183"/>
            <wp:effectExtent l="0" t="0" r="0" b="0"/>
            <wp:wrapTopAndBottom/>
            <wp:docPr id="171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788" cy="1853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EF799A" w14:textId="77777777" w:rsidR="00202DB7" w:rsidRDefault="00262A0D">
      <w:pPr>
        <w:spacing w:before="149" w:line="249" w:lineRule="auto"/>
        <w:ind w:left="300" w:right="61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7.86: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Gun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emplacement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ruins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Buckley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Foreshore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Reserve,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z w:val="17"/>
        </w:rPr>
        <w:t>Ocean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Grove,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2018.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Greg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Newman.</w:t>
      </w:r>
    </w:p>
    <w:p w14:paraId="7C18BF44" w14:textId="77777777" w:rsidR="00202DB7" w:rsidRDefault="00202DB7">
      <w:pPr>
        <w:pStyle w:val="BodyText"/>
        <w:spacing w:before="8"/>
        <w:rPr>
          <w:sz w:val="18"/>
        </w:rPr>
      </w:pPr>
    </w:p>
    <w:p w14:paraId="5C6E87FE" w14:textId="77777777" w:rsidR="00202DB7" w:rsidRDefault="00262A0D">
      <w:pPr>
        <w:pStyle w:val="BodyText"/>
        <w:spacing w:line="280" w:lineRule="auto"/>
        <w:ind w:left="300" w:right="628"/>
        <w:rPr>
          <w:sz w:val="11"/>
        </w:rPr>
      </w:pPr>
      <w:r>
        <w:rPr>
          <w:color w:val="231F20"/>
        </w:rPr>
        <w:t>when necessary, was used to link observation and control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posts, and </w:t>
      </w:r>
      <w:proofErr w:type="spellStart"/>
      <w:r>
        <w:rPr>
          <w:color w:val="231F20"/>
        </w:rPr>
        <w:t>teleradio</w:t>
      </w:r>
      <w:proofErr w:type="spellEnd"/>
      <w:r>
        <w:rPr>
          <w:color w:val="231F20"/>
        </w:rPr>
        <w:t xml:space="preserve"> sets were installed at control posts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provide continuous communication between these points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main controls posts.’</w:t>
      </w:r>
      <w:r>
        <w:rPr>
          <w:color w:val="231F20"/>
          <w:position w:val="6"/>
          <w:sz w:val="11"/>
        </w:rPr>
        <w:t>804</w:t>
      </w:r>
    </w:p>
    <w:p w14:paraId="1763F185" w14:textId="77777777" w:rsidR="00202DB7" w:rsidRDefault="00262A0D">
      <w:pPr>
        <w:pStyle w:val="BodyText"/>
        <w:spacing w:before="112" w:line="280" w:lineRule="auto"/>
        <w:ind w:left="300" w:right="640"/>
      </w:pPr>
      <w:r>
        <w:rPr>
          <w:color w:val="231F20"/>
        </w:rPr>
        <w:t>A counterpart of the English civilian organization known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Royal Observer Corps, the functions of the Volunteer Air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Observers’ Corps (V.A.O.C.) were to: Report aircraft, and if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possible, identify hostile aircraft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passing over observation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points; and transmit aircraft sighting reports to an appropriate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central control post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warning to </w:t>
      </w:r>
      <w:proofErr w:type="spellStart"/>
      <w:r>
        <w:rPr>
          <w:color w:val="231F20"/>
        </w:rPr>
        <w:t>Defence</w:t>
      </w:r>
      <w:proofErr w:type="spellEnd"/>
      <w:r>
        <w:rPr>
          <w:color w:val="231F20"/>
        </w:rPr>
        <w:t xml:space="preserve"> Services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Air Raids Precaution authorities in</w:t>
      </w:r>
    </w:p>
    <w:p w14:paraId="70353169" w14:textId="77777777" w:rsidR="00202DB7" w:rsidRDefault="00262A0D">
      <w:pPr>
        <w:spacing w:line="210" w:lineRule="exact"/>
        <w:ind w:left="300"/>
        <w:rPr>
          <w:sz w:val="11"/>
        </w:rPr>
      </w:pPr>
      <w:r>
        <w:rPr>
          <w:color w:val="231F20"/>
          <w:sz w:val="19"/>
        </w:rPr>
        <w:t>each</w:t>
      </w:r>
      <w:r>
        <w:rPr>
          <w:color w:val="231F20"/>
          <w:spacing w:val="3"/>
          <w:sz w:val="19"/>
        </w:rPr>
        <w:t xml:space="preserve"> </w:t>
      </w:r>
      <w:r>
        <w:rPr>
          <w:color w:val="231F20"/>
          <w:sz w:val="19"/>
        </w:rPr>
        <w:t>State.</w:t>
      </w:r>
      <w:r>
        <w:rPr>
          <w:color w:val="231F20"/>
          <w:position w:val="6"/>
          <w:sz w:val="11"/>
        </w:rPr>
        <w:t>805</w:t>
      </w:r>
    </w:p>
    <w:p w14:paraId="43B58EE4" w14:textId="77777777" w:rsidR="00202DB7" w:rsidRDefault="00262A0D">
      <w:pPr>
        <w:pStyle w:val="BodyText"/>
        <w:spacing w:before="149" w:line="280" w:lineRule="auto"/>
        <w:ind w:left="300" w:right="763"/>
      </w:pPr>
      <w:r>
        <w:rPr>
          <w:color w:val="231F20"/>
        </w:rPr>
        <w:t>Air observation posts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manned on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volunteer basis,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with volunteers having to be 45-60 years of age.</w:t>
      </w:r>
      <w:r>
        <w:rPr>
          <w:color w:val="231F20"/>
          <w:position w:val="6"/>
          <w:sz w:val="11"/>
        </w:rPr>
        <w:t>806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 of the war, around 34,000 volunteers had participated in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V.A.O.C.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Lara,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air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spotters’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hut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erected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Station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Lake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Road, between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Forest Road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</w:p>
    <w:p w14:paraId="2737A383" w14:textId="77777777" w:rsidR="00202DB7" w:rsidRDefault="00262A0D">
      <w:pPr>
        <w:pStyle w:val="BodyText"/>
        <w:spacing w:line="280" w:lineRule="auto"/>
        <w:ind w:left="300" w:right="617"/>
      </w:pPr>
      <w:proofErr w:type="spellStart"/>
      <w:r>
        <w:rPr>
          <w:color w:val="231F20"/>
        </w:rPr>
        <w:t>Hovells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Creek.</w:t>
      </w:r>
      <w:r>
        <w:rPr>
          <w:color w:val="231F20"/>
          <w:position w:val="6"/>
          <w:sz w:val="11"/>
        </w:rPr>
        <w:t>807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physical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evidence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hut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known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survive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today.</w:t>
      </w:r>
    </w:p>
    <w:p w14:paraId="1C889489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3EB70B3C" w14:textId="77777777" w:rsidR="00202DB7" w:rsidRDefault="00202DB7">
      <w:pPr>
        <w:pStyle w:val="BodyText"/>
        <w:rPr>
          <w:sz w:val="20"/>
        </w:rPr>
      </w:pPr>
    </w:p>
    <w:p w14:paraId="0F36D0DF" w14:textId="77777777" w:rsidR="00202DB7" w:rsidRDefault="00202DB7">
      <w:pPr>
        <w:pStyle w:val="BodyText"/>
        <w:rPr>
          <w:sz w:val="20"/>
        </w:rPr>
      </w:pPr>
    </w:p>
    <w:p w14:paraId="44F7A6D8" w14:textId="77777777" w:rsidR="00202DB7" w:rsidRDefault="00202DB7">
      <w:pPr>
        <w:pStyle w:val="BodyText"/>
        <w:rPr>
          <w:sz w:val="20"/>
        </w:rPr>
      </w:pPr>
    </w:p>
    <w:p w14:paraId="6BC89045" w14:textId="77777777" w:rsidR="00202DB7" w:rsidRDefault="00202DB7">
      <w:pPr>
        <w:pStyle w:val="BodyText"/>
        <w:spacing w:before="8"/>
        <w:rPr>
          <w:sz w:val="24"/>
        </w:rPr>
      </w:pPr>
    </w:p>
    <w:p w14:paraId="0853A52D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3DDF18BC" wp14:editId="32C4AACE">
            <wp:extent cx="6556981" cy="5285232"/>
            <wp:effectExtent l="0" t="0" r="0" b="0"/>
            <wp:docPr id="173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6981" cy="5285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45770" w14:textId="77777777" w:rsidR="00202DB7" w:rsidRDefault="00262A0D">
      <w:pPr>
        <w:spacing w:before="143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7.87: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RAAF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Radar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Igloo,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Drysdale,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2006.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David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Rowe.</w:t>
      </w:r>
    </w:p>
    <w:p w14:paraId="37CB1DFC" w14:textId="77777777" w:rsidR="00202DB7" w:rsidRDefault="00202DB7">
      <w:pPr>
        <w:pStyle w:val="BodyText"/>
        <w:rPr>
          <w:sz w:val="13"/>
        </w:rPr>
      </w:pPr>
    </w:p>
    <w:p w14:paraId="064A0C2A" w14:textId="77777777" w:rsidR="00202DB7" w:rsidRDefault="00202DB7">
      <w:pPr>
        <w:rPr>
          <w:sz w:val="13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61C162E6" w14:textId="77777777" w:rsidR="00202DB7" w:rsidRDefault="00262A0D">
      <w:pPr>
        <w:pStyle w:val="Heading2"/>
        <w:spacing w:before="56"/>
      </w:pPr>
      <w:r>
        <w:rPr>
          <w:color w:val="005295"/>
        </w:rPr>
        <w:t>RAAF</w:t>
      </w:r>
      <w:r>
        <w:rPr>
          <w:color w:val="005295"/>
          <w:spacing w:val="33"/>
        </w:rPr>
        <w:t xml:space="preserve"> </w:t>
      </w:r>
      <w:r>
        <w:rPr>
          <w:color w:val="005295"/>
        </w:rPr>
        <w:t>TRAINING</w:t>
      </w:r>
      <w:r>
        <w:rPr>
          <w:color w:val="005295"/>
          <w:spacing w:val="33"/>
        </w:rPr>
        <w:t xml:space="preserve"> </w:t>
      </w:r>
      <w:r>
        <w:rPr>
          <w:color w:val="005295"/>
        </w:rPr>
        <w:t>SCHOOL</w:t>
      </w:r>
      <w:r>
        <w:rPr>
          <w:color w:val="005295"/>
          <w:spacing w:val="34"/>
        </w:rPr>
        <w:t xml:space="preserve"> </w:t>
      </w:r>
      <w:r>
        <w:rPr>
          <w:color w:val="005295"/>
        </w:rPr>
        <w:t>AT</w:t>
      </w:r>
      <w:r>
        <w:rPr>
          <w:color w:val="005295"/>
          <w:spacing w:val="33"/>
        </w:rPr>
        <w:t xml:space="preserve"> </w:t>
      </w:r>
      <w:r>
        <w:rPr>
          <w:color w:val="005295"/>
        </w:rPr>
        <w:t>WOOLOOMANATA</w:t>
      </w:r>
    </w:p>
    <w:p w14:paraId="52FC01DF" w14:textId="77777777" w:rsidR="00202DB7" w:rsidRDefault="00262A0D">
      <w:pPr>
        <w:pStyle w:val="BodyText"/>
        <w:spacing w:before="143" w:line="280" w:lineRule="auto"/>
        <w:ind w:left="613" w:right="100"/>
      </w:pPr>
      <w:r>
        <w:rPr>
          <w:color w:val="231F20"/>
        </w:rPr>
        <w:t xml:space="preserve">It was also during World War Two when </w:t>
      </w:r>
      <w:proofErr w:type="spellStart"/>
      <w:r>
        <w:rPr>
          <w:color w:val="231F20"/>
        </w:rPr>
        <w:t>Wooloomanata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Homestead at Lara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location 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temporary RAAF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airfield and Training School.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property was the Estate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late J.V. Fairbairn, former Minister of Air, who was killed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an aircraft accident near Canberra on 13 August 1940.</w:t>
      </w:r>
      <w:r>
        <w:rPr>
          <w:color w:val="231F20"/>
          <w:position w:val="6"/>
          <w:sz w:val="11"/>
        </w:rPr>
        <w:t>808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During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occupation,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Wooloomanata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accommodated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79</w:t>
      </w:r>
    </w:p>
    <w:p w14:paraId="28E0AC91" w14:textId="77777777" w:rsidR="00202DB7" w:rsidRDefault="00262A0D">
      <w:pPr>
        <w:pStyle w:val="BodyText"/>
        <w:spacing w:line="280" w:lineRule="auto"/>
        <w:ind w:left="613" w:right="-13"/>
      </w:pPr>
      <w:r>
        <w:rPr>
          <w:color w:val="231F20"/>
        </w:rPr>
        <w:t>Squadron that had been formed at Laverton RAAF base on 26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April 1943 with Mark VC Spitfires.</w:t>
      </w:r>
      <w:r>
        <w:rPr>
          <w:color w:val="231F20"/>
          <w:position w:val="6"/>
          <w:sz w:val="11"/>
        </w:rPr>
        <w:t>809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Secret training for plant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operators was then carried out at </w:t>
      </w:r>
      <w:proofErr w:type="spellStart"/>
      <w:r>
        <w:rPr>
          <w:color w:val="231F20"/>
        </w:rPr>
        <w:t>Wooloomanta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810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Ian </w:t>
      </w:r>
      <w:proofErr w:type="spellStart"/>
      <w:r>
        <w:rPr>
          <w:color w:val="231F20"/>
        </w:rPr>
        <w:t>Wynd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in </w:t>
      </w:r>
      <w:r>
        <w:rPr>
          <w:rFonts w:ascii="ARIAL-MDMITL"/>
          <w:i/>
          <w:color w:val="231F20"/>
        </w:rPr>
        <w:t xml:space="preserve">So Fine a Country </w:t>
      </w:r>
      <w:r>
        <w:rPr>
          <w:color w:val="231F20"/>
        </w:rPr>
        <w:t>gives an account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training:</w:t>
      </w:r>
    </w:p>
    <w:p w14:paraId="4E49075F" w14:textId="77777777" w:rsidR="00202DB7" w:rsidRDefault="00262A0D">
      <w:pPr>
        <w:pStyle w:val="BodyText"/>
        <w:spacing w:before="100" w:line="280" w:lineRule="auto"/>
        <w:ind w:left="606" w:right="759"/>
        <w:rPr>
          <w:sz w:val="11"/>
        </w:rPr>
      </w:pPr>
      <w:r>
        <w:br w:type="column"/>
      </w:r>
      <w:r>
        <w:rPr>
          <w:color w:val="636466"/>
        </w:rPr>
        <w:t>… instruction in the use of all types of earth-moving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equipment was provided.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Two projects carried 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during the training were the Griffin’s Hill deviation of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Geelong-Ballan Road, west of </w:t>
      </w:r>
      <w:proofErr w:type="spellStart"/>
      <w:r>
        <w:rPr>
          <w:color w:val="636466"/>
        </w:rPr>
        <w:t>Staughton</w:t>
      </w:r>
      <w:proofErr w:type="spellEnd"/>
      <w:r>
        <w:rPr>
          <w:color w:val="636466"/>
        </w:rPr>
        <w:t xml:space="preserve"> Vale Road,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 formation of Clarkes Road, south of De Motts Road.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Once trained, the men joined RAAF Airfield Construction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Squadrons which built many airfields in the south-west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Pacific.</w:t>
      </w:r>
      <w:r>
        <w:rPr>
          <w:color w:val="231F20"/>
          <w:position w:val="6"/>
          <w:sz w:val="11"/>
        </w:rPr>
        <w:t>811</w:t>
      </w:r>
    </w:p>
    <w:p w14:paraId="62ACB967" w14:textId="77777777" w:rsidR="00202DB7" w:rsidRDefault="00202DB7">
      <w:pPr>
        <w:spacing w:line="280" w:lineRule="auto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0" w:space="40"/>
            <w:col w:w="5930"/>
          </w:cols>
        </w:sectPr>
      </w:pPr>
    </w:p>
    <w:p w14:paraId="175181DB" w14:textId="77777777" w:rsidR="00202DB7" w:rsidRDefault="00202DB7">
      <w:pPr>
        <w:pStyle w:val="BodyText"/>
        <w:rPr>
          <w:sz w:val="20"/>
        </w:rPr>
      </w:pPr>
    </w:p>
    <w:p w14:paraId="2CEF7571" w14:textId="77777777" w:rsidR="00202DB7" w:rsidRDefault="00202DB7">
      <w:pPr>
        <w:pStyle w:val="BodyText"/>
        <w:rPr>
          <w:sz w:val="20"/>
        </w:rPr>
      </w:pPr>
    </w:p>
    <w:p w14:paraId="79794371" w14:textId="77777777" w:rsidR="00202DB7" w:rsidRDefault="00202DB7">
      <w:pPr>
        <w:pStyle w:val="BodyText"/>
        <w:rPr>
          <w:sz w:val="20"/>
        </w:rPr>
      </w:pPr>
    </w:p>
    <w:p w14:paraId="3C1D4C9F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4B11524B" w14:textId="77777777" w:rsidR="00202DB7" w:rsidRDefault="00202DB7">
      <w:pPr>
        <w:pStyle w:val="BodyText"/>
        <w:spacing w:before="1"/>
        <w:rPr>
          <w:sz w:val="17"/>
        </w:rPr>
      </w:pPr>
    </w:p>
    <w:p w14:paraId="728EDB9D" w14:textId="77777777" w:rsidR="00202DB7" w:rsidRDefault="00262A0D">
      <w:pPr>
        <w:pStyle w:val="Heading2"/>
      </w:pPr>
      <w:r>
        <w:rPr>
          <w:color w:val="005295"/>
        </w:rPr>
        <w:t>RAAF</w:t>
      </w:r>
      <w:r>
        <w:rPr>
          <w:color w:val="005295"/>
          <w:spacing w:val="30"/>
        </w:rPr>
        <w:t xml:space="preserve"> </w:t>
      </w:r>
      <w:r>
        <w:rPr>
          <w:color w:val="005295"/>
        </w:rPr>
        <w:t>RADAR</w:t>
      </w:r>
      <w:r>
        <w:rPr>
          <w:color w:val="005295"/>
          <w:spacing w:val="31"/>
        </w:rPr>
        <w:t xml:space="preserve"> </w:t>
      </w:r>
      <w:r>
        <w:rPr>
          <w:color w:val="005295"/>
        </w:rPr>
        <w:t>STATION</w:t>
      </w:r>
      <w:r>
        <w:rPr>
          <w:color w:val="005295"/>
          <w:spacing w:val="30"/>
        </w:rPr>
        <w:t xml:space="preserve"> </w:t>
      </w:r>
      <w:r>
        <w:rPr>
          <w:color w:val="005295"/>
        </w:rPr>
        <w:t>DRYSDALE</w:t>
      </w:r>
    </w:p>
    <w:p w14:paraId="6D8C041A" w14:textId="77777777" w:rsidR="00202DB7" w:rsidRDefault="00262A0D">
      <w:pPr>
        <w:pStyle w:val="BodyText"/>
        <w:spacing w:before="143" w:line="280" w:lineRule="auto"/>
        <w:ind w:left="613" w:right="50"/>
      </w:pPr>
      <w:r>
        <w:rPr>
          <w:color w:val="231F20"/>
        </w:rPr>
        <w:t>In late 1941, the RAAF was responsible for ground-based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early warning radar operations.</w:t>
      </w:r>
      <w:r>
        <w:rPr>
          <w:color w:val="231F20"/>
          <w:position w:val="6"/>
          <w:sz w:val="11"/>
        </w:rPr>
        <w:t>812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Until the end of World War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Two,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142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ground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radar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units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established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throughout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country.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British Wing Commander Albert </w:t>
      </w:r>
      <w:proofErr w:type="spellStart"/>
      <w:r>
        <w:rPr>
          <w:color w:val="231F20"/>
        </w:rPr>
        <w:t>Pither</w:t>
      </w:r>
      <w:proofErr w:type="spellEnd"/>
      <w:r>
        <w:rPr>
          <w:color w:val="231F20"/>
        </w:rPr>
        <w:t xml:space="preserve"> was given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responsibility for the RAAF’s operations.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According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Royal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Australian Air Force Association:</w:t>
      </w:r>
    </w:p>
    <w:p w14:paraId="2F865335" w14:textId="77777777" w:rsidR="00202DB7" w:rsidRDefault="00262A0D">
      <w:pPr>
        <w:pStyle w:val="BodyText"/>
        <w:spacing w:before="110" w:line="280" w:lineRule="auto"/>
        <w:ind w:left="897" w:right="-1"/>
        <w:rPr>
          <w:sz w:val="11"/>
        </w:rPr>
      </w:pPr>
      <w:r>
        <w:rPr>
          <w:color w:val="636466"/>
        </w:rPr>
        <w:t>He developed a plan to surround Australia with a ‘home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chain’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radar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stations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nine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‘Advanced</w:t>
      </w:r>
      <w:r>
        <w:rPr>
          <w:color w:val="636466"/>
          <w:spacing w:val="-5"/>
        </w:rPr>
        <w:t xml:space="preserve"> </w:t>
      </w:r>
      <w:r>
        <w:rPr>
          <w:color w:val="636466"/>
        </w:rPr>
        <w:t>Chain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Overseas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(CO) radar stations established on mainland Australia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using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British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imported ACO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radar.</w:t>
      </w:r>
      <w:r>
        <w:rPr>
          <w:color w:val="231F20"/>
          <w:position w:val="6"/>
          <w:sz w:val="11"/>
        </w:rPr>
        <w:t>813</w:t>
      </w:r>
    </w:p>
    <w:p w14:paraId="4F32D22C" w14:textId="77777777" w:rsidR="00202DB7" w:rsidRDefault="00262A0D">
      <w:pPr>
        <w:pStyle w:val="BodyText"/>
        <w:spacing w:before="111" w:line="280" w:lineRule="auto"/>
        <w:ind w:left="613" w:right="586"/>
      </w:pPr>
      <w:r>
        <w:rPr>
          <w:color w:val="231F20"/>
        </w:rPr>
        <w:t>At Drysdale, land off Belchers Road was acquired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RAAF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radar station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established.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It served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detect</w:t>
      </w:r>
    </w:p>
    <w:p w14:paraId="6BB5CB7B" w14:textId="77777777" w:rsidR="00202DB7" w:rsidRDefault="00262A0D">
      <w:pPr>
        <w:pStyle w:val="BodyText"/>
        <w:spacing w:line="280" w:lineRule="auto"/>
        <w:ind w:left="613" w:right="266"/>
      </w:pPr>
      <w:r>
        <w:rPr>
          <w:color w:val="231F20"/>
        </w:rPr>
        <w:t>enemy airborne threats during the war.</w:t>
      </w:r>
      <w:r>
        <w:rPr>
          <w:color w:val="231F20"/>
          <w:position w:val="6"/>
          <w:sz w:val="11"/>
        </w:rPr>
        <w:t>814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While </w:t>
      </w:r>
      <w:proofErr w:type="gramStart"/>
      <w:r>
        <w:rPr>
          <w:color w:val="231F20"/>
        </w:rPr>
        <w:t>a number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proofErr w:type="gramEnd"/>
      <w:r>
        <w:rPr>
          <w:color w:val="231F20"/>
        </w:rPr>
        <w:t xml:space="preserve"> prefabricated huts were erected on the site,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principal building was a semi-cylindrical concrete ‘igloo’</w:t>
      </w:r>
      <w:r>
        <w:rPr>
          <w:color w:val="231F20"/>
          <w:position w:val="6"/>
          <w:sz w:val="11"/>
        </w:rPr>
        <w:t>815</w:t>
      </w:r>
      <w:r>
        <w:rPr>
          <w:color w:val="231F20"/>
          <w:spacing w:val="-23"/>
          <w:position w:val="6"/>
          <w:sz w:val="11"/>
        </w:rPr>
        <w:t xml:space="preserve"> </w:t>
      </w:r>
      <w:r>
        <w:rPr>
          <w:color w:val="231F20"/>
        </w:rPr>
        <w:t>(Figure 7.87).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built to a standard British design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originally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intended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underground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bunker.</w:t>
      </w:r>
      <w:r>
        <w:rPr>
          <w:color w:val="231F20"/>
          <w:position w:val="6"/>
          <w:sz w:val="11"/>
        </w:rPr>
        <w:t>816</w:t>
      </w:r>
      <w:r>
        <w:rPr>
          <w:color w:val="231F20"/>
          <w:spacing w:val="7"/>
          <w:position w:val="6"/>
          <w:sz w:val="11"/>
        </w:rPr>
        <w:t xml:space="preserve"> </w:t>
      </w:r>
      <w:r>
        <w:rPr>
          <w:color w:val="231F20"/>
        </w:rPr>
        <w:t>After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</w:p>
    <w:p w14:paraId="384C244C" w14:textId="77777777" w:rsidR="00202DB7" w:rsidRDefault="00262A0D">
      <w:pPr>
        <w:pStyle w:val="BodyText"/>
        <w:spacing w:line="280" w:lineRule="auto"/>
        <w:ind w:left="613"/>
        <w:rPr>
          <w:sz w:val="11"/>
        </w:rPr>
      </w:pPr>
      <w:r>
        <w:rPr>
          <w:color w:val="231F20"/>
        </w:rPr>
        <w:t>war in 1945, the Commonwealth Disposals Commission sold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11 portable huts.</w:t>
      </w:r>
      <w:r>
        <w:rPr>
          <w:color w:val="231F20"/>
          <w:position w:val="6"/>
          <w:sz w:val="11"/>
        </w:rPr>
        <w:t>817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Several were considered suitable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conversion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homes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given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materials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shortage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war.</w:t>
      </w:r>
      <w:r>
        <w:rPr>
          <w:color w:val="231F20"/>
          <w:position w:val="6"/>
          <w:sz w:val="11"/>
        </w:rPr>
        <w:t>818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the radar station igloo has been retained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and one of a number in Victoria (others mostly </w:t>
      </w:r>
      <w:proofErr w:type="gramStart"/>
      <w:r>
        <w:rPr>
          <w:color w:val="231F20"/>
        </w:rPr>
        <w:t>being located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proofErr w:type="gramEnd"/>
      <w:r>
        <w:rPr>
          <w:color w:val="231F20"/>
        </w:rPr>
        <w:t xml:space="preserve"> the Sale area), and one of a contextually small number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extant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Australia.</w:t>
      </w:r>
      <w:r>
        <w:rPr>
          <w:color w:val="231F20"/>
          <w:position w:val="6"/>
          <w:sz w:val="11"/>
        </w:rPr>
        <w:t>819</w:t>
      </w:r>
    </w:p>
    <w:p w14:paraId="5C193FC4" w14:textId="77777777" w:rsidR="00202DB7" w:rsidRDefault="00202DB7">
      <w:pPr>
        <w:pStyle w:val="BodyText"/>
        <w:spacing w:before="2"/>
        <w:rPr>
          <w:sz w:val="16"/>
        </w:rPr>
      </w:pPr>
    </w:p>
    <w:p w14:paraId="4FB018F8" w14:textId="77777777" w:rsidR="00202DB7" w:rsidRDefault="00262A0D">
      <w:pPr>
        <w:pStyle w:val="Heading2"/>
        <w:spacing w:line="208" w:lineRule="auto"/>
      </w:pPr>
      <w:r>
        <w:rPr>
          <w:color w:val="005295"/>
        </w:rPr>
        <w:t>ROYAL</w:t>
      </w:r>
      <w:r>
        <w:rPr>
          <w:color w:val="005295"/>
          <w:spacing w:val="32"/>
        </w:rPr>
        <w:t xml:space="preserve"> </w:t>
      </w:r>
      <w:r>
        <w:rPr>
          <w:color w:val="005295"/>
        </w:rPr>
        <w:t>AUSTRALIAN</w:t>
      </w:r>
      <w:r>
        <w:rPr>
          <w:color w:val="005295"/>
          <w:spacing w:val="32"/>
        </w:rPr>
        <w:t xml:space="preserve"> </w:t>
      </w:r>
      <w:r>
        <w:rPr>
          <w:color w:val="005295"/>
        </w:rPr>
        <w:t>NAVY</w:t>
      </w:r>
      <w:r>
        <w:rPr>
          <w:color w:val="005295"/>
          <w:spacing w:val="32"/>
        </w:rPr>
        <w:t xml:space="preserve"> </w:t>
      </w:r>
      <w:r>
        <w:rPr>
          <w:color w:val="005295"/>
        </w:rPr>
        <w:t>MINE</w:t>
      </w:r>
      <w:r>
        <w:rPr>
          <w:color w:val="005295"/>
          <w:spacing w:val="33"/>
        </w:rPr>
        <w:t xml:space="preserve"> </w:t>
      </w:r>
      <w:r>
        <w:rPr>
          <w:color w:val="005295"/>
        </w:rPr>
        <w:t>DEPOTS,</w:t>
      </w:r>
      <w:r>
        <w:rPr>
          <w:color w:val="005295"/>
          <w:spacing w:val="26"/>
        </w:rPr>
        <w:t xml:space="preserve"> </w:t>
      </w:r>
      <w:r>
        <w:rPr>
          <w:color w:val="005295"/>
        </w:rPr>
        <w:t>FYANSFORD</w:t>
      </w:r>
      <w:r>
        <w:rPr>
          <w:color w:val="005295"/>
          <w:spacing w:val="26"/>
        </w:rPr>
        <w:t xml:space="preserve"> </w:t>
      </w:r>
      <w:r>
        <w:rPr>
          <w:color w:val="005295"/>
        </w:rPr>
        <w:t>&amp;</w:t>
      </w:r>
      <w:r>
        <w:rPr>
          <w:color w:val="005295"/>
          <w:spacing w:val="1"/>
        </w:rPr>
        <w:t xml:space="preserve"> </w:t>
      </w:r>
      <w:r>
        <w:rPr>
          <w:color w:val="005295"/>
        </w:rPr>
        <w:t>NORTH</w:t>
      </w:r>
      <w:r>
        <w:rPr>
          <w:color w:val="005295"/>
          <w:spacing w:val="8"/>
        </w:rPr>
        <w:t xml:space="preserve"> </w:t>
      </w:r>
      <w:r>
        <w:rPr>
          <w:color w:val="005295"/>
        </w:rPr>
        <w:t>GEELONG</w:t>
      </w:r>
    </w:p>
    <w:p w14:paraId="31BAC8F9" w14:textId="77777777" w:rsidR="00202DB7" w:rsidRDefault="00262A0D">
      <w:pPr>
        <w:pStyle w:val="BodyText"/>
        <w:spacing w:before="149" w:line="280" w:lineRule="auto"/>
        <w:ind w:left="613" w:right="134"/>
        <w:rPr>
          <w:sz w:val="11"/>
        </w:rPr>
      </w:pPr>
      <w:r>
        <w:rPr>
          <w:color w:val="231F20"/>
        </w:rPr>
        <w:t>In 1921, the former fort at Swan Island (outside the City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Greater Geelong) was transformed into a mine depot for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Royal Australian Navy.</w:t>
      </w:r>
      <w:r>
        <w:rPr>
          <w:color w:val="231F20"/>
          <w:position w:val="6"/>
          <w:sz w:val="11"/>
        </w:rPr>
        <w:t>820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 the onset of World War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Two in 1939, the depot at Swan Hall was re-established.</w:t>
      </w:r>
      <w:r>
        <w:rPr>
          <w:color w:val="231F20"/>
          <w:position w:val="6"/>
          <w:sz w:val="11"/>
        </w:rPr>
        <w:t>821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During the war,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supplemented by subsidiary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depots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at the Barwon Paper Mill complex, </w:t>
      </w:r>
      <w:proofErr w:type="spellStart"/>
      <w:r>
        <w:rPr>
          <w:color w:val="231F20"/>
        </w:rPr>
        <w:t>Fyansford</w:t>
      </w:r>
      <w:proofErr w:type="spellEnd"/>
      <w:r>
        <w:rPr>
          <w:color w:val="231F20"/>
        </w:rPr>
        <w:t xml:space="preserve"> and on a site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opposite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Motor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Company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annexe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Boulevard,</w:t>
      </w:r>
      <w:r>
        <w:rPr>
          <w:color w:val="231F20"/>
          <w:spacing w:val="-41"/>
        </w:rPr>
        <w:t xml:space="preserve"> </w:t>
      </w:r>
      <w:proofErr w:type="spellStart"/>
      <w:r>
        <w:rPr>
          <w:color w:val="231F20"/>
        </w:rPr>
        <w:t>Norlane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822</w:t>
      </w:r>
    </w:p>
    <w:p w14:paraId="65BCBAFE" w14:textId="77777777" w:rsidR="00202DB7" w:rsidRDefault="00262A0D">
      <w:pPr>
        <w:pStyle w:val="Heading1"/>
        <w:numPr>
          <w:ilvl w:val="1"/>
          <w:numId w:val="64"/>
        </w:numPr>
        <w:tabs>
          <w:tab w:val="left" w:pos="836"/>
        </w:tabs>
        <w:spacing w:before="158"/>
        <w:ind w:left="835" w:hanging="492"/>
        <w:jc w:val="left"/>
      </w:pPr>
      <w:r>
        <w:rPr>
          <w:color w:val="003263"/>
          <w:spacing w:val="10"/>
        </w:rPr>
        <w:br w:type="column"/>
      </w:r>
      <w:r>
        <w:rPr>
          <w:color w:val="003263"/>
        </w:rPr>
        <w:t>MANAGING</w:t>
      </w:r>
      <w:r>
        <w:rPr>
          <w:color w:val="003263"/>
          <w:spacing w:val="51"/>
        </w:rPr>
        <w:t xml:space="preserve"> </w:t>
      </w:r>
      <w:r>
        <w:rPr>
          <w:color w:val="003263"/>
        </w:rPr>
        <w:t>THE</w:t>
      </w:r>
      <w:r>
        <w:rPr>
          <w:color w:val="003263"/>
          <w:spacing w:val="50"/>
        </w:rPr>
        <w:t xml:space="preserve"> </w:t>
      </w:r>
      <w:r>
        <w:rPr>
          <w:color w:val="003263"/>
        </w:rPr>
        <w:t>ROADS</w:t>
      </w:r>
    </w:p>
    <w:p w14:paraId="145E8781" w14:textId="77777777" w:rsidR="00202DB7" w:rsidRDefault="00262A0D">
      <w:pPr>
        <w:pStyle w:val="BodyText"/>
        <w:spacing w:before="122" w:line="280" w:lineRule="auto"/>
        <w:ind w:left="344" w:right="655"/>
        <w:rPr>
          <w:sz w:val="11"/>
        </w:rPr>
      </w:pPr>
      <w:r>
        <w:rPr>
          <w:color w:val="231F20"/>
        </w:rPr>
        <w:t>In 1913, the Country Roads Board was established as a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centralised</w:t>
      </w:r>
      <w:proofErr w:type="spellEnd"/>
      <w:r>
        <w:rPr>
          <w:color w:val="231F20"/>
        </w:rPr>
        <w:t xml:space="preserve"> agency in government road management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also </w:t>
      </w:r>
      <w:proofErr w:type="gramStart"/>
      <w:r>
        <w:rPr>
          <w:color w:val="231F20"/>
        </w:rPr>
        <w:t>Theme )</w:t>
      </w:r>
      <w:proofErr w:type="gramEnd"/>
      <w:r>
        <w:rPr>
          <w:color w:val="231F20"/>
        </w:rPr>
        <w:t>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had its origins in the formation of the Central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1853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abolished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1857.</w:t>
      </w:r>
      <w:r>
        <w:rPr>
          <w:color w:val="231F20"/>
          <w:position w:val="6"/>
          <w:sz w:val="11"/>
        </w:rPr>
        <w:t>823</w:t>
      </w:r>
      <w:r>
        <w:rPr>
          <w:color w:val="231F20"/>
          <w:spacing w:val="3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authority conducted a two-year investigation of Victoria’s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Apart from them being ‘anything but satisfactory’, 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devised a system of declared main roads and a program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liaising with local governments (given that they were to be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operation and financial partners in building and maintaining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main roads).</w:t>
      </w:r>
      <w:r>
        <w:rPr>
          <w:color w:val="231F20"/>
          <w:position w:val="6"/>
          <w:sz w:val="11"/>
        </w:rPr>
        <w:t>824</w:t>
      </w:r>
    </w:p>
    <w:p w14:paraId="0981228E" w14:textId="77777777" w:rsidR="00202DB7" w:rsidRDefault="00262A0D">
      <w:pPr>
        <w:pStyle w:val="BodyText"/>
        <w:spacing w:before="108" w:line="280" w:lineRule="auto"/>
        <w:ind w:left="344" w:right="804"/>
      </w:pP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Roads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‘devoted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attention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Geelong’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Corio by September 1913.</w:t>
      </w:r>
      <w:r>
        <w:rPr>
          <w:color w:val="231F20"/>
          <w:position w:val="6"/>
          <w:sz w:val="11"/>
        </w:rPr>
        <w:t>825</w:t>
      </w:r>
      <w:r>
        <w:rPr>
          <w:color w:val="231F20"/>
          <w:spacing w:val="1"/>
          <w:position w:val="6"/>
          <w:sz w:val="11"/>
        </w:rPr>
        <w:t xml:space="preserve"> </w:t>
      </w:r>
      <w:proofErr w:type="gramStart"/>
      <w:r>
        <w:rPr>
          <w:color w:val="231F20"/>
        </w:rPr>
        <w:t>By</w:t>
      </w:r>
      <w:proofErr w:type="gramEnd"/>
      <w:r>
        <w:rPr>
          <w:color w:val="231F20"/>
        </w:rPr>
        <w:t xml:space="preserve"> 1939, it had established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Divisional office in the old Supreme Court 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 Myers Street.</w:t>
      </w:r>
      <w:r>
        <w:rPr>
          <w:color w:val="231F20"/>
          <w:position w:val="6"/>
          <w:sz w:val="11"/>
        </w:rPr>
        <w:t>826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brick dwelling for the district engineer,</w:t>
      </w:r>
      <w:r>
        <w:rPr>
          <w:color w:val="231F20"/>
          <w:spacing w:val="-42"/>
        </w:rPr>
        <w:t xml:space="preserve"> </w:t>
      </w:r>
      <w:r>
        <w:rPr>
          <w:color w:val="231F20"/>
          <w:spacing w:val="-1"/>
        </w:rPr>
        <w:t xml:space="preserve">Basil Richard </w:t>
      </w:r>
      <w:proofErr w:type="spellStart"/>
      <w:r>
        <w:rPr>
          <w:color w:val="231F20"/>
          <w:spacing w:val="-1"/>
        </w:rPr>
        <w:t>Abery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(1903- 1986) was built by the Public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 Department to a design by the Chief Architect, Percy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Everett, in 1947</w:t>
      </w:r>
      <w:r>
        <w:rPr>
          <w:color w:val="231F20"/>
          <w:position w:val="6"/>
          <w:sz w:val="11"/>
        </w:rPr>
        <w:t>827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(Figure 7.88).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residence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completed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1948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(see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7.50).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situated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</w:t>
      </w:r>
    </w:p>
    <w:p w14:paraId="3A174806" w14:textId="77777777" w:rsidR="00202DB7" w:rsidRDefault="00262A0D">
      <w:pPr>
        <w:pStyle w:val="BodyText"/>
        <w:spacing w:line="280" w:lineRule="auto"/>
        <w:ind w:left="344" w:right="832"/>
      </w:pPr>
      <w:r>
        <w:rPr>
          <w:color w:val="231F20"/>
        </w:rPr>
        <w:t>the site of the old Police Station in McKillop Street.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police</w:t>
      </w:r>
      <w:proofErr w:type="gramEnd"/>
      <w:r>
        <w:rPr>
          <w:color w:val="231F20"/>
        </w:rPr>
        <w:t xml:space="preserve"> building was acquired as a divisional office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Country Roads Board in 1949, as outlined in its Annual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Report:</w:t>
      </w:r>
    </w:p>
    <w:p w14:paraId="2A32EEFD" w14:textId="77777777" w:rsidR="00202DB7" w:rsidRDefault="00262A0D">
      <w:pPr>
        <w:pStyle w:val="BodyText"/>
        <w:spacing w:before="107" w:line="280" w:lineRule="auto"/>
        <w:ind w:left="627" w:right="655"/>
        <w:rPr>
          <w:sz w:val="11"/>
        </w:rPr>
      </w:pPr>
      <w:r>
        <w:rPr>
          <w:color w:val="636466"/>
        </w:rPr>
        <w:t>The whole of the former police building in McKillop-street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has been taken over by the Board as a divisional office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the necessary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alterations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adapt it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requirements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 in hand.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Residences which have been completed are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occupied by the Divisional Traffic Officer and an office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clerk; further residences to be occupied by the Divisional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Accountant and an Assistant Engineer are in course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construction.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The workshop and </w:t>
      </w:r>
      <w:proofErr w:type="spellStart"/>
      <w:r>
        <w:rPr>
          <w:color w:val="636466"/>
        </w:rPr>
        <w:t>storeyard</w:t>
      </w:r>
      <w:proofErr w:type="spellEnd"/>
      <w:r>
        <w:rPr>
          <w:color w:val="636466"/>
        </w:rPr>
        <w:t xml:space="preserve"> personnel are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now 6.</w:t>
      </w:r>
      <w:r>
        <w:rPr>
          <w:color w:val="231F20"/>
          <w:position w:val="6"/>
          <w:sz w:val="11"/>
        </w:rPr>
        <w:t>828</w:t>
      </w:r>
    </w:p>
    <w:p w14:paraId="7F072D75" w14:textId="77777777" w:rsidR="00202DB7" w:rsidRDefault="00262A0D">
      <w:pPr>
        <w:pStyle w:val="BodyText"/>
        <w:spacing w:before="109" w:line="280" w:lineRule="auto"/>
        <w:ind w:left="344" w:right="655"/>
      </w:pPr>
      <w:r>
        <w:rPr>
          <w:color w:val="231F20"/>
        </w:rPr>
        <w:t>After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1955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(and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1969),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Country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Roads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Office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was partially demolished and extended at the rear on two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occasions.</w:t>
      </w:r>
      <w:r>
        <w:rPr>
          <w:color w:val="231F20"/>
          <w:position w:val="6"/>
          <w:sz w:val="11"/>
        </w:rPr>
        <w:t>829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1983, the Country Roads Board changed</w:t>
      </w:r>
    </w:p>
    <w:p w14:paraId="5167E1A1" w14:textId="77777777" w:rsidR="00202DB7" w:rsidRDefault="00262A0D">
      <w:pPr>
        <w:pStyle w:val="BodyText"/>
        <w:spacing w:line="280" w:lineRule="auto"/>
        <w:ind w:left="344" w:right="737"/>
      </w:pPr>
      <w:r>
        <w:rPr>
          <w:color w:val="231F20"/>
        </w:rPr>
        <w:t>its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name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Authority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1989,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this Authority and the Road Traffic Authority merged to form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Roads Corporation that traded as VicRoads.</w:t>
      </w:r>
      <w:r>
        <w:rPr>
          <w:color w:val="231F20"/>
          <w:position w:val="6"/>
          <w:sz w:val="11"/>
        </w:rPr>
        <w:t>830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former Country Roads 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site was sold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Catholic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Trusts Corporation for use as part of the adjoining St. Mary’s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Catholic School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2003.</w:t>
      </w:r>
      <w:r>
        <w:rPr>
          <w:color w:val="231F20"/>
          <w:position w:val="6"/>
          <w:sz w:val="11"/>
        </w:rPr>
        <w:t>831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The Country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Roads Board</w:t>
      </w:r>
    </w:p>
    <w:p w14:paraId="1947CEB5" w14:textId="77777777" w:rsidR="00202DB7" w:rsidRDefault="00262A0D">
      <w:pPr>
        <w:pStyle w:val="BodyText"/>
        <w:spacing w:line="280" w:lineRule="auto"/>
        <w:ind w:left="344" w:right="103"/>
        <w:rPr>
          <w:sz w:val="11"/>
        </w:rPr>
      </w:pPr>
      <w:r>
        <w:rPr>
          <w:color w:val="231F20"/>
        </w:rPr>
        <w:t>office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demolished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August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2008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7.89)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residence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2010.</w:t>
      </w:r>
      <w:r>
        <w:rPr>
          <w:color w:val="231F20"/>
          <w:position w:val="6"/>
          <w:sz w:val="11"/>
        </w:rPr>
        <w:t>832</w:t>
      </w:r>
    </w:p>
    <w:p w14:paraId="72D1BAD6" w14:textId="77777777" w:rsidR="00202DB7" w:rsidRDefault="00202DB7">
      <w:pPr>
        <w:spacing w:line="280" w:lineRule="auto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59" w:space="40"/>
            <w:col w:w="5951"/>
          </w:cols>
        </w:sectPr>
      </w:pPr>
    </w:p>
    <w:p w14:paraId="72F98FB6" w14:textId="77777777" w:rsidR="00202DB7" w:rsidRDefault="00202DB7">
      <w:pPr>
        <w:pStyle w:val="BodyText"/>
        <w:rPr>
          <w:sz w:val="20"/>
        </w:rPr>
      </w:pPr>
    </w:p>
    <w:p w14:paraId="6B0B2F94" w14:textId="77777777" w:rsidR="00202DB7" w:rsidRDefault="00202DB7">
      <w:pPr>
        <w:pStyle w:val="BodyText"/>
        <w:rPr>
          <w:sz w:val="20"/>
        </w:rPr>
      </w:pPr>
    </w:p>
    <w:p w14:paraId="272D215A" w14:textId="77777777" w:rsidR="00202DB7" w:rsidRDefault="00202DB7">
      <w:pPr>
        <w:pStyle w:val="BodyText"/>
        <w:rPr>
          <w:sz w:val="20"/>
        </w:rPr>
      </w:pPr>
    </w:p>
    <w:p w14:paraId="0965326B" w14:textId="77777777" w:rsidR="00202DB7" w:rsidRDefault="00202DB7">
      <w:pPr>
        <w:pStyle w:val="BodyText"/>
        <w:spacing w:before="6"/>
        <w:rPr>
          <w:sz w:val="24"/>
        </w:rPr>
      </w:pPr>
    </w:p>
    <w:p w14:paraId="0A4BF99B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3DD977C1" wp14:editId="5AD3F590">
            <wp:extent cx="6581981" cy="3895344"/>
            <wp:effectExtent l="0" t="0" r="0" b="0"/>
            <wp:docPr id="175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9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981" cy="3895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374C5" w14:textId="77777777" w:rsidR="00202DB7" w:rsidRDefault="00262A0D">
      <w:pPr>
        <w:spacing w:before="122" w:line="249" w:lineRule="auto"/>
        <w:ind w:left="613" w:right="76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7.88: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Dwelling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for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District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Engineer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Country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Roads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Board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under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construction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next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to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old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Police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Station,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McKillop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Street,</w:t>
      </w:r>
      <w:r>
        <w:rPr>
          <w:color w:val="003263"/>
          <w:spacing w:val="1"/>
          <w:sz w:val="17"/>
        </w:rPr>
        <w:t xml:space="preserve"> </w:t>
      </w:r>
      <w:r>
        <w:rPr>
          <w:color w:val="003263"/>
          <w:sz w:val="17"/>
        </w:rPr>
        <w:t>1947.</w:t>
      </w:r>
      <w:r>
        <w:rPr>
          <w:color w:val="003263"/>
          <w:spacing w:val="31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VPRS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17684/P3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item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45/04448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Public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Record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Office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42936BA7" w14:textId="77777777" w:rsidR="00202DB7" w:rsidRDefault="00202DB7">
      <w:pPr>
        <w:pStyle w:val="BodyText"/>
        <w:rPr>
          <w:sz w:val="20"/>
        </w:rPr>
      </w:pPr>
    </w:p>
    <w:p w14:paraId="2C95C773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09116232" w14:textId="77777777" w:rsidR="00202DB7" w:rsidRDefault="00202DB7">
      <w:pPr>
        <w:pStyle w:val="BodyText"/>
        <w:spacing w:before="3"/>
        <w:rPr>
          <w:sz w:val="17"/>
        </w:rPr>
      </w:pPr>
    </w:p>
    <w:p w14:paraId="7AF0BC5A" w14:textId="77777777" w:rsidR="00202DB7" w:rsidRDefault="00262A0D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108075F9" wp14:editId="2B3A9113">
            <wp:extent cx="3178042" cy="2383536"/>
            <wp:effectExtent l="0" t="0" r="0" b="0"/>
            <wp:docPr id="177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042" cy="2383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6BEA3" w14:textId="77777777" w:rsidR="00202DB7" w:rsidRDefault="00262A0D">
      <w:pPr>
        <w:spacing w:before="160" w:line="249" w:lineRule="auto"/>
        <w:ind w:left="613" w:right="-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7.89: </w:t>
      </w:r>
      <w:r>
        <w:rPr>
          <w:color w:val="003263"/>
          <w:spacing w:val="-1"/>
          <w:sz w:val="17"/>
        </w:rPr>
        <w:t xml:space="preserve">Former Country Roads Board Building </w:t>
      </w:r>
      <w:r>
        <w:rPr>
          <w:color w:val="003263"/>
          <w:sz w:val="17"/>
        </w:rPr>
        <w:t>(Police Station),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at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time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demolition,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August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2008.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Jennifer</w:t>
      </w:r>
      <w:r>
        <w:rPr>
          <w:color w:val="003263"/>
          <w:spacing w:val="-8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Bantow</w:t>
      </w:r>
      <w:proofErr w:type="spellEnd"/>
      <w:r>
        <w:rPr>
          <w:color w:val="003263"/>
          <w:spacing w:val="-1"/>
          <w:sz w:val="17"/>
        </w:rPr>
        <w:t>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Geelong.</w:t>
      </w:r>
    </w:p>
    <w:p w14:paraId="667C2318" w14:textId="77777777" w:rsidR="00202DB7" w:rsidRDefault="00262A0D">
      <w:pPr>
        <w:pStyle w:val="Heading1"/>
        <w:numPr>
          <w:ilvl w:val="1"/>
          <w:numId w:val="64"/>
        </w:numPr>
        <w:tabs>
          <w:tab w:val="left" w:pos="791"/>
        </w:tabs>
        <w:spacing w:before="143" w:line="362" w:lineRule="exact"/>
        <w:ind w:left="790"/>
        <w:jc w:val="left"/>
      </w:pPr>
      <w:r>
        <w:rPr>
          <w:color w:val="003263"/>
          <w:spacing w:val="10"/>
        </w:rPr>
        <w:br w:type="column"/>
      </w:r>
      <w:r>
        <w:rPr>
          <w:color w:val="003263"/>
        </w:rPr>
        <w:t>REGULATING</w:t>
      </w:r>
      <w:r>
        <w:rPr>
          <w:color w:val="003263"/>
          <w:spacing w:val="38"/>
        </w:rPr>
        <w:t xml:space="preserve"> </w:t>
      </w:r>
      <w:r>
        <w:rPr>
          <w:color w:val="003263"/>
          <w:spacing w:val="11"/>
        </w:rPr>
        <w:t>BUILDING</w:t>
      </w:r>
    </w:p>
    <w:p w14:paraId="435B2C2E" w14:textId="77777777" w:rsidR="00202DB7" w:rsidRDefault="00262A0D">
      <w:pPr>
        <w:spacing w:before="27" w:line="189" w:lineRule="auto"/>
        <w:ind w:left="305" w:right="758"/>
        <w:rPr>
          <w:rFonts w:ascii="Calibri"/>
          <w:b/>
          <w:sz w:val="28"/>
        </w:rPr>
      </w:pPr>
      <w:r>
        <w:rPr>
          <w:rFonts w:ascii="Calibri"/>
          <w:b/>
          <w:color w:val="003263"/>
          <w:sz w:val="28"/>
        </w:rPr>
        <w:t>AND</w:t>
      </w:r>
      <w:r>
        <w:rPr>
          <w:rFonts w:ascii="Calibri"/>
          <w:b/>
          <w:color w:val="003263"/>
          <w:spacing w:val="49"/>
          <w:sz w:val="28"/>
        </w:rPr>
        <w:t xml:space="preserve"> </w:t>
      </w:r>
      <w:r>
        <w:rPr>
          <w:rFonts w:ascii="Calibri"/>
          <w:b/>
          <w:color w:val="003263"/>
          <w:sz w:val="28"/>
        </w:rPr>
        <w:t>TOWN</w:t>
      </w:r>
      <w:r>
        <w:rPr>
          <w:rFonts w:ascii="Calibri"/>
          <w:b/>
          <w:color w:val="003263"/>
          <w:spacing w:val="49"/>
          <w:sz w:val="28"/>
        </w:rPr>
        <w:t xml:space="preserve"> </w:t>
      </w:r>
      <w:r>
        <w:rPr>
          <w:rFonts w:ascii="Calibri"/>
          <w:b/>
          <w:color w:val="003263"/>
          <w:sz w:val="28"/>
        </w:rPr>
        <w:t>PLANNING</w:t>
      </w:r>
      <w:r>
        <w:rPr>
          <w:rFonts w:ascii="Calibri"/>
          <w:b/>
          <w:color w:val="003263"/>
          <w:spacing w:val="49"/>
          <w:sz w:val="28"/>
        </w:rPr>
        <w:t xml:space="preserve"> </w:t>
      </w:r>
      <w:r>
        <w:rPr>
          <w:rFonts w:ascii="Calibri"/>
          <w:b/>
          <w:color w:val="003263"/>
          <w:sz w:val="28"/>
        </w:rPr>
        <w:t>IN</w:t>
      </w:r>
      <w:r>
        <w:rPr>
          <w:rFonts w:ascii="Calibri"/>
          <w:b/>
          <w:color w:val="003263"/>
          <w:spacing w:val="50"/>
          <w:sz w:val="28"/>
        </w:rPr>
        <w:t xml:space="preserve"> </w:t>
      </w:r>
      <w:r>
        <w:rPr>
          <w:rFonts w:ascii="Calibri"/>
          <w:b/>
          <w:color w:val="003263"/>
          <w:sz w:val="28"/>
        </w:rPr>
        <w:t>GREATER</w:t>
      </w:r>
      <w:r>
        <w:rPr>
          <w:rFonts w:ascii="Calibri"/>
          <w:b/>
          <w:color w:val="003263"/>
          <w:spacing w:val="-60"/>
          <w:sz w:val="28"/>
        </w:rPr>
        <w:t xml:space="preserve"> </w:t>
      </w:r>
      <w:r>
        <w:rPr>
          <w:rFonts w:ascii="Calibri"/>
          <w:b/>
          <w:color w:val="003263"/>
          <w:spacing w:val="9"/>
          <w:sz w:val="28"/>
        </w:rPr>
        <w:t>GEELONG</w:t>
      </w:r>
    </w:p>
    <w:p w14:paraId="1BBACB90" w14:textId="77777777" w:rsidR="00202DB7" w:rsidRDefault="00262A0D">
      <w:pPr>
        <w:pStyle w:val="Heading2"/>
        <w:spacing w:before="184"/>
        <w:ind w:left="304"/>
      </w:pPr>
      <w:r>
        <w:rPr>
          <w:color w:val="005295"/>
        </w:rPr>
        <w:t>HOUSE</w:t>
      </w:r>
      <w:r>
        <w:rPr>
          <w:color w:val="005295"/>
          <w:spacing w:val="24"/>
        </w:rPr>
        <w:t xml:space="preserve"> </w:t>
      </w:r>
      <w:r>
        <w:rPr>
          <w:color w:val="005295"/>
        </w:rPr>
        <w:t>NUMBERS</w:t>
      </w:r>
      <w:r>
        <w:rPr>
          <w:color w:val="005295"/>
          <w:spacing w:val="25"/>
        </w:rPr>
        <w:t xml:space="preserve"> </w:t>
      </w:r>
      <w:r>
        <w:rPr>
          <w:color w:val="005295"/>
        </w:rPr>
        <w:t>IN</w:t>
      </w:r>
      <w:r>
        <w:rPr>
          <w:color w:val="005295"/>
          <w:spacing w:val="25"/>
        </w:rPr>
        <w:t xml:space="preserve"> </w:t>
      </w:r>
      <w:r>
        <w:rPr>
          <w:color w:val="005295"/>
        </w:rPr>
        <w:t>THE</w:t>
      </w:r>
      <w:r>
        <w:rPr>
          <w:color w:val="005295"/>
          <w:spacing w:val="19"/>
        </w:rPr>
        <w:t xml:space="preserve"> </w:t>
      </w:r>
      <w:r>
        <w:rPr>
          <w:color w:val="005295"/>
        </w:rPr>
        <w:t>1850S</w:t>
      </w:r>
    </w:p>
    <w:p w14:paraId="68200789" w14:textId="77777777" w:rsidR="00202DB7" w:rsidRDefault="00262A0D">
      <w:pPr>
        <w:pStyle w:val="BodyText"/>
        <w:spacing w:before="143" w:line="280" w:lineRule="auto"/>
        <w:ind w:left="300" w:right="608"/>
      </w:pPr>
      <w:r>
        <w:rPr>
          <w:color w:val="231F20"/>
        </w:rPr>
        <w:t xml:space="preserve">In 1853, Governor Charles La Trobe proclaimed </w:t>
      </w:r>
      <w:r>
        <w:rPr>
          <w:rFonts w:ascii="ARIAL-MDMITL" w:hAnsi="ARIAL-MDMITL"/>
          <w:i/>
          <w:color w:val="231F20"/>
        </w:rPr>
        <w:t>An Act to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provide for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the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Management of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Towns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and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other places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in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Victoria</w:t>
      </w:r>
      <w:r>
        <w:rPr>
          <w:color w:val="231F20"/>
        </w:rPr>
        <w:t>.</w:t>
      </w:r>
      <w:r>
        <w:rPr>
          <w:color w:val="231F20"/>
          <w:position w:val="6"/>
          <w:sz w:val="11"/>
        </w:rPr>
        <w:t>833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Colloquially known as the Country Towns Police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Act, it was again proclaimed by Governor Charles Hotham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1854.</w:t>
      </w:r>
      <w:r>
        <w:rPr>
          <w:color w:val="231F20"/>
          <w:position w:val="6"/>
          <w:sz w:val="11"/>
        </w:rPr>
        <w:t>834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 xml:space="preserve">Act </w:t>
      </w:r>
      <w:r>
        <w:rPr>
          <w:color w:val="231F20"/>
        </w:rPr>
        <w:t>had first been introduced by the New 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Wales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Colonial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maintenance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public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peace and good order, and for the prosecution of certain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offences committed within the towns of Parramatta, Windsor,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Maitland, Bathurst and such other towns in the Colony of</w:t>
      </w:r>
    </w:p>
    <w:p w14:paraId="2FCE03C3" w14:textId="77777777" w:rsidR="00202DB7" w:rsidRDefault="00262A0D">
      <w:pPr>
        <w:pStyle w:val="BodyText"/>
        <w:spacing w:line="280" w:lineRule="auto"/>
        <w:ind w:left="300" w:right="714"/>
        <w:rPr>
          <w:sz w:val="11"/>
        </w:rPr>
      </w:pPr>
      <w:r>
        <w:rPr>
          <w:color w:val="231F20"/>
        </w:rPr>
        <w:t>New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South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Wales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shall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declared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Excellency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Governor.’</w:t>
      </w:r>
      <w:r>
        <w:rPr>
          <w:color w:val="231F20"/>
          <w:position w:val="6"/>
          <w:sz w:val="11"/>
        </w:rPr>
        <w:t>835</w:t>
      </w:r>
    </w:p>
    <w:p w14:paraId="0D732663" w14:textId="77777777" w:rsidR="00202DB7" w:rsidRDefault="00262A0D">
      <w:pPr>
        <w:pStyle w:val="BodyText"/>
        <w:spacing w:before="108" w:line="280" w:lineRule="auto"/>
        <w:ind w:left="300" w:right="713"/>
      </w:pP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>Act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color w:val="231F20"/>
        </w:rPr>
        <w:t>included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regulation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names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house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numbers.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As early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1849, the</w:t>
      </w:r>
      <w:r>
        <w:rPr>
          <w:color w:val="231F20"/>
          <w:spacing w:val="-1"/>
        </w:rPr>
        <w:t xml:space="preserve"> </w:t>
      </w:r>
      <w:r>
        <w:rPr>
          <w:rFonts w:ascii="ARIAL-MDMITL"/>
          <w:i/>
          <w:color w:val="231F20"/>
        </w:rPr>
        <w:t>Geelong</w:t>
      </w:r>
      <w:r>
        <w:rPr>
          <w:rFonts w:ascii="ARIAL-MDMITL"/>
          <w:i/>
          <w:color w:val="231F20"/>
          <w:spacing w:val="1"/>
        </w:rPr>
        <w:t xml:space="preserve"> </w:t>
      </w:r>
      <w:r>
        <w:rPr>
          <w:rFonts w:ascii="ARIAL-MDMITL"/>
          <w:i/>
          <w:color w:val="231F20"/>
        </w:rPr>
        <w:t xml:space="preserve">Advertiser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made comment on the powers of the Police Magistrate being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able to:</w:t>
      </w:r>
    </w:p>
    <w:p w14:paraId="15944F93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75BD894D" w14:textId="77777777" w:rsidR="00202DB7" w:rsidRDefault="00202DB7">
      <w:pPr>
        <w:pStyle w:val="BodyText"/>
        <w:rPr>
          <w:sz w:val="20"/>
        </w:rPr>
      </w:pPr>
    </w:p>
    <w:p w14:paraId="03493315" w14:textId="77777777" w:rsidR="00202DB7" w:rsidRDefault="00202DB7">
      <w:pPr>
        <w:pStyle w:val="BodyText"/>
        <w:rPr>
          <w:sz w:val="20"/>
        </w:rPr>
      </w:pPr>
    </w:p>
    <w:p w14:paraId="2A395385" w14:textId="77777777" w:rsidR="00202DB7" w:rsidRDefault="00202DB7">
      <w:pPr>
        <w:pStyle w:val="BodyText"/>
        <w:rPr>
          <w:sz w:val="20"/>
        </w:rPr>
      </w:pPr>
    </w:p>
    <w:p w14:paraId="7445D335" w14:textId="77777777" w:rsidR="00202DB7" w:rsidRDefault="00202DB7">
      <w:pPr>
        <w:pStyle w:val="BodyText"/>
        <w:spacing w:before="6"/>
        <w:rPr>
          <w:sz w:val="24"/>
        </w:rPr>
      </w:pPr>
    </w:p>
    <w:p w14:paraId="35C48A72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00DC418D" wp14:editId="1CCB61D1">
            <wp:extent cx="6572778" cy="4767072"/>
            <wp:effectExtent l="0" t="0" r="0" b="0"/>
            <wp:docPr id="179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2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2778" cy="4767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00A5C" w14:textId="77777777" w:rsidR="00202DB7" w:rsidRDefault="00262A0D">
      <w:pPr>
        <w:spacing w:before="93"/>
        <w:ind w:left="613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7.90: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F.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Proeschel</w:t>
      </w:r>
      <w:proofErr w:type="spellEnd"/>
      <w:r>
        <w:rPr>
          <w:color w:val="003263"/>
          <w:spacing w:val="-1"/>
          <w:sz w:val="17"/>
        </w:rPr>
        <w:t>, Map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and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its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Suburbs,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Campbell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Fergusson,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Melbourne,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1855.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State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Library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Victoria.</w:t>
      </w:r>
    </w:p>
    <w:p w14:paraId="2C9A482F" w14:textId="77777777" w:rsidR="00202DB7" w:rsidRDefault="00202DB7">
      <w:pPr>
        <w:pStyle w:val="BodyText"/>
        <w:spacing w:before="3"/>
        <w:rPr>
          <w:sz w:val="18"/>
        </w:rPr>
      </w:pPr>
    </w:p>
    <w:p w14:paraId="35D007F8" w14:textId="77777777" w:rsidR="00202DB7" w:rsidRDefault="00202DB7">
      <w:pPr>
        <w:rPr>
          <w:sz w:val="18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08CE8738" w14:textId="77777777" w:rsidR="00202DB7" w:rsidRDefault="00262A0D">
      <w:pPr>
        <w:pStyle w:val="BodyText"/>
        <w:spacing w:before="100" w:line="280" w:lineRule="auto"/>
        <w:ind w:left="897" w:right="-7"/>
      </w:pPr>
      <w:r>
        <w:rPr>
          <w:color w:val="636466"/>
        </w:rPr>
        <w:t>…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affix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name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street,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&amp;c.,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any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house,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allot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number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each house, which number the owner or occupier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required to paint or affix in legible characters on the door,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within fourteen days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after written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notice,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 person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refusing or neglecting to paint or affix such number after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notice, on conviction, to pay ten shillings, and the like sum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every week during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continuance of such refusal</w:t>
      </w:r>
    </w:p>
    <w:p w14:paraId="762625D0" w14:textId="77777777" w:rsidR="00202DB7" w:rsidRDefault="00262A0D">
      <w:pPr>
        <w:spacing w:line="210" w:lineRule="exact"/>
        <w:ind w:left="897"/>
        <w:rPr>
          <w:sz w:val="11"/>
        </w:rPr>
      </w:pPr>
      <w:r>
        <w:rPr>
          <w:color w:val="636466"/>
          <w:sz w:val="19"/>
        </w:rPr>
        <w:t>or</w:t>
      </w:r>
      <w:r>
        <w:rPr>
          <w:color w:val="636466"/>
          <w:spacing w:val="2"/>
          <w:sz w:val="19"/>
        </w:rPr>
        <w:t xml:space="preserve"> </w:t>
      </w:r>
      <w:r>
        <w:rPr>
          <w:color w:val="636466"/>
          <w:sz w:val="19"/>
        </w:rPr>
        <w:t>neglect.</w:t>
      </w:r>
      <w:r>
        <w:rPr>
          <w:color w:val="231F20"/>
          <w:position w:val="6"/>
          <w:sz w:val="11"/>
        </w:rPr>
        <w:t>836</w:t>
      </w:r>
    </w:p>
    <w:p w14:paraId="30859ECA" w14:textId="77777777" w:rsidR="00202DB7" w:rsidRDefault="00262A0D">
      <w:pPr>
        <w:pStyle w:val="BodyText"/>
        <w:spacing w:before="150" w:line="280" w:lineRule="auto"/>
        <w:ind w:left="613" w:right="-1"/>
      </w:pPr>
      <w:r>
        <w:rPr>
          <w:color w:val="231F20"/>
        </w:rPr>
        <w:t xml:space="preserve">The </w:t>
      </w:r>
      <w:r>
        <w:rPr>
          <w:rFonts w:ascii="ARIAL-MDMITL"/>
          <w:i/>
          <w:color w:val="231F20"/>
        </w:rPr>
        <w:t xml:space="preserve">Act </w:t>
      </w:r>
      <w:r>
        <w:rPr>
          <w:color w:val="231F20"/>
        </w:rPr>
        <w:t>of 1853 gave the Geelong Corporation the power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regulate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house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numbers.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March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1853,</w:t>
      </w:r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Councillor</w:t>
      </w:r>
      <w:proofErr w:type="spellEnd"/>
      <w:r>
        <w:rPr>
          <w:color w:val="231F20"/>
          <w:spacing w:val="-2"/>
        </w:rPr>
        <w:t xml:space="preserve"> </w:t>
      </w:r>
      <w:r>
        <w:rPr>
          <w:color w:val="231F20"/>
        </w:rPr>
        <w:t>Myles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put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forward the following motion:</w:t>
      </w:r>
    </w:p>
    <w:p w14:paraId="11297989" w14:textId="77777777" w:rsidR="00202DB7" w:rsidRDefault="00262A0D">
      <w:pPr>
        <w:pStyle w:val="BodyText"/>
        <w:spacing w:before="111" w:line="280" w:lineRule="auto"/>
        <w:ind w:left="897" w:right="193"/>
        <w:rPr>
          <w:sz w:val="11"/>
        </w:rPr>
      </w:pPr>
      <w:r>
        <w:rPr>
          <w:color w:val="636466"/>
        </w:rPr>
        <w:t>That tenders be invited to paint the numbers on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several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houses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within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town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boundary,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Spring,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Hope,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Autumn,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O’Connell,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Wellington-streets,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suburbs.</w:t>
      </w:r>
      <w:r>
        <w:rPr>
          <w:color w:val="231F20"/>
          <w:position w:val="6"/>
          <w:sz w:val="11"/>
        </w:rPr>
        <w:t>837</w:t>
      </w:r>
    </w:p>
    <w:p w14:paraId="7F28418D" w14:textId="77777777" w:rsidR="00202DB7" w:rsidRDefault="00262A0D">
      <w:pPr>
        <w:pStyle w:val="BodyText"/>
        <w:spacing w:before="112" w:line="280" w:lineRule="auto"/>
        <w:ind w:left="613" w:right="292"/>
      </w:pPr>
      <w:r>
        <w:rPr>
          <w:color w:val="231F20"/>
        </w:rPr>
        <w:t>Debate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ensued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Corporation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taking</w:t>
      </w:r>
      <w:r>
        <w:rPr>
          <w:color w:val="231F20"/>
          <w:spacing w:val="5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cost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works and it was not until December 1854 when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Frederick </w:t>
      </w:r>
      <w:proofErr w:type="spellStart"/>
      <w:r>
        <w:rPr>
          <w:color w:val="231F20"/>
        </w:rPr>
        <w:t>Proeschel</w:t>
      </w:r>
      <w:proofErr w:type="spellEnd"/>
      <w:r>
        <w:rPr>
          <w:color w:val="231F20"/>
        </w:rPr>
        <w:t xml:space="preserve">, a </w:t>
      </w:r>
      <w:proofErr w:type="gramStart"/>
      <w:r>
        <w:rPr>
          <w:color w:val="231F20"/>
        </w:rPr>
        <w:t>recently-arrived</w:t>
      </w:r>
      <w:proofErr w:type="gramEnd"/>
      <w:r>
        <w:rPr>
          <w:color w:val="231F20"/>
        </w:rPr>
        <w:t xml:space="preserve"> French map-maker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geographer,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sought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permission to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houses in</w:t>
      </w:r>
    </w:p>
    <w:p w14:paraId="4667B4AF" w14:textId="77777777" w:rsidR="00202DB7" w:rsidRDefault="00262A0D">
      <w:pPr>
        <w:spacing w:before="100" w:line="280" w:lineRule="auto"/>
        <w:ind w:left="299" w:right="843"/>
        <w:rPr>
          <w:sz w:val="19"/>
        </w:rPr>
      </w:pPr>
      <w:r>
        <w:br w:type="column"/>
      </w:r>
      <w:r>
        <w:rPr>
          <w:color w:val="231F20"/>
          <w:sz w:val="19"/>
        </w:rPr>
        <w:t>Geelong.</w:t>
      </w:r>
      <w:r>
        <w:rPr>
          <w:color w:val="231F20"/>
          <w:position w:val="6"/>
          <w:sz w:val="11"/>
        </w:rPr>
        <w:t>838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z w:val="19"/>
        </w:rPr>
        <w:t>Permission was granted in early January 1855,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1"/>
          <w:sz w:val="19"/>
        </w:rPr>
        <w:t xml:space="preserve"> </w:t>
      </w:r>
      <w:r>
        <w:rPr>
          <w:rFonts w:ascii="ARIAL-MDMITL" w:hAnsi="ARIAL-MDMITL"/>
          <w:i/>
          <w:color w:val="231F20"/>
          <w:sz w:val="19"/>
        </w:rPr>
        <w:t>Geelong</w:t>
      </w:r>
      <w:r>
        <w:rPr>
          <w:rFonts w:ascii="ARIAL-MDMITL" w:hAnsi="ARIAL-MDMITL"/>
          <w:i/>
          <w:color w:val="231F20"/>
          <w:spacing w:val="2"/>
          <w:sz w:val="19"/>
        </w:rPr>
        <w:t xml:space="preserve"> </w:t>
      </w:r>
      <w:r>
        <w:rPr>
          <w:rFonts w:ascii="ARIAL-MDMITL" w:hAnsi="ARIAL-MDMITL"/>
          <w:i/>
          <w:color w:val="231F20"/>
          <w:sz w:val="19"/>
        </w:rPr>
        <w:t>Advertiser</w:t>
      </w:r>
      <w:r>
        <w:rPr>
          <w:rFonts w:ascii="ARIAL-MDMITL" w:hAnsi="ARIAL-MDMITL"/>
          <w:i/>
          <w:color w:val="231F20"/>
          <w:spacing w:val="2"/>
          <w:sz w:val="19"/>
        </w:rPr>
        <w:t xml:space="preserve"> </w:t>
      </w:r>
      <w:r>
        <w:rPr>
          <w:rFonts w:ascii="ARIAL-MDMITL" w:hAnsi="ARIAL-MDMITL"/>
          <w:i/>
          <w:color w:val="231F20"/>
          <w:sz w:val="19"/>
        </w:rPr>
        <w:t>and</w:t>
      </w:r>
      <w:r>
        <w:rPr>
          <w:rFonts w:ascii="ARIAL-MDMITL" w:hAnsi="ARIAL-MDMITL"/>
          <w:i/>
          <w:color w:val="231F20"/>
          <w:spacing w:val="2"/>
          <w:sz w:val="19"/>
        </w:rPr>
        <w:t xml:space="preserve"> </w:t>
      </w:r>
      <w:r>
        <w:rPr>
          <w:rFonts w:ascii="ARIAL-MDMITL" w:hAnsi="ARIAL-MDMITL"/>
          <w:i/>
          <w:color w:val="231F20"/>
          <w:sz w:val="19"/>
        </w:rPr>
        <w:t>Intelligencer</w:t>
      </w:r>
      <w:r>
        <w:rPr>
          <w:rFonts w:ascii="ARIAL-MDMITL" w:hAnsi="ARIAL-MDMITL"/>
          <w:i/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reporting</w:t>
      </w:r>
      <w:r>
        <w:rPr>
          <w:color w:val="231F20"/>
          <w:spacing w:val="2"/>
          <w:sz w:val="19"/>
        </w:rPr>
        <w:t xml:space="preserve"> </w:t>
      </w:r>
      <w:r>
        <w:rPr>
          <w:color w:val="231F20"/>
          <w:sz w:val="19"/>
        </w:rPr>
        <w:t>on</w:t>
      </w:r>
      <w:r>
        <w:rPr>
          <w:color w:val="231F20"/>
          <w:spacing w:val="1"/>
          <w:sz w:val="19"/>
        </w:rPr>
        <w:t xml:space="preserve"> </w:t>
      </w:r>
      <w:proofErr w:type="spellStart"/>
      <w:r>
        <w:rPr>
          <w:color w:val="231F20"/>
          <w:sz w:val="19"/>
        </w:rPr>
        <w:t>Proeschel’s</w:t>
      </w:r>
      <w:proofErr w:type="spellEnd"/>
      <w:r>
        <w:rPr>
          <w:color w:val="231F20"/>
          <w:sz w:val="19"/>
        </w:rPr>
        <w:t xml:space="preserve"> work:</w:t>
      </w:r>
    </w:p>
    <w:p w14:paraId="138B7E29" w14:textId="77777777" w:rsidR="00202DB7" w:rsidRDefault="00262A0D">
      <w:pPr>
        <w:pStyle w:val="BodyText"/>
        <w:spacing w:before="112"/>
        <w:ind w:left="583"/>
      </w:pPr>
      <w:r>
        <w:rPr>
          <w:color w:val="636466"/>
        </w:rPr>
        <w:t>NUMBERING THE HOUSES IN GEELONG. – This is at</w:t>
      </w:r>
    </w:p>
    <w:p w14:paraId="6973A38A" w14:textId="77777777" w:rsidR="00202DB7" w:rsidRDefault="00262A0D">
      <w:pPr>
        <w:pStyle w:val="BodyText"/>
        <w:spacing w:before="36" w:line="280" w:lineRule="auto"/>
        <w:ind w:left="583" w:right="998"/>
      </w:pPr>
      <w:r>
        <w:rPr>
          <w:color w:val="636466"/>
        </w:rPr>
        <w:t xml:space="preserve">least to be </w:t>
      </w:r>
      <w:proofErr w:type="gramStart"/>
      <w:r>
        <w:rPr>
          <w:color w:val="636466"/>
        </w:rPr>
        <w:t>effected</w:t>
      </w:r>
      <w:proofErr w:type="gramEnd"/>
      <w:r>
        <w:rPr>
          <w:color w:val="636466"/>
        </w:rPr>
        <w:t>.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</w:rPr>
        <w:t xml:space="preserve"> F. </w:t>
      </w:r>
      <w:proofErr w:type="spellStart"/>
      <w:r>
        <w:rPr>
          <w:color w:val="636466"/>
        </w:rPr>
        <w:t>Proeschel</w:t>
      </w:r>
      <w:proofErr w:type="spellEnd"/>
      <w:r>
        <w:rPr>
          <w:color w:val="636466"/>
        </w:rPr>
        <w:t xml:space="preserve"> having obtained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permission from the Corporation, will this day begin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his </w:t>
      </w:r>
      <w:proofErr w:type="spellStart"/>
      <w:r>
        <w:rPr>
          <w:color w:val="636466"/>
        </w:rPr>
        <w:t>labours</w:t>
      </w:r>
      <w:proofErr w:type="spellEnd"/>
      <w:r>
        <w:rPr>
          <w:color w:val="636466"/>
        </w:rPr>
        <w:t xml:space="preserve"> by affixing a number plate to every house,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for which his charge will be half-a-crown.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When it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considered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proofErr w:type="spellStart"/>
      <w:r>
        <w:rPr>
          <w:color w:val="636466"/>
        </w:rPr>
        <w:t>Mr</w:t>
      </w:r>
      <w:proofErr w:type="spellEnd"/>
      <w:r>
        <w:rPr>
          <w:color w:val="636466"/>
          <w:spacing w:val="-2"/>
        </w:rPr>
        <w:t xml:space="preserve"> </w:t>
      </w:r>
      <w:proofErr w:type="spellStart"/>
      <w:r>
        <w:rPr>
          <w:color w:val="636466"/>
        </w:rPr>
        <w:t>Proeschel</w:t>
      </w:r>
      <w:proofErr w:type="spellEnd"/>
      <w:r>
        <w:rPr>
          <w:color w:val="636466"/>
          <w:spacing w:val="-2"/>
        </w:rPr>
        <w:t xml:space="preserve"> </w:t>
      </w:r>
      <w:r>
        <w:rPr>
          <w:color w:val="636466"/>
        </w:rPr>
        <w:t>has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taken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trouble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to</w:t>
      </w:r>
    </w:p>
    <w:p w14:paraId="1455CB43" w14:textId="77777777" w:rsidR="00202DB7" w:rsidRDefault="00262A0D">
      <w:pPr>
        <w:pStyle w:val="BodyText"/>
        <w:spacing w:line="280" w:lineRule="auto"/>
        <w:ind w:left="583" w:right="681"/>
        <w:rPr>
          <w:sz w:val="11"/>
        </w:rPr>
      </w:pPr>
      <w:r>
        <w:rPr>
          <w:color w:val="636466"/>
        </w:rPr>
        <w:t xml:space="preserve">measure and map out </w:t>
      </w:r>
      <w:proofErr w:type="gramStart"/>
      <w:r>
        <w:rPr>
          <w:color w:val="636466"/>
        </w:rPr>
        <w:t>all of</w:t>
      </w:r>
      <w:proofErr w:type="gramEnd"/>
      <w:r>
        <w:rPr>
          <w:color w:val="636466"/>
        </w:rPr>
        <w:t xml:space="preserve"> the streets for the purpose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numbering, it is to be hoped that no one will begrudge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small charge for such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great benefit.</w:t>
      </w:r>
      <w:r>
        <w:rPr>
          <w:color w:val="231F20"/>
          <w:position w:val="6"/>
          <w:sz w:val="11"/>
        </w:rPr>
        <w:t>839</w:t>
      </w:r>
    </w:p>
    <w:p w14:paraId="3A6392EC" w14:textId="77777777" w:rsidR="00202DB7" w:rsidRDefault="00262A0D">
      <w:pPr>
        <w:pStyle w:val="BodyText"/>
        <w:spacing w:before="109" w:line="280" w:lineRule="auto"/>
        <w:ind w:left="299" w:right="1028"/>
      </w:pPr>
      <w:r>
        <w:rPr>
          <w:color w:val="231F20"/>
        </w:rPr>
        <w:t>The basis of the numbering of properties in Geelong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therefore </w:t>
      </w:r>
      <w:proofErr w:type="spellStart"/>
      <w:r>
        <w:rPr>
          <w:color w:val="231F20"/>
        </w:rPr>
        <w:t>Proeschel’s</w:t>
      </w:r>
      <w:proofErr w:type="spellEnd"/>
      <w:r>
        <w:rPr>
          <w:color w:val="231F20"/>
        </w:rPr>
        <w:t xml:space="preserve"> </w:t>
      </w:r>
      <w:r>
        <w:rPr>
          <w:rFonts w:ascii="ARIAL-MDMITL" w:hAnsi="ARIAL-MDMITL"/>
          <w:i/>
          <w:color w:val="231F20"/>
        </w:rPr>
        <w:t>Map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of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and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its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Suburbs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published in September 1855</w:t>
      </w:r>
      <w:r>
        <w:rPr>
          <w:color w:val="231F20"/>
          <w:position w:val="6"/>
          <w:sz w:val="11"/>
        </w:rPr>
        <w:t xml:space="preserve">840 </w:t>
      </w:r>
      <w:r>
        <w:rPr>
          <w:color w:val="231F20"/>
        </w:rPr>
        <w:t>(Figure 7.90).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received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a glowing account in </w:t>
      </w:r>
      <w:r>
        <w:rPr>
          <w:rFonts w:ascii="ARIAL-MDMITL" w:hAnsi="ARIAL-MDMITL"/>
          <w:i/>
          <w:color w:val="231F20"/>
        </w:rPr>
        <w:t xml:space="preserve">The Age </w:t>
      </w:r>
      <w:r>
        <w:rPr>
          <w:color w:val="231F20"/>
        </w:rPr>
        <w:t>which declared that it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‘as accurate, perspicuous and carefully prepared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plans’ for Collingwood, Richmond and North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proofErr w:type="spellStart"/>
      <w:r>
        <w:rPr>
          <w:color w:val="231F20"/>
        </w:rPr>
        <w:t>Proeschel</w:t>
      </w:r>
      <w:proofErr w:type="spellEnd"/>
      <w:r>
        <w:rPr>
          <w:color w:val="231F20"/>
        </w:rPr>
        <w:t>.</w:t>
      </w:r>
      <w:r>
        <w:rPr>
          <w:color w:val="231F20"/>
          <w:position w:val="6"/>
          <w:sz w:val="11"/>
        </w:rPr>
        <w:t>841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Some errors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 noted, whereby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‘the</w:t>
      </w:r>
    </w:p>
    <w:p w14:paraId="19082973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4" w:space="40"/>
            <w:col w:w="5906"/>
          </w:cols>
        </w:sectPr>
      </w:pPr>
    </w:p>
    <w:p w14:paraId="692ADFB7" w14:textId="77777777" w:rsidR="00202DB7" w:rsidRDefault="00202DB7">
      <w:pPr>
        <w:pStyle w:val="BodyText"/>
        <w:rPr>
          <w:sz w:val="20"/>
        </w:rPr>
      </w:pPr>
    </w:p>
    <w:p w14:paraId="2CD55F80" w14:textId="77777777" w:rsidR="00202DB7" w:rsidRDefault="00202DB7">
      <w:pPr>
        <w:pStyle w:val="BodyText"/>
        <w:rPr>
          <w:sz w:val="20"/>
        </w:rPr>
      </w:pPr>
    </w:p>
    <w:p w14:paraId="10BD7A2F" w14:textId="77777777" w:rsidR="00202DB7" w:rsidRDefault="00202DB7">
      <w:pPr>
        <w:pStyle w:val="BodyText"/>
        <w:rPr>
          <w:sz w:val="20"/>
        </w:rPr>
      </w:pPr>
    </w:p>
    <w:p w14:paraId="500517E4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6E727638" w14:textId="77777777" w:rsidR="00202DB7" w:rsidRDefault="00202DB7">
      <w:pPr>
        <w:pStyle w:val="BodyText"/>
        <w:rPr>
          <w:sz w:val="21"/>
        </w:rPr>
      </w:pPr>
    </w:p>
    <w:p w14:paraId="382E2DDE" w14:textId="77777777" w:rsidR="00202DB7" w:rsidRDefault="00262A0D">
      <w:pPr>
        <w:pStyle w:val="BodyText"/>
        <w:spacing w:line="280" w:lineRule="auto"/>
        <w:ind w:left="613" w:right="-1"/>
      </w:pPr>
      <w:r>
        <w:rPr>
          <w:color w:val="231F20"/>
        </w:rPr>
        <w:t>respective positions of Ashby, Geelong, and Kildare’ as set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down … do not accord with popular tradition,’ and Cavendish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remained unnamed.</w:t>
      </w:r>
      <w:r>
        <w:rPr>
          <w:color w:val="231F20"/>
          <w:position w:val="6"/>
          <w:sz w:val="11"/>
        </w:rPr>
        <w:t>842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However, the map was also well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received locally, the </w:t>
      </w:r>
      <w:r>
        <w:rPr>
          <w:rFonts w:ascii="ARIAL-MDMITL" w:hAnsi="ARIAL-MDMITL"/>
          <w:i/>
          <w:color w:val="231F20"/>
        </w:rPr>
        <w:t>Geelong Advertiser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 xml:space="preserve">declaring </w:t>
      </w:r>
      <w:proofErr w:type="spellStart"/>
      <w:r>
        <w:rPr>
          <w:color w:val="231F20"/>
        </w:rPr>
        <w:t>Proeschel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to be ‘the most persevering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all map-makers and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owes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 debt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gratitude for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exertions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way,</w:t>
      </w:r>
    </w:p>
    <w:p w14:paraId="5EA26A4C" w14:textId="77777777" w:rsidR="00202DB7" w:rsidRDefault="00262A0D">
      <w:pPr>
        <w:pStyle w:val="BodyText"/>
        <w:spacing w:line="280" w:lineRule="auto"/>
        <w:ind w:left="613" w:right="-1"/>
        <w:rPr>
          <w:sz w:val="11"/>
        </w:rPr>
      </w:pPr>
      <w:r>
        <w:rPr>
          <w:color w:val="231F20"/>
        </w:rPr>
        <w:t>and still more for his numbering the houses in town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suburbs.’</w:t>
      </w:r>
      <w:r>
        <w:rPr>
          <w:color w:val="231F20"/>
          <w:position w:val="6"/>
          <w:sz w:val="11"/>
        </w:rPr>
        <w:t>843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rFonts w:ascii="ARIAL-MDMITL" w:hAnsi="ARIAL-MDMITL"/>
          <w:i/>
          <w:color w:val="231F20"/>
        </w:rPr>
        <w:t>Map</w:t>
      </w:r>
      <w:r>
        <w:rPr>
          <w:rFonts w:ascii="ARIAL-MDMITL" w:hAnsi="ARIAL-MDMITL"/>
          <w:i/>
          <w:color w:val="231F20"/>
          <w:spacing w:val="-2"/>
        </w:rPr>
        <w:t xml:space="preserve"> </w:t>
      </w:r>
      <w:r>
        <w:rPr>
          <w:color w:val="231F20"/>
        </w:rPr>
        <w:t>was provided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gratuitously 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costs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covered through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business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directory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margins.</w:t>
      </w:r>
      <w:r>
        <w:rPr>
          <w:color w:val="231F20"/>
          <w:position w:val="6"/>
          <w:sz w:val="11"/>
        </w:rPr>
        <w:t>844</w:t>
      </w:r>
    </w:p>
    <w:p w14:paraId="17D4DED9" w14:textId="77777777" w:rsidR="00202DB7" w:rsidRDefault="00262A0D">
      <w:pPr>
        <w:pStyle w:val="BodyText"/>
        <w:spacing w:before="109" w:line="280" w:lineRule="auto"/>
        <w:ind w:left="613" w:right="59"/>
      </w:pPr>
      <w:proofErr w:type="spellStart"/>
      <w:r>
        <w:rPr>
          <w:color w:val="231F20"/>
        </w:rPr>
        <w:t>Proeschel’s</w:t>
      </w:r>
      <w:proofErr w:type="spellEnd"/>
      <w:r>
        <w:rPr>
          <w:color w:val="231F20"/>
        </w:rPr>
        <w:t xml:space="preserve"> house numbering in Geelong began at the north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end (for streets on a north-south axis) and the west end (for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 on an east-west axis), with odd numbers on the east</w:t>
      </w:r>
      <w:r>
        <w:rPr>
          <w:color w:val="231F20"/>
          <w:spacing w:val="1"/>
        </w:rPr>
        <w:t xml:space="preserve"> </w:t>
      </w:r>
      <w:r>
        <w:rPr>
          <w:color w:val="231F20"/>
          <w:w w:val="95"/>
        </w:rPr>
        <w:t>side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and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even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numbers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on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the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west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(for</w:t>
      </w:r>
      <w:r>
        <w:rPr>
          <w:color w:val="231F20"/>
          <w:spacing w:val="22"/>
          <w:w w:val="95"/>
        </w:rPr>
        <w:t xml:space="preserve"> </w:t>
      </w:r>
      <w:r>
        <w:rPr>
          <w:color w:val="231F20"/>
          <w:w w:val="95"/>
        </w:rPr>
        <w:t>north-</w:t>
      </w:r>
      <w:r>
        <w:rPr>
          <w:color w:val="231F20"/>
          <w:spacing w:val="-17"/>
          <w:w w:val="95"/>
        </w:rPr>
        <w:t xml:space="preserve"> </w:t>
      </w:r>
      <w:r>
        <w:rPr>
          <w:color w:val="231F20"/>
          <w:w w:val="95"/>
        </w:rPr>
        <w:t>south</w:t>
      </w:r>
      <w:r>
        <w:rPr>
          <w:color w:val="231F20"/>
          <w:spacing w:val="21"/>
          <w:w w:val="95"/>
        </w:rPr>
        <w:t xml:space="preserve"> </w:t>
      </w:r>
      <w:r>
        <w:rPr>
          <w:color w:val="231F20"/>
          <w:w w:val="95"/>
        </w:rPr>
        <w:t>streets)</w:t>
      </w:r>
      <w:r>
        <w:rPr>
          <w:color w:val="231F20"/>
          <w:spacing w:val="1"/>
          <w:w w:val="95"/>
        </w:rPr>
        <w:t xml:space="preserve"> </w:t>
      </w:r>
      <w:r>
        <w:rPr>
          <w:color w:val="231F20"/>
        </w:rPr>
        <w:t>and odd numbers on the north side and even numbers on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south (for east-west streets).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streets on a north-south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axis at least, this was the opposite of the house numbering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system he adopted in Collingwood (which was based on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similar system in Paris),</w:t>
      </w:r>
      <w:r>
        <w:rPr>
          <w:color w:val="231F20"/>
          <w:position w:val="6"/>
          <w:sz w:val="11"/>
        </w:rPr>
        <w:t>845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possibly due to a greater number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buildings and dwellings at the northern and western parts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central Geelong township area.</w:t>
      </w:r>
    </w:p>
    <w:p w14:paraId="5C75DA43" w14:textId="77777777" w:rsidR="00202DB7" w:rsidRDefault="00262A0D">
      <w:pPr>
        <w:pStyle w:val="BodyText"/>
        <w:spacing w:before="107"/>
        <w:ind w:left="613"/>
      </w:pPr>
      <w:r>
        <w:rPr>
          <w:color w:val="231F20"/>
        </w:rPr>
        <w:t>Frederick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Proeschel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(1809-1870)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born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Colmar,</w:t>
      </w:r>
    </w:p>
    <w:p w14:paraId="3043155B" w14:textId="77777777" w:rsidR="00202DB7" w:rsidRDefault="00262A0D">
      <w:pPr>
        <w:pStyle w:val="BodyText"/>
        <w:spacing w:before="36" w:line="280" w:lineRule="auto"/>
        <w:ind w:left="613" w:right="217"/>
      </w:pPr>
      <w:r>
        <w:rPr>
          <w:color w:val="231F20"/>
        </w:rPr>
        <w:t>Haut Rhin, France and was initially a tapissier (upholsterer)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mattress-maker he but soon progressed into other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endeavours</w:t>
      </w:r>
      <w:proofErr w:type="spellEnd"/>
      <w:r>
        <w:rPr>
          <w:color w:val="231F20"/>
        </w:rPr>
        <w:t>, including a method to preserve buildings from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effects of moisture that he presented to the Committee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of Chemical Arts of the Société </w:t>
      </w:r>
      <w:proofErr w:type="spellStart"/>
      <w:r>
        <w:rPr>
          <w:color w:val="231F20"/>
        </w:rPr>
        <w:t>d’Encouragement</w:t>
      </w:r>
      <w:proofErr w:type="spellEnd"/>
      <w:r>
        <w:rPr>
          <w:color w:val="231F20"/>
        </w:rPr>
        <w:t xml:space="preserve"> pour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l’Industrie</w:t>
      </w:r>
      <w:proofErr w:type="spellEnd"/>
      <w:r>
        <w:rPr>
          <w:color w:val="231F20"/>
          <w:spacing w:val="-3"/>
        </w:rPr>
        <w:t xml:space="preserve"> </w:t>
      </w:r>
      <w:proofErr w:type="spellStart"/>
      <w:r>
        <w:rPr>
          <w:color w:val="231F20"/>
        </w:rPr>
        <w:t>Nationale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1841.</w:t>
      </w:r>
      <w:r>
        <w:rPr>
          <w:color w:val="231F20"/>
          <w:position w:val="6"/>
          <w:sz w:val="11"/>
        </w:rPr>
        <w:t>846</w:t>
      </w:r>
      <w:r>
        <w:rPr>
          <w:color w:val="231F20"/>
          <w:spacing w:val="7"/>
          <w:position w:val="6"/>
          <w:sz w:val="11"/>
        </w:rPr>
        <w:t xml:space="preserve"> </w:t>
      </w:r>
      <w:r>
        <w:rPr>
          <w:color w:val="231F20"/>
        </w:rPr>
        <w:t>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emigrated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</w:p>
    <w:p w14:paraId="189715CF" w14:textId="77777777" w:rsidR="00202DB7" w:rsidRDefault="00262A0D">
      <w:pPr>
        <w:pStyle w:val="BodyText"/>
        <w:spacing w:line="280" w:lineRule="auto"/>
        <w:ind w:left="613" w:right="8"/>
      </w:pPr>
      <w:r>
        <w:rPr>
          <w:color w:val="231F20"/>
        </w:rPr>
        <w:t>America in 1852 before arriving in Melbourne in December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 year where he turned his hand to cartography and map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publishing.</w:t>
      </w:r>
      <w:r>
        <w:rPr>
          <w:color w:val="231F20"/>
          <w:position w:val="6"/>
          <w:sz w:val="11"/>
        </w:rPr>
        <w:t>847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By May 1853, he had lithographed a map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Melbourne, the first of many maps he produced of Victoria,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Hobart, Launceston, New South Wales, South </w:t>
      </w:r>
      <w:proofErr w:type="gramStart"/>
      <w:r>
        <w:rPr>
          <w:color w:val="231F20"/>
        </w:rPr>
        <w:t>Australia</w:t>
      </w:r>
      <w:proofErr w:type="gramEnd"/>
      <w:r>
        <w:rPr>
          <w:color w:val="231F20"/>
        </w:rPr>
        <w:t xml:space="preserve">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Queensland,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culminating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 xml:space="preserve">his </w:t>
      </w:r>
      <w:r>
        <w:rPr>
          <w:rFonts w:ascii="ARIAL-MDMITL" w:hAnsi="ARIAL-MDMITL"/>
          <w:i/>
          <w:color w:val="231F20"/>
        </w:rPr>
        <w:t>Atlas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of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Australasia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1863.</w:t>
      </w:r>
      <w:r>
        <w:rPr>
          <w:color w:val="231F20"/>
          <w:position w:val="6"/>
          <w:sz w:val="11"/>
        </w:rPr>
        <w:t>848</w:t>
      </w:r>
      <w:r>
        <w:rPr>
          <w:color w:val="231F20"/>
          <w:spacing w:val="-22"/>
          <w:position w:val="6"/>
          <w:sz w:val="11"/>
        </w:rPr>
        <w:t xml:space="preserve"> </w:t>
      </w:r>
      <w:proofErr w:type="spellStart"/>
      <w:r>
        <w:rPr>
          <w:color w:val="231F20"/>
        </w:rPr>
        <w:t>Proeschel’s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time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 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only brief.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1856, he</w:t>
      </w:r>
    </w:p>
    <w:p w14:paraId="772C6031" w14:textId="77777777" w:rsidR="00202DB7" w:rsidRDefault="00262A0D">
      <w:pPr>
        <w:pStyle w:val="BodyText"/>
        <w:spacing w:line="280" w:lineRule="auto"/>
        <w:ind w:left="613" w:right="115"/>
      </w:pP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relocated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Melbourne</w:t>
      </w:r>
      <w:r>
        <w:rPr>
          <w:color w:val="231F20"/>
          <w:position w:val="6"/>
          <w:sz w:val="11"/>
        </w:rPr>
        <w:t>849</w:t>
      </w:r>
      <w:r>
        <w:rPr>
          <w:color w:val="231F20"/>
          <w:spacing w:val="21"/>
          <w:position w:val="6"/>
          <w:sz w:val="11"/>
        </w:rPr>
        <w:t xml:space="preserve"> </w:t>
      </w:r>
      <w:r>
        <w:rPr>
          <w:color w:val="231F20"/>
        </w:rPr>
        <w:t>before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emigrating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London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1864 and then returning to Paris where he died in 1870.</w:t>
      </w:r>
      <w:r>
        <w:rPr>
          <w:color w:val="231F20"/>
          <w:position w:val="6"/>
          <w:sz w:val="11"/>
        </w:rPr>
        <w:t>850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In addition to his Map of Geelong, </w:t>
      </w:r>
      <w:proofErr w:type="spellStart"/>
      <w:r>
        <w:rPr>
          <w:color w:val="231F20"/>
        </w:rPr>
        <w:t>Proeschel’s</w:t>
      </w:r>
      <w:proofErr w:type="spellEnd"/>
      <w:r>
        <w:rPr>
          <w:color w:val="231F20"/>
        </w:rPr>
        <w:t xml:space="preserve"> enduring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legacy is the street numbering in central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actual numbers of individual properties might have changed,</w:t>
      </w:r>
      <w:r>
        <w:rPr>
          <w:color w:val="231F20"/>
          <w:spacing w:val="-42"/>
        </w:rPr>
        <w:t xml:space="preserve"> </w:t>
      </w:r>
      <w:proofErr w:type="spellStart"/>
      <w:r>
        <w:rPr>
          <w:color w:val="231F20"/>
        </w:rPr>
        <w:t>Proeschel’s</w:t>
      </w:r>
      <w:proofErr w:type="spellEnd"/>
      <w:r>
        <w:rPr>
          <w:color w:val="231F20"/>
        </w:rPr>
        <w:t xml:space="preserve"> numerical address system survives.</w:t>
      </w:r>
    </w:p>
    <w:p w14:paraId="7C732844" w14:textId="77777777" w:rsidR="00202DB7" w:rsidRDefault="00262A0D">
      <w:pPr>
        <w:pStyle w:val="Heading2"/>
        <w:spacing w:before="149"/>
      </w:pPr>
      <w:r>
        <w:rPr>
          <w:color w:val="005295"/>
        </w:rPr>
        <w:t>EVOLUTION</w:t>
      </w:r>
      <w:r>
        <w:rPr>
          <w:color w:val="005295"/>
          <w:spacing w:val="44"/>
        </w:rPr>
        <w:t xml:space="preserve"> </w:t>
      </w:r>
      <w:proofErr w:type="gramStart"/>
      <w:r>
        <w:rPr>
          <w:color w:val="005295"/>
        </w:rPr>
        <w:t>OF  BUILDING</w:t>
      </w:r>
      <w:proofErr w:type="gramEnd"/>
      <w:r>
        <w:rPr>
          <w:color w:val="005295"/>
          <w:spacing w:val="47"/>
        </w:rPr>
        <w:t xml:space="preserve"> </w:t>
      </w:r>
      <w:r>
        <w:rPr>
          <w:color w:val="005295"/>
        </w:rPr>
        <w:t>REGULATIONS</w:t>
      </w:r>
    </w:p>
    <w:p w14:paraId="68DCAB44" w14:textId="77777777" w:rsidR="00202DB7" w:rsidRDefault="00262A0D">
      <w:pPr>
        <w:pStyle w:val="BodyText"/>
        <w:spacing w:before="143" w:line="280" w:lineRule="auto"/>
        <w:ind w:left="613"/>
      </w:pPr>
      <w:r>
        <w:rPr>
          <w:color w:val="231F20"/>
        </w:rPr>
        <w:t>The regulation of building construction in Greater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began in early 1893 when the Geelong Town Council passed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Regulations in pursuance of power conferred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municipality by the provisions of the Local Government Act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1890.</w:t>
      </w:r>
      <w:r>
        <w:rPr>
          <w:color w:val="231F20"/>
          <w:position w:val="6"/>
          <w:sz w:val="11"/>
        </w:rPr>
        <w:t>851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main provisions of the regulations (introduced 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by-laws) were that:</w:t>
      </w:r>
    </w:p>
    <w:p w14:paraId="74A34590" w14:textId="77777777" w:rsidR="00202DB7" w:rsidRDefault="00262A0D">
      <w:pPr>
        <w:pStyle w:val="BodyText"/>
        <w:spacing w:before="110" w:line="280" w:lineRule="auto"/>
        <w:ind w:left="897" w:right="118"/>
      </w:pPr>
      <w:r>
        <w:rPr>
          <w:color w:val="636466"/>
        </w:rPr>
        <w:t>No building of any kind can be built unless of masonry or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brickwork within the area bounded by the northern town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boundary,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McKillop-street,</w:t>
      </w:r>
      <w:r>
        <w:rPr>
          <w:color w:val="636466"/>
          <w:spacing w:val="-1"/>
        </w:rPr>
        <w:t xml:space="preserve"> </w:t>
      </w:r>
      <w:proofErr w:type="spellStart"/>
      <w:r>
        <w:rPr>
          <w:color w:val="636466"/>
        </w:rPr>
        <w:t>Bellerine</w:t>
      </w:r>
      <w:proofErr w:type="spellEnd"/>
      <w:r>
        <w:rPr>
          <w:color w:val="636466"/>
        </w:rPr>
        <w:t>-</w:t>
      </w:r>
      <w:proofErr w:type="gramStart"/>
      <w:r>
        <w:rPr>
          <w:color w:val="636466"/>
        </w:rPr>
        <w:t>street</w:t>
      </w:r>
      <w:proofErr w:type="gramEnd"/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Latrobe-</w:t>
      </w:r>
    </w:p>
    <w:p w14:paraId="36B09ACD" w14:textId="77777777" w:rsidR="00202DB7" w:rsidRDefault="00262A0D">
      <w:pPr>
        <w:spacing w:before="5" w:after="24"/>
      </w:pPr>
      <w:r>
        <w:br w:type="column"/>
      </w:r>
    </w:p>
    <w:p w14:paraId="302F7D1F" w14:textId="77777777" w:rsidR="00202DB7" w:rsidRDefault="00262A0D">
      <w:pPr>
        <w:pStyle w:val="BodyText"/>
        <w:ind w:left="300"/>
        <w:rPr>
          <w:sz w:val="20"/>
        </w:rPr>
      </w:pPr>
      <w:r>
        <w:rPr>
          <w:noProof/>
          <w:sz w:val="20"/>
        </w:rPr>
        <w:drawing>
          <wp:inline distT="0" distB="0" distL="0" distR="0" wp14:anchorId="41744D1E" wp14:editId="25BF541A">
            <wp:extent cx="3172608" cy="2054352"/>
            <wp:effectExtent l="0" t="0" r="0" b="0"/>
            <wp:docPr id="181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3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2608" cy="2054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FCF27" w14:textId="77777777" w:rsidR="00202DB7" w:rsidRDefault="00262A0D">
      <w:pPr>
        <w:spacing w:before="141" w:line="249" w:lineRule="auto"/>
        <w:ind w:left="300" w:right="1198"/>
        <w:rPr>
          <w:sz w:val="17"/>
        </w:rPr>
      </w:pPr>
      <w:r>
        <w:rPr>
          <w:rFonts w:ascii="Arial"/>
          <w:b/>
          <w:color w:val="003263"/>
          <w:spacing w:val="-2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2"/>
          <w:sz w:val="17"/>
        </w:rPr>
        <w:t>7.91: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Dwellings,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89-91</w:t>
      </w:r>
      <w:r>
        <w:rPr>
          <w:color w:val="003263"/>
          <w:spacing w:val="-9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Yarra</w:t>
      </w:r>
      <w:proofErr w:type="spellEnd"/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9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June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2005.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Wendy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Jacobs.</w:t>
      </w:r>
    </w:p>
    <w:p w14:paraId="2D1ACA2F" w14:textId="77777777" w:rsidR="00202DB7" w:rsidRDefault="00202DB7">
      <w:pPr>
        <w:pStyle w:val="BodyText"/>
        <w:spacing w:before="2"/>
        <w:rPr>
          <w:sz w:val="25"/>
        </w:rPr>
      </w:pPr>
    </w:p>
    <w:p w14:paraId="77CB3DB2" w14:textId="77777777" w:rsidR="00202DB7" w:rsidRDefault="00262A0D">
      <w:pPr>
        <w:pStyle w:val="BodyText"/>
        <w:spacing w:line="280" w:lineRule="auto"/>
        <w:ind w:left="583" w:right="707"/>
      </w:pPr>
      <w:r>
        <w:rPr>
          <w:color w:val="636466"/>
        </w:rPr>
        <w:t>terrace; particulars with regard to height and dimensions,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also isolation for fire prevention of buildings throughout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dimensions, also isolation for fire prevention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buildings throughout the town, verandahs and balconies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within and without the above mentioned </w:t>
      </w:r>
      <w:proofErr w:type="gramStart"/>
      <w:r>
        <w:rPr>
          <w:color w:val="636466"/>
        </w:rPr>
        <w:t>boundaries;</w:t>
      </w:r>
      <w:proofErr w:type="gramEnd"/>
    </w:p>
    <w:p w14:paraId="4B0AC096" w14:textId="77777777" w:rsidR="00202DB7" w:rsidRDefault="00262A0D">
      <w:pPr>
        <w:pStyle w:val="BodyText"/>
        <w:spacing w:line="280" w:lineRule="auto"/>
        <w:ind w:left="583" w:right="758"/>
      </w:pPr>
      <w:r>
        <w:rPr>
          <w:color w:val="636466"/>
        </w:rPr>
        <w:t>and the fees to be paid to the corporation for all classes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of building and repairs.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Architects and builders are also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required to submit plans and specifications of all works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the approval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surveyor seven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days before it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intended to commence work, and the fees must be </w:t>
      </w:r>
      <w:proofErr w:type="gramStart"/>
      <w:r>
        <w:rPr>
          <w:color w:val="636466"/>
        </w:rPr>
        <w:t>paid</w:t>
      </w:r>
      <w:proofErr w:type="gramEnd"/>
      <w:r>
        <w:rPr>
          <w:color w:val="636466"/>
          <w:spacing w:val="1"/>
        </w:rPr>
        <w:t xml:space="preserve"> </w:t>
      </w:r>
      <w:r>
        <w:rPr>
          <w:color w:val="636466"/>
        </w:rPr>
        <w:t>and a building permit taken out before the work</w:t>
      </w:r>
    </w:p>
    <w:p w14:paraId="768B1C1F" w14:textId="77777777" w:rsidR="00202DB7" w:rsidRDefault="00262A0D">
      <w:pPr>
        <w:pStyle w:val="BodyText"/>
        <w:spacing w:line="211" w:lineRule="exact"/>
        <w:ind w:left="583"/>
        <w:rPr>
          <w:sz w:val="11"/>
        </w:rPr>
      </w:pPr>
      <w:r>
        <w:rPr>
          <w:color w:val="636466"/>
        </w:rPr>
        <w:t>is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commenced.</w:t>
      </w:r>
      <w:r>
        <w:rPr>
          <w:color w:val="231F20"/>
          <w:position w:val="6"/>
          <w:sz w:val="11"/>
        </w:rPr>
        <w:t>852</w:t>
      </w:r>
    </w:p>
    <w:p w14:paraId="51C2C51A" w14:textId="77777777" w:rsidR="00202DB7" w:rsidRDefault="00262A0D">
      <w:pPr>
        <w:pStyle w:val="BodyText"/>
        <w:spacing w:before="147" w:line="280" w:lineRule="auto"/>
        <w:ind w:left="300" w:right="758"/>
        <w:rPr>
          <w:sz w:val="11"/>
        </w:rPr>
      </w:pPr>
      <w:r>
        <w:rPr>
          <w:color w:val="231F20"/>
        </w:rPr>
        <w:t>Some of the earliest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known surviving buildings that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subject to the new building regulations were four double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storey</w:t>
      </w:r>
      <w:proofErr w:type="spellEnd"/>
      <w:r>
        <w:rPr>
          <w:color w:val="231F20"/>
        </w:rPr>
        <w:t xml:space="preserve"> Late Victorian brick dwellings at 87, 89, 81 and 119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Yarra</w:t>
      </w:r>
      <w:proofErr w:type="spellEnd"/>
      <w:r>
        <w:rPr>
          <w:color w:val="231F20"/>
        </w:rPr>
        <w:t xml:space="preserve"> Street (Figure 7.91).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were built in 1895-96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Daniel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Fowler,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tanner,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lived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them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leased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others.</w:t>
      </w:r>
      <w:r>
        <w:rPr>
          <w:color w:val="231F20"/>
          <w:position w:val="6"/>
          <w:sz w:val="11"/>
        </w:rPr>
        <w:t>853</w:t>
      </w:r>
    </w:p>
    <w:p w14:paraId="38104964" w14:textId="77777777" w:rsidR="00202DB7" w:rsidRDefault="00262A0D">
      <w:pPr>
        <w:pStyle w:val="BodyText"/>
        <w:spacing w:before="110" w:line="280" w:lineRule="auto"/>
        <w:ind w:left="300" w:right="640"/>
      </w:pPr>
      <w:r>
        <w:rPr>
          <w:color w:val="231F20"/>
        </w:rPr>
        <w:t>Not surprisingly, the operation of the Building Regulations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brought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about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controversy.</w:t>
      </w:r>
      <w:r>
        <w:rPr>
          <w:color w:val="231F20"/>
          <w:spacing w:val="40"/>
        </w:rPr>
        <w:t xml:space="preserve"> </w:t>
      </w:r>
      <w:proofErr w:type="gramStart"/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number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proofErr w:type="gramEnd"/>
      <w:r>
        <w:rPr>
          <w:color w:val="231F20"/>
          <w:spacing w:val="-2"/>
        </w:rPr>
        <w:t xml:space="preserve"> </w:t>
      </w:r>
      <w:r>
        <w:rPr>
          <w:color w:val="231F20"/>
        </w:rPr>
        <w:t>fines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issued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the town surveyor soon after the regulations were introduced.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In January 1894, Messrs. Hendy, </w:t>
      </w:r>
      <w:proofErr w:type="gramStart"/>
      <w:r>
        <w:rPr>
          <w:color w:val="231F20"/>
        </w:rPr>
        <w:t>Leary</w:t>
      </w:r>
      <w:proofErr w:type="gramEnd"/>
      <w:r>
        <w:rPr>
          <w:color w:val="231F20"/>
        </w:rPr>
        <w:t xml:space="preserve"> and Co. made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application for the remission of a fine of £1 imposed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Town surveyor ‘in respect of the </w:t>
      </w:r>
      <w:proofErr w:type="spellStart"/>
      <w:r>
        <w:rPr>
          <w:color w:val="231F20"/>
        </w:rPr>
        <w:t>unauthorised</w:t>
      </w:r>
      <w:proofErr w:type="spellEnd"/>
      <w:r>
        <w:rPr>
          <w:color w:val="231F20"/>
        </w:rPr>
        <w:t xml:space="preserve"> erection of 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chimney to a house within the area prescribed by the building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regulations.’</w:t>
      </w:r>
      <w:r>
        <w:rPr>
          <w:color w:val="231F20"/>
          <w:position w:val="6"/>
          <w:sz w:val="11"/>
        </w:rPr>
        <w:t>854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matter was deliberated at a Council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meeting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reported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the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color w:val="231F20"/>
        </w:rPr>
        <w:t>:</w:t>
      </w:r>
    </w:p>
    <w:p w14:paraId="63DC5E16" w14:textId="77777777" w:rsidR="00202DB7" w:rsidRDefault="00262A0D">
      <w:pPr>
        <w:pStyle w:val="BodyText"/>
        <w:spacing w:before="108" w:line="280" w:lineRule="auto"/>
        <w:ind w:left="583" w:right="862"/>
      </w:pPr>
      <w:r>
        <w:rPr>
          <w:color w:val="636466"/>
        </w:rPr>
        <w:t xml:space="preserve">Cr Howard moved to the effect that the fine be </w:t>
      </w:r>
      <w:proofErr w:type="gramStart"/>
      <w:r>
        <w:rPr>
          <w:color w:val="636466"/>
        </w:rPr>
        <w:t>remitted,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</w:t>
      </w:r>
      <w:proofErr w:type="gramEnd"/>
      <w:r>
        <w:rPr>
          <w:color w:val="636466"/>
        </w:rPr>
        <w:t xml:space="preserve"> said that the council never intended the building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regulations to be read with such strictness.</w:t>
      </w:r>
    </w:p>
    <w:p w14:paraId="18126D41" w14:textId="77777777" w:rsidR="00202DB7" w:rsidRDefault="00262A0D">
      <w:pPr>
        <w:pStyle w:val="BodyText"/>
        <w:spacing w:line="280" w:lineRule="auto"/>
        <w:ind w:left="583" w:right="629"/>
      </w:pPr>
      <w:r>
        <w:rPr>
          <w:color w:val="636466"/>
        </w:rPr>
        <w:t xml:space="preserve">Cr Martin seconded the </w:t>
      </w:r>
      <w:proofErr w:type="gramStart"/>
      <w:r>
        <w:rPr>
          <w:color w:val="636466"/>
        </w:rPr>
        <w:t>motion, and</w:t>
      </w:r>
      <w:proofErr w:type="gramEnd"/>
      <w:r>
        <w:rPr>
          <w:color w:val="636466"/>
        </w:rPr>
        <w:t xml:space="preserve"> said that the surveyor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was going out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his way in making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unnecessary fines.</w:t>
      </w:r>
    </w:p>
    <w:p w14:paraId="15F60260" w14:textId="77777777" w:rsidR="00202DB7" w:rsidRDefault="00262A0D">
      <w:pPr>
        <w:pStyle w:val="BodyText"/>
        <w:spacing w:line="280" w:lineRule="auto"/>
        <w:ind w:left="583" w:right="824"/>
      </w:pPr>
      <w:r>
        <w:rPr>
          <w:color w:val="636466"/>
        </w:rPr>
        <w:t>The building trade was being hampered by the surveyor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too rigidly enforcing the regulations, which were never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intended to be so severe.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 xml:space="preserve">Cr </w:t>
      </w:r>
      <w:proofErr w:type="spellStart"/>
      <w:r>
        <w:rPr>
          <w:color w:val="636466"/>
        </w:rPr>
        <w:t>Carr</w:t>
      </w:r>
      <w:proofErr w:type="spellEnd"/>
      <w:r>
        <w:rPr>
          <w:color w:val="636466"/>
        </w:rPr>
        <w:t xml:space="preserve"> said that complaints</w:t>
      </w:r>
    </w:p>
    <w:p w14:paraId="19C5D35A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5549D931" w14:textId="77777777" w:rsidR="00202DB7" w:rsidRDefault="00202DB7">
      <w:pPr>
        <w:pStyle w:val="BodyText"/>
        <w:rPr>
          <w:sz w:val="20"/>
        </w:rPr>
      </w:pPr>
    </w:p>
    <w:p w14:paraId="0D1E212B" w14:textId="77777777" w:rsidR="00202DB7" w:rsidRDefault="00202DB7">
      <w:pPr>
        <w:pStyle w:val="BodyText"/>
        <w:rPr>
          <w:sz w:val="20"/>
        </w:rPr>
      </w:pPr>
    </w:p>
    <w:p w14:paraId="57EB2578" w14:textId="77777777" w:rsidR="00202DB7" w:rsidRDefault="00202DB7">
      <w:pPr>
        <w:pStyle w:val="BodyText"/>
        <w:rPr>
          <w:sz w:val="20"/>
        </w:rPr>
      </w:pPr>
    </w:p>
    <w:p w14:paraId="730944EE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45A66495" w14:textId="77777777" w:rsidR="00202DB7" w:rsidRDefault="00202DB7">
      <w:pPr>
        <w:pStyle w:val="BodyText"/>
        <w:spacing w:before="8"/>
        <w:rPr>
          <w:sz w:val="22"/>
        </w:rPr>
      </w:pPr>
    </w:p>
    <w:p w14:paraId="1B6D875E" w14:textId="77777777" w:rsidR="00202DB7" w:rsidRDefault="00262A0D">
      <w:pPr>
        <w:pStyle w:val="BodyText"/>
        <w:spacing w:line="280" w:lineRule="auto"/>
        <w:ind w:left="897" w:right="173"/>
        <w:jc w:val="both"/>
      </w:pPr>
      <w:r>
        <w:rPr>
          <w:color w:val="636466"/>
        </w:rPr>
        <w:t>were everywhere rife against the regulations, and it was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not right to harass the ratepayers. </w:t>
      </w:r>
      <w:proofErr w:type="spellStart"/>
      <w:r>
        <w:rPr>
          <w:color w:val="636466"/>
        </w:rPr>
        <w:t>Ald</w:t>
      </w:r>
      <w:proofErr w:type="spellEnd"/>
      <w:r>
        <w:rPr>
          <w:color w:val="636466"/>
        </w:rPr>
        <w:t xml:space="preserve"> </w:t>
      </w:r>
      <w:proofErr w:type="spellStart"/>
      <w:r>
        <w:rPr>
          <w:color w:val="636466"/>
        </w:rPr>
        <w:t>Meakin</w:t>
      </w:r>
      <w:proofErr w:type="spellEnd"/>
      <w:r>
        <w:rPr>
          <w:color w:val="636466"/>
        </w:rPr>
        <w:t xml:space="preserve"> endorsed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remarks of previous speakers.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 Robinson said</w:t>
      </w:r>
    </w:p>
    <w:p w14:paraId="53EECF74" w14:textId="77777777" w:rsidR="00202DB7" w:rsidRDefault="00262A0D">
      <w:pPr>
        <w:pStyle w:val="BodyText"/>
        <w:spacing w:line="280" w:lineRule="auto"/>
        <w:ind w:left="897" w:right="35"/>
      </w:pPr>
      <w:r>
        <w:rPr>
          <w:color w:val="636466"/>
        </w:rPr>
        <w:t>that it was most singular to hear gentlemen who had been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so eager to pass building regulations to prevent shanties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being constructed in the town now turn round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denounce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surveyor for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carrying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out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regulations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 had passed.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He did not see why the fine should</w:t>
      </w:r>
    </w:p>
    <w:p w14:paraId="0B9978B9" w14:textId="77777777" w:rsidR="00202DB7" w:rsidRDefault="00262A0D">
      <w:pPr>
        <w:pStyle w:val="BodyText"/>
        <w:spacing w:line="280" w:lineRule="auto"/>
        <w:ind w:left="897" w:right="226"/>
      </w:pPr>
      <w:r>
        <w:rPr>
          <w:color w:val="636466"/>
        </w:rPr>
        <w:t>not be enforced, although he knew the council had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previously remitted similar fines.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If fined for infringing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regulations, people would soon make themselves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acquainted with the provisions of those regulations.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The </w:t>
      </w:r>
      <w:proofErr w:type="gramStart"/>
      <w:r>
        <w:rPr>
          <w:color w:val="636466"/>
        </w:rPr>
        <w:t>Mayor</w:t>
      </w:r>
      <w:proofErr w:type="gramEnd"/>
      <w:r>
        <w:rPr>
          <w:color w:val="636466"/>
        </w:rPr>
        <w:t xml:space="preserve"> said that it was utterly absurd for the council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to blame their officer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carrying out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regulations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which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council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passed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instructed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him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see</w:t>
      </w:r>
    </w:p>
    <w:p w14:paraId="19B9140C" w14:textId="77777777" w:rsidR="00202DB7" w:rsidRDefault="00262A0D">
      <w:pPr>
        <w:pStyle w:val="BodyText"/>
        <w:spacing w:line="280" w:lineRule="auto"/>
        <w:ind w:left="897" w:right="59"/>
        <w:rPr>
          <w:sz w:val="11"/>
        </w:rPr>
      </w:pPr>
      <w:r>
        <w:rPr>
          <w:color w:val="636466"/>
        </w:rPr>
        <w:t>observed.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If they remitted the fine in one </w:t>
      </w:r>
      <w:proofErr w:type="gramStart"/>
      <w:r>
        <w:rPr>
          <w:color w:val="636466"/>
        </w:rPr>
        <w:t>case</w:t>
      </w:r>
      <w:proofErr w:type="gramEnd"/>
      <w:r>
        <w:rPr>
          <w:color w:val="636466"/>
        </w:rPr>
        <w:t xml:space="preserve"> they would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have to do it in all.</w:t>
      </w:r>
      <w:r>
        <w:rPr>
          <w:color w:val="636466"/>
          <w:spacing w:val="44"/>
        </w:rPr>
        <w:t xml:space="preserve"> </w:t>
      </w:r>
      <w:proofErr w:type="spellStart"/>
      <w:r>
        <w:rPr>
          <w:color w:val="636466"/>
        </w:rPr>
        <w:t>Crs</w:t>
      </w:r>
      <w:proofErr w:type="spellEnd"/>
      <w:r>
        <w:rPr>
          <w:color w:val="636466"/>
        </w:rPr>
        <w:t xml:space="preserve"> Martin and </w:t>
      </w:r>
      <w:proofErr w:type="spellStart"/>
      <w:r>
        <w:rPr>
          <w:color w:val="636466"/>
        </w:rPr>
        <w:t>Carr</w:t>
      </w:r>
      <w:proofErr w:type="spellEnd"/>
      <w:r>
        <w:rPr>
          <w:color w:val="636466"/>
        </w:rPr>
        <w:t xml:space="preserve"> said that they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would get the regulations altered, and Cr Robinson said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that under the circumstances they should repeal them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altogether if they did not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carry them out.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After further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discussion,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it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agreed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fine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was</w:t>
      </w:r>
      <w:r>
        <w:rPr>
          <w:color w:val="636466"/>
          <w:spacing w:val="4"/>
        </w:rPr>
        <w:t xml:space="preserve"> </w:t>
      </w:r>
      <w:r>
        <w:rPr>
          <w:color w:val="636466"/>
        </w:rPr>
        <w:t>excessive,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 the motion was withdrawn, a resolution reducing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fine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10s,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moved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Ald</w:t>
      </w:r>
      <w:proofErr w:type="spellEnd"/>
      <w:r>
        <w:rPr>
          <w:color w:val="636466"/>
          <w:spacing w:val="1"/>
        </w:rPr>
        <w:t xml:space="preserve"> </w:t>
      </w:r>
      <w:r>
        <w:rPr>
          <w:color w:val="636466"/>
        </w:rPr>
        <w:t>Richardson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seconded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Cr</w:t>
      </w:r>
      <w:r>
        <w:rPr>
          <w:color w:val="636466"/>
          <w:spacing w:val="-1"/>
        </w:rPr>
        <w:t xml:space="preserve"> </w:t>
      </w:r>
      <w:proofErr w:type="spellStart"/>
      <w:r>
        <w:rPr>
          <w:color w:val="636466"/>
        </w:rPr>
        <w:t>Carr</w:t>
      </w:r>
      <w:proofErr w:type="spellEnd"/>
      <w:r>
        <w:rPr>
          <w:color w:val="636466"/>
        </w:rPr>
        <w:t>, being carried instead.</w:t>
      </w:r>
      <w:r>
        <w:rPr>
          <w:color w:val="231F20"/>
          <w:position w:val="6"/>
          <w:sz w:val="11"/>
        </w:rPr>
        <w:t>855</w:t>
      </w:r>
    </w:p>
    <w:p w14:paraId="6C42C4BB" w14:textId="77777777" w:rsidR="00202DB7" w:rsidRDefault="00262A0D">
      <w:pPr>
        <w:pStyle w:val="BodyText"/>
        <w:spacing w:before="100" w:line="280" w:lineRule="auto"/>
        <w:ind w:left="613" w:right="391"/>
      </w:pPr>
      <w:r>
        <w:rPr>
          <w:color w:val="231F20"/>
        </w:rPr>
        <w:t>Another challenge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Council also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came in January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1894 when a ‘novel application’ was made to the Public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Works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‘a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small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on wheels.’</w:t>
      </w:r>
      <w:r>
        <w:rPr>
          <w:color w:val="231F20"/>
          <w:position w:val="6"/>
          <w:sz w:val="11"/>
        </w:rPr>
        <w:t>856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Perplexed by the application, members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Committee ‘did not know exactly how to deal with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application in view of the stringent building regulations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adopted by the council.’</w:t>
      </w:r>
      <w:r>
        <w:rPr>
          <w:color w:val="231F20"/>
          <w:position w:val="6"/>
          <w:sz w:val="11"/>
        </w:rPr>
        <w:t>857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Eventually, as reported in the</w:t>
      </w:r>
      <w:r>
        <w:rPr>
          <w:color w:val="231F20"/>
          <w:spacing w:val="-42"/>
        </w:rPr>
        <w:t xml:space="preserve"> </w:t>
      </w:r>
      <w:r>
        <w:rPr>
          <w:rFonts w:ascii="ARIAL-MDMITL" w:hAnsi="ARIAL-MDMITL"/>
          <w:i/>
          <w:color w:val="231F20"/>
        </w:rPr>
        <w:t>Geelong Advertiser</w:t>
      </w:r>
      <w:r>
        <w:rPr>
          <w:color w:val="231F20"/>
        </w:rPr>
        <w:t>:</w:t>
      </w:r>
    </w:p>
    <w:p w14:paraId="588238DC" w14:textId="77777777" w:rsidR="00202DB7" w:rsidRDefault="00262A0D">
      <w:pPr>
        <w:pStyle w:val="BodyText"/>
        <w:spacing w:before="109" w:line="280" w:lineRule="auto"/>
        <w:ind w:left="897" w:right="303"/>
        <w:rPr>
          <w:sz w:val="11"/>
        </w:rPr>
      </w:pPr>
      <w:r>
        <w:rPr>
          <w:color w:val="636466"/>
        </w:rPr>
        <w:t>It was vaguely hinted in the council chamber that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difficulty might be easily overcome by the construction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of the house on wheels in an adjoining borough,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afterwards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drawn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horse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or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other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power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site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Myers-street.</w:t>
      </w:r>
      <w:r>
        <w:rPr>
          <w:color w:val="231F20"/>
          <w:position w:val="6"/>
          <w:sz w:val="11"/>
        </w:rPr>
        <w:t>858</w:t>
      </w:r>
    </w:p>
    <w:p w14:paraId="16CC44BD" w14:textId="77777777" w:rsidR="00202DB7" w:rsidRDefault="00262A0D">
      <w:pPr>
        <w:pStyle w:val="BodyText"/>
        <w:spacing w:before="111" w:line="280" w:lineRule="auto"/>
        <w:ind w:left="613" w:right="-2"/>
        <w:rPr>
          <w:sz w:val="11"/>
        </w:rPr>
      </w:pPr>
      <w:r>
        <w:rPr>
          <w:color w:val="231F20"/>
        </w:rPr>
        <w:t>Amendments were made to the Building Regulations in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subsequent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years,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similar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regulations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enacted in surrounding and rural municipalities.</w:t>
      </w:r>
      <w:r>
        <w:rPr>
          <w:color w:val="231F20"/>
          <w:position w:val="6"/>
          <w:sz w:val="11"/>
        </w:rPr>
        <w:t>859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number of building permits issued had also increased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substantially by 1926.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 first six months of that year,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there were 209 permits issued for the City of Geelong, with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128 permits issued by the Newtown and Chilwell Council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196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by the Borough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of  Geelong</w:t>
      </w:r>
      <w:proofErr w:type="gramEnd"/>
      <w:r>
        <w:rPr>
          <w:color w:val="231F20"/>
          <w:spacing w:val="-1"/>
        </w:rPr>
        <w:t xml:space="preserve"> </w:t>
      </w:r>
      <w:r>
        <w:rPr>
          <w:color w:val="231F20"/>
        </w:rPr>
        <w:t>West.</w:t>
      </w:r>
      <w:r>
        <w:rPr>
          <w:color w:val="231F20"/>
          <w:position w:val="6"/>
          <w:sz w:val="11"/>
        </w:rPr>
        <w:t>860</w:t>
      </w:r>
    </w:p>
    <w:p w14:paraId="3575C0F5" w14:textId="77777777" w:rsidR="00202DB7" w:rsidRDefault="00262A0D">
      <w:pPr>
        <w:spacing w:before="8"/>
      </w:pPr>
      <w:r>
        <w:br w:type="column"/>
      </w:r>
    </w:p>
    <w:p w14:paraId="0178369F" w14:textId="77777777" w:rsidR="00202DB7" w:rsidRDefault="00262A0D">
      <w:pPr>
        <w:pStyle w:val="BodyText"/>
        <w:spacing w:line="280" w:lineRule="auto"/>
        <w:ind w:left="311" w:right="311"/>
      </w:pPr>
      <w:r>
        <w:rPr>
          <w:color w:val="231F20"/>
        </w:rPr>
        <w:t>In 1940, the Victorian Government introduced the Local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Government (Building Regulations) Act, which applied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Cities of Melbourne and Geelong.</w:t>
      </w:r>
      <w:r>
        <w:rPr>
          <w:color w:val="231F20"/>
          <w:position w:val="6"/>
          <w:sz w:val="11"/>
        </w:rPr>
        <w:t>861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Building Regulations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Commission was constituted.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objects of the Commission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were to:</w:t>
      </w:r>
    </w:p>
    <w:p w14:paraId="7BD42D67" w14:textId="77777777" w:rsidR="00202DB7" w:rsidRDefault="00262A0D">
      <w:pPr>
        <w:pStyle w:val="ListParagraph"/>
        <w:numPr>
          <w:ilvl w:val="0"/>
          <w:numId w:val="62"/>
        </w:numPr>
        <w:tabs>
          <w:tab w:val="left" w:pos="955"/>
          <w:tab w:val="left" w:pos="956"/>
        </w:tabs>
        <w:spacing w:before="100" w:line="278" w:lineRule="auto"/>
        <w:ind w:right="1179"/>
        <w:rPr>
          <w:sz w:val="19"/>
        </w:rPr>
      </w:pPr>
      <w:r>
        <w:rPr>
          <w:color w:val="636466"/>
          <w:sz w:val="19"/>
        </w:rPr>
        <w:t>Investigate and report to the Minister as to how</w:t>
      </w:r>
      <w:r>
        <w:rPr>
          <w:color w:val="636466"/>
          <w:spacing w:val="-42"/>
          <w:sz w:val="19"/>
        </w:rPr>
        <w:t xml:space="preserve"> </w:t>
      </w:r>
      <w:r>
        <w:rPr>
          <w:color w:val="636466"/>
          <w:sz w:val="19"/>
        </w:rPr>
        <w:t>the said objects can be best attained.</w:t>
      </w:r>
    </w:p>
    <w:p w14:paraId="15DEB8BD" w14:textId="77777777" w:rsidR="00202DB7" w:rsidRDefault="00262A0D">
      <w:pPr>
        <w:pStyle w:val="ListParagraph"/>
        <w:numPr>
          <w:ilvl w:val="0"/>
          <w:numId w:val="62"/>
        </w:numPr>
        <w:tabs>
          <w:tab w:val="left" w:pos="879"/>
        </w:tabs>
        <w:spacing w:before="105" w:line="278" w:lineRule="auto"/>
        <w:ind w:left="878" w:right="786" w:hanging="284"/>
        <w:rPr>
          <w:sz w:val="19"/>
        </w:rPr>
      </w:pPr>
      <w:r>
        <w:rPr>
          <w:color w:val="636466"/>
          <w:sz w:val="19"/>
        </w:rPr>
        <w:t>Prepare and submit to the Minister draft regulations</w:t>
      </w:r>
      <w:r>
        <w:rPr>
          <w:color w:val="636466"/>
          <w:spacing w:val="1"/>
          <w:sz w:val="19"/>
        </w:rPr>
        <w:t xml:space="preserve"> </w:t>
      </w:r>
      <w:r>
        <w:rPr>
          <w:color w:val="636466"/>
          <w:sz w:val="19"/>
        </w:rPr>
        <w:t>on any matter in respect of which regulations may be</w:t>
      </w:r>
      <w:r>
        <w:rPr>
          <w:color w:val="636466"/>
          <w:spacing w:val="-42"/>
          <w:sz w:val="19"/>
        </w:rPr>
        <w:t xml:space="preserve"> </w:t>
      </w:r>
      <w:r>
        <w:rPr>
          <w:color w:val="636466"/>
          <w:sz w:val="19"/>
        </w:rPr>
        <w:t>made by the Governor in Council under this Act.</w:t>
      </w:r>
    </w:p>
    <w:p w14:paraId="1C61F478" w14:textId="77777777" w:rsidR="00202DB7" w:rsidRDefault="00262A0D">
      <w:pPr>
        <w:pStyle w:val="ListParagraph"/>
        <w:numPr>
          <w:ilvl w:val="0"/>
          <w:numId w:val="62"/>
        </w:numPr>
        <w:tabs>
          <w:tab w:val="left" w:pos="879"/>
        </w:tabs>
        <w:spacing w:before="108" w:line="278" w:lineRule="auto"/>
        <w:ind w:left="878" w:right="702" w:hanging="284"/>
        <w:rPr>
          <w:sz w:val="19"/>
        </w:rPr>
      </w:pPr>
      <w:r>
        <w:rPr>
          <w:color w:val="636466"/>
          <w:sz w:val="19"/>
        </w:rPr>
        <w:t>Inquire</w:t>
      </w:r>
      <w:r>
        <w:rPr>
          <w:color w:val="636466"/>
          <w:spacing w:val="5"/>
          <w:sz w:val="19"/>
        </w:rPr>
        <w:t xml:space="preserve"> </w:t>
      </w:r>
      <w:r>
        <w:rPr>
          <w:color w:val="636466"/>
          <w:sz w:val="19"/>
        </w:rPr>
        <w:t>into</w:t>
      </w:r>
      <w:r>
        <w:rPr>
          <w:color w:val="636466"/>
          <w:spacing w:val="6"/>
          <w:sz w:val="19"/>
        </w:rPr>
        <w:t xml:space="preserve"> </w:t>
      </w:r>
      <w:r>
        <w:rPr>
          <w:color w:val="636466"/>
          <w:sz w:val="19"/>
        </w:rPr>
        <w:t>and</w:t>
      </w:r>
      <w:r>
        <w:rPr>
          <w:color w:val="636466"/>
          <w:spacing w:val="6"/>
          <w:sz w:val="19"/>
        </w:rPr>
        <w:t xml:space="preserve"> </w:t>
      </w:r>
      <w:r>
        <w:rPr>
          <w:color w:val="636466"/>
          <w:sz w:val="19"/>
        </w:rPr>
        <w:t>report</w:t>
      </w:r>
      <w:r>
        <w:rPr>
          <w:color w:val="636466"/>
          <w:spacing w:val="5"/>
          <w:sz w:val="19"/>
        </w:rPr>
        <w:t xml:space="preserve"> </w:t>
      </w:r>
      <w:r>
        <w:rPr>
          <w:color w:val="636466"/>
          <w:sz w:val="19"/>
        </w:rPr>
        <w:t>to</w:t>
      </w:r>
      <w:r>
        <w:rPr>
          <w:color w:val="636466"/>
          <w:spacing w:val="6"/>
          <w:sz w:val="19"/>
        </w:rPr>
        <w:t xml:space="preserve"> </w:t>
      </w:r>
      <w:r>
        <w:rPr>
          <w:color w:val="636466"/>
          <w:sz w:val="19"/>
        </w:rPr>
        <w:t>the</w:t>
      </w:r>
      <w:r>
        <w:rPr>
          <w:color w:val="636466"/>
          <w:spacing w:val="6"/>
          <w:sz w:val="19"/>
        </w:rPr>
        <w:t xml:space="preserve"> </w:t>
      </w:r>
      <w:r>
        <w:rPr>
          <w:color w:val="636466"/>
          <w:sz w:val="19"/>
        </w:rPr>
        <w:t>Minister</w:t>
      </w:r>
      <w:r>
        <w:rPr>
          <w:color w:val="636466"/>
          <w:spacing w:val="6"/>
          <w:sz w:val="19"/>
        </w:rPr>
        <w:t xml:space="preserve"> </w:t>
      </w:r>
      <w:r>
        <w:rPr>
          <w:color w:val="636466"/>
          <w:sz w:val="19"/>
        </w:rPr>
        <w:t>upon</w:t>
      </w:r>
      <w:r>
        <w:rPr>
          <w:color w:val="636466"/>
          <w:spacing w:val="5"/>
          <w:sz w:val="19"/>
        </w:rPr>
        <w:t xml:space="preserve"> </w:t>
      </w:r>
      <w:r>
        <w:rPr>
          <w:color w:val="636466"/>
          <w:sz w:val="19"/>
        </w:rPr>
        <w:t>any</w:t>
      </w:r>
      <w:r>
        <w:rPr>
          <w:color w:val="636466"/>
          <w:spacing w:val="1"/>
          <w:sz w:val="19"/>
        </w:rPr>
        <w:t xml:space="preserve"> </w:t>
      </w:r>
      <w:r>
        <w:rPr>
          <w:color w:val="636466"/>
          <w:sz w:val="19"/>
        </w:rPr>
        <w:t>matter</w:t>
      </w:r>
      <w:r>
        <w:rPr>
          <w:color w:val="636466"/>
          <w:spacing w:val="-3"/>
          <w:sz w:val="19"/>
        </w:rPr>
        <w:t xml:space="preserve"> </w:t>
      </w:r>
      <w:r>
        <w:rPr>
          <w:color w:val="636466"/>
          <w:sz w:val="19"/>
        </w:rPr>
        <w:t>relating</w:t>
      </w:r>
      <w:r>
        <w:rPr>
          <w:color w:val="636466"/>
          <w:spacing w:val="-2"/>
          <w:sz w:val="19"/>
        </w:rPr>
        <w:t xml:space="preserve"> </w:t>
      </w:r>
      <w:r>
        <w:rPr>
          <w:color w:val="636466"/>
          <w:sz w:val="19"/>
        </w:rPr>
        <w:t>to</w:t>
      </w:r>
      <w:r>
        <w:rPr>
          <w:color w:val="636466"/>
          <w:spacing w:val="-2"/>
          <w:sz w:val="19"/>
        </w:rPr>
        <w:t xml:space="preserve"> </w:t>
      </w:r>
      <w:r>
        <w:rPr>
          <w:color w:val="636466"/>
          <w:sz w:val="19"/>
        </w:rPr>
        <w:t>buildings</w:t>
      </w:r>
      <w:r>
        <w:rPr>
          <w:color w:val="636466"/>
          <w:spacing w:val="-2"/>
          <w:sz w:val="19"/>
        </w:rPr>
        <w:t xml:space="preserve"> </w:t>
      </w:r>
      <w:r>
        <w:rPr>
          <w:color w:val="636466"/>
          <w:sz w:val="19"/>
        </w:rPr>
        <w:t>or</w:t>
      </w:r>
      <w:r>
        <w:rPr>
          <w:color w:val="636466"/>
          <w:spacing w:val="-3"/>
          <w:sz w:val="19"/>
        </w:rPr>
        <w:t xml:space="preserve"> </w:t>
      </w:r>
      <w:r>
        <w:rPr>
          <w:color w:val="636466"/>
          <w:sz w:val="19"/>
        </w:rPr>
        <w:t>the</w:t>
      </w:r>
      <w:r>
        <w:rPr>
          <w:color w:val="636466"/>
          <w:spacing w:val="-2"/>
          <w:sz w:val="19"/>
        </w:rPr>
        <w:t xml:space="preserve"> </w:t>
      </w:r>
      <w:r>
        <w:rPr>
          <w:color w:val="636466"/>
          <w:sz w:val="19"/>
        </w:rPr>
        <w:t>construction</w:t>
      </w:r>
      <w:r>
        <w:rPr>
          <w:color w:val="636466"/>
          <w:spacing w:val="-2"/>
          <w:sz w:val="19"/>
        </w:rPr>
        <w:t xml:space="preserve"> </w:t>
      </w:r>
      <w:r>
        <w:rPr>
          <w:color w:val="636466"/>
          <w:sz w:val="19"/>
        </w:rPr>
        <w:t>thereof</w:t>
      </w:r>
    </w:p>
    <w:p w14:paraId="74EC4FD8" w14:textId="77777777" w:rsidR="00202DB7" w:rsidRDefault="00262A0D">
      <w:pPr>
        <w:pStyle w:val="BodyText"/>
        <w:spacing w:before="2" w:line="280" w:lineRule="auto"/>
        <w:ind w:left="878" w:right="674"/>
      </w:pPr>
      <w:r>
        <w:rPr>
          <w:color w:val="636466"/>
        </w:rPr>
        <w:t>referred to the Commission by the Minister for inquiry;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and</w:t>
      </w:r>
    </w:p>
    <w:p w14:paraId="28C010C6" w14:textId="77777777" w:rsidR="00202DB7" w:rsidRDefault="00262A0D">
      <w:pPr>
        <w:pStyle w:val="ListParagraph"/>
        <w:numPr>
          <w:ilvl w:val="0"/>
          <w:numId w:val="62"/>
        </w:numPr>
        <w:tabs>
          <w:tab w:val="left" w:pos="879"/>
        </w:tabs>
        <w:spacing w:before="102" w:line="278" w:lineRule="auto"/>
        <w:ind w:left="878" w:right="687" w:hanging="284"/>
        <w:rPr>
          <w:sz w:val="11"/>
        </w:rPr>
      </w:pPr>
      <w:r>
        <w:rPr>
          <w:color w:val="636466"/>
          <w:sz w:val="19"/>
        </w:rPr>
        <w:t>Exercise or perform any powers or duties conferred or</w:t>
      </w:r>
      <w:r>
        <w:rPr>
          <w:color w:val="636466"/>
          <w:spacing w:val="-42"/>
          <w:sz w:val="19"/>
        </w:rPr>
        <w:t xml:space="preserve"> </w:t>
      </w:r>
      <w:r>
        <w:rPr>
          <w:color w:val="636466"/>
          <w:sz w:val="19"/>
        </w:rPr>
        <w:t>imposed on the Commission by or under this or any</w:t>
      </w:r>
      <w:r>
        <w:rPr>
          <w:color w:val="636466"/>
          <w:spacing w:val="1"/>
          <w:sz w:val="19"/>
        </w:rPr>
        <w:t xml:space="preserve"> </w:t>
      </w:r>
      <w:r>
        <w:rPr>
          <w:color w:val="636466"/>
          <w:sz w:val="19"/>
        </w:rPr>
        <w:t>other Act.</w:t>
      </w:r>
      <w:r>
        <w:rPr>
          <w:color w:val="231F20"/>
          <w:position w:val="6"/>
          <w:sz w:val="11"/>
        </w:rPr>
        <w:t>862</w:t>
      </w:r>
    </w:p>
    <w:p w14:paraId="6B5046C8" w14:textId="77777777" w:rsidR="00202DB7" w:rsidRDefault="00262A0D">
      <w:pPr>
        <w:pStyle w:val="BodyText"/>
        <w:spacing w:before="118" w:line="280" w:lineRule="auto"/>
        <w:ind w:left="311" w:right="965"/>
      </w:pPr>
      <w:r>
        <w:rPr>
          <w:color w:val="231F20"/>
        </w:rPr>
        <w:t>Five years later in 1945, the Government introduced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uniform Building Regulations.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These Regulations related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‘regulating,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restricting,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restraining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prohibiting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construction, pulling down and removal of buildings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any matters connected therewith.’</w:t>
      </w:r>
      <w:r>
        <w:rPr>
          <w:color w:val="231F20"/>
          <w:position w:val="6"/>
          <w:sz w:val="11"/>
        </w:rPr>
        <w:t>863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Updated Uniform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Regulations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introduced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1959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1961,</w:t>
      </w:r>
    </w:p>
    <w:p w14:paraId="01B8521C" w14:textId="77777777" w:rsidR="00202DB7" w:rsidRDefault="00262A0D">
      <w:pPr>
        <w:pStyle w:val="BodyText"/>
        <w:spacing w:line="280" w:lineRule="auto"/>
        <w:ind w:left="311" w:right="664"/>
        <w:jc w:val="both"/>
        <w:rPr>
          <w:sz w:val="11"/>
        </w:rPr>
      </w:pPr>
      <w:r>
        <w:rPr>
          <w:color w:val="231F20"/>
        </w:rPr>
        <w:t>consolidating and replacing earlier Regulations.</w:t>
      </w:r>
      <w:r>
        <w:rPr>
          <w:color w:val="231F20"/>
          <w:position w:val="6"/>
          <w:sz w:val="11"/>
        </w:rPr>
        <w:t>864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provision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Local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Government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1958,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Uniform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Regulations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 introduced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1974.</w:t>
      </w:r>
      <w:r>
        <w:rPr>
          <w:color w:val="231F20"/>
          <w:position w:val="6"/>
          <w:sz w:val="11"/>
        </w:rPr>
        <w:t>865</w:t>
      </w:r>
    </w:p>
    <w:p w14:paraId="17329B92" w14:textId="77777777" w:rsidR="00202DB7" w:rsidRDefault="00262A0D">
      <w:pPr>
        <w:pStyle w:val="BodyText"/>
        <w:spacing w:before="108" w:line="280" w:lineRule="auto"/>
        <w:ind w:left="311" w:right="965"/>
      </w:pPr>
      <w:r>
        <w:rPr>
          <w:color w:val="231F20"/>
        </w:rPr>
        <w:t>Significant reforms were made in the 1990s following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establishment of the Building Act 1993.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was modelled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national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Model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introduced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‘to</w:t>
      </w:r>
    </w:p>
    <w:p w14:paraId="0B86E7A4" w14:textId="77777777" w:rsidR="00202DB7" w:rsidRDefault="00262A0D">
      <w:pPr>
        <w:pStyle w:val="BodyText"/>
        <w:spacing w:line="280" w:lineRule="auto"/>
        <w:ind w:left="311" w:right="649"/>
      </w:pPr>
      <w:r>
        <w:rPr>
          <w:color w:val="231F20"/>
        </w:rPr>
        <w:t>provide for the regulation of building and building standards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reflecting best practice and innovation.’</w:t>
      </w:r>
      <w:r>
        <w:rPr>
          <w:color w:val="231F20"/>
          <w:position w:val="6"/>
          <w:sz w:val="11"/>
        </w:rPr>
        <w:t>866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 brought about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 xml:space="preserve">substantial change, most notably de-regulation, </w:t>
      </w:r>
      <w:proofErr w:type="gramStart"/>
      <w:r>
        <w:rPr>
          <w:color w:val="231F20"/>
        </w:rPr>
        <w:t>where by</w:t>
      </w:r>
      <w:proofErr w:type="gramEnd"/>
      <w:r>
        <w:rPr>
          <w:color w:val="231F20"/>
        </w:rPr>
        <w:t xml:space="preserve">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traditional role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surveyor working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local government</w:t>
      </w:r>
    </w:p>
    <w:p w14:paraId="51714084" w14:textId="77777777" w:rsidR="00202DB7" w:rsidRDefault="00262A0D">
      <w:pPr>
        <w:pStyle w:val="BodyText"/>
        <w:spacing w:line="280" w:lineRule="auto"/>
        <w:ind w:left="311" w:right="737"/>
        <w:rPr>
          <w:sz w:val="11"/>
        </w:rPr>
      </w:pPr>
      <w:r>
        <w:rPr>
          <w:color w:val="231F20"/>
        </w:rPr>
        <w:t>to administer the provisions of the Building Act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Regulations was altered and expanded.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opportunity for private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building surveyors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provide expert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advice to architects, builders and other clients relating to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regulations and Building Code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Australia.</w:t>
      </w:r>
      <w:r>
        <w:rPr>
          <w:color w:val="231F20"/>
          <w:position w:val="6"/>
          <w:sz w:val="11"/>
        </w:rPr>
        <w:t>867</w:t>
      </w:r>
    </w:p>
    <w:p w14:paraId="00C4DBCD" w14:textId="77777777" w:rsidR="00202DB7" w:rsidRDefault="00262A0D">
      <w:pPr>
        <w:pStyle w:val="BodyText"/>
        <w:spacing w:before="107" w:line="280" w:lineRule="auto"/>
        <w:ind w:left="311" w:right="852"/>
      </w:pPr>
      <w:r>
        <w:rPr>
          <w:color w:val="231F20"/>
        </w:rPr>
        <w:t>By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2017-18,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residential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approvals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within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City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totalled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3062,</w:t>
      </w:r>
      <w:r>
        <w:rPr>
          <w:color w:val="231F20"/>
          <w:position w:val="6"/>
          <w:sz w:val="11"/>
        </w:rPr>
        <w:t>868</w:t>
      </w:r>
      <w:r>
        <w:rPr>
          <w:color w:val="231F20"/>
          <w:spacing w:val="18"/>
          <w:position w:val="6"/>
          <w:sz w:val="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cry from</w:t>
      </w:r>
    </w:p>
    <w:p w14:paraId="1B3104C4" w14:textId="77777777" w:rsidR="00202DB7" w:rsidRDefault="00262A0D">
      <w:pPr>
        <w:pStyle w:val="BodyText"/>
        <w:spacing w:line="280" w:lineRule="auto"/>
        <w:ind w:left="311"/>
      </w:pP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years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1890s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building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permits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first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introduced.</w:t>
      </w:r>
    </w:p>
    <w:p w14:paraId="42909D02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1" w:space="40"/>
            <w:col w:w="5919"/>
          </w:cols>
        </w:sectPr>
      </w:pPr>
    </w:p>
    <w:p w14:paraId="40E437D8" w14:textId="77777777" w:rsidR="00202DB7" w:rsidRDefault="00202DB7">
      <w:pPr>
        <w:pStyle w:val="BodyText"/>
        <w:rPr>
          <w:sz w:val="20"/>
        </w:rPr>
      </w:pPr>
    </w:p>
    <w:p w14:paraId="0E3F4106" w14:textId="77777777" w:rsidR="00202DB7" w:rsidRDefault="00202DB7">
      <w:pPr>
        <w:pStyle w:val="BodyText"/>
        <w:rPr>
          <w:sz w:val="20"/>
        </w:rPr>
      </w:pPr>
    </w:p>
    <w:p w14:paraId="2BAE37B5" w14:textId="77777777" w:rsidR="00202DB7" w:rsidRDefault="00202DB7">
      <w:pPr>
        <w:pStyle w:val="BodyText"/>
        <w:rPr>
          <w:sz w:val="20"/>
        </w:rPr>
      </w:pPr>
    </w:p>
    <w:p w14:paraId="559BDAE4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57294940" w14:textId="77777777" w:rsidR="00202DB7" w:rsidRDefault="00202DB7">
      <w:pPr>
        <w:pStyle w:val="BodyText"/>
        <w:spacing w:before="1"/>
        <w:rPr>
          <w:sz w:val="17"/>
        </w:rPr>
      </w:pPr>
    </w:p>
    <w:p w14:paraId="65EBEFB8" w14:textId="77777777" w:rsidR="00202DB7" w:rsidRDefault="00262A0D">
      <w:pPr>
        <w:pStyle w:val="Heading2"/>
      </w:pPr>
      <w:r>
        <w:rPr>
          <w:color w:val="005295"/>
        </w:rPr>
        <w:t>REGULATING</w:t>
      </w:r>
      <w:r>
        <w:rPr>
          <w:color w:val="005295"/>
          <w:spacing w:val="42"/>
        </w:rPr>
        <w:t xml:space="preserve"> </w:t>
      </w:r>
      <w:r>
        <w:rPr>
          <w:color w:val="005295"/>
        </w:rPr>
        <w:t>TOWN</w:t>
      </w:r>
      <w:r>
        <w:rPr>
          <w:color w:val="005295"/>
          <w:spacing w:val="42"/>
        </w:rPr>
        <w:t xml:space="preserve"> </w:t>
      </w:r>
      <w:r>
        <w:rPr>
          <w:color w:val="005295"/>
        </w:rPr>
        <w:t>PLANNING</w:t>
      </w:r>
    </w:p>
    <w:p w14:paraId="27584D06" w14:textId="77777777" w:rsidR="00202DB7" w:rsidRDefault="00202DB7">
      <w:pPr>
        <w:pStyle w:val="BodyText"/>
        <w:spacing w:before="1"/>
        <w:rPr>
          <w:rFonts w:ascii="Calibri"/>
          <w:b/>
          <w:sz w:val="13"/>
        </w:rPr>
      </w:pPr>
    </w:p>
    <w:p w14:paraId="018F973B" w14:textId="77777777" w:rsidR="00202DB7" w:rsidRDefault="00262A0D">
      <w:pPr>
        <w:spacing w:line="396" w:lineRule="auto"/>
        <w:ind w:left="613" w:right="1170" w:firstLine="3"/>
        <w:rPr>
          <w:rFonts w:ascii="Calibri"/>
          <w:b/>
          <w:sz w:val="20"/>
        </w:rPr>
      </w:pPr>
      <w:r>
        <w:rPr>
          <w:rFonts w:ascii="Calibri"/>
          <w:b/>
          <w:color w:val="005295"/>
          <w:sz w:val="20"/>
        </w:rPr>
        <w:t>THE</w:t>
      </w:r>
      <w:r>
        <w:rPr>
          <w:rFonts w:ascii="Calibri"/>
          <w:b/>
          <w:color w:val="005295"/>
          <w:spacing w:val="29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EARLY</w:t>
      </w:r>
      <w:r>
        <w:rPr>
          <w:rFonts w:ascii="Calibri"/>
          <w:b/>
          <w:color w:val="005295"/>
          <w:spacing w:val="30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YEARS</w:t>
      </w:r>
      <w:r>
        <w:rPr>
          <w:rFonts w:ascii="Calibri"/>
          <w:b/>
          <w:color w:val="005295"/>
          <w:spacing w:val="30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OF</w:t>
      </w:r>
      <w:r>
        <w:rPr>
          <w:rFonts w:ascii="Calibri"/>
          <w:b/>
          <w:color w:val="005295"/>
          <w:spacing w:val="29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TOWN</w:t>
      </w:r>
      <w:r>
        <w:rPr>
          <w:rFonts w:ascii="Calibri"/>
          <w:b/>
          <w:color w:val="005295"/>
          <w:spacing w:val="30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PLANNING</w:t>
      </w:r>
      <w:r>
        <w:rPr>
          <w:rFonts w:ascii="Calibri"/>
          <w:b/>
          <w:color w:val="005295"/>
          <w:spacing w:val="-42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19TH</w:t>
      </w:r>
      <w:r>
        <w:rPr>
          <w:rFonts w:ascii="Calibri"/>
          <w:b/>
          <w:color w:val="005295"/>
          <w:spacing w:val="8"/>
          <w:sz w:val="20"/>
        </w:rPr>
        <w:t xml:space="preserve"> </w:t>
      </w:r>
      <w:r>
        <w:rPr>
          <w:rFonts w:ascii="Calibri"/>
          <w:b/>
          <w:color w:val="005295"/>
          <w:sz w:val="20"/>
        </w:rPr>
        <w:t>CENTURY</w:t>
      </w:r>
    </w:p>
    <w:p w14:paraId="7CA960D0" w14:textId="77777777" w:rsidR="00202DB7" w:rsidRDefault="00262A0D">
      <w:pPr>
        <w:pStyle w:val="BodyText"/>
        <w:spacing w:line="171" w:lineRule="exact"/>
        <w:ind w:left="613"/>
      </w:pP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19th century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Geelong, planned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urban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improvements</w:t>
      </w:r>
    </w:p>
    <w:p w14:paraId="08F3F61E" w14:textId="77777777" w:rsidR="00202DB7" w:rsidRDefault="00262A0D">
      <w:pPr>
        <w:pStyle w:val="BodyText"/>
        <w:spacing w:before="36" w:line="280" w:lineRule="auto"/>
        <w:ind w:left="613" w:right="666"/>
      </w:pPr>
      <w:r>
        <w:rPr>
          <w:color w:val="231F20"/>
        </w:rPr>
        <w:t>were largely confined to private subdivisions (beyond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plan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grid),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streetscape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engineering</w:t>
      </w:r>
    </w:p>
    <w:p w14:paraId="123580CB" w14:textId="77777777" w:rsidR="00202DB7" w:rsidRDefault="00262A0D">
      <w:pPr>
        <w:pStyle w:val="BodyText"/>
        <w:spacing w:line="280" w:lineRule="auto"/>
        <w:ind w:left="613" w:right="-1"/>
      </w:pPr>
      <w:r>
        <w:rPr>
          <w:color w:val="231F20"/>
        </w:rPr>
        <w:t>infrastructure (see Theme 6) and tree planting.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latter,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more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notable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improvements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1868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Mayor of Geelong, Cr Robert de Bruce Johnstone advocated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 enterprising street tree planting program on both sides</w:t>
      </w:r>
    </w:p>
    <w:p w14:paraId="299A9F73" w14:textId="77777777" w:rsidR="00202DB7" w:rsidRDefault="00262A0D">
      <w:pPr>
        <w:pStyle w:val="BodyText"/>
        <w:spacing w:line="280" w:lineRule="auto"/>
        <w:ind w:left="613" w:right="-1"/>
        <w:rPr>
          <w:rFonts w:ascii="ARIAL-MDMITL" w:hAnsi="ARIAL-MDMITL"/>
          <w:i/>
        </w:rPr>
      </w:pPr>
      <w:r>
        <w:rPr>
          <w:color w:val="231F20"/>
        </w:rPr>
        <w:t>of Moorabool Street.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Trees were to be funded by private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subscription in </w:t>
      </w:r>
      <w:proofErr w:type="spellStart"/>
      <w:r>
        <w:rPr>
          <w:color w:val="231F20"/>
        </w:rPr>
        <w:t>honour</w:t>
      </w:r>
      <w:proofErr w:type="spellEnd"/>
      <w:r>
        <w:rPr>
          <w:color w:val="231F20"/>
        </w:rPr>
        <w:t xml:space="preserve"> of Queen Victoria’s birthday.</w:t>
      </w:r>
      <w:r>
        <w:rPr>
          <w:color w:val="231F20"/>
          <w:position w:val="6"/>
          <w:sz w:val="11"/>
        </w:rPr>
        <w:t>869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reported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rFonts w:ascii="ARIAL-MDMITL" w:hAnsi="ARIAL-MDMITL"/>
          <w:i/>
          <w:color w:val="231F20"/>
        </w:rPr>
        <w:t>Geelong Advertiser:</w:t>
      </w:r>
    </w:p>
    <w:p w14:paraId="2BE3BEFE" w14:textId="77777777" w:rsidR="00202DB7" w:rsidRDefault="00262A0D">
      <w:pPr>
        <w:pStyle w:val="BodyText"/>
        <w:spacing w:before="108" w:line="280" w:lineRule="auto"/>
        <w:ind w:left="897" w:right="7"/>
        <w:rPr>
          <w:sz w:val="11"/>
        </w:rPr>
      </w:pPr>
      <w:r>
        <w:rPr>
          <w:color w:val="636466"/>
        </w:rPr>
        <w:t>The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mayor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intimated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6"/>
        </w:rPr>
        <w:t xml:space="preserve"> </w:t>
      </w:r>
      <w:r>
        <w:rPr>
          <w:color w:val="636466"/>
        </w:rPr>
        <w:t>he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5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5"/>
        </w:rPr>
        <w:t xml:space="preserve"> </w:t>
      </w:r>
      <w:proofErr w:type="spellStart"/>
      <w:r>
        <w:rPr>
          <w:color w:val="636466"/>
        </w:rPr>
        <w:t>endeavouring</w:t>
      </w:r>
      <w:proofErr w:type="spellEnd"/>
      <w:r>
        <w:rPr>
          <w:color w:val="636466"/>
          <w:spacing w:val="6"/>
        </w:rPr>
        <w:t xml:space="preserve"> </w:t>
      </w:r>
      <w:r>
        <w:rPr>
          <w:color w:val="636466"/>
        </w:rPr>
        <w:t>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get the rows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tree, from</w:t>
      </w:r>
      <w:r>
        <w:rPr>
          <w:color w:val="636466"/>
          <w:spacing w:val="1"/>
        </w:rPr>
        <w:t xml:space="preserve"> </w:t>
      </w:r>
      <w:proofErr w:type="gramStart"/>
      <w:r>
        <w:rPr>
          <w:color w:val="636466"/>
        </w:rPr>
        <w:t>Moorabool street</w:t>
      </w:r>
      <w:proofErr w:type="gramEnd"/>
      <w:r>
        <w:rPr>
          <w:color w:val="636466"/>
        </w:rPr>
        <w:t xml:space="preserve">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Barwon,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planted by private subscription.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conditions were that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each person subscribing 15s would have the privilege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allowing his children to plant a tree.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plant the whole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 the number of trees required would be seventy 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one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side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sixty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other.</w:t>
      </w:r>
      <w:r>
        <w:rPr>
          <w:color w:val="636466"/>
          <w:spacing w:val="40"/>
        </w:rPr>
        <w:t xml:space="preserve"> </w:t>
      </w:r>
      <w:r>
        <w:rPr>
          <w:color w:val="636466"/>
        </w:rPr>
        <w:t>Seventy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had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already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been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subscribed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for, so that only sixty remained.</w:t>
      </w:r>
      <w:r>
        <w:rPr>
          <w:color w:val="231F20"/>
          <w:position w:val="6"/>
          <w:sz w:val="11"/>
        </w:rPr>
        <w:t>870</w:t>
      </w:r>
    </w:p>
    <w:p w14:paraId="5B22E34C" w14:textId="77777777" w:rsidR="00202DB7" w:rsidRDefault="00262A0D">
      <w:pPr>
        <w:pStyle w:val="BodyText"/>
        <w:spacing w:before="109" w:line="280" w:lineRule="auto"/>
        <w:ind w:left="613" w:right="49"/>
      </w:pPr>
      <w:r>
        <w:rPr>
          <w:color w:val="231F20"/>
        </w:rPr>
        <w:t>The planting of pine trees</w:t>
      </w:r>
      <w:r>
        <w:rPr>
          <w:color w:val="231F20"/>
          <w:position w:val="6"/>
          <w:sz w:val="11"/>
        </w:rPr>
        <w:t>871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commenced in Moorabool Street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‘from the Church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England Grammar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School to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Bridge’ on 25 May 1868 when a member of each subscriber’s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families planted a tree, a record of the event being kept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Hall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commemorative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measure</w:t>
      </w:r>
      <w:r>
        <w:rPr>
          <w:color w:val="231F20"/>
          <w:position w:val="6"/>
          <w:sz w:val="11"/>
        </w:rPr>
        <w:t>872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7.92).</w:t>
      </w:r>
      <w:r>
        <w:rPr>
          <w:color w:val="231F20"/>
          <w:spacing w:val="36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pines appear to have been replaced with elms in 1885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they were removed</w:t>
      </w:r>
    </w:p>
    <w:p w14:paraId="6476D052" w14:textId="77777777" w:rsidR="00202DB7" w:rsidRDefault="00262A0D">
      <w:pPr>
        <w:spacing w:line="210" w:lineRule="exact"/>
        <w:ind w:left="613"/>
        <w:rPr>
          <w:sz w:val="11"/>
        </w:rPr>
      </w:pPr>
      <w:r>
        <w:rPr>
          <w:color w:val="231F20"/>
          <w:spacing w:val="-1"/>
          <w:sz w:val="19"/>
        </w:rPr>
        <w:t>in</w:t>
      </w:r>
      <w:r>
        <w:rPr>
          <w:color w:val="231F20"/>
          <w:spacing w:val="-8"/>
          <w:sz w:val="19"/>
        </w:rPr>
        <w:t xml:space="preserve"> </w:t>
      </w:r>
      <w:r>
        <w:rPr>
          <w:color w:val="231F20"/>
          <w:spacing w:val="-1"/>
          <w:sz w:val="19"/>
        </w:rPr>
        <w:t>c.1963.</w:t>
      </w:r>
      <w:r>
        <w:rPr>
          <w:color w:val="231F20"/>
          <w:spacing w:val="-1"/>
          <w:position w:val="6"/>
          <w:sz w:val="11"/>
        </w:rPr>
        <w:t>873</w:t>
      </w:r>
    </w:p>
    <w:p w14:paraId="3D22C157" w14:textId="77777777" w:rsidR="00202DB7" w:rsidRDefault="00262A0D">
      <w:pPr>
        <w:pStyle w:val="BodyText"/>
        <w:spacing w:before="150"/>
        <w:ind w:left="613"/>
      </w:pPr>
      <w:r>
        <w:rPr>
          <w:color w:val="231F20"/>
        </w:rPr>
        <w:t>A similar initiative was established on the west side</w:t>
      </w:r>
    </w:p>
    <w:p w14:paraId="7960017E" w14:textId="77777777" w:rsidR="00202DB7" w:rsidRDefault="00262A0D">
      <w:pPr>
        <w:pStyle w:val="BodyText"/>
        <w:spacing w:before="36" w:line="280" w:lineRule="auto"/>
        <w:ind w:left="613" w:right="399"/>
      </w:pPr>
      <w:r>
        <w:rPr>
          <w:color w:val="231F20"/>
        </w:rPr>
        <w:t>of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Yarra</w:t>
      </w:r>
      <w:proofErr w:type="spellEnd"/>
      <w:r>
        <w:rPr>
          <w:color w:val="231F20"/>
          <w:spacing w:val="-4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1872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(albeit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less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grandiose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manner)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when 48 elm trees were planted.</w:t>
      </w:r>
      <w:r>
        <w:rPr>
          <w:color w:val="231F20"/>
          <w:position w:val="6"/>
          <w:sz w:val="11"/>
        </w:rPr>
        <w:t>874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trees had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sourced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Johnstone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Park nursery.</w:t>
      </w:r>
      <w:r>
        <w:rPr>
          <w:color w:val="231F20"/>
          <w:spacing w:val="4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first</w:t>
      </w:r>
    </w:p>
    <w:p w14:paraId="73262546" w14:textId="77777777" w:rsidR="00202DB7" w:rsidRDefault="00262A0D">
      <w:pPr>
        <w:pStyle w:val="BodyText"/>
        <w:spacing w:line="213" w:lineRule="exact"/>
        <w:ind w:left="613"/>
      </w:pPr>
      <w:r>
        <w:rPr>
          <w:color w:val="231F20"/>
        </w:rPr>
        <w:t>tree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Francis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Ducker,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proofErr w:type="gramStart"/>
      <w:r>
        <w:rPr>
          <w:color w:val="231F20"/>
        </w:rPr>
        <w:t>Mayor</w:t>
      </w:r>
      <w:proofErr w:type="gramEnd"/>
      <w:r>
        <w:rPr>
          <w:color w:val="231F20"/>
        </w:rPr>
        <w:t>,</w:t>
      </w:r>
    </w:p>
    <w:p w14:paraId="1970DADB" w14:textId="77777777" w:rsidR="00202DB7" w:rsidRDefault="00262A0D">
      <w:pPr>
        <w:pStyle w:val="BodyText"/>
        <w:spacing w:before="35"/>
        <w:ind w:left="613"/>
        <w:rPr>
          <w:sz w:val="11"/>
        </w:rPr>
      </w:pPr>
      <w:r>
        <w:rPr>
          <w:color w:val="231F20"/>
          <w:spacing w:val="-2"/>
        </w:rPr>
        <w:t>W.F.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2"/>
        </w:rPr>
        <w:t>Ducker.</w:t>
      </w:r>
      <w:r>
        <w:rPr>
          <w:color w:val="231F20"/>
          <w:spacing w:val="-2"/>
          <w:position w:val="6"/>
          <w:sz w:val="11"/>
        </w:rPr>
        <w:t>875</w:t>
      </w:r>
    </w:p>
    <w:p w14:paraId="1988B0BE" w14:textId="77777777" w:rsidR="00202DB7" w:rsidRDefault="00262A0D">
      <w:pPr>
        <w:pStyle w:val="BodyText"/>
        <w:spacing w:before="150" w:line="280" w:lineRule="auto"/>
        <w:ind w:left="613" w:right="-1"/>
      </w:pPr>
      <w:r>
        <w:rPr>
          <w:color w:val="231F20"/>
        </w:rPr>
        <w:t>Other street tree programs were funded by the local councils.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1881, the Geelong Town Council voted on £50 being made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available for tree planting in Moorabool Street, and £25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Corio and Little Myers Streets.</w:t>
      </w:r>
      <w:r>
        <w:rPr>
          <w:color w:val="231F20"/>
          <w:position w:val="6"/>
          <w:sz w:val="11"/>
        </w:rPr>
        <w:t>876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Another 60-80 trees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planted in Mercer Street under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supervision of John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Raddenberry</w:t>
      </w:r>
      <w:proofErr w:type="spellEnd"/>
      <w:r>
        <w:rPr>
          <w:color w:val="231F20"/>
        </w:rPr>
        <w:t>, curator of the Geelong Botanic Gardens (see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9).</w:t>
      </w:r>
      <w:r>
        <w:rPr>
          <w:color w:val="231F20"/>
          <w:position w:val="6"/>
          <w:sz w:val="11"/>
        </w:rPr>
        <w:t>877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 xml:space="preserve">Oak trees were planted in </w:t>
      </w:r>
      <w:proofErr w:type="spellStart"/>
      <w:r>
        <w:rPr>
          <w:color w:val="231F20"/>
        </w:rPr>
        <w:t>Gheringhap</w:t>
      </w:r>
      <w:proofErr w:type="spellEnd"/>
      <w:r>
        <w:rPr>
          <w:color w:val="231F20"/>
        </w:rPr>
        <w:t xml:space="preserve"> Street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other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parts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proofErr w:type="gramStart"/>
      <w:r>
        <w:rPr>
          <w:color w:val="231F20"/>
        </w:rPr>
        <w:t>City</w:t>
      </w:r>
      <w:proofErr w:type="gramEnd"/>
      <w:r>
        <w:rPr>
          <w:color w:val="231F20"/>
        </w:rPr>
        <w:t xml:space="preserve">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early-mid 1880s,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on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advice</w:t>
      </w:r>
    </w:p>
    <w:p w14:paraId="2BF130CE" w14:textId="77777777" w:rsidR="00202DB7" w:rsidRDefault="00262A0D">
      <w:pPr>
        <w:rPr>
          <w:sz w:val="21"/>
        </w:rPr>
      </w:pPr>
      <w:r>
        <w:br w:type="column"/>
      </w:r>
    </w:p>
    <w:p w14:paraId="5EEA291F" w14:textId="77777777" w:rsidR="00202DB7" w:rsidRDefault="00262A0D">
      <w:pPr>
        <w:pStyle w:val="BodyText"/>
        <w:spacing w:line="280" w:lineRule="auto"/>
        <w:ind w:left="300" w:right="713"/>
      </w:pPr>
      <w:r>
        <w:rPr>
          <w:color w:val="231F20"/>
        </w:rPr>
        <w:t>in 1880 from William Guilfoyle, curator of the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Botanic Gardens.</w:t>
      </w:r>
      <w:r>
        <w:rPr>
          <w:color w:val="231F20"/>
          <w:position w:val="6"/>
          <w:sz w:val="11"/>
        </w:rPr>
        <w:t>878</w:t>
      </w:r>
      <w:r>
        <w:rPr>
          <w:color w:val="231F20"/>
          <w:spacing w:val="26"/>
          <w:position w:val="6"/>
          <w:sz w:val="11"/>
        </w:rPr>
        <w:t xml:space="preserve"> </w:t>
      </w:r>
      <w:r>
        <w:rPr>
          <w:color w:val="231F20"/>
        </w:rPr>
        <w:t>A survivor of this tree planting program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is the Oak tree outside the former Telephone Exchange in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Gheringhap</w:t>
      </w:r>
      <w:proofErr w:type="spellEnd"/>
      <w:r>
        <w:rPr>
          <w:color w:val="231F20"/>
        </w:rPr>
        <w:t xml:space="preserve"> Street (see Figure 3.199 Theme 3).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1890,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curator of the Botanic Gardens received Council support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Elm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trees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north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side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Terrace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at South Geelong.</w:t>
      </w:r>
      <w:r>
        <w:rPr>
          <w:color w:val="231F20"/>
          <w:position w:val="6"/>
          <w:sz w:val="11"/>
        </w:rPr>
        <w:t>879</w:t>
      </w:r>
      <w:r>
        <w:rPr>
          <w:color w:val="231F20"/>
          <w:spacing w:val="12"/>
          <w:position w:val="6"/>
          <w:sz w:val="11"/>
        </w:rPr>
        <w:t xml:space="preserve"> </w:t>
      </w:r>
      <w:r>
        <w:rPr>
          <w:color w:val="231F20"/>
        </w:rPr>
        <w:t>A row of Elms</w:t>
      </w:r>
    </w:p>
    <w:p w14:paraId="583885BE" w14:textId="77777777" w:rsidR="00202DB7" w:rsidRDefault="00262A0D">
      <w:pPr>
        <w:pStyle w:val="BodyText"/>
        <w:spacing w:line="280" w:lineRule="auto"/>
        <w:ind w:left="300" w:right="617"/>
      </w:pPr>
      <w:r>
        <w:rPr>
          <w:color w:val="231F20"/>
        </w:rPr>
        <w:t>remain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along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thoroughfare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between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Swanston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proofErr w:type="spellStart"/>
      <w:r>
        <w:rPr>
          <w:color w:val="231F20"/>
        </w:rPr>
        <w:t>Yarra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>Streets.</w:t>
      </w:r>
    </w:p>
    <w:p w14:paraId="0B6FB10E" w14:textId="77777777" w:rsidR="00202DB7" w:rsidRDefault="00262A0D">
      <w:pPr>
        <w:pStyle w:val="BodyText"/>
        <w:spacing w:before="109" w:line="280" w:lineRule="auto"/>
        <w:ind w:left="300" w:right="758"/>
      </w:pPr>
      <w:r>
        <w:rPr>
          <w:color w:val="231F20"/>
        </w:rPr>
        <w:t>Street trees were also planted in the suburban parts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early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1880s.</w:t>
      </w:r>
      <w:r>
        <w:rPr>
          <w:color w:val="231F20"/>
          <w:spacing w:val="39"/>
        </w:rPr>
        <w:t xml:space="preserve"> </w:t>
      </w:r>
      <w:r>
        <w:rPr>
          <w:color w:val="231F20"/>
        </w:rPr>
        <w:t>They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Elm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trees</w:t>
      </w:r>
    </w:p>
    <w:p w14:paraId="56E81032" w14:textId="77777777" w:rsidR="00202DB7" w:rsidRDefault="00262A0D">
      <w:pPr>
        <w:pStyle w:val="BodyText"/>
        <w:spacing w:line="280" w:lineRule="auto"/>
        <w:ind w:left="300" w:right="714"/>
        <w:rPr>
          <w:sz w:val="11"/>
        </w:rPr>
      </w:pP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Mount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Pleasant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Road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1880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most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likely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1881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(east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west of High Street).</w:t>
      </w:r>
      <w:r>
        <w:rPr>
          <w:color w:val="231F20"/>
          <w:position w:val="6"/>
          <w:sz w:val="11"/>
        </w:rPr>
        <w:t>880</w:t>
      </w:r>
    </w:p>
    <w:p w14:paraId="1FC22B27" w14:textId="77777777" w:rsidR="00202DB7" w:rsidRDefault="00202DB7">
      <w:pPr>
        <w:spacing w:line="280" w:lineRule="auto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76FE3A9A" w14:textId="77777777" w:rsidR="00202DB7" w:rsidRDefault="00262A0D">
      <w:pPr>
        <w:pStyle w:val="BodyText"/>
        <w:ind w:left="919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80A1D4C" wp14:editId="7712BAC2">
            <wp:extent cx="6169016" cy="8845296"/>
            <wp:effectExtent l="0" t="0" r="0" b="0"/>
            <wp:docPr id="183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4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9016" cy="8845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B1212" w14:textId="77777777" w:rsidR="00202DB7" w:rsidRDefault="00262A0D">
      <w:pPr>
        <w:spacing w:before="146" w:line="249" w:lineRule="auto"/>
        <w:ind w:left="903" w:right="935"/>
        <w:rPr>
          <w:sz w:val="17"/>
        </w:rPr>
      </w:pPr>
      <w:r>
        <w:rPr>
          <w:rFonts w:ascii="Arial" w:hAnsi="Arial"/>
          <w:b/>
          <w:color w:val="003263"/>
          <w:spacing w:val="-2"/>
          <w:sz w:val="17"/>
        </w:rPr>
        <w:t xml:space="preserve">Figure 7.92: </w:t>
      </w:r>
      <w:r>
        <w:rPr>
          <w:color w:val="003263"/>
          <w:spacing w:val="-2"/>
          <w:sz w:val="17"/>
        </w:rPr>
        <w:t xml:space="preserve">R. Balding, ‘Geelong: Record of Trees Planted on each side of </w:t>
      </w:r>
      <w:r>
        <w:rPr>
          <w:color w:val="003263"/>
          <w:spacing w:val="-1"/>
          <w:sz w:val="17"/>
        </w:rPr>
        <w:t>Moorabool Street in commemoration of the Birthday of Her</w:t>
      </w:r>
      <w:r>
        <w:rPr>
          <w:color w:val="003263"/>
          <w:sz w:val="17"/>
        </w:rPr>
        <w:t xml:space="preserve"> </w:t>
      </w:r>
      <w:r>
        <w:rPr>
          <w:color w:val="003263"/>
          <w:spacing w:val="-2"/>
          <w:sz w:val="17"/>
        </w:rPr>
        <w:t>Majesty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Queens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Victoria,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1868.’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names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shown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marked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locations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of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trees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funded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each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subscriber.</w:t>
      </w:r>
      <w:r>
        <w:rPr>
          <w:color w:val="003263"/>
          <w:spacing w:val="26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J.W.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Pearson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z w:val="17"/>
        </w:rPr>
        <w:t xml:space="preserve"> Co.,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Melbourne,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1868,</w:t>
      </w:r>
      <w:r>
        <w:rPr>
          <w:color w:val="003263"/>
          <w:spacing w:val="32"/>
          <w:sz w:val="17"/>
        </w:rPr>
        <w:t xml:space="preserve"> </w:t>
      </w:r>
      <w:r>
        <w:rPr>
          <w:color w:val="003263"/>
          <w:sz w:val="17"/>
        </w:rPr>
        <w:t>GRS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2031/P138,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Centre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collection.</w:t>
      </w:r>
    </w:p>
    <w:p w14:paraId="3390F436" w14:textId="77777777" w:rsidR="00202DB7" w:rsidRDefault="00202DB7">
      <w:pPr>
        <w:spacing w:line="249" w:lineRule="auto"/>
        <w:rPr>
          <w:sz w:val="17"/>
        </w:rPr>
        <w:sectPr w:rsidR="00202DB7">
          <w:pgSz w:w="11910" w:h="16840"/>
          <w:pgMar w:top="780" w:right="180" w:bottom="640" w:left="180" w:header="0" w:footer="457" w:gutter="0"/>
          <w:cols w:space="720"/>
        </w:sectPr>
      </w:pPr>
    </w:p>
    <w:p w14:paraId="5AF593E2" w14:textId="77777777" w:rsidR="00202DB7" w:rsidRDefault="00202DB7">
      <w:pPr>
        <w:pStyle w:val="BodyText"/>
        <w:rPr>
          <w:sz w:val="20"/>
        </w:rPr>
      </w:pPr>
    </w:p>
    <w:p w14:paraId="1A371DE5" w14:textId="77777777" w:rsidR="00202DB7" w:rsidRDefault="00202DB7">
      <w:pPr>
        <w:pStyle w:val="BodyText"/>
        <w:rPr>
          <w:sz w:val="20"/>
        </w:rPr>
      </w:pPr>
    </w:p>
    <w:p w14:paraId="4F829708" w14:textId="77777777" w:rsidR="00202DB7" w:rsidRDefault="00202DB7">
      <w:pPr>
        <w:pStyle w:val="BodyText"/>
        <w:rPr>
          <w:sz w:val="20"/>
        </w:rPr>
      </w:pPr>
    </w:p>
    <w:p w14:paraId="5FE8FAA0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07E3BB79" w14:textId="77777777" w:rsidR="00202DB7" w:rsidRDefault="00202DB7">
      <w:pPr>
        <w:pStyle w:val="BodyText"/>
        <w:spacing w:before="1"/>
        <w:rPr>
          <w:sz w:val="17"/>
        </w:rPr>
      </w:pPr>
    </w:p>
    <w:p w14:paraId="469BC149" w14:textId="77777777" w:rsidR="00202DB7" w:rsidRDefault="00262A0D">
      <w:pPr>
        <w:pStyle w:val="Heading2"/>
      </w:pPr>
      <w:r>
        <w:rPr>
          <w:color w:val="005295"/>
        </w:rPr>
        <w:t>EARLY</w:t>
      </w:r>
      <w:r>
        <w:rPr>
          <w:color w:val="005295"/>
          <w:spacing w:val="19"/>
        </w:rPr>
        <w:t xml:space="preserve"> </w:t>
      </w:r>
      <w:r>
        <w:rPr>
          <w:color w:val="005295"/>
        </w:rPr>
        <w:t>20TH</w:t>
      </w:r>
      <w:r>
        <w:rPr>
          <w:color w:val="005295"/>
          <w:spacing w:val="25"/>
        </w:rPr>
        <w:t xml:space="preserve"> </w:t>
      </w:r>
      <w:r>
        <w:rPr>
          <w:color w:val="005295"/>
        </w:rPr>
        <w:t>CENTURY</w:t>
      </w:r>
    </w:p>
    <w:p w14:paraId="6052ED6D" w14:textId="77777777" w:rsidR="00202DB7" w:rsidRDefault="00262A0D">
      <w:pPr>
        <w:pStyle w:val="BodyText"/>
        <w:spacing w:before="143" w:line="280" w:lineRule="auto"/>
        <w:ind w:left="613" w:right="-4"/>
      </w:pPr>
      <w:r>
        <w:rPr>
          <w:color w:val="231F20"/>
        </w:rPr>
        <w:t>Impetus for better planned streets and suburbs came with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publication of the proposed plan of ‘Greater Geelong in 1912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 the German Engineer, Laurel Messy-Rhine (Figure 6.117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Theme 6).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His plan for ‘Greater Geelong’ was a more holistic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response to town planning in the broader Geelong and district</w:t>
      </w:r>
      <w:r>
        <w:rPr>
          <w:color w:val="231F20"/>
          <w:spacing w:val="-42"/>
        </w:rPr>
        <w:t xml:space="preserve"> </w:t>
      </w:r>
      <w:proofErr w:type="gramStart"/>
      <w:r>
        <w:rPr>
          <w:color w:val="231F20"/>
        </w:rPr>
        <w:t>area, and</w:t>
      </w:r>
      <w:proofErr w:type="gramEnd"/>
      <w:r>
        <w:rPr>
          <w:color w:val="231F20"/>
        </w:rPr>
        <w:t xml:space="preserve"> was in response to the Greater Geelong Movement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1910 (see Theme 9).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 the heart of Messy-Rhine’s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concept were the principles of the European and English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 City movements, where town planning considered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local environment and provided for healthy living.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 Messy-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Rhine stated:</w:t>
      </w:r>
    </w:p>
    <w:p w14:paraId="686B5B9E" w14:textId="77777777" w:rsidR="00202DB7" w:rsidRDefault="00262A0D">
      <w:pPr>
        <w:pStyle w:val="BodyText"/>
        <w:spacing w:before="107" w:line="280" w:lineRule="auto"/>
        <w:ind w:left="897" w:right="296"/>
      </w:pPr>
      <w:r>
        <w:rPr>
          <w:color w:val="636466"/>
        </w:rPr>
        <w:t>Every community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must daily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become more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interested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laying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suburbs,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tracks,</w:t>
      </w:r>
      <w:r>
        <w:rPr>
          <w:color w:val="636466"/>
          <w:spacing w:val="-2"/>
        </w:rPr>
        <w:t xml:space="preserve"> </w:t>
      </w:r>
      <w:proofErr w:type="gramStart"/>
      <w:r>
        <w:rPr>
          <w:color w:val="636466"/>
        </w:rPr>
        <w:t>roads</w:t>
      </w:r>
      <w:proofErr w:type="gramEnd"/>
      <w:r>
        <w:rPr>
          <w:color w:val="636466"/>
          <w:spacing w:val="-1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estates.</w:t>
      </w:r>
    </w:p>
    <w:p w14:paraId="79A6A140" w14:textId="77777777" w:rsidR="00202DB7" w:rsidRDefault="00262A0D">
      <w:pPr>
        <w:pStyle w:val="BodyText"/>
        <w:spacing w:before="113" w:line="280" w:lineRule="auto"/>
        <w:ind w:left="897" w:right="87"/>
      </w:pPr>
      <w:r>
        <w:rPr>
          <w:color w:val="636466"/>
        </w:rPr>
        <w:t>… Cities in Europe smaller than Geelong, after having a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contour plan made, arrange competitions for designing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street plans for suburban districts.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 pay high prices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for such plans, adopt them, and make landowners lay out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their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streets accordingly.</w:t>
      </w:r>
    </w:p>
    <w:p w14:paraId="088500D3" w14:textId="77777777" w:rsidR="00202DB7" w:rsidRDefault="00262A0D">
      <w:pPr>
        <w:pStyle w:val="BodyText"/>
        <w:spacing w:before="110" w:line="280" w:lineRule="auto"/>
        <w:ind w:left="897" w:right="359"/>
      </w:pPr>
      <w:r>
        <w:rPr>
          <w:color w:val="636466"/>
        </w:rPr>
        <w:t>… Streets should not be laid out like a chessboard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with “T” squares and triangles, in equal and similar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parallelograms.</w:t>
      </w:r>
      <w:r>
        <w:rPr>
          <w:color w:val="636466"/>
          <w:spacing w:val="37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must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protect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ourselves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from</w:t>
      </w:r>
      <w:r>
        <w:rPr>
          <w:color w:val="636466"/>
          <w:spacing w:val="-4"/>
        </w:rPr>
        <w:t xml:space="preserve"> </w:t>
      </w:r>
      <w:r>
        <w:rPr>
          <w:color w:val="636466"/>
        </w:rPr>
        <w:t>that</w:t>
      </w:r>
    </w:p>
    <w:p w14:paraId="70E9C077" w14:textId="5489D954" w:rsidR="00202DB7" w:rsidRDefault="00262A0D" w:rsidP="00BC633A">
      <w:pPr>
        <w:pStyle w:val="BodyText"/>
        <w:spacing w:line="280" w:lineRule="auto"/>
        <w:ind w:left="897" w:right="-3"/>
      </w:pPr>
      <w:r>
        <w:rPr>
          <w:color w:val="636466"/>
        </w:rPr>
        <w:t>misconception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by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showing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that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nowadays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work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out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our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plans upon the actual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contour lines, with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 regard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variations in relief, etc., so that each city extension should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have its individual and unique quality like that which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characterises</w:t>
      </w:r>
      <w:proofErr w:type="spellEnd"/>
      <w:r>
        <w:rPr>
          <w:color w:val="636466"/>
        </w:rPr>
        <w:t xml:space="preserve"> all the great cities of the past.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Wherever it is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possible the main streets should converge to the business</w:t>
      </w:r>
      <w:r>
        <w:rPr>
          <w:color w:val="636466"/>
          <w:spacing w:val="-42"/>
        </w:rPr>
        <w:t xml:space="preserve"> </w:t>
      </w:r>
      <w:proofErr w:type="spellStart"/>
      <w:r>
        <w:rPr>
          <w:color w:val="636466"/>
        </w:rPr>
        <w:t>centre</w:t>
      </w:r>
      <w:proofErr w:type="spellEnd"/>
      <w:r>
        <w:rPr>
          <w:color w:val="636466"/>
        </w:rPr>
        <w:t>, as for instance in London many streets enter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Piccadilly Circus.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It is unwise to lay out lots for people to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live on in a sandy, windy hole with no hygienic or artistic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advantages.</w:t>
      </w:r>
      <w:r>
        <w:rPr>
          <w:color w:val="636466"/>
          <w:spacing w:val="1"/>
        </w:rPr>
        <w:t xml:space="preserve"> </w:t>
      </w:r>
      <w:proofErr w:type="gramStart"/>
      <w:r>
        <w:rPr>
          <w:color w:val="636466"/>
        </w:rPr>
        <w:t>Therefore</w:t>
      </w:r>
      <w:proofErr w:type="gramEnd"/>
      <w:r>
        <w:rPr>
          <w:color w:val="636466"/>
        </w:rPr>
        <w:t xml:space="preserve"> town extension is a business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question and should be dealt with on business lines. Red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tape or hot</w:t>
      </w:r>
      <w:r w:rsidR="00BC633A">
        <w:t xml:space="preserve"> </w:t>
      </w:r>
      <w:r>
        <w:rPr>
          <w:color w:val="636466"/>
        </w:rPr>
        <w:t>air is fatal.</w:t>
      </w:r>
    </w:p>
    <w:p w14:paraId="528996A1" w14:textId="77777777" w:rsidR="00202DB7" w:rsidRDefault="00262A0D">
      <w:pPr>
        <w:pStyle w:val="BodyText"/>
        <w:spacing w:before="148" w:line="280" w:lineRule="auto"/>
        <w:ind w:left="897" w:right="26"/>
      </w:pPr>
      <w:r>
        <w:rPr>
          <w:color w:val="636466"/>
        </w:rPr>
        <w:t>… Wise town planning will increase, not diminish,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liberty of the subject.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The suggestion for a general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subdivision plan of the Herne Hill district has not been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made entirely independent of the existing roads, and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houses.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Roughly speaking, Asylum-road forms a ridge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towards</w:t>
      </w:r>
      <w:r>
        <w:rPr>
          <w:color w:val="636466"/>
          <w:spacing w:val="2"/>
        </w:rPr>
        <w:t xml:space="preserve"> </w:t>
      </w:r>
      <w:proofErr w:type="spellStart"/>
      <w:r>
        <w:rPr>
          <w:color w:val="636466"/>
        </w:rPr>
        <w:t>Fyansford</w:t>
      </w:r>
      <w:proofErr w:type="spellEnd"/>
      <w:r>
        <w:rPr>
          <w:color w:val="636466"/>
        </w:rPr>
        <w:t>,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on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north-east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towards</w:t>
      </w:r>
      <w:r>
        <w:rPr>
          <w:color w:val="636466"/>
          <w:spacing w:val="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bay.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new roads that have been planned are not</w:t>
      </w:r>
      <w:r>
        <w:rPr>
          <w:color w:val="636466"/>
          <w:spacing w:val="1"/>
        </w:rPr>
        <w:t xml:space="preserve"> </w:t>
      </w:r>
      <w:proofErr w:type="spellStart"/>
      <w:r>
        <w:rPr>
          <w:color w:val="636466"/>
        </w:rPr>
        <w:t>hacked</w:t>
      </w:r>
      <w:proofErr w:type="spellEnd"/>
      <w:r>
        <w:rPr>
          <w:color w:val="636466"/>
        </w:rPr>
        <w:t>-out traffic ways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ordinary estate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development,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but are wide, </w:t>
      </w:r>
      <w:proofErr w:type="gramStart"/>
      <w:r>
        <w:rPr>
          <w:color w:val="636466"/>
        </w:rPr>
        <w:t>firm</w:t>
      </w:r>
      <w:proofErr w:type="gramEnd"/>
      <w:r>
        <w:rPr>
          <w:color w:val="636466"/>
        </w:rPr>
        <w:t xml:space="preserve"> and satisfying, have charming turns and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sweeps among trees, and are more in the character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country lanes than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regular roadways.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roads will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businesslike in site and enterprise, and each owner will be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not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>less or more</w:t>
      </w:r>
      <w:r>
        <w:rPr>
          <w:color w:val="636466"/>
          <w:spacing w:val="-1"/>
        </w:rPr>
        <w:t xml:space="preserve"> </w:t>
      </w:r>
      <w:r>
        <w:rPr>
          <w:color w:val="636466"/>
        </w:rPr>
        <w:t xml:space="preserve">considered than his </w:t>
      </w:r>
      <w:proofErr w:type="spellStart"/>
      <w:r>
        <w:rPr>
          <w:color w:val="636466"/>
        </w:rPr>
        <w:t>neighbour</w:t>
      </w:r>
      <w:proofErr w:type="spellEnd"/>
      <w:r>
        <w:rPr>
          <w:color w:val="636466"/>
        </w:rPr>
        <w:t>.</w:t>
      </w:r>
    </w:p>
    <w:p w14:paraId="03649301" w14:textId="77777777" w:rsidR="00202DB7" w:rsidRDefault="00262A0D">
      <w:pPr>
        <w:rPr>
          <w:sz w:val="21"/>
        </w:rPr>
      </w:pPr>
      <w:r>
        <w:br w:type="column"/>
      </w:r>
    </w:p>
    <w:p w14:paraId="44685226" w14:textId="77777777" w:rsidR="00202DB7" w:rsidRDefault="00262A0D">
      <w:pPr>
        <w:pStyle w:val="BodyText"/>
        <w:spacing w:line="280" w:lineRule="auto"/>
        <w:ind w:left="583" w:right="670"/>
        <w:rPr>
          <w:sz w:val="11"/>
        </w:rPr>
      </w:pPr>
      <w:r>
        <w:rPr>
          <w:color w:val="636466"/>
        </w:rPr>
        <w:t>Sport and park grounds are sufficiently provided, and if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care is taken by municipal ordinances that the houses are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built at a certain distance from the road, posterity in 50 or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100 years from now will have no complaints to make 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everything that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modern and practical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is assured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suggestion.</w:t>
      </w:r>
      <w:r>
        <w:rPr>
          <w:color w:val="231F20"/>
          <w:position w:val="6"/>
          <w:sz w:val="11"/>
        </w:rPr>
        <w:t>881</w:t>
      </w:r>
    </w:p>
    <w:p w14:paraId="71244BE6" w14:textId="77777777" w:rsidR="00202DB7" w:rsidRDefault="00262A0D">
      <w:pPr>
        <w:pStyle w:val="BodyText"/>
        <w:spacing w:before="110" w:line="280" w:lineRule="auto"/>
        <w:ind w:left="299" w:right="674"/>
      </w:pPr>
      <w:r>
        <w:rPr>
          <w:color w:val="231F20"/>
        </w:rPr>
        <w:t>Although Messy-Rhine’s vision of ‘Greater Geelong’ was not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realised</w:t>
      </w:r>
      <w:proofErr w:type="spellEnd"/>
      <w:r>
        <w:rPr>
          <w:color w:val="231F20"/>
        </w:rPr>
        <w:t>, his town planning ideas were influential in the laying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out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some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‘Garden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suburbs’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Manifold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Heights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including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redesign of the Manifold Heights Estate (see Theme 6).</w:t>
      </w:r>
    </w:p>
    <w:p w14:paraId="1880BD6E" w14:textId="77777777" w:rsidR="00202DB7" w:rsidRDefault="00262A0D">
      <w:pPr>
        <w:pStyle w:val="BodyText"/>
        <w:spacing w:line="280" w:lineRule="auto"/>
        <w:ind w:left="299" w:right="881"/>
      </w:pPr>
      <w:r>
        <w:rPr>
          <w:color w:val="231F20"/>
        </w:rPr>
        <w:t>Equally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influential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1914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lecture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entitled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‘The Message of Garden Cities and Town Planning’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eminent town planner, Charles Compton Reade.</w:t>
      </w:r>
      <w:r>
        <w:rPr>
          <w:color w:val="231F20"/>
          <w:position w:val="6"/>
          <w:sz w:val="11"/>
        </w:rPr>
        <w:t>882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He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New Zealander who had become an expert in Garden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City town planning following time in London, and as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secretary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 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Garden Cities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 Town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Planning</w:t>
      </w:r>
    </w:p>
    <w:p w14:paraId="1DEFD6A4" w14:textId="77777777" w:rsidR="00202DB7" w:rsidRDefault="00262A0D">
      <w:pPr>
        <w:pStyle w:val="BodyText"/>
        <w:spacing w:line="280" w:lineRule="auto"/>
        <w:ind w:left="299" w:right="752"/>
      </w:pPr>
      <w:r>
        <w:rPr>
          <w:color w:val="231F20"/>
        </w:rPr>
        <w:t>Association of Great Britain as well as being its acting editor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its magazine, Garden Cities and Town Planning.</w:t>
      </w:r>
      <w:r>
        <w:rPr>
          <w:color w:val="231F20"/>
          <w:position w:val="6"/>
          <w:sz w:val="11"/>
        </w:rPr>
        <w:t>883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1"/>
        </w:rPr>
        <w:t xml:space="preserve"> </w:t>
      </w:r>
      <w:r>
        <w:rPr>
          <w:color w:val="231F20"/>
        </w:rPr>
        <w:t>gave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outline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Reade’s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intended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lecture:</w:t>
      </w:r>
    </w:p>
    <w:p w14:paraId="150A1577" w14:textId="77777777" w:rsidR="00202DB7" w:rsidRDefault="00262A0D">
      <w:pPr>
        <w:pStyle w:val="BodyText"/>
        <w:spacing w:before="106" w:line="280" w:lineRule="auto"/>
        <w:ind w:left="583" w:right="588"/>
      </w:pPr>
      <w:r>
        <w:rPr>
          <w:color w:val="636466"/>
        </w:rPr>
        <w:t>Pictures to be screened during the free lantern lecture at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Mechanics’ Hall to-morrow night will tell a wonderful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story of progress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beautifying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cities and towns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England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and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Europe.</w:t>
      </w:r>
      <w:r>
        <w:rPr>
          <w:color w:val="636466"/>
          <w:spacing w:val="39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people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will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see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best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of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1000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lantern slides, showing remarkable contrasts between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 xml:space="preserve">slums and garden </w:t>
      </w:r>
      <w:proofErr w:type="gramStart"/>
      <w:r>
        <w:rPr>
          <w:color w:val="636466"/>
        </w:rPr>
        <w:t>suburbs;</w:t>
      </w:r>
      <w:proofErr w:type="gramEnd"/>
      <w:r>
        <w:rPr>
          <w:color w:val="636466"/>
        </w:rPr>
        <w:t xml:space="preserve"> between bad and good town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planning.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Many wonderful advances have been made</w:t>
      </w:r>
    </w:p>
    <w:p w14:paraId="3EE63F70" w14:textId="77777777" w:rsidR="00202DB7" w:rsidRDefault="00262A0D">
      <w:pPr>
        <w:pStyle w:val="BodyText"/>
        <w:spacing w:line="280" w:lineRule="auto"/>
        <w:ind w:left="583" w:right="696"/>
        <w:rPr>
          <w:sz w:val="11"/>
        </w:rPr>
      </w:pPr>
      <w:r>
        <w:rPr>
          <w:color w:val="636466"/>
        </w:rPr>
        <w:t xml:space="preserve">by French, </w:t>
      </w:r>
      <w:proofErr w:type="gramStart"/>
      <w:r>
        <w:rPr>
          <w:color w:val="636466"/>
        </w:rPr>
        <w:t>German</w:t>
      </w:r>
      <w:proofErr w:type="gramEnd"/>
      <w:r>
        <w:rPr>
          <w:color w:val="636466"/>
        </w:rPr>
        <w:t xml:space="preserve"> and Italian cities in recent years.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Diagrams and pictures show these things and make clear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how they can be applied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 Australian towns.</w:t>
      </w:r>
      <w:r>
        <w:rPr>
          <w:color w:val="231F20"/>
          <w:position w:val="6"/>
          <w:sz w:val="11"/>
        </w:rPr>
        <w:t>884</w:t>
      </w:r>
    </w:p>
    <w:p w14:paraId="221C70EC" w14:textId="77777777" w:rsidR="00202DB7" w:rsidRDefault="00262A0D">
      <w:pPr>
        <w:pStyle w:val="BodyText"/>
        <w:spacing w:before="108" w:line="280" w:lineRule="auto"/>
        <w:ind w:left="299" w:right="763"/>
      </w:pPr>
      <w:r>
        <w:rPr>
          <w:color w:val="231F20"/>
        </w:rPr>
        <w:t>In Geelong, the provision of garden areas and street-lined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following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Garden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City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ideology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those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ideals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adopted by the City of Geelong.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It began with a small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landscape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project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intersections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Sydney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Parade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</w:p>
    <w:p w14:paraId="3824E148" w14:textId="77777777" w:rsidR="00202DB7" w:rsidRDefault="00262A0D">
      <w:pPr>
        <w:pStyle w:val="BodyText"/>
        <w:spacing w:line="280" w:lineRule="auto"/>
        <w:ind w:left="299" w:right="608"/>
        <w:rPr>
          <w:sz w:val="11"/>
        </w:rPr>
      </w:pPr>
      <w:r>
        <w:rPr>
          <w:color w:val="231F20"/>
        </w:rPr>
        <w:t>Sydney Avenue in 1914. Two rockeries were laid out, with one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 xml:space="preserve">situated ‘opposite </w:t>
      </w:r>
      <w:proofErr w:type="spellStart"/>
      <w:r>
        <w:rPr>
          <w:color w:val="231F20"/>
        </w:rPr>
        <w:t>Mr</w:t>
      </w:r>
      <w:proofErr w:type="spellEnd"/>
      <w:r>
        <w:rPr>
          <w:color w:val="231F20"/>
        </w:rPr>
        <w:t xml:space="preserve"> T. Wray’s villa’ and it was hoped that ‘a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set of four garden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plots at 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spot would eventuate.’</w:t>
      </w:r>
      <w:r>
        <w:rPr>
          <w:color w:val="231F20"/>
          <w:position w:val="6"/>
          <w:sz w:val="11"/>
        </w:rPr>
        <w:t>885</w:t>
      </w:r>
    </w:p>
    <w:p w14:paraId="79E34EEF" w14:textId="77777777" w:rsidR="00202DB7" w:rsidRDefault="00262A0D">
      <w:pPr>
        <w:pStyle w:val="BodyText"/>
        <w:spacing w:before="110" w:line="280" w:lineRule="auto"/>
        <w:ind w:left="299" w:right="611"/>
      </w:pPr>
      <w:r>
        <w:rPr>
          <w:color w:val="231F20"/>
        </w:rPr>
        <w:t>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key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figure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City’s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tree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planting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scheme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Cr.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Robert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Purnell (1855-1937), shipping agent, life member of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Horticultural Society, and Member of the Victorian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Legislative Assembly.</w:t>
      </w:r>
      <w:r>
        <w:rPr>
          <w:color w:val="231F20"/>
          <w:position w:val="6"/>
          <w:sz w:val="11"/>
        </w:rPr>
        <w:t>886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Purnell, along with Dr Frederick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Moreton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(1861-1948),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influential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formation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</w:p>
    <w:p w14:paraId="2058277A" w14:textId="77777777" w:rsidR="00202DB7" w:rsidRDefault="00262A0D">
      <w:pPr>
        <w:pStyle w:val="BodyText"/>
        <w:spacing w:line="280" w:lineRule="auto"/>
        <w:ind w:left="299" w:right="654"/>
      </w:pPr>
      <w:r>
        <w:rPr>
          <w:color w:val="231F20"/>
        </w:rPr>
        <w:t>the Geelong Town Planning Association in 1924.</w:t>
      </w:r>
      <w:r>
        <w:rPr>
          <w:color w:val="231F20"/>
          <w:position w:val="6"/>
          <w:sz w:val="11"/>
        </w:rPr>
        <w:t>887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 was based on the Victorian Town Planning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Parks Associations established in Melbourne in 1914 whose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objects were ‘to give the town a bit of the country,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country a bit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town,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secure better housing,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protect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existing parks, to safeguard native animals and plantings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erect memorials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 explorers.’</w:t>
      </w:r>
      <w:r>
        <w:rPr>
          <w:color w:val="231F20"/>
          <w:position w:val="6"/>
          <w:sz w:val="11"/>
        </w:rPr>
        <w:t>888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inaugural president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</w:p>
    <w:p w14:paraId="70EF4883" w14:textId="77777777" w:rsidR="00202DB7" w:rsidRDefault="00202DB7">
      <w:pPr>
        <w:spacing w:line="280" w:lineRule="auto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4" w:space="40"/>
            <w:col w:w="5906"/>
          </w:cols>
        </w:sectPr>
      </w:pPr>
    </w:p>
    <w:p w14:paraId="26BDB796" w14:textId="77777777" w:rsidR="00202DB7" w:rsidRDefault="00202DB7">
      <w:pPr>
        <w:pStyle w:val="BodyText"/>
        <w:rPr>
          <w:sz w:val="20"/>
        </w:rPr>
      </w:pPr>
    </w:p>
    <w:p w14:paraId="5738C1D8" w14:textId="77777777" w:rsidR="00202DB7" w:rsidRDefault="00202DB7">
      <w:pPr>
        <w:pStyle w:val="BodyText"/>
        <w:rPr>
          <w:sz w:val="20"/>
        </w:rPr>
      </w:pPr>
    </w:p>
    <w:p w14:paraId="377158D5" w14:textId="77777777" w:rsidR="00202DB7" w:rsidRDefault="00202DB7">
      <w:pPr>
        <w:pStyle w:val="BodyText"/>
        <w:rPr>
          <w:sz w:val="20"/>
        </w:rPr>
      </w:pPr>
    </w:p>
    <w:p w14:paraId="1269A34C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79AA4BC2" w14:textId="77777777" w:rsidR="00202DB7" w:rsidRDefault="00202DB7">
      <w:pPr>
        <w:pStyle w:val="BodyText"/>
        <w:rPr>
          <w:sz w:val="21"/>
        </w:rPr>
      </w:pPr>
    </w:p>
    <w:p w14:paraId="152957AD" w14:textId="77777777" w:rsidR="00202DB7" w:rsidRDefault="00262A0D">
      <w:pPr>
        <w:pStyle w:val="BodyText"/>
        <w:spacing w:line="280" w:lineRule="auto"/>
        <w:ind w:left="613" w:right="236"/>
        <w:jc w:val="both"/>
      </w:pP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Parks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Association,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Sir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W.J.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Barrett,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gave an address at the opening of the Geelong branch and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espoused the contemporary attitude to planning:</w:t>
      </w:r>
    </w:p>
    <w:p w14:paraId="6E15479C" w14:textId="77777777" w:rsidR="00202DB7" w:rsidRDefault="00262A0D">
      <w:pPr>
        <w:pStyle w:val="BodyText"/>
        <w:spacing w:before="112" w:line="280" w:lineRule="auto"/>
        <w:ind w:left="897" w:right="89"/>
      </w:pPr>
      <w:r>
        <w:rPr>
          <w:color w:val="636466"/>
        </w:rPr>
        <w:t>Real work of the Association was “so vast that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protection of birds, planning of streets, and the problems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of afforestation were merely units in a comprehensive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scheme making only for beauty and general utility but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especially for health.</w:t>
      </w:r>
    </w:p>
    <w:p w14:paraId="41691B9D" w14:textId="77777777" w:rsidR="00202DB7" w:rsidRDefault="00262A0D">
      <w:pPr>
        <w:pStyle w:val="BodyText"/>
        <w:spacing w:before="111" w:line="280" w:lineRule="auto"/>
        <w:ind w:left="897" w:right="120"/>
      </w:pPr>
      <w:r>
        <w:rPr>
          <w:color w:val="636466"/>
        </w:rPr>
        <w:t>… The worst enemy to progress in the required direction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>was the land speculation, who would cut up perhaps</w:t>
      </w:r>
    </w:p>
    <w:p w14:paraId="78553E42" w14:textId="77777777" w:rsidR="00202DB7" w:rsidRDefault="00262A0D">
      <w:pPr>
        <w:pStyle w:val="BodyText"/>
        <w:spacing w:line="280" w:lineRule="auto"/>
        <w:ind w:left="897" w:right="295"/>
      </w:pPr>
      <w:r>
        <w:rPr>
          <w:color w:val="636466"/>
        </w:rPr>
        <w:t>38 paddocks with the one object of getting all possible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frontages.</w:t>
      </w:r>
    </w:p>
    <w:p w14:paraId="79425D37" w14:textId="77777777" w:rsidR="00202DB7" w:rsidRDefault="00262A0D">
      <w:pPr>
        <w:pStyle w:val="BodyText"/>
        <w:spacing w:before="111" w:line="280" w:lineRule="auto"/>
        <w:ind w:left="897" w:right="66"/>
      </w:pPr>
      <w:r>
        <w:rPr>
          <w:color w:val="636466"/>
        </w:rPr>
        <w:t>… Another highly successful instance of town planning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might be cited in connection with the houses built by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United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States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Government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for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people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working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in</w:t>
      </w:r>
      <w:r>
        <w:rPr>
          <w:color w:val="636466"/>
          <w:spacing w:val="-3"/>
        </w:rPr>
        <w:t xml:space="preserve"> </w:t>
      </w:r>
      <w:r>
        <w:rPr>
          <w:color w:val="636466"/>
        </w:rPr>
        <w:t>the</w:t>
      </w:r>
      <w:r>
        <w:rPr>
          <w:color w:val="636466"/>
          <w:spacing w:val="-2"/>
        </w:rPr>
        <w:t xml:space="preserve"> </w:t>
      </w:r>
      <w:r>
        <w:rPr>
          <w:color w:val="636466"/>
        </w:rPr>
        <w:t>zone</w:t>
      </w:r>
      <w:r>
        <w:rPr>
          <w:color w:val="636466"/>
          <w:spacing w:val="-41"/>
        </w:rPr>
        <w:t xml:space="preserve"> </w:t>
      </w:r>
      <w:r>
        <w:rPr>
          <w:color w:val="636466"/>
        </w:rPr>
        <w:t>of the Panama Canal.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roads and the sewerage were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always in existence before the houses were put up.</w:t>
      </w:r>
    </w:p>
    <w:p w14:paraId="01FEEEE9" w14:textId="77777777" w:rsidR="00202DB7" w:rsidRDefault="00262A0D">
      <w:pPr>
        <w:pStyle w:val="BodyText"/>
        <w:spacing w:before="111" w:line="280" w:lineRule="auto"/>
        <w:ind w:left="897" w:right="67"/>
      </w:pPr>
      <w:r>
        <w:rPr>
          <w:color w:val="636466"/>
        </w:rPr>
        <w:t xml:space="preserve">… </w:t>
      </w:r>
      <w:proofErr w:type="spellStart"/>
      <w:r>
        <w:rPr>
          <w:color w:val="636466"/>
        </w:rPr>
        <w:t>Letchworth’s</w:t>
      </w:r>
      <w:proofErr w:type="spellEnd"/>
      <w:r>
        <w:rPr>
          <w:color w:val="636466"/>
        </w:rPr>
        <w:t xml:space="preserve"> Example: From such considerations turn</w:t>
      </w:r>
      <w:r>
        <w:rPr>
          <w:color w:val="636466"/>
          <w:spacing w:val="-43"/>
        </w:rPr>
        <w:t xml:space="preserve"> </w:t>
      </w:r>
      <w:r>
        <w:rPr>
          <w:color w:val="636466"/>
        </w:rPr>
        <w:t xml:space="preserve">to the beautiful garden city of </w:t>
      </w:r>
      <w:proofErr w:type="spellStart"/>
      <w:r>
        <w:rPr>
          <w:color w:val="636466"/>
        </w:rPr>
        <w:t>Letchworth</w:t>
      </w:r>
      <w:proofErr w:type="spellEnd"/>
      <w:r>
        <w:rPr>
          <w:color w:val="636466"/>
        </w:rPr>
        <w:t>, in England,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surrounded by an agricultural belt that allowed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production of milk for infants within a few hundred yards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their dwellings.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In this city it allowed for factories</w:t>
      </w:r>
    </w:p>
    <w:p w14:paraId="2C2011B9" w14:textId="77777777" w:rsidR="00202DB7" w:rsidRDefault="00262A0D">
      <w:pPr>
        <w:pStyle w:val="BodyText"/>
        <w:spacing w:line="280" w:lineRule="auto"/>
        <w:ind w:left="897" w:right="555"/>
        <w:rPr>
          <w:sz w:val="11"/>
        </w:rPr>
      </w:pPr>
      <w:r>
        <w:rPr>
          <w:color w:val="636466"/>
        </w:rPr>
        <w:t>in healthy surroundings, roads were of three types: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residential, </w:t>
      </w:r>
      <w:proofErr w:type="gramStart"/>
      <w:r>
        <w:rPr>
          <w:color w:val="636466"/>
        </w:rPr>
        <w:t>business</w:t>
      </w:r>
      <w:proofErr w:type="gramEnd"/>
      <w:r>
        <w:rPr>
          <w:color w:val="636466"/>
        </w:rPr>
        <w:t xml:space="preserve"> and arterial.</w:t>
      </w:r>
      <w:r>
        <w:rPr>
          <w:color w:val="231F20"/>
          <w:position w:val="6"/>
          <w:sz w:val="11"/>
        </w:rPr>
        <w:t>889</w:t>
      </w:r>
    </w:p>
    <w:p w14:paraId="6554BF13" w14:textId="77777777" w:rsidR="00202DB7" w:rsidRDefault="00262A0D">
      <w:pPr>
        <w:pStyle w:val="BodyText"/>
        <w:spacing w:before="109" w:line="280" w:lineRule="auto"/>
        <w:ind w:left="613" w:right="241"/>
      </w:pPr>
      <w:r>
        <w:rPr>
          <w:color w:val="231F20"/>
        </w:rPr>
        <w:t>Elected as the inaugural committee of the Geelong Branch</w:t>
      </w:r>
      <w:r>
        <w:rPr>
          <w:color w:val="231F20"/>
          <w:spacing w:val="-4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Victorian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Association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Dr.</w:t>
      </w:r>
    </w:p>
    <w:p w14:paraId="7F3316B6" w14:textId="77777777" w:rsidR="00202DB7" w:rsidRDefault="00262A0D">
      <w:pPr>
        <w:pStyle w:val="BodyText"/>
        <w:spacing w:line="280" w:lineRule="auto"/>
        <w:ind w:left="613" w:right="83"/>
      </w:pPr>
      <w:r>
        <w:rPr>
          <w:color w:val="231F20"/>
        </w:rPr>
        <w:t>Moreton (President);</w:t>
      </w:r>
      <w:r>
        <w:rPr>
          <w:color w:val="231F20"/>
          <w:position w:val="6"/>
          <w:sz w:val="11"/>
        </w:rPr>
        <w:t>890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Patrons: Mayors of City, Town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Borough, and Presidents of District Shires,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Hon. Sec. </w:t>
      </w:r>
      <w:proofErr w:type="spellStart"/>
      <w:r>
        <w:rPr>
          <w:color w:val="231F20"/>
        </w:rPr>
        <w:t>Mr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Geo Hope, Vice-Presidents: Cr Purnell, Alderman Hitchcock,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Senator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Guthrie,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Mr.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Plain,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General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Committee: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Messrs.</w:t>
      </w:r>
    </w:p>
    <w:p w14:paraId="65FB4A03" w14:textId="77777777" w:rsidR="00202DB7" w:rsidRDefault="00262A0D">
      <w:pPr>
        <w:pStyle w:val="BodyText"/>
        <w:spacing w:line="280" w:lineRule="auto"/>
        <w:ind w:left="613" w:right="444"/>
      </w:pPr>
      <w:r>
        <w:rPr>
          <w:color w:val="231F20"/>
        </w:rPr>
        <w:t>F.D.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Wilcox,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Douglas,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H.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Purnell,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Spencer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Nall,</w:t>
      </w:r>
      <w:r>
        <w:rPr>
          <w:color w:val="231F20"/>
          <w:spacing w:val="-8"/>
        </w:rPr>
        <w:t xml:space="preserve"> </w:t>
      </w:r>
      <w:r>
        <w:rPr>
          <w:color w:val="231F20"/>
        </w:rPr>
        <w:t>A.F.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Anderson,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Day,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McCabe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Doyle,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G.R.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King,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A.J.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Laird,</w:t>
      </w:r>
    </w:p>
    <w:p w14:paraId="745345B4" w14:textId="77777777" w:rsidR="00202DB7" w:rsidRDefault="00262A0D">
      <w:pPr>
        <w:pStyle w:val="BodyText"/>
        <w:spacing w:line="280" w:lineRule="auto"/>
        <w:ind w:left="613" w:right="19"/>
        <w:rPr>
          <w:sz w:val="11"/>
        </w:rPr>
      </w:pPr>
      <w:r>
        <w:rPr>
          <w:color w:val="231F20"/>
        </w:rPr>
        <w:t xml:space="preserve">R. Vincent, L. </w:t>
      </w:r>
      <w:proofErr w:type="spellStart"/>
      <w:r>
        <w:rPr>
          <w:color w:val="231F20"/>
        </w:rPr>
        <w:t>Fallaw</w:t>
      </w:r>
      <w:proofErr w:type="spellEnd"/>
      <w:r>
        <w:rPr>
          <w:color w:val="231F20"/>
        </w:rPr>
        <w:t>, J. Scott Halliday, D.F. Griffiths, T.J.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Buchan, H.I. Tisdale, with two representatives of the Geelong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and district architects, and two engineers, and two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Clerks and Shire secretaries.</w:t>
      </w:r>
      <w:r>
        <w:rPr>
          <w:color w:val="231F20"/>
          <w:position w:val="6"/>
          <w:sz w:val="11"/>
        </w:rPr>
        <w:t>891</w:t>
      </w:r>
    </w:p>
    <w:p w14:paraId="39A60AD2" w14:textId="77777777" w:rsidR="00202DB7" w:rsidRDefault="00262A0D">
      <w:pPr>
        <w:pStyle w:val="BodyText"/>
        <w:spacing w:before="107" w:line="280" w:lineRule="auto"/>
        <w:ind w:left="613" w:right="-1"/>
      </w:pPr>
      <w:r>
        <w:rPr>
          <w:color w:val="231F20"/>
        </w:rPr>
        <w:t>Some of the earliest initiatives of the Geelong Town Planning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Association were street tree planting along the Melbourne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Road and along the banks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the Barwon River (between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Moorabool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Latrobe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Terrace).</w:t>
      </w:r>
      <w:r>
        <w:rPr>
          <w:color w:val="231F20"/>
          <w:position w:val="6"/>
          <w:sz w:val="11"/>
        </w:rPr>
        <w:t>892</w:t>
      </w:r>
      <w:r>
        <w:rPr>
          <w:color w:val="231F20"/>
          <w:spacing w:val="4"/>
          <w:position w:val="6"/>
          <w:sz w:val="1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1919,</w:t>
      </w:r>
      <w:r>
        <w:rPr>
          <w:color w:val="231F20"/>
          <w:spacing w:val="-4"/>
        </w:rPr>
        <w:t xml:space="preserve"> </w:t>
      </w:r>
      <w:proofErr w:type="spellStart"/>
      <w:r>
        <w:rPr>
          <w:color w:val="231F20"/>
        </w:rPr>
        <w:t>Normanby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East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Geelong,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row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palms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7.93), the first street as part of the City of Geelong’s street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garden scheme initiated in 1917 that appears to have been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influenced by the Geelong Town Planning Association.</w:t>
      </w:r>
      <w:r>
        <w:rPr>
          <w:color w:val="231F20"/>
          <w:position w:val="6"/>
          <w:sz w:val="11"/>
        </w:rPr>
        <w:t>893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was followed by a row of palms being planted in the </w:t>
      </w:r>
      <w:proofErr w:type="spellStart"/>
      <w:r>
        <w:rPr>
          <w:color w:val="231F20"/>
        </w:rPr>
        <w:t>centre</w:t>
      </w:r>
      <w:proofErr w:type="spellEnd"/>
    </w:p>
    <w:p w14:paraId="31F9DAA7" w14:textId="77777777" w:rsidR="00202DB7" w:rsidRDefault="00262A0D">
      <w:pPr>
        <w:pStyle w:val="BodyText"/>
        <w:spacing w:line="280" w:lineRule="auto"/>
        <w:ind w:left="613" w:right="195"/>
      </w:pPr>
      <w:r>
        <w:rPr>
          <w:color w:val="231F20"/>
        </w:rPr>
        <w:t>of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Mercer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near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intersection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Terrace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(Figure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7.94).</w:t>
      </w:r>
    </w:p>
    <w:p w14:paraId="594613A1" w14:textId="77777777" w:rsidR="00202DB7" w:rsidRDefault="00262A0D">
      <w:pPr>
        <w:spacing w:before="5" w:after="24"/>
      </w:pPr>
      <w:r>
        <w:br w:type="column"/>
      </w:r>
    </w:p>
    <w:p w14:paraId="706BF4F5" w14:textId="77777777" w:rsidR="00202DB7" w:rsidRDefault="00262A0D">
      <w:pPr>
        <w:pStyle w:val="BodyText"/>
        <w:ind w:left="335"/>
        <w:rPr>
          <w:sz w:val="20"/>
        </w:rPr>
      </w:pPr>
      <w:r>
        <w:rPr>
          <w:noProof/>
          <w:sz w:val="20"/>
        </w:rPr>
        <w:drawing>
          <wp:inline distT="0" distB="0" distL="0" distR="0" wp14:anchorId="24938FA0" wp14:editId="4BF9BD5F">
            <wp:extent cx="3171955" cy="1901952"/>
            <wp:effectExtent l="0" t="0" r="0" b="0"/>
            <wp:docPr id="185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5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955" cy="1901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1434D" w14:textId="77777777" w:rsidR="00202DB7" w:rsidRDefault="00262A0D">
      <w:pPr>
        <w:spacing w:before="129" w:line="249" w:lineRule="auto"/>
        <w:ind w:left="334" w:right="722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7.93: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Normanby</w:t>
      </w:r>
      <w:proofErr w:type="spell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Street,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East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Geelong,</w:t>
      </w:r>
      <w:r>
        <w:rPr>
          <w:color w:val="003263"/>
          <w:spacing w:val="24"/>
          <w:sz w:val="17"/>
        </w:rPr>
        <w:t xml:space="preserve"> </w:t>
      </w:r>
      <w:r>
        <w:rPr>
          <w:color w:val="003263"/>
          <w:sz w:val="17"/>
        </w:rPr>
        <w:t>showing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row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Palm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2"/>
          <w:sz w:val="17"/>
        </w:rPr>
        <w:t xml:space="preserve">trees and rockery borders, c.1932. Source: T.T. Holmes </w:t>
      </w:r>
      <w:r>
        <w:rPr>
          <w:color w:val="003263"/>
          <w:spacing w:val="-1"/>
          <w:sz w:val="17"/>
        </w:rPr>
        <w:t>collection,</w:t>
      </w:r>
      <w:r>
        <w:rPr>
          <w:color w:val="003263"/>
          <w:sz w:val="17"/>
        </w:rPr>
        <w:t xml:space="preserve"> Authentic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Ltd.</w:t>
      </w:r>
    </w:p>
    <w:p w14:paraId="5D9FDB2E" w14:textId="77777777" w:rsidR="00202DB7" w:rsidRDefault="00262A0D">
      <w:pPr>
        <w:pStyle w:val="BodyText"/>
        <w:spacing w:before="6"/>
        <w:rPr>
          <w:sz w:val="24"/>
        </w:rPr>
      </w:pPr>
      <w:r>
        <w:rPr>
          <w:noProof/>
        </w:rPr>
        <w:drawing>
          <wp:anchor distT="0" distB="0" distL="0" distR="0" simplePos="0" relativeHeight="28" behindDoc="0" locked="0" layoutInCell="1" allowOverlap="1" wp14:anchorId="46E2D3F5" wp14:editId="06EA2DCE">
            <wp:simplePos x="0" y="0"/>
            <wp:positionH relativeFrom="page">
              <wp:posOffset>3887999</wp:posOffset>
            </wp:positionH>
            <wp:positionV relativeFrom="paragraph">
              <wp:posOffset>190963</wp:posOffset>
            </wp:positionV>
            <wp:extent cx="3179692" cy="1511808"/>
            <wp:effectExtent l="0" t="0" r="0" b="0"/>
            <wp:wrapTopAndBottom/>
            <wp:docPr id="187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6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9692" cy="1511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A85770" w14:textId="77777777" w:rsidR="00202DB7" w:rsidRDefault="00262A0D">
      <w:pPr>
        <w:spacing w:before="127" w:line="249" w:lineRule="auto"/>
        <w:ind w:left="334" w:right="558"/>
        <w:rPr>
          <w:sz w:val="17"/>
        </w:rPr>
      </w:pPr>
      <w:r>
        <w:rPr>
          <w:rFonts w:ascii="Arial"/>
          <w:b/>
          <w:color w:val="003263"/>
          <w:spacing w:val="-4"/>
          <w:sz w:val="17"/>
        </w:rPr>
        <w:t xml:space="preserve">Figure 7.94: </w:t>
      </w:r>
      <w:r>
        <w:rPr>
          <w:color w:val="003263"/>
          <w:spacing w:val="-4"/>
          <w:sz w:val="17"/>
        </w:rPr>
        <w:t xml:space="preserve">Mercer Street </w:t>
      </w:r>
      <w:r>
        <w:rPr>
          <w:color w:val="003263"/>
          <w:spacing w:val="-3"/>
          <w:sz w:val="17"/>
        </w:rPr>
        <w:t>(looking south from Brougham Street),</w:t>
      </w:r>
      <w:r>
        <w:rPr>
          <w:color w:val="003263"/>
          <w:spacing w:val="-2"/>
          <w:sz w:val="17"/>
        </w:rPr>
        <w:t xml:space="preserve"> </w:t>
      </w:r>
      <w:r>
        <w:rPr>
          <w:color w:val="003263"/>
          <w:spacing w:val="-5"/>
          <w:sz w:val="17"/>
        </w:rPr>
        <w:t>showing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5"/>
          <w:sz w:val="17"/>
        </w:rPr>
        <w:t>row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Palm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trees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in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proofErr w:type="spellStart"/>
      <w:r>
        <w:rPr>
          <w:color w:val="003263"/>
          <w:spacing w:val="-4"/>
          <w:sz w:val="17"/>
        </w:rPr>
        <w:t>centre</w:t>
      </w:r>
      <w:proofErr w:type="spellEnd"/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of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the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street,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c.1932.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Source: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T.T.</w:t>
      </w:r>
      <w:r>
        <w:rPr>
          <w:color w:val="003263"/>
          <w:spacing w:val="-3"/>
          <w:sz w:val="17"/>
        </w:rPr>
        <w:t xml:space="preserve"> </w:t>
      </w:r>
      <w:r>
        <w:rPr>
          <w:color w:val="003263"/>
          <w:spacing w:val="-4"/>
          <w:sz w:val="17"/>
        </w:rPr>
        <w:t>Holmes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collection,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4"/>
          <w:sz w:val="17"/>
        </w:rPr>
        <w:t>Authentic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Heritage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Services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Pty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3"/>
          <w:sz w:val="17"/>
        </w:rPr>
        <w:t>Ltd.</w:t>
      </w:r>
    </w:p>
    <w:p w14:paraId="4D2F5AD3" w14:textId="77777777" w:rsidR="00202DB7" w:rsidRDefault="00202DB7">
      <w:pPr>
        <w:pStyle w:val="BodyText"/>
        <w:rPr>
          <w:sz w:val="18"/>
        </w:rPr>
      </w:pPr>
    </w:p>
    <w:p w14:paraId="2CBC2326" w14:textId="77777777" w:rsidR="00202DB7" w:rsidRDefault="00202DB7">
      <w:pPr>
        <w:pStyle w:val="BodyText"/>
        <w:spacing w:before="7"/>
        <w:rPr>
          <w:sz w:val="23"/>
        </w:rPr>
      </w:pPr>
    </w:p>
    <w:p w14:paraId="489D421E" w14:textId="77777777" w:rsidR="00202DB7" w:rsidRDefault="00262A0D">
      <w:pPr>
        <w:pStyle w:val="BodyText"/>
        <w:spacing w:line="280" w:lineRule="auto"/>
        <w:ind w:left="334" w:right="934"/>
        <w:jc w:val="both"/>
      </w:pPr>
      <w:r>
        <w:rPr>
          <w:color w:val="231F20"/>
        </w:rPr>
        <w:t>The Town Planning Association was also influential in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design and layout of some suburbs, including the Minerva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Estate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 Manifold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Heights 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1924 (see Theme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6).</w:t>
      </w:r>
    </w:p>
    <w:p w14:paraId="53FE6685" w14:textId="77777777" w:rsidR="00202DB7" w:rsidRDefault="00202DB7">
      <w:pPr>
        <w:spacing w:line="280" w:lineRule="auto"/>
        <w:jc w:val="both"/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68" w:space="40"/>
            <w:col w:w="5942"/>
          </w:cols>
        </w:sectPr>
      </w:pPr>
    </w:p>
    <w:p w14:paraId="61AFCC30" w14:textId="77777777" w:rsidR="00202DB7" w:rsidRDefault="00202DB7">
      <w:pPr>
        <w:pStyle w:val="BodyText"/>
        <w:rPr>
          <w:sz w:val="20"/>
        </w:rPr>
      </w:pPr>
    </w:p>
    <w:p w14:paraId="30393F68" w14:textId="77777777" w:rsidR="00202DB7" w:rsidRDefault="00202DB7">
      <w:pPr>
        <w:pStyle w:val="BodyText"/>
        <w:rPr>
          <w:sz w:val="20"/>
        </w:rPr>
      </w:pPr>
    </w:p>
    <w:p w14:paraId="1F4236D3" w14:textId="77777777" w:rsidR="00202DB7" w:rsidRDefault="00202DB7">
      <w:pPr>
        <w:pStyle w:val="BodyText"/>
        <w:rPr>
          <w:sz w:val="20"/>
        </w:rPr>
      </w:pPr>
    </w:p>
    <w:p w14:paraId="4A3DFF6A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477C5947" w14:textId="77777777" w:rsidR="00202DB7" w:rsidRDefault="00202DB7">
      <w:pPr>
        <w:pStyle w:val="BodyText"/>
        <w:spacing w:before="1"/>
        <w:rPr>
          <w:sz w:val="17"/>
        </w:rPr>
      </w:pPr>
    </w:p>
    <w:p w14:paraId="0879D57C" w14:textId="77777777" w:rsidR="00202DB7" w:rsidRDefault="00262A0D">
      <w:pPr>
        <w:pStyle w:val="Heading2"/>
      </w:pPr>
      <w:r>
        <w:rPr>
          <w:color w:val="005295"/>
        </w:rPr>
        <w:t>FORMALISING</w:t>
      </w:r>
      <w:r>
        <w:rPr>
          <w:color w:val="005295"/>
          <w:spacing w:val="49"/>
        </w:rPr>
        <w:t xml:space="preserve"> </w:t>
      </w:r>
      <w:r>
        <w:rPr>
          <w:color w:val="005295"/>
        </w:rPr>
        <w:t>TOWN</w:t>
      </w:r>
      <w:r>
        <w:rPr>
          <w:color w:val="005295"/>
          <w:spacing w:val="49"/>
        </w:rPr>
        <w:t xml:space="preserve"> </w:t>
      </w:r>
      <w:r>
        <w:rPr>
          <w:color w:val="005295"/>
        </w:rPr>
        <w:t>PLANNING</w:t>
      </w:r>
    </w:p>
    <w:p w14:paraId="44FF9D9C" w14:textId="77777777" w:rsidR="00202DB7" w:rsidRDefault="00262A0D">
      <w:pPr>
        <w:pStyle w:val="BodyText"/>
        <w:spacing w:before="143" w:line="280" w:lineRule="auto"/>
        <w:ind w:left="613" w:right="264"/>
      </w:pPr>
      <w:proofErr w:type="spellStart"/>
      <w:r>
        <w:rPr>
          <w:color w:val="231F20"/>
        </w:rPr>
        <w:t>Formalised</w:t>
      </w:r>
      <w:proofErr w:type="spellEnd"/>
      <w:r>
        <w:rPr>
          <w:color w:val="231F20"/>
        </w:rPr>
        <w:t>, regulated town planning in Greater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has its origins with the Town and Country Planning 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constituted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under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Country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1944.</w:t>
      </w:r>
      <w:r>
        <w:rPr>
          <w:color w:val="231F20"/>
          <w:position w:val="6"/>
          <w:sz w:val="11"/>
        </w:rPr>
        <w:t>894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Board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commenced operation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1946</w:t>
      </w:r>
    </w:p>
    <w:p w14:paraId="1D4E3FEB" w14:textId="77777777" w:rsidR="00202DB7" w:rsidRDefault="00262A0D">
      <w:pPr>
        <w:pStyle w:val="BodyText"/>
        <w:spacing w:line="280" w:lineRule="auto"/>
        <w:ind w:left="613" w:right="308"/>
      </w:pPr>
      <w:r>
        <w:rPr>
          <w:color w:val="231F20"/>
        </w:rPr>
        <w:t>and comprised three members appointed by the Governor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Council: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J.S.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Gawler</w:t>
      </w:r>
      <w:proofErr w:type="spellEnd"/>
      <w:r>
        <w:rPr>
          <w:color w:val="231F20"/>
          <w:spacing w:val="-1"/>
        </w:rPr>
        <w:t xml:space="preserve"> </w:t>
      </w:r>
      <w:r>
        <w:rPr>
          <w:color w:val="231F20"/>
        </w:rPr>
        <w:t>(Chairman),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F.C.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Cook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A.N.</w:t>
      </w:r>
    </w:p>
    <w:p w14:paraId="5DF6D078" w14:textId="77777777" w:rsidR="00202DB7" w:rsidRDefault="00262A0D">
      <w:pPr>
        <w:pStyle w:val="BodyText"/>
        <w:spacing w:line="280" w:lineRule="auto"/>
        <w:ind w:left="613" w:right="131"/>
      </w:pPr>
      <w:proofErr w:type="spellStart"/>
      <w:r>
        <w:rPr>
          <w:color w:val="231F20"/>
        </w:rPr>
        <w:t>Kemsley</w:t>
      </w:r>
      <w:proofErr w:type="spellEnd"/>
      <w:r>
        <w:rPr>
          <w:color w:val="231F20"/>
        </w:rPr>
        <w:t>; and a secretary, J.D. McNamara.</w:t>
      </w:r>
      <w:r>
        <w:rPr>
          <w:color w:val="231F20"/>
          <w:position w:val="6"/>
          <w:sz w:val="11"/>
        </w:rPr>
        <w:t>895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key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responsibility of the Board was to report on the development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schemes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individual</w:t>
      </w:r>
      <w:r>
        <w:rPr>
          <w:color w:val="231F20"/>
          <w:spacing w:val="6"/>
        </w:rPr>
        <w:t xml:space="preserve"> </w:t>
      </w:r>
      <w:r>
        <w:rPr>
          <w:color w:val="231F20"/>
        </w:rPr>
        <w:t>or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joint</w:t>
      </w:r>
      <w:r>
        <w:rPr>
          <w:color w:val="231F20"/>
          <w:spacing w:val="7"/>
        </w:rPr>
        <w:t xml:space="preserve"> </w:t>
      </w:r>
      <w:r>
        <w:rPr>
          <w:color w:val="231F20"/>
        </w:rPr>
        <w:t>municipalities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submitted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Minister for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approval.</w:t>
      </w:r>
      <w:r>
        <w:rPr>
          <w:color w:val="231F20"/>
          <w:position w:val="6"/>
          <w:sz w:val="11"/>
        </w:rPr>
        <w:t>896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The aim</w:t>
      </w:r>
    </w:p>
    <w:p w14:paraId="60A86AFA" w14:textId="77777777" w:rsidR="00202DB7" w:rsidRDefault="00262A0D">
      <w:pPr>
        <w:pStyle w:val="BodyText"/>
        <w:spacing w:line="280" w:lineRule="auto"/>
        <w:ind w:left="613" w:right="452"/>
        <w:jc w:val="both"/>
        <w:rPr>
          <w:sz w:val="11"/>
        </w:rPr>
      </w:pPr>
      <w:r>
        <w:rPr>
          <w:color w:val="231F20"/>
        </w:rPr>
        <w:t xml:space="preserve">of the Board was to ‘ensure the orderly and </w:t>
      </w:r>
      <w:proofErr w:type="spellStart"/>
      <w:r>
        <w:rPr>
          <w:color w:val="231F20"/>
        </w:rPr>
        <w:t>co-ordinated</w:t>
      </w:r>
      <w:proofErr w:type="spellEnd"/>
      <w:r>
        <w:rPr>
          <w:color w:val="231F20"/>
          <w:spacing w:val="-42"/>
        </w:rPr>
        <w:t xml:space="preserve"> </w:t>
      </w:r>
      <w:r>
        <w:rPr>
          <w:color w:val="231F20"/>
        </w:rPr>
        <w:t>development of a community having regard to its natural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environment.’</w:t>
      </w:r>
      <w:r>
        <w:rPr>
          <w:color w:val="231F20"/>
          <w:position w:val="6"/>
          <w:sz w:val="11"/>
        </w:rPr>
        <w:t>897</w:t>
      </w:r>
    </w:p>
    <w:p w14:paraId="381CDB6D" w14:textId="77777777" w:rsidR="00202DB7" w:rsidRDefault="00262A0D">
      <w:pPr>
        <w:pStyle w:val="BodyText"/>
        <w:spacing w:before="106" w:line="280" w:lineRule="auto"/>
        <w:ind w:left="613" w:right="127"/>
        <w:rPr>
          <w:sz w:val="11"/>
        </w:rPr>
      </w:pPr>
      <w:r>
        <w:rPr>
          <w:color w:val="231F20"/>
        </w:rPr>
        <w:t>Locally,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advocates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development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statutory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schemes were John Buchan and his son, Thomas (Tom),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architects at the firm of Buchan Laird and Buchan.</w:t>
      </w:r>
      <w:r>
        <w:rPr>
          <w:color w:val="231F20"/>
          <w:position w:val="6"/>
          <w:sz w:val="11"/>
        </w:rPr>
        <w:t>898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May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1945, Tom Buchan had written to the Newtown and Chilwell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Council, declaring that ‘the time had come to plan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post-war expansion for the whole Geelong area, and that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various municipal councils, with the help of town-planning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experts such as Buchan Laird and Buchan, should work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together for the future of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Geelong.’</w:t>
      </w:r>
      <w:r>
        <w:rPr>
          <w:color w:val="231F20"/>
          <w:position w:val="6"/>
          <w:sz w:val="11"/>
        </w:rPr>
        <w:t>899</w:t>
      </w:r>
    </w:p>
    <w:p w14:paraId="461ABFEF" w14:textId="77777777" w:rsidR="00202DB7" w:rsidRDefault="00262A0D">
      <w:pPr>
        <w:pStyle w:val="BodyText"/>
        <w:spacing w:before="109" w:line="280" w:lineRule="auto"/>
        <w:ind w:left="613"/>
      </w:pPr>
      <w:r>
        <w:rPr>
          <w:color w:val="231F20"/>
        </w:rPr>
        <w:t>In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1946,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formed, the first joint committee in Victoria under the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 Country Planning Act.</w:t>
      </w:r>
      <w:r>
        <w:rPr>
          <w:color w:val="231F20"/>
          <w:position w:val="6"/>
          <w:sz w:val="11"/>
        </w:rPr>
        <w:t>900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Committee comprised 20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municipal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representatives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(including</w:t>
      </w:r>
      <w:r>
        <w:rPr>
          <w:color w:val="231F20"/>
          <w:spacing w:val="8"/>
        </w:rPr>
        <w:t xml:space="preserve"> </w:t>
      </w:r>
      <w:proofErr w:type="spellStart"/>
      <w:r>
        <w:rPr>
          <w:color w:val="231F20"/>
        </w:rPr>
        <w:t>councillors</w:t>
      </w:r>
      <w:proofErr w:type="spellEnd"/>
      <w:r>
        <w:rPr>
          <w:color w:val="231F20"/>
        </w:rPr>
        <w:t>)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8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City of Geelong, Shire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 Corio, Shire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South Barwon, City</w:t>
      </w:r>
    </w:p>
    <w:p w14:paraId="0B421DC7" w14:textId="77777777" w:rsidR="00202DB7" w:rsidRDefault="00262A0D">
      <w:pPr>
        <w:pStyle w:val="BodyText"/>
        <w:spacing w:line="280" w:lineRule="auto"/>
        <w:ind w:left="613" w:right="25"/>
        <w:rPr>
          <w:sz w:val="11"/>
        </w:rPr>
      </w:pPr>
      <w:r>
        <w:rPr>
          <w:color w:val="231F20"/>
        </w:rPr>
        <w:t>of Geelong West, City of Newtown and Chilwell, Shire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Bellarine, Shire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Barrabool</w:t>
      </w:r>
      <w:proofErr w:type="spellEnd"/>
      <w:r>
        <w:rPr>
          <w:color w:val="231F20"/>
          <w:spacing w:val="1"/>
        </w:rPr>
        <w:t xml:space="preserve"> </w:t>
      </w:r>
      <w:r>
        <w:rPr>
          <w:color w:val="231F20"/>
        </w:rPr>
        <w:t>and Shire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Bannockburn.</w:t>
      </w:r>
      <w:r>
        <w:rPr>
          <w:color w:val="231F20"/>
          <w:position w:val="6"/>
          <w:sz w:val="11"/>
        </w:rPr>
        <w:t>901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led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Country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Regulations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being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amended to including ‘joint committees.’</w:t>
      </w:r>
      <w:r>
        <w:rPr>
          <w:color w:val="231F20"/>
          <w:position w:val="6"/>
          <w:sz w:val="11"/>
        </w:rPr>
        <w:t>902</w:t>
      </w:r>
    </w:p>
    <w:p w14:paraId="027D08A1" w14:textId="77777777" w:rsidR="00202DB7" w:rsidRDefault="00262A0D">
      <w:pPr>
        <w:pStyle w:val="BodyText"/>
        <w:spacing w:before="108" w:line="280" w:lineRule="auto"/>
        <w:ind w:left="613" w:right="36"/>
      </w:pPr>
      <w:r>
        <w:rPr>
          <w:color w:val="231F20"/>
        </w:rPr>
        <w:t>In late 1946, the Geelong and District Town Planning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advertised in Australia and England for a town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planner to prepare a plan of the Greater Geelong area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comprising 100 square miles.</w:t>
      </w:r>
      <w:r>
        <w:rPr>
          <w:color w:val="231F20"/>
          <w:position w:val="6"/>
          <w:sz w:val="11"/>
        </w:rPr>
        <w:t>903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October 1947,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Committee appointed Ewen Laird, John Buchan and Arthur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Collins as joint town planners to prepare a plan for Greater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within four years.</w:t>
      </w:r>
      <w:r>
        <w:rPr>
          <w:color w:val="231F20"/>
          <w:position w:val="6"/>
          <w:sz w:val="11"/>
        </w:rPr>
        <w:t>904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appointments were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positively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received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rFonts w:ascii="ARIAL-MDMITL" w:hAnsi="ARIAL-MDMITL"/>
          <w:i/>
          <w:color w:val="231F20"/>
        </w:rPr>
        <w:t>Geelong</w:t>
      </w:r>
      <w:r>
        <w:rPr>
          <w:rFonts w:ascii="ARIAL-MDMITL" w:hAnsi="ARIAL-MDMITL"/>
          <w:i/>
          <w:color w:val="231F20"/>
          <w:spacing w:val="2"/>
        </w:rPr>
        <w:t xml:space="preserve"> </w:t>
      </w:r>
      <w:r>
        <w:rPr>
          <w:rFonts w:ascii="ARIAL-MDMITL" w:hAnsi="ARIAL-MDMITL"/>
          <w:i/>
          <w:color w:val="231F20"/>
        </w:rPr>
        <w:t>Advertiser</w:t>
      </w:r>
      <w:r>
        <w:rPr>
          <w:rFonts w:ascii="ARIAL-MDMITL" w:hAnsi="ARIAL-MDMITL"/>
          <w:i/>
          <w:color w:val="231F20"/>
          <w:spacing w:val="3"/>
        </w:rPr>
        <w:t xml:space="preserve"> </w:t>
      </w:r>
      <w:r>
        <w:rPr>
          <w:color w:val="231F20"/>
        </w:rPr>
        <w:t>which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declared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that the three planners possessed ‘excellent credentials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encourage the belief that their difficult task will be capably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undertaken.’</w:t>
      </w:r>
      <w:r>
        <w:rPr>
          <w:color w:val="231F20"/>
          <w:position w:val="6"/>
          <w:sz w:val="11"/>
        </w:rPr>
        <w:t>905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Ewen Laird 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recently returned from</w:t>
      </w:r>
    </w:p>
    <w:p w14:paraId="11C0B7D9" w14:textId="77777777" w:rsidR="00202DB7" w:rsidRDefault="00262A0D">
      <w:pPr>
        <w:pStyle w:val="BodyText"/>
        <w:spacing w:line="280" w:lineRule="auto"/>
        <w:ind w:left="613" w:right="-1"/>
      </w:pPr>
      <w:r>
        <w:rPr>
          <w:color w:val="231F20"/>
        </w:rPr>
        <w:t>Britain and Europe inspecting prefabricated houses 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Housing Commission of Victoria and witnessed first-hand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town planning developments there.</w:t>
      </w:r>
      <w:r>
        <w:rPr>
          <w:color w:val="231F20"/>
          <w:position w:val="6"/>
          <w:sz w:val="11"/>
        </w:rPr>
        <w:t>906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Arthur C. Collins, 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employee of Buchan Laird and Buchan, had experienced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latest in Garden City planning in England in the early 1930s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while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employed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Middlesex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County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Council.</w:t>
      </w:r>
      <w:r>
        <w:rPr>
          <w:color w:val="231F20"/>
          <w:position w:val="6"/>
          <w:sz w:val="11"/>
        </w:rPr>
        <w:t>907</w:t>
      </w:r>
      <w:r>
        <w:rPr>
          <w:color w:val="231F20"/>
          <w:spacing w:val="10"/>
          <w:position w:val="6"/>
          <w:sz w:val="11"/>
        </w:rPr>
        <w:t xml:space="preserve"> </w:t>
      </w:r>
      <w:r>
        <w:rPr>
          <w:color w:val="231F20"/>
        </w:rPr>
        <w:t>During</w:t>
      </w:r>
    </w:p>
    <w:p w14:paraId="2959AB85" w14:textId="77777777" w:rsidR="00202DB7" w:rsidRDefault="00262A0D">
      <w:pPr>
        <w:rPr>
          <w:sz w:val="21"/>
        </w:rPr>
      </w:pPr>
      <w:r>
        <w:br w:type="column"/>
      </w:r>
    </w:p>
    <w:p w14:paraId="106C1C93" w14:textId="48B00B7A" w:rsidR="00202DB7" w:rsidRPr="00BC633A" w:rsidRDefault="00262A0D" w:rsidP="00BC633A">
      <w:pPr>
        <w:pStyle w:val="BodyText"/>
        <w:spacing w:line="280" w:lineRule="auto"/>
        <w:ind w:left="300" w:right="650"/>
        <w:rPr>
          <w:sz w:val="11"/>
        </w:rPr>
      </w:pPr>
      <w:r>
        <w:rPr>
          <w:color w:val="231F20"/>
        </w:rPr>
        <w:t xml:space="preserve">the preparation of the scheme, Laird, </w:t>
      </w:r>
      <w:proofErr w:type="gramStart"/>
      <w:r>
        <w:rPr>
          <w:color w:val="231F20"/>
        </w:rPr>
        <w:t>Buchan</w:t>
      </w:r>
      <w:proofErr w:type="gramEnd"/>
      <w:r>
        <w:rPr>
          <w:color w:val="231F20"/>
        </w:rPr>
        <w:t xml:space="preserve"> and Collins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also able to take expert advice from the eminent English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planner, Sir Patrick Abercrombie, who visited Geelong in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1948.</w:t>
      </w:r>
      <w:r>
        <w:rPr>
          <w:color w:val="231F20"/>
          <w:position w:val="6"/>
          <w:sz w:val="11"/>
        </w:rPr>
        <w:t>908</w:t>
      </w:r>
      <w:r w:rsidR="00BC633A">
        <w:rPr>
          <w:sz w:val="11"/>
        </w:rPr>
        <w:t xml:space="preserve"> </w:t>
      </w:r>
      <w:r>
        <w:rPr>
          <w:color w:val="231F20"/>
        </w:rPr>
        <w:t>He outlined that:</w:t>
      </w:r>
    </w:p>
    <w:p w14:paraId="1E90DB7E" w14:textId="77777777" w:rsidR="00202DB7" w:rsidRDefault="00262A0D">
      <w:pPr>
        <w:pStyle w:val="BodyText"/>
        <w:spacing w:before="149" w:line="280" w:lineRule="auto"/>
        <w:ind w:left="583" w:right="1252"/>
        <w:jc w:val="both"/>
      </w:pPr>
      <w:r>
        <w:rPr>
          <w:color w:val="636466"/>
        </w:rPr>
        <w:t>In a district such as Geelong they should avoid the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enormous spread which was so much in evidence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Melbourne.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They should decide a maximum of</w:t>
      </w:r>
    </w:p>
    <w:p w14:paraId="36412B12" w14:textId="77777777" w:rsidR="00202DB7" w:rsidRDefault="00262A0D">
      <w:pPr>
        <w:pStyle w:val="BodyText"/>
        <w:spacing w:line="280" w:lineRule="auto"/>
        <w:ind w:left="583" w:right="641"/>
        <w:jc w:val="both"/>
        <w:rPr>
          <w:sz w:val="11"/>
        </w:rPr>
      </w:pPr>
      <w:r>
        <w:rPr>
          <w:color w:val="636466"/>
        </w:rPr>
        <w:t>development in an area, and then have a green belt before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starting another area.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Valuable land for market gardening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should not be resumed.</w:t>
      </w:r>
      <w:r>
        <w:rPr>
          <w:color w:val="231F20"/>
          <w:position w:val="6"/>
          <w:sz w:val="11"/>
        </w:rPr>
        <w:t>909</w:t>
      </w:r>
    </w:p>
    <w:p w14:paraId="7D1E1126" w14:textId="77777777" w:rsidR="00202DB7" w:rsidRDefault="00262A0D">
      <w:pPr>
        <w:pStyle w:val="BodyText"/>
        <w:spacing w:before="111" w:line="280" w:lineRule="auto"/>
        <w:ind w:left="300" w:right="685"/>
      </w:pPr>
      <w:r>
        <w:rPr>
          <w:color w:val="231F20"/>
        </w:rPr>
        <w:t>Progress on the scheme ensued in the following years.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1949, an existing conditions plan had been prepared and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and District Town Planning Committee had agreed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on ‘many major planning proposals.’</w:t>
      </w:r>
      <w:r>
        <w:rPr>
          <w:color w:val="231F20"/>
          <w:position w:val="6"/>
          <w:sz w:val="11"/>
        </w:rPr>
        <w:t>910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These proposals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included ‘the matter of the siting of the abattoirs and cattle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sale yards to serve the future Geelong, and the provision of a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modern bus terminal in conjunction with railway facilities.’</w:t>
      </w:r>
      <w:r>
        <w:rPr>
          <w:color w:val="231F20"/>
          <w:position w:val="6"/>
          <w:sz w:val="11"/>
        </w:rPr>
        <w:t>911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new civic area was proposed by the widening of Little</w:t>
      </w:r>
      <w:r>
        <w:rPr>
          <w:color w:val="231F20"/>
          <w:spacing w:val="1"/>
        </w:rPr>
        <w:t xml:space="preserve">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</w:rPr>
        <w:t xml:space="preserve"> Street to the west of the Court House, with Fenwick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Street closed through the construction of an auditorium</w:t>
      </w:r>
    </w:p>
    <w:p w14:paraId="0584E72E" w14:textId="77777777" w:rsidR="00202DB7" w:rsidRDefault="00262A0D">
      <w:pPr>
        <w:pStyle w:val="BodyText"/>
        <w:spacing w:line="280" w:lineRule="auto"/>
        <w:ind w:left="300" w:right="815"/>
      </w:pPr>
      <w:r>
        <w:rPr>
          <w:color w:val="231F20"/>
        </w:rPr>
        <w:t>in which a vista over a sweep of lawn could be gained,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 xml:space="preserve">well as bringing the southern side of Little </w:t>
      </w:r>
      <w:proofErr w:type="spellStart"/>
      <w:r>
        <w:rPr>
          <w:color w:val="231F20"/>
        </w:rPr>
        <w:t>Malop</w:t>
      </w:r>
      <w:proofErr w:type="spellEnd"/>
      <w:r>
        <w:rPr>
          <w:color w:val="231F20"/>
        </w:rPr>
        <w:t xml:space="preserve"> Street into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civic use.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 traffic roundabout (Figure 7.95) was proposed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junction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Mercer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Railway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Terrace,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based</w:t>
      </w:r>
    </w:p>
    <w:p w14:paraId="56A5734D" w14:textId="77777777" w:rsidR="00202DB7" w:rsidRDefault="00262A0D">
      <w:pPr>
        <w:pStyle w:val="BodyText"/>
        <w:spacing w:line="280" w:lineRule="auto"/>
        <w:ind w:left="300" w:right="615"/>
      </w:pPr>
      <w:r>
        <w:rPr>
          <w:color w:val="231F20"/>
        </w:rPr>
        <w:t>on a similar traffic island at Piccadilly Circus in London (it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constructed in 1952-53 and appears to have been the second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Victoria, after the building of a roundabout in Balwyn,</w:t>
      </w:r>
    </w:p>
    <w:p w14:paraId="24453587" w14:textId="77777777" w:rsidR="00202DB7" w:rsidRDefault="00262A0D">
      <w:pPr>
        <w:pStyle w:val="BodyText"/>
        <w:spacing w:line="280" w:lineRule="auto"/>
        <w:ind w:left="300" w:right="783"/>
        <w:jc w:val="both"/>
      </w:pPr>
      <w:r>
        <w:rPr>
          <w:color w:val="231F20"/>
        </w:rPr>
        <w:t>Melbourne in 1951).</w:t>
      </w:r>
      <w:r>
        <w:rPr>
          <w:color w:val="231F20"/>
          <w:position w:val="6"/>
          <w:sz w:val="11"/>
        </w:rPr>
        <w:t>912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A third phase in central Geelong was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a continuation of a widened Brougham Street subway under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Mercer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Street.</w:t>
      </w:r>
      <w:r>
        <w:rPr>
          <w:color w:val="231F20"/>
          <w:position w:val="6"/>
          <w:sz w:val="11"/>
        </w:rPr>
        <w:t>913</w:t>
      </w:r>
      <w:r>
        <w:rPr>
          <w:color w:val="231F20"/>
          <w:spacing w:val="11"/>
          <w:position w:val="6"/>
          <w:sz w:val="11"/>
        </w:rPr>
        <w:t xml:space="preserve"> </w:t>
      </w:r>
      <w:r>
        <w:rPr>
          <w:color w:val="231F20"/>
        </w:rPr>
        <w:t>A major feature of the plan for the outer</w:t>
      </w:r>
    </w:p>
    <w:p w14:paraId="0E234CBE" w14:textId="77777777" w:rsidR="00202DB7" w:rsidRDefault="00262A0D">
      <w:pPr>
        <w:pStyle w:val="BodyText"/>
        <w:spacing w:line="280" w:lineRule="auto"/>
        <w:ind w:left="300" w:right="617"/>
      </w:pPr>
      <w:r>
        <w:rPr>
          <w:color w:val="231F20"/>
        </w:rPr>
        <w:t>parts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ring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roads.</w:t>
      </w:r>
      <w:r>
        <w:rPr>
          <w:color w:val="231F20"/>
          <w:spacing w:val="38"/>
        </w:rPr>
        <w:t xml:space="preserve"> </w:t>
      </w:r>
      <w:r>
        <w:rPr>
          <w:color w:val="231F20"/>
        </w:rPr>
        <w:t>One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bypass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‘cater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for industrial traffic to the North and provide a through road</w:t>
      </w:r>
    </w:p>
    <w:p w14:paraId="7B43E08C" w14:textId="77777777" w:rsidR="00202DB7" w:rsidRDefault="00262A0D">
      <w:pPr>
        <w:pStyle w:val="BodyText"/>
        <w:spacing w:line="280" w:lineRule="auto"/>
        <w:ind w:left="300" w:right="676"/>
      </w:pPr>
      <w:r>
        <w:rPr>
          <w:color w:val="231F20"/>
        </w:rPr>
        <w:t xml:space="preserve">to the Western District’, a western ring road as a </w:t>
      </w:r>
      <w:proofErr w:type="gramStart"/>
      <w:r>
        <w:rPr>
          <w:color w:val="231F20"/>
        </w:rPr>
        <w:t>long term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</w:rPr>
        <w:t>project, a subway under the Melbourne to Geelong railway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line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Separation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Street,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construction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high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level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bridge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southern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Latrobe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Terrace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Barwon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River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 link with Barwon Heads Road.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Town and Country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Planning Board highly commended the plans and the</w:t>
      </w:r>
    </w:p>
    <w:p w14:paraId="760A5EA8" w14:textId="77777777" w:rsidR="00202DB7" w:rsidRDefault="00262A0D">
      <w:pPr>
        <w:spacing w:line="211" w:lineRule="exact"/>
        <w:ind w:left="300"/>
        <w:rPr>
          <w:sz w:val="11"/>
        </w:rPr>
      </w:pPr>
      <w:r>
        <w:rPr>
          <w:rFonts w:ascii="ARIAL-MDMITL" w:hAnsi="ARIAL-MDMITL"/>
          <w:i/>
          <w:color w:val="231F20"/>
          <w:sz w:val="19"/>
        </w:rPr>
        <w:t>Geelong</w:t>
      </w:r>
      <w:r>
        <w:rPr>
          <w:rFonts w:ascii="ARIAL-MDMITL" w:hAnsi="ARIAL-MDMITL"/>
          <w:i/>
          <w:color w:val="231F20"/>
          <w:spacing w:val="-2"/>
          <w:sz w:val="19"/>
        </w:rPr>
        <w:t xml:space="preserve"> </w:t>
      </w:r>
      <w:r>
        <w:rPr>
          <w:rFonts w:ascii="ARIAL-MDMITL" w:hAnsi="ARIAL-MDMITL"/>
          <w:i/>
          <w:color w:val="231F20"/>
          <w:sz w:val="19"/>
        </w:rPr>
        <w:t>Advertiser</w:t>
      </w:r>
      <w:r>
        <w:rPr>
          <w:rFonts w:ascii="ARIAL-MDMITL" w:hAnsi="ARIAL-MDMITL"/>
          <w:i/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declared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that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it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‘stirred</w:t>
      </w:r>
      <w:r>
        <w:rPr>
          <w:color w:val="231F20"/>
          <w:spacing w:val="-2"/>
          <w:sz w:val="19"/>
        </w:rPr>
        <w:t xml:space="preserve"> </w:t>
      </w:r>
      <w:r>
        <w:rPr>
          <w:color w:val="231F20"/>
          <w:sz w:val="19"/>
        </w:rPr>
        <w:t>the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imagination.’</w:t>
      </w:r>
      <w:r>
        <w:rPr>
          <w:color w:val="231F20"/>
          <w:position w:val="6"/>
          <w:sz w:val="11"/>
        </w:rPr>
        <w:t>914</w:t>
      </w:r>
    </w:p>
    <w:p w14:paraId="06DE405B" w14:textId="77777777" w:rsidR="00202DB7" w:rsidRDefault="00262A0D">
      <w:pPr>
        <w:pStyle w:val="BodyText"/>
        <w:spacing w:before="137"/>
        <w:ind w:left="300"/>
      </w:pPr>
      <w:r>
        <w:rPr>
          <w:color w:val="231F20"/>
        </w:rPr>
        <w:t>It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not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until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1959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Scheme</w:t>
      </w:r>
    </w:p>
    <w:p w14:paraId="17579723" w14:textId="77777777" w:rsidR="00202DB7" w:rsidRDefault="00262A0D">
      <w:pPr>
        <w:pStyle w:val="ListParagraph"/>
        <w:numPr>
          <w:ilvl w:val="0"/>
          <w:numId w:val="63"/>
        </w:numPr>
        <w:tabs>
          <w:tab w:val="left" w:pos="440"/>
        </w:tabs>
        <w:spacing w:before="36" w:line="280" w:lineRule="auto"/>
        <w:ind w:left="300" w:right="634" w:firstLine="0"/>
        <w:rPr>
          <w:sz w:val="11"/>
        </w:rPr>
      </w:pPr>
      <w:r>
        <w:rPr>
          <w:color w:val="231F20"/>
          <w:sz w:val="19"/>
        </w:rPr>
        <w:t>based on the work of Laird, Buchan and Collins – was</w:t>
      </w:r>
      <w:r>
        <w:rPr>
          <w:color w:val="231F20"/>
          <w:spacing w:val="1"/>
          <w:sz w:val="19"/>
        </w:rPr>
        <w:t xml:space="preserve"> </w:t>
      </w:r>
      <w:proofErr w:type="spellStart"/>
      <w:r>
        <w:rPr>
          <w:color w:val="231F20"/>
          <w:sz w:val="19"/>
        </w:rPr>
        <w:t>gazetted</w:t>
      </w:r>
      <w:proofErr w:type="spellEnd"/>
      <w:r>
        <w:rPr>
          <w:color w:val="231F20"/>
          <w:sz w:val="19"/>
        </w:rPr>
        <w:t>.</w:t>
      </w:r>
      <w:r>
        <w:rPr>
          <w:color w:val="231F20"/>
          <w:position w:val="6"/>
          <w:sz w:val="11"/>
        </w:rPr>
        <w:t>915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  <w:sz w:val="19"/>
        </w:rPr>
        <w:t>It divided the Geelong district into zones, with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each zone having sub-zones: agricultural (sub-zones A, B, C,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D,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E),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residential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(sub-zones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A,</w:t>
      </w:r>
      <w:r>
        <w:rPr>
          <w:color w:val="231F20"/>
          <w:spacing w:val="7"/>
          <w:sz w:val="19"/>
        </w:rPr>
        <w:t xml:space="preserve"> </w:t>
      </w:r>
      <w:r>
        <w:rPr>
          <w:color w:val="231F20"/>
          <w:sz w:val="19"/>
        </w:rPr>
        <w:t>B),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commercial</w:t>
      </w:r>
      <w:r>
        <w:rPr>
          <w:color w:val="231F20"/>
          <w:spacing w:val="6"/>
          <w:sz w:val="19"/>
        </w:rPr>
        <w:t xml:space="preserve"> </w:t>
      </w:r>
      <w:r>
        <w:rPr>
          <w:color w:val="231F20"/>
          <w:sz w:val="19"/>
        </w:rPr>
        <w:t>(sub-zones,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A, B, C), industrial (sub-zones A, B, C, D, E) and special uses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(reservation of land for public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open space and for public</w:t>
      </w:r>
      <w:r>
        <w:rPr>
          <w:color w:val="231F20"/>
          <w:spacing w:val="1"/>
          <w:sz w:val="19"/>
        </w:rPr>
        <w:t xml:space="preserve"> </w:t>
      </w:r>
      <w:r>
        <w:rPr>
          <w:color w:val="231F20"/>
          <w:sz w:val="19"/>
        </w:rPr>
        <w:t>purposes)</w:t>
      </w:r>
      <w:r>
        <w:rPr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(Figures</w:t>
      </w:r>
      <w:r>
        <w:rPr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7.96-97).</w:t>
      </w:r>
      <w:r>
        <w:rPr>
          <w:color w:val="231F20"/>
          <w:position w:val="6"/>
          <w:sz w:val="11"/>
        </w:rPr>
        <w:t>916</w:t>
      </w:r>
      <w:r>
        <w:rPr>
          <w:color w:val="231F20"/>
          <w:spacing w:val="3"/>
          <w:position w:val="6"/>
          <w:sz w:val="11"/>
        </w:rPr>
        <w:t xml:space="preserve"> </w:t>
      </w:r>
      <w:r>
        <w:rPr>
          <w:color w:val="231F20"/>
          <w:sz w:val="19"/>
        </w:rPr>
        <w:t>Regulations</w:t>
      </w:r>
      <w:r>
        <w:rPr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were</w:t>
      </w:r>
      <w:r>
        <w:rPr>
          <w:color w:val="231F20"/>
          <w:spacing w:val="-5"/>
          <w:sz w:val="19"/>
        </w:rPr>
        <w:t xml:space="preserve"> </w:t>
      </w:r>
      <w:r>
        <w:rPr>
          <w:color w:val="231F20"/>
          <w:sz w:val="19"/>
        </w:rPr>
        <w:t>prepared</w:t>
      </w:r>
      <w:r>
        <w:rPr>
          <w:color w:val="231F20"/>
          <w:spacing w:val="-4"/>
          <w:sz w:val="19"/>
        </w:rPr>
        <w:t xml:space="preserve"> </w:t>
      </w:r>
      <w:r>
        <w:rPr>
          <w:color w:val="231F20"/>
          <w:sz w:val="19"/>
        </w:rPr>
        <w:t>for</w:t>
      </w:r>
      <w:r>
        <w:rPr>
          <w:color w:val="231F20"/>
          <w:spacing w:val="-42"/>
          <w:sz w:val="19"/>
        </w:rPr>
        <w:t xml:space="preserve"> </w:t>
      </w:r>
      <w:r>
        <w:rPr>
          <w:color w:val="231F20"/>
          <w:sz w:val="19"/>
        </w:rPr>
        <w:t>each</w:t>
      </w:r>
      <w:r>
        <w:rPr>
          <w:color w:val="231F20"/>
          <w:spacing w:val="-1"/>
          <w:sz w:val="19"/>
        </w:rPr>
        <w:t xml:space="preserve"> </w:t>
      </w:r>
      <w:r>
        <w:rPr>
          <w:color w:val="231F20"/>
          <w:sz w:val="19"/>
        </w:rPr>
        <w:t>of the zones and sub-zones.</w:t>
      </w:r>
      <w:r>
        <w:rPr>
          <w:color w:val="231F20"/>
          <w:position w:val="6"/>
          <w:sz w:val="11"/>
        </w:rPr>
        <w:t>917</w:t>
      </w:r>
    </w:p>
    <w:p w14:paraId="164DD669" w14:textId="77777777" w:rsidR="00202DB7" w:rsidRDefault="00202DB7">
      <w:pPr>
        <w:spacing w:line="280" w:lineRule="auto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43273291" w14:textId="77777777" w:rsidR="00202DB7" w:rsidRDefault="00202DB7">
      <w:pPr>
        <w:pStyle w:val="BodyText"/>
        <w:rPr>
          <w:sz w:val="20"/>
        </w:rPr>
      </w:pPr>
    </w:p>
    <w:p w14:paraId="51CBB5E6" w14:textId="77777777" w:rsidR="00202DB7" w:rsidRDefault="00202DB7">
      <w:pPr>
        <w:pStyle w:val="BodyText"/>
        <w:rPr>
          <w:sz w:val="20"/>
        </w:rPr>
      </w:pPr>
    </w:p>
    <w:p w14:paraId="0F0E0E80" w14:textId="77777777" w:rsidR="00202DB7" w:rsidRDefault="00202DB7">
      <w:pPr>
        <w:pStyle w:val="BodyText"/>
        <w:rPr>
          <w:sz w:val="20"/>
        </w:rPr>
      </w:pPr>
    </w:p>
    <w:p w14:paraId="294F0517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57830CDC" w14:textId="77777777" w:rsidR="00202DB7" w:rsidRDefault="00202DB7">
      <w:pPr>
        <w:pStyle w:val="BodyText"/>
        <w:spacing w:before="6"/>
        <w:rPr>
          <w:sz w:val="24"/>
        </w:rPr>
      </w:pPr>
    </w:p>
    <w:p w14:paraId="59913507" w14:textId="77777777" w:rsidR="00202DB7" w:rsidRDefault="00262A0D">
      <w:pPr>
        <w:pStyle w:val="BodyText"/>
        <w:ind w:left="6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60EBFC78" wp14:editId="5841701E">
            <wp:extent cx="3171577" cy="2054352"/>
            <wp:effectExtent l="0" t="0" r="0" b="0"/>
            <wp:docPr id="189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7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577" cy="2054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AC36F8" w14:textId="77777777" w:rsidR="00202DB7" w:rsidRDefault="00202DB7">
      <w:pPr>
        <w:pStyle w:val="BodyText"/>
        <w:spacing w:before="6"/>
        <w:rPr>
          <w:sz w:val="16"/>
        </w:rPr>
      </w:pPr>
    </w:p>
    <w:p w14:paraId="13C59160" w14:textId="77777777" w:rsidR="00202DB7" w:rsidRDefault="00262A0D">
      <w:pPr>
        <w:spacing w:line="249" w:lineRule="auto"/>
        <w:ind w:left="613" w:right="-1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7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7.95: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Round-about,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corner</w:t>
      </w:r>
      <w:r>
        <w:rPr>
          <w:color w:val="003263"/>
          <w:spacing w:val="-8"/>
          <w:sz w:val="17"/>
        </w:rPr>
        <w:t xml:space="preserve"> </w:t>
      </w:r>
      <w:proofErr w:type="spellStart"/>
      <w:r>
        <w:rPr>
          <w:color w:val="003263"/>
          <w:spacing w:val="-1"/>
          <w:sz w:val="17"/>
        </w:rPr>
        <w:t>Gheringhap</w:t>
      </w:r>
      <w:proofErr w:type="spell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proofErr w:type="spellStart"/>
      <w:r>
        <w:rPr>
          <w:color w:val="003263"/>
          <w:sz w:val="17"/>
        </w:rPr>
        <w:t>Malop</w:t>
      </w:r>
      <w:proofErr w:type="spellEnd"/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Streets</w:t>
      </w:r>
      <w:r>
        <w:rPr>
          <w:color w:val="003263"/>
          <w:spacing w:val="-36"/>
          <w:sz w:val="17"/>
        </w:rPr>
        <w:t xml:space="preserve"> </w:t>
      </w:r>
      <w:r>
        <w:rPr>
          <w:color w:val="003263"/>
          <w:spacing w:val="-1"/>
          <w:sz w:val="17"/>
        </w:rPr>
        <w:t xml:space="preserve">(removed early 21st century), 1995. Source: </w:t>
      </w:r>
      <w:proofErr w:type="spellStart"/>
      <w:r>
        <w:rPr>
          <w:color w:val="003263"/>
          <w:spacing w:val="-1"/>
          <w:sz w:val="17"/>
        </w:rPr>
        <w:t>Wynd</w:t>
      </w:r>
      <w:proofErr w:type="spellEnd"/>
      <w:r>
        <w:rPr>
          <w:color w:val="003263"/>
          <w:spacing w:val="-1"/>
          <w:sz w:val="17"/>
        </w:rPr>
        <w:t xml:space="preserve"> Collection,</w:t>
      </w:r>
      <w:r>
        <w:rPr>
          <w:color w:val="003263"/>
          <w:sz w:val="17"/>
        </w:rPr>
        <w:t xml:space="preserve"> Authentic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Heritage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Services.</w:t>
      </w:r>
    </w:p>
    <w:p w14:paraId="1D66DC14" w14:textId="77777777" w:rsidR="00202DB7" w:rsidRDefault="00202DB7">
      <w:pPr>
        <w:pStyle w:val="BodyText"/>
        <w:rPr>
          <w:sz w:val="18"/>
        </w:rPr>
      </w:pPr>
    </w:p>
    <w:p w14:paraId="0E15BAB1" w14:textId="77777777" w:rsidR="00202DB7" w:rsidRDefault="00262A0D">
      <w:pPr>
        <w:pStyle w:val="BodyText"/>
        <w:spacing w:before="106" w:line="280" w:lineRule="auto"/>
        <w:ind w:left="613" w:right="500"/>
        <w:rPr>
          <w:sz w:val="11"/>
        </w:rPr>
      </w:pPr>
      <w:r>
        <w:rPr>
          <w:color w:val="231F20"/>
        </w:rPr>
        <w:t>After 12 months of the gazettal of the planning scheme,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Geelong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District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Committee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2"/>
        </w:rPr>
        <w:t xml:space="preserve"> </w:t>
      </w:r>
      <w:proofErr w:type="gramStart"/>
      <w:r>
        <w:rPr>
          <w:color w:val="231F20"/>
        </w:rPr>
        <w:t>disbanded</w:t>
      </w:r>
      <w:proofErr w:type="gramEnd"/>
      <w:r>
        <w:rPr>
          <w:color w:val="231F20"/>
        </w:rPr>
        <w:t xml:space="preserve"> and the respective municipalities became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responsible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for implementing the plan.</w:t>
      </w:r>
      <w:r>
        <w:rPr>
          <w:color w:val="231F20"/>
          <w:position w:val="6"/>
          <w:sz w:val="11"/>
        </w:rPr>
        <w:t>918</w:t>
      </w:r>
    </w:p>
    <w:p w14:paraId="2D5ABF46" w14:textId="191626BF" w:rsidR="00202DB7" w:rsidRPr="009574B6" w:rsidRDefault="00262A0D" w:rsidP="009574B6">
      <w:pPr>
        <w:pStyle w:val="BodyText"/>
        <w:spacing w:before="111" w:line="280" w:lineRule="auto"/>
        <w:ind w:left="613" w:right="88"/>
      </w:pPr>
      <w:r>
        <w:rPr>
          <w:color w:val="231F20"/>
        </w:rPr>
        <w:t>Amendments were made to the Town and Country Planning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Act in 1961 and 1968.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 latter amendment brought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additional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functions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of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Country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Board.</w:t>
      </w:r>
      <w:r>
        <w:rPr>
          <w:color w:val="231F20"/>
          <w:position w:val="6"/>
          <w:sz w:val="11"/>
        </w:rPr>
        <w:t xml:space="preserve">919  </w:t>
      </w:r>
      <w:r>
        <w:rPr>
          <w:color w:val="231F20"/>
          <w:spacing w:val="13"/>
          <w:position w:val="6"/>
          <w:sz w:val="11"/>
        </w:rPr>
        <w:t xml:space="preserve"> </w:t>
      </w:r>
      <w:r>
        <w:rPr>
          <w:color w:val="231F20"/>
        </w:rPr>
        <w:t>It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empowered to prepare Statements of Planning Policy to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facilitate the co-ordination of the Act.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Strategic planning also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became a key part of the Board’s function, with four regional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planning authorities established which the Board controlled.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the Greater Geelong area, this included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Regional</w:t>
      </w:r>
      <w:r w:rsidR="009574B6">
        <w:t xml:space="preserve"> </w:t>
      </w:r>
      <w:r>
        <w:rPr>
          <w:color w:val="231F20"/>
        </w:rPr>
        <w:t>Planning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Authority.</w:t>
      </w:r>
      <w:r>
        <w:rPr>
          <w:color w:val="231F20"/>
          <w:position w:val="6"/>
          <w:sz w:val="11"/>
        </w:rPr>
        <w:t>920</w:t>
      </w:r>
    </w:p>
    <w:p w14:paraId="0D68A119" w14:textId="77777777" w:rsidR="00202DB7" w:rsidRDefault="00262A0D">
      <w:pPr>
        <w:pStyle w:val="BodyText"/>
        <w:spacing w:before="150" w:line="280" w:lineRule="auto"/>
        <w:ind w:left="613" w:right="65"/>
      </w:pPr>
      <w:r>
        <w:rPr>
          <w:color w:val="231F20"/>
        </w:rPr>
        <w:t xml:space="preserve">In 1977, the Geelong Regional Commission was </w:t>
      </w:r>
      <w:proofErr w:type="gramStart"/>
      <w:r>
        <w:rPr>
          <w:color w:val="231F20"/>
        </w:rPr>
        <w:t>established</w:t>
      </w:r>
      <w:proofErr w:type="gramEnd"/>
      <w:r>
        <w:rPr>
          <w:color w:val="231F20"/>
          <w:spacing w:val="1"/>
        </w:rPr>
        <w:t xml:space="preserve"> </w:t>
      </w:r>
      <w:r>
        <w:rPr>
          <w:color w:val="231F20"/>
        </w:rPr>
        <w:t>and the powers of the Town and Country Planning Board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were transferred to this new authority.</w:t>
      </w:r>
      <w:r>
        <w:rPr>
          <w:color w:val="231F20"/>
          <w:position w:val="6"/>
          <w:sz w:val="11"/>
        </w:rPr>
        <w:t>921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 functions of the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new local Commission included ‘the planning, management,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integration and coordination of development in the region,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including the protection of areas of natural beauty of special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significance …</w:t>
      </w:r>
      <w:r>
        <w:rPr>
          <w:color w:val="231F20"/>
          <w:position w:val="6"/>
          <w:sz w:val="11"/>
        </w:rPr>
        <w:t>922</w:t>
      </w:r>
      <w:r>
        <w:rPr>
          <w:color w:val="231F20"/>
        </w:rPr>
        <w:t>’</w:t>
      </w:r>
    </w:p>
    <w:p w14:paraId="01F8E632" w14:textId="77777777" w:rsidR="00202DB7" w:rsidRDefault="00262A0D">
      <w:pPr>
        <w:pStyle w:val="BodyText"/>
        <w:spacing w:before="109" w:line="280" w:lineRule="auto"/>
        <w:ind w:left="613" w:right="65"/>
      </w:pPr>
      <w:r>
        <w:rPr>
          <w:color w:val="231F20"/>
        </w:rPr>
        <w:t>In 1981, the Victorian Government approved the Geelong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Regional Planning Scheme which was administered by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Geelong Regional Commission.</w:t>
      </w:r>
      <w:r>
        <w:rPr>
          <w:color w:val="231F20"/>
          <w:position w:val="6"/>
          <w:sz w:val="11"/>
        </w:rPr>
        <w:t>923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It replaced 17 planning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schemes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that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had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previously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applied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across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2"/>
        </w:rPr>
        <w:t xml:space="preserve"> </w:t>
      </w:r>
      <w:r>
        <w:rPr>
          <w:color w:val="231F20"/>
        </w:rPr>
        <w:t>area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was ‘the only regional planning scheme in Victoria that was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fully delegated to municipal councils and was one of only two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statutory regional schemes operating in the State.’</w:t>
      </w:r>
      <w:r>
        <w:rPr>
          <w:color w:val="231F20"/>
          <w:position w:val="6"/>
          <w:sz w:val="11"/>
        </w:rPr>
        <w:t>924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Commission’s statutory planning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responsibilities included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‘recommending the rezoning of land to allow for residential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subdivisions; implementing rezoning outcomes of structure</w:t>
      </w:r>
    </w:p>
    <w:p w14:paraId="44A3C2C9" w14:textId="77777777" w:rsidR="00202DB7" w:rsidRDefault="00262A0D">
      <w:pPr>
        <w:rPr>
          <w:sz w:val="21"/>
        </w:rPr>
      </w:pPr>
      <w:r>
        <w:br w:type="column"/>
      </w:r>
    </w:p>
    <w:p w14:paraId="597482D2" w14:textId="77777777" w:rsidR="00202DB7" w:rsidRDefault="00262A0D">
      <w:pPr>
        <w:pStyle w:val="BodyText"/>
        <w:spacing w:line="280" w:lineRule="auto"/>
        <w:ind w:left="300" w:right="618"/>
      </w:pPr>
      <w:r>
        <w:rPr>
          <w:color w:val="231F20"/>
        </w:rPr>
        <w:t>plans; introducing outdoor advertising controls; implementing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 adopted recommendations</w:t>
      </w:r>
    </w:p>
    <w:p w14:paraId="65CB8F0C" w14:textId="77777777" w:rsidR="00202DB7" w:rsidRDefault="00262A0D">
      <w:pPr>
        <w:pStyle w:val="BodyText"/>
        <w:spacing w:line="213" w:lineRule="exact"/>
        <w:ind w:left="300"/>
      </w:pPr>
      <w:r>
        <w:rPr>
          <w:color w:val="231F20"/>
        </w:rPr>
        <w:t>of major studies,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providing controls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for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preservation</w:t>
      </w:r>
    </w:p>
    <w:p w14:paraId="4D3BBA9E" w14:textId="77777777" w:rsidR="00202DB7" w:rsidRDefault="00262A0D">
      <w:pPr>
        <w:pStyle w:val="BodyText"/>
        <w:spacing w:before="36" w:line="280" w:lineRule="auto"/>
        <w:ind w:left="300" w:right="778"/>
        <w:rPr>
          <w:sz w:val="11"/>
        </w:rPr>
      </w:pPr>
      <w:r>
        <w:rPr>
          <w:color w:val="231F20"/>
        </w:rPr>
        <w:t>of historic buildings and areas and objects of natural beauty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of interest, [and]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introducing detailed urban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conservation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controls …</w:t>
      </w:r>
      <w:r>
        <w:rPr>
          <w:color w:val="231F20"/>
          <w:spacing w:val="-1"/>
        </w:rPr>
        <w:t xml:space="preserve"> </w:t>
      </w:r>
      <w:r>
        <w:rPr>
          <w:color w:val="231F20"/>
          <w:position w:val="6"/>
          <w:sz w:val="11"/>
        </w:rPr>
        <w:t>925</w:t>
      </w:r>
    </w:p>
    <w:p w14:paraId="07731186" w14:textId="77777777" w:rsidR="00202DB7" w:rsidRDefault="00262A0D">
      <w:pPr>
        <w:pStyle w:val="BodyText"/>
        <w:spacing w:before="112" w:line="280" w:lineRule="auto"/>
        <w:ind w:left="300" w:right="641"/>
      </w:pPr>
      <w:r>
        <w:rPr>
          <w:color w:val="231F20"/>
        </w:rPr>
        <w:t>Impetus for the protection of buildings and areas of heritage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significance under the Geelong Regional Planning Scheme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came from two sources: local community groups and ideas of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Town and Country Planning Board.</w:t>
      </w:r>
    </w:p>
    <w:p w14:paraId="6473F827" w14:textId="77777777" w:rsidR="00202DB7" w:rsidRDefault="00262A0D">
      <w:pPr>
        <w:pStyle w:val="BodyText"/>
        <w:spacing w:before="111" w:line="280" w:lineRule="auto"/>
        <w:ind w:left="300" w:right="664"/>
      </w:pPr>
      <w:r>
        <w:rPr>
          <w:color w:val="231F20"/>
        </w:rPr>
        <w:t>The Town and Country Planning Board had also noted the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importance of preserving the character of historic towns in its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23rd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Annual Report of 1968-69:</w:t>
      </w:r>
    </w:p>
    <w:p w14:paraId="5003CC08" w14:textId="77777777" w:rsidR="00202DB7" w:rsidRDefault="00262A0D">
      <w:pPr>
        <w:pStyle w:val="BodyText"/>
        <w:spacing w:before="112" w:line="280" w:lineRule="auto"/>
        <w:ind w:left="583" w:right="705"/>
      </w:pPr>
      <w:r>
        <w:rPr>
          <w:color w:val="636466"/>
        </w:rPr>
        <w:t>… the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preservation of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character in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towns by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statutory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planning could well be considered as new.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In the United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Kingdom the preservation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of areas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by planning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control is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widely practiced.</w:t>
      </w:r>
      <w:r>
        <w:rPr>
          <w:color w:val="636466"/>
          <w:spacing w:val="44"/>
        </w:rPr>
        <w:t xml:space="preserve"> </w:t>
      </w:r>
      <w:r>
        <w:rPr>
          <w:color w:val="636466"/>
        </w:rPr>
        <w:t>It is interesting to note that some local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councils are beginning to recognize their powers under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the planning legislation and are considering taking action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 xml:space="preserve">to preserve </w:t>
      </w:r>
      <w:proofErr w:type="gramStart"/>
      <w:r>
        <w:rPr>
          <w:color w:val="636466"/>
        </w:rPr>
        <w:t>particular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areas</w:t>
      </w:r>
      <w:proofErr w:type="gramEnd"/>
      <w:r>
        <w:rPr>
          <w:color w:val="636466"/>
        </w:rPr>
        <w:t xml:space="preserve"> within their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municipalities.</w:t>
      </w:r>
    </w:p>
    <w:p w14:paraId="57DCCD7E" w14:textId="05580739" w:rsidR="00202DB7" w:rsidRPr="009574B6" w:rsidRDefault="00262A0D" w:rsidP="009574B6">
      <w:pPr>
        <w:pStyle w:val="BodyText"/>
        <w:spacing w:line="280" w:lineRule="auto"/>
        <w:ind w:left="583" w:right="969"/>
      </w:pPr>
      <w:r>
        <w:rPr>
          <w:color w:val="636466"/>
        </w:rPr>
        <w:t>This does not mean that new development would be</w:t>
      </w:r>
      <w:r>
        <w:rPr>
          <w:color w:val="636466"/>
          <w:spacing w:val="1"/>
        </w:rPr>
        <w:t xml:space="preserve"> </w:t>
      </w:r>
      <w:r>
        <w:rPr>
          <w:color w:val="636466"/>
        </w:rPr>
        <w:t>prohibited but rather that it would be expected to be in</w:t>
      </w:r>
      <w:r>
        <w:rPr>
          <w:color w:val="636466"/>
          <w:spacing w:val="-42"/>
        </w:rPr>
        <w:t xml:space="preserve"> </w:t>
      </w:r>
      <w:r>
        <w:rPr>
          <w:color w:val="636466"/>
        </w:rPr>
        <w:t>harmony with</w:t>
      </w:r>
      <w:r w:rsidR="009574B6">
        <w:t xml:space="preserve"> </w:t>
      </w:r>
      <w:r>
        <w:rPr>
          <w:color w:val="636466"/>
        </w:rPr>
        <w:t>its</w:t>
      </w:r>
      <w:r>
        <w:rPr>
          <w:color w:val="636466"/>
          <w:spacing w:val="2"/>
        </w:rPr>
        <w:t xml:space="preserve"> </w:t>
      </w:r>
      <w:r>
        <w:rPr>
          <w:color w:val="636466"/>
        </w:rPr>
        <w:t>surroundings.</w:t>
      </w:r>
      <w:r>
        <w:rPr>
          <w:color w:val="231F20"/>
          <w:position w:val="6"/>
          <w:sz w:val="11"/>
        </w:rPr>
        <w:t>926</w:t>
      </w:r>
    </w:p>
    <w:p w14:paraId="2B5C7F55" w14:textId="41348C51" w:rsidR="00202DB7" w:rsidRPr="009574B6" w:rsidRDefault="00262A0D" w:rsidP="009574B6">
      <w:pPr>
        <w:pStyle w:val="BodyText"/>
        <w:spacing w:before="145" w:line="280" w:lineRule="auto"/>
        <w:ind w:left="300" w:right="758"/>
      </w:pPr>
      <w:r>
        <w:rPr>
          <w:color w:val="231F20"/>
        </w:rPr>
        <w:t>The community’s desire to protect its heritage assets,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together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support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from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Country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Board, formed a basis for the statutory listing</w:t>
      </w:r>
      <w:r w:rsidR="009574B6">
        <w:t xml:space="preserve"> </w:t>
      </w:r>
      <w:r>
        <w:rPr>
          <w:color w:val="231F20"/>
        </w:rPr>
        <w:t>of heritage places in the City of Greater Geelong.</w:t>
      </w:r>
      <w:r w:rsidR="009574B6"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2018,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were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over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12,000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properties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included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heritage</w:t>
      </w:r>
      <w:r>
        <w:rPr>
          <w:color w:val="231F20"/>
          <w:spacing w:val="-42"/>
        </w:rPr>
        <w:t xml:space="preserve"> </w:t>
      </w:r>
      <w:r>
        <w:rPr>
          <w:color w:val="231F20"/>
        </w:rPr>
        <w:t>overlays.</w:t>
      </w:r>
      <w:r>
        <w:rPr>
          <w:color w:val="231F20"/>
          <w:position w:val="6"/>
          <w:sz w:val="11"/>
        </w:rPr>
        <w:t>927</w:t>
      </w:r>
    </w:p>
    <w:p w14:paraId="168DA69D" w14:textId="77777777" w:rsidR="00202DB7" w:rsidRDefault="00202DB7">
      <w:pPr>
        <w:spacing w:line="280" w:lineRule="auto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533D9A7E" w14:textId="77777777" w:rsidR="00202DB7" w:rsidRDefault="00262A0D">
      <w:pPr>
        <w:pStyle w:val="BodyText"/>
        <w:ind w:left="123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617717A5" wp14:editId="30D31299">
            <wp:extent cx="5728859" cy="8930640"/>
            <wp:effectExtent l="0" t="0" r="0" b="0"/>
            <wp:docPr id="191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8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8859" cy="893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CBC38" w14:textId="77777777" w:rsidR="00202DB7" w:rsidRDefault="00262A0D">
      <w:pPr>
        <w:spacing w:before="154" w:line="249" w:lineRule="auto"/>
        <w:ind w:left="1218" w:right="2645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>Figure</w:t>
      </w:r>
      <w:r>
        <w:rPr>
          <w:rFonts w:ascii="Arial"/>
          <w:b/>
          <w:color w:val="003263"/>
          <w:spacing w:val="-8"/>
          <w:sz w:val="17"/>
        </w:rPr>
        <w:t xml:space="preserve"> </w:t>
      </w:r>
      <w:r>
        <w:rPr>
          <w:rFonts w:ascii="Arial"/>
          <w:b/>
          <w:color w:val="003263"/>
          <w:spacing w:val="-1"/>
          <w:sz w:val="17"/>
        </w:rPr>
        <w:t>7.96:</w:t>
      </w:r>
      <w:r>
        <w:rPr>
          <w:rFonts w:ascii="Arial"/>
          <w:b/>
          <w:color w:val="003263"/>
          <w:spacing w:val="-6"/>
          <w:sz w:val="17"/>
        </w:rPr>
        <w:t xml:space="preserve"> </w:t>
      </w:r>
      <w:r>
        <w:rPr>
          <w:color w:val="003263"/>
          <w:spacing w:val="-1"/>
          <w:sz w:val="17"/>
        </w:rPr>
        <w:t>Laird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Buchan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Collins,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Consultant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Town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Planners,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Planning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pacing w:val="-1"/>
          <w:sz w:val="17"/>
        </w:rPr>
        <w:t>Scheme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Key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z w:val="17"/>
        </w:rPr>
        <w:t>Map</w:t>
      </w:r>
      <w:r>
        <w:rPr>
          <w:color w:val="003263"/>
          <w:spacing w:val="-9"/>
          <w:sz w:val="17"/>
        </w:rPr>
        <w:t xml:space="preserve"> </w:t>
      </w:r>
      <w:r>
        <w:rPr>
          <w:color w:val="003263"/>
          <w:sz w:val="17"/>
        </w:rPr>
        <w:t>1959.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z w:val="17"/>
        </w:rPr>
        <w:t>Source:</w:t>
      </w:r>
      <w:r>
        <w:rPr>
          <w:color w:val="003263"/>
          <w:spacing w:val="-6"/>
          <w:sz w:val="17"/>
        </w:rPr>
        <w:t xml:space="preserve"> </w:t>
      </w:r>
      <w:r>
        <w:rPr>
          <w:color w:val="003263"/>
          <w:sz w:val="17"/>
        </w:rPr>
        <w:t>Strategic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Planning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Department,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City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Greater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Geelong.</w:t>
      </w:r>
    </w:p>
    <w:p w14:paraId="69ADB87C" w14:textId="77777777" w:rsidR="00202DB7" w:rsidRDefault="00202DB7">
      <w:pPr>
        <w:spacing w:line="249" w:lineRule="auto"/>
        <w:rPr>
          <w:sz w:val="17"/>
        </w:rPr>
        <w:sectPr w:rsidR="00202DB7">
          <w:pgSz w:w="11910" w:h="16840"/>
          <w:pgMar w:top="780" w:right="180" w:bottom="640" w:left="180" w:header="0" w:footer="457" w:gutter="0"/>
          <w:cols w:space="720"/>
        </w:sectPr>
      </w:pPr>
    </w:p>
    <w:p w14:paraId="488B6EE6" w14:textId="77777777" w:rsidR="00202DB7" w:rsidRDefault="00202DB7">
      <w:pPr>
        <w:pStyle w:val="BodyText"/>
        <w:rPr>
          <w:sz w:val="20"/>
        </w:rPr>
      </w:pPr>
    </w:p>
    <w:p w14:paraId="282A3F14" w14:textId="77777777" w:rsidR="00202DB7" w:rsidRDefault="00202DB7">
      <w:pPr>
        <w:pStyle w:val="BodyText"/>
        <w:rPr>
          <w:sz w:val="20"/>
        </w:rPr>
      </w:pPr>
    </w:p>
    <w:p w14:paraId="77C2ADB7" w14:textId="77777777" w:rsidR="00202DB7" w:rsidRDefault="00202DB7">
      <w:pPr>
        <w:pStyle w:val="BodyText"/>
        <w:rPr>
          <w:sz w:val="20"/>
        </w:rPr>
      </w:pPr>
    </w:p>
    <w:p w14:paraId="028F4251" w14:textId="77777777" w:rsidR="00202DB7" w:rsidRDefault="00202DB7">
      <w:pPr>
        <w:pStyle w:val="BodyText"/>
        <w:spacing w:before="6"/>
        <w:rPr>
          <w:sz w:val="24"/>
        </w:rPr>
      </w:pPr>
    </w:p>
    <w:p w14:paraId="4CEFC237" w14:textId="77777777" w:rsidR="00202DB7" w:rsidRDefault="00262A0D">
      <w:pPr>
        <w:pStyle w:val="BodyText"/>
        <w:ind w:left="613"/>
        <w:rPr>
          <w:sz w:val="20"/>
        </w:rPr>
      </w:pPr>
      <w:r>
        <w:rPr>
          <w:noProof/>
          <w:sz w:val="20"/>
        </w:rPr>
        <w:drawing>
          <wp:inline distT="0" distB="0" distL="0" distR="0" wp14:anchorId="2C7D4283" wp14:editId="5C6D67A4">
            <wp:extent cx="6561995" cy="5101494"/>
            <wp:effectExtent l="0" t="0" r="0" b="0"/>
            <wp:docPr id="193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1995" cy="5101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FA98F1" w14:textId="77777777" w:rsidR="00202DB7" w:rsidRDefault="00262A0D">
      <w:pPr>
        <w:spacing w:before="139" w:line="249" w:lineRule="auto"/>
        <w:ind w:left="613" w:right="627"/>
        <w:rPr>
          <w:sz w:val="17"/>
        </w:rPr>
      </w:pPr>
      <w:r>
        <w:rPr>
          <w:rFonts w:ascii="Arial"/>
          <w:b/>
          <w:color w:val="003263"/>
          <w:spacing w:val="-1"/>
          <w:sz w:val="17"/>
        </w:rPr>
        <w:t xml:space="preserve">Figure 7.97: </w:t>
      </w:r>
      <w:r>
        <w:rPr>
          <w:color w:val="003263"/>
          <w:spacing w:val="-1"/>
          <w:sz w:val="17"/>
        </w:rPr>
        <w:t xml:space="preserve">Laird Buchan &amp; Collins, Consultant Town Planners, Geelong Planning Scheme Schedule Two, 1959, showing portions </w:t>
      </w:r>
      <w:r>
        <w:rPr>
          <w:color w:val="003263"/>
          <w:sz w:val="17"/>
        </w:rPr>
        <w:t>of Geelong</w:t>
      </w:r>
      <w:r>
        <w:rPr>
          <w:color w:val="003263"/>
          <w:spacing w:val="-37"/>
          <w:sz w:val="17"/>
        </w:rPr>
        <w:t xml:space="preserve"> </w:t>
      </w:r>
      <w:r>
        <w:rPr>
          <w:color w:val="003263"/>
          <w:spacing w:val="-2"/>
          <w:sz w:val="17"/>
        </w:rPr>
        <w:t>City,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Newtown,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North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2"/>
          <w:sz w:val="17"/>
        </w:rPr>
        <w:t>Geelong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2"/>
          <w:sz w:val="17"/>
        </w:rPr>
        <w:t>&amp;</w:t>
      </w:r>
      <w:r>
        <w:rPr>
          <w:color w:val="003263"/>
          <w:spacing w:val="-7"/>
          <w:sz w:val="17"/>
        </w:rPr>
        <w:t xml:space="preserve"> </w:t>
      </w:r>
      <w:proofErr w:type="spellStart"/>
      <w:r>
        <w:rPr>
          <w:color w:val="003263"/>
          <w:spacing w:val="-2"/>
          <w:sz w:val="17"/>
        </w:rPr>
        <w:t>Rippleside</w:t>
      </w:r>
      <w:proofErr w:type="spellEnd"/>
      <w:r>
        <w:rPr>
          <w:color w:val="003263"/>
          <w:spacing w:val="-2"/>
          <w:sz w:val="17"/>
        </w:rPr>
        <w:t>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Herne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Hill,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Manifold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Heights,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Geelong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West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&amp;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Bell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Park.</w:t>
      </w:r>
      <w:r>
        <w:rPr>
          <w:color w:val="003263"/>
          <w:spacing w:val="27"/>
          <w:sz w:val="17"/>
        </w:rPr>
        <w:t xml:space="preserve"> </w:t>
      </w:r>
      <w:r>
        <w:rPr>
          <w:color w:val="003263"/>
          <w:spacing w:val="-1"/>
          <w:sz w:val="17"/>
        </w:rPr>
        <w:t>Source: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Strategic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Planning</w:t>
      </w:r>
      <w:r>
        <w:rPr>
          <w:color w:val="003263"/>
          <w:spacing w:val="-8"/>
          <w:sz w:val="17"/>
        </w:rPr>
        <w:t xml:space="preserve"> </w:t>
      </w:r>
      <w:r>
        <w:rPr>
          <w:color w:val="003263"/>
          <w:spacing w:val="-1"/>
          <w:sz w:val="17"/>
        </w:rPr>
        <w:t>Department,</w:t>
      </w:r>
      <w:r>
        <w:rPr>
          <w:color w:val="003263"/>
          <w:spacing w:val="-7"/>
          <w:sz w:val="17"/>
        </w:rPr>
        <w:t xml:space="preserve"> </w:t>
      </w:r>
      <w:r>
        <w:rPr>
          <w:color w:val="003263"/>
          <w:spacing w:val="-1"/>
          <w:sz w:val="17"/>
        </w:rPr>
        <w:t>City</w:t>
      </w:r>
      <w:r>
        <w:rPr>
          <w:color w:val="003263"/>
          <w:sz w:val="17"/>
        </w:rPr>
        <w:t xml:space="preserve"> of</w:t>
      </w:r>
      <w:r>
        <w:rPr>
          <w:color w:val="003263"/>
          <w:spacing w:val="-5"/>
          <w:sz w:val="17"/>
        </w:rPr>
        <w:t xml:space="preserve"> </w:t>
      </w:r>
      <w:r>
        <w:rPr>
          <w:color w:val="003263"/>
          <w:sz w:val="17"/>
        </w:rPr>
        <w:t>Greater</w:t>
      </w:r>
      <w:r>
        <w:rPr>
          <w:color w:val="003263"/>
          <w:spacing w:val="-4"/>
          <w:sz w:val="17"/>
        </w:rPr>
        <w:t xml:space="preserve"> </w:t>
      </w:r>
      <w:r>
        <w:rPr>
          <w:color w:val="003263"/>
          <w:sz w:val="17"/>
        </w:rPr>
        <w:t>Geelong.</w:t>
      </w:r>
    </w:p>
    <w:p w14:paraId="3CCA21AE" w14:textId="77777777" w:rsidR="00202DB7" w:rsidRDefault="00202DB7">
      <w:pPr>
        <w:pStyle w:val="BodyText"/>
        <w:spacing w:before="2"/>
        <w:rPr>
          <w:sz w:val="13"/>
        </w:rPr>
      </w:pPr>
    </w:p>
    <w:p w14:paraId="317AD8AB" w14:textId="77777777" w:rsidR="00202DB7" w:rsidRDefault="00202DB7">
      <w:pPr>
        <w:rPr>
          <w:sz w:val="13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50D6E466" w14:textId="77777777" w:rsidR="00202DB7" w:rsidRDefault="00262A0D">
      <w:pPr>
        <w:pStyle w:val="BodyText"/>
        <w:spacing w:before="101" w:line="280" w:lineRule="auto"/>
        <w:ind w:left="613" w:right="141"/>
        <w:rPr>
          <w:sz w:val="11"/>
        </w:rPr>
      </w:pPr>
      <w:r>
        <w:rPr>
          <w:color w:val="231F20"/>
        </w:rPr>
        <w:t>Further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major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changes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4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legislation</w:t>
      </w:r>
      <w:r>
        <w:rPr>
          <w:color w:val="231F20"/>
          <w:spacing w:val="3"/>
        </w:rPr>
        <w:t xml:space="preserve"> </w:t>
      </w:r>
      <w:r>
        <w:rPr>
          <w:color w:val="231F20"/>
        </w:rPr>
        <w:t>came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1987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when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Town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Country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1961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replaced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Environment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Act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1987.</w:t>
      </w:r>
      <w:r>
        <w:rPr>
          <w:color w:val="231F20"/>
          <w:position w:val="6"/>
          <w:sz w:val="11"/>
        </w:rPr>
        <w:t>928</w:t>
      </w:r>
    </w:p>
    <w:p w14:paraId="5F04F372" w14:textId="77777777" w:rsidR="00202DB7" w:rsidRDefault="00262A0D">
      <w:pPr>
        <w:pStyle w:val="BodyText"/>
        <w:spacing w:line="280" w:lineRule="auto"/>
        <w:ind w:left="613" w:right="-1"/>
      </w:pPr>
      <w:r>
        <w:rPr>
          <w:color w:val="231F20"/>
        </w:rPr>
        <w:t>It came into operation on 16 February 1988.</w:t>
      </w:r>
      <w:r>
        <w:rPr>
          <w:color w:val="231F20"/>
          <w:position w:val="6"/>
          <w:sz w:val="11"/>
        </w:rPr>
        <w:t>929</w:t>
      </w:r>
      <w:r>
        <w:rPr>
          <w:color w:val="231F20"/>
          <w:spacing w:val="1"/>
          <w:position w:val="6"/>
          <w:sz w:val="11"/>
        </w:rPr>
        <w:t xml:space="preserve"> </w:t>
      </w:r>
      <w:r>
        <w:rPr>
          <w:color w:val="231F20"/>
        </w:rPr>
        <w:t>In July 2000,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the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new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format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Planning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Scheme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was</w:t>
      </w:r>
      <w:r>
        <w:rPr>
          <w:color w:val="231F20"/>
          <w:spacing w:val="-2"/>
        </w:rPr>
        <w:t xml:space="preserve"> </w:t>
      </w:r>
      <w:proofErr w:type="spellStart"/>
      <w:r>
        <w:rPr>
          <w:color w:val="231F20"/>
        </w:rPr>
        <w:t>gazetted</w:t>
      </w:r>
      <w:proofErr w:type="spellEnd"/>
      <w:r>
        <w:rPr>
          <w:color w:val="231F20"/>
          <w:spacing w:val="-3"/>
        </w:rPr>
        <w:t xml:space="preserve"> </w:t>
      </w:r>
      <w:r>
        <w:rPr>
          <w:color w:val="231F20"/>
        </w:rPr>
        <w:t>for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managing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town planning in the City of Greater Geelong, following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standard Victoria Planning Provisions and as well as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objectives and policies specific to the local area.</w:t>
      </w:r>
    </w:p>
    <w:p w14:paraId="5BFC46D0" w14:textId="77777777" w:rsidR="00202DB7" w:rsidRDefault="00262A0D">
      <w:pPr>
        <w:pStyle w:val="BodyText"/>
        <w:spacing w:before="101" w:line="280" w:lineRule="auto"/>
        <w:ind w:left="407" w:right="622"/>
        <w:rPr>
          <w:sz w:val="11"/>
        </w:rPr>
      </w:pPr>
      <w:r>
        <w:br w:type="column"/>
      </w:r>
      <w:r>
        <w:rPr>
          <w:color w:val="231F20"/>
        </w:rPr>
        <w:t>From the fledgling beginnings of street planting programs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from 1917, in 2018 the City of Greater Geelong undertook,</w:t>
      </w:r>
      <w:r>
        <w:rPr>
          <w:color w:val="231F20"/>
          <w:spacing w:val="1"/>
        </w:rPr>
        <w:t xml:space="preserve"> </w:t>
      </w:r>
      <w:proofErr w:type="gramStart"/>
      <w:r>
        <w:rPr>
          <w:color w:val="231F20"/>
        </w:rPr>
        <w:t>coordinated</w:t>
      </w:r>
      <w:proofErr w:type="gramEnd"/>
      <w:r>
        <w:rPr>
          <w:color w:val="231F20"/>
        </w:rPr>
        <w:t xml:space="preserve"> and managed the delivery of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key strategic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planning projects in addition to its legislative responsibilities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in statutory planning.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Projects in 2018 included a hospital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precinct plan, Pakington Street Urban Design Framework,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Retail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Strategy,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Avalon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Corridor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Strategy,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Settlement</w:t>
      </w:r>
      <w:r>
        <w:rPr>
          <w:color w:val="231F20"/>
          <w:spacing w:val="-9"/>
        </w:rPr>
        <w:t xml:space="preserve"> </w:t>
      </w:r>
      <w:r>
        <w:rPr>
          <w:color w:val="231F20"/>
        </w:rPr>
        <w:t>Strategy,</w:t>
      </w:r>
      <w:r>
        <w:rPr>
          <w:color w:val="231F20"/>
          <w:spacing w:val="-41"/>
        </w:rPr>
        <w:t xml:space="preserve"> </w:t>
      </w:r>
      <w:r>
        <w:rPr>
          <w:color w:val="231F20"/>
        </w:rPr>
        <w:t>Highton Urban Design Framework, Northern and Western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Growth Areas and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Environmentally Sustainable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Design.</w:t>
      </w:r>
      <w:r>
        <w:rPr>
          <w:color w:val="231F20"/>
          <w:position w:val="6"/>
          <w:sz w:val="11"/>
        </w:rPr>
        <w:t>930</w:t>
      </w:r>
    </w:p>
    <w:p w14:paraId="783570B3" w14:textId="77777777" w:rsidR="00202DB7" w:rsidRDefault="00202DB7">
      <w:pPr>
        <w:spacing w:line="280" w:lineRule="auto"/>
        <w:rPr>
          <w:sz w:val="11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495" w:space="40"/>
            <w:col w:w="6015"/>
          </w:cols>
        </w:sectPr>
      </w:pPr>
    </w:p>
    <w:p w14:paraId="35318CBF" w14:textId="77777777" w:rsidR="00202DB7" w:rsidRDefault="00E85DC6">
      <w:pPr>
        <w:pStyle w:val="BodyText"/>
        <w:ind w:left="613"/>
        <w:rPr>
          <w:sz w:val="20"/>
        </w:rPr>
      </w:pPr>
      <w:r>
        <w:rPr>
          <w:noProof/>
        </w:rPr>
      </w:r>
      <w:r>
        <w:pict w14:anchorId="50D2A320">
          <v:group id="docshapegroup29" o:spid="_x0000_s2051" style="width:515.95pt;height:42.55pt;mso-position-horizontal-relative:char;mso-position-vertical-relative:line" coordsize="10319,851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">
            <o:lock v:ext="edit" aspectratio="t"/>
            <v:shape id="docshape30" o:spid="_x0000_s2052" style="position:absolute;width:8419;height:851;visibility:visible;mso-wrap-style:square;v-text-anchor:top" coordsize="8419,8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" path="m8419,l,,,850r7449,l8419,xe" fillcolor="#003263" stroked="f">
              <v:path arrowok="t" o:connecttype="custom" o:connectlocs="8419,0;0,0;0,850;7449,850;8419,0" o:connectangles="0,0,0,0,0"/>
              <o:lock v:ext="edit" aspectratio="t"/>
            </v:shape>
            <v:shape id="docshape31" o:spid="_x0000_s2053" style="position:absolute;left:7691;width:2627;height:851;visibility:visible;mso-wrap-style:square;v-text-anchor:top" coordsize="2627,85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" path="m2627,l955,,,850r2627,l2627,xe" fillcolor="#005295" stroked="f">
              <v:path arrowok="t" o:connecttype="custom" o:connectlocs="2627,0;955,0;0,850;2627,850;2627,0" o:connectangles="0,0,0,0,0"/>
              <o:lock v:ext="edit" aspectratio="t"/>
            </v:shape>
            <v:shape id="docshape32" o:spid="_x0000_s2054" type="#_x0000_t202" style="position:absolute;width:10319;height:85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" filled="f" stroked="f">
              <o:lock v:ext="edit" aspectratio="t"/>
              <v:textbox inset="0,0,0,0">
                <w:txbxContent>
                  <w:p w14:paraId="0BB08460" w14:textId="77777777" w:rsidR="00202DB7" w:rsidRDefault="00262A0D">
                    <w:pPr>
                      <w:spacing w:before="111"/>
                      <w:ind w:left="340"/>
                      <w:rPr>
                        <w:rFonts w:ascii="Calibri"/>
                        <w:b/>
                        <w:sz w:val="38"/>
                      </w:rPr>
                    </w:pPr>
                    <w:r>
                      <w:rPr>
                        <w:rFonts w:ascii="Calibri"/>
                        <w:b/>
                        <w:color w:val="FFFFFF"/>
                        <w:spacing w:val="11"/>
                        <w:sz w:val="38"/>
                      </w:rPr>
                      <w:t>ENDNOTES</w:t>
                    </w:r>
                  </w:p>
                </w:txbxContent>
              </v:textbox>
            </v:shape>
            <w10:anchorlock/>
          </v:group>
        </w:pict>
      </w:r>
    </w:p>
    <w:p w14:paraId="48F14FD5" w14:textId="77777777" w:rsidR="00202DB7" w:rsidRDefault="00202DB7">
      <w:pPr>
        <w:pStyle w:val="BodyText"/>
        <w:rPr>
          <w:sz w:val="20"/>
        </w:rPr>
      </w:pPr>
    </w:p>
    <w:p w14:paraId="6C906D0D" w14:textId="77777777" w:rsidR="00202DB7" w:rsidRDefault="00202DB7">
      <w:pPr>
        <w:pStyle w:val="BodyText"/>
        <w:rPr>
          <w:sz w:val="20"/>
        </w:rPr>
      </w:pPr>
    </w:p>
    <w:p w14:paraId="7BB48148" w14:textId="77777777" w:rsidR="00202DB7" w:rsidRDefault="00202DB7">
      <w:pPr>
        <w:pStyle w:val="BodyText"/>
        <w:rPr>
          <w:sz w:val="26"/>
        </w:rPr>
      </w:pPr>
    </w:p>
    <w:p w14:paraId="56D0A735" w14:textId="77777777" w:rsidR="00202DB7" w:rsidRDefault="00202DB7">
      <w:pPr>
        <w:rPr>
          <w:sz w:val="26"/>
        </w:rPr>
        <w:sectPr w:rsidR="00202DB7">
          <w:pgSz w:w="11910" w:h="16840"/>
          <w:pgMar w:top="780" w:right="180" w:bottom="640" w:left="180" w:header="0" w:footer="457" w:gutter="0"/>
          <w:cols w:space="720"/>
        </w:sectPr>
      </w:pPr>
    </w:p>
    <w:p w14:paraId="1DAB866E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spacing w:before="100" w:line="273" w:lineRule="auto"/>
        <w:ind w:right="284"/>
        <w:rPr>
          <w:sz w:val="14"/>
        </w:rPr>
      </w:pPr>
      <w:r>
        <w:rPr>
          <w:color w:val="231F20"/>
          <w:sz w:val="14"/>
        </w:rPr>
        <w:t xml:space="preserve">L. Lane, ‘The Inhabitants of Terra Nullius’, </w:t>
      </w:r>
      <w:r>
        <w:rPr>
          <w:rFonts w:ascii="ARIAL-MDMITL" w:hAnsi="ARIAL-MDMITL"/>
          <w:i/>
          <w:color w:val="231F20"/>
          <w:sz w:val="14"/>
        </w:rPr>
        <w:t>Investigator: Magazine of the</w:t>
      </w:r>
      <w:r>
        <w:rPr>
          <w:rFonts w:ascii="ARIAL-MDMITL" w:hAnsi="ARIAL-MDMITL"/>
          <w:i/>
          <w:color w:val="231F20"/>
          <w:spacing w:val="-3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Historical Society</w:t>
      </w:r>
      <w:r>
        <w:rPr>
          <w:color w:val="231F20"/>
          <w:sz w:val="14"/>
        </w:rPr>
        <w:t>, vol. 29, no. 4, December 1994, p.141.</w:t>
      </w:r>
    </w:p>
    <w:p w14:paraId="5850EC32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38229E2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spacing w:line="273" w:lineRule="auto"/>
        <w:ind w:right="79"/>
        <w:rPr>
          <w:sz w:val="14"/>
        </w:rPr>
      </w:pPr>
      <w:r>
        <w:rPr>
          <w:color w:val="231F20"/>
          <w:sz w:val="14"/>
        </w:rPr>
        <w:t>L. Lane, ‘</w:t>
      </w:r>
      <w:proofErr w:type="spellStart"/>
      <w:r>
        <w:rPr>
          <w:color w:val="231F20"/>
          <w:sz w:val="14"/>
        </w:rPr>
        <w:t>Bunjil</w:t>
      </w:r>
      <w:proofErr w:type="spellEnd"/>
      <w:r>
        <w:rPr>
          <w:color w:val="231F20"/>
          <w:sz w:val="14"/>
        </w:rPr>
        <w:t xml:space="preserve">: </w:t>
      </w:r>
      <w:proofErr w:type="spellStart"/>
      <w:r>
        <w:rPr>
          <w:color w:val="231F20"/>
          <w:sz w:val="14"/>
        </w:rPr>
        <w:t>Dowang</w:t>
      </w:r>
      <w:proofErr w:type="spellEnd"/>
      <w:r>
        <w:rPr>
          <w:color w:val="231F20"/>
          <w:sz w:val="14"/>
        </w:rPr>
        <w:t>: Un’, manuscript no. 35, 1991, p.6, Special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Collections, Deakin University Library &amp; L. Lane, ‘The </w:t>
      </w:r>
      <w:proofErr w:type="spellStart"/>
      <w:r>
        <w:rPr>
          <w:color w:val="231F20"/>
          <w:sz w:val="14"/>
        </w:rPr>
        <w:t>Wathaurung</w:t>
      </w:r>
      <w:proofErr w:type="spellEnd"/>
      <w:r>
        <w:rPr>
          <w:color w:val="231F20"/>
          <w:sz w:val="14"/>
        </w:rPr>
        <w:t>: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Geelong’s earliest inhabitants’, text of an address to the Geelong Historical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Society, 22 March 1988, public reading room shelves, Geelong Heritage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Centre collection (GHC).</w:t>
      </w:r>
    </w:p>
    <w:p w14:paraId="238D9646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 &amp; Intelligencer</w:t>
      </w:r>
      <w:r>
        <w:rPr>
          <w:color w:val="231F20"/>
          <w:sz w:val="14"/>
        </w:rPr>
        <w:t>, 11 April 1842, p.2.</w:t>
      </w:r>
    </w:p>
    <w:p w14:paraId="09CAC6BC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336E2D4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25 April 1842, p.2.</w:t>
      </w:r>
    </w:p>
    <w:p w14:paraId="2BA8B243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11 September 1843, p.2.</w:t>
      </w:r>
    </w:p>
    <w:p w14:paraId="01CB869D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spacing w:line="273" w:lineRule="auto"/>
        <w:ind w:right="105"/>
        <w:rPr>
          <w:sz w:val="14"/>
        </w:rPr>
      </w:pPr>
      <w:r>
        <w:rPr>
          <w:color w:val="231F20"/>
          <w:sz w:val="14"/>
        </w:rPr>
        <w:t xml:space="preserve">D. Rowe &amp; W. Jacobs, ‘St. John’s Lutheran Church, </w:t>
      </w:r>
      <w:proofErr w:type="spellStart"/>
      <w:r>
        <w:rPr>
          <w:color w:val="231F20"/>
          <w:sz w:val="14"/>
        </w:rPr>
        <w:t>Yarra</w:t>
      </w:r>
      <w:proofErr w:type="spellEnd"/>
      <w:r>
        <w:rPr>
          <w:color w:val="231F20"/>
          <w:sz w:val="14"/>
        </w:rPr>
        <w:t xml:space="preserve"> Street’,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Conservation Management Plan, prepared for St. John’s Lutheran Church,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2003, p.21.</w:t>
      </w:r>
    </w:p>
    <w:p w14:paraId="77F7F971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7F295E08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1096518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Melbourne Times,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24 October 1843, p.2.</w:t>
      </w:r>
    </w:p>
    <w:p w14:paraId="1078443B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spacing w:before="78" w:line="273" w:lineRule="auto"/>
        <w:ind w:right="1376"/>
        <w:rPr>
          <w:sz w:val="14"/>
        </w:rPr>
      </w:pPr>
      <w:r>
        <w:rPr>
          <w:color w:val="231F20"/>
          <w:sz w:val="14"/>
        </w:rPr>
        <w:t>Richard Gilbert Talbot family tree, Ancestry online, at</w:t>
      </w:r>
      <w:r>
        <w:rPr>
          <w:color w:val="231F20"/>
          <w:spacing w:val="-30"/>
          <w:sz w:val="14"/>
        </w:rPr>
        <w:t xml:space="preserve"> </w:t>
      </w:r>
      <w:hyperlink r:id="rId114">
        <w:r>
          <w:rPr>
            <w:color w:val="231F20"/>
            <w:sz w:val="14"/>
            <w:u w:val="single" w:color="231F20"/>
          </w:rPr>
          <w:t>https://www.ancestry.com.au</w:t>
        </w:r>
      </w:hyperlink>
      <w:r>
        <w:rPr>
          <w:color w:val="231F20"/>
          <w:sz w:val="14"/>
        </w:rPr>
        <w:t>/</w:t>
      </w:r>
    </w:p>
    <w:p w14:paraId="70DE3E4F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spacing w:before="57" w:line="273" w:lineRule="auto"/>
        <w:ind w:right="269"/>
        <w:rPr>
          <w:sz w:val="14"/>
        </w:rPr>
      </w:pPr>
      <w:r>
        <w:rPr>
          <w:color w:val="231F20"/>
          <w:sz w:val="14"/>
        </w:rPr>
        <w:t>R. Hill, ‘Talbot, Hon. Richard Gilbert (1810-1879)’, Geelong Biographical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Register, Geelong Historical Society Inc.</w:t>
      </w:r>
    </w:p>
    <w:p w14:paraId="1909435B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9 January 1843, p.1.</w:t>
      </w:r>
    </w:p>
    <w:p w14:paraId="1369A7D8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Killiney, Wikipedia online at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https://en.wikipedia.org/wiki/Killiney</w:t>
      </w:r>
    </w:p>
    <w:p w14:paraId="5758BC45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spacing w:line="273" w:lineRule="auto"/>
        <w:ind w:right="50"/>
        <w:rPr>
          <w:sz w:val="14"/>
        </w:rPr>
      </w:pPr>
      <w:r>
        <w:rPr>
          <w:color w:val="231F20"/>
          <w:sz w:val="14"/>
        </w:rPr>
        <w:t>All biographical details on Fenwick taken from D. Wight, ‘Fenwick, Nicholas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Alexander (1806-1863), Geelong Biographical Register,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023B82C1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spacing w:before="57" w:line="273" w:lineRule="auto"/>
        <w:ind w:right="238"/>
        <w:rPr>
          <w:sz w:val="14"/>
        </w:rPr>
      </w:pPr>
      <w:r>
        <w:rPr>
          <w:color w:val="231F20"/>
          <w:sz w:val="14"/>
        </w:rPr>
        <w:t>R. Hill, all biographical details on Fisher taken from ‘Fisher, David (1801-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 xml:space="preserve">1879), Geelong Biographical Register,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4013D7DE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spacing w:before="57" w:line="273" w:lineRule="auto"/>
        <w:rPr>
          <w:sz w:val="14"/>
        </w:rPr>
      </w:pPr>
      <w:r>
        <w:rPr>
          <w:color w:val="231F20"/>
          <w:sz w:val="14"/>
        </w:rPr>
        <w:t>All biographical details on Austin taken from P.L. Brown, ‘Austin, James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(1810-1896)’, </w:t>
      </w:r>
      <w:r>
        <w:rPr>
          <w:rFonts w:ascii="ARIAL-MDMITL" w:hAnsi="ARIAL-MDMITL"/>
          <w:i/>
          <w:color w:val="231F20"/>
          <w:sz w:val="14"/>
        </w:rPr>
        <w:t>Australian Dictionary of Biography</w:t>
      </w:r>
      <w:r>
        <w:rPr>
          <w:color w:val="231F20"/>
          <w:sz w:val="14"/>
        </w:rPr>
        <w:t>, National Centre of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 Australian National University,</w:t>
      </w:r>
      <w:r>
        <w:rPr>
          <w:color w:val="231F20"/>
          <w:spacing w:val="1"/>
          <w:sz w:val="14"/>
        </w:rPr>
        <w:t xml:space="preserve"> </w:t>
      </w:r>
      <w:hyperlink r:id="rId115">
        <w:r>
          <w:rPr>
            <w:color w:val="231F20"/>
            <w:sz w:val="14"/>
            <w:u w:val="single" w:color="231F20"/>
          </w:rPr>
          <w:t>http://adb.anu.edu.au/</w:t>
        </w:r>
        <w:r>
          <w:rPr>
            <w:rFonts w:ascii="ARIAL-MDMITL" w:hAnsi="ARIAL-MDMITL"/>
            <w:i/>
            <w:color w:val="231F20"/>
            <w:sz w:val="14"/>
            <w:u w:val="single" w:color="231F20"/>
          </w:rPr>
          <w:t>Biography</w:t>
        </w:r>
        <w:r>
          <w:rPr>
            <w:color w:val="231F20"/>
            <w:sz w:val="14"/>
            <w:u w:val="single" w:color="231F20"/>
          </w:rPr>
          <w:t>/austin-james-1520/text1897</w:t>
        </w:r>
        <w:r>
          <w:rPr>
            <w:color w:val="231F20"/>
            <w:sz w:val="14"/>
          </w:rPr>
          <w:t>,</w:t>
        </w:r>
      </w:hyperlink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published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in hardcopy, 1966, accessed online July 2018.</w:t>
      </w:r>
    </w:p>
    <w:p w14:paraId="544D2A81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spacing w:before="57" w:line="273" w:lineRule="auto"/>
        <w:ind w:right="41"/>
        <w:rPr>
          <w:sz w:val="14"/>
        </w:rPr>
      </w:pPr>
      <w:r>
        <w:rPr>
          <w:color w:val="231F20"/>
          <w:sz w:val="14"/>
        </w:rPr>
        <w:t>All biographical details on Haines taken from B. Malone, ‘Haines, William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Clark (1810-1866)’, </w:t>
      </w:r>
      <w:r>
        <w:rPr>
          <w:rFonts w:ascii="ARIAL-MDMITL" w:hAnsi="ARIAL-MDMITL"/>
          <w:i/>
          <w:color w:val="231F20"/>
          <w:sz w:val="14"/>
        </w:rPr>
        <w:t>Australian Dictionary of Biography</w:t>
      </w:r>
      <w:r>
        <w:rPr>
          <w:color w:val="231F20"/>
          <w:sz w:val="14"/>
        </w:rPr>
        <w:t xml:space="preserve">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hyperlink r:id="rId116">
        <w:r>
          <w:rPr>
            <w:color w:val="231F20"/>
            <w:sz w:val="14"/>
            <w:u w:val="single" w:color="231F20"/>
          </w:rPr>
          <w:t>http://adb</w:t>
        </w:r>
        <w:r>
          <w:rPr>
            <w:color w:val="231F20"/>
            <w:sz w:val="14"/>
          </w:rPr>
          <w:t>.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anu.edu.au/</w:t>
      </w:r>
      <w:r>
        <w:rPr>
          <w:rFonts w:ascii="ARIAL-MDMITL" w:hAnsi="ARIAL-MDMITL"/>
          <w:i/>
          <w:color w:val="231F20"/>
          <w:sz w:val="14"/>
          <w:u w:val="single" w:color="231F20"/>
        </w:rPr>
        <w:t>Biography</w:t>
      </w:r>
      <w:r>
        <w:rPr>
          <w:color w:val="231F20"/>
          <w:sz w:val="14"/>
          <w:u w:val="single" w:color="231F20"/>
        </w:rPr>
        <w:t>/hianes-william-clark-3688/text5769</w:t>
      </w:r>
      <w:r>
        <w:rPr>
          <w:color w:val="231F20"/>
          <w:sz w:val="14"/>
        </w:rPr>
        <w:t>, published first in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hardcopy, 1872, accessed online July 2018.</w:t>
      </w:r>
    </w:p>
    <w:p w14:paraId="2F6472F4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spacing w:before="58" w:line="273" w:lineRule="auto"/>
        <w:ind w:right="53"/>
        <w:rPr>
          <w:sz w:val="14"/>
        </w:rPr>
      </w:pPr>
      <w:r>
        <w:rPr>
          <w:color w:val="231F20"/>
          <w:sz w:val="14"/>
        </w:rPr>
        <w:t xml:space="preserve">‘Old Swan Inn, 4 Hamilton Highway </w:t>
      </w:r>
      <w:proofErr w:type="spellStart"/>
      <w:r>
        <w:rPr>
          <w:color w:val="231F20"/>
          <w:sz w:val="14"/>
        </w:rPr>
        <w:t>Fyansford</w:t>
      </w:r>
      <w:proofErr w:type="spellEnd"/>
      <w:r>
        <w:rPr>
          <w:color w:val="231F20"/>
          <w:sz w:val="14"/>
        </w:rPr>
        <w:t>’, Victorian Heritage Register,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Victorian Heritage Database online at</w:t>
      </w:r>
      <w:r>
        <w:rPr>
          <w:color w:val="231F20"/>
          <w:spacing w:val="1"/>
          <w:sz w:val="14"/>
        </w:rPr>
        <w:t xml:space="preserve"> </w:t>
      </w:r>
      <w:hyperlink r:id="rId117">
        <w:r>
          <w:rPr>
            <w:color w:val="231F20"/>
            <w:sz w:val="14"/>
            <w:u w:val="single" w:color="231F20"/>
          </w:rPr>
          <w:t>http://vhd.heritagecouncil.vic.gov.au/places/511</w:t>
        </w:r>
      </w:hyperlink>
    </w:p>
    <w:p w14:paraId="3B9AB72F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spacing w:before="57" w:line="273" w:lineRule="auto"/>
        <w:ind w:right="36"/>
        <w:rPr>
          <w:sz w:val="14"/>
        </w:rPr>
      </w:pPr>
      <w:r>
        <w:rPr>
          <w:color w:val="231F20"/>
          <w:sz w:val="14"/>
        </w:rPr>
        <w:t xml:space="preserve">W. Bate, ‘Were, Jonathan </w:t>
      </w:r>
      <w:proofErr w:type="spellStart"/>
      <w:r>
        <w:rPr>
          <w:color w:val="231F20"/>
          <w:sz w:val="14"/>
        </w:rPr>
        <w:t>Binns</w:t>
      </w:r>
      <w:proofErr w:type="spellEnd"/>
      <w:r>
        <w:rPr>
          <w:color w:val="231F20"/>
          <w:sz w:val="14"/>
        </w:rPr>
        <w:t xml:space="preserve"> (1809-1885)’, </w:t>
      </w:r>
      <w:r>
        <w:rPr>
          <w:rFonts w:ascii="ARIAL-MDMITL" w:hAnsi="ARIAL-MDMITL"/>
          <w:i/>
          <w:color w:val="231F20"/>
          <w:sz w:val="14"/>
        </w:rPr>
        <w:t>Australian Dictionary of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 xml:space="preserve">, National Centre of </w:t>
      </w:r>
      <w:r>
        <w:rPr>
          <w:rFonts w:ascii="ARIAL-MDMITL" w:hAns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 Australian National University,</w:t>
      </w:r>
      <w:r>
        <w:rPr>
          <w:color w:val="231F20"/>
          <w:spacing w:val="1"/>
          <w:sz w:val="14"/>
        </w:rPr>
        <w:t xml:space="preserve"> </w:t>
      </w:r>
      <w:hyperlink r:id="rId118">
        <w:r>
          <w:rPr>
            <w:color w:val="231F20"/>
            <w:sz w:val="14"/>
            <w:u w:val="single" w:color="231F20"/>
          </w:rPr>
          <w:t>http://adb.anu.edu.au/</w:t>
        </w:r>
        <w:r>
          <w:rPr>
            <w:rFonts w:ascii="ARIAL-MDMITL" w:hAnsi="ARIAL-MDMITL"/>
            <w:i/>
            <w:color w:val="231F20"/>
            <w:sz w:val="14"/>
            <w:u w:val="single" w:color="231F20"/>
          </w:rPr>
          <w:t>Biography</w:t>
        </w:r>
        <w:r>
          <w:rPr>
            <w:color w:val="231F20"/>
            <w:sz w:val="14"/>
            <w:u w:val="single" w:color="231F20"/>
          </w:rPr>
          <w:t>/were-jonathan-binns-2783/text3963</w:t>
        </w:r>
        <w:r>
          <w:rPr>
            <w:color w:val="231F20"/>
            <w:sz w:val="14"/>
          </w:rPr>
          <w:t>,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published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hardcopy,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1967,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2018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Duncan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</w:p>
    <w:p w14:paraId="397256EC" w14:textId="77777777" w:rsidR="00202DB7" w:rsidRDefault="00262A0D">
      <w:pPr>
        <w:spacing w:line="273" w:lineRule="auto"/>
        <w:ind w:left="1067" w:right="41"/>
        <w:rPr>
          <w:sz w:val="14"/>
        </w:rPr>
      </w:pPr>
      <w:r>
        <w:rPr>
          <w:color w:val="231F20"/>
          <w:sz w:val="14"/>
        </w:rPr>
        <w:t xml:space="preserve">H. Dwan, ‘Victoria before 1848’, online at </w:t>
      </w:r>
      <w:hyperlink r:id="rId119">
        <w:r>
          <w:rPr>
            <w:color w:val="231F20"/>
            <w:sz w:val="14"/>
            <w:u w:val="single" w:color="231F20"/>
          </w:rPr>
          <w:t>http://www.oocities.org/vic1847/d</w:t>
        </w:r>
        <w:r>
          <w:rPr>
            <w:color w:val="231F20"/>
            <w:sz w:val="14"/>
          </w:rPr>
          <w:t>/</w:t>
        </w:r>
      </w:hyperlink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  <w:u w:val="single" w:color="231F20"/>
        </w:rPr>
        <w:t>d21.html?201822</w:t>
      </w:r>
    </w:p>
    <w:p w14:paraId="727D7532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Port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Phillip Herald</w:t>
      </w:r>
      <w:r>
        <w:rPr>
          <w:color w:val="231F20"/>
          <w:sz w:val="14"/>
        </w:rPr>
        <w:t>, 8 October 1842 &amp; 27 June 1843.</w:t>
      </w:r>
    </w:p>
    <w:p w14:paraId="5205FAB8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18 September 1843, p.3.</w:t>
      </w:r>
    </w:p>
    <w:p w14:paraId="4A7052EA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spacing w:line="273" w:lineRule="auto"/>
        <w:ind w:right="424"/>
        <w:rPr>
          <w:sz w:val="14"/>
        </w:rPr>
      </w:pPr>
      <w:r>
        <w:rPr>
          <w:color w:val="231F20"/>
          <w:sz w:val="14"/>
        </w:rPr>
        <w:t xml:space="preserve">W.R. Brownhill &amp; I.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The History of Geelong and Corio Bay with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postscript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1955-1990</w:t>
      </w:r>
      <w:r>
        <w:rPr>
          <w:color w:val="231F20"/>
          <w:sz w:val="14"/>
        </w:rPr>
        <w:t xml:space="preserve">, The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Geelong, 1990, p.40.</w:t>
      </w:r>
    </w:p>
    <w:p w14:paraId="5229AE54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spacing w:before="57" w:line="273" w:lineRule="auto"/>
        <w:ind w:right="231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The </w:t>
      </w:r>
      <w:proofErr w:type="gramStart"/>
      <w:r>
        <w:rPr>
          <w:color w:val="231F20"/>
          <w:sz w:val="14"/>
        </w:rPr>
        <w:t>court house</w:t>
      </w:r>
      <w:proofErr w:type="gramEnd"/>
      <w:r>
        <w:rPr>
          <w:color w:val="231F20"/>
          <w:sz w:val="14"/>
        </w:rPr>
        <w:t xml:space="preserve"> was situated at the north-west corner of </w:t>
      </w:r>
      <w:proofErr w:type="spellStart"/>
      <w:r>
        <w:rPr>
          <w:color w:val="231F20"/>
          <w:sz w:val="14"/>
        </w:rPr>
        <w:t>Yarra</w:t>
      </w:r>
      <w:proofErr w:type="spellEnd"/>
      <w:r>
        <w:rPr>
          <w:color w:val="231F20"/>
          <w:sz w:val="14"/>
        </w:rPr>
        <w:t xml:space="preserve"> and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McKillop Streets.</w:t>
      </w:r>
    </w:p>
    <w:p w14:paraId="2411A5C2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410C3C4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24 April 1849, p.2.</w:t>
      </w:r>
    </w:p>
    <w:p w14:paraId="22330A33" w14:textId="77777777" w:rsidR="00202DB7" w:rsidRDefault="00262A0D">
      <w:pPr>
        <w:pStyle w:val="ListParagraph"/>
        <w:numPr>
          <w:ilvl w:val="0"/>
          <w:numId w:val="61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B1B11C2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29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10 May 1849, p.1.</w:t>
      </w:r>
    </w:p>
    <w:p w14:paraId="78850109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30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24 April 1849, p.2.</w:t>
      </w:r>
    </w:p>
    <w:p w14:paraId="2185B400" w14:textId="77777777" w:rsidR="00202DB7" w:rsidRDefault="00262A0D">
      <w:pPr>
        <w:pStyle w:val="ListParagraph"/>
        <w:numPr>
          <w:ilvl w:val="0"/>
          <w:numId w:val="60"/>
        </w:numPr>
        <w:tabs>
          <w:tab w:val="left" w:pos="1067"/>
          <w:tab w:val="left" w:pos="1068"/>
        </w:tabs>
        <w:spacing w:before="78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13 October 1849, p.1.</w:t>
      </w:r>
    </w:p>
    <w:p w14:paraId="2157360C" w14:textId="77777777" w:rsidR="00202DB7" w:rsidRDefault="00262A0D">
      <w:pPr>
        <w:pStyle w:val="ListParagraph"/>
        <w:numPr>
          <w:ilvl w:val="0"/>
          <w:numId w:val="60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 October 1849, p.2.</w:t>
      </w:r>
    </w:p>
    <w:p w14:paraId="29C1403B" w14:textId="77777777" w:rsidR="00202DB7" w:rsidRDefault="00262A0D">
      <w:pPr>
        <w:pStyle w:val="ListParagraph"/>
        <w:numPr>
          <w:ilvl w:val="0"/>
          <w:numId w:val="60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5C9D10D" w14:textId="77777777" w:rsidR="00202DB7" w:rsidRDefault="00262A0D">
      <w:pPr>
        <w:pStyle w:val="ListParagraph"/>
        <w:numPr>
          <w:ilvl w:val="0"/>
          <w:numId w:val="60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20 November 1849, p.2.</w:t>
      </w:r>
    </w:p>
    <w:p w14:paraId="5A65D3B6" w14:textId="77777777" w:rsidR="00202DB7" w:rsidRDefault="00262A0D">
      <w:pPr>
        <w:pStyle w:val="ListParagraph"/>
        <w:numPr>
          <w:ilvl w:val="0"/>
          <w:numId w:val="60"/>
        </w:numPr>
        <w:tabs>
          <w:tab w:val="left" w:pos="773"/>
          <w:tab w:val="left" w:pos="774"/>
        </w:tabs>
        <w:spacing w:before="100" w:line="273" w:lineRule="auto"/>
        <w:ind w:left="773" w:right="161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br w:type="column"/>
      </w:r>
      <w:r>
        <w:rPr>
          <w:rFonts w:ascii="ARIAL-MDMITL"/>
          <w:i/>
          <w:color w:val="231F20"/>
          <w:sz w:val="14"/>
        </w:rPr>
        <w:t>Geelong Boundaries Act</w:t>
      </w:r>
      <w:r>
        <w:rPr>
          <w:color w:val="231F20"/>
          <w:sz w:val="14"/>
        </w:rPr>
        <w:t>, no. 54, 4 June 1858, Parliament 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Victoria, Melbourne.</w:t>
      </w:r>
    </w:p>
    <w:p w14:paraId="0F77CDDA" w14:textId="77777777" w:rsidR="00202DB7" w:rsidRDefault="00262A0D">
      <w:pPr>
        <w:pStyle w:val="ListParagraph"/>
        <w:numPr>
          <w:ilvl w:val="0"/>
          <w:numId w:val="60"/>
        </w:numPr>
        <w:tabs>
          <w:tab w:val="left" w:pos="773"/>
          <w:tab w:val="left" w:pos="774"/>
        </w:tabs>
        <w:spacing w:before="57"/>
        <w:ind w:left="773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9 February 1860, p.3.</w:t>
      </w:r>
    </w:p>
    <w:p w14:paraId="0220EAC8" w14:textId="77777777" w:rsidR="00202DB7" w:rsidRDefault="00262A0D">
      <w:pPr>
        <w:pStyle w:val="ListParagraph"/>
        <w:numPr>
          <w:ilvl w:val="0"/>
          <w:numId w:val="60"/>
        </w:numPr>
        <w:tabs>
          <w:tab w:val="left" w:pos="773"/>
          <w:tab w:val="left" w:pos="774"/>
        </w:tabs>
        <w:ind w:left="773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31 January 1866, p.2.</w:t>
      </w:r>
    </w:p>
    <w:p w14:paraId="43DBB22E" w14:textId="77777777" w:rsidR="00202DB7" w:rsidRDefault="00262A0D">
      <w:pPr>
        <w:tabs>
          <w:tab w:val="left" w:pos="773"/>
        </w:tabs>
        <w:spacing w:before="79"/>
        <w:ind w:left="319"/>
        <w:rPr>
          <w:sz w:val="14"/>
        </w:rPr>
      </w:pPr>
      <w:r>
        <w:rPr>
          <w:color w:val="231F20"/>
          <w:sz w:val="14"/>
        </w:rPr>
        <w:t>38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10 February 1866, p.2, 27 January 1869, p.3.</w:t>
      </w:r>
    </w:p>
    <w:p w14:paraId="5E4F590A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spacing w:before="78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16 January 1919, p.2.</w:t>
      </w:r>
    </w:p>
    <w:p w14:paraId="2517CCAB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 xml:space="preserve">Brownhill &amp;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p.43.</w:t>
      </w:r>
    </w:p>
    <w:p w14:paraId="1D139583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27 February 1850, p.2.</w:t>
      </w:r>
    </w:p>
    <w:p w14:paraId="135B90D1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spacing w:line="273" w:lineRule="auto"/>
        <w:ind w:right="1161"/>
        <w:jc w:val="left"/>
        <w:rPr>
          <w:sz w:val="14"/>
        </w:rPr>
      </w:pPr>
      <w:r>
        <w:rPr>
          <w:color w:val="231F20"/>
          <w:sz w:val="14"/>
        </w:rPr>
        <w:t xml:space="preserve">All biographical details on Thomson taken from I.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 ‘Thomson,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Alexander (1800-1866)’, Geelong Biographical Register,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3ACF6DAE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Brown,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42AF7830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spacing w:line="273" w:lineRule="auto"/>
        <w:ind w:right="790"/>
        <w:jc w:val="left"/>
        <w:rPr>
          <w:sz w:val="14"/>
        </w:rPr>
      </w:pPr>
      <w:r>
        <w:rPr>
          <w:color w:val="231F20"/>
          <w:sz w:val="14"/>
        </w:rPr>
        <w:t>Biographical details taken from W. Lascelles, Walter Hobson Family Tree,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Ancestry online,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The Argus </w:t>
      </w:r>
      <w:r>
        <w:rPr>
          <w:color w:val="231F20"/>
          <w:sz w:val="14"/>
        </w:rPr>
        <w:t>7 February 1850, p.2 &amp; W.J. Morrow &amp;</w:t>
      </w:r>
    </w:p>
    <w:p w14:paraId="60A2AA51" w14:textId="77777777" w:rsidR="00202DB7" w:rsidRDefault="00262A0D">
      <w:pPr>
        <w:pStyle w:val="ListParagraph"/>
        <w:numPr>
          <w:ilvl w:val="1"/>
          <w:numId w:val="59"/>
        </w:numPr>
        <w:tabs>
          <w:tab w:val="left" w:pos="880"/>
        </w:tabs>
        <w:spacing w:before="0" w:line="273" w:lineRule="auto"/>
        <w:ind w:right="784" w:firstLine="0"/>
        <w:rPr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Geelong Hotels and Their Licensees</w:t>
      </w:r>
      <w:r>
        <w:rPr>
          <w:color w:val="231F20"/>
          <w:sz w:val="14"/>
        </w:rPr>
        <w:t>, Geelong Historical Society,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1996, p.23.</w:t>
      </w:r>
    </w:p>
    <w:p w14:paraId="5B6CE04F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spacing w:before="57" w:line="273" w:lineRule="auto"/>
        <w:ind w:right="753"/>
        <w:jc w:val="left"/>
        <w:rPr>
          <w:sz w:val="14"/>
        </w:rPr>
      </w:pPr>
      <w:r>
        <w:rPr>
          <w:color w:val="231F20"/>
          <w:sz w:val="14"/>
        </w:rPr>
        <w:t>All biographical details on Harding taken from R. Hill, ‘Harding, Silas (1918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or 1821-1894)’, Geelong Biographical Register,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7AE60C57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spacing w:before="57" w:line="273" w:lineRule="auto"/>
        <w:ind w:right="676"/>
        <w:jc w:val="left"/>
        <w:rPr>
          <w:sz w:val="14"/>
        </w:rPr>
      </w:pPr>
      <w:r>
        <w:rPr>
          <w:color w:val="231F20"/>
          <w:sz w:val="14"/>
        </w:rPr>
        <w:t>Biographical details taken from ‘Robert Robinson (1812-1852), Re-member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(Former Members) Database, Parliament of Victoria online at </w:t>
      </w:r>
      <w:hyperlink r:id="rId120">
        <w:r>
          <w:rPr>
            <w:color w:val="231F20"/>
            <w:sz w:val="14"/>
            <w:u w:val="single" w:color="231F20"/>
          </w:rPr>
          <w:t>https://www</w:t>
        </w:r>
      </w:hyperlink>
      <w:r>
        <w:rPr>
          <w:color w:val="231F20"/>
          <w:sz w:val="14"/>
        </w:rPr>
        <w:t>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parliament.vic.gov.au/about/people-in-parliament/re-member/details/24/929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&amp; </w:t>
      </w:r>
      <w:r>
        <w:rPr>
          <w:rFonts w:ascii="ARIAL-MDMITL" w:hAnsi="ARIAL-MDMITL"/>
          <w:i/>
          <w:color w:val="231F20"/>
          <w:sz w:val="14"/>
        </w:rPr>
        <w:t xml:space="preserve">The Argus </w:t>
      </w:r>
      <w:r>
        <w:rPr>
          <w:color w:val="231F20"/>
          <w:sz w:val="14"/>
        </w:rPr>
        <w:t>7 February 1850, p.2.</w:t>
      </w:r>
    </w:p>
    <w:p w14:paraId="6674570B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spacing w:before="57" w:line="273" w:lineRule="auto"/>
        <w:ind w:right="614"/>
        <w:jc w:val="left"/>
        <w:rPr>
          <w:sz w:val="14"/>
        </w:rPr>
      </w:pPr>
      <w:r>
        <w:rPr>
          <w:color w:val="231F20"/>
          <w:sz w:val="14"/>
        </w:rPr>
        <w:t>Biographical details taken from C.J. Lloyd, ‘Richard Forrest Family Tree’,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Ancestry online,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 w:hAnsi="ARIAL-MDMITL"/>
          <w:i/>
          <w:color w:val="231F20"/>
          <w:sz w:val="14"/>
        </w:rPr>
        <w:t xml:space="preserve">The Argus </w:t>
      </w:r>
      <w:r>
        <w:rPr>
          <w:color w:val="231F20"/>
          <w:sz w:val="14"/>
        </w:rPr>
        <w:t xml:space="preserve">7 February 1850, p.2,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28 August 1849, 22 August 1850, 18 November 1851 &amp; </w:t>
      </w:r>
      <w:r>
        <w:rPr>
          <w:rFonts w:ascii="ARIAL-MDMITL" w:hAnsi="ARIAL-MDMITL"/>
          <w:i/>
          <w:color w:val="231F20"/>
          <w:sz w:val="14"/>
        </w:rPr>
        <w:t>Geelong Advertiser &amp;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 June 1854.</w:t>
      </w:r>
    </w:p>
    <w:p w14:paraId="183C4180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spacing w:before="58" w:line="273" w:lineRule="auto"/>
        <w:ind w:right="925"/>
        <w:jc w:val="left"/>
        <w:rPr>
          <w:sz w:val="14"/>
        </w:rPr>
      </w:pPr>
      <w:r>
        <w:rPr>
          <w:color w:val="231F20"/>
          <w:sz w:val="14"/>
        </w:rPr>
        <w:t>Biographical details taken from A. Lloyd, ‘George Thomas Lloyd Family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Tree’,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 xml:space="preserve">Ancestry online,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 &amp;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23 March 1871.</w:t>
      </w:r>
    </w:p>
    <w:p w14:paraId="5AA992AE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spacing w:before="57" w:line="273" w:lineRule="auto"/>
        <w:ind w:right="713"/>
        <w:jc w:val="left"/>
        <w:rPr>
          <w:sz w:val="14"/>
        </w:rPr>
      </w:pPr>
      <w:r>
        <w:rPr>
          <w:color w:val="231F20"/>
          <w:sz w:val="14"/>
        </w:rPr>
        <w:t xml:space="preserve">All biographical details on Cowie taken from I.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 ‘Cowie, James (1809-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1892)’, Geelong Biographical Register,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366D0C7B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spacing w:before="57" w:line="273" w:lineRule="auto"/>
        <w:ind w:right="617"/>
        <w:jc w:val="left"/>
        <w:rPr>
          <w:sz w:val="14"/>
        </w:rPr>
      </w:pPr>
      <w:r>
        <w:rPr>
          <w:color w:val="231F20"/>
          <w:sz w:val="14"/>
        </w:rPr>
        <w:t>Biographical details taken from P. Watts, ‘Henry William Nantes (Heinrich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Wilhelm)’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Life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Story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‘Charles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James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Nantes’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Life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Story,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-2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</w:p>
    <w:p w14:paraId="10849A69" w14:textId="77777777" w:rsidR="00202DB7" w:rsidRDefault="00262A0D">
      <w:pPr>
        <w:spacing w:line="273" w:lineRule="auto"/>
        <w:ind w:left="773" w:right="736"/>
        <w:rPr>
          <w:sz w:val="14"/>
        </w:rPr>
      </w:pPr>
      <w:r>
        <w:rPr>
          <w:color w:val="231F20"/>
          <w:sz w:val="14"/>
        </w:rPr>
        <w:t>M. Howard, ‘Nantes, Charles (1817-1877)’, Geelong Biographical Register,</w:t>
      </w:r>
      <w:r>
        <w:rPr>
          <w:color w:val="231F20"/>
          <w:spacing w:val="-30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 &amp; C.S. Walker (comp.), Earlier Days of Newtown and Chilwell,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Henwood &amp; </w:t>
      </w:r>
      <w:proofErr w:type="spellStart"/>
      <w:r>
        <w:rPr>
          <w:color w:val="231F20"/>
          <w:sz w:val="14"/>
        </w:rPr>
        <w:t>Dancey</w:t>
      </w:r>
      <w:proofErr w:type="spellEnd"/>
      <w:r>
        <w:rPr>
          <w:color w:val="231F20"/>
          <w:sz w:val="14"/>
        </w:rPr>
        <w:t>, Geelong, 1958, p.11.</w:t>
      </w:r>
    </w:p>
    <w:p w14:paraId="4A246BCF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spacing w:before="57" w:line="273" w:lineRule="auto"/>
        <w:ind w:right="747"/>
        <w:jc w:val="left"/>
        <w:rPr>
          <w:sz w:val="14"/>
        </w:rPr>
      </w:pPr>
      <w:r>
        <w:rPr>
          <w:color w:val="231F20"/>
          <w:sz w:val="14"/>
        </w:rPr>
        <w:t>Biographical details from Victorian Births, Deaths and Marriages (VDBMs)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Indexes, Department of Justice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https://online.justice.vic.gov.au/bdm/indexsearch.do</w:t>
      </w:r>
      <w:r>
        <w:rPr>
          <w:color w:val="231F20"/>
          <w:sz w:val="14"/>
        </w:rPr>
        <w:t xml:space="preserve">j,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31 October 1842, 8 April 1844, 7 May 1850, 1 February 1850, 19 February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1851, 13 June 1853, 4 April 1854, 16 June 1855, 27 January 1873, </w:t>
      </w:r>
      <w:r>
        <w:rPr>
          <w:rFonts w:ascii="ARIAL-MDMITL"/>
          <w:i/>
          <w:color w:val="231F20"/>
          <w:sz w:val="14"/>
        </w:rPr>
        <w:t>The Star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(Ballarat),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28 April 1857 &amp;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Ballarat Courier</w:t>
      </w:r>
      <w:r>
        <w:rPr>
          <w:color w:val="231F20"/>
          <w:sz w:val="14"/>
        </w:rPr>
        <w:t>,</w:t>
      </w:r>
    </w:p>
    <w:p w14:paraId="7248D0D8" w14:textId="77777777" w:rsidR="00202DB7" w:rsidRDefault="00262A0D">
      <w:pPr>
        <w:spacing w:before="1"/>
        <w:ind w:left="773"/>
        <w:rPr>
          <w:sz w:val="14"/>
        </w:rPr>
      </w:pPr>
      <w:r>
        <w:rPr>
          <w:color w:val="231F20"/>
          <w:sz w:val="14"/>
        </w:rPr>
        <w:t>28 January 1873.</w:t>
      </w:r>
    </w:p>
    <w:p w14:paraId="6E80D6D7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spacing w:line="273" w:lineRule="auto"/>
        <w:ind w:right="984"/>
        <w:jc w:val="left"/>
        <w:rPr>
          <w:sz w:val="14"/>
        </w:rPr>
      </w:pPr>
      <w:r>
        <w:rPr>
          <w:color w:val="231F20"/>
          <w:sz w:val="14"/>
        </w:rPr>
        <w:t xml:space="preserve">All biographical information on Harrison taken from I.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 ‘Harrison,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James (1816-1893)’,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 Biographical Register,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5FBEF75B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>R. Hill, Gray, William (1811-1891)’, Geelong Biographical Register, op.ci.</w:t>
      </w:r>
    </w:p>
    <w:p w14:paraId="3C2444A3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spacing w:before="78"/>
        <w:ind w:hanging="455"/>
        <w:jc w:val="left"/>
        <w:rPr>
          <w:sz w:val="14"/>
        </w:rPr>
      </w:pPr>
      <w:r>
        <w:rPr>
          <w:color w:val="231F20"/>
          <w:sz w:val="14"/>
        </w:rPr>
        <w:t>City of Greater Geelong Annual Report 2017-18.</w:t>
      </w:r>
    </w:p>
    <w:p w14:paraId="5669EE3D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15 January 1850, p.2.</w:t>
      </w:r>
    </w:p>
    <w:p w14:paraId="38E58FE0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Hobart Courier &amp; Van Diemen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 Land Gazette</w:t>
      </w:r>
      <w:r>
        <w:rPr>
          <w:color w:val="231F20"/>
          <w:sz w:val="14"/>
        </w:rPr>
        <w:t>, 6 March 1840, p.4.</w:t>
      </w:r>
    </w:p>
    <w:p w14:paraId="59CD4590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 &amp; Intelligencer</w:t>
      </w:r>
      <w:r>
        <w:rPr>
          <w:color w:val="231F20"/>
          <w:sz w:val="14"/>
        </w:rPr>
        <w:t>, 21 July 1856, p.3.</w:t>
      </w:r>
    </w:p>
    <w:p w14:paraId="32F28034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spacing w:line="273" w:lineRule="auto"/>
        <w:ind w:right="780"/>
        <w:jc w:val="left"/>
        <w:rPr>
          <w:sz w:val="14"/>
        </w:rPr>
      </w:pPr>
      <w:r>
        <w:rPr>
          <w:color w:val="231F20"/>
          <w:sz w:val="14"/>
        </w:rPr>
        <w:t>R. Lake, Queen Victoria Museum &amp; Gallery, Launceston, Tasmania,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historical research on William </w:t>
      </w:r>
      <w:proofErr w:type="spellStart"/>
      <w:r>
        <w:rPr>
          <w:color w:val="231F20"/>
          <w:sz w:val="14"/>
        </w:rPr>
        <w:t>Weire</w:t>
      </w:r>
      <w:proofErr w:type="spellEnd"/>
      <w:r>
        <w:rPr>
          <w:color w:val="231F20"/>
          <w:sz w:val="14"/>
        </w:rPr>
        <w:t>, citing Tasmanian convict and Old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Bailey records online, kindly provided by Mark Beasley, Geelong Heritage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Centre.</w:t>
      </w:r>
    </w:p>
    <w:p w14:paraId="1C2D0B08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70CF7F8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7919234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spacing w:line="273" w:lineRule="auto"/>
        <w:ind w:right="959"/>
        <w:jc w:val="left"/>
        <w:rPr>
          <w:sz w:val="14"/>
        </w:rPr>
      </w:pPr>
      <w:r>
        <w:rPr>
          <w:color w:val="231F20"/>
          <w:sz w:val="14"/>
        </w:rPr>
        <w:t>Weir, William, 6 April 1826, The Proceedings of the Old Bailey online at</w:t>
      </w:r>
      <w:r>
        <w:rPr>
          <w:color w:val="231F20"/>
          <w:spacing w:val="-30"/>
          <w:sz w:val="14"/>
        </w:rPr>
        <w:t xml:space="preserve"> </w:t>
      </w:r>
      <w:hyperlink r:id="rId121">
        <w:r>
          <w:rPr>
            <w:color w:val="231F20"/>
            <w:sz w:val="14"/>
            <w:u w:val="single" w:color="231F20"/>
          </w:rPr>
          <w:t>https://www.oldbaileyonline.org/browse.jsp?div=t18260406-85</w:t>
        </w:r>
      </w:hyperlink>
    </w:p>
    <w:p w14:paraId="46A295B4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spacing w:before="57" w:line="273" w:lineRule="auto"/>
        <w:ind w:right="1391"/>
        <w:jc w:val="left"/>
        <w:rPr>
          <w:sz w:val="14"/>
        </w:rPr>
      </w:pPr>
      <w:r>
        <w:rPr>
          <w:color w:val="231F20"/>
          <w:sz w:val="14"/>
        </w:rPr>
        <w:t>Weir, William, Convict Record, voyage nu. 50, Governor Ready,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CON31/10/45, Libraries Tasmania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https://talis.ent.sirsidynix.net.au/client/en_AU/names/search</w:t>
      </w:r>
      <w:r>
        <w:rPr>
          <w:color w:val="231F20"/>
          <w:sz w:val="14"/>
        </w:rPr>
        <w:t>/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  <w:u w:val="single" w:color="231F20"/>
        </w:rPr>
        <w:t>results?qu</w:t>
      </w:r>
      <w:proofErr w:type="spellEnd"/>
      <w:r>
        <w:rPr>
          <w:color w:val="231F20"/>
          <w:sz w:val="14"/>
          <w:u w:val="single" w:color="231F20"/>
        </w:rPr>
        <w:t>=</w:t>
      </w:r>
      <w:proofErr w:type="spellStart"/>
      <w:r>
        <w:rPr>
          <w:color w:val="231F20"/>
          <w:sz w:val="14"/>
          <w:u w:val="single" w:color="231F20"/>
        </w:rPr>
        <w:t>william&amp;qu</w:t>
      </w:r>
      <w:proofErr w:type="spellEnd"/>
      <w:r>
        <w:rPr>
          <w:color w:val="231F20"/>
          <w:sz w:val="14"/>
          <w:u w:val="single" w:color="231F20"/>
        </w:rPr>
        <w:t>=weir</w:t>
      </w:r>
    </w:p>
    <w:p w14:paraId="6655F8CC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 xml:space="preserve">Lake,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0B36A538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A6D1987" w14:textId="77777777" w:rsidR="00202DB7" w:rsidRDefault="00262A0D">
      <w:pPr>
        <w:pStyle w:val="ListParagraph"/>
        <w:numPr>
          <w:ilvl w:val="0"/>
          <w:numId w:val="59"/>
        </w:numPr>
        <w:tabs>
          <w:tab w:val="left" w:pos="773"/>
          <w:tab w:val="left" w:pos="774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679351F" w14:textId="77777777" w:rsidR="00202DB7" w:rsidRDefault="00202DB7">
      <w:pPr>
        <w:rPr>
          <w:rFonts w:ascii="ARIAL-MDMITL"/>
          <w:sz w:val="14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3" w:space="40"/>
            <w:col w:w="5927"/>
          </w:cols>
        </w:sectPr>
      </w:pPr>
    </w:p>
    <w:p w14:paraId="02F7C161" w14:textId="77777777" w:rsidR="00202DB7" w:rsidRDefault="00202DB7">
      <w:pPr>
        <w:pStyle w:val="BodyText"/>
        <w:rPr>
          <w:rFonts w:ascii="ARIAL-MDMITL"/>
          <w:i/>
          <w:sz w:val="20"/>
        </w:rPr>
      </w:pPr>
    </w:p>
    <w:p w14:paraId="75C254EA" w14:textId="77777777" w:rsidR="00202DB7" w:rsidRDefault="00202DB7">
      <w:pPr>
        <w:pStyle w:val="BodyText"/>
        <w:rPr>
          <w:rFonts w:ascii="ARIAL-MDMITL"/>
          <w:i/>
          <w:sz w:val="20"/>
        </w:rPr>
      </w:pPr>
    </w:p>
    <w:p w14:paraId="3B409B6F" w14:textId="77777777" w:rsidR="00202DB7" w:rsidRDefault="00202DB7">
      <w:pPr>
        <w:pStyle w:val="BodyText"/>
        <w:rPr>
          <w:rFonts w:ascii="ARIAL-MDMITL"/>
          <w:i/>
          <w:sz w:val="20"/>
        </w:rPr>
      </w:pPr>
    </w:p>
    <w:p w14:paraId="3897B6A2" w14:textId="77777777" w:rsidR="00202DB7" w:rsidRDefault="00202DB7">
      <w:pPr>
        <w:rPr>
          <w:rFonts w:ascii="ARIAL-MDMITL"/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2F463F5E" w14:textId="77777777" w:rsidR="00202DB7" w:rsidRDefault="00202DB7">
      <w:pPr>
        <w:pStyle w:val="BodyText"/>
        <w:rPr>
          <w:rFonts w:ascii="ARIAL-MDMITL"/>
          <w:i/>
          <w:sz w:val="22"/>
        </w:rPr>
      </w:pPr>
    </w:p>
    <w:p w14:paraId="34F9BCCF" w14:textId="77777777" w:rsidR="00202DB7" w:rsidRDefault="00262A0D">
      <w:pPr>
        <w:pStyle w:val="ListParagraph"/>
        <w:numPr>
          <w:ilvl w:val="0"/>
          <w:numId w:val="59"/>
        </w:numPr>
        <w:tabs>
          <w:tab w:val="left" w:pos="1067"/>
          <w:tab w:val="left" w:pos="1068"/>
        </w:tabs>
        <w:spacing w:before="0" w:line="273" w:lineRule="auto"/>
        <w:ind w:left="1067" w:right="163"/>
        <w:jc w:val="left"/>
        <w:rPr>
          <w:sz w:val="14"/>
        </w:rPr>
      </w:pPr>
      <w:r>
        <w:rPr>
          <w:color w:val="231F20"/>
          <w:sz w:val="14"/>
        </w:rPr>
        <w:t>St. John’s Parish, Launceston, Marriage Register, 11 June 1833, Libraries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Tasmania online,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6BCD2BDC" w14:textId="77777777" w:rsidR="00202DB7" w:rsidRDefault="00262A0D">
      <w:pPr>
        <w:pStyle w:val="ListParagraph"/>
        <w:numPr>
          <w:ilvl w:val="0"/>
          <w:numId w:val="59"/>
        </w:numPr>
        <w:tabs>
          <w:tab w:val="left" w:pos="1067"/>
          <w:tab w:val="left" w:pos="1068"/>
        </w:tabs>
        <w:spacing w:before="57" w:line="273" w:lineRule="auto"/>
        <w:ind w:left="1067" w:right="126"/>
        <w:jc w:val="left"/>
        <w:rPr>
          <w:sz w:val="14"/>
        </w:rPr>
      </w:pPr>
      <w:r>
        <w:rPr>
          <w:color w:val="231F20"/>
          <w:sz w:val="14"/>
        </w:rPr>
        <w:t xml:space="preserve">The 1842 Census entry also identified </w:t>
      </w:r>
      <w:proofErr w:type="spellStart"/>
      <w:r>
        <w:rPr>
          <w:color w:val="231F20"/>
          <w:sz w:val="14"/>
        </w:rPr>
        <w:t>Weire</w:t>
      </w:r>
      <w:proofErr w:type="spellEnd"/>
      <w:r>
        <w:rPr>
          <w:color w:val="231F20"/>
          <w:sz w:val="14"/>
        </w:rPr>
        <w:t xml:space="preserve"> as occupier and proprietor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 wood house in George Street, Launceston, and this was the same stated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 xml:space="preserve">address for widower – William </w:t>
      </w:r>
      <w:proofErr w:type="spellStart"/>
      <w:r>
        <w:rPr>
          <w:color w:val="231F20"/>
          <w:sz w:val="14"/>
        </w:rPr>
        <w:t>Weire</w:t>
      </w:r>
      <w:proofErr w:type="spellEnd"/>
      <w:r>
        <w:rPr>
          <w:color w:val="231F20"/>
          <w:sz w:val="14"/>
        </w:rPr>
        <w:t>, Accountant and Marianne Matilda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Katherine </w:t>
      </w:r>
      <w:proofErr w:type="spellStart"/>
      <w:r>
        <w:rPr>
          <w:color w:val="231F20"/>
          <w:sz w:val="14"/>
        </w:rPr>
        <w:t>Haggitt</w:t>
      </w:r>
      <w:proofErr w:type="spellEnd"/>
      <w:r>
        <w:rPr>
          <w:color w:val="231F20"/>
          <w:sz w:val="14"/>
        </w:rPr>
        <w:t xml:space="preserve"> on the birth of then unnamed male son on 11 May 1846.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Libraries Tasmania online,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TAHO, RGD 33/1/23 no 1298.</w:t>
      </w:r>
    </w:p>
    <w:p w14:paraId="39188EE2" w14:textId="77777777" w:rsidR="00202DB7" w:rsidRDefault="00262A0D">
      <w:pPr>
        <w:pStyle w:val="ListParagraph"/>
        <w:numPr>
          <w:ilvl w:val="0"/>
          <w:numId w:val="59"/>
        </w:numPr>
        <w:tabs>
          <w:tab w:val="left" w:pos="1067"/>
          <w:tab w:val="left" w:pos="1068"/>
        </w:tabs>
        <w:spacing w:before="58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Port Phillip Patriot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 Morning Advertiser, 11 December 1847, p.2.</w:t>
      </w:r>
    </w:p>
    <w:p w14:paraId="7E2E4698" w14:textId="77777777" w:rsidR="00202DB7" w:rsidRDefault="00262A0D">
      <w:pPr>
        <w:pStyle w:val="ListParagraph"/>
        <w:numPr>
          <w:ilvl w:val="0"/>
          <w:numId w:val="59"/>
        </w:numPr>
        <w:tabs>
          <w:tab w:val="left" w:pos="1067"/>
          <w:tab w:val="left" w:pos="1068"/>
        </w:tabs>
        <w:spacing w:before="78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12 March 1848, p.2.</w:t>
      </w:r>
    </w:p>
    <w:p w14:paraId="505734E5" w14:textId="77777777" w:rsidR="00202DB7" w:rsidRDefault="00262A0D">
      <w:pPr>
        <w:pStyle w:val="ListParagraph"/>
        <w:numPr>
          <w:ilvl w:val="0"/>
          <w:numId w:val="59"/>
        </w:numPr>
        <w:tabs>
          <w:tab w:val="left" w:pos="1067"/>
          <w:tab w:val="left" w:pos="1068"/>
        </w:tabs>
        <w:spacing w:line="273" w:lineRule="auto"/>
        <w:ind w:left="1067" w:right="133"/>
        <w:jc w:val="left"/>
        <w:rPr>
          <w:sz w:val="14"/>
        </w:rPr>
      </w:pPr>
      <w:r>
        <w:rPr>
          <w:color w:val="231F20"/>
          <w:sz w:val="14"/>
        </w:rPr>
        <w:t>‘Long-standing mystery solved’, News &amp; Blog, Geelong Regional Libraries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online at</w:t>
      </w:r>
    </w:p>
    <w:p w14:paraId="3C9522D0" w14:textId="77777777" w:rsidR="00202DB7" w:rsidRDefault="00E85DC6">
      <w:pPr>
        <w:spacing w:before="1"/>
        <w:ind w:left="1067"/>
        <w:rPr>
          <w:sz w:val="14"/>
        </w:rPr>
      </w:pPr>
      <w:hyperlink r:id="rId122">
        <w:r w:rsidR="00262A0D">
          <w:rPr>
            <w:color w:val="231F20"/>
            <w:sz w:val="14"/>
            <w:u w:val="single" w:color="231F20"/>
          </w:rPr>
          <w:t>http://www.grlc.vic.gov.au/news/long-standing-mystery-solv</w:t>
        </w:r>
      </w:hyperlink>
    </w:p>
    <w:p w14:paraId="40655570" w14:textId="77777777" w:rsidR="00202DB7" w:rsidRDefault="00262A0D">
      <w:pPr>
        <w:pStyle w:val="ListParagraph"/>
        <w:numPr>
          <w:ilvl w:val="0"/>
          <w:numId w:val="5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18 August 1884.</w:t>
      </w:r>
    </w:p>
    <w:p w14:paraId="0A8B754B" w14:textId="77777777" w:rsidR="00202DB7" w:rsidRDefault="00262A0D">
      <w:pPr>
        <w:pStyle w:val="ListParagraph"/>
        <w:numPr>
          <w:ilvl w:val="0"/>
          <w:numId w:val="58"/>
        </w:numPr>
        <w:tabs>
          <w:tab w:val="left" w:pos="1067"/>
          <w:tab w:val="left" w:pos="1068"/>
        </w:tabs>
        <w:spacing w:before="78"/>
        <w:ind w:hanging="455"/>
        <w:rPr>
          <w:sz w:val="14"/>
        </w:rPr>
      </w:pPr>
      <w:r>
        <w:rPr>
          <w:color w:val="231F20"/>
          <w:sz w:val="14"/>
        </w:rPr>
        <w:t xml:space="preserve">‘Long-standing mystery solved’,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 &amp; Mark Beasley,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231F7C4A" w14:textId="77777777" w:rsidR="00202DB7" w:rsidRDefault="00262A0D">
      <w:pPr>
        <w:pStyle w:val="ListParagraph"/>
        <w:numPr>
          <w:ilvl w:val="0"/>
          <w:numId w:val="58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09EFE5A6" w14:textId="77777777" w:rsidR="00202DB7" w:rsidRDefault="00262A0D">
      <w:pPr>
        <w:pStyle w:val="ListParagraph"/>
        <w:numPr>
          <w:ilvl w:val="0"/>
          <w:numId w:val="5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 xml:space="preserve">VDBMs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5349BEB6" w14:textId="77777777" w:rsidR="00202DB7" w:rsidRDefault="00262A0D">
      <w:pPr>
        <w:pStyle w:val="ListParagraph"/>
        <w:numPr>
          <w:ilvl w:val="0"/>
          <w:numId w:val="5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Melbourne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Weekly Courier</w:t>
      </w:r>
      <w:r>
        <w:rPr>
          <w:color w:val="231F20"/>
          <w:sz w:val="14"/>
        </w:rPr>
        <w:t>, 27 July 1844, p.2.</w:t>
      </w:r>
    </w:p>
    <w:p w14:paraId="4F2628CE" w14:textId="77777777" w:rsidR="00202DB7" w:rsidRDefault="00262A0D">
      <w:pPr>
        <w:pStyle w:val="ListParagraph"/>
        <w:numPr>
          <w:ilvl w:val="0"/>
          <w:numId w:val="5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 November 1844, p.2.</w:t>
      </w:r>
    </w:p>
    <w:p w14:paraId="05F834C4" w14:textId="77777777" w:rsidR="00202DB7" w:rsidRDefault="00262A0D">
      <w:pPr>
        <w:pStyle w:val="ListParagraph"/>
        <w:numPr>
          <w:ilvl w:val="0"/>
          <w:numId w:val="5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31 January 1845.</w:t>
      </w:r>
    </w:p>
    <w:p w14:paraId="1E0CF316" w14:textId="77777777" w:rsidR="00202DB7" w:rsidRDefault="00262A0D">
      <w:pPr>
        <w:pStyle w:val="ListParagraph"/>
        <w:numPr>
          <w:ilvl w:val="0"/>
          <w:numId w:val="58"/>
        </w:numPr>
        <w:tabs>
          <w:tab w:val="left" w:pos="1067"/>
          <w:tab w:val="left" w:pos="1068"/>
        </w:tabs>
        <w:spacing w:line="273" w:lineRule="auto"/>
        <w:ind w:right="944"/>
        <w:rPr>
          <w:sz w:val="14"/>
        </w:rPr>
      </w:pPr>
      <w:r>
        <w:rPr>
          <w:color w:val="231F20"/>
          <w:sz w:val="14"/>
        </w:rPr>
        <w:t>United Grand Lodge of England Membership Register, 1848,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at Ancestry online,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71D64916" w14:textId="77777777" w:rsidR="00202DB7" w:rsidRDefault="00262A0D">
      <w:pPr>
        <w:pStyle w:val="ListParagraph"/>
        <w:numPr>
          <w:ilvl w:val="0"/>
          <w:numId w:val="58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25 November 1848, p.2 &amp; 13 September 1849, p.2.</w:t>
      </w:r>
    </w:p>
    <w:p w14:paraId="44BED6BD" w14:textId="77777777" w:rsidR="00202DB7" w:rsidRDefault="00262A0D">
      <w:pPr>
        <w:pStyle w:val="ListParagraph"/>
        <w:numPr>
          <w:ilvl w:val="0"/>
          <w:numId w:val="5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25 October 1849.</w:t>
      </w:r>
    </w:p>
    <w:p w14:paraId="6840F357" w14:textId="77777777" w:rsidR="00202DB7" w:rsidRDefault="00262A0D">
      <w:pPr>
        <w:pStyle w:val="ListParagraph"/>
        <w:numPr>
          <w:ilvl w:val="0"/>
          <w:numId w:val="58"/>
        </w:numPr>
        <w:tabs>
          <w:tab w:val="left" w:pos="1067"/>
          <w:tab w:val="left" w:pos="1068"/>
        </w:tabs>
        <w:spacing w:line="273" w:lineRule="auto"/>
        <w:rPr>
          <w:sz w:val="14"/>
        </w:rPr>
      </w:pPr>
      <w:r>
        <w:rPr>
          <w:color w:val="231F20"/>
          <w:sz w:val="14"/>
        </w:rPr>
        <w:t>L.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Huddle,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‘Architects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1840-1850s’,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Humanities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Research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Report,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School of Architect &amp; Building, University of Melbourne, 1979, vol.1, p.11.</w:t>
      </w:r>
    </w:p>
    <w:p w14:paraId="1EC432EA" w14:textId="77777777" w:rsidR="00202DB7" w:rsidRDefault="00262A0D">
      <w:pPr>
        <w:pStyle w:val="ListParagraph"/>
        <w:numPr>
          <w:ilvl w:val="0"/>
          <w:numId w:val="58"/>
        </w:numPr>
        <w:tabs>
          <w:tab w:val="left" w:pos="1067"/>
          <w:tab w:val="left" w:pos="1068"/>
        </w:tabs>
        <w:spacing w:before="57" w:line="273" w:lineRule="auto"/>
        <w:ind w:right="63"/>
        <w:rPr>
          <w:sz w:val="14"/>
        </w:rPr>
      </w:pPr>
      <w:r>
        <w:rPr>
          <w:color w:val="231F20"/>
          <w:sz w:val="14"/>
        </w:rPr>
        <w:t>G. Butler &amp; Associates, ‘Geelong City Urban Conservation Study’, prepared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for the City of Geelong, 1991.</w:t>
      </w:r>
    </w:p>
    <w:p w14:paraId="67E1FA78" w14:textId="77777777" w:rsidR="00202DB7" w:rsidRDefault="00262A0D">
      <w:pPr>
        <w:pStyle w:val="ListParagraph"/>
        <w:numPr>
          <w:ilvl w:val="0"/>
          <w:numId w:val="58"/>
        </w:numPr>
        <w:tabs>
          <w:tab w:val="left" w:pos="1067"/>
          <w:tab w:val="left" w:pos="1068"/>
        </w:tabs>
        <w:spacing w:before="57" w:line="273" w:lineRule="auto"/>
        <w:ind w:right="20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24 May 1850, 29 November 1865 &amp; 8 October 1864, p.2.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Weekes was resident in Brisbane when he purchased ‘Chevy’.</w:t>
      </w:r>
    </w:p>
    <w:p w14:paraId="6352C806" w14:textId="77777777" w:rsidR="00202DB7" w:rsidRDefault="00262A0D">
      <w:pPr>
        <w:pStyle w:val="ListParagraph"/>
        <w:numPr>
          <w:ilvl w:val="0"/>
          <w:numId w:val="58"/>
        </w:numPr>
        <w:tabs>
          <w:tab w:val="left" w:pos="1067"/>
          <w:tab w:val="left" w:pos="1068"/>
        </w:tabs>
        <w:spacing w:before="57" w:line="273" w:lineRule="auto"/>
        <w:ind w:right="57"/>
        <w:rPr>
          <w:sz w:val="14"/>
        </w:rPr>
      </w:pPr>
      <w:r>
        <w:rPr>
          <w:color w:val="231F20"/>
          <w:sz w:val="14"/>
        </w:rPr>
        <w:t xml:space="preserve">United Grand Lodge Membership Register,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 &amp;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24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July 1849 &amp; 13 April 1869.</w:t>
      </w:r>
    </w:p>
    <w:p w14:paraId="79D086BC" w14:textId="77777777" w:rsidR="00202DB7" w:rsidRDefault="00262A0D">
      <w:pPr>
        <w:tabs>
          <w:tab w:val="left" w:pos="1067"/>
        </w:tabs>
        <w:spacing w:before="57"/>
        <w:ind w:left="613"/>
        <w:rPr>
          <w:sz w:val="14"/>
        </w:rPr>
      </w:pPr>
      <w:r>
        <w:rPr>
          <w:color w:val="231F20"/>
          <w:sz w:val="14"/>
        </w:rPr>
        <w:t>86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29 August 1885, p.2.</w:t>
      </w:r>
    </w:p>
    <w:p w14:paraId="4FCDE477" w14:textId="77777777" w:rsidR="00202DB7" w:rsidRDefault="00262A0D">
      <w:pPr>
        <w:pStyle w:val="ListParagraph"/>
        <w:numPr>
          <w:ilvl w:val="0"/>
          <w:numId w:val="57"/>
        </w:numPr>
        <w:tabs>
          <w:tab w:val="left" w:pos="1067"/>
          <w:tab w:val="left" w:pos="1068"/>
        </w:tabs>
        <w:spacing w:before="78"/>
        <w:ind w:hanging="455"/>
        <w:rPr>
          <w:sz w:val="14"/>
        </w:rPr>
      </w:pPr>
      <w:r>
        <w:rPr>
          <w:color w:val="231F20"/>
          <w:sz w:val="14"/>
        </w:rPr>
        <w:t xml:space="preserve">VBDMs Indexes online,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28C280F9" w14:textId="77777777" w:rsidR="00202DB7" w:rsidRDefault="00262A0D">
      <w:pPr>
        <w:pStyle w:val="ListParagraph"/>
        <w:numPr>
          <w:ilvl w:val="0"/>
          <w:numId w:val="5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Hobart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Town Courier</w:t>
      </w:r>
      <w:r>
        <w:rPr>
          <w:color w:val="231F20"/>
          <w:sz w:val="14"/>
        </w:rPr>
        <w:t>, 16 October 1835, p.1.</w:t>
      </w:r>
    </w:p>
    <w:p w14:paraId="48DA9ED5" w14:textId="77777777" w:rsidR="00202DB7" w:rsidRDefault="00262A0D">
      <w:pPr>
        <w:pStyle w:val="ListParagraph"/>
        <w:numPr>
          <w:ilvl w:val="0"/>
          <w:numId w:val="5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24 June 1848, p.2.</w:t>
      </w:r>
    </w:p>
    <w:p w14:paraId="060C2B12" w14:textId="77777777" w:rsidR="00202DB7" w:rsidRDefault="00262A0D">
      <w:pPr>
        <w:pStyle w:val="ListParagraph"/>
        <w:numPr>
          <w:ilvl w:val="0"/>
          <w:numId w:val="5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Cornwall Chronicle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(Tasmania), 1 May 1850, p.276.</w:t>
      </w:r>
    </w:p>
    <w:p w14:paraId="1BDD1547" w14:textId="77777777" w:rsidR="00202DB7" w:rsidRDefault="00262A0D">
      <w:pPr>
        <w:pStyle w:val="ListParagraph"/>
        <w:numPr>
          <w:ilvl w:val="0"/>
          <w:numId w:val="5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11 November 1850, p.1.</w:t>
      </w:r>
    </w:p>
    <w:p w14:paraId="0B860011" w14:textId="77777777" w:rsidR="00202DB7" w:rsidRDefault="00262A0D">
      <w:pPr>
        <w:pStyle w:val="ListParagraph"/>
        <w:numPr>
          <w:ilvl w:val="0"/>
          <w:numId w:val="57"/>
        </w:numPr>
        <w:tabs>
          <w:tab w:val="left" w:pos="1067"/>
          <w:tab w:val="left" w:pos="1068"/>
        </w:tabs>
        <w:spacing w:line="273" w:lineRule="auto"/>
        <w:ind w:right="1148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 &amp; Intelligencer</w:t>
      </w:r>
      <w:r>
        <w:rPr>
          <w:color w:val="231F20"/>
          <w:sz w:val="14"/>
        </w:rPr>
        <w:t>, 20 October 1852, p.1,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28 October 1852, p.1.</w:t>
      </w:r>
    </w:p>
    <w:p w14:paraId="2EBD334A" w14:textId="77777777" w:rsidR="00202DB7" w:rsidRDefault="00262A0D">
      <w:pPr>
        <w:pStyle w:val="ListParagraph"/>
        <w:numPr>
          <w:ilvl w:val="0"/>
          <w:numId w:val="57"/>
        </w:numPr>
        <w:tabs>
          <w:tab w:val="left" w:pos="1067"/>
          <w:tab w:val="left" w:pos="1068"/>
        </w:tabs>
        <w:spacing w:before="57" w:line="273" w:lineRule="auto"/>
        <w:ind w:right="1251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 January 1869, p.2.</w:t>
      </w:r>
    </w:p>
    <w:p w14:paraId="2B6570AE" w14:textId="77777777" w:rsidR="00202DB7" w:rsidRDefault="00262A0D">
      <w:pPr>
        <w:pStyle w:val="ListParagraph"/>
        <w:numPr>
          <w:ilvl w:val="0"/>
          <w:numId w:val="57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29 May 1873, p.4.</w:t>
      </w:r>
    </w:p>
    <w:p w14:paraId="6DA09208" w14:textId="77777777" w:rsidR="00202DB7" w:rsidRDefault="00262A0D">
      <w:pPr>
        <w:pStyle w:val="ListParagraph"/>
        <w:numPr>
          <w:ilvl w:val="0"/>
          <w:numId w:val="5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27 February 1850, p.2.</w:t>
      </w:r>
    </w:p>
    <w:p w14:paraId="440F4068" w14:textId="77777777" w:rsidR="00202DB7" w:rsidRDefault="00262A0D">
      <w:pPr>
        <w:pStyle w:val="ListParagraph"/>
        <w:numPr>
          <w:ilvl w:val="0"/>
          <w:numId w:val="57"/>
        </w:numPr>
        <w:tabs>
          <w:tab w:val="left" w:pos="1067"/>
          <w:tab w:val="left" w:pos="1068"/>
        </w:tabs>
        <w:spacing w:line="273" w:lineRule="auto"/>
        <w:ind w:right="308"/>
        <w:rPr>
          <w:sz w:val="14"/>
        </w:rPr>
      </w:pPr>
      <w:r>
        <w:rPr>
          <w:color w:val="231F20"/>
          <w:sz w:val="14"/>
        </w:rPr>
        <w:t xml:space="preserve">See </w:t>
      </w:r>
      <w:proofErr w:type="spellStart"/>
      <w:r>
        <w:rPr>
          <w:color w:val="231F20"/>
          <w:sz w:val="14"/>
        </w:rPr>
        <w:t>Crowly</w:t>
      </w:r>
      <w:proofErr w:type="spellEnd"/>
      <w:r>
        <w:rPr>
          <w:color w:val="231F20"/>
          <w:sz w:val="14"/>
        </w:rPr>
        <w:t xml:space="preserve">, Daniel, Arrivals, Libraries Tasmania online,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 &amp; </w:t>
      </w:r>
      <w:r>
        <w:rPr>
          <w:rFonts w:ascii="ARIAL-MDMITL"/>
          <w:i/>
          <w:color w:val="231F20"/>
          <w:sz w:val="14"/>
        </w:rPr>
        <w:t>Hobart</w:t>
      </w:r>
      <w:r>
        <w:rPr>
          <w:rFonts w:ascii="ARIAL-MDMITL"/>
          <w:i/>
          <w:color w:val="231F20"/>
          <w:spacing w:val="-3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Town Courier</w:t>
      </w:r>
      <w:r>
        <w:rPr>
          <w:color w:val="231F20"/>
          <w:sz w:val="14"/>
        </w:rPr>
        <w:t>, 5 January 1838, p.2.</w:t>
      </w:r>
    </w:p>
    <w:p w14:paraId="1826A73B" w14:textId="77777777" w:rsidR="00202DB7" w:rsidRDefault="00262A0D">
      <w:pPr>
        <w:pStyle w:val="ListParagraph"/>
        <w:numPr>
          <w:ilvl w:val="0"/>
          <w:numId w:val="57"/>
        </w:numPr>
        <w:tabs>
          <w:tab w:val="left" w:pos="1067"/>
          <w:tab w:val="left" w:pos="1068"/>
        </w:tabs>
        <w:spacing w:before="57" w:line="273" w:lineRule="auto"/>
        <w:ind w:right="891"/>
        <w:rPr>
          <w:sz w:val="14"/>
        </w:rPr>
      </w:pPr>
      <w:r>
        <w:rPr>
          <w:color w:val="231F20"/>
          <w:sz w:val="14"/>
        </w:rPr>
        <w:t>See Van Diemen’s Land Census for 1843, Libraries Tasmania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online,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1DEA46EC" w14:textId="77777777" w:rsidR="00202DB7" w:rsidRDefault="00262A0D">
      <w:pPr>
        <w:pStyle w:val="ListParagraph"/>
        <w:numPr>
          <w:ilvl w:val="0"/>
          <w:numId w:val="57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Melbourne Daily</w:t>
      </w:r>
      <w:r>
        <w:rPr>
          <w:color w:val="231F20"/>
          <w:sz w:val="14"/>
        </w:rPr>
        <w:t>, 2 September 1850, p.1 &amp; 11 September 1850, p.3.</w:t>
      </w:r>
    </w:p>
    <w:p w14:paraId="3FAF7FF6" w14:textId="77777777" w:rsidR="00202DB7" w:rsidRDefault="00262A0D">
      <w:pPr>
        <w:pStyle w:val="ListParagraph"/>
        <w:numPr>
          <w:ilvl w:val="0"/>
          <w:numId w:val="5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 xml:space="preserve">Electoral Roll for the Evelyn District, 1856, Ancestry online,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4ACCCAFF" w14:textId="77777777" w:rsidR="00202DB7" w:rsidRDefault="00262A0D">
      <w:pPr>
        <w:pStyle w:val="ListParagraph"/>
        <w:numPr>
          <w:ilvl w:val="0"/>
          <w:numId w:val="57"/>
        </w:numPr>
        <w:tabs>
          <w:tab w:val="left" w:pos="1067"/>
          <w:tab w:val="left" w:pos="106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28 July 1854, p.4.</w:t>
      </w:r>
    </w:p>
    <w:p w14:paraId="2D946F2E" w14:textId="77777777" w:rsidR="00202DB7" w:rsidRDefault="00262A0D">
      <w:pPr>
        <w:pStyle w:val="ListParagraph"/>
        <w:numPr>
          <w:ilvl w:val="0"/>
          <w:numId w:val="5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 xml:space="preserve">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327A09AF" w14:textId="77777777" w:rsidR="00202DB7" w:rsidRDefault="00262A0D">
      <w:pPr>
        <w:pStyle w:val="ListParagraph"/>
        <w:numPr>
          <w:ilvl w:val="0"/>
          <w:numId w:val="5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10 May 1849, p.2.</w:t>
      </w:r>
    </w:p>
    <w:p w14:paraId="0ED24D7A" w14:textId="77777777" w:rsidR="00202DB7" w:rsidRDefault="00262A0D">
      <w:pPr>
        <w:pStyle w:val="ListParagraph"/>
        <w:numPr>
          <w:ilvl w:val="0"/>
          <w:numId w:val="5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27 February 1850, p.2.</w:t>
      </w:r>
    </w:p>
    <w:p w14:paraId="34F2FF10" w14:textId="77777777" w:rsidR="00202DB7" w:rsidRDefault="00262A0D">
      <w:pPr>
        <w:pStyle w:val="ListParagraph"/>
        <w:numPr>
          <w:ilvl w:val="0"/>
          <w:numId w:val="5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Ibid. </w:t>
      </w:r>
      <w:r>
        <w:rPr>
          <w:color w:val="231F20"/>
          <w:sz w:val="14"/>
        </w:rPr>
        <w:t>&amp; Geelong Town Council Rate Book, entry 207, 1850, GHC.</w:t>
      </w:r>
    </w:p>
    <w:p w14:paraId="692FD610" w14:textId="77777777" w:rsidR="00202DB7" w:rsidRDefault="00262A0D">
      <w:pPr>
        <w:pStyle w:val="ListParagraph"/>
        <w:numPr>
          <w:ilvl w:val="0"/>
          <w:numId w:val="57"/>
        </w:numPr>
        <w:tabs>
          <w:tab w:val="left" w:pos="1067"/>
          <w:tab w:val="left" w:pos="1068"/>
        </w:tabs>
        <w:spacing w:line="273" w:lineRule="auto"/>
        <w:ind w:right="114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 xml:space="preserve">, 3 April 1851, p.2 &amp; </w:t>
      </w:r>
      <w:r>
        <w:rPr>
          <w:rFonts w:ascii="ARIAL-MDMITL"/>
          <w:i/>
          <w:color w:val="231F20"/>
          <w:sz w:val="14"/>
        </w:rPr>
        <w:t>Geelong Advertiser &amp; Intelligencer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12 April 1854, p.4.</w:t>
      </w:r>
    </w:p>
    <w:p w14:paraId="6B340810" w14:textId="77777777" w:rsidR="00202DB7" w:rsidRDefault="00262A0D">
      <w:pPr>
        <w:tabs>
          <w:tab w:val="left" w:pos="1067"/>
        </w:tabs>
        <w:spacing w:before="57"/>
        <w:ind w:left="613"/>
        <w:rPr>
          <w:sz w:val="14"/>
        </w:rPr>
      </w:pPr>
      <w:r>
        <w:rPr>
          <w:color w:val="231F20"/>
          <w:sz w:val="14"/>
        </w:rPr>
        <w:t>106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16 March 1854, p.4.</w:t>
      </w:r>
    </w:p>
    <w:p w14:paraId="46264F5D" w14:textId="77777777" w:rsidR="00202DB7" w:rsidRDefault="00262A0D">
      <w:pPr>
        <w:tabs>
          <w:tab w:val="left" w:pos="1067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107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46BF7EDF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108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12 April 1854, p.4.</w:t>
      </w:r>
    </w:p>
    <w:p w14:paraId="3B7313EB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109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22 March 1855, p.2.</w:t>
      </w:r>
    </w:p>
    <w:p w14:paraId="48CFEF38" w14:textId="77777777" w:rsidR="00202DB7" w:rsidRDefault="00262A0D">
      <w:r>
        <w:br w:type="column"/>
      </w:r>
    </w:p>
    <w:p w14:paraId="6C1910CE" w14:textId="77777777" w:rsidR="00202DB7" w:rsidRDefault="00262A0D">
      <w:pPr>
        <w:tabs>
          <w:tab w:val="left" w:pos="760"/>
        </w:tabs>
        <w:ind w:left="307"/>
        <w:rPr>
          <w:sz w:val="14"/>
        </w:rPr>
      </w:pPr>
      <w:r>
        <w:rPr>
          <w:color w:val="231F20"/>
          <w:sz w:val="14"/>
        </w:rPr>
        <w:t>110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16 March 1854, p.4.</w:t>
      </w:r>
    </w:p>
    <w:p w14:paraId="18A6AA65" w14:textId="77777777" w:rsidR="00202DB7" w:rsidRDefault="00262A0D">
      <w:pPr>
        <w:tabs>
          <w:tab w:val="left" w:pos="760"/>
        </w:tabs>
        <w:spacing w:before="79"/>
        <w:ind w:left="307"/>
        <w:rPr>
          <w:sz w:val="14"/>
        </w:rPr>
      </w:pPr>
      <w:r>
        <w:rPr>
          <w:color w:val="231F20"/>
          <w:sz w:val="14"/>
        </w:rPr>
        <w:t>111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10 May 1854, p.4.</w:t>
      </w:r>
    </w:p>
    <w:p w14:paraId="4CE3AC66" w14:textId="77777777" w:rsidR="00202DB7" w:rsidRDefault="00262A0D">
      <w:pPr>
        <w:tabs>
          <w:tab w:val="left" w:pos="760"/>
        </w:tabs>
        <w:spacing w:before="79"/>
        <w:ind w:left="307"/>
        <w:rPr>
          <w:sz w:val="14"/>
        </w:rPr>
      </w:pPr>
      <w:r>
        <w:rPr>
          <w:color w:val="231F20"/>
          <w:sz w:val="14"/>
        </w:rPr>
        <w:t>112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 xml:space="preserve">Ibid. </w:t>
      </w:r>
      <w:r>
        <w:rPr>
          <w:color w:val="231F20"/>
          <w:sz w:val="14"/>
        </w:rPr>
        <w:t>&amp; 10 August 1854, p.4.</w:t>
      </w:r>
    </w:p>
    <w:p w14:paraId="55599860" w14:textId="77777777" w:rsidR="00202DB7" w:rsidRDefault="00262A0D">
      <w:pPr>
        <w:tabs>
          <w:tab w:val="left" w:pos="760"/>
        </w:tabs>
        <w:spacing w:before="79"/>
        <w:ind w:left="307"/>
        <w:rPr>
          <w:rFonts w:ascii="ARIAL-MDMITL"/>
          <w:i/>
          <w:sz w:val="14"/>
        </w:rPr>
      </w:pPr>
      <w:r>
        <w:rPr>
          <w:color w:val="231F20"/>
          <w:sz w:val="14"/>
        </w:rPr>
        <w:t>113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937741D" w14:textId="77777777" w:rsidR="00202DB7" w:rsidRDefault="00262A0D">
      <w:pPr>
        <w:tabs>
          <w:tab w:val="left" w:pos="760"/>
        </w:tabs>
        <w:spacing w:before="79"/>
        <w:ind w:left="307"/>
        <w:rPr>
          <w:sz w:val="14"/>
        </w:rPr>
      </w:pPr>
      <w:r>
        <w:rPr>
          <w:color w:val="231F20"/>
          <w:sz w:val="14"/>
        </w:rPr>
        <w:t>114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13 December 1854, p.5 &amp; 15 January 1855, p.3.</w:t>
      </w:r>
    </w:p>
    <w:p w14:paraId="0F6E6331" w14:textId="77777777" w:rsidR="00202DB7" w:rsidRDefault="00262A0D">
      <w:pPr>
        <w:pStyle w:val="ListParagraph"/>
        <w:numPr>
          <w:ilvl w:val="0"/>
          <w:numId w:val="56"/>
        </w:numPr>
        <w:tabs>
          <w:tab w:val="left" w:pos="760"/>
          <w:tab w:val="left" w:pos="761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23 February 1855, p.2.</w:t>
      </w:r>
    </w:p>
    <w:p w14:paraId="18DFFC6F" w14:textId="77777777" w:rsidR="00202DB7" w:rsidRDefault="00262A0D">
      <w:pPr>
        <w:pStyle w:val="ListParagraph"/>
        <w:numPr>
          <w:ilvl w:val="0"/>
          <w:numId w:val="56"/>
        </w:numPr>
        <w:tabs>
          <w:tab w:val="left" w:pos="760"/>
          <w:tab w:val="left" w:pos="761"/>
        </w:tabs>
        <w:spacing w:before="78" w:line="360" w:lineRule="auto"/>
        <w:ind w:left="307" w:right="3552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15 January 1855, 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16 March 1855, p.3.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118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26 March 1855, p.2.</w:t>
      </w:r>
    </w:p>
    <w:p w14:paraId="63E3F98D" w14:textId="77777777" w:rsidR="00202DB7" w:rsidRDefault="00262A0D">
      <w:pPr>
        <w:tabs>
          <w:tab w:val="left" w:pos="760"/>
        </w:tabs>
        <w:spacing w:before="1"/>
        <w:ind w:left="307"/>
        <w:rPr>
          <w:rFonts w:ascii="ARIAL-MDMITL"/>
          <w:i/>
          <w:sz w:val="14"/>
        </w:rPr>
      </w:pPr>
      <w:r>
        <w:rPr>
          <w:color w:val="231F20"/>
          <w:sz w:val="14"/>
        </w:rPr>
        <w:t>119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3BE97E26" w14:textId="77777777" w:rsidR="00202DB7" w:rsidRDefault="00262A0D">
      <w:pPr>
        <w:tabs>
          <w:tab w:val="left" w:pos="760"/>
        </w:tabs>
        <w:spacing w:before="78"/>
        <w:ind w:left="307"/>
        <w:rPr>
          <w:sz w:val="14"/>
        </w:rPr>
      </w:pPr>
      <w:r>
        <w:rPr>
          <w:color w:val="231F20"/>
          <w:sz w:val="14"/>
        </w:rPr>
        <w:t>120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10 April 1855, p.2.</w:t>
      </w:r>
    </w:p>
    <w:p w14:paraId="07994F2D" w14:textId="77777777" w:rsidR="00202DB7" w:rsidRDefault="00262A0D">
      <w:pPr>
        <w:pStyle w:val="ListParagraph"/>
        <w:numPr>
          <w:ilvl w:val="0"/>
          <w:numId w:val="55"/>
        </w:numPr>
        <w:tabs>
          <w:tab w:val="left" w:pos="760"/>
          <w:tab w:val="left" w:pos="761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12 September 1855, p.3.</w:t>
      </w:r>
    </w:p>
    <w:p w14:paraId="1F7F1CE2" w14:textId="77777777" w:rsidR="00202DB7" w:rsidRDefault="00262A0D">
      <w:pPr>
        <w:pStyle w:val="ListParagraph"/>
        <w:numPr>
          <w:ilvl w:val="0"/>
          <w:numId w:val="55"/>
        </w:numPr>
        <w:tabs>
          <w:tab w:val="left" w:pos="760"/>
          <w:tab w:val="left" w:pos="761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A83D208" w14:textId="77777777" w:rsidR="00202DB7" w:rsidRDefault="00262A0D">
      <w:pPr>
        <w:pStyle w:val="ListParagraph"/>
        <w:numPr>
          <w:ilvl w:val="0"/>
          <w:numId w:val="55"/>
        </w:numPr>
        <w:tabs>
          <w:tab w:val="left" w:pos="760"/>
          <w:tab w:val="left" w:pos="761"/>
        </w:tabs>
        <w:spacing w:line="360" w:lineRule="auto"/>
        <w:ind w:left="307" w:right="2891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19 July 1861, 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124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22 June 1864, p.2.</w:t>
      </w:r>
    </w:p>
    <w:p w14:paraId="5E1D6521" w14:textId="77777777" w:rsidR="00202DB7" w:rsidRDefault="00262A0D">
      <w:pPr>
        <w:tabs>
          <w:tab w:val="left" w:pos="760"/>
        </w:tabs>
        <w:ind w:left="307"/>
        <w:rPr>
          <w:sz w:val="14"/>
        </w:rPr>
      </w:pPr>
      <w:r>
        <w:rPr>
          <w:color w:val="231F20"/>
          <w:sz w:val="14"/>
        </w:rPr>
        <w:t>125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19 May 1915, p.2.</w:t>
      </w:r>
    </w:p>
    <w:p w14:paraId="28BD963B" w14:textId="77777777" w:rsidR="00202DB7" w:rsidRDefault="00262A0D">
      <w:pPr>
        <w:tabs>
          <w:tab w:val="left" w:pos="760"/>
        </w:tabs>
        <w:spacing w:before="79"/>
        <w:ind w:left="307"/>
        <w:rPr>
          <w:sz w:val="14"/>
        </w:rPr>
      </w:pPr>
      <w:r>
        <w:rPr>
          <w:color w:val="231F20"/>
          <w:sz w:val="14"/>
        </w:rPr>
        <w:t>126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28 June 1915, p.2.</w:t>
      </w:r>
    </w:p>
    <w:p w14:paraId="0C3916D9" w14:textId="77777777" w:rsidR="00202DB7" w:rsidRDefault="00262A0D">
      <w:pPr>
        <w:tabs>
          <w:tab w:val="left" w:pos="760"/>
        </w:tabs>
        <w:spacing w:before="79"/>
        <w:ind w:left="307"/>
        <w:rPr>
          <w:sz w:val="14"/>
        </w:rPr>
      </w:pPr>
      <w:r>
        <w:rPr>
          <w:color w:val="231F20"/>
          <w:sz w:val="14"/>
        </w:rPr>
        <w:t>127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25 June 1912, p.3.</w:t>
      </w:r>
    </w:p>
    <w:p w14:paraId="052E4C44" w14:textId="77777777" w:rsidR="00202DB7" w:rsidRDefault="00262A0D">
      <w:pPr>
        <w:tabs>
          <w:tab w:val="left" w:pos="760"/>
        </w:tabs>
        <w:spacing w:before="79"/>
        <w:ind w:left="307"/>
        <w:rPr>
          <w:sz w:val="14"/>
        </w:rPr>
      </w:pPr>
      <w:r>
        <w:rPr>
          <w:color w:val="231F20"/>
          <w:sz w:val="14"/>
        </w:rPr>
        <w:t>128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 July 1915, p.4.</w:t>
      </w:r>
    </w:p>
    <w:p w14:paraId="5C30807A" w14:textId="77777777" w:rsidR="00202DB7" w:rsidRDefault="00262A0D">
      <w:pPr>
        <w:pStyle w:val="ListParagraph"/>
        <w:numPr>
          <w:ilvl w:val="0"/>
          <w:numId w:val="54"/>
        </w:numPr>
        <w:tabs>
          <w:tab w:val="left" w:pos="760"/>
          <w:tab w:val="left" w:pos="761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4 December 1915, p.2.</w:t>
      </w:r>
    </w:p>
    <w:p w14:paraId="4BBDB5DD" w14:textId="77777777" w:rsidR="00202DB7" w:rsidRDefault="00262A0D">
      <w:pPr>
        <w:pStyle w:val="ListParagraph"/>
        <w:numPr>
          <w:ilvl w:val="0"/>
          <w:numId w:val="54"/>
        </w:numPr>
        <w:tabs>
          <w:tab w:val="left" w:pos="760"/>
          <w:tab w:val="left" w:pos="761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7F6CE8E" w14:textId="77777777" w:rsidR="00202DB7" w:rsidRDefault="00262A0D">
      <w:pPr>
        <w:tabs>
          <w:tab w:val="left" w:pos="760"/>
        </w:tabs>
        <w:spacing w:before="79"/>
        <w:ind w:left="307"/>
        <w:rPr>
          <w:sz w:val="14"/>
        </w:rPr>
      </w:pPr>
      <w:r>
        <w:rPr>
          <w:color w:val="231F20"/>
          <w:sz w:val="14"/>
        </w:rPr>
        <w:t>131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13 June 1917, p.2.</w:t>
      </w:r>
    </w:p>
    <w:p w14:paraId="625EED4F" w14:textId="77777777" w:rsidR="00202DB7" w:rsidRDefault="00262A0D">
      <w:pPr>
        <w:tabs>
          <w:tab w:val="left" w:pos="760"/>
        </w:tabs>
        <w:spacing w:before="79"/>
        <w:ind w:left="307"/>
        <w:rPr>
          <w:sz w:val="14"/>
        </w:rPr>
      </w:pPr>
      <w:r>
        <w:rPr>
          <w:color w:val="231F20"/>
          <w:sz w:val="14"/>
        </w:rPr>
        <w:t>132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8 June 1917, p.4.</w:t>
      </w:r>
    </w:p>
    <w:p w14:paraId="6EC2D3BA" w14:textId="77777777" w:rsidR="00202DB7" w:rsidRDefault="00262A0D">
      <w:pPr>
        <w:tabs>
          <w:tab w:val="left" w:pos="760"/>
        </w:tabs>
        <w:spacing w:before="79"/>
        <w:ind w:left="307"/>
        <w:rPr>
          <w:rFonts w:ascii="ARIAL-MDMITL"/>
          <w:i/>
          <w:sz w:val="14"/>
        </w:rPr>
      </w:pPr>
      <w:r>
        <w:rPr>
          <w:color w:val="231F20"/>
          <w:sz w:val="14"/>
        </w:rPr>
        <w:t>133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43417337" w14:textId="77777777" w:rsidR="00202DB7" w:rsidRDefault="00262A0D">
      <w:pPr>
        <w:tabs>
          <w:tab w:val="left" w:pos="760"/>
        </w:tabs>
        <w:spacing w:before="78"/>
        <w:ind w:left="307"/>
        <w:rPr>
          <w:sz w:val="14"/>
        </w:rPr>
      </w:pPr>
      <w:r>
        <w:rPr>
          <w:color w:val="231F20"/>
          <w:sz w:val="14"/>
        </w:rPr>
        <w:t>134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30 April 1917, p.3.</w:t>
      </w:r>
    </w:p>
    <w:p w14:paraId="40EDED81" w14:textId="77777777" w:rsidR="00202DB7" w:rsidRDefault="00262A0D">
      <w:pPr>
        <w:pStyle w:val="ListParagraph"/>
        <w:numPr>
          <w:ilvl w:val="0"/>
          <w:numId w:val="53"/>
        </w:numPr>
        <w:tabs>
          <w:tab w:val="left" w:pos="760"/>
          <w:tab w:val="left" w:pos="761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 Age</w:t>
      </w:r>
      <w:r>
        <w:rPr>
          <w:color w:val="231F20"/>
          <w:sz w:val="14"/>
        </w:rPr>
        <w:t>, 27 March 1935, p.16 &amp;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15 January 1938, p.10.</w:t>
      </w:r>
    </w:p>
    <w:p w14:paraId="02BD569E" w14:textId="77777777" w:rsidR="00202DB7" w:rsidRDefault="00262A0D">
      <w:pPr>
        <w:pStyle w:val="ListParagraph"/>
        <w:numPr>
          <w:ilvl w:val="0"/>
          <w:numId w:val="53"/>
        </w:numPr>
        <w:tabs>
          <w:tab w:val="left" w:pos="760"/>
          <w:tab w:val="left" w:pos="761"/>
        </w:tabs>
        <w:spacing w:line="273" w:lineRule="auto"/>
        <w:ind w:right="668"/>
        <w:jc w:val="left"/>
        <w:rPr>
          <w:sz w:val="14"/>
        </w:rPr>
      </w:pPr>
      <w:r>
        <w:rPr>
          <w:color w:val="231F20"/>
          <w:sz w:val="14"/>
        </w:rPr>
        <w:t xml:space="preserve">N.D.H. Underhill, ‘Bowles, William Leslie (1885-1954)’, </w:t>
      </w:r>
      <w:r>
        <w:rPr>
          <w:rFonts w:ascii="ARIAL-MDMITL" w:hAnsi="ARIAL-MDMITL"/>
          <w:i/>
          <w:color w:val="231F20"/>
          <w:sz w:val="14"/>
        </w:rPr>
        <w:t>Australian Dictionary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 Biography</w:t>
      </w:r>
      <w:r>
        <w:rPr>
          <w:color w:val="231F20"/>
          <w:sz w:val="14"/>
        </w:rPr>
        <w:t xml:space="preserve">, National Centre of </w:t>
      </w:r>
      <w:r>
        <w:rPr>
          <w:rFonts w:ascii="ARIAL-MDMITL" w:hAns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 Australian National University,</w:t>
      </w:r>
      <w:r>
        <w:rPr>
          <w:color w:val="231F20"/>
          <w:spacing w:val="1"/>
          <w:sz w:val="14"/>
        </w:rPr>
        <w:t xml:space="preserve"> </w:t>
      </w:r>
      <w:hyperlink r:id="rId123">
        <w:r>
          <w:rPr>
            <w:color w:val="231F20"/>
            <w:sz w:val="14"/>
            <w:u w:val="single" w:color="231F20"/>
          </w:rPr>
          <w:t>http://adb.anu.edu.au/</w:t>
        </w:r>
        <w:r>
          <w:rPr>
            <w:rFonts w:ascii="ARIAL-MDMITL" w:hAnsi="ARIAL-MDMITL"/>
            <w:i/>
            <w:color w:val="231F20"/>
            <w:sz w:val="14"/>
            <w:u w:val="single" w:color="231F20"/>
          </w:rPr>
          <w:t>Biography</w:t>
        </w:r>
        <w:r>
          <w:rPr>
            <w:color w:val="231F20"/>
            <w:sz w:val="14"/>
            <w:u w:val="single" w:color="231F20"/>
          </w:rPr>
          <w:t>/bowles-william-leslie-5313/text8971,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published first in hardcopy, 1979, accessed online July 2018.</w:t>
      </w:r>
    </w:p>
    <w:p w14:paraId="34B09C54" w14:textId="77777777" w:rsidR="00202DB7" w:rsidRDefault="00262A0D">
      <w:pPr>
        <w:pStyle w:val="ListParagraph"/>
        <w:numPr>
          <w:ilvl w:val="0"/>
          <w:numId w:val="53"/>
        </w:numPr>
        <w:tabs>
          <w:tab w:val="left" w:pos="760"/>
          <w:tab w:val="left" w:pos="761"/>
        </w:tabs>
        <w:spacing w:before="58" w:line="273" w:lineRule="auto"/>
        <w:ind w:right="1055"/>
        <w:jc w:val="left"/>
        <w:rPr>
          <w:sz w:val="14"/>
        </w:rPr>
      </w:pPr>
      <w:r>
        <w:rPr>
          <w:color w:val="231F20"/>
          <w:sz w:val="14"/>
        </w:rPr>
        <w:t xml:space="preserve">Biographical research notes kindly provided by </w:t>
      </w:r>
      <w:proofErr w:type="spellStart"/>
      <w:r>
        <w:rPr>
          <w:color w:val="231F20"/>
          <w:sz w:val="14"/>
        </w:rPr>
        <w:t>Mrs</w:t>
      </w:r>
      <w:proofErr w:type="spellEnd"/>
      <w:r>
        <w:rPr>
          <w:color w:val="231F20"/>
          <w:sz w:val="14"/>
        </w:rPr>
        <w:t xml:space="preserve"> Jennifer </w:t>
      </w:r>
      <w:proofErr w:type="spellStart"/>
      <w:r>
        <w:rPr>
          <w:color w:val="231F20"/>
          <w:sz w:val="14"/>
        </w:rPr>
        <w:t>Bantow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Geelong.</w:t>
      </w:r>
    </w:p>
    <w:p w14:paraId="766A0D71" w14:textId="77777777" w:rsidR="00202DB7" w:rsidRDefault="00262A0D">
      <w:pPr>
        <w:pStyle w:val="ListParagraph"/>
        <w:numPr>
          <w:ilvl w:val="0"/>
          <w:numId w:val="53"/>
        </w:numPr>
        <w:tabs>
          <w:tab w:val="left" w:pos="760"/>
          <w:tab w:val="left" w:pos="761"/>
        </w:tabs>
        <w:spacing w:before="56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26 January 1938, p.14.</w:t>
      </w:r>
    </w:p>
    <w:p w14:paraId="5D92B178" w14:textId="77777777" w:rsidR="00202DB7" w:rsidRDefault="00262A0D">
      <w:pPr>
        <w:pStyle w:val="ListParagraph"/>
        <w:numPr>
          <w:ilvl w:val="0"/>
          <w:numId w:val="53"/>
        </w:numPr>
        <w:tabs>
          <w:tab w:val="left" w:pos="760"/>
          <w:tab w:val="left" w:pos="761"/>
        </w:tabs>
        <w:jc w:val="left"/>
        <w:rPr>
          <w:sz w:val="14"/>
        </w:rPr>
      </w:pPr>
      <w:r>
        <w:rPr>
          <w:color w:val="231F20"/>
          <w:sz w:val="14"/>
        </w:rPr>
        <w:t>City of Geelong Building Permit 1644/1978.</w:t>
      </w:r>
    </w:p>
    <w:p w14:paraId="5FAF2787" w14:textId="77777777" w:rsidR="00202DB7" w:rsidRDefault="00262A0D">
      <w:pPr>
        <w:pStyle w:val="ListParagraph"/>
        <w:numPr>
          <w:ilvl w:val="0"/>
          <w:numId w:val="53"/>
        </w:numPr>
        <w:tabs>
          <w:tab w:val="left" w:pos="760"/>
          <w:tab w:val="left" w:pos="761"/>
        </w:tabs>
        <w:jc w:val="left"/>
        <w:rPr>
          <w:sz w:val="14"/>
        </w:rPr>
      </w:pPr>
      <w:r>
        <w:rPr>
          <w:color w:val="231F20"/>
          <w:sz w:val="14"/>
        </w:rPr>
        <w:t>City of Greater Geelong Building Permits 111/1997., 476/2007 &amp; 3189/2017.</w:t>
      </w:r>
    </w:p>
    <w:p w14:paraId="5D8C4533" w14:textId="77777777" w:rsidR="00202DB7" w:rsidRDefault="00262A0D">
      <w:pPr>
        <w:pStyle w:val="ListParagraph"/>
        <w:numPr>
          <w:ilvl w:val="0"/>
          <w:numId w:val="53"/>
        </w:numPr>
        <w:tabs>
          <w:tab w:val="left" w:pos="760"/>
          <w:tab w:val="left" w:pos="761"/>
        </w:tabs>
        <w:jc w:val="left"/>
        <w:rPr>
          <w:sz w:val="14"/>
        </w:rPr>
      </w:pPr>
      <w:r>
        <w:rPr>
          <w:color w:val="231F20"/>
          <w:sz w:val="14"/>
        </w:rPr>
        <w:t xml:space="preserve">Brownhill &amp;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p.44.</w:t>
      </w:r>
    </w:p>
    <w:p w14:paraId="6947A997" w14:textId="77777777" w:rsidR="00202DB7" w:rsidRDefault="00262A0D">
      <w:pPr>
        <w:pStyle w:val="ListParagraph"/>
        <w:numPr>
          <w:ilvl w:val="0"/>
          <w:numId w:val="53"/>
        </w:numPr>
        <w:tabs>
          <w:tab w:val="left" w:pos="760"/>
          <w:tab w:val="left" w:pos="761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 Herald</w:t>
      </w:r>
      <w:r>
        <w:rPr>
          <w:color w:val="231F20"/>
          <w:sz w:val="14"/>
        </w:rPr>
        <w:t>, 30 November 1927, p.1 &amp; 25 February 1937, p.4.</w:t>
      </w:r>
    </w:p>
    <w:p w14:paraId="7D41ED8E" w14:textId="77777777" w:rsidR="00202DB7" w:rsidRDefault="00262A0D">
      <w:pPr>
        <w:pStyle w:val="ListParagraph"/>
        <w:numPr>
          <w:ilvl w:val="0"/>
          <w:numId w:val="53"/>
        </w:numPr>
        <w:tabs>
          <w:tab w:val="left" w:pos="760"/>
          <w:tab w:val="left" w:pos="761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19 July 1861, p.2.</w:t>
      </w:r>
    </w:p>
    <w:p w14:paraId="65434969" w14:textId="77777777" w:rsidR="00202DB7" w:rsidRDefault="00262A0D">
      <w:pPr>
        <w:pStyle w:val="ListParagraph"/>
        <w:numPr>
          <w:ilvl w:val="0"/>
          <w:numId w:val="53"/>
        </w:numPr>
        <w:tabs>
          <w:tab w:val="left" w:pos="760"/>
          <w:tab w:val="left" w:pos="761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29 July 1911, p.9.</w:t>
      </w:r>
    </w:p>
    <w:p w14:paraId="61641F7A" w14:textId="77777777" w:rsidR="00202DB7" w:rsidRDefault="00262A0D">
      <w:pPr>
        <w:pStyle w:val="ListParagraph"/>
        <w:numPr>
          <w:ilvl w:val="0"/>
          <w:numId w:val="53"/>
        </w:numPr>
        <w:tabs>
          <w:tab w:val="left" w:pos="760"/>
          <w:tab w:val="left" w:pos="761"/>
        </w:tabs>
        <w:spacing w:line="273" w:lineRule="auto"/>
        <w:ind w:right="1083"/>
        <w:jc w:val="left"/>
        <w:rPr>
          <w:sz w:val="14"/>
        </w:rPr>
      </w:pPr>
      <w:r>
        <w:rPr>
          <w:color w:val="231F20"/>
          <w:sz w:val="14"/>
        </w:rPr>
        <w:t>‘Geelong: Heraldry of the World, Civic Heraldry of Australia’ online at</w:t>
      </w:r>
      <w:r>
        <w:rPr>
          <w:color w:val="231F20"/>
          <w:spacing w:val="-30"/>
          <w:sz w:val="14"/>
        </w:rPr>
        <w:t xml:space="preserve"> </w:t>
      </w:r>
      <w:hyperlink r:id="rId124">
        <w:r>
          <w:rPr>
            <w:color w:val="231F20"/>
            <w:sz w:val="14"/>
            <w:u w:val="single" w:color="231F20"/>
          </w:rPr>
          <w:t>http://www.ngw.nl/heraldrywiki/index.php?title=Geelong</w:t>
        </w:r>
      </w:hyperlink>
    </w:p>
    <w:p w14:paraId="59187F75" w14:textId="77777777" w:rsidR="00202DB7" w:rsidRDefault="00262A0D">
      <w:pPr>
        <w:pStyle w:val="ListParagraph"/>
        <w:numPr>
          <w:ilvl w:val="0"/>
          <w:numId w:val="53"/>
        </w:numPr>
        <w:tabs>
          <w:tab w:val="left" w:pos="760"/>
          <w:tab w:val="left" w:pos="761"/>
        </w:tabs>
        <w:spacing w:before="57" w:line="273" w:lineRule="auto"/>
        <w:ind w:right="999"/>
        <w:jc w:val="left"/>
        <w:rPr>
          <w:sz w:val="14"/>
        </w:rPr>
      </w:pPr>
      <w:r>
        <w:rPr>
          <w:color w:val="231F20"/>
          <w:sz w:val="14"/>
        </w:rPr>
        <w:t>Geelong (Town) 1849-1910; City (1910-1993), Agency VA 2431, Public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Record Office Victoria (PROV) &amp;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15 August 1939, p.3.</w:t>
      </w:r>
    </w:p>
    <w:p w14:paraId="1BDE9A2D" w14:textId="77777777" w:rsidR="00202DB7" w:rsidRDefault="00262A0D">
      <w:pPr>
        <w:pStyle w:val="ListParagraph"/>
        <w:numPr>
          <w:ilvl w:val="0"/>
          <w:numId w:val="53"/>
        </w:numPr>
        <w:tabs>
          <w:tab w:val="left" w:pos="760"/>
          <w:tab w:val="left" w:pos="761"/>
        </w:tabs>
        <w:spacing w:before="57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G. Seaton,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Model Borough: an introduction to old Newtown and Chilwell,</w:t>
      </w:r>
    </w:p>
    <w:p w14:paraId="45CD6EB0" w14:textId="77777777" w:rsidR="00202DB7" w:rsidRDefault="00262A0D">
      <w:pPr>
        <w:spacing w:before="22"/>
        <w:ind w:left="760"/>
        <w:rPr>
          <w:sz w:val="14"/>
        </w:rPr>
      </w:pPr>
      <w:r>
        <w:rPr>
          <w:color w:val="231F20"/>
          <w:sz w:val="14"/>
        </w:rPr>
        <w:t>City of Newtown, Newtown, 1983, p.105.</w:t>
      </w:r>
    </w:p>
    <w:p w14:paraId="751C3492" w14:textId="77777777" w:rsidR="00202DB7" w:rsidRDefault="00262A0D">
      <w:pPr>
        <w:pStyle w:val="ListParagraph"/>
        <w:numPr>
          <w:ilvl w:val="0"/>
          <w:numId w:val="53"/>
        </w:numPr>
        <w:tabs>
          <w:tab w:val="left" w:pos="760"/>
          <w:tab w:val="left" w:pos="761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20 November 1849, p.2.</w:t>
      </w:r>
    </w:p>
    <w:p w14:paraId="5619AEB0" w14:textId="77777777" w:rsidR="00202DB7" w:rsidRDefault="00262A0D">
      <w:pPr>
        <w:pStyle w:val="ListParagraph"/>
        <w:numPr>
          <w:ilvl w:val="0"/>
          <w:numId w:val="53"/>
        </w:numPr>
        <w:tabs>
          <w:tab w:val="left" w:pos="760"/>
          <w:tab w:val="left" w:pos="761"/>
        </w:tabs>
        <w:spacing w:line="273" w:lineRule="auto"/>
        <w:ind w:right="711"/>
        <w:jc w:val="left"/>
        <w:rPr>
          <w:sz w:val="14"/>
        </w:rPr>
      </w:pPr>
      <w:r>
        <w:rPr>
          <w:color w:val="231F20"/>
          <w:sz w:val="14"/>
        </w:rPr>
        <w:t>‘Local government in Victoria’,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https://en.wikipedia.org/wiki/Local_government_in_Victoria</w:t>
      </w:r>
      <w:r>
        <w:rPr>
          <w:color w:val="231F20"/>
          <w:sz w:val="14"/>
        </w:rPr>
        <w:t xml:space="preserve"> &amp; </w:t>
      </w:r>
      <w:r>
        <w:rPr>
          <w:rFonts w:ascii="ARIAL-MDMITL" w:hAnsi="ARIAL-MDMITL"/>
          <w:i/>
          <w:color w:val="231F20"/>
          <w:sz w:val="14"/>
        </w:rPr>
        <w:t>Ballarat Star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22 November 1862, p.3.</w:t>
      </w:r>
    </w:p>
    <w:p w14:paraId="324F7446" w14:textId="77777777" w:rsidR="00202DB7" w:rsidRDefault="00262A0D">
      <w:pPr>
        <w:pStyle w:val="ListParagraph"/>
        <w:numPr>
          <w:ilvl w:val="0"/>
          <w:numId w:val="53"/>
        </w:numPr>
        <w:tabs>
          <w:tab w:val="left" w:pos="760"/>
          <w:tab w:val="left" w:pos="761"/>
        </w:tabs>
        <w:spacing w:before="57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 Gazette</w:t>
      </w:r>
      <w:r>
        <w:rPr>
          <w:color w:val="231F20"/>
          <w:sz w:val="14"/>
        </w:rPr>
        <w:t>, 28 December 1853, p.2018.</w:t>
      </w:r>
    </w:p>
    <w:p w14:paraId="2D2C6F35" w14:textId="77777777" w:rsidR="00202DB7" w:rsidRDefault="00262A0D">
      <w:pPr>
        <w:pStyle w:val="ListParagraph"/>
        <w:numPr>
          <w:ilvl w:val="0"/>
          <w:numId w:val="53"/>
        </w:numPr>
        <w:tabs>
          <w:tab w:val="left" w:pos="760"/>
          <w:tab w:val="left" w:pos="761"/>
        </w:tabs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CB30C90" w14:textId="77777777" w:rsidR="00202DB7" w:rsidRDefault="00262A0D">
      <w:pPr>
        <w:pStyle w:val="ListParagraph"/>
        <w:numPr>
          <w:ilvl w:val="0"/>
          <w:numId w:val="53"/>
        </w:numPr>
        <w:tabs>
          <w:tab w:val="left" w:pos="760"/>
          <w:tab w:val="left" w:pos="761"/>
        </w:tabs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BF5AEA8" w14:textId="77777777" w:rsidR="00202DB7" w:rsidRDefault="00262A0D">
      <w:pPr>
        <w:pStyle w:val="ListParagraph"/>
        <w:numPr>
          <w:ilvl w:val="0"/>
          <w:numId w:val="53"/>
        </w:numPr>
        <w:tabs>
          <w:tab w:val="left" w:pos="760"/>
          <w:tab w:val="left" w:pos="761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 &amp; Intelligencer</w:t>
      </w:r>
      <w:r>
        <w:rPr>
          <w:color w:val="231F20"/>
          <w:sz w:val="14"/>
        </w:rPr>
        <w:t>, 16 March 1854, p.4.</w:t>
      </w:r>
    </w:p>
    <w:p w14:paraId="3B3A1B4E" w14:textId="77777777" w:rsidR="00202DB7" w:rsidRDefault="00262A0D">
      <w:pPr>
        <w:pStyle w:val="ListParagraph"/>
        <w:numPr>
          <w:ilvl w:val="0"/>
          <w:numId w:val="53"/>
        </w:numPr>
        <w:tabs>
          <w:tab w:val="left" w:pos="760"/>
          <w:tab w:val="left" w:pos="761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17 March 1854, p.5.</w:t>
      </w:r>
    </w:p>
    <w:p w14:paraId="3F36429F" w14:textId="77777777" w:rsidR="00202DB7" w:rsidRDefault="00262A0D">
      <w:pPr>
        <w:pStyle w:val="ListParagraph"/>
        <w:numPr>
          <w:ilvl w:val="0"/>
          <w:numId w:val="53"/>
        </w:numPr>
        <w:tabs>
          <w:tab w:val="left" w:pos="760"/>
          <w:tab w:val="left" w:pos="761"/>
        </w:tabs>
        <w:spacing w:before="78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FA6ABF3" w14:textId="77777777" w:rsidR="00202DB7" w:rsidRDefault="00262A0D">
      <w:pPr>
        <w:pStyle w:val="ListParagraph"/>
        <w:numPr>
          <w:ilvl w:val="0"/>
          <w:numId w:val="53"/>
        </w:numPr>
        <w:tabs>
          <w:tab w:val="left" w:pos="760"/>
          <w:tab w:val="left" w:pos="761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 Gazette</w:t>
      </w:r>
      <w:r>
        <w:rPr>
          <w:color w:val="231F20"/>
          <w:sz w:val="14"/>
        </w:rPr>
        <w:t>, 13 June 1865, p.1314.</w:t>
      </w:r>
    </w:p>
    <w:p w14:paraId="581F491D" w14:textId="77777777" w:rsidR="00202DB7" w:rsidRDefault="00262A0D">
      <w:pPr>
        <w:pStyle w:val="ListParagraph"/>
        <w:numPr>
          <w:ilvl w:val="0"/>
          <w:numId w:val="53"/>
        </w:numPr>
        <w:tabs>
          <w:tab w:val="left" w:pos="760"/>
          <w:tab w:val="left" w:pos="761"/>
        </w:tabs>
        <w:spacing w:line="273" w:lineRule="auto"/>
        <w:ind w:right="1791"/>
        <w:jc w:val="left"/>
        <w:rPr>
          <w:sz w:val="14"/>
        </w:rPr>
      </w:pPr>
      <w:r>
        <w:rPr>
          <w:color w:val="231F20"/>
          <w:sz w:val="14"/>
        </w:rPr>
        <w:t xml:space="preserve">I.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Barrabool</w:t>
      </w:r>
      <w:proofErr w:type="spellEnd"/>
      <w:r>
        <w:rPr>
          <w:rFonts w:ascii="ARIAL-MDMITL"/>
          <w:i/>
          <w:color w:val="231F20"/>
          <w:sz w:val="14"/>
        </w:rPr>
        <w:t>: Land of the Magpie</w:t>
      </w:r>
      <w:r>
        <w:rPr>
          <w:color w:val="231F20"/>
          <w:sz w:val="14"/>
        </w:rPr>
        <w:t xml:space="preserve">, </w:t>
      </w:r>
      <w:proofErr w:type="spellStart"/>
      <w:r>
        <w:rPr>
          <w:color w:val="231F20"/>
          <w:sz w:val="14"/>
        </w:rPr>
        <w:t>Barrabool</w:t>
      </w:r>
      <w:proofErr w:type="spellEnd"/>
      <w:r>
        <w:rPr>
          <w:color w:val="231F20"/>
          <w:sz w:val="14"/>
        </w:rPr>
        <w:t xml:space="preserve"> Shire,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Torquay, 1992, p.234.</w:t>
      </w:r>
    </w:p>
    <w:p w14:paraId="4344D472" w14:textId="77777777" w:rsidR="00202DB7" w:rsidRDefault="00202DB7">
      <w:pPr>
        <w:spacing w:line="273" w:lineRule="auto"/>
        <w:rPr>
          <w:sz w:val="14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6" w:space="40"/>
            <w:col w:w="5914"/>
          </w:cols>
        </w:sectPr>
      </w:pPr>
    </w:p>
    <w:p w14:paraId="4296FD5E" w14:textId="77777777" w:rsidR="00202DB7" w:rsidRDefault="00202DB7">
      <w:pPr>
        <w:pStyle w:val="BodyText"/>
        <w:rPr>
          <w:sz w:val="20"/>
        </w:rPr>
      </w:pPr>
    </w:p>
    <w:p w14:paraId="3582E4D4" w14:textId="77777777" w:rsidR="00202DB7" w:rsidRDefault="00202DB7">
      <w:pPr>
        <w:pStyle w:val="BodyText"/>
        <w:rPr>
          <w:sz w:val="20"/>
        </w:rPr>
      </w:pPr>
    </w:p>
    <w:p w14:paraId="79915F25" w14:textId="77777777" w:rsidR="00202DB7" w:rsidRDefault="00202DB7">
      <w:pPr>
        <w:pStyle w:val="BodyText"/>
        <w:rPr>
          <w:sz w:val="20"/>
        </w:rPr>
      </w:pPr>
    </w:p>
    <w:p w14:paraId="58FC0F3E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58E1A0A7" w14:textId="6EC391E7" w:rsidR="00202DB7" w:rsidRDefault="00202DB7">
      <w:pPr>
        <w:pStyle w:val="BodyText"/>
        <w:spacing w:before="10"/>
        <w:rPr>
          <w:sz w:val="21"/>
        </w:rPr>
      </w:pPr>
    </w:p>
    <w:p w14:paraId="62DD0C6B" w14:textId="77777777" w:rsidR="00202DB7" w:rsidRDefault="00262A0D">
      <w:pPr>
        <w:pStyle w:val="ListParagraph"/>
        <w:numPr>
          <w:ilvl w:val="0"/>
          <w:numId w:val="53"/>
        </w:numPr>
        <w:tabs>
          <w:tab w:val="left" w:pos="1067"/>
          <w:tab w:val="left" w:pos="1068"/>
        </w:tabs>
        <w:spacing w:before="1" w:line="273" w:lineRule="auto"/>
        <w:ind w:left="1067" w:right="81"/>
        <w:jc w:val="left"/>
        <w:rPr>
          <w:sz w:val="14"/>
        </w:rPr>
      </w:pPr>
      <w:r>
        <w:rPr>
          <w:color w:val="231F20"/>
          <w:sz w:val="14"/>
        </w:rPr>
        <w:t xml:space="preserve">Biographical details taken from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 p.212 &amp; ‘John Rout Hopkins’,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 xml:space="preserve">at Re-member Database online,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55325856" w14:textId="77777777" w:rsidR="00202DB7" w:rsidRDefault="00262A0D">
      <w:pPr>
        <w:pStyle w:val="ListParagraph"/>
        <w:numPr>
          <w:ilvl w:val="0"/>
          <w:numId w:val="53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Westminster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Assisted Passenger List, 1841, PROV.</w:t>
      </w:r>
    </w:p>
    <w:p w14:paraId="0773B190" w14:textId="77777777" w:rsidR="00202DB7" w:rsidRDefault="00262A0D">
      <w:pPr>
        <w:pStyle w:val="ListParagraph"/>
        <w:numPr>
          <w:ilvl w:val="0"/>
          <w:numId w:val="53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 Age</w:t>
      </w:r>
      <w:r>
        <w:rPr>
          <w:color w:val="231F20"/>
          <w:sz w:val="14"/>
        </w:rPr>
        <w:t>, 28 December 1911, p.5.</w:t>
      </w:r>
    </w:p>
    <w:p w14:paraId="7C6F9E60" w14:textId="77777777" w:rsidR="00202DB7" w:rsidRDefault="00262A0D">
      <w:pPr>
        <w:pStyle w:val="ListParagraph"/>
        <w:numPr>
          <w:ilvl w:val="0"/>
          <w:numId w:val="53"/>
        </w:numPr>
        <w:tabs>
          <w:tab w:val="left" w:pos="1067"/>
          <w:tab w:val="left" w:pos="1068"/>
        </w:tabs>
        <w:spacing w:before="78" w:line="273" w:lineRule="auto"/>
        <w:ind w:left="1067"/>
        <w:jc w:val="left"/>
        <w:rPr>
          <w:sz w:val="14"/>
        </w:rPr>
      </w:pPr>
      <w:r>
        <w:rPr>
          <w:color w:val="231F20"/>
          <w:sz w:val="14"/>
        </w:rPr>
        <w:t xml:space="preserve">Biographical details taken from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pp.207-208,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1874,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611BCA80" w14:textId="77777777" w:rsidR="00202DB7" w:rsidRDefault="00262A0D">
      <w:pPr>
        <w:pStyle w:val="ListParagraph"/>
        <w:numPr>
          <w:ilvl w:val="0"/>
          <w:numId w:val="53"/>
        </w:numPr>
        <w:tabs>
          <w:tab w:val="left" w:pos="1067"/>
          <w:tab w:val="left" w:pos="1068"/>
        </w:tabs>
        <w:spacing w:before="57" w:line="273" w:lineRule="auto"/>
        <w:ind w:left="1067" w:right="222"/>
        <w:jc w:val="left"/>
        <w:rPr>
          <w:sz w:val="14"/>
        </w:rPr>
      </w:pPr>
      <w:r>
        <w:rPr>
          <w:color w:val="231F20"/>
          <w:sz w:val="14"/>
        </w:rPr>
        <w:t xml:space="preserve">Biographical details taken from ‘Thomas </w:t>
      </w:r>
      <w:proofErr w:type="spellStart"/>
      <w:r>
        <w:rPr>
          <w:color w:val="231F20"/>
          <w:sz w:val="14"/>
        </w:rPr>
        <w:t>Smale</w:t>
      </w:r>
      <w:proofErr w:type="spellEnd"/>
      <w:r>
        <w:rPr>
          <w:color w:val="231F20"/>
          <w:sz w:val="14"/>
        </w:rPr>
        <w:t xml:space="preserve"> Family Tree’ at Ancestry,</w:t>
      </w:r>
      <w:r>
        <w:rPr>
          <w:color w:val="231F20"/>
          <w:spacing w:val="-31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England Census, Stock </w:t>
      </w:r>
      <w:proofErr w:type="spellStart"/>
      <w:r>
        <w:rPr>
          <w:color w:val="231F20"/>
          <w:sz w:val="14"/>
        </w:rPr>
        <w:t>Demerel</w:t>
      </w:r>
      <w:proofErr w:type="spellEnd"/>
      <w:r>
        <w:rPr>
          <w:color w:val="231F20"/>
          <w:sz w:val="14"/>
        </w:rPr>
        <w:t>, Devon, 1851, Ancestry online,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Electoral Roll, Mt </w:t>
      </w:r>
      <w:proofErr w:type="spellStart"/>
      <w:r>
        <w:rPr>
          <w:color w:val="231F20"/>
          <w:sz w:val="14"/>
        </w:rPr>
        <w:t>Moriac</w:t>
      </w:r>
      <w:proofErr w:type="spellEnd"/>
      <w:r>
        <w:rPr>
          <w:color w:val="231F20"/>
          <w:sz w:val="14"/>
        </w:rPr>
        <w:t xml:space="preserve"> Subdistrict, South Grant District, 1856,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 &amp;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 p.223.</w:t>
      </w:r>
    </w:p>
    <w:p w14:paraId="023473A2" w14:textId="77777777" w:rsidR="00202DB7" w:rsidRDefault="00262A0D">
      <w:pPr>
        <w:pStyle w:val="ListParagraph"/>
        <w:numPr>
          <w:ilvl w:val="0"/>
          <w:numId w:val="53"/>
        </w:numPr>
        <w:tabs>
          <w:tab w:val="left" w:pos="1067"/>
          <w:tab w:val="left" w:pos="1068"/>
        </w:tabs>
        <w:spacing w:before="58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25 May 1883, p.3.</w:t>
      </w:r>
    </w:p>
    <w:p w14:paraId="3144CD3E" w14:textId="77777777" w:rsidR="00202DB7" w:rsidRDefault="00262A0D">
      <w:pPr>
        <w:pStyle w:val="ListParagraph"/>
        <w:numPr>
          <w:ilvl w:val="0"/>
          <w:numId w:val="53"/>
        </w:numPr>
        <w:tabs>
          <w:tab w:val="left" w:pos="1067"/>
          <w:tab w:val="left" w:pos="1068"/>
        </w:tabs>
        <w:spacing w:line="273" w:lineRule="auto"/>
        <w:ind w:left="1067" w:right="86"/>
        <w:jc w:val="left"/>
        <w:rPr>
          <w:sz w:val="14"/>
        </w:rPr>
      </w:pPr>
      <w:r>
        <w:rPr>
          <w:color w:val="231F20"/>
          <w:sz w:val="14"/>
        </w:rPr>
        <w:t>Biographical details taken from T. Dowling, ‘Andrew Thomas Moran Family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Tree’, Ancestry, op. cit., E.B. Gregory, M.L. Gregory &amp; W.L. Koenig, </w:t>
      </w:r>
      <w:r>
        <w:rPr>
          <w:rFonts w:ascii="ARIAL-MDMITL" w:hAnsi="ARIAL-MDMITL"/>
          <w:i/>
          <w:color w:val="231F20"/>
          <w:sz w:val="14"/>
        </w:rPr>
        <w:t>Coast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to Country: Winchelsea, A History of the Shire</w:t>
      </w:r>
      <w:r>
        <w:rPr>
          <w:color w:val="231F20"/>
          <w:sz w:val="14"/>
        </w:rPr>
        <w:t>, Shire of Winchelsea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conjunction with </w:t>
      </w:r>
      <w:proofErr w:type="spellStart"/>
      <w:r>
        <w:rPr>
          <w:color w:val="231F20"/>
          <w:sz w:val="14"/>
        </w:rPr>
        <w:t>Hargreen</w:t>
      </w:r>
      <w:proofErr w:type="spellEnd"/>
      <w:r>
        <w:rPr>
          <w:color w:val="231F20"/>
          <w:sz w:val="14"/>
        </w:rPr>
        <w:t xml:space="preserve"> Publishing Company, North Melbourne, 1984,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p.234,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 xml:space="preserve">, 2 August 1867, p.3, </w:t>
      </w:r>
      <w:r>
        <w:rPr>
          <w:rFonts w:ascii="ARIAL-MDMITL" w:hAnsi="ARIAL-MDMITL"/>
          <w:i/>
          <w:color w:val="231F20"/>
          <w:sz w:val="14"/>
        </w:rPr>
        <w:t xml:space="preserve">The Age </w:t>
      </w:r>
      <w:r>
        <w:rPr>
          <w:color w:val="231F20"/>
          <w:sz w:val="14"/>
        </w:rPr>
        <w:t>15 July 1863, p.7 &amp;</w:t>
      </w:r>
      <w:r>
        <w:rPr>
          <w:color w:val="231F20"/>
          <w:spacing w:val="-31"/>
          <w:sz w:val="14"/>
        </w:rPr>
        <w:t xml:space="preserve">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 p.218.</w:t>
      </w:r>
    </w:p>
    <w:p w14:paraId="378290A1" w14:textId="77777777" w:rsidR="00202DB7" w:rsidRDefault="00262A0D">
      <w:pPr>
        <w:pStyle w:val="ListParagraph"/>
        <w:numPr>
          <w:ilvl w:val="0"/>
          <w:numId w:val="53"/>
        </w:numPr>
        <w:tabs>
          <w:tab w:val="left" w:pos="1067"/>
          <w:tab w:val="left" w:pos="1068"/>
        </w:tabs>
        <w:spacing w:before="57" w:line="273" w:lineRule="auto"/>
        <w:ind w:left="1067" w:right="343"/>
        <w:jc w:val="left"/>
        <w:rPr>
          <w:sz w:val="14"/>
        </w:rPr>
      </w:pPr>
      <w:proofErr w:type="spellStart"/>
      <w:r>
        <w:rPr>
          <w:rFonts w:ascii="ARIAL-MDMITL"/>
          <w:i/>
          <w:color w:val="231F20"/>
          <w:sz w:val="14"/>
        </w:rPr>
        <w:t>Harpley</w:t>
      </w:r>
      <w:proofErr w:type="spellEnd"/>
      <w:r>
        <w:rPr>
          <w:color w:val="231F20"/>
          <w:sz w:val="14"/>
        </w:rPr>
        <w:t>, Assisted &amp; Unassisted Passenger List, 17 July 1853, PROV at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 xml:space="preserve">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26F33772" w14:textId="77777777" w:rsidR="00202DB7" w:rsidRDefault="00262A0D">
      <w:pPr>
        <w:pStyle w:val="ListParagraph"/>
        <w:numPr>
          <w:ilvl w:val="0"/>
          <w:numId w:val="53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Hamilton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Spectator</w:t>
      </w:r>
      <w:r>
        <w:rPr>
          <w:color w:val="231F20"/>
          <w:sz w:val="14"/>
        </w:rPr>
        <w:t>, 15 October 1898, p.2.</w:t>
      </w:r>
    </w:p>
    <w:p w14:paraId="5BA2EAC7" w14:textId="77777777" w:rsidR="00202DB7" w:rsidRDefault="00262A0D">
      <w:pPr>
        <w:pStyle w:val="ListParagraph"/>
        <w:numPr>
          <w:ilvl w:val="0"/>
          <w:numId w:val="53"/>
        </w:numPr>
        <w:tabs>
          <w:tab w:val="left" w:pos="1067"/>
          <w:tab w:val="left" w:pos="1068"/>
        </w:tabs>
        <w:spacing w:line="273" w:lineRule="auto"/>
        <w:ind w:left="1067" w:right="305"/>
        <w:jc w:val="left"/>
        <w:rPr>
          <w:sz w:val="14"/>
        </w:rPr>
      </w:pPr>
      <w:r>
        <w:rPr>
          <w:color w:val="231F20"/>
          <w:sz w:val="14"/>
        </w:rPr>
        <w:t>Biographical details taken from ‘Joseph Gundry Family Tree’, Ancestry,</w:t>
      </w:r>
      <w:r>
        <w:rPr>
          <w:color w:val="231F20"/>
          <w:spacing w:val="-31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 &amp;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 p.219.</w:t>
      </w:r>
    </w:p>
    <w:p w14:paraId="1415B062" w14:textId="77777777" w:rsidR="00202DB7" w:rsidRDefault="00262A0D">
      <w:pPr>
        <w:pStyle w:val="ListParagraph"/>
        <w:numPr>
          <w:ilvl w:val="0"/>
          <w:numId w:val="53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p.219.</w:t>
      </w:r>
    </w:p>
    <w:p w14:paraId="1F1C5C25" w14:textId="77777777" w:rsidR="00202DB7" w:rsidRDefault="00262A0D">
      <w:pPr>
        <w:pStyle w:val="ListParagraph"/>
        <w:numPr>
          <w:ilvl w:val="0"/>
          <w:numId w:val="53"/>
        </w:numPr>
        <w:tabs>
          <w:tab w:val="left" w:pos="1067"/>
          <w:tab w:val="left" w:pos="1068"/>
        </w:tabs>
        <w:spacing w:line="273" w:lineRule="auto"/>
        <w:ind w:left="1067" w:right="269"/>
        <w:jc w:val="left"/>
        <w:rPr>
          <w:sz w:val="14"/>
        </w:rPr>
      </w:pPr>
      <w:r>
        <w:rPr>
          <w:color w:val="231F20"/>
          <w:sz w:val="14"/>
        </w:rPr>
        <w:t>‘Richard Heath (1809-1888), Australian Medical Pioneers Index online at</w:t>
      </w:r>
      <w:r>
        <w:rPr>
          <w:color w:val="231F20"/>
          <w:spacing w:val="-30"/>
          <w:sz w:val="14"/>
        </w:rPr>
        <w:t xml:space="preserve"> </w:t>
      </w:r>
      <w:hyperlink r:id="rId125">
        <w:r>
          <w:rPr>
            <w:color w:val="231F20"/>
            <w:sz w:val="14"/>
            <w:u w:val="single" w:color="231F20"/>
          </w:rPr>
          <w:t>http://www.medicalpioneers.com/cgi-bin/index.cgi?detail=1&amp;id=124</w:t>
        </w:r>
      </w:hyperlink>
    </w:p>
    <w:p w14:paraId="1E07C84B" w14:textId="77777777" w:rsidR="00202DB7" w:rsidRDefault="00262A0D">
      <w:pPr>
        <w:pStyle w:val="ListParagraph"/>
        <w:numPr>
          <w:ilvl w:val="0"/>
          <w:numId w:val="53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p.208.</w:t>
      </w:r>
    </w:p>
    <w:p w14:paraId="2B9B9859" w14:textId="77777777" w:rsidR="00202DB7" w:rsidRDefault="00262A0D">
      <w:pPr>
        <w:pStyle w:val="ListParagraph"/>
        <w:numPr>
          <w:ilvl w:val="0"/>
          <w:numId w:val="53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20 November 1897, p.6.</w:t>
      </w:r>
    </w:p>
    <w:p w14:paraId="0B306387" w14:textId="77777777" w:rsidR="00202DB7" w:rsidRDefault="00262A0D">
      <w:pPr>
        <w:pStyle w:val="ListParagraph"/>
        <w:numPr>
          <w:ilvl w:val="0"/>
          <w:numId w:val="53"/>
        </w:numPr>
        <w:tabs>
          <w:tab w:val="left" w:pos="1067"/>
          <w:tab w:val="left" w:pos="1068"/>
        </w:tabs>
        <w:spacing w:line="273" w:lineRule="auto"/>
        <w:ind w:left="1067" w:right="12"/>
        <w:jc w:val="left"/>
        <w:rPr>
          <w:sz w:val="14"/>
        </w:rPr>
      </w:pPr>
      <w:r>
        <w:rPr>
          <w:color w:val="231F20"/>
          <w:sz w:val="14"/>
        </w:rPr>
        <w:t>D. Rowe, ‘Architecture of Geelong 1860-1900’, B. Arch. Thesis, School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Architecture &amp; Building, Deakin University, 1991, p.19 &amp;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1 November 1899, p.1.</w:t>
      </w:r>
    </w:p>
    <w:p w14:paraId="5A66F9AC" w14:textId="77777777" w:rsidR="00202DB7" w:rsidRDefault="00262A0D">
      <w:pPr>
        <w:pStyle w:val="ListParagraph"/>
        <w:numPr>
          <w:ilvl w:val="0"/>
          <w:numId w:val="53"/>
        </w:numPr>
        <w:tabs>
          <w:tab w:val="left" w:pos="1067"/>
          <w:tab w:val="left" w:pos="1068"/>
        </w:tabs>
        <w:spacing w:before="57" w:line="360" w:lineRule="auto"/>
        <w:ind w:left="613" w:right="3247" w:firstLine="0"/>
        <w:jc w:val="left"/>
        <w:rPr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p.1256.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174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pp.125-136.</w:t>
      </w:r>
    </w:p>
    <w:p w14:paraId="3B852E33" w14:textId="77777777" w:rsidR="00202DB7" w:rsidRDefault="00262A0D">
      <w:pPr>
        <w:pStyle w:val="ListParagraph"/>
        <w:numPr>
          <w:ilvl w:val="0"/>
          <w:numId w:val="52"/>
        </w:numPr>
        <w:tabs>
          <w:tab w:val="left" w:pos="1067"/>
          <w:tab w:val="left" w:pos="106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3 June 1862, p.2.</w:t>
      </w:r>
    </w:p>
    <w:p w14:paraId="7F4A37E2" w14:textId="77777777" w:rsidR="00202DB7" w:rsidRDefault="00262A0D">
      <w:pPr>
        <w:pStyle w:val="ListParagraph"/>
        <w:numPr>
          <w:ilvl w:val="0"/>
          <w:numId w:val="52"/>
        </w:numPr>
        <w:tabs>
          <w:tab w:val="left" w:pos="1067"/>
          <w:tab w:val="left" w:pos="1068"/>
        </w:tabs>
        <w:ind w:hanging="455"/>
        <w:rPr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p.126.</w:t>
      </w:r>
    </w:p>
    <w:p w14:paraId="5D4EE5BE" w14:textId="77777777" w:rsidR="00202DB7" w:rsidRDefault="00262A0D">
      <w:pPr>
        <w:pStyle w:val="ListParagraph"/>
        <w:numPr>
          <w:ilvl w:val="0"/>
          <w:numId w:val="52"/>
        </w:numPr>
        <w:tabs>
          <w:tab w:val="left" w:pos="1067"/>
          <w:tab w:val="left" w:pos="106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29 August 1865, p.3.</w:t>
      </w:r>
    </w:p>
    <w:p w14:paraId="36D0819E" w14:textId="77777777" w:rsidR="00202DB7" w:rsidRDefault="00262A0D">
      <w:pPr>
        <w:pStyle w:val="ListParagraph"/>
        <w:numPr>
          <w:ilvl w:val="0"/>
          <w:numId w:val="52"/>
        </w:numPr>
        <w:tabs>
          <w:tab w:val="left" w:pos="1067"/>
          <w:tab w:val="left" w:pos="1068"/>
        </w:tabs>
        <w:ind w:hanging="455"/>
        <w:rPr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p.195.</w:t>
      </w:r>
    </w:p>
    <w:p w14:paraId="78094AD5" w14:textId="77777777" w:rsidR="00202DB7" w:rsidRDefault="00262A0D">
      <w:pPr>
        <w:pStyle w:val="ListParagraph"/>
        <w:numPr>
          <w:ilvl w:val="0"/>
          <w:numId w:val="52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788D5AD" w14:textId="77777777" w:rsidR="00202DB7" w:rsidRDefault="00262A0D">
      <w:pPr>
        <w:pStyle w:val="ListParagraph"/>
        <w:numPr>
          <w:ilvl w:val="0"/>
          <w:numId w:val="52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77A10E8" w14:textId="77777777" w:rsidR="00202DB7" w:rsidRDefault="00262A0D">
      <w:pPr>
        <w:pStyle w:val="ListParagraph"/>
        <w:numPr>
          <w:ilvl w:val="0"/>
          <w:numId w:val="52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0E783ED" w14:textId="77777777" w:rsidR="00202DB7" w:rsidRDefault="00262A0D">
      <w:pPr>
        <w:pStyle w:val="ListParagraph"/>
        <w:numPr>
          <w:ilvl w:val="0"/>
          <w:numId w:val="52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CBCE772" w14:textId="77777777" w:rsidR="00202DB7" w:rsidRDefault="00262A0D">
      <w:pPr>
        <w:pStyle w:val="ListParagraph"/>
        <w:numPr>
          <w:ilvl w:val="0"/>
          <w:numId w:val="52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6080424" w14:textId="77777777" w:rsidR="00202DB7" w:rsidRDefault="00262A0D">
      <w:pPr>
        <w:pStyle w:val="ListParagraph"/>
        <w:numPr>
          <w:ilvl w:val="0"/>
          <w:numId w:val="52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 Gazette</w:t>
      </w:r>
      <w:r>
        <w:rPr>
          <w:color w:val="231F20"/>
          <w:sz w:val="14"/>
        </w:rPr>
        <w:t>, 10 October 1856, p.1702.</w:t>
      </w:r>
    </w:p>
    <w:p w14:paraId="1C939925" w14:textId="77777777" w:rsidR="00202DB7" w:rsidRDefault="00262A0D">
      <w:pPr>
        <w:pStyle w:val="ListParagraph"/>
        <w:numPr>
          <w:ilvl w:val="0"/>
          <w:numId w:val="52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 &amp; Intelligencer</w:t>
      </w:r>
      <w:r>
        <w:rPr>
          <w:color w:val="231F20"/>
          <w:sz w:val="14"/>
        </w:rPr>
        <w:t>, 27 June 1862, p.2.</w:t>
      </w:r>
    </w:p>
    <w:p w14:paraId="6566DF87" w14:textId="77777777" w:rsidR="00202DB7" w:rsidRDefault="00262A0D">
      <w:pPr>
        <w:pStyle w:val="ListParagraph"/>
        <w:numPr>
          <w:ilvl w:val="0"/>
          <w:numId w:val="52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69A3C00" w14:textId="77777777" w:rsidR="00202DB7" w:rsidRDefault="00262A0D">
      <w:pPr>
        <w:pStyle w:val="ListParagraph"/>
        <w:numPr>
          <w:ilvl w:val="0"/>
          <w:numId w:val="52"/>
        </w:numPr>
        <w:tabs>
          <w:tab w:val="left" w:pos="1067"/>
          <w:tab w:val="left" w:pos="1068"/>
        </w:tabs>
        <w:spacing w:line="273" w:lineRule="auto"/>
        <w:ind w:right="1010"/>
        <w:rPr>
          <w:sz w:val="14"/>
        </w:rPr>
      </w:pPr>
      <w:r>
        <w:rPr>
          <w:color w:val="231F20"/>
          <w:sz w:val="14"/>
        </w:rPr>
        <w:t xml:space="preserve">J. </w:t>
      </w:r>
      <w:proofErr w:type="spellStart"/>
      <w:r>
        <w:rPr>
          <w:color w:val="231F20"/>
          <w:sz w:val="14"/>
        </w:rPr>
        <w:t>Pescott</w:t>
      </w:r>
      <w:proofErr w:type="spellEnd"/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South Barwon 1857-1985</w:t>
      </w:r>
      <w:r>
        <w:rPr>
          <w:color w:val="231F20"/>
          <w:sz w:val="14"/>
        </w:rPr>
        <w:t>, City of South Barwon,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Belmont, 1985, p.19.</w:t>
      </w:r>
    </w:p>
    <w:p w14:paraId="55FC8C70" w14:textId="77777777" w:rsidR="00202DB7" w:rsidRDefault="00262A0D">
      <w:pPr>
        <w:pStyle w:val="ListParagraph"/>
        <w:numPr>
          <w:ilvl w:val="0"/>
          <w:numId w:val="52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 Age</w:t>
      </w:r>
      <w:r>
        <w:rPr>
          <w:color w:val="231F20"/>
          <w:sz w:val="14"/>
        </w:rPr>
        <w:t>, 21 January 1857, p.4.</w:t>
      </w:r>
    </w:p>
    <w:p w14:paraId="54A4869E" w14:textId="77777777" w:rsidR="00202DB7" w:rsidRDefault="00262A0D">
      <w:pPr>
        <w:pStyle w:val="ListParagraph"/>
        <w:numPr>
          <w:ilvl w:val="0"/>
          <w:numId w:val="52"/>
        </w:numPr>
        <w:tabs>
          <w:tab w:val="left" w:pos="1067"/>
          <w:tab w:val="left" w:pos="106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 Gazette</w:t>
      </w:r>
      <w:r>
        <w:rPr>
          <w:color w:val="231F20"/>
          <w:sz w:val="14"/>
        </w:rPr>
        <w:t>, 2 June 1857, p.972.</w:t>
      </w:r>
    </w:p>
    <w:p w14:paraId="46CD44BF" w14:textId="77777777" w:rsidR="00202DB7" w:rsidRDefault="00262A0D">
      <w:pPr>
        <w:pStyle w:val="ListParagraph"/>
        <w:numPr>
          <w:ilvl w:val="0"/>
          <w:numId w:val="52"/>
        </w:numPr>
        <w:tabs>
          <w:tab w:val="left" w:pos="1067"/>
          <w:tab w:val="left" w:pos="1068"/>
        </w:tabs>
        <w:ind w:hanging="455"/>
        <w:rPr>
          <w:sz w:val="14"/>
        </w:rPr>
      </w:pPr>
      <w:proofErr w:type="spellStart"/>
      <w:r>
        <w:rPr>
          <w:color w:val="231F20"/>
          <w:sz w:val="14"/>
        </w:rPr>
        <w:t>Pescott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pp.16-17.</w:t>
      </w:r>
    </w:p>
    <w:p w14:paraId="4BD33C10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191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p.19.</w:t>
      </w:r>
    </w:p>
    <w:p w14:paraId="01B40224" w14:textId="77777777" w:rsidR="00202DB7" w:rsidRDefault="00262A0D">
      <w:pPr>
        <w:pStyle w:val="ListParagraph"/>
        <w:numPr>
          <w:ilvl w:val="0"/>
          <w:numId w:val="51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20 December 1864, p.2.</w:t>
      </w:r>
    </w:p>
    <w:p w14:paraId="71C2C7C3" w14:textId="77777777" w:rsidR="00202DB7" w:rsidRDefault="00262A0D">
      <w:pPr>
        <w:pStyle w:val="ListParagraph"/>
        <w:numPr>
          <w:ilvl w:val="0"/>
          <w:numId w:val="51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87675E2" w14:textId="77777777" w:rsidR="00202DB7" w:rsidRDefault="00262A0D">
      <w:pPr>
        <w:pStyle w:val="ListParagraph"/>
        <w:numPr>
          <w:ilvl w:val="0"/>
          <w:numId w:val="51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21 January 1875, p.3.</w:t>
      </w:r>
    </w:p>
    <w:p w14:paraId="53953B30" w14:textId="77777777" w:rsidR="00202DB7" w:rsidRDefault="00262A0D">
      <w:pPr>
        <w:spacing w:before="10"/>
        <w:rPr>
          <w:sz w:val="21"/>
        </w:rPr>
      </w:pPr>
      <w:r>
        <w:br w:type="column"/>
      </w:r>
    </w:p>
    <w:p w14:paraId="1F0C8358" w14:textId="77777777" w:rsidR="00202DB7" w:rsidRDefault="00262A0D">
      <w:pPr>
        <w:pStyle w:val="ListParagraph"/>
        <w:numPr>
          <w:ilvl w:val="0"/>
          <w:numId w:val="51"/>
        </w:numPr>
        <w:tabs>
          <w:tab w:val="left" w:pos="753"/>
          <w:tab w:val="left" w:pos="754"/>
        </w:tabs>
        <w:spacing w:before="1" w:line="273" w:lineRule="auto"/>
        <w:ind w:left="753" w:right="630"/>
        <w:jc w:val="left"/>
        <w:rPr>
          <w:sz w:val="14"/>
        </w:rPr>
      </w:pPr>
      <w:r>
        <w:rPr>
          <w:color w:val="231F20"/>
          <w:sz w:val="14"/>
        </w:rPr>
        <w:t xml:space="preserve">Biographical details taken from A. Sutherland, </w:t>
      </w:r>
      <w:r>
        <w:rPr>
          <w:rFonts w:ascii="ARIAL-MDMITL" w:hAnsi="ARIAL-MDMITL"/>
          <w:i/>
          <w:color w:val="231F20"/>
          <w:sz w:val="14"/>
        </w:rPr>
        <w:t>Victoria &amp; Its Metropolis Past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and Present</w:t>
      </w:r>
      <w:r>
        <w:rPr>
          <w:color w:val="231F20"/>
          <w:sz w:val="14"/>
        </w:rPr>
        <w:t>, McCarron Bird &amp; Co., Melbourne, 1888, vol. 2, p.153, Electoral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Roll,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Ashby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District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2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P.L.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Brown,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‘Belcher, George Frederick (1823-1909)’, </w:t>
      </w:r>
      <w:r>
        <w:rPr>
          <w:rFonts w:ascii="ARIAL-MDMITL" w:hAnsi="ARIAL-MDMITL"/>
          <w:i/>
          <w:color w:val="231F20"/>
          <w:sz w:val="14"/>
        </w:rPr>
        <w:t>Australian Dictionary of Biography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National Centre of </w:t>
      </w:r>
      <w:r>
        <w:rPr>
          <w:rFonts w:ascii="ARIAL-MDMITL" w:hAns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 xml:space="preserve">, Australian National University, </w:t>
      </w:r>
      <w:hyperlink r:id="rId126">
        <w:r>
          <w:rPr>
            <w:color w:val="231F20"/>
            <w:sz w:val="14"/>
            <w:u w:val="single" w:color="231F20"/>
          </w:rPr>
          <w:t>http://adb.anu</w:t>
        </w:r>
        <w:r>
          <w:rPr>
            <w:color w:val="231F20"/>
            <w:sz w:val="14"/>
          </w:rPr>
          <w:t>.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edu.au/</w:t>
      </w:r>
      <w:r>
        <w:rPr>
          <w:rFonts w:ascii="ARIAL-MDMITL" w:hAnsi="ARIAL-MDMITL"/>
          <w:i/>
          <w:color w:val="231F20"/>
          <w:sz w:val="14"/>
          <w:u w:val="single" w:color="231F20"/>
        </w:rPr>
        <w:t>Biography</w:t>
      </w:r>
      <w:r>
        <w:rPr>
          <w:color w:val="231F20"/>
          <w:sz w:val="14"/>
          <w:u w:val="single" w:color="231F20"/>
        </w:rPr>
        <w:t>/belcher-george-frederick-2966/text4319,</w:t>
      </w:r>
      <w:r>
        <w:rPr>
          <w:color w:val="231F20"/>
          <w:sz w:val="14"/>
        </w:rPr>
        <w:t xml:space="preserve"> published first in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hardcopy, 1969, accessed online July 2018, </w:t>
      </w:r>
      <w:proofErr w:type="spellStart"/>
      <w:r>
        <w:rPr>
          <w:color w:val="231F20"/>
          <w:sz w:val="14"/>
        </w:rPr>
        <w:t>Pescott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pp.195-197 &amp;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5 May 1892, p.6.</w:t>
      </w:r>
    </w:p>
    <w:p w14:paraId="3E1797D1" w14:textId="77777777" w:rsidR="00202DB7" w:rsidRDefault="00262A0D">
      <w:pPr>
        <w:pStyle w:val="ListParagraph"/>
        <w:numPr>
          <w:ilvl w:val="0"/>
          <w:numId w:val="51"/>
        </w:numPr>
        <w:tabs>
          <w:tab w:val="left" w:pos="753"/>
          <w:tab w:val="left" w:pos="754"/>
        </w:tabs>
        <w:spacing w:before="57" w:line="273" w:lineRule="auto"/>
        <w:ind w:left="753" w:right="640"/>
        <w:jc w:val="left"/>
        <w:rPr>
          <w:sz w:val="14"/>
        </w:rPr>
      </w:pPr>
      <w:r>
        <w:rPr>
          <w:color w:val="231F20"/>
          <w:sz w:val="14"/>
        </w:rPr>
        <w:t xml:space="preserve">Biographical details taken from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 w:hAnsi="ARIAL-MDMITL"/>
          <w:i/>
          <w:color w:val="231F20"/>
          <w:sz w:val="14"/>
        </w:rPr>
        <w:t>Larpent</w:t>
      </w:r>
      <w:r>
        <w:rPr>
          <w:color w:val="231F20"/>
          <w:sz w:val="14"/>
        </w:rPr>
        <w:t>, Assisted &amp;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Unassisted Passenger List, 1849, PROV at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Electoral Roll,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Geelong District, 1856,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6 November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1867, p.3, 14 July 1873, p.4, 15 September 1874, 28 September 1874, 9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August 1882, p.2 &amp; 24 May 1900, p.1, Leader, 23 December 1871, p.13, C.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Mawson, ‘Thomas Adcock Family Tree’,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M.L. Stainsby,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Steadfast through change: a history of the Wesleyan-Methodist-Uniting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Church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in Highton 1853 to 2006</w:t>
      </w:r>
      <w:r>
        <w:rPr>
          <w:color w:val="231F20"/>
          <w:sz w:val="14"/>
        </w:rPr>
        <w:t>, St. Luke’s Uniting Church, Highton, 2008,</w:t>
      </w:r>
    </w:p>
    <w:p w14:paraId="2A280664" w14:textId="77777777" w:rsidR="00202DB7" w:rsidRDefault="00262A0D">
      <w:pPr>
        <w:spacing w:before="2" w:line="273" w:lineRule="auto"/>
        <w:ind w:left="753" w:right="868"/>
        <w:rPr>
          <w:sz w:val="14"/>
        </w:rPr>
      </w:pPr>
      <w:r>
        <w:rPr>
          <w:color w:val="231F20"/>
          <w:sz w:val="14"/>
        </w:rPr>
        <w:t>p.19 &amp; G. Jones,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Growing Together: A gardening history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extending to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Colac and Camperdown</w:t>
      </w:r>
      <w:r>
        <w:rPr>
          <w:color w:val="231F20"/>
          <w:sz w:val="14"/>
        </w:rPr>
        <w:t>, George Samuel Jones, Belmont, 1984, p.287 &amp;</w:t>
      </w:r>
      <w:r>
        <w:rPr>
          <w:color w:val="231F20"/>
          <w:spacing w:val="-30"/>
          <w:sz w:val="14"/>
        </w:rPr>
        <w:t xml:space="preserve"> </w:t>
      </w:r>
      <w:proofErr w:type="spellStart"/>
      <w:r>
        <w:rPr>
          <w:color w:val="231F20"/>
          <w:sz w:val="14"/>
        </w:rPr>
        <w:t>Pescott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pp.195-</w:t>
      </w:r>
      <w:proofErr w:type="gramStart"/>
      <w:r>
        <w:rPr>
          <w:color w:val="231F20"/>
          <w:sz w:val="14"/>
        </w:rPr>
        <w:t>197..</w:t>
      </w:r>
      <w:proofErr w:type="gramEnd"/>
    </w:p>
    <w:p w14:paraId="5C89FF85" w14:textId="77777777" w:rsidR="00202DB7" w:rsidRDefault="00262A0D">
      <w:pPr>
        <w:pStyle w:val="ListParagraph"/>
        <w:numPr>
          <w:ilvl w:val="0"/>
          <w:numId w:val="50"/>
        </w:numPr>
        <w:tabs>
          <w:tab w:val="left" w:pos="753"/>
          <w:tab w:val="left" w:pos="754"/>
        </w:tabs>
        <w:spacing w:before="57" w:line="273" w:lineRule="auto"/>
        <w:ind w:right="66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 xml:space="preserve">Biographical details taken from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Electoral Roll,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Ashby, Geelong District, 1856,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/>
          <w:i/>
          <w:color w:val="231F20"/>
          <w:sz w:val="14"/>
        </w:rPr>
        <w:t xml:space="preserve">Geelong Advertiser </w:t>
      </w:r>
      <w:r>
        <w:rPr>
          <w:color w:val="231F20"/>
          <w:sz w:val="14"/>
        </w:rPr>
        <w:t>13 July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1860, p.1, 28 March 1867, p.3, 15 August 1874, p.3 &amp; 26 March 1875,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 xml:space="preserve">, 17 November 1870, p.3, Ballarat Star, 6 March 1879, p.2 &amp; </w:t>
      </w:r>
      <w:proofErr w:type="spellStart"/>
      <w:r>
        <w:rPr>
          <w:color w:val="231F20"/>
          <w:sz w:val="14"/>
        </w:rPr>
        <w:t>Pescott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351C7F50" w14:textId="77777777" w:rsidR="00202DB7" w:rsidRDefault="00262A0D">
      <w:pPr>
        <w:pStyle w:val="ListParagraph"/>
        <w:numPr>
          <w:ilvl w:val="0"/>
          <w:numId w:val="50"/>
        </w:numPr>
        <w:tabs>
          <w:tab w:val="left" w:pos="753"/>
          <w:tab w:val="left" w:pos="754"/>
        </w:tabs>
        <w:spacing w:before="57" w:line="273" w:lineRule="auto"/>
        <w:ind w:right="702"/>
        <w:jc w:val="left"/>
        <w:rPr>
          <w:sz w:val="14"/>
        </w:rPr>
      </w:pPr>
      <w:r>
        <w:rPr>
          <w:color w:val="231F20"/>
          <w:sz w:val="14"/>
        </w:rPr>
        <w:t>Biographical details taken from J. Anderson, ‘John Peake Foster Family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Tree’,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England Census, Mile End Old Town Lower,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Middlesex, 1851 &amp; Marriage Register,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 w:hAnsi="ARIAL-MDMITL"/>
          <w:i/>
          <w:color w:val="231F20"/>
          <w:sz w:val="14"/>
        </w:rPr>
        <w:t>Lady Flora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Passengers in History online, South Australian Maritime Museum at </w:t>
      </w:r>
      <w:r>
        <w:rPr>
          <w:color w:val="231F20"/>
          <w:sz w:val="14"/>
          <w:u w:val="single" w:color="231F20"/>
        </w:rPr>
        <w:t>http:/</w:t>
      </w:r>
      <w:r>
        <w:rPr>
          <w:color w:val="231F20"/>
          <w:sz w:val="14"/>
        </w:rPr>
        <w:t>/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passengersinhistory.sa.gov.au/node/946656</w:t>
      </w:r>
      <w:r>
        <w:rPr>
          <w:color w:val="231F20"/>
          <w:sz w:val="14"/>
        </w:rPr>
        <w:t>, ‘</w:t>
      </w:r>
      <w:proofErr w:type="spellStart"/>
      <w:r>
        <w:rPr>
          <w:color w:val="231F20"/>
          <w:sz w:val="14"/>
        </w:rPr>
        <w:t>Rillwater</w:t>
      </w:r>
      <w:proofErr w:type="spellEnd"/>
      <w:r>
        <w:rPr>
          <w:color w:val="231F20"/>
          <w:sz w:val="14"/>
        </w:rPr>
        <w:t xml:space="preserve"> Family Tree’,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 w:hAnsi="ARIAL-MDMITL"/>
          <w:i/>
          <w:color w:val="231F20"/>
          <w:sz w:val="14"/>
        </w:rPr>
        <w:t xml:space="preserve">Geelong Advertiser &amp; Intelligencer </w:t>
      </w:r>
      <w:r>
        <w:rPr>
          <w:color w:val="231F20"/>
          <w:sz w:val="14"/>
        </w:rPr>
        <w:t>10 June 1854, p.3,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 xml:space="preserve">Geelong Advertiser </w:t>
      </w:r>
      <w:r>
        <w:rPr>
          <w:color w:val="231F20"/>
          <w:sz w:val="14"/>
        </w:rPr>
        <w:t>20 June 1859, p.2, 13 May 1867, p.3, 6 December 1882,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p.3, South Barwon Rate Book, 1864, GHC &amp; </w:t>
      </w:r>
      <w:proofErr w:type="spellStart"/>
      <w:r>
        <w:rPr>
          <w:color w:val="231F20"/>
          <w:sz w:val="14"/>
        </w:rPr>
        <w:t>Pescott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 p.196.</w:t>
      </w:r>
    </w:p>
    <w:p w14:paraId="214CEC6B" w14:textId="77777777" w:rsidR="00202DB7" w:rsidRDefault="00262A0D">
      <w:pPr>
        <w:pStyle w:val="ListParagraph"/>
        <w:numPr>
          <w:ilvl w:val="0"/>
          <w:numId w:val="50"/>
        </w:numPr>
        <w:tabs>
          <w:tab w:val="left" w:pos="753"/>
          <w:tab w:val="left" w:pos="754"/>
        </w:tabs>
        <w:spacing w:before="58" w:line="273" w:lineRule="auto"/>
        <w:ind w:right="692"/>
        <w:jc w:val="left"/>
        <w:rPr>
          <w:sz w:val="14"/>
        </w:rPr>
      </w:pPr>
      <w:r>
        <w:rPr>
          <w:color w:val="231F20"/>
          <w:sz w:val="14"/>
        </w:rPr>
        <w:t xml:space="preserve">Biographical details taken from P. </w:t>
      </w:r>
      <w:proofErr w:type="spellStart"/>
      <w:r>
        <w:rPr>
          <w:color w:val="231F20"/>
          <w:sz w:val="14"/>
        </w:rPr>
        <w:t>Mouritz</w:t>
      </w:r>
      <w:proofErr w:type="spellEnd"/>
      <w:r>
        <w:rPr>
          <w:color w:val="231F20"/>
          <w:sz w:val="14"/>
        </w:rPr>
        <w:t>, ‘James Noble Family Tree’,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 w:hAnsi="ARIAL-MDMITL"/>
          <w:i/>
          <w:color w:val="231F20"/>
          <w:sz w:val="14"/>
        </w:rPr>
        <w:t xml:space="preserve">Ferguson </w:t>
      </w:r>
      <w:r>
        <w:rPr>
          <w:color w:val="231F20"/>
          <w:sz w:val="14"/>
        </w:rPr>
        <w:t>Assisted &amp; Unassisted Passenger List, 1841,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PROV on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St. Andrew’s Presbyterian Church Marriage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Register, GHC, </w:t>
      </w:r>
      <w:proofErr w:type="spellStart"/>
      <w:r>
        <w:rPr>
          <w:color w:val="231F20"/>
          <w:sz w:val="14"/>
        </w:rPr>
        <w:t>Conewarre</w:t>
      </w:r>
      <w:proofErr w:type="spellEnd"/>
      <w:r>
        <w:rPr>
          <w:color w:val="231F20"/>
          <w:sz w:val="14"/>
        </w:rPr>
        <w:t xml:space="preserve"> Parish Record Sheet 2421, </w:t>
      </w:r>
      <w:proofErr w:type="spellStart"/>
      <w:r>
        <w:rPr>
          <w:color w:val="231F20"/>
          <w:sz w:val="14"/>
        </w:rPr>
        <w:t>Landata</w:t>
      </w:r>
      <w:proofErr w:type="spellEnd"/>
      <w:r>
        <w:rPr>
          <w:color w:val="231F20"/>
          <w:sz w:val="14"/>
        </w:rPr>
        <w:t xml:space="preserve"> online at</w:t>
      </w:r>
      <w:r>
        <w:rPr>
          <w:color w:val="231F20"/>
          <w:spacing w:val="1"/>
          <w:sz w:val="14"/>
        </w:rPr>
        <w:t xml:space="preserve"> </w:t>
      </w:r>
      <w:hyperlink r:id="rId127">
        <w:r>
          <w:rPr>
            <w:color w:val="231F20"/>
            <w:sz w:val="14"/>
            <w:u w:val="single" w:color="231F20"/>
          </w:rPr>
          <w:t>https://www.landata.vic.gov.au</w:t>
        </w:r>
      </w:hyperlink>
      <w:r>
        <w:rPr>
          <w:color w:val="231F20"/>
          <w:sz w:val="14"/>
        </w:rPr>
        <w:t xml:space="preserve">/,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30 November 1843,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p.2, 15 April 1844, p.2, 18 November 1885, p.2 &amp; 10 May 1897, p.2,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&amp; Intelligencer</w:t>
      </w:r>
      <w:r>
        <w:rPr>
          <w:color w:val="231F20"/>
          <w:sz w:val="14"/>
        </w:rPr>
        <w:t xml:space="preserve">, 24 July 1855, &amp; </w:t>
      </w:r>
      <w:proofErr w:type="spellStart"/>
      <w:r>
        <w:rPr>
          <w:color w:val="231F20"/>
          <w:sz w:val="14"/>
        </w:rPr>
        <w:t>Pescott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 p.130 &amp; 150.</w:t>
      </w:r>
    </w:p>
    <w:p w14:paraId="1F167BDF" w14:textId="77777777" w:rsidR="00202DB7" w:rsidRDefault="00262A0D">
      <w:pPr>
        <w:pStyle w:val="ListParagraph"/>
        <w:numPr>
          <w:ilvl w:val="0"/>
          <w:numId w:val="50"/>
        </w:numPr>
        <w:tabs>
          <w:tab w:val="left" w:pos="753"/>
          <w:tab w:val="left" w:pos="754"/>
        </w:tabs>
        <w:spacing w:before="58" w:line="273" w:lineRule="auto"/>
        <w:ind w:right="663"/>
        <w:jc w:val="left"/>
        <w:rPr>
          <w:sz w:val="14"/>
        </w:rPr>
      </w:pPr>
      <w:r>
        <w:rPr>
          <w:color w:val="231F20"/>
          <w:sz w:val="14"/>
        </w:rPr>
        <w:t xml:space="preserve">Biographical details taken from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St. Andrew’s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Marriage Register,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proofErr w:type="spellStart"/>
      <w:r>
        <w:rPr>
          <w:color w:val="231F20"/>
          <w:sz w:val="14"/>
        </w:rPr>
        <w:t>Pescott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 xml:space="preserve">, p.197, B. </w:t>
      </w:r>
      <w:proofErr w:type="spellStart"/>
      <w:r>
        <w:rPr>
          <w:color w:val="231F20"/>
          <w:sz w:val="14"/>
        </w:rPr>
        <w:t>Latter</w:t>
      </w:r>
      <w:proofErr w:type="spellEnd"/>
      <w:r>
        <w:rPr>
          <w:color w:val="231F20"/>
          <w:sz w:val="14"/>
        </w:rPr>
        <w:t xml:space="preserve">, </w:t>
      </w:r>
      <w:r>
        <w:rPr>
          <w:rFonts w:ascii="ARIAL-MDMITL" w:hAnsi="ARIAL-MDMITL"/>
          <w:i/>
          <w:color w:val="231F20"/>
          <w:sz w:val="14"/>
        </w:rPr>
        <w:t>Breaker s Ahead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Wreck</w:t>
      </w:r>
      <w:r>
        <w:rPr>
          <w:rFonts w:ascii="ARIAL-MDMITL" w:hAnsi="ARIAL-MDMITL"/>
          <w:i/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Earl</w:t>
      </w:r>
      <w:r>
        <w:rPr>
          <w:rFonts w:ascii="ARIAL-MDMITL" w:hAnsi="ARIAL-MDMITL"/>
          <w:i/>
          <w:color w:val="231F20"/>
          <w:spacing w:val="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2"/>
          <w:sz w:val="14"/>
        </w:rPr>
        <w:t xml:space="preserve"> </w:t>
      </w:r>
      <w:proofErr w:type="spellStart"/>
      <w:r>
        <w:rPr>
          <w:rFonts w:ascii="ARIAL-MDMITL" w:hAnsi="ARIAL-MDMITL"/>
          <w:i/>
          <w:color w:val="231F20"/>
          <w:sz w:val="14"/>
        </w:rPr>
        <w:t>Charlemont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Brian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Latter,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Leopold,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2002,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70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74.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Latter states that Ewing and Agnes Blyth ‘spent all their lives in Lake Road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 the banks of the Barwon River’ although the Probate Administration files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for Ewing Blyth in 1925 listed his real estate as Lot E, Section 10, Parish of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Connewarre</w:t>
      </w:r>
      <w:proofErr w:type="spellEnd"/>
      <w:r>
        <w:rPr>
          <w:color w:val="231F20"/>
          <w:sz w:val="14"/>
        </w:rPr>
        <w:t>, which equates with the address given.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 Blyth, E., Probate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Administration files, 1925, VPRS 28/P3</w:t>
      </w:r>
    </w:p>
    <w:p w14:paraId="3C9AD9ED" w14:textId="77777777" w:rsidR="00202DB7" w:rsidRDefault="00262A0D">
      <w:pPr>
        <w:spacing w:before="1"/>
        <w:ind w:left="753"/>
        <w:rPr>
          <w:sz w:val="14"/>
        </w:rPr>
      </w:pPr>
      <w:r>
        <w:rPr>
          <w:color w:val="231F20"/>
          <w:sz w:val="14"/>
        </w:rPr>
        <w:t>Unit 1555 PROV.</w:t>
      </w:r>
    </w:p>
    <w:p w14:paraId="1BA7309E" w14:textId="77777777" w:rsidR="00202DB7" w:rsidRDefault="00262A0D">
      <w:pPr>
        <w:pStyle w:val="ListParagraph"/>
        <w:numPr>
          <w:ilvl w:val="0"/>
          <w:numId w:val="50"/>
        </w:numPr>
        <w:tabs>
          <w:tab w:val="left" w:pos="753"/>
          <w:tab w:val="left" w:pos="754"/>
        </w:tabs>
        <w:spacing w:line="273" w:lineRule="auto"/>
        <w:ind w:right="784"/>
        <w:jc w:val="left"/>
        <w:rPr>
          <w:sz w:val="14"/>
        </w:rPr>
      </w:pPr>
      <w:r>
        <w:rPr>
          <w:color w:val="231F20"/>
          <w:sz w:val="14"/>
        </w:rPr>
        <w:t xml:space="preserve">Biographical details taken from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proofErr w:type="spellStart"/>
      <w:r>
        <w:rPr>
          <w:color w:val="231F20"/>
          <w:sz w:val="14"/>
        </w:rPr>
        <w:t>Pescott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 xml:space="preserve">, 24 June 1873, p.3, 17 </w:t>
      </w:r>
      <w:proofErr w:type="gramStart"/>
      <w:r>
        <w:rPr>
          <w:color w:val="231F20"/>
          <w:sz w:val="14"/>
        </w:rPr>
        <w:t>may</w:t>
      </w:r>
      <w:proofErr w:type="gramEnd"/>
      <w:r>
        <w:rPr>
          <w:color w:val="231F20"/>
          <w:sz w:val="14"/>
        </w:rPr>
        <w:t xml:space="preserve"> 1887, p.3, 29 September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1897, 11 April 1898, p.4, 29 April 1911, p.4, Leader, 3 June 1899, p.16.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Thomas and </w:t>
      </w:r>
      <w:proofErr w:type="spellStart"/>
      <w:r>
        <w:rPr>
          <w:color w:val="231F20"/>
          <w:sz w:val="14"/>
        </w:rPr>
        <w:t>Durran</w:t>
      </w:r>
      <w:proofErr w:type="spellEnd"/>
      <w:r>
        <w:rPr>
          <w:color w:val="231F20"/>
          <w:sz w:val="14"/>
        </w:rPr>
        <w:t xml:space="preserve"> architects called tenders for ‘the erection of additions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and building tan pits at tannery, Marshalltown for G. Gardiners, Esq.,’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October 1895 – see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11 October 1895, p.4.</w:t>
      </w:r>
    </w:p>
    <w:p w14:paraId="7800D6DE" w14:textId="77777777" w:rsidR="00202DB7" w:rsidRDefault="00262A0D">
      <w:pPr>
        <w:pStyle w:val="ListParagraph"/>
        <w:numPr>
          <w:ilvl w:val="0"/>
          <w:numId w:val="50"/>
        </w:numPr>
        <w:tabs>
          <w:tab w:val="left" w:pos="753"/>
          <w:tab w:val="left" w:pos="754"/>
        </w:tabs>
        <w:spacing w:before="57" w:line="273" w:lineRule="auto"/>
        <w:ind w:right="636"/>
        <w:jc w:val="left"/>
        <w:rPr>
          <w:sz w:val="14"/>
        </w:rPr>
      </w:pPr>
      <w:r>
        <w:rPr>
          <w:color w:val="231F20"/>
          <w:sz w:val="14"/>
        </w:rPr>
        <w:t xml:space="preserve">Biographical details taken from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proofErr w:type="spellStart"/>
      <w:r>
        <w:rPr>
          <w:color w:val="231F20"/>
          <w:sz w:val="14"/>
        </w:rPr>
        <w:t>Pescott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pp.196-197, </w:t>
      </w:r>
      <w:r>
        <w:rPr>
          <w:rFonts w:ascii="ARIAL-MDMITL"/>
          <w:i/>
          <w:color w:val="231F20"/>
          <w:sz w:val="14"/>
        </w:rPr>
        <w:t xml:space="preserve">Mobile </w:t>
      </w:r>
      <w:r>
        <w:rPr>
          <w:color w:val="231F20"/>
          <w:sz w:val="14"/>
        </w:rPr>
        <w:t>Assisted &amp; Unassisted Passenger List, 12 October 1852,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PROV at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Star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(Ballarat), 19 July 1856,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p.1, 18 May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1859 &amp; 19 March 1866, </w:t>
      </w:r>
      <w:r>
        <w:rPr>
          <w:rFonts w:ascii="ARIAL-MDMITL"/>
          <w:i/>
          <w:color w:val="231F20"/>
          <w:sz w:val="14"/>
        </w:rPr>
        <w:t>Victoria Government Gazette</w:t>
      </w:r>
      <w:r>
        <w:rPr>
          <w:color w:val="231F20"/>
          <w:sz w:val="14"/>
        </w:rPr>
        <w:t>, 23 September 1861, 4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February 1863, 19 September 1864, 5 September 1864, 14 December 1869,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29 December 1868, p.2 &amp; 14 May 1897, p.2.</w:t>
      </w:r>
    </w:p>
    <w:p w14:paraId="533FE8B3" w14:textId="77777777" w:rsidR="00202DB7" w:rsidRDefault="00262A0D">
      <w:pPr>
        <w:pStyle w:val="ListParagraph"/>
        <w:numPr>
          <w:ilvl w:val="0"/>
          <w:numId w:val="50"/>
        </w:numPr>
        <w:tabs>
          <w:tab w:val="left" w:pos="753"/>
          <w:tab w:val="left" w:pos="754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Ballarat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Star</w:t>
      </w:r>
      <w:r>
        <w:rPr>
          <w:color w:val="231F20"/>
          <w:sz w:val="14"/>
        </w:rPr>
        <w:t>, 19 March 1866, p.3.</w:t>
      </w:r>
    </w:p>
    <w:p w14:paraId="55CF0427" w14:textId="77777777" w:rsidR="00202DB7" w:rsidRDefault="00202DB7">
      <w:pPr>
        <w:rPr>
          <w:sz w:val="14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01DF1FF1" w14:textId="77777777" w:rsidR="00202DB7" w:rsidRDefault="00202DB7">
      <w:pPr>
        <w:pStyle w:val="BodyText"/>
        <w:rPr>
          <w:sz w:val="20"/>
        </w:rPr>
      </w:pPr>
    </w:p>
    <w:p w14:paraId="67D916DF" w14:textId="77777777" w:rsidR="00202DB7" w:rsidRDefault="00202DB7">
      <w:pPr>
        <w:pStyle w:val="BodyText"/>
        <w:rPr>
          <w:sz w:val="20"/>
        </w:rPr>
      </w:pPr>
    </w:p>
    <w:p w14:paraId="0E4F5D4E" w14:textId="77777777" w:rsidR="00202DB7" w:rsidRDefault="00202DB7">
      <w:pPr>
        <w:pStyle w:val="BodyText"/>
        <w:rPr>
          <w:sz w:val="20"/>
        </w:rPr>
      </w:pPr>
    </w:p>
    <w:p w14:paraId="15BB4039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4B9B77BD" w14:textId="3A0BB8F6" w:rsidR="00202DB7" w:rsidRDefault="00202DB7">
      <w:pPr>
        <w:pStyle w:val="BodyText"/>
        <w:spacing w:before="10"/>
        <w:rPr>
          <w:sz w:val="21"/>
        </w:rPr>
      </w:pPr>
    </w:p>
    <w:p w14:paraId="264D6DDF" w14:textId="77777777" w:rsidR="00202DB7" w:rsidRDefault="00262A0D">
      <w:pPr>
        <w:pStyle w:val="ListParagraph"/>
        <w:numPr>
          <w:ilvl w:val="0"/>
          <w:numId w:val="50"/>
        </w:numPr>
        <w:tabs>
          <w:tab w:val="left" w:pos="1067"/>
          <w:tab w:val="left" w:pos="1068"/>
        </w:tabs>
        <w:spacing w:before="1" w:line="273" w:lineRule="auto"/>
        <w:ind w:left="1067" w:right="74"/>
        <w:jc w:val="left"/>
        <w:rPr>
          <w:sz w:val="14"/>
        </w:rPr>
      </w:pPr>
      <w:r>
        <w:rPr>
          <w:color w:val="231F20"/>
          <w:sz w:val="14"/>
        </w:rPr>
        <w:t xml:space="preserve">Biographical details taken from A. </w:t>
      </w:r>
      <w:proofErr w:type="spellStart"/>
      <w:r>
        <w:rPr>
          <w:color w:val="231F20"/>
          <w:sz w:val="14"/>
        </w:rPr>
        <w:t>Benari</w:t>
      </w:r>
      <w:proofErr w:type="spellEnd"/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Naturalisation</w:t>
      </w:r>
      <w:proofErr w:type="spellEnd"/>
      <w:r>
        <w:rPr>
          <w:color w:val="231F20"/>
          <w:sz w:val="14"/>
        </w:rPr>
        <w:t xml:space="preserve"> Papers, series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A712, National Archives of Australia (NAA) online,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Pescott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pp.195-197.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Benari</w:t>
      </w:r>
      <w:proofErr w:type="spellEnd"/>
      <w:r>
        <w:rPr>
          <w:color w:val="231F20"/>
          <w:sz w:val="14"/>
        </w:rPr>
        <w:t xml:space="preserve"> and Stern sought a slater in 1855 in</w:t>
      </w:r>
      <w:r>
        <w:rPr>
          <w:color w:val="231F20"/>
          <w:spacing w:val="1"/>
          <w:sz w:val="14"/>
        </w:rPr>
        <w:t xml:space="preserve"> </w:t>
      </w:r>
      <w:proofErr w:type="gramStart"/>
      <w:r>
        <w:rPr>
          <w:color w:val="231F20"/>
          <w:sz w:val="14"/>
        </w:rPr>
        <w:t>Moorabool street</w:t>
      </w:r>
      <w:proofErr w:type="gramEnd"/>
      <w:r>
        <w:rPr>
          <w:color w:val="231F20"/>
          <w:sz w:val="14"/>
        </w:rPr>
        <w:t xml:space="preserve"> (see </w:t>
      </w:r>
      <w:r>
        <w:rPr>
          <w:rFonts w:ascii="ARIAL-MDMITL"/>
          <w:i/>
          <w:color w:val="231F20"/>
          <w:sz w:val="14"/>
        </w:rPr>
        <w:t>Geelong Advertiser &amp; Intelligencer</w:t>
      </w:r>
      <w:r>
        <w:rPr>
          <w:color w:val="231F20"/>
          <w:sz w:val="14"/>
        </w:rPr>
        <w:t>, 23 January 1855,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p.4).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also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 xml:space="preserve">, 22 April 1869, Morrow &amp;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pp.26-27,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J. Waghorn,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Victorian Postmasters &amp; Postmistresses 1837-1901</w:t>
      </w:r>
      <w:r>
        <w:rPr>
          <w:color w:val="231F20"/>
          <w:sz w:val="14"/>
        </w:rPr>
        <w:t>,</w:t>
      </w:r>
    </w:p>
    <w:p w14:paraId="037CC02F" w14:textId="77777777" w:rsidR="00202DB7" w:rsidRDefault="00262A0D">
      <w:pPr>
        <w:ind w:left="1067"/>
        <w:rPr>
          <w:sz w:val="14"/>
        </w:rPr>
      </w:pPr>
      <w:r>
        <w:rPr>
          <w:color w:val="231F20"/>
          <w:sz w:val="14"/>
        </w:rPr>
        <w:t>J.F. Waghorn, Thomastown, 1987 &amp;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The Age </w:t>
      </w:r>
      <w:r>
        <w:rPr>
          <w:color w:val="231F20"/>
          <w:sz w:val="14"/>
        </w:rPr>
        <w:t>13 March 1855, p.7.</w:t>
      </w:r>
    </w:p>
    <w:p w14:paraId="63E57914" w14:textId="77777777" w:rsidR="00202DB7" w:rsidRDefault="00262A0D">
      <w:pPr>
        <w:tabs>
          <w:tab w:val="left" w:pos="1067"/>
        </w:tabs>
        <w:spacing w:before="79" w:line="273" w:lineRule="auto"/>
        <w:ind w:left="1067" w:right="31" w:hanging="454"/>
        <w:rPr>
          <w:sz w:val="14"/>
        </w:rPr>
      </w:pPr>
      <w:r>
        <w:rPr>
          <w:color w:val="231F20"/>
          <w:sz w:val="14"/>
        </w:rPr>
        <w:t>205</w:t>
      </w:r>
      <w:r>
        <w:rPr>
          <w:color w:val="231F20"/>
          <w:sz w:val="14"/>
        </w:rPr>
        <w:tab/>
        <w:t>The birth date for Alfred Firmin is taken from his age given in the Unassisted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Passenger List for the </w:t>
      </w:r>
      <w:r>
        <w:rPr>
          <w:rFonts w:ascii="ARIAL-MDMITL" w:hAnsi="ARIAL-MDMITL"/>
          <w:i/>
          <w:color w:val="231F20"/>
          <w:sz w:val="14"/>
        </w:rPr>
        <w:t xml:space="preserve">Windermere </w:t>
      </w:r>
      <w:r>
        <w:rPr>
          <w:color w:val="231F20"/>
          <w:sz w:val="14"/>
        </w:rPr>
        <w:t xml:space="preserve">in 1852 – see PROV on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also Electoral Rolls for the Mt </w:t>
      </w:r>
      <w:proofErr w:type="spellStart"/>
      <w:r>
        <w:rPr>
          <w:color w:val="231F20"/>
          <w:sz w:val="14"/>
        </w:rPr>
        <w:t>Moriac</w:t>
      </w:r>
      <w:proofErr w:type="spellEnd"/>
      <w:r>
        <w:rPr>
          <w:color w:val="231F20"/>
          <w:sz w:val="14"/>
        </w:rPr>
        <w:t xml:space="preserve"> and </w:t>
      </w:r>
      <w:proofErr w:type="spellStart"/>
      <w:r>
        <w:rPr>
          <w:color w:val="231F20"/>
          <w:sz w:val="14"/>
        </w:rPr>
        <w:t>Queenscliff</w:t>
      </w:r>
      <w:proofErr w:type="spellEnd"/>
      <w:r>
        <w:rPr>
          <w:color w:val="231F20"/>
          <w:sz w:val="14"/>
        </w:rPr>
        <w:t xml:space="preserve"> Divisions, 1856,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 w:hAnsi="ARIAL-MDMITL"/>
          <w:i/>
          <w:color w:val="231F20"/>
          <w:sz w:val="14"/>
        </w:rPr>
        <w:t>Geelong Advertiser &amp; Intelligencer</w:t>
      </w:r>
      <w:r>
        <w:rPr>
          <w:color w:val="231F20"/>
          <w:sz w:val="14"/>
        </w:rPr>
        <w:t>, 16 May 1856, p.3,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8 February 1876, 30 March 1876, &amp; 22 November 1882,</w:t>
      </w:r>
    </w:p>
    <w:p w14:paraId="7562E255" w14:textId="77777777" w:rsidR="00202DB7" w:rsidRDefault="00262A0D">
      <w:pPr>
        <w:spacing w:before="1" w:line="273" w:lineRule="auto"/>
        <w:ind w:left="1067" w:right="166"/>
        <w:rPr>
          <w:sz w:val="14"/>
        </w:rPr>
      </w:pPr>
      <w:r>
        <w:rPr>
          <w:color w:val="231F20"/>
          <w:sz w:val="14"/>
        </w:rPr>
        <w:t>p.2 (the latter gave Firmin’s address on the death of his wife, Elizabeth),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Morrow &amp;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, Electoral Registers, London, 1870-1889, England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Census, London, 1911 &amp; England &amp; Wales Civil Registration Death Index,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1913, Mile End Old Town District, London,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6D91D08F" w14:textId="77777777" w:rsidR="00202DB7" w:rsidRDefault="00262A0D">
      <w:pPr>
        <w:pStyle w:val="ListParagraph"/>
        <w:numPr>
          <w:ilvl w:val="0"/>
          <w:numId w:val="5"/>
        </w:numPr>
        <w:tabs>
          <w:tab w:val="left" w:pos="1067"/>
          <w:tab w:val="left" w:pos="1068"/>
        </w:tabs>
        <w:spacing w:before="57" w:line="273" w:lineRule="auto"/>
        <w:ind w:right="165"/>
        <w:jc w:val="left"/>
        <w:rPr>
          <w:sz w:val="14"/>
        </w:rPr>
      </w:pPr>
      <w:r>
        <w:rPr>
          <w:color w:val="231F20"/>
          <w:sz w:val="14"/>
        </w:rPr>
        <w:t>Biographic details taken from C. Mackinnon, ‘William Batten Family Tree’,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‘1891 Women Petitioners – Geelong &amp; District’, </w:t>
      </w:r>
      <w:proofErr w:type="spellStart"/>
      <w:r>
        <w:rPr>
          <w:color w:val="231F20"/>
          <w:sz w:val="14"/>
        </w:rPr>
        <w:t>Zades</w:t>
      </w:r>
      <w:proofErr w:type="spellEnd"/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1"/>
          <w:sz w:val="14"/>
        </w:rPr>
        <w:t xml:space="preserve"> </w:t>
      </w:r>
      <w:hyperlink r:id="rId128">
        <w:r>
          <w:rPr>
            <w:color w:val="231F20"/>
            <w:sz w:val="14"/>
            <w:u w:val="single" w:color="231F20"/>
          </w:rPr>
          <w:t>http://zades.com.au/gandd/index.php/geelong/people/gdwomen</w:t>
        </w:r>
        <w:r>
          <w:rPr>
            <w:color w:val="231F20"/>
            <w:sz w:val="14"/>
          </w:rPr>
          <w:t>,</w:t>
        </w:r>
      </w:hyperlink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Pescott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 xml:space="preserve">, pp.197-198,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&amp;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 24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July 1855,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&amp; 30 July 1855, p.2, Electoral Roll for </w:t>
      </w:r>
      <w:proofErr w:type="spellStart"/>
      <w:r>
        <w:rPr>
          <w:color w:val="231F20"/>
          <w:sz w:val="14"/>
        </w:rPr>
        <w:t>Connewarre</w:t>
      </w:r>
      <w:proofErr w:type="spellEnd"/>
      <w:r>
        <w:rPr>
          <w:color w:val="231F20"/>
          <w:sz w:val="14"/>
        </w:rPr>
        <w:t xml:space="preserve">, 1856,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 xml:space="preserve">Geelong Advertiser </w:t>
      </w:r>
      <w:r>
        <w:rPr>
          <w:color w:val="231F20"/>
          <w:sz w:val="14"/>
        </w:rPr>
        <w:t>14 April 1881, p.2, 7 August 1886, p.2, 22 September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1886, p.3 &amp; 20 May 1896, p.3.</w:t>
      </w:r>
    </w:p>
    <w:p w14:paraId="0DFAFD8E" w14:textId="77777777" w:rsidR="00202DB7" w:rsidRDefault="00262A0D">
      <w:pPr>
        <w:pStyle w:val="ListParagraph"/>
        <w:numPr>
          <w:ilvl w:val="0"/>
          <w:numId w:val="5"/>
        </w:numPr>
        <w:tabs>
          <w:tab w:val="left" w:pos="1067"/>
          <w:tab w:val="left" w:pos="1068"/>
        </w:tabs>
        <w:spacing w:before="58" w:line="273" w:lineRule="auto"/>
        <w:ind w:right="118"/>
        <w:jc w:val="left"/>
        <w:rPr>
          <w:sz w:val="14"/>
        </w:rPr>
      </w:pPr>
      <w:r>
        <w:rPr>
          <w:color w:val="231F20"/>
          <w:sz w:val="14"/>
        </w:rPr>
        <w:t xml:space="preserve">John Matthews senior appears to have taken up farmland near the </w:t>
      </w:r>
      <w:proofErr w:type="spellStart"/>
      <w:r>
        <w:rPr>
          <w:color w:val="231F20"/>
          <w:sz w:val="14"/>
        </w:rPr>
        <w:t>Waurn</w:t>
      </w:r>
      <w:proofErr w:type="spellEnd"/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Ponds Creek (now </w:t>
      </w:r>
      <w:proofErr w:type="spellStart"/>
      <w:r>
        <w:rPr>
          <w:color w:val="231F20"/>
          <w:sz w:val="14"/>
        </w:rPr>
        <w:t>Grovedale</w:t>
      </w:r>
      <w:proofErr w:type="spellEnd"/>
      <w:r>
        <w:rPr>
          <w:color w:val="231F20"/>
          <w:sz w:val="14"/>
        </w:rPr>
        <w:t>) as a John Matthews, farmer, was listed 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owning freehold there in 1856 – see Electoral Roll 1856,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also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4 March 1859, p.5, 24 May 1862, p.1, 2 May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1863, p.2, 3 October 1863, p.2, 7 January 1889, p.3, 4 March 1889, p.3,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Matthews, John, Probate Administration files, 1892, VPRS 28/P0 Unit 629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PROV, South Barwon Rate Books, 1861-82 &amp; 1862-63, GHC, </w:t>
      </w:r>
      <w:r>
        <w:rPr>
          <w:rFonts w:ascii="ARIAL-MDMITL" w:hAnsi="ARIAL-MDMITL"/>
          <w:i/>
          <w:color w:val="231F20"/>
          <w:sz w:val="14"/>
        </w:rPr>
        <w:t>Colac Herald</w:t>
      </w:r>
      <w:r>
        <w:rPr>
          <w:color w:val="231F20"/>
          <w:sz w:val="14"/>
        </w:rPr>
        <w:t>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24 May 1892, p.2.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The </w:t>
      </w:r>
      <w:r>
        <w:rPr>
          <w:rFonts w:ascii="ARIAL-MDMITL" w:hAnsi="ARIAL-MDMITL"/>
          <w:i/>
          <w:color w:val="231F20"/>
          <w:sz w:val="14"/>
        </w:rPr>
        <w:t xml:space="preserve">Colac Herald </w:t>
      </w:r>
      <w:r>
        <w:rPr>
          <w:color w:val="231F20"/>
          <w:sz w:val="14"/>
        </w:rPr>
        <w:t>claimed that John Matthews senior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was an architect, but no corroborating evidence has been found – he was</w:t>
      </w:r>
    </w:p>
    <w:p w14:paraId="70DDF0F2" w14:textId="77777777" w:rsidR="00202DB7" w:rsidRDefault="00262A0D">
      <w:pPr>
        <w:spacing w:before="1" w:line="273" w:lineRule="auto"/>
        <w:ind w:left="1067" w:right="-1"/>
        <w:rPr>
          <w:sz w:val="14"/>
        </w:rPr>
      </w:pPr>
      <w:r>
        <w:rPr>
          <w:color w:val="231F20"/>
          <w:sz w:val="14"/>
        </w:rPr>
        <w:t>listed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merchant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Passenger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List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Blackwall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PROV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0D71753E" w14:textId="77777777" w:rsidR="00202DB7" w:rsidRDefault="00262A0D">
      <w:pPr>
        <w:pStyle w:val="ListParagraph"/>
        <w:numPr>
          <w:ilvl w:val="0"/>
          <w:numId w:val="5"/>
        </w:numPr>
        <w:tabs>
          <w:tab w:val="left" w:pos="1067"/>
          <w:tab w:val="left" w:pos="1068"/>
        </w:tabs>
        <w:spacing w:before="57" w:line="273" w:lineRule="auto"/>
        <w:ind w:right="36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Biographical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details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taken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from</w:t>
      </w:r>
      <w:r>
        <w:rPr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p.2, 7 October 1875, p.2, 23 June 1876, p.2, 14 May 1877, p.3, 17 September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1881, 23 April 1889, p.2, 3 April 1894, p.1, 7 February 1894, p.4, </w:t>
      </w:r>
      <w:proofErr w:type="spellStart"/>
      <w:r>
        <w:rPr>
          <w:rFonts w:ascii="ARIAL-MDMITL"/>
          <w:i/>
          <w:color w:val="231F20"/>
          <w:sz w:val="14"/>
        </w:rPr>
        <w:t>Wyalong</w:t>
      </w:r>
      <w:proofErr w:type="spellEnd"/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Star &amp; </w:t>
      </w:r>
      <w:proofErr w:type="spellStart"/>
      <w:r>
        <w:rPr>
          <w:rFonts w:ascii="ARIAL-MDMITL"/>
          <w:i/>
          <w:color w:val="231F20"/>
          <w:sz w:val="14"/>
        </w:rPr>
        <w:t>Temora</w:t>
      </w:r>
      <w:proofErr w:type="spellEnd"/>
      <w:r>
        <w:rPr>
          <w:rFonts w:ascii="ARIAL-MDMITL"/>
          <w:i/>
          <w:color w:val="231F20"/>
          <w:sz w:val="14"/>
        </w:rPr>
        <w:t xml:space="preserve"> &amp; Barmedman Advertiser </w:t>
      </w:r>
      <w:r>
        <w:rPr>
          <w:color w:val="231F20"/>
          <w:sz w:val="14"/>
        </w:rPr>
        <w:t>(NSW), 3 November 1899, p.2,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 Town &amp; Country Journal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(Sydney), 20 March 1880, p.38,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Wagga</w:t>
      </w:r>
    </w:p>
    <w:p w14:paraId="54AB92C8" w14:textId="77777777" w:rsidR="00202DB7" w:rsidRDefault="00262A0D">
      <w:pPr>
        <w:spacing w:before="1" w:line="273" w:lineRule="auto"/>
        <w:ind w:left="1067" w:right="-6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Wagga Advertiser </w:t>
      </w:r>
      <w:r>
        <w:rPr>
          <w:color w:val="231F20"/>
          <w:sz w:val="14"/>
        </w:rPr>
        <w:t xml:space="preserve">(NSW), 27 February 1886, p.3, </w:t>
      </w:r>
      <w:proofErr w:type="spellStart"/>
      <w:r>
        <w:rPr>
          <w:color w:val="231F20"/>
          <w:sz w:val="14"/>
        </w:rPr>
        <w:t>Pescott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p.132, 146,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South Barwon Rate Book 1879, GHC &amp; information kindly provided by John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Stewart, Torquay, August 2018, descendant of the Stewart family, citing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family history research and Old Law Title, </w:t>
      </w:r>
      <w:proofErr w:type="spellStart"/>
      <w:r>
        <w:rPr>
          <w:color w:val="231F20"/>
          <w:sz w:val="14"/>
        </w:rPr>
        <w:t>Coneware</w:t>
      </w:r>
      <w:proofErr w:type="spellEnd"/>
      <w:r>
        <w:rPr>
          <w:color w:val="231F20"/>
          <w:sz w:val="14"/>
        </w:rPr>
        <w:t>, per M. of (Section 5) 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Allotments B.C. &amp; D, Section 8.</w:t>
      </w:r>
    </w:p>
    <w:p w14:paraId="552AD287" w14:textId="77777777" w:rsidR="00202DB7" w:rsidRDefault="00262A0D">
      <w:pPr>
        <w:pStyle w:val="ListParagraph"/>
        <w:numPr>
          <w:ilvl w:val="0"/>
          <w:numId w:val="5"/>
        </w:numPr>
        <w:tabs>
          <w:tab w:val="left" w:pos="1067"/>
          <w:tab w:val="left" w:pos="1068"/>
        </w:tabs>
        <w:spacing w:before="57" w:line="273" w:lineRule="auto"/>
        <w:ind w:right="17"/>
        <w:jc w:val="left"/>
        <w:rPr>
          <w:sz w:val="14"/>
        </w:rPr>
      </w:pPr>
      <w:r>
        <w:rPr>
          <w:color w:val="231F20"/>
          <w:sz w:val="14"/>
        </w:rPr>
        <w:t>Biographical information taken from Baptismal Register, Parish of St. John’s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Launceston, 1820, Libraries Tasmania online,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Massingham Pioneer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Photographic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Board,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GHC,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Threlfall,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‘William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Underwood’,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Mount</w:t>
      </w:r>
      <w:r>
        <w:rPr>
          <w:color w:val="231F20"/>
          <w:spacing w:val="-2"/>
          <w:sz w:val="14"/>
        </w:rPr>
        <w:t xml:space="preserve"> </w:t>
      </w:r>
      <w:proofErr w:type="spellStart"/>
      <w:r>
        <w:rPr>
          <w:color w:val="231F20"/>
          <w:sz w:val="14"/>
        </w:rPr>
        <w:t>Duneed</w:t>
      </w:r>
      <w:proofErr w:type="spellEnd"/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History Group, 25 Jan 2017 at</w:t>
      </w:r>
    </w:p>
    <w:p w14:paraId="66DB7702" w14:textId="77777777" w:rsidR="00202DB7" w:rsidRDefault="00262A0D">
      <w:pPr>
        <w:spacing w:before="1" w:line="273" w:lineRule="auto"/>
        <w:ind w:left="1067" w:right="242"/>
        <w:rPr>
          <w:sz w:val="14"/>
        </w:rPr>
      </w:pPr>
      <w:r>
        <w:rPr>
          <w:color w:val="231F20"/>
          <w:sz w:val="14"/>
          <w:u w:val="single" w:color="231F20"/>
        </w:rPr>
        <w:t>https://mdpa.weebly.com/blog/william-underwood</w:t>
      </w:r>
      <w:r>
        <w:rPr>
          <w:color w:val="231F20"/>
          <w:sz w:val="14"/>
        </w:rPr>
        <w:t>, Geelong Corporation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Rate Books, Barwon Ward, 1854, GHC, St. Andrew’s Marriage Register,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Electoral Roll, </w:t>
      </w:r>
      <w:proofErr w:type="spellStart"/>
      <w:r>
        <w:rPr>
          <w:color w:val="231F20"/>
          <w:sz w:val="14"/>
        </w:rPr>
        <w:t>Queenscliff</w:t>
      </w:r>
      <w:proofErr w:type="spellEnd"/>
      <w:r>
        <w:rPr>
          <w:color w:val="231F20"/>
          <w:sz w:val="14"/>
        </w:rPr>
        <w:t xml:space="preserve"> Division, 1856 at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Pescott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 p.197.</w:t>
      </w:r>
    </w:p>
    <w:p w14:paraId="0C716C22" w14:textId="77777777" w:rsidR="00202DB7" w:rsidRDefault="00262A0D">
      <w:pPr>
        <w:pStyle w:val="ListParagraph"/>
        <w:numPr>
          <w:ilvl w:val="0"/>
          <w:numId w:val="5"/>
        </w:numPr>
        <w:tabs>
          <w:tab w:val="left" w:pos="1067"/>
          <w:tab w:val="left" w:pos="1068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3 October 1891, p.2.</w:t>
      </w:r>
    </w:p>
    <w:p w14:paraId="764E171C" w14:textId="77777777" w:rsidR="00202DB7" w:rsidRDefault="00262A0D">
      <w:pPr>
        <w:pStyle w:val="ListParagraph"/>
        <w:numPr>
          <w:ilvl w:val="0"/>
          <w:numId w:val="5"/>
        </w:numPr>
        <w:tabs>
          <w:tab w:val="left" w:pos="1067"/>
          <w:tab w:val="left" w:pos="1068"/>
        </w:tabs>
        <w:spacing w:line="273" w:lineRule="auto"/>
        <w:ind w:right="16"/>
        <w:jc w:val="left"/>
        <w:rPr>
          <w:sz w:val="14"/>
        </w:rPr>
      </w:pPr>
      <w:r>
        <w:rPr>
          <w:color w:val="231F20"/>
          <w:sz w:val="14"/>
        </w:rPr>
        <w:t>Biographical information taken from A. Stewart Keys, ‘John Lowe Hobbs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Family Tree’,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 w:hAnsi="ARIAL-MDMITL"/>
          <w:i/>
          <w:color w:val="231F20"/>
          <w:sz w:val="14"/>
        </w:rPr>
        <w:t xml:space="preserve">Lady </w:t>
      </w:r>
      <w:proofErr w:type="spellStart"/>
      <w:r>
        <w:rPr>
          <w:rFonts w:ascii="ARIAL-MDMITL" w:hAnsi="ARIAL-MDMITL"/>
          <w:i/>
          <w:color w:val="231F20"/>
          <w:sz w:val="14"/>
        </w:rPr>
        <w:t>Kennaway</w:t>
      </w:r>
      <w:proofErr w:type="spellEnd"/>
      <w:r>
        <w:rPr>
          <w:rFonts w:ascii="ARIAL-MDMITL" w:hAnsi="ARIAL-MDMITL"/>
          <w:i/>
          <w:color w:val="231F20"/>
          <w:sz w:val="14"/>
        </w:rPr>
        <w:t xml:space="preserve"> </w:t>
      </w:r>
      <w:r>
        <w:rPr>
          <w:color w:val="231F20"/>
          <w:sz w:val="14"/>
        </w:rPr>
        <w:t>Assisted &amp; Unassisted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Passenger List, 1853, PROV on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Electoral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Roll,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Mt</w:t>
      </w:r>
      <w:r>
        <w:rPr>
          <w:color w:val="231F20"/>
          <w:spacing w:val="-2"/>
          <w:sz w:val="14"/>
        </w:rPr>
        <w:t xml:space="preserve"> </w:t>
      </w:r>
      <w:proofErr w:type="spellStart"/>
      <w:r>
        <w:rPr>
          <w:color w:val="231F20"/>
          <w:sz w:val="14"/>
        </w:rPr>
        <w:t>Moriac</w:t>
      </w:r>
      <w:proofErr w:type="spellEnd"/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Subdistrict,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-2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color w:val="231F20"/>
          <w:sz w:val="14"/>
        </w:rPr>
        <w:t>Pescott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</w:p>
    <w:p w14:paraId="2CD9874E" w14:textId="77777777" w:rsidR="00202DB7" w:rsidRDefault="00262A0D">
      <w:pPr>
        <w:spacing w:line="273" w:lineRule="auto"/>
        <w:ind w:left="1067" w:right="-1"/>
        <w:rPr>
          <w:sz w:val="14"/>
        </w:rPr>
      </w:pPr>
      <w:r>
        <w:rPr>
          <w:color w:val="231F20"/>
          <w:sz w:val="14"/>
        </w:rPr>
        <w:t>p.197.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The name of the property, </w:t>
      </w:r>
      <w:proofErr w:type="spellStart"/>
      <w:r>
        <w:rPr>
          <w:color w:val="231F20"/>
          <w:sz w:val="14"/>
        </w:rPr>
        <w:t>Bixley</w:t>
      </w:r>
      <w:proofErr w:type="spellEnd"/>
      <w:r>
        <w:rPr>
          <w:color w:val="231F20"/>
          <w:sz w:val="14"/>
        </w:rPr>
        <w:t xml:space="preserve"> Farm, was given in Hobbs’ death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notice in the 12 August 1886, p.2.</w:t>
      </w:r>
    </w:p>
    <w:p w14:paraId="3028982C" w14:textId="77777777" w:rsidR="00202DB7" w:rsidRDefault="00262A0D">
      <w:pPr>
        <w:pStyle w:val="ListParagraph"/>
        <w:numPr>
          <w:ilvl w:val="0"/>
          <w:numId w:val="5"/>
        </w:numPr>
        <w:tabs>
          <w:tab w:val="left" w:pos="1067"/>
          <w:tab w:val="left" w:pos="1068"/>
        </w:tabs>
        <w:spacing w:before="57" w:line="273" w:lineRule="auto"/>
        <w:ind w:right="19"/>
        <w:jc w:val="left"/>
        <w:rPr>
          <w:sz w:val="14"/>
        </w:rPr>
      </w:pPr>
      <w:r>
        <w:rPr>
          <w:color w:val="231F20"/>
          <w:sz w:val="14"/>
        </w:rPr>
        <w:t>Biographical information taken from England Census, Liversidge, Yorkshire,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 xml:space="preserve">1861,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Great Britain Unassisted Immigrants Passenger</w:t>
      </w:r>
    </w:p>
    <w:p w14:paraId="2062ABD9" w14:textId="77777777" w:rsidR="00202DB7" w:rsidRDefault="00262A0D">
      <w:pPr>
        <w:spacing w:before="1" w:line="273" w:lineRule="auto"/>
        <w:ind w:left="1067" w:right="19"/>
        <w:rPr>
          <w:sz w:val="14"/>
        </w:rPr>
      </w:pPr>
      <w:r>
        <w:rPr>
          <w:color w:val="231F20"/>
          <w:sz w:val="14"/>
        </w:rPr>
        <w:t xml:space="preserve">List, 1865, PROV, Sutherland,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 xml:space="preserve">, p.363, </w:t>
      </w:r>
      <w:proofErr w:type="spellStart"/>
      <w:r>
        <w:rPr>
          <w:color w:val="231F20"/>
          <w:sz w:val="14"/>
        </w:rPr>
        <w:t>Pescott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 xml:space="preserve">, p.196,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 xml:space="preserve">, 27 October 1875, p.4, </w:t>
      </w:r>
      <w:r>
        <w:rPr>
          <w:rFonts w:ascii="ARIAL-MDMITL"/>
          <w:i/>
          <w:color w:val="231F20"/>
          <w:sz w:val="14"/>
        </w:rPr>
        <w:t xml:space="preserve">Bairnsdale Advertiser &amp; Tambo &amp; </w:t>
      </w:r>
      <w:proofErr w:type="spellStart"/>
      <w:r>
        <w:rPr>
          <w:rFonts w:ascii="ARIAL-MDMITL"/>
          <w:i/>
          <w:color w:val="231F20"/>
          <w:sz w:val="14"/>
        </w:rPr>
        <w:t>Omeo</w:t>
      </w:r>
      <w:proofErr w:type="spellEnd"/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Chronicle</w:t>
      </w:r>
      <w:r>
        <w:rPr>
          <w:color w:val="231F20"/>
          <w:sz w:val="14"/>
        </w:rPr>
        <w:t>, 27 July 1882, p.2, 23 July 1889, p.2, 8 August 1889, p.2, 24</w:t>
      </w:r>
    </w:p>
    <w:p w14:paraId="046771D6" w14:textId="77777777" w:rsidR="00202DB7" w:rsidRDefault="00262A0D">
      <w:pPr>
        <w:ind w:left="1067"/>
        <w:rPr>
          <w:sz w:val="14"/>
        </w:rPr>
      </w:pPr>
      <w:r>
        <w:rPr>
          <w:color w:val="231F20"/>
          <w:sz w:val="14"/>
        </w:rPr>
        <w:t>September 1889, p.4 5 August 1890, p.2, 7 August 1890, p.2, 9 April 1896,</w:t>
      </w:r>
    </w:p>
    <w:p w14:paraId="0F86D598" w14:textId="77777777" w:rsidR="00202DB7" w:rsidRDefault="00262A0D">
      <w:pPr>
        <w:pStyle w:val="ListParagraph"/>
        <w:numPr>
          <w:ilvl w:val="1"/>
          <w:numId w:val="49"/>
        </w:numPr>
        <w:tabs>
          <w:tab w:val="left" w:pos="1285"/>
        </w:tabs>
        <w:spacing w:before="22"/>
        <w:jc w:val="left"/>
        <w:rPr>
          <w:sz w:val="14"/>
        </w:rPr>
      </w:pP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proofErr w:type="gramStart"/>
      <w:r>
        <w:rPr>
          <w:color w:val="231F20"/>
          <w:sz w:val="14"/>
        </w:rPr>
        <w:t>the</w:t>
      </w:r>
      <w:proofErr w:type="gramEnd"/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Australasian</w:t>
      </w:r>
      <w:r>
        <w:rPr>
          <w:color w:val="231F20"/>
          <w:sz w:val="14"/>
        </w:rPr>
        <w:t>, 7 July 1900, p.55.</w:t>
      </w:r>
    </w:p>
    <w:p w14:paraId="42BCDA32" w14:textId="77777777" w:rsidR="00202DB7" w:rsidRDefault="00262A0D">
      <w:pPr>
        <w:pStyle w:val="ListParagraph"/>
        <w:numPr>
          <w:ilvl w:val="0"/>
          <w:numId w:val="5"/>
        </w:numPr>
        <w:tabs>
          <w:tab w:val="left" w:pos="1067"/>
          <w:tab w:val="left" w:pos="1068"/>
        </w:tabs>
        <w:spacing w:line="273" w:lineRule="auto"/>
        <w:ind w:right="29"/>
        <w:jc w:val="left"/>
        <w:rPr>
          <w:rFonts w:ascii="ARIAL-MDMITL" w:hAnsi="ARIAL-MDMITL"/>
          <w:i/>
          <w:sz w:val="14"/>
        </w:rPr>
      </w:pPr>
      <w:r>
        <w:rPr>
          <w:color w:val="231F20"/>
          <w:sz w:val="14"/>
        </w:rPr>
        <w:t>Biographical information taken from ‘John Richardson (1819-1876)’, Re-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member Database,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Electoral Roll, North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Subdistrict,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-2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-2"/>
          <w:sz w:val="14"/>
        </w:rPr>
        <w:t xml:space="preserve"> </w:t>
      </w:r>
      <w:proofErr w:type="spellStart"/>
      <w:r>
        <w:rPr>
          <w:color w:val="231F20"/>
          <w:sz w:val="14"/>
        </w:rPr>
        <w:t>Pescott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p.199,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</w:t>
      </w:r>
    </w:p>
    <w:p w14:paraId="620B8FEC" w14:textId="77777777" w:rsidR="00202DB7" w:rsidRDefault="00262A0D">
      <w:pPr>
        <w:spacing w:before="11"/>
        <w:rPr>
          <w:rFonts w:ascii="ARIAL-MDMITL"/>
          <w:i/>
          <w:sz w:val="21"/>
        </w:rPr>
      </w:pPr>
      <w:r>
        <w:br w:type="column"/>
      </w:r>
    </w:p>
    <w:p w14:paraId="709D2FD1" w14:textId="77777777" w:rsidR="00202DB7" w:rsidRDefault="00262A0D">
      <w:pPr>
        <w:spacing w:line="273" w:lineRule="auto"/>
        <w:ind w:left="753" w:right="688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13 March 1876, p.8, South Barwon Rate Books, 1857-58, GHC,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 xml:space="preserve">Larpent </w:t>
      </w:r>
      <w:r>
        <w:rPr>
          <w:color w:val="231F20"/>
          <w:sz w:val="14"/>
        </w:rPr>
        <w:t>Assisted &amp; Unassisted Passenger List, 1849, PROV at Ancestry,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‘Richardson Family Tree’,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 w:hAnsi="ARIAL-MDMITL"/>
          <w:i/>
          <w:color w:val="231F20"/>
          <w:sz w:val="14"/>
        </w:rPr>
        <w:t xml:space="preserve">Weekly Times </w:t>
      </w:r>
      <w:r>
        <w:rPr>
          <w:color w:val="231F20"/>
          <w:sz w:val="14"/>
        </w:rPr>
        <w:t>18 March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1876, p.2.</w:t>
      </w:r>
    </w:p>
    <w:p w14:paraId="59405205" w14:textId="77777777" w:rsidR="00202DB7" w:rsidRDefault="00262A0D">
      <w:pPr>
        <w:pStyle w:val="ListParagraph"/>
        <w:numPr>
          <w:ilvl w:val="0"/>
          <w:numId w:val="5"/>
        </w:numPr>
        <w:tabs>
          <w:tab w:val="left" w:pos="753"/>
          <w:tab w:val="left" w:pos="754"/>
        </w:tabs>
        <w:spacing w:before="57" w:line="273" w:lineRule="auto"/>
        <w:ind w:left="753" w:right="625"/>
        <w:jc w:val="left"/>
        <w:rPr>
          <w:sz w:val="14"/>
        </w:rPr>
      </w:pPr>
      <w:r>
        <w:rPr>
          <w:color w:val="231F20"/>
          <w:sz w:val="14"/>
        </w:rPr>
        <w:t xml:space="preserve">Biographical information taken from, M. </w:t>
      </w:r>
      <w:proofErr w:type="spellStart"/>
      <w:r>
        <w:rPr>
          <w:color w:val="231F20"/>
          <w:sz w:val="14"/>
        </w:rPr>
        <w:t>Clapham</w:t>
      </w:r>
      <w:proofErr w:type="spellEnd"/>
      <w:r>
        <w:rPr>
          <w:color w:val="231F20"/>
          <w:sz w:val="14"/>
        </w:rPr>
        <w:t>, ‘Robert Smith Tuffs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Family Tree’,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England Census, Lambeth Church First,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Lambeth, Surrey, England, 1851,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 w:hAnsi="ARIAL-MDMITL"/>
          <w:i/>
          <w:color w:val="231F20"/>
          <w:sz w:val="14"/>
        </w:rPr>
        <w:t xml:space="preserve">Maria Hay </w:t>
      </w:r>
      <w:r>
        <w:rPr>
          <w:color w:val="231F20"/>
          <w:sz w:val="14"/>
        </w:rPr>
        <w:t>Assisted 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Unassisted Passenger List, 1854, PROV at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proofErr w:type="spellStart"/>
      <w:r>
        <w:rPr>
          <w:color w:val="231F20"/>
          <w:sz w:val="14"/>
        </w:rPr>
        <w:t>Pescott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pp.197-199,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 xml:space="preserve">Rowe,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p.20 &amp;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30 July 1890, p.4.</w:t>
      </w:r>
    </w:p>
    <w:p w14:paraId="139775A4" w14:textId="77777777" w:rsidR="00202DB7" w:rsidRDefault="00262A0D">
      <w:pPr>
        <w:pStyle w:val="ListParagraph"/>
        <w:numPr>
          <w:ilvl w:val="0"/>
          <w:numId w:val="5"/>
        </w:numPr>
        <w:tabs>
          <w:tab w:val="left" w:pos="753"/>
          <w:tab w:val="left" w:pos="754"/>
        </w:tabs>
        <w:spacing w:before="57"/>
        <w:ind w:left="753"/>
        <w:jc w:val="left"/>
        <w:rPr>
          <w:sz w:val="14"/>
        </w:rPr>
      </w:pPr>
      <w:proofErr w:type="spellStart"/>
      <w:r>
        <w:rPr>
          <w:color w:val="231F20"/>
          <w:sz w:val="14"/>
        </w:rPr>
        <w:t>Pescott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p.15.</w:t>
      </w:r>
    </w:p>
    <w:p w14:paraId="3488D6AA" w14:textId="77777777" w:rsidR="00202DB7" w:rsidRDefault="00262A0D">
      <w:pPr>
        <w:pStyle w:val="ListParagraph"/>
        <w:numPr>
          <w:ilvl w:val="0"/>
          <w:numId w:val="5"/>
        </w:numPr>
        <w:tabs>
          <w:tab w:val="left" w:pos="753"/>
          <w:tab w:val="left" w:pos="754"/>
        </w:tabs>
        <w:spacing w:line="273" w:lineRule="auto"/>
        <w:ind w:left="753" w:right="826"/>
        <w:jc w:val="left"/>
        <w:rPr>
          <w:sz w:val="14"/>
        </w:rPr>
      </w:pPr>
      <w:r>
        <w:rPr>
          <w:color w:val="231F20"/>
          <w:sz w:val="14"/>
        </w:rPr>
        <w:t>‘Court House, Police Quarters and Lock Up, South Barwon’, 1859, Crown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Reserve Correspondence, VPRS 242/31 PROV.</w:t>
      </w:r>
    </w:p>
    <w:p w14:paraId="00A0198B" w14:textId="77777777" w:rsidR="00202DB7" w:rsidRDefault="00262A0D">
      <w:pPr>
        <w:pStyle w:val="ListParagraph"/>
        <w:numPr>
          <w:ilvl w:val="0"/>
          <w:numId w:val="5"/>
        </w:numPr>
        <w:tabs>
          <w:tab w:val="left" w:pos="753"/>
          <w:tab w:val="left" w:pos="754"/>
        </w:tabs>
        <w:spacing w:before="57" w:line="360" w:lineRule="auto"/>
        <w:ind w:left="300" w:right="2956" w:firstLine="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5 May 1883, 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218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29 April 1884, p.1.</w:t>
      </w:r>
    </w:p>
    <w:p w14:paraId="19009E8C" w14:textId="77777777" w:rsidR="00202DB7" w:rsidRDefault="00262A0D">
      <w:pPr>
        <w:tabs>
          <w:tab w:val="left" w:pos="753"/>
        </w:tabs>
        <w:ind w:left="300"/>
        <w:rPr>
          <w:sz w:val="14"/>
        </w:rPr>
      </w:pPr>
      <w:r>
        <w:rPr>
          <w:color w:val="231F20"/>
          <w:sz w:val="14"/>
        </w:rPr>
        <w:t>219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7 July 1884, p.3.</w:t>
      </w:r>
    </w:p>
    <w:p w14:paraId="47CF2B6A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1C15C95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4 February 1885, p.3.</w:t>
      </w:r>
    </w:p>
    <w:p w14:paraId="2209A4D6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7055E03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spacing w:line="273" w:lineRule="auto"/>
        <w:ind w:right="792"/>
        <w:rPr>
          <w:sz w:val="14"/>
        </w:rPr>
      </w:pPr>
      <w:r>
        <w:rPr>
          <w:color w:val="231F20"/>
          <w:sz w:val="14"/>
        </w:rPr>
        <w:t>D. Rowe &amp; W. Jacobs, ‘Belmont Heritage Review’, prepared for the City 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Greater Geelong, vol.3, August 2008.</w:t>
      </w:r>
    </w:p>
    <w:p w14:paraId="53F482BD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spacing w:before="57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6486AD8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337C6AD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DCD8509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rPr>
          <w:sz w:val="14"/>
        </w:rPr>
      </w:pPr>
      <w:r>
        <w:rPr>
          <w:color w:val="231F20"/>
          <w:sz w:val="14"/>
        </w:rPr>
        <w:t>Walker,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p.11.</w:t>
      </w:r>
    </w:p>
    <w:p w14:paraId="207567DD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31E5F9A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 Gazette</w:t>
      </w:r>
      <w:r>
        <w:rPr>
          <w:color w:val="231F20"/>
          <w:sz w:val="14"/>
        </w:rPr>
        <w:t>, 9 March 1858, p.455.</w:t>
      </w:r>
    </w:p>
    <w:p w14:paraId="4F467A60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spacing w:before="78"/>
        <w:rPr>
          <w:sz w:val="14"/>
        </w:rPr>
      </w:pPr>
      <w:r>
        <w:rPr>
          <w:color w:val="231F20"/>
          <w:sz w:val="14"/>
        </w:rPr>
        <w:t>Walker,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p.12.</w:t>
      </w:r>
    </w:p>
    <w:p w14:paraId="5DD19023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The Age</w:t>
      </w:r>
      <w:r>
        <w:rPr>
          <w:color w:val="231F20"/>
          <w:sz w:val="14"/>
        </w:rPr>
        <w:t>, 10 April 1858, p.6.</w:t>
      </w:r>
    </w:p>
    <w:p w14:paraId="4B9371B2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27D917A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spacing w:line="273" w:lineRule="auto"/>
        <w:ind w:right="885"/>
        <w:rPr>
          <w:sz w:val="14"/>
        </w:rPr>
      </w:pPr>
      <w:r>
        <w:rPr>
          <w:color w:val="231F20"/>
          <w:sz w:val="14"/>
        </w:rPr>
        <w:t>Biographical information taken from ‘James Stevens Paul Family Tree’,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England Census, Somerset, 1851,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Electoral Roll, Geelong District, 1856,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Seaton,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pp.121-122, </w:t>
      </w:r>
      <w:r>
        <w:rPr>
          <w:rFonts w:ascii="ARIAL-MDMITL" w:hAnsi="ARIAL-MDMITL"/>
          <w:i/>
          <w:color w:val="231F20"/>
          <w:sz w:val="14"/>
        </w:rPr>
        <w:t>Geelong Advertiser &amp; Intelligencer</w:t>
      </w:r>
      <w:r>
        <w:rPr>
          <w:color w:val="231F20"/>
          <w:sz w:val="14"/>
        </w:rPr>
        <w:t>, 26 November 1852, p. &amp;</w:t>
      </w:r>
      <w:r>
        <w:rPr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21 April 1860, p.2.</w:t>
      </w:r>
    </w:p>
    <w:p w14:paraId="5642F107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spacing w:before="58" w:line="273" w:lineRule="auto"/>
        <w:ind w:right="826"/>
        <w:rPr>
          <w:sz w:val="14"/>
        </w:rPr>
      </w:pPr>
      <w:r>
        <w:rPr>
          <w:color w:val="231F20"/>
          <w:sz w:val="14"/>
        </w:rPr>
        <w:t xml:space="preserve">Biographical information taken from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Fordham,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William in Baptismal Register, London, 1821,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 &amp;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29 October 1877, p.3.</w:t>
      </w:r>
    </w:p>
    <w:p w14:paraId="61256F2F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spacing w:before="57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4274F83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spacing w:line="273" w:lineRule="auto"/>
        <w:ind w:right="641"/>
        <w:rPr>
          <w:sz w:val="14"/>
        </w:rPr>
      </w:pPr>
      <w:r>
        <w:rPr>
          <w:color w:val="231F20"/>
          <w:sz w:val="14"/>
        </w:rPr>
        <w:t>Biographical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details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taken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from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B.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Dickson,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‘George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Welch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Headland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Family Tree’,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Electoral Roll, Ashby, Geelong District, 1856,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 w:hAnsi="ARIAL-MDMITL"/>
          <w:i/>
          <w:color w:val="231F20"/>
          <w:sz w:val="14"/>
        </w:rPr>
        <w:t xml:space="preserve">Geelong Advertiser &amp; Intelligencer </w:t>
      </w:r>
      <w:r>
        <w:rPr>
          <w:color w:val="231F20"/>
          <w:sz w:val="14"/>
        </w:rPr>
        <w:t xml:space="preserve">2 April 1856, </w:t>
      </w:r>
      <w:r>
        <w:rPr>
          <w:rFonts w:ascii="ARIAL-MDMITL" w:hAnsi="ARIAL-MDMITL"/>
          <w:i/>
          <w:color w:val="231F20"/>
          <w:sz w:val="14"/>
        </w:rPr>
        <w:t>The Star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(Ballarat), 5 March 1862, p.2, </w:t>
      </w:r>
      <w:r>
        <w:rPr>
          <w:rFonts w:ascii="ARIAL-MDMITL" w:hAnsi="ARIAL-MDMITL"/>
          <w:i/>
          <w:color w:val="231F20"/>
          <w:sz w:val="14"/>
        </w:rPr>
        <w:t xml:space="preserve">Bacchus Marsh Express, </w:t>
      </w:r>
      <w:r>
        <w:rPr>
          <w:color w:val="231F20"/>
          <w:sz w:val="14"/>
        </w:rPr>
        <w:t>29 March 1873, p.3 &amp;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31 January 1874, p.4 &amp;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 Telegraph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(Brisbane),</w:t>
      </w:r>
    </w:p>
    <w:p w14:paraId="232254F2" w14:textId="77777777" w:rsidR="00202DB7" w:rsidRDefault="00262A0D">
      <w:pPr>
        <w:ind w:left="753"/>
        <w:rPr>
          <w:sz w:val="14"/>
        </w:rPr>
      </w:pPr>
      <w:r>
        <w:rPr>
          <w:color w:val="231F20"/>
          <w:sz w:val="14"/>
        </w:rPr>
        <w:t>4 June 1888.</w:t>
      </w:r>
    </w:p>
    <w:p w14:paraId="7721813B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4"/>
        </w:tabs>
        <w:spacing w:line="273" w:lineRule="auto"/>
        <w:ind w:right="611"/>
        <w:jc w:val="both"/>
        <w:rPr>
          <w:sz w:val="14"/>
        </w:rPr>
      </w:pPr>
      <w:r>
        <w:rPr>
          <w:color w:val="231F20"/>
          <w:sz w:val="14"/>
        </w:rPr>
        <w:t xml:space="preserve">Biographical details taken from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14 March 1842, p.3, 18 December 1843, p.1, 23 March 1947, p.4, 21 February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1866, p.3, 19 November 1869, p.3, 10 February 1869, p.3, 28 January 1870,</w:t>
      </w:r>
    </w:p>
    <w:p w14:paraId="5B67B2E9" w14:textId="77777777" w:rsidR="00202DB7" w:rsidRDefault="00262A0D">
      <w:pPr>
        <w:pStyle w:val="ListParagraph"/>
        <w:numPr>
          <w:ilvl w:val="1"/>
          <w:numId w:val="49"/>
        </w:numPr>
        <w:tabs>
          <w:tab w:val="left" w:pos="972"/>
        </w:tabs>
        <w:spacing w:before="0"/>
        <w:ind w:left="971" w:hanging="219"/>
        <w:jc w:val="both"/>
        <w:rPr>
          <w:sz w:val="14"/>
        </w:rPr>
      </w:pPr>
      <w:r>
        <w:rPr>
          <w:color w:val="231F20"/>
          <w:sz w:val="14"/>
        </w:rPr>
        <w:t>&amp; Seaton,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p.122.</w:t>
      </w:r>
    </w:p>
    <w:p w14:paraId="344785DD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spacing w:line="273" w:lineRule="auto"/>
        <w:ind w:right="652"/>
        <w:rPr>
          <w:sz w:val="14"/>
        </w:rPr>
      </w:pPr>
      <w:r>
        <w:rPr>
          <w:color w:val="231F20"/>
          <w:sz w:val="14"/>
        </w:rPr>
        <w:t xml:space="preserve">Biographical information taken from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proofErr w:type="spellStart"/>
      <w:r>
        <w:rPr>
          <w:rFonts w:ascii="ARIAL-MDMITL"/>
          <w:i/>
          <w:color w:val="231F20"/>
          <w:sz w:val="14"/>
        </w:rPr>
        <w:t>Ottillia</w:t>
      </w:r>
      <w:proofErr w:type="spellEnd"/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Assisted &amp; Unassisted Passenger List, 19 October 1852, PROV at Ancestry,</w:t>
      </w:r>
      <w:r>
        <w:rPr>
          <w:color w:val="231F20"/>
          <w:spacing w:val="-30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Seaton,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Electoral Rolls, Chilwell, Geelong Subdistrict, 1856,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/>
          <w:i/>
          <w:color w:val="231F20"/>
          <w:sz w:val="14"/>
        </w:rPr>
        <w:t>Ballarat Star</w:t>
      </w:r>
      <w:r>
        <w:rPr>
          <w:color w:val="231F20"/>
          <w:sz w:val="14"/>
        </w:rPr>
        <w:t>, 20 September 1890, 25 June 1891, p.2 &amp;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27 July 1859, p.3.</w:t>
      </w:r>
    </w:p>
    <w:p w14:paraId="36E7345F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spacing w:before="58"/>
        <w:rPr>
          <w:rFonts w:ascii="ARIAL-MDMITL"/>
          <w:i/>
          <w:sz w:val="14"/>
        </w:rPr>
      </w:pPr>
      <w:r>
        <w:rPr>
          <w:color w:val="231F20"/>
          <w:sz w:val="14"/>
        </w:rPr>
        <w:t xml:space="preserve">Biographical information taken from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Tasman</w:t>
      </w:r>
    </w:p>
    <w:p w14:paraId="5ED0E61E" w14:textId="77777777" w:rsidR="00202DB7" w:rsidRDefault="00262A0D">
      <w:pPr>
        <w:spacing w:before="22"/>
        <w:ind w:left="753"/>
        <w:rPr>
          <w:sz w:val="14"/>
        </w:rPr>
      </w:pPr>
      <w:r>
        <w:rPr>
          <w:color w:val="231F20"/>
          <w:sz w:val="14"/>
        </w:rPr>
        <w:t xml:space="preserve">Assisted &amp; Unassisted Passenger List, 1849 PROV at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0F19034A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6 June 1911, p.3.</w:t>
      </w:r>
    </w:p>
    <w:p w14:paraId="4D9FE10F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rPr>
          <w:sz w:val="14"/>
        </w:rPr>
      </w:pPr>
      <w:r>
        <w:rPr>
          <w:color w:val="231F20"/>
          <w:sz w:val="14"/>
        </w:rPr>
        <w:t xml:space="preserve">‘Daniel Sheerin Family Tree’,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0989D89D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spacing w:line="273" w:lineRule="auto"/>
        <w:ind w:right="1042"/>
        <w:rPr>
          <w:sz w:val="14"/>
        </w:rPr>
      </w:pPr>
      <w:proofErr w:type="spellStart"/>
      <w:r>
        <w:rPr>
          <w:rFonts w:ascii="ARIAL-MDMITL"/>
          <w:i/>
          <w:color w:val="231F20"/>
          <w:sz w:val="14"/>
        </w:rPr>
        <w:t>Walmer</w:t>
      </w:r>
      <w:proofErr w:type="spellEnd"/>
      <w:r>
        <w:rPr>
          <w:rFonts w:ascii="ARIAL-MDMITL"/>
          <w:i/>
          <w:color w:val="231F20"/>
          <w:sz w:val="14"/>
        </w:rPr>
        <w:t xml:space="preserve"> Castle </w:t>
      </w:r>
      <w:r>
        <w:rPr>
          <w:color w:val="231F20"/>
          <w:sz w:val="14"/>
        </w:rPr>
        <w:t>Assisted &amp; Unassisted Passenger List, 1853, PROV at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0847C28D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spacing w:before="57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3FF4196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rPr>
          <w:sz w:val="14"/>
        </w:rPr>
      </w:pPr>
      <w:r>
        <w:rPr>
          <w:color w:val="231F20"/>
          <w:sz w:val="14"/>
        </w:rPr>
        <w:t xml:space="preserve">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3283F155" w14:textId="77777777" w:rsidR="00202DB7" w:rsidRDefault="00262A0D">
      <w:pPr>
        <w:pStyle w:val="ListParagraph"/>
        <w:numPr>
          <w:ilvl w:val="0"/>
          <w:numId w:val="48"/>
        </w:numPr>
        <w:tabs>
          <w:tab w:val="left" w:pos="753"/>
          <w:tab w:val="left" w:pos="754"/>
        </w:tabs>
        <w:spacing w:before="78" w:line="360" w:lineRule="auto"/>
        <w:ind w:left="300" w:right="2891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15 July 1859, 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246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15 July 1859, p.3.</w:t>
      </w:r>
    </w:p>
    <w:p w14:paraId="0ACE1B8E" w14:textId="77777777" w:rsidR="00202DB7" w:rsidRDefault="00202DB7">
      <w:pPr>
        <w:spacing w:line="360" w:lineRule="auto"/>
        <w:rPr>
          <w:sz w:val="14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2003C99D" w14:textId="77777777" w:rsidR="00202DB7" w:rsidRDefault="00202DB7">
      <w:pPr>
        <w:pStyle w:val="BodyText"/>
        <w:rPr>
          <w:sz w:val="20"/>
        </w:rPr>
      </w:pPr>
    </w:p>
    <w:p w14:paraId="4C5A5A43" w14:textId="77777777" w:rsidR="00202DB7" w:rsidRDefault="00202DB7">
      <w:pPr>
        <w:pStyle w:val="BodyText"/>
        <w:rPr>
          <w:sz w:val="20"/>
        </w:rPr>
      </w:pPr>
    </w:p>
    <w:p w14:paraId="41458818" w14:textId="77777777" w:rsidR="00202DB7" w:rsidRDefault="00202DB7">
      <w:pPr>
        <w:pStyle w:val="BodyText"/>
        <w:rPr>
          <w:sz w:val="20"/>
        </w:rPr>
      </w:pPr>
    </w:p>
    <w:p w14:paraId="2382CCB3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6BF3A98B" w14:textId="7C35E128" w:rsidR="00202DB7" w:rsidRDefault="00202DB7">
      <w:pPr>
        <w:pStyle w:val="BodyText"/>
        <w:spacing w:before="10"/>
        <w:rPr>
          <w:sz w:val="21"/>
        </w:rPr>
      </w:pPr>
    </w:p>
    <w:p w14:paraId="7DBC3460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spacing w:before="1"/>
        <w:ind w:hanging="455"/>
        <w:rPr>
          <w:sz w:val="14"/>
        </w:rPr>
      </w:pPr>
      <w:r>
        <w:rPr>
          <w:color w:val="231F20"/>
          <w:sz w:val="14"/>
        </w:rPr>
        <w:t xml:space="preserve">Huddle,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p.49.</w:t>
      </w:r>
    </w:p>
    <w:p w14:paraId="383242E2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 xml:space="preserve">England Census, Bristol, 1841,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7B3CA340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spacing w:before="78"/>
        <w:ind w:hanging="455"/>
        <w:rPr>
          <w:sz w:val="14"/>
        </w:rPr>
      </w:pPr>
      <w:r>
        <w:rPr>
          <w:color w:val="231F20"/>
          <w:sz w:val="14"/>
        </w:rPr>
        <w:t xml:space="preserve">Immigration details, Edward Snell, 29 September 1849,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604FD592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 xml:space="preserve">R. </w:t>
      </w:r>
      <w:proofErr w:type="spellStart"/>
      <w:r>
        <w:rPr>
          <w:color w:val="231F20"/>
          <w:sz w:val="14"/>
        </w:rPr>
        <w:t>Waust</w:t>
      </w:r>
      <w:proofErr w:type="spellEnd"/>
      <w:r>
        <w:rPr>
          <w:color w:val="231F20"/>
          <w:sz w:val="14"/>
        </w:rPr>
        <w:t xml:space="preserve">, ‘Mary Ann South Family Tree’,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71C11DAC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 xml:space="preserve">Huddle,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189C554F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0817B0F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25AD39A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3 January 1862, p.2.</w:t>
      </w:r>
    </w:p>
    <w:p w14:paraId="31749D07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 xml:space="preserve">J. Scott ‘Whitfield Family Tree’,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61B8E677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 xml:space="preserve">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0D6E43AB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 xml:space="preserve">Electoral Roll, Ashby Subdistrict, Geelong district, 1856,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5A26A1D4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 xml:space="preserve">Scott,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171B3063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Chronicle </w:t>
      </w:r>
      <w:r>
        <w:rPr>
          <w:color w:val="231F20"/>
          <w:sz w:val="14"/>
        </w:rPr>
        <w:t>(Adelaide), 20 April 1907, p.31.</w:t>
      </w:r>
    </w:p>
    <w:p w14:paraId="091C0ECC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Walker,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147070DE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14 September 1859, p.2 &amp; 21 September 1859, p.2.</w:t>
      </w:r>
    </w:p>
    <w:p w14:paraId="38A6B670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spacing w:line="273" w:lineRule="auto"/>
        <w:rPr>
          <w:sz w:val="14"/>
        </w:rPr>
      </w:pPr>
      <w:r>
        <w:rPr>
          <w:color w:val="231F20"/>
          <w:sz w:val="14"/>
        </w:rPr>
        <w:t>The Council had discussed the Public Works Committee’s recommendation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alteration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new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Chambers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1859.</w:t>
      </w:r>
      <w:r>
        <w:rPr>
          <w:color w:val="231F20"/>
          <w:spacing w:val="30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29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29 November 1859, p.2.</w:t>
      </w:r>
    </w:p>
    <w:p w14:paraId="6EB1AC98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Walker,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31372F1E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29 November 1915, p.3.</w:t>
      </w:r>
    </w:p>
    <w:p w14:paraId="2D175AF4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9 December 1915, p.5.</w:t>
      </w:r>
    </w:p>
    <w:p w14:paraId="7409204C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23 December 1915, p.2.</w:t>
      </w:r>
    </w:p>
    <w:p w14:paraId="1D2905C3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14 December 1916, p.4.</w:t>
      </w:r>
    </w:p>
    <w:p w14:paraId="49CED0F2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spacing w:line="273" w:lineRule="auto"/>
        <w:ind w:right="697"/>
        <w:rPr>
          <w:sz w:val="14"/>
        </w:rPr>
      </w:pPr>
      <w:r>
        <w:rPr>
          <w:color w:val="231F20"/>
          <w:sz w:val="14"/>
        </w:rPr>
        <w:t>M. Matthews, ‘</w:t>
      </w:r>
      <w:proofErr w:type="spellStart"/>
      <w:r>
        <w:rPr>
          <w:color w:val="231F20"/>
          <w:sz w:val="14"/>
        </w:rPr>
        <w:t>Armytage</w:t>
      </w:r>
      <w:proofErr w:type="spellEnd"/>
      <w:r>
        <w:rPr>
          <w:color w:val="231F20"/>
          <w:sz w:val="14"/>
        </w:rPr>
        <w:t xml:space="preserve"> House: A Conservation Plan’, School of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Architecture &amp; Building, Deakin University, 1995, p.35.</w:t>
      </w:r>
    </w:p>
    <w:p w14:paraId="1E32BC37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spacing w:before="57" w:line="273" w:lineRule="auto"/>
        <w:ind w:right="256"/>
        <w:rPr>
          <w:sz w:val="14"/>
        </w:rPr>
      </w:pPr>
      <w:r>
        <w:rPr>
          <w:color w:val="231F20"/>
          <w:sz w:val="14"/>
        </w:rPr>
        <w:t>R. Peterson with Context Pty Ltd, ‘Newtown Urban Conservation Study’,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prepared for the City of Newtown, 1991, pp.1187-2003.</w:t>
      </w:r>
    </w:p>
    <w:p w14:paraId="1B6B5DD4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 xml:space="preserve">Matthews,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pp.33-35.</w:t>
      </w:r>
    </w:p>
    <w:p w14:paraId="00FB4B50" w14:textId="77777777" w:rsidR="00202DB7" w:rsidRDefault="00262A0D">
      <w:pPr>
        <w:pStyle w:val="ListParagraph"/>
        <w:numPr>
          <w:ilvl w:val="1"/>
          <w:numId w:val="48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384DF81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272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p.35.</w:t>
      </w:r>
    </w:p>
    <w:p w14:paraId="5B7F2E7B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273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p.33.</w:t>
      </w:r>
    </w:p>
    <w:p w14:paraId="39270917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274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p.36.</w:t>
      </w:r>
    </w:p>
    <w:p w14:paraId="29947A1E" w14:textId="77777777" w:rsidR="00202DB7" w:rsidRDefault="00262A0D">
      <w:pPr>
        <w:tabs>
          <w:tab w:val="left" w:pos="1067"/>
        </w:tabs>
        <w:spacing w:before="78" w:line="360" w:lineRule="auto"/>
        <w:ind w:left="613" w:right="1417"/>
        <w:rPr>
          <w:sz w:val="14"/>
        </w:rPr>
      </w:pPr>
      <w:r>
        <w:rPr>
          <w:color w:val="231F20"/>
          <w:sz w:val="14"/>
        </w:rPr>
        <w:t>275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Victoria Government Gazette</w:t>
      </w:r>
      <w:r>
        <w:rPr>
          <w:color w:val="231F20"/>
          <w:sz w:val="14"/>
        </w:rPr>
        <w:t>, 16 March 1853, p.393.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276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14 December 1853, p.1925.</w:t>
      </w:r>
    </w:p>
    <w:p w14:paraId="401DA4AB" w14:textId="77777777" w:rsidR="00202DB7" w:rsidRDefault="00262A0D">
      <w:pPr>
        <w:tabs>
          <w:tab w:val="left" w:pos="1067"/>
        </w:tabs>
        <w:spacing w:before="1"/>
        <w:ind w:left="613"/>
        <w:rPr>
          <w:sz w:val="14"/>
        </w:rPr>
      </w:pPr>
      <w:r>
        <w:rPr>
          <w:color w:val="231F20"/>
          <w:sz w:val="14"/>
        </w:rPr>
        <w:t>277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pp.1925-1926.</w:t>
      </w:r>
    </w:p>
    <w:p w14:paraId="4C4310CF" w14:textId="77777777" w:rsidR="00202DB7" w:rsidRDefault="00262A0D">
      <w:pPr>
        <w:pStyle w:val="ListParagraph"/>
        <w:numPr>
          <w:ilvl w:val="0"/>
          <w:numId w:val="47"/>
        </w:numPr>
        <w:tabs>
          <w:tab w:val="left" w:pos="1067"/>
          <w:tab w:val="left" w:pos="1068"/>
        </w:tabs>
        <w:spacing w:before="78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 &amp; Intelligencer</w:t>
      </w:r>
      <w:r>
        <w:rPr>
          <w:color w:val="231F20"/>
          <w:sz w:val="14"/>
        </w:rPr>
        <w:t>, 23 June 1854, p.5.</w:t>
      </w:r>
    </w:p>
    <w:p w14:paraId="43E8A320" w14:textId="77777777" w:rsidR="00202DB7" w:rsidRDefault="00262A0D">
      <w:pPr>
        <w:pStyle w:val="ListParagraph"/>
        <w:numPr>
          <w:ilvl w:val="0"/>
          <w:numId w:val="47"/>
        </w:numPr>
        <w:tabs>
          <w:tab w:val="left" w:pos="1067"/>
          <w:tab w:val="left" w:pos="1068"/>
        </w:tabs>
        <w:spacing w:line="273" w:lineRule="auto"/>
        <w:ind w:right="377"/>
        <w:jc w:val="left"/>
        <w:rPr>
          <w:sz w:val="14"/>
        </w:rPr>
      </w:pPr>
      <w:proofErr w:type="spellStart"/>
      <w:r>
        <w:rPr>
          <w:color w:val="231F20"/>
          <w:spacing w:val="-1"/>
          <w:sz w:val="14"/>
        </w:rPr>
        <w:t>Wynd</w:t>
      </w:r>
      <w:proofErr w:type="spellEnd"/>
      <w:r>
        <w:rPr>
          <w:color w:val="231F20"/>
          <w:spacing w:val="-1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Balla-wein</w:t>
      </w:r>
      <w:proofErr w:type="spellEnd"/>
      <w:r>
        <w:rPr>
          <w:color w:val="231F20"/>
          <w:spacing w:val="-1"/>
          <w:sz w:val="14"/>
        </w:rPr>
        <w:t xml:space="preserve">: </w:t>
      </w:r>
      <w:r>
        <w:rPr>
          <w:rFonts w:ascii="ARIAL-MDMITL"/>
          <w:i/>
          <w:color w:val="231F20"/>
          <w:spacing w:val="-1"/>
          <w:sz w:val="14"/>
        </w:rPr>
        <w:t xml:space="preserve">A </w:t>
      </w:r>
      <w:r>
        <w:rPr>
          <w:rFonts w:ascii="ARIAL-MDMITL"/>
          <w:i/>
          <w:color w:val="231F20"/>
          <w:sz w:val="14"/>
        </w:rPr>
        <w:t>history of the Shire of Bellarine to 1993</w:t>
      </w:r>
      <w:r>
        <w:rPr>
          <w:color w:val="231F20"/>
          <w:sz w:val="14"/>
        </w:rPr>
        <w:t xml:space="preserve">, 2nd </w:t>
      </w:r>
      <w:proofErr w:type="spellStart"/>
      <w:r>
        <w:rPr>
          <w:color w:val="231F20"/>
          <w:sz w:val="14"/>
        </w:rPr>
        <w:t>edn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Bellarine On-Line for the Bellarine Historical Society, Drysdale,</w:t>
      </w:r>
    </w:p>
    <w:p w14:paraId="4EC6D8DE" w14:textId="77777777" w:rsidR="00202DB7" w:rsidRDefault="00262A0D">
      <w:pPr>
        <w:spacing w:before="1"/>
        <w:ind w:left="1067"/>
        <w:rPr>
          <w:sz w:val="14"/>
        </w:rPr>
      </w:pPr>
      <w:r>
        <w:rPr>
          <w:color w:val="231F20"/>
          <w:sz w:val="14"/>
        </w:rPr>
        <w:t>2005, p.30.</w:t>
      </w:r>
    </w:p>
    <w:p w14:paraId="3D7A991C" w14:textId="77777777" w:rsidR="00202DB7" w:rsidRDefault="00262A0D">
      <w:pPr>
        <w:pStyle w:val="ListParagraph"/>
        <w:numPr>
          <w:ilvl w:val="0"/>
          <w:numId w:val="47"/>
        </w:numPr>
        <w:tabs>
          <w:tab w:val="left" w:pos="1067"/>
          <w:tab w:val="left" w:pos="1068"/>
        </w:tabs>
        <w:spacing w:line="273" w:lineRule="auto"/>
        <w:ind w:right="8"/>
        <w:jc w:val="left"/>
        <w:rPr>
          <w:sz w:val="14"/>
        </w:rPr>
      </w:pPr>
      <w:r>
        <w:rPr>
          <w:color w:val="231F20"/>
          <w:sz w:val="14"/>
        </w:rPr>
        <w:t>Mary Catherine Rogers (1872-1874) has been claimed as the first women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Councillor</w:t>
      </w:r>
      <w:proofErr w:type="spellEnd"/>
      <w:r>
        <w:rPr>
          <w:color w:val="231F20"/>
          <w:sz w:val="14"/>
        </w:rPr>
        <w:t xml:space="preserve"> in Victoria, being elected to the Richmond City Council in 1920,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and second female </w:t>
      </w:r>
      <w:proofErr w:type="spellStart"/>
      <w:r>
        <w:rPr>
          <w:color w:val="231F20"/>
          <w:sz w:val="14"/>
        </w:rPr>
        <w:t>councillor</w:t>
      </w:r>
      <w:proofErr w:type="spellEnd"/>
      <w:r>
        <w:rPr>
          <w:color w:val="231F20"/>
          <w:sz w:val="14"/>
        </w:rPr>
        <w:t xml:space="preserve"> in Australia after Susan Benny (1872-1944).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C. </w:t>
      </w:r>
      <w:proofErr w:type="spellStart"/>
      <w:r>
        <w:rPr>
          <w:color w:val="231F20"/>
          <w:sz w:val="14"/>
        </w:rPr>
        <w:t>Cunneen</w:t>
      </w:r>
      <w:proofErr w:type="spellEnd"/>
      <w:r>
        <w:rPr>
          <w:color w:val="231F20"/>
          <w:sz w:val="14"/>
        </w:rPr>
        <w:t xml:space="preserve"> &amp; K. </w:t>
      </w:r>
      <w:proofErr w:type="spellStart"/>
      <w:r>
        <w:rPr>
          <w:color w:val="231F20"/>
          <w:sz w:val="14"/>
        </w:rPr>
        <w:t>Torney</w:t>
      </w:r>
      <w:proofErr w:type="spellEnd"/>
      <w:r>
        <w:rPr>
          <w:color w:val="231F20"/>
          <w:sz w:val="14"/>
        </w:rPr>
        <w:t>, ‘Rogers, Mary Catherine (1872-1932)’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Australian Dictionary of Biography</w:t>
      </w:r>
      <w:r>
        <w:rPr>
          <w:color w:val="231F20"/>
          <w:sz w:val="14"/>
        </w:rPr>
        <w:t xml:space="preserve">, National Centre of </w:t>
      </w:r>
      <w:r>
        <w:rPr>
          <w:rFonts w:ascii="ARIAL-MDMITL" w:hAns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 Australian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National University,</w:t>
      </w:r>
    </w:p>
    <w:p w14:paraId="2350A68F" w14:textId="77777777" w:rsidR="00202DB7" w:rsidRDefault="00E85DC6">
      <w:pPr>
        <w:spacing w:line="273" w:lineRule="auto"/>
        <w:ind w:left="1067" w:right="57"/>
        <w:rPr>
          <w:sz w:val="14"/>
        </w:rPr>
      </w:pPr>
      <w:hyperlink r:id="rId129">
        <w:r w:rsidR="00262A0D">
          <w:rPr>
            <w:color w:val="231F20"/>
            <w:sz w:val="14"/>
            <w:u w:val="single" w:color="231F20"/>
          </w:rPr>
          <w:t>http://adb.anu.edu.au/</w:t>
        </w:r>
        <w:r w:rsidR="00262A0D">
          <w:rPr>
            <w:rFonts w:ascii="ARIAL-MDMITL" w:hAnsi="ARIAL-MDMITL"/>
            <w:i/>
            <w:color w:val="231F20"/>
            <w:sz w:val="14"/>
            <w:u w:val="single" w:color="231F20"/>
          </w:rPr>
          <w:t>Biography</w:t>
        </w:r>
        <w:r w:rsidR="00262A0D">
          <w:rPr>
            <w:color w:val="231F20"/>
            <w:sz w:val="14"/>
            <w:u w:val="single" w:color="231F20"/>
          </w:rPr>
          <w:t>/rogers-mary-catherine-13173/text23845,</w:t>
        </w:r>
      </w:hyperlink>
      <w:r w:rsidR="00262A0D">
        <w:rPr>
          <w:color w:val="231F20"/>
          <w:spacing w:val="1"/>
          <w:sz w:val="14"/>
        </w:rPr>
        <w:t xml:space="preserve"> </w:t>
      </w:r>
      <w:r w:rsidR="00262A0D">
        <w:rPr>
          <w:color w:val="231F20"/>
          <w:sz w:val="14"/>
        </w:rPr>
        <w:t>published first in hardcopy, 2005, accessed online July 2018 &amp; S. Edgar,</w:t>
      </w:r>
      <w:r w:rsidR="00262A0D">
        <w:rPr>
          <w:color w:val="231F20"/>
          <w:spacing w:val="1"/>
          <w:sz w:val="14"/>
        </w:rPr>
        <w:t xml:space="preserve"> </w:t>
      </w:r>
      <w:r w:rsidR="00262A0D">
        <w:rPr>
          <w:color w:val="231F20"/>
          <w:sz w:val="14"/>
        </w:rPr>
        <w:t xml:space="preserve">‘Benny, Susan Grace (1872-1932)’, </w:t>
      </w:r>
      <w:r w:rsidR="00262A0D">
        <w:rPr>
          <w:rFonts w:ascii="ARIAL-MDMITL" w:hAnsi="ARIAL-MDMITL"/>
          <w:i/>
          <w:color w:val="231F20"/>
          <w:sz w:val="14"/>
        </w:rPr>
        <w:t>Australian Dictionary of Biography</w:t>
      </w:r>
      <w:r w:rsidR="00262A0D">
        <w:rPr>
          <w:color w:val="231F20"/>
          <w:sz w:val="14"/>
        </w:rPr>
        <w:t>,</w:t>
      </w:r>
      <w:r w:rsidR="00262A0D">
        <w:rPr>
          <w:color w:val="231F20"/>
          <w:spacing w:val="1"/>
          <w:sz w:val="14"/>
        </w:rPr>
        <w:t xml:space="preserve"> </w:t>
      </w:r>
      <w:r w:rsidR="00262A0D">
        <w:rPr>
          <w:color w:val="231F20"/>
          <w:sz w:val="14"/>
        </w:rPr>
        <w:t xml:space="preserve">National Centre of </w:t>
      </w:r>
      <w:r w:rsidR="00262A0D">
        <w:rPr>
          <w:rFonts w:ascii="ARIAL-MDMITL" w:hAnsi="ARIAL-MDMITL"/>
          <w:i/>
          <w:color w:val="231F20"/>
          <w:sz w:val="14"/>
        </w:rPr>
        <w:t>Biography</w:t>
      </w:r>
      <w:r w:rsidR="00262A0D">
        <w:rPr>
          <w:color w:val="231F20"/>
          <w:sz w:val="14"/>
        </w:rPr>
        <w:t xml:space="preserve">, Australian National University, </w:t>
      </w:r>
      <w:hyperlink r:id="rId130">
        <w:r w:rsidR="00262A0D">
          <w:rPr>
            <w:color w:val="231F20"/>
            <w:sz w:val="14"/>
            <w:u w:val="single" w:color="231F20"/>
          </w:rPr>
          <w:t>http://adb</w:t>
        </w:r>
        <w:r w:rsidR="00262A0D">
          <w:rPr>
            <w:color w:val="231F20"/>
            <w:sz w:val="14"/>
          </w:rPr>
          <w:t>.</w:t>
        </w:r>
      </w:hyperlink>
      <w:r w:rsidR="00262A0D">
        <w:rPr>
          <w:color w:val="231F20"/>
          <w:spacing w:val="1"/>
          <w:sz w:val="14"/>
        </w:rPr>
        <w:t xml:space="preserve"> </w:t>
      </w:r>
      <w:r w:rsidR="00262A0D">
        <w:rPr>
          <w:color w:val="231F20"/>
          <w:sz w:val="14"/>
          <w:u w:val="single" w:color="231F20"/>
        </w:rPr>
        <w:t>anu.edu.au/</w:t>
      </w:r>
      <w:r w:rsidR="00262A0D">
        <w:rPr>
          <w:rFonts w:ascii="ARIAL-MDMITL" w:hAnsi="ARIAL-MDMITL"/>
          <w:i/>
          <w:color w:val="231F20"/>
          <w:sz w:val="14"/>
          <w:u w:val="single" w:color="231F20"/>
        </w:rPr>
        <w:t>Biography</w:t>
      </w:r>
      <w:r w:rsidR="00262A0D">
        <w:rPr>
          <w:color w:val="231F20"/>
          <w:sz w:val="14"/>
          <w:u w:val="single" w:color="231F20"/>
        </w:rPr>
        <w:t>/benny=-susan-grace-5213/text8775,</w:t>
      </w:r>
      <w:r w:rsidR="00262A0D">
        <w:rPr>
          <w:color w:val="231F20"/>
          <w:sz w:val="14"/>
        </w:rPr>
        <w:t xml:space="preserve"> published first</w:t>
      </w:r>
      <w:r w:rsidR="00262A0D">
        <w:rPr>
          <w:color w:val="231F20"/>
          <w:spacing w:val="1"/>
          <w:sz w:val="14"/>
        </w:rPr>
        <w:t xml:space="preserve"> </w:t>
      </w:r>
      <w:r w:rsidR="00262A0D">
        <w:rPr>
          <w:color w:val="231F20"/>
          <w:sz w:val="14"/>
        </w:rPr>
        <w:t>in</w:t>
      </w:r>
      <w:r w:rsidR="00262A0D">
        <w:rPr>
          <w:color w:val="231F20"/>
          <w:spacing w:val="3"/>
          <w:sz w:val="14"/>
        </w:rPr>
        <w:t xml:space="preserve"> </w:t>
      </w:r>
      <w:r w:rsidR="00262A0D">
        <w:rPr>
          <w:color w:val="231F20"/>
          <w:sz w:val="14"/>
        </w:rPr>
        <w:t>hardcopy,</w:t>
      </w:r>
      <w:r w:rsidR="00262A0D">
        <w:rPr>
          <w:color w:val="231F20"/>
          <w:spacing w:val="3"/>
          <w:sz w:val="14"/>
        </w:rPr>
        <w:t xml:space="preserve"> </w:t>
      </w:r>
      <w:r w:rsidR="00262A0D">
        <w:rPr>
          <w:color w:val="231F20"/>
          <w:sz w:val="14"/>
        </w:rPr>
        <w:t>1979,</w:t>
      </w:r>
      <w:r w:rsidR="00262A0D">
        <w:rPr>
          <w:color w:val="231F20"/>
          <w:spacing w:val="3"/>
          <w:sz w:val="14"/>
        </w:rPr>
        <w:t xml:space="preserve"> </w:t>
      </w:r>
      <w:r w:rsidR="00262A0D">
        <w:rPr>
          <w:color w:val="231F20"/>
          <w:sz w:val="14"/>
        </w:rPr>
        <w:t>accessed</w:t>
      </w:r>
      <w:r w:rsidR="00262A0D">
        <w:rPr>
          <w:color w:val="231F20"/>
          <w:spacing w:val="4"/>
          <w:sz w:val="14"/>
        </w:rPr>
        <w:t xml:space="preserve"> </w:t>
      </w:r>
      <w:r w:rsidR="00262A0D">
        <w:rPr>
          <w:color w:val="231F20"/>
          <w:sz w:val="14"/>
        </w:rPr>
        <w:t>online</w:t>
      </w:r>
      <w:r w:rsidR="00262A0D">
        <w:rPr>
          <w:color w:val="231F20"/>
          <w:spacing w:val="3"/>
          <w:sz w:val="14"/>
        </w:rPr>
        <w:t xml:space="preserve"> </w:t>
      </w:r>
      <w:r w:rsidR="00262A0D">
        <w:rPr>
          <w:color w:val="231F20"/>
          <w:sz w:val="14"/>
        </w:rPr>
        <w:t>July</w:t>
      </w:r>
      <w:r w:rsidR="00262A0D">
        <w:rPr>
          <w:color w:val="231F20"/>
          <w:spacing w:val="3"/>
          <w:sz w:val="14"/>
        </w:rPr>
        <w:t xml:space="preserve"> </w:t>
      </w:r>
      <w:r w:rsidR="00262A0D">
        <w:rPr>
          <w:color w:val="231F20"/>
          <w:sz w:val="14"/>
        </w:rPr>
        <w:t>2018.</w:t>
      </w:r>
      <w:r w:rsidR="00262A0D">
        <w:rPr>
          <w:color w:val="231F20"/>
          <w:spacing w:val="36"/>
          <w:sz w:val="14"/>
        </w:rPr>
        <w:t xml:space="preserve"> </w:t>
      </w:r>
      <w:r w:rsidR="00262A0D">
        <w:rPr>
          <w:color w:val="231F20"/>
          <w:sz w:val="14"/>
        </w:rPr>
        <w:t>Yet,</w:t>
      </w:r>
      <w:r w:rsidR="00262A0D">
        <w:rPr>
          <w:color w:val="231F20"/>
          <w:spacing w:val="3"/>
          <w:sz w:val="14"/>
        </w:rPr>
        <w:t xml:space="preserve"> </w:t>
      </w:r>
      <w:r w:rsidR="00262A0D">
        <w:rPr>
          <w:color w:val="231F20"/>
          <w:sz w:val="14"/>
        </w:rPr>
        <w:t>Caroline</w:t>
      </w:r>
      <w:r w:rsidR="00262A0D">
        <w:rPr>
          <w:color w:val="231F20"/>
          <w:spacing w:val="3"/>
          <w:sz w:val="14"/>
        </w:rPr>
        <w:t xml:space="preserve"> </w:t>
      </w:r>
      <w:r w:rsidR="00262A0D">
        <w:rPr>
          <w:color w:val="231F20"/>
          <w:sz w:val="14"/>
        </w:rPr>
        <w:t>Newcomb</w:t>
      </w:r>
      <w:r w:rsidR="00262A0D">
        <w:rPr>
          <w:color w:val="231F20"/>
          <w:spacing w:val="1"/>
          <w:sz w:val="14"/>
        </w:rPr>
        <w:t xml:space="preserve"> </w:t>
      </w:r>
      <w:r w:rsidR="00262A0D">
        <w:rPr>
          <w:color w:val="231F20"/>
          <w:sz w:val="14"/>
        </w:rPr>
        <w:t xml:space="preserve">was elected to serve the </w:t>
      </w:r>
      <w:proofErr w:type="spellStart"/>
      <w:r w:rsidR="00262A0D">
        <w:rPr>
          <w:color w:val="231F20"/>
          <w:sz w:val="14"/>
        </w:rPr>
        <w:t>Portarlington</w:t>
      </w:r>
      <w:proofErr w:type="spellEnd"/>
      <w:r w:rsidR="00262A0D">
        <w:rPr>
          <w:color w:val="231F20"/>
          <w:sz w:val="14"/>
        </w:rPr>
        <w:t xml:space="preserve"> Road District almost 50 years earlier.</w:t>
      </w:r>
      <w:r w:rsidR="00262A0D">
        <w:rPr>
          <w:color w:val="231F20"/>
          <w:spacing w:val="-31"/>
          <w:sz w:val="14"/>
        </w:rPr>
        <w:t xml:space="preserve"> </w:t>
      </w:r>
      <w:r w:rsidR="00262A0D">
        <w:rPr>
          <w:color w:val="231F20"/>
          <w:sz w:val="14"/>
        </w:rPr>
        <w:t xml:space="preserve">As stated by W.H. Archer in </w:t>
      </w:r>
      <w:r w:rsidR="00262A0D">
        <w:rPr>
          <w:rFonts w:ascii="ARIAL-MDMITL" w:hAnsi="ARIAL-MDMITL"/>
          <w:i/>
          <w:color w:val="231F20"/>
          <w:sz w:val="14"/>
        </w:rPr>
        <w:t>The Progress of Victoria: A Statistical Essay,</w:t>
      </w:r>
      <w:r w:rsidR="00262A0D"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 w:rsidR="00262A0D">
        <w:rPr>
          <w:color w:val="231F20"/>
          <w:sz w:val="14"/>
        </w:rPr>
        <w:t xml:space="preserve">Intercolonial Exhibition Essays, 1886, </w:t>
      </w:r>
      <w:proofErr w:type="spellStart"/>
      <w:r w:rsidR="00262A0D">
        <w:rPr>
          <w:color w:val="231F20"/>
          <w:sz w:val="14"/>
        </w:rPr>
        <w:t>Blundel</w:t>
      </w:r>
      <w:proofErr w:type="spellEnd"/>
      <w:r w:rsidR="00262A0D">
        <w:rPr>
          <w:color w:val="231F20"/>
          <w:sz w:val="14"/>
        </w:rPr>
        <w:t xml:space="preserve"> &amp; Co., Melbourne, 1867,</w:t>
      </w:r>
      <w:r w:rsidR="00262A0D">
        <w:rPr>
          <w:color w:val="231F20"/>
          <w:spacing w:val="1"/>
          <w:sz w:val="14"/>
        </w:rPr>
        <w:t xml:space="preserve"> </w:t>
      </w:r>
      <w:r w:rsidR="00262A0D">
        <w:rPr>
          <w:color w:val="231F20"/>
          <w:sz w:val="14"/>
        </w:rPr>
        <w:t>p.61, ‘there are two modes of local self-government existing in Victoria,</w:t>
      </w:r>
      <w:r w:rsidR="00262A0D">
        <w:rPr>
          <w:color w:val="231F20"/>
          <w:spacing w:val="1"/>
          <w:sz w:val="14"/>
        </w:rPr>
        <w:t xml:space="preserve"> </w:t>
      </w:r>
      <w:r w:rsidR="00262A0D">
        <w:rPr>
          <w:color w:val="231F20"/>
          <w:sz w:val="14"/>
        </w:rPr>
        <w:t xml:space="preserve">both of which are </w:t>
      </w:r>
      <w:proofErr w:type="spellStart"/>
      <w:r w:rsidR="00262A0D">
        <w:rPr>
          <w:color w:val="231F20"/>
          <w:sz w:val="14"/>
        </w:rPr>
        <w:t>legalised</w:t>
      </w:r>
      <w:proofErr w:type="spellEnd"/>
      <w:r w:rsidR="00262A0D">
        <w:rPr>
          <w:color w:val="231F20"/>
          <w:sz w:val="14"/>
        </w:rPr>
        <w:t xml:space="preserve"> and regulated by Acts of Parliament – the one</w:t>
      </w:r>
      <w:r w:rsidR="00262A0D">
        <w:rPr>
          <w:color w:val="231F20"/>
          <w:spacing w:val="1"/>
          <w:sz w:val="14"/>
        </w:rPr>
        <w:t xml:space="preserve"> </w:t>
      </w:r>
      <w:r w:rsidR="00262A0D">
        <w:rPr>
          <w:color w:val="231F20"/>
          <w:sz w:val="14"/>
        </w:rPr>
        <w:t>by municipalities or boroughs, the other by shires or road districts.</w:t>
      </w:r>
      <w:r w:rsidR="00262A0D">
        <w:rPr>
          <w:color w:val="231F20"/>
          <w:spacing w:val="1"/>
          <w:sz w:val="14"/>
        </w:rPr>
        <w:t xml:space="preserve"> </w:t>
      </w:r>
      <w:r w:rsidR="00262A0D">
        <w:rPr>
          <w:color w:val="231F20"/>
          <w:sz w:val="14"/>
        </w:rPr>
        <w:t>The</w:t>
      </w:r>
    </w:p>
    <w:p w14:paraId="68127830" w14:textId="77777777" w:rsidR="00202DB7" w:rsidRDefault="00262A0D">
      <w:pPr>
        <w:spacing w:before="2" w:line="273" w:lineRule="auto"/>
        <w:ind w:left="1067" w:right="28"/>
        <w:rPr>
          <w:sz w:val="14"/>
        </w:rPr>
      </w:pPr>
      <w:proofErr w:type="spellStart"/>
      <w:r>
        <w:rPr>
          <w:color w:val="231F20"/>
          <w:sz w:val="14"/>
        </w:rPr>
        <w:t>Portarlington</w:t>
      </w:r>
      <w:proofErr w:type="spellEnd"/>
      <w:r>
        <w:rPr>
          <w:color w:val="231F20"/>
          <w:sz w:val="14"/>
        </w:rPr>
        <w:t xml:space="preserve"> Road Board was a regulated form of early local government in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Victoria.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claim that Newcomb was possibly the earliest elected female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 local government in Victoria is also supported in B. Roberts, A Black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Apron View of History: Anne Drysdale &amp; Caroline Newcomb, Victoria ‘lady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squatters’ in </w:t>
      </w:r>
      <w:r>
        <w:rPr>
          <w:rFonts w:ascii="ARIAL-MDMITL" w:hAnsi="ARIAL-MDMITL"/>
          <w:i/>
          <w:color w:val="231F20"/>
          <w:sz w:val="14"/>
        </w:rPr>
        <w:t xml:space="preserve">La </w:t>
      </w:r>
      <w:proofErr w:type="spellStart"/>
      <w:r>
        <w:rPr>
          <w:rFonts w:ascii="ARIAL-MDMITL" w:hAnsi="ARIAL-MDMITL"/>
          <w:i/>
          <w:color w:val="231F20"/>
          <w:sz w:val="14"/>
        </w:rPr>
        <w:t>Trobeana</w:t>
      </w:r>
      <w:proofErr w:type="spellEnd"/>
      <w:r>
        <w:rPr>
          <w:rFonts w:ascii="ARIAL-MDMITL" w:hAnsi="ARIAL-MDMITL"/>
          <w:i/>
          <w:color w:val="231F20"/>
          <w:sz w:val="14"/>
        </w:rPr>
        <w:t>: Journal of the C.J. La Trobe Society Inc.</w:t>
      </w:r>
      <w:r>
        <w:rPr>
          <w:color w:val="231F20"/>
          <w:sz w:val="14"/>
        </w:rPr>
        <w:t>, vol.9,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no. 3, November 2010, p.6.</w:t>
      </w:r>
    </w:p>
    <w:p w14:paraId="2799CB24" w14:textId="77777777" w:rsidR="00202DB7" w:rsidRDefault="00262A0D">
      <w:pPr>
        <w:spacing w:before="10"/>
        <w:rPr>
          <w:sz w:val="21"/>
        </w:rPr>
      </w:pPr>
      <w:r>
        <w:br w:type="column"/>
      </w:r>
    </w:p>
    <w:p w14:paraId="5212E7AA" w14:textId="77777777" w:rsidR="00202DB7" w:rsidRDefault="00262A0D">
      <w:pPr>
        <w:pStyle w:val="ListParagraph"/>
        <w:numPr>
          <w:ilvl w:val="0"/>
          <w:numId w:val="47"/>
        </w:numPr>
        <w:tabs>
          <w:tab w:val="left" w:pos="772"/>
          <w:tab w:val="left" w:pos="773"/>
        </w:tabs>
        <w:spacing w:before="1" w:line="273" w:lineRule="auto"/>
        <w:ind w:left="772" w:right="810"/>
        <w:jc w:val="left"/>
        <w:rPr>
          <w:sz w:val="14"/>
        </w:rPr>
      </w:pPr>
      <w:r>
        <w:rPr>
          <w:color w:val="231F20"/>
          <w:sz w:val="14"/>
        </w:rPr>
        <w:t xml:space="preserve">R. Hill, ‘Newcomb, Caroline Elizabeth (1812-1874)’, </w:t>
      </w:r>
      <w:r>
        <w:rPr>
          <w:rFonts w:ascii="ARIAL-MDMITL" w:hAnsi="ARIAL-MDMITL"/>
          <w:i/>
          <w:color w:val="231F20"/>
          <w:sz w:val="14"/>
        </w:rPr>
        <w:t>Geelong Biographical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 xml:space="preserve">Register,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3A4E3874" w14:textId="77777777" w:rsidR="00202DB7" w:rsidRDefault="00262A0D">
      <w:pPr>
        <w:pStyle w:val="ListParagraph"/>
        <w:numPr>
          <w:ilvl w:val="0"/>
          <w:numId w:val="47"/>
        </w:numPr>
        <w:tabs>
          <w:tab w:val="left" w:pos="772"/>
          <w:tab w:val="left" w:pos="773"/>
        </w:tabs>
        <w:spacing w:before="57"/>
        <w:ind w:left="772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5D88FDB" w14:textId="77777777" w:rsidR="00202DB7" w:rsidRDefault="00262A0D">
      <w:pPr>
        <w:pStyle w:val="ListParagraph"/>
        <w:numPr>
          <w:ilvl w:val="0"/>
          <w:numId w:val="47"/>
        </w:numPr>
        <w:tabs>
          <w:tab w:val="left" w:pos="772"/>
          <w:tab w:val="left" w:pos="773"/>
        </w:tabs>
        <w:ind w:left="772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Ballarat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Star</w:t>
      </w:r>
      <w:r>
        <w:rPr>
          <w:color w:val="231F20"/>
          <w:sz w:val="14"/>
        </w:rPr>
        <w:t>, 10 October 1874, p.4.</w:t>
      </w:r>
    </w:p>
    <w:p w14:paraId="4013BCF8" w14:textId="77777777" w:rsidR="00202DB7" w:rsidRDefault="00262A0D">
      <w:pPr>
        <w:pStyle w:val="ListParagraph"/>
        <w:numPr>
          <w:ilvl w:val="0"/>
          <w:numId w:val="47"/>
        </w:numPr>
        <w:tabs>
          <w:tab w:val="left" w:pos="772"/>
          <w:tab w:val="left" w:pos="773"/>
        </w:tabs>
        <w:spacing w:before="78"/>
        <w:ind w:left="772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 xml:space="preserve">, Roberts,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Hill,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50454BF6" w14:textId="77777777" w:rsidR="00202DB7" w:rsidRDefault="00262A0D">
      <w:pPr>
        <w:pStyle w:val="ListParagraph"/>
        <w:numPr>
          <w:ilvl w:val="0"/>
          <w:numId w:val="47"/>
        </w:numPr>
        <w:tabs>
          <w:tab w:val="left" w:pos="772"/>
          <w:tab w:val="left" w:pos="773"/>
        </w:tabs>
        <w:spacing w:line="360" w:lineRule="auto"/>
        <w:ind w:left="318" w:right="3222" w:firstLine="0"/>
        <w:jc w:val="left"/>
        <w:rPr>
          <w:sz w:val="14"/>
        </w:rPr>
      </w:pPr>
      <w:r>
        <w:rPr>
          <w:color w:val="231F20"/>
          <w:sz w:val="14"/>
        </w:rPr>
        <w:t xml:space="preserve">Hill,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 &amp;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p.14.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286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pp.14-15.</w:t>
      </w:r>
    </w:p>
    <w:p w14:paraId="0D7FFC5B" w14:textId="77777777" w:rsidR="00202DB7" w:rsidRDefault="00262A0D">
      <w:pPr>
        <w:pStyle w:val="ListParagraph"/>
        <w:numPr>
          <w:ilvl w:val="0"/>
          <w:numId w:val="46"/>
        </w:numPr>
        <w:tabs>
          <w:tab w:val="left" w:pos="772"/>
          <w:tab w:val="left" w:pos="773"/>
        </w:tabs>
        <w:spacing w:before="0"/>
        <w:ind w:hanging="455"/>
        <w:rPr>
          <w:sz w:val="14"/>
        </w:rPr>
      </w:pPr>
      <w:r>
        <w:rPr>
          <w:color w:val="231F20"/>
          <w:sz w:val="14"/>
        </w:rPr>
        <w:t xml:space="preserve">Roberts,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p.5.</w:t>
      </w:r>
    </w:p>
    <w:p w14:paraId="0200D653" w14:textId="77777777" w:rsidR="00202DB7" w:rsidRDefault="00262A0D">
      <w:pPr>
        <w:pStyle w:val="ListParagraph"/>
        <w:numPr>
          <w:ilvl w:val="0"/>
          <w:numId w:val="46"/>
        </w:numPr>
        <w:tabs>
          <w:tab w:val="left" w:pos="772"/>
          <w:tab w:val="left" w:pos="773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p.6.</w:t>
      </w:r>
    </w:p>
    <w:p w14:paraId="752AE885" w14:textId="77777777" w:rsidR="00202DB7" w:rsidRDefault="00262A0D">
      <w:pPr>
        <w:pStyle w:val="ListParagraph"/>
        <w:numPr>
          <w:ilvl w:val="0"/>
          <w:numId w:val="46"/>
        </w:numPr>
        <w:tabs>
          <w:tab w:val="left" w:pos="772"/>
          <w:tab w:val="left" w:pos="773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Ballarat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Star</w:t>
      </w:r>
      <w:r>
        <w:rPr>
          <w:color w:val="231F20"/>
          <w:sz w:val="14"/>
        </w:rPr>
        <w:t>, 10 October 1874, po.4.</w:t>
      </w:r>
    </w:p>
    <w:p w14:paraId="0A272345" w14:textId="77777777" w:rsidR="00202DB7" w:rsidRDefault="00262A0D">
      <w:pPr>
        <w:pStyle w:val="ListParagraph"/>
        <w:numPr>
          <w:ilvl w:val="0"/>
          <w:numId w:val="46"/>
        </w:numPr>
        <w:tabs>
          <w:tab w:val="left" w:pos="772"/>
          <w:tab w:val="left" w:pos="773"/>
        </w:tabs>
        <w:ind w:hanging="455"/>
        <w:rPr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p.31.</w:t>
      </w:r>
    </w:p>
    <w:p w14:paraId="1A80B64E" w14:textId="77777777" w:rsidR="00202DB7" w:rsidRDefault="00262A0D">
      <w:pPr>
        <w:tabs>
          <w:tab w:val="left" w:pos="772"/>
        </w:tabs>
        <w:spacing w:before="79"/>
        <w:ind w:left="318"/>
        <w:rPr>
          <w:sz w:val="14"/>
        </w:rPr>
      </w:pPr>
      <w:r>
        <w:rPr>
          <w:color w:val="231F20"/>
          <w:sz w:val="14"/>
        </w:rPr>
        <w:t>291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p.37.</w:t>
      </w:r>
    </w:p>
    <w:p w14:paraId="56DE9691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 Gazette</w:t>
      </w:r>
      <w:r>
        <w:rPr>
          <w:color w:val="231F20"/>
          <w:sz w:val="14"/>
        </w:rPr>
        <w:t>, 6 November 1860, p.2110.</w:t>
      </w:r>
    </w:p>
    <w:p w14:paraId="3443166A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ind w:hanging="455"/>
        <w:rPr>
          <w:rFonts w:ascii="ARIAL-MDMITL"/>
          <w:i/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0CBF9CE7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DF30CD5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 Gazette</w:t>
      </w:r>
      <w:r>
        <w:rPr>
          <w:color w:val="231F20"/>
          <w:sz w:val="14"/>
        </w:rPr>
        <w:t>, 26 September 1865, p.2194.</w:t>
      </w:r>
    </w:p>
    <w:p w14:paraId="604002B8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ind w:hanging="455"/>
        <w:rPr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p.191.</w:t>
      </w:r>
    </w:p>
    <w:p w14:paraId="12B547A8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spacing w:line="273" w:lineRule="auto"/>
        <w:ind w:right="1151"/>
        <w:rPr>
          <w:sz w:val="14"/>
        </w:rPr>
      </w:pPr>
      <w:r>
        <w:rPr>
          <w:color w:val="231F20"/>
          <w:sz w:val="14"/>
        </w:rPr>
        <w:t>All biographical information taken from R. Hill, ‘Campbell, Archibald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McArthur (1817-1897)’, Geelong Biographical Register,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4F8AA058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spacing w:before="56" w:line="273" w:lineRule="auto"/>
        <w:ind w:right="676"/>
        <w:rPr>
          <w:sz w:val="14"/>
        </w:rPr>
      </w:pPr>
      <w:r>
        <w:rPr>
          <w:color w:val="231F20"/>
          <w:sz w:val="14"/>
        </w:rPr>
        <w:t xml:space="preserve">Biographical information taken from </w:t>
      </w:r>
      <w:r>
        <w:rPr>
          <w:rFonts w:ascii="ARIAL-MDMITL" w:hAnsi="ARIAL-MDMITL"/>
          <w:i/>
          <w:color w:val="231F20"/>
          <w:sz w:val="14"/>
        </w:rPr>
        <w:t>Limerick Chronicle</w:t>
      </w:r>
      <w:r>
        <w:rPr>
          <w:color w:val="231F20"/>
          <w:sz w:val="14"/>
        </w:rPr>
        <w:t>, 6 March 1838,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typescript by K. Carroll, John Bourke Story’,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John Bourke,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Marriage Register, 1845, Libraries Tasmania online,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Bourke, John,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Convict Muster, 1846, NSW Public Record Office at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 xml:space="preserve">Augusta Jessie </w:t>
      </w:r>
      <w:r>
        <w:rPr>
          <w:color w:val="231F20"/>
          <w:sz w:val="14"/>
        </w:rPr>
        <w:t xml:space="preserve">Convict List, 1840, NSW PRO,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, Electoral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Roll, </w:t>
      </w:r>
      <w:proofErr w:type="spellStart"/>
      <w:r>
        <w:rPr>
          <w:color w:val="231F20"/>
          <w:sz w:val="14"/>
        </w:rPr>
        <w:t>Queenscliff</w:t>
      </w:r>
      <w:proofErr w:type="spellEnd"/>
      <w:r>
        <w:rPr>
          <w:color w:val="231F20"/>
          <w:sz w:val="14"/>
        </w:rPr>
        <w:t xml:space="preserve"> Division, 1856,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 &amp; </w:t>
      </w:r>
      <w:r>
        <w:rPr>
          <w:rFonts w:ascii="ARIAL-MDMITL" w:hAnsi="ARIAL-MDMITL"/>
          <w:i/>
          <w:color w:val="231F20"/>
          <w:sz w:val="14"/>
        </w:rPr>
        <w:t xml:space="preserve">Geelong Advertiser </w:t>
      </w:r>
      <w:r>
        <w:rPr>
          <w:color w:val="231F20"/>
          <w:sz w:val="14"/>
        </w:rPr>
        <w:t>8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July 1875.</w:t>
      </w:r>
    </w:p>
    <w:p w14:paraId="14361F2C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spacing w:before="5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B568E3B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Ovens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 Murray Advertiser</w:t>
      </w:r>
      <w:r>
        <w:rPr>
          <w:color w:val="231F20"/>
          <w:sz w:val="14"/>
        </w:rPr>
        <w:t>, 4 August 1900.</w:t>
      </w:r>
    </w:p>
    <w:p w14:paraId="429B76ED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spacing w:line="273" w:lineRule="auto"/>
        <w:ind w:right="761"/>
        <w:rPr>
          <w:sz w:val="14"/>
        </w:rPr>
      </w:pPr>
      <w:r>
        <w:rPr>
          <w:color w:val="231F20"/>
          <w:sz w:val="14"/>
        </w:rPr>
        <w:t xml:space="preserve">Biographical information taken from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St. </w:t>
      </w:r>
      <w:proofErr w:type="spellStart"/>
      <w:r>
        <w:rPr>
          <w:color w:val="231F20"/>
          <w:sz w:val="14"/>
        </w:rPr>
        <w:t>Pauls</w:t>
      </w:r>
      <w:proofErr w:type="spellEnd"/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Anglican Circuit, Drysdale, Baptismal Register, GHC,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p.200,</w:t>
      </w:r>
      <w:r>
        <w:rPr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23 July 1862, 23 April 1963, 16 April 1891 &amp; 25 May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1891.</w:t>
      </w:r>
    </w:p>
    <w:p w14:paraId="612E47EC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spacing w:before="57" w:line="273" w:lineRule="auto"/>
        <w:ind w:right="1071"/>
        <w:rPr>
          <w:sz w:val="14"/>
        </w:rPr>
      </w:pPr>
      <w:r>
        <w:rPr>
          <w:color w:val="231F20"/>
          <w:sz w:val="14"/>
        </w:rPr>
        <w:t xml:space="preserve">Biographical information taken from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 Gazette</w:t>
      </w:r>
      <w:r>
        <w:rPr>
          <w:color w:val="231F20"/>
          <w:sz w:val="14"/>
        </w:rPr>
        <w:t>, 15 November 1878, p.2893, &amp; Electoral Roll,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Queenscliff</w:t>
      </w:r>
      <w:proofErr w:type="spellEnd"/>
      <w:r>
        <w:rPr>
          <w:color w:val="231F20"/>
          <w:sz w:val="14"/>
        </w:rPr>
        <w:t xml:space="preserve"> Division, 1856,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478A232B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10 September 1879, p.2.</w:t>
      </w:r>
    </w:p>
    <w:p w14:paraId="1973FAD2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ind w:hanging="455"/>
        <w:rPr>
          <w:sz w:val="14"/>
        </w:rPr>
      </w:pPr>
      <w:r>
        <w:rPr>
          <w:color w:val="231F20"/>
          <w:sz w:val="14"/>
        </w:rPr>
        <w:t>A. McHugh, ‘</w:t>
      </w:r>
      <w:proofErr w:type="spellStart"/>
      <w:r>
        <w:rPr>
          <w:color w:val="231F20"/>
          <w:sz w:val="14"/>
        </w:rPr>
        <w:t>Gange</w:t>
      </w:r>
      <w:proofErr w:type="spellEnd"/>
      <w:r>
        <w:rPr>
          <w:color w:val="231F20"/>
          <w:sz w:val="14"/>
        </w:rPr>
        <w:t xml:space="preserve"> Family Tree’,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116A07BC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spacing w:line="273" w:lineRule="auto"/>
        <w:ind w:right="1094"/>
        <w:rPr>
          <w:sz w:val="14"/>
        </w:rPr>
      </w:pPr>
      <w:r>
        <w:rPr>
          <w:color w:val="231F20"/>
          <w:sz w:val="14"/>
        </w:rPr>
        <w:t xml:space="preserve">J. Chambers, </w:t>
      </w:r>
      <w:r>
        <w:rPr>
          <w:rFonts w:ascii="ARIAL-MDMITL"/>
          <w:i/>
          <w:color w:val="231F20"/>
          <w:sz w:val="14"/>
        </w:rPr>
        <w:t xml:space="preserve">Wiltshire Machine Breakers, </w:t>
      </w:r>
      <w:r>
        <w:rPr>
          <w:color w:val="231F20"/>
          <w:sz w:val="14"/>
        </w:rPr>
        <w:t xml:space="preserve">J. Chambers, </w:t>
      </w:r>
      <w:proofErr w:type="spellStart"/>
      <w:r>
        <w:rPr>
          <w:color w:val="231F20"/>
          <w:sz w:val="14"/>
        </w:rPr>
        <w:t>Letchworth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England, vol.2, c.1993.</w:t>
      </w:r>
    </w:p>
    <w:p w14:paraId="2BB768AD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spacing w:before="57" w:line="273" w:lineRule="auto"/>
        <w:ind w:right="964"/>
        <w:rPr>
          <w:sz w:val="14"/>
        </w:rPr>
      </w:pPr>
      <w:r>
        <w:rPr>
          <w:color w:val="231F20"/>
          <w:sz w:val="14"/>
        </w:rPr>
        <w:t>‘Swing Riots’,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https://en.wikipedia.org/wiki/Swing_Riots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B.W.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Brown,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Machine</w:t>
      </w:r>
    </w:p>
    <w:p w14:paraId="36378339" w14:textId="77777777" w:rsidR="00202DB7" w:rsidRDefault="00262A0D">
      <w:pPr>
        <w:spacing w:line="273" w:lineRule="auto"/>
        <w:ind w:left="772" w:right="619"/>
        <w:rPr>
          <w:sz w:val="14"/>
        </w:rPr>
      </w:pPr>
      <w:r>
        <w:rPr>
          <w:color w:val="231F20"/>
          <w:sz w:val="14"/>
        </w:rPr>
        <w:t xml:space="preserve">Breaker Convicts from the </w:t>
      </w:r>
      <w:r>
        <w:rPr>
          <w:rFonts w:ascii="ARIAL-MDMITL" w:hAnsi="ARIAL-MDMITL"/>
          <w:i/>
          <w:color w:val="231F20"/>
          <w:sz w:val="14"/>
        </w:rPr>
        <w:t xml:space="preserve">Proteus </w:t>
      </w:r>
      <w:r>
        <w:rPr>
          <w:color w:val="231F20"/>
          <w:sz w:val="14"/>
        </w:rPr>
        <w:t xml:space="preserve">and </w:t>
      </w:r>
      <w:r>
        <w:rPr>
          <w:rFonts w:ascii="ARIAL-MDMITL" w:hAnsi="ARIAL-MDMITL"/>
          <w:i/>
          <w:color w:val="231F20"/>
          <w:sz w:val="14"/>
        </w:rPr>
        <w:t>The Eliza</w:t>
      </w:r>
      <w:r>
        <w:rPr>
          <w:color w:val="231F20"/>
          <w:sz w:val="14"/>
        </w:rPr>
        <w:t>,’ M.A. Thesis, University 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Tasmania, April 2004.</w:t>
      </w:r>
    </w:p>
    <w:p w14:paraId="0AB1FB66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9063BCA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spacing w:line="273" w:lineRule="auto"/>
        <w:ind w:right="1477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Eliza </w:t>
      </w:r>
      <w:r>
        <w:rPr>
          <w:color w:val="231F20"/>
          <w:sz w:val="14"/>
        </w:rPr>
        <w:t>Convict Records, 831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https://convictrecords.com.au/convicts/gange/thomas/113961</w:t>
      </w:r>
    </w:p>
    <w:p w14:paraId="2F309604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spacing w:before="57" w:line="273" w:lineRule="auto"/>
        <w:ind w:right="864"/>
        <w:rPr>
          <w:sz w:val="14"/>
        </w:rPr>
      </w:pPr>
      <w:r>
        <w:rPr>
          <w:rFonts w:ascii="ARIAL-MDMITL"/>
          <w:i/>
          <w:color w:val="231F20"/>
          <w:sz w:val="14"/>
        </w:rPr>
        <w:t>The Hobart Courier</w:t>
      </w:r>
      <w:r>
        <w:rPr>
          <w:color w:val="231F20"/>
          <w:sz w:val="14"/>
        </w:rPr>
        <w:t>, 5 June 1835, p.4, Marriage Petitions, 1835, Libraries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Tasmania online,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75F7E4ED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spacing w:before="57" w:line="273" w:lineRule="auto"/>
        <w:ind w:right="1153"/>
        <w:rPr>
          <w:sz w:val="14"/>
        </w:rPr>
      </w:pPr>
      <w:r>
        <w:rPr>
          <w:color w:val="231F20"/>
          <w:sz w:val="14"/>
        </w:rPr>
        <w:t>Parish of St. John’s, Launceston, Tasmania, Baptismal Register, 29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September 1838, Libraries Tasmania,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42165142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spacing w:before="57" w:line="273" w:lineRule="auto"/>
        <w:ind w:right="689"/>
        <w:rPr>
          <w:sz w:val="14"/>
        </w:rPr>
      </w:pPr>
      <w:r>
        <w:rPr>
          <w:color w:val="231F20"/>
          <w:sz w:val="14"/>
        </w:rPr>
        <w:t xml:space="preserve">Bellarine Historical Society Family files &amp; </w:t>
      </w:r>
      <w:proofErr w:type="gramStart"/>
      <w:r>
        <w:rPr>
          <w:color w:val="231F20"/>
          <w:sz w:val="14"/>
        </w:rPr>
        <w:t>The</w:t>
      </w:r>
      <w:proofErr w:type="gramEnd"/>
      <w:r>
        <w:rPr>
          <w:color w:val="231F20"/>
          <w:sz w:val="14"/>
        </w:rPr>
        <w:t xml:space="preserve"> first reference to </w:t>
      </w:r>
      <w:proofErr w:type="spellStart"/>
      <w:r>
        <w:rPr>
          <w:color w:val="231F20"/>
          <w:sz w:val="14"/>
        </w:rPr>
        <w:t>Garrangill</w:t>
      </w:r>
      <w:proofErr w:type="spellEnd"/>
      <w:r>
        <w:rPr>
          <w:color w:val="231F20"/>
          <w:sz w:val="14"/>
        </w:rPr>
        <w:t xml:space="preserve"> in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the </w:t>
      </w:r>
      <w:r>
        <w:rPr>
          <w:rFonts w:ascii="ARIAL-MDMITL"/>
          <w:i/>
          <w:color w:val="231F20"/>
          <w:sz w:val="14"/>
        </w:rPr>
        <w:t>Geelong Advertiser &amp; Intelligencer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was 28 September 1852, p.1.</w:t>
      </w:r>
    </w:p>
    <w:p w14:paraId="6D381FE0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Bellarine Historical Society Family files.</w:t>
      </w:r>
    </w:p>
    <w:p w14:paraId="1D2BB87B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3 June 1868, p.8 &amp; see Theme 8.</w:t>
      </w:r>
    </w:p>
    <w:p w14:paraId="315113F0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spacing w:line="273" w:lineRule="auto"/>
        <w:ind w:right="878"/>
        <w:rPr>
          <w:sz w:val="14"/>
        </w:rPr>
      </w:pPr>
      <w:r>
        <w:rPr>
          <w:color w:val="231F20"/>
          <w:sz w:val="14"/>
        </w:rPr>
        <w:t xml:space="preserve">‘Alexander Hood’ in </w:t>
      </w:r>
      <w:proofErr w:type="spellStart"/>
      <w:r>
        <w:rPr>
          <w:color w:val="231F20"/>
          <w:sz w:val="14"/>
        </w:rPr>
        <w:t>Geneagraphie</w:t>
      </w:r>
      <w:proofErr w:type="spellEnd"/>
      <w:r>
        <w:rPr>
          <w:color w:val="231F20"/>
          <w:sz w:val="14"/>
        </w:rPr>
        <w:t xml:space="preserve"> – Families all over the world online at</w:t>
      </w:r>
      <w:r>
        <w:rPr>
          <w:color w:val="231F20"/>
          <w:spacing w:val="-30"/>
          <w:sz w:val="14"/>
        </w:rPr>
        <w:t xml:space="preserve"> </w:t>
      </w:r>
      <w:hyperlink r:id="rId131">
        <w:r>
          <w:rPr>
            <w:color w:val="231F20"/>
            <w:sz w:val="14"/>
            <w:u w:val="single" w:color="231F20"/>
          </w:rPr>
          <w:t>http://geneagraphie.com/getperson.php?personID=I456249&amp;tree=1</w:t>
        </w:r>
        <w:r>
          <w:rPr>
            <w:color w:val="231F20"/>
            <w:sz w:val="14"/>
          </w:rPr>
          <w:t>.</w:t>
        </w:r>
      </w:hyperlink>
    </w:p>
    <w:p w14:paraId="0E769C15" w14:textId="77777777" w:rsidR="00202DB7" w:rsidRDefault="00262A0D">
      <w:pPr>
        <w:pStyle w:val="ListParagraph"/>
        <w:numPr>
          <w:ilvl w:val="0"/>
          <w:numId w:val="45"/>
        </w:numPr>
        <w:tabs>
          <w:tab w:val="left" w:pos="772"/>
          <w:tab w:val="left" w:pos="773"/>
        </w:tabs>
        <w:spacing w:before="57" w:line="360" w:lineRule="auto"/>
        <w:ind w:left="318" w:right="3933" w:firstLine="0"/>
        <w:rPr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p.173.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316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p.173 &amp; 196.</w:t>
      </w:r>
    </w:p>
    <w:p w14:paraId="774E8673" w14:textId="77777777" w:rsidR="00202DB7" w:rsidRDefault="00262A0D">
      <w:pPr>
        <w:pStyle w:val="ListParagraph"/>
        <w:numPr>
          <w:ilvl w:val="0"/>
          <w:numId w:val="44"/>
        </w:numPr>
        <w:tabs>
          <w:tab w:val="left" w:pos="772"/>
          <w:tab w:val="left" w:pos="773"/>
        </w:tabs>
        <w:spacing w:before="0" w:line="273" w:lineRule="auto"/>
        <w:ind w:right="830"/>
        <w:jc w:val="left"/>
        <w:rPr>
          <w:sz w:val="14"/>
        </w:rPr>
      </w:pPr>
      <w:r>
        <w:rPr>
          <w:color w:val="231F20"/>
          <w:sz w:val="14"/>
        </w:rPr>
        <w:t>Will of Alexander Hood, 29 June 1888, VPRS 7591 P2/137, Public Record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Office Victoria.</w:t>
      </w:r>
    </w:p>
    <w:p w14:paraId="1A88EC28" w14:textId="77777777" w:rsidR="00202DB7" w:rsidRDefault="00262A0D">
      <w:pPr>
        <w:pStyle w:val="ListParagraph"/>
        <w:numPr>
          <w:ilvl w:val="0"/>
          <w:numId w:val="44"/>
        </w:numPr>
        <w:tabs>
          <w:tab w:val="left" w:pos="772"/>
          <w:tab w:val="left" w:pos="773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 xml:space="preserve">Biographical information taken from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Garrow</w:t>
      </w:r>
      <w:proofErr w:type="spellEnd"/>
    </w:p>
    <w:p w14:paraId="11D8701C" w14:textId="77777777" w:rsidR="00202DB7" w:rsidRDefault="00202DB7">
      <w:pPr>
        <w:rPr>
          <w:rFonts w:ascii="ARIAL-MDMITL"/>
          <w:sz w:val="14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4" w:space="40"/>
            <w:col w:w="5926"/>
          </w:cols>
        </w:sectPr>
      </w:pPr>
    </w:p>
    <w:p w14:paraId="375190C7" w14:textId="77777777" w:rsidR="00202DB7" w:rsidRDefault="00202DB7">
      <w:pPr>
        <w:pStyle w:val="BodyText"/>
        <w:rPr>
          <w:rFonts w:ascii="ARIAL-MDMITL"/>
          <w:i/>
          <w:sz w:val="20"/>
        </w:rPr>
      </w:pPr>
    </w:p>
    <w:p w14:paraId="4F2BFB62" w14:textId="77777777" w:rsidR="00202DB7" w:rsidRDefault="00202DB7">
      <w:pPr>
        <w:pStyle w:val="BodyText"/>
        <w:rPr>
          <w:rFonts w:ascii="ARIAL-MDMITL"/>
          <w:i/>
          <w:sz w:val="20"/>
        </w:rPr>
      </w:pPr>
    </w:p>
    <w:p w14:paraId="6557B751" w14:textId="77777777" w:rsidR="00202DB7" w:rsidRDefault="00202DB7">
      <w:pPr>
        <w:pStyle w:val="BodyText"/>
        <w:rPr>
          <w:rFonts w:ascii="ARIAL-MDMITL"/>
          <w:i/>
          <w:sz w:val="20"/>
        </w:rPr>
      </w:pPr>
    </w:p>
    <w:p w14:paraId="71207AA9" w14:textId="77777777" w:rsidR="00202DB7" w:rsidRDefault="00202DB7">
      <w:pPr>
        <w:rPr>
          <w:rFonts w:ascii="ARIAL-MDMITL"/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060E963E" w14:textId="50738EB0" w:rsidR="00202DB7" w:rsidRDefault="00202DB7">
      <w:pPr>
        <w:pStyle w:val="BodyText"/>
        <w:rPr>
          <w:rFonts w:ascii="ARIAL-MDMITL"/>
          <w:i/>
          <w:sz w:val="22"/>
        </w:rPr>
      </w:pPr>
    </w:p>
    <w:p w14:paraId="78A66AEA" w14:textId="77777777" w:rsidR="00202DB7" w:rsidRDefault="00262A0D">
      <w:pPr>
        <w:spacing w:line="273" w:lineRule="auto"/>
        <w:ind w:left="1067" w:right="123"/>
        <w:rPr>
          <w:sz w:val="14"/>
        </w:rPr>
      </w:pPr>
      <w:r>
        <w:rPr>
          <w:color w:val="231F20"/>
          <w:sz w:val="14"/>
        </w:rPr>
        <w:t xml:space="preserve">Assisted Passenger List, 1839, NSW PRO at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p.196, 197, Electoral Roll, Barwon Division, Geelong District, 1856,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The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4 September 1851, did not list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Matthews in the List of Electors, but he was identified in seeking a rate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reduction in the </w:t>
      </w:r>
      <w:r>
        <w:rPr>
          <w:rFonts w:ascii="ARIAL-MDMITL"/>
          <w:i/>
          <w:color w:val="231F20"/>
          <w:sz w:val="14"/>
        </w:rPr>
        <w:t>Geelong Advertiser &amp; Intelligencer</w:t>
      </w:r>
      <w:r>
        <w:rPr>
          <w:color w:val="231F20"/>
          <w:sz w:val="14"/>
        </w:rPr>
        <w:t>, 16 February 1853, p.1.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also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12 September 1896.</w:t>
      </w:r>
    </w:p>
    <w:p w14:paraId="23607B29" w14:textId="77777777" w:rsidR="00202DB7" w:rsidRDefault="00262A0D">
      <w:pPr>
        <w:pStyle w:val="ListParagraph"/>
        <w:numPr>
          <w:ilvl w:val="0"/>
          <w:numId w:val="44"/>
        </w:numPr>
        <w:tabs>
          <w:tab w:val="left" w:pos="1067"/>
          <w:tab w:val="left" w:pos="1068"/>
        </w:tabs>
        <w:spacing w:before="58" w:line="273" w:lineRule="auto"/>
        <w:ind w:left="1067" w:right="114"/>
        <w:jc w:val="left"/>
        <w:rPr>
          <w:sz w:val="14"/>
        </w:rPr>
      </w:pPr>
      <w:r>
        <w:rPr>
          <w:color w:val="231F20"/>
          <w:sz w:val="14"/>
        </w:rPr>
        <w:t xml:space="preserve">Biographical information taken from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England 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Wales Civil Registration Marriage Index, December 1837,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Electoral Roll, </w:t>
      </w:r>
      <w:proofErr w:type="spellStart"/>
      <w:r>
        <w:rPr>
          <w:color w:val="231F20"/>
          <w:sz w:val="14"/>
        </w:rPr>
        <w:t>Queenscliff</w:t>
      </w:r>
      <w:proofErr w:type="spellEnd"/>
      <w:r>
        <w:rPr>
          <w:color w:val="231F20"/>
          <w:sz w:val="14"/>
        </w:rPr>
        <w:t xml:space="preserve"> District, 1856,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</w:p>
    <w:p w14:paraId="476199F4" w14:textId="77777777" w:rsidR="00202DB7" w:rsidRDefault="00262A0D">
      <w:pPr>
        <w:ind w:left="1067"/>
        <w:rPr>
          <w:sz w:val="14"/>
        </w:rPr>
      </w:pPr>
      <w:r>
        <w:rPr>
          <w:color w:val="231F20"/>
          <w:sz w:val="14"/>
        </w:rPr>
        <w:t>p.177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21 February 1870.</w:t>
      </w:r>
    </w:p>
    <w:p w14:paraId="065BF91D" w14:textId="77777777" w:rsidR="00202DB7" w:rsidRDefault="00262A0D">
      <w:pPr>
        <w:pStyle w:val="ListParagraph"/>
        <w:numPr>
          <w:ilvl w:val="0"/>
          <w:numId w:val="43"/>
        </w:numPr>
        <w:tabs>
          <w:tab w:val="left" w:pos="1067"/>
          <w:tab w:val="left" w:pos="1068"/>
        </w:tabs>
        <w:spacing w:line="273" w:lineRule="auto"/>
        <w:ind w:right="1"/>
        <w:rPr>
          <w:sz w:val="14"/>
        </w:rPr>
      </w:pPr>
      <w:r>
        <w:rPr>
          <w:color w:val="231F20"/>
          <w:sz w:val="14"/>
        </w:rPr>
        <w:t>Biographical information taken from NSW &amp; Tasmania Convict Musters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1806-1846 at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St. John’s Parish, Launceston, Marriage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Register, 1827, Libraries Tasmania,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Western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District Families at</w:t>
      </w:r>
    </w:p>
    <w:p w14:paraId="11708E5A" w14:textId="77777777" w:rsidR="00202DB7" w:rsidRDefault="00262A0D">
      <w:pPr>
        <w:spacing w:before="1" w:line="273" w:lineRule="auto"/>
        <w:ind w:left="1067" w:right="543"/>
        <w:jc w:val="both"/>
        <w:rPr>
          <w:sz w:val="14"/>
        </w:rPr>
      </w:pPr>
      <w:r>
        <w:rPr>
          <w:color w:val="231F20"/>
          <w:sz w:val="14"/>
          <w:u w:val="single" w:color="231F20"/>
        </w:rPr>
        <w:t>https://westerndistrictfamilies.com/tag/wiggins,</w:t>
      </w:r>
      <w:r>
        <w:rPr>
          <w:color w:val="231F2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 Intelligencer</w:t>
      </w:r>
      <w:r>
        <w:rPr>
          <w:color w:val="231F20"/>
          <w:sz w:val="14"/>
        </w:rPr>
        <w:t xml:space="preserve">, 6 December 1854, p.5 &amp; </w:t>
      </w:r>
      <w:r>
        <w:rPr>
          <w:rFonts w:ascii="ARIAL-MDMITL"/>
          <w:i/>
          <w:color w:val="231F20"/>
          <w:sz w:val="14"/>
        </w:rPr>
        <w:t>Camperdown Chronicle</w:t>
      </w:r>
      <w:r>
        <w:rPr>
          <w:color w:val="231F20"/>
          <w:sz w:val="14"/>
        </w:rPr>
        <w:t>, 19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September 1918.</w:t>
      </w:r>
    </w:p>
    <w:p w14:paraId="2611CABE" w14:textId="77777777" w:rsidR="00202DB7" w:rsidRDefault="00262A0D">
      <w:pPr>
        <w:pStyle w:val="ListParagraph"/>
        <w:numPr>
          <w:ilvl w:val="0"/>
          <w:numId w:val="43"/>
        </w:numPr>
        <w:tabs>
          <w:tab w:val="left" w:pos="1068"/>
        </w:tabs>
        <w:spacing w:before="57"/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25 April 1859, p.2.</w:t>
      </w:r>
    </w:p>
    <w:p w14:paraId="139BAFC5" w14:textId="77777777" w:rsidR="00202DB7" w:rsidRDefault="00262A0D">
      <w:pPr>
        <w:pStyle w:val="ListParagraph"/>
        <w:numPr>
          <w:ilvl w:val="0"/>
          <w:numId w:val="43"/>
        </w:numPr>
        <w:tabs>
          <w:tab w:val="left" w:pos="1067"/>
          <w:tab w:val="left" w:pos="1068"/>
        </w:tabs>
        <w:ind w:hanging="455"/>
        <w:rPr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, p.123.</w:t>
      </w:r>
    </w:p>
    <w:p w14:paraId="56B2DCC0" w14:textId="77777777" w:rsidR="00202DB7" w:rsidRDefault="00262A0D">
      <w:pPr>
        <w:pStyle w:val="ListParagraph"/>
        <w:numPr>
          <w:ilvl w:val="0"/>
          <w:numId w:val="43"/>
        </w:numPr>
        <w:tabs>
          <w:tab w:val="left" w:pos="1067"/>
          <w:tab w:val="left" w:pos="1068"/>
        </w:tabs>
        <w:spacing w:before="78" w:line="273" w:lineRule="auto"/>
        <w:ind w:right="243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Ibid.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 stated that the room, 12 x 12 feet and built of brick, to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accommodate the new safe’ was erected, but the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12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June 1868, p.3, reported on the tender not being accepted.</w:t>
      </w:r>
    </w:p>
    <w:p w14:paraId="26CB96D5" w14:textId="77777777" w:rsidR="00202DB7" w:rsidRDefault="00262A0D">
      <w:pPr>
        <w:pStyle w:val="ListParagraph"/>
        <w:numPr>
          <w:ilvl w:val="0"/>
          <w:numId w:val="43"/>
        </w:numPr>
        <w:tabs>
          <w:tab w:val="left" w:pos="1067"/>
          <w:tab w:val="left" w:pos="1068"/>
        </w:tabs>
        <w:spacing w:before="5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5 October 1865, p.2.</w:t>
      </w:r>
    </w:p>
    <w:p w14:paraId="6B661E20" w14:textId="77777777" w:rsidR="00202DB7" w:rsidRDefault="00262A0D">
      <w:pPr>
        <w:pStyle w:val="ListParagraph"/>
        <w:numPr>
          <w:ilvl w:val="0"/>
          <w:numId w:val="43"/>
        </w:numPr>
        <w:tabs>
          <w:tab w:val="left" w:pos="1067"/>
          <w:tab w:val="left" w:pos="106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5 August 1880, p.3.</w:t>
      </w:r>
    </w:p>
    <w:p w14:paraId="479EAD08" w14:textId="77777777" w:rsidR="00202DB7" w:rsidRDefault="00262A0D">
      <w:pPr>
        <w:pStyle w:val="ListParagraph"/>
        <w:numPr>
          <w:ilvl w:val="0"/>
          <w:numId w:val="4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4 August 1879, p.3.</w:t>
      </w:r>
    </w:p>
    <w:p w14:paraId="2D60EC0A" w14:textId="77777777" w:rsidR="00202DB7" w:rsidRDefault="00262A0D">
      <w:pPr>
        <w:pStyle w:val="ListParagraph"/>
        <w:numPr>
          <w:ilvl w:val="0"/>
          <w:numId w:val="4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5 August 1880, p.3.</w:t>
      </w:r>
    </w:p>
    <w:p w14:paraId="7A4C1731" w14:textId="77777777" w:rsidR="00202DB7" w:rsidRDefault="00262A0D">
      <w:pPr>
        <w:pStyle w:val="ListParagraph"/>
        <w:numPr>
          <w:ilvl w:val="0"/>
          <w:numId w:val="4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28 October 1880, p.2.</w:t>
      </w:r>
    </w:p>
    <w:p w14:paraId="5422B1A7" w14:textId="77777777" w:rsidR="00202DB7" w:rsidRDefault="00262A0D">
      <w:pPr>
        <w:pStyle w:val="ListParagraph"/>
        <w:numPr>
          <w:ilvl w:val="0"/>
          <w:numId w:val="43"/>
        </w:numPr>
        <w:tabs>
          <w:tab w:val="left" w:pos="1067"/>
          <w:tab w:val="left" w:pos="1068"/>
        </w:tabs>
        <w:ind w:hanging="455"/>
        <w:rPr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p.162.</w:t>
      </w:r>
    </w:p>
    <w:p w14:paraId="52064170" w14:textId="77777777" w:rsidR="00202DB7" w:rsidRDefault="00262A0D">
      <w:pPr>
        <w:pStyle w:val="ListParagraph"/>
        <w:numPr>
          <w:ilvl w:val="0"/>
          <w:numId w:val="43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509437F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331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p.161.</w:t>
      </w:r>
    </w:p>
    <w:p w14:paraId="5F6F48DC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332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p.162.</w:t>
      </w:r>
    </w:p>
    <w:p w14:paraId="4B4B0513" w14:textId="77777777" w:rsidR="00202DB7" w:rsidRDefault="00262A0D">
      <w:pPr>
        <w:pStyle w:val="ListParagraph"/>
        <w:numPr>
          <w:ilvl w:val="0"/>
          <w:numId w:val="42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80E8BFC" w14:textId="77777777" w:rsidR="00202DB7" w:rsidRDefault="00262A0D">
      <w:pPr>
        <w:pStyle w:val="ListParagraph"/>
        <w:numPr>
          <w:ilvl w:val="0"/>
          <w:numId w:val="42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11D1379" w14:textId="77777777" w:rsidR="00202DB7" w:rsidRDefault="00262A0D">
      <w:pPr>
        <w:pStyle w:val="ListParagraph"/>
        <w:numPr>
          <w:ilvl w:val="0"/>
          <w:numId w:val="42"/>
        </w:numPr>
        <w:tabs>
          <w:tab w:val="left" w:pos="1067"/>
          <w:tab w:val="left" w:pos="1068"/>
        </w:tabs>
        <w:spacing w:line="273" w:lineRule="auto"/>
        <w:ind w:right="187"/>
        <w:rPr>
          <w:sz w:val="14"/>
        </w:rPr>
      </w:pPr>
      <w:r>
        <w:rPr>
          <w:color w:val="231F20"/>
          <w:sz w:val="14"/>
        </w:rPr>
        <w:t xml:space="preserve">L. Willey, </w:t>
      </w:r>
      <w:r>
        <w:rPr>
          <w:rFonts w:ascii="ARIAL-MDMITL"/>
          <w:i/>
          <w:color w:val="231F20"/>
          <w:sz w:val="14"/>
        </w:rPr>
        <w:t>The waterholes: a history of Drysdale on the Bellarine</w:t>
      </w:r>
      <w:r>
        <w:rPr>
          <w:color w:val="231F20"/>
          <w:sz w:val="14"/>
        </w:rPr>
        <w:t>, Bellarine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Historical Society, Drysdale, 2010.</w:t>
      </w:r>
    </w:p>
    <w:p w14:paraId="5380C307" w14:textId="77777777" w:rsidR="00202DB7" w:rsidRDefault="00262A0D">
      <w:pPr>
        <w:pStyle w:val="ListParagraph"/>
        <w:numPr>
          <w:ilvl w:val="0"/>
          <w:numId w:val="42"/>
        </w:numPr>
        <w:tabs>
          <w:tab w:val="left" w:pos="1067"/>
          <w:tab w:val="left" w:pos="1068"/>
        </w:tabs>
        <w:spacing w:before="57" w:line="273" w:lineRule="auto"/>
        <w:ind w:right="75"/>
        <w:rPr>
          <w:sz w:val="14"/>
        </w:rPr>
      </w:pPr>
      <w:r>
        <w:rPr>
          <w:color w:val="231F20"/>
          <w:sz w:val="14"/>
        </w:rPr>
        <w:t xml:space="preserve">P.M. Griffiths, </w:t>
      </w:r>
      <w:r>
        <w:rPr>
          <w:rFonts w:ascii="ARIAL-MDMITL"/>
          <w:i/>
          <w:color w:val="231F20"/>
          <w:sz w:val="14"/>
        </w:rPr>
        <w:t>Three Times Blest: A History of Buninyong and District 1837-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1901</w:t>
      </w:r>
      <w:r>
        <w:rPr>
          <w:color w:val="231F20"/>
          <w:sz w:val="14"/>
        </w:rPr>
        <w:t>, Buninyong &amp; District Historical Society, Buninyong,</w:t>
      </w:r>
    </w:p>
    <w:p w14:paraId="0DC6B49F" w14:textId="77777777" w:rsidR="00202DB7" w:rsidRDefault="00262A0D">
      <w:pPr>
        <w:ind w:left="1067"/>
        <w:rPr>
          <w:sz w:val="14"/>
        </w:rPr>
      </w:pPr>
      <w:r>
        <w:rPr>
          <w:color w:val="231F20"/>
          <w:sz w:val="14"/>
        </w:rPr>
        <w:t>1988, p.40.</w:t>
      </w:r>
    </w:p>
    <w:p w14:paraId="1B0BE4DF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337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p.42.</w:t>
      </w:r>
    </w:p>
    <w:p w14:paraId="3257FFD3" w14:textId="77777777" w:rsidR="00202DB7" w:rsidRDefault="00262A0D">
      <w:pPr>
        <w:pStyle w:val="ListParagraph"/>
        <w:numPr>
          <w:ilvl w:val="0"/>
          <w:numId w:val="41"/>
        </w:numPr>
        <w:tabs>
          <w:tab w:val="left" w:pos="1067"/>
          <w:tab w:val="left" w:pos="1068"/>
        </w:tabs>
        <w:spacing w:line="273" w:lineRule="auto"/>
        <w:ind w:right="159"/>
        <w:rPr>
          <w:sz w:val="14"/>
        </w:rPr>
      </w:pPr>
      <w:r>
        <w:rPr>
          <w:color w:val="231F20"/>
          <w:sz w:val="14"/>
        </w:rPr>
        <w:t xml:space="preserve">I.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 xml:space="preserve">So Fine </w:t>
      </w:r>
      <w:proofErr w:type="gramStart"/>
      <w:r>
        <w:rPr>
          <w:rFonts w:ascii="ARIAL-MDMITL"/>
          <w:i/>
          <w:color w:val="231F20"/>
          <w:sz w:val="14"/>
        </w:rPr>
        <w:t>A</w:t>
      </w:r>
      <w:proofErr w:type="gramEnd"/>
      <w:r>
        <w:rPr>
          <w:rFonts w:ascii="ARIAL-MDMITL"/>
          <w:i/>
          <w:color w:val="231F20"/>
          <w:sz w:val="14"/>
        </w:rPr>
        <w:t xml:space="preserve"> Country: A History of the Shire of Corio</w:t>
      </w:r>
      <w:r>
        <w:rPr>
          <w:color w:val="231F20"/>
          <w:sz w:val="14"/>
        </w:rPr>
        <w:t>, Shire of Corio,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1981, p.55.</w:t>
      </w:r>
    </w:p>
    <w:p w14:paraId="74FE200F" w14:textId="77777777" w:rsidR="00202DB7" w:rsidRDefault="00262A0D">
      <w:pPr>
        <w:pStyle w:val="ListParagraph"/>
        <w:numPr>
          <w:ilvl w:val="0"/>
          <w:numId w:val="41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420DA8E" w14:textId="77777777" w:rsidR="00202DB7" w:rsidRDefault="00262A0D">
      <w:pPr>
        <w:pStyle w:val="ListParagraph"/>
        <w:numPr>
          <w:ilvl w:val="0"/>
          <w:numId w:val="41"/>
        </w:numPr>
        <w:tabs>
          <w:tab w:val="left" w:pos="1067"/>
          <w:tab w:val="left" w:pos="106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B6D6436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341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pp.56-57.</w:t>
      </w:r>
    </w:p>
    <w:p w14:paraId="7EAA314C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342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p.57.</w:t>
      </w:r>
    </w:p>
    <w:p w14:paraId="62322DF6" w14:textId="77777777" w:rsidR="00202DB7" w:rsidRDefault="00262A0D">
      <w:pPr>
        <w:tabs>
          <w:tab w:val="left" w:pos="1067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343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3A1A3239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344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p.58.</w:t>
      </w:r>
    </w:p>
    <w:p w14:paraId="1A059837" w14:textId="77777777" w:rsidR="00202DB7" w:rsidRDefault="00262A0D">
      <w:pPr>
        <w:tabs>
          <w:tab w:val="left" w:pos="1067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345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3AD31D9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346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p.272.</w:t>
      </w:r>
    </w:p>
    <w:p w14:paraId="065E30B2" w14:textId="77777777" w:rsidR="00202DB7" w:rsidRDefault="00262A0D">
      <w:pPr>
        <w:pStyle w:val="ListParagraph"/>
        <w:numPr>
          <w:ilvl w:val="0"/>
          <w:numId w:val="40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67ECE7D" w14:textId="77777777" w:rsidR="00202DB7" w:rsidRDefault="00262A0D">
      <w:pPr>
        <w:pStyle w:val="ListParagraph"/>
        <w:numPr>
          <w:ilvl w:val="0"/>
          <w:numId w:val="40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 Gazette</w:t>
      </w:r>
      <w:r>
        <w:rPr>
          <w:color w:val="231F20"/>
          <w:sz w:val="14"/>
        </w:rPr>
        <w:t>, 21 June 1864, pp.1339-1340.</w:t>
      </w:r>
    </w:p>
    <w:p w14:paraId="29C48999" w14:textId="77777777" w:rsidR="00202DB7" w:rsidRDefault="00262A0D">
      <w:pPr>
        <w:pStyle w:val="ListParagraph"/>
        <w:numPr>
          <w:ilvl w:val="0"/>
          <w:numId w:val="40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 September 1863, p.1944.</w:t>
      </w:r>
    </w:p>
    <w:p w14:paraId="73DF738B" w14:textId="77777777" w:rsidR="00202DB7" w:rsidRDefault="00262A0D">
      <w:pPr>
        <w:pStyle w:val="ListParagraph"/>
        <w:numPr>
          <w:ilvl w:val="0"/>
          <w:numId w:val="40"/>
        </w:numPr>
        <w:tabs>
          <w:tab w:val="left" w:pos="1067"/>
          <w:tab w:val="left" w:pos="1068"/>
        </w:tabs>
        <w:ind w:hanging="455"/>
        <w:rPr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So Fine </w:t>
      </w:r>
      <w:proofErr w:type="gramStart"/>
      <w:r>
        <w:rPr>
          <w:rFonts w:ascii="ARIAL-MDMITL"/>
          <w:i/>
          <w:color w:val="231F20"/>
          <w:sz w:val="14"/>
        </w:rPr>
        <w:t>A</w:t>
      </w:r>
      <w:proofErr w:type="gramEnd"/>
      <w:r>
        <w:rPr>
          <w:rFonts w:ascii="ARIAL-MDMITL"/>
          <w:i/>
          <w:color w:val="231F20"/>
          <w:sz w:val="14"/>
        </w:rPr>
        <w:t xml:space="preserve"> Country</w:t>
      </w:r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p.273.</w:t>
      </w:r>
    </w:p>
    <w:p w14:paraId="5E6087D7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351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p.61.</w:t>
      </w:r>
    </w:p>
    <w:p w14:paraId="3848361F" w14:textId="77777777" w:rsidR="00202DB7" w:rsidRDefault="00262A0D">
      <w:pPr>
        <w:tabs>
          <w:tab w:val="left" w:pos="1067"/>
        </w:tabs>
        <w:spacing w:before="78"/>
        <w:ind w:left="613"/>
        <w:rPr>
          <w:sz w:val="14"/>
        </w:rPr>
      </w:pPr>
      <w:r>
        <w:rPr>
          <w:color w:val="231F20"/>
          <w:sz w:val="14"/>
        </w:rPr>
        <w:t>352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pp.61-63.</w:t>
      </w:r>
    </w:p>
    <w:p w14:paraId="45511622" w14:textId="77777777" w:rsidR="00202DB7" w:rsidRDefault="00262A0D">
      <w:pPr>
        <w:pStyle w:val="ListParagraph"/>
        <w:numPr>
          <w:ilvl w:val="0"/>
          <w:numId w:val="39"/>
        </w:numPr>
        <w:tabs>
          <w:tab w:val="left" w:pos="1067"/>
          <w:tab w:val="left" w:pos="1068"/>
        </w:tabs>
        <w:spacing w:line="273" w:lineRule="auto"/>
        <w:ind w:right="498"/>
        <w:jc w:val="left"/>
        <w:rPr>
          <w:sz w:val="14"/>
        </w:rPr>
      </w:pPr>
      <w:r>
        <w:rPr>
          <w:color w:val="231F20"/>
          <w:sz w:val="14"/>
        </w:rPr>
        <w:t>The matter of first president required the deliberation of the Attorney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General.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 xml:space="preserve">See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So Fine </w:t>
      </w:r>
      <w:proofErr w:type="gramStart"/>
      <w:r>
        <w:rPr>
          <w:rFonts w:ascii="ARIAL-MDMITL"/>
          <w:i/>
          <w:color w:val="231F20"/>
          <w:sz w:val="14"/>
        </w:rPr>
        <w:t>A</w:t>
      </w:r>
      <w:proofErr w:type="gramEnd"/>
      <w:r>
        <w:rPr>
          <w:rFonts w:ascii="ARIAL-MDMITL"/>
          <w:i/>
          <w:color w:val="231F20"/>
          <w:sz w:val="14"/>
        </w:rPr>
        <w:t xml:space="preserve"> Country</w:t>
      </w:r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p.61.</w:t>
      </w:r>
    </w:p>
    <w:p w14:paraId="52CAEC25" w14:textId="77777777" w:rsidR="00202DB7" w:rsidRDefault="00262A0D">
      <w:pPr>
        <w:pStyle w:val="ListParagraph"/>
        <w:numPr>
          <w:ilvl w:val="0"/>
          <w:numId w:val="39"/>
        </w:numPr>
        <w:tabs>
          <w:tab w:val="left" w:pos="1067"/>
          <w:tab w:val="left" w:pos="1068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 xml:space="preserve">Biographical information taken from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</w:p>
    <w:p w14:paraId="4DD22075" w14:textId="77777777" w:rsidR="00202DB7" w:rsidRDefault="00262A0D">
      <w:pPr>
        <w:pStyle w:val="ListParagraph"/>
        <w:numPr>
          <w:ilvl w:val="0"/>
          <w:numId w:val="39"/>
        </w:numPr>
        <w:tabs>
          <w:tab w:val="left" w:pos="1067"/>
          <w:tab w:val="left" w:pos="1068"/>
        </w:tabs>
        <w:spacing w:line="273" w:lineRule="auto"/>
        <w:jc w:val="left"/>
        <w:rPr>
          <w:sz w:val="14"/>
        </w:rPr>
      </w:pPr>
      <w:r>
        <w:rPr>
          <w:color w:val="231F20"/>
          <w:sz w:val="14"/>
        </w:rPr>
        <w:t>Electoral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Roll,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Division,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-3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29 April 1881, p.2 &amp; 14 July 1896, p.2.</w:t>
      </w:r>
    </w:p>
    <w:p w14:paraId="1133FA41" w14:textId="77777777" w:rsidR="00202DB7" w:rsidRDefault="00262A0D">
      <w:pPr>
        <w:pStyle w:val="ListParagraph"/>
        <w:numPr>
          <w:ilvl w:val="0"/>
          <w:numId w:val="39"/>
        </w:numPr>
        <w:tabs>
          <w:tab w:val="left" w:pos="1067"/>
          <w:tab w:val="left" w:pos="1068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214499C" w14:textId="77777777" w:rsidR="00202DB7" w:rsidRDefault="00262A0D">
      <w:pPr>
        <w:rPr>
          <w:rFonts w:ascii="ARIAL-MDMITL"/>
          <w:i/>
        </w:rPr>
      </w:pPr>
      <w:r>
        <w:br w:type="column"/>
      </w:r>
    </w:p>
    <w:p w14:paraId="2F58AFC7" w14:textId="77777777" w:rsidR="00202DB7" w:rsidRDefault="00262A0D">
      <w:pPr>
        <w:pStyle w:val="ListParagraph"/>
        <w:numPr>
          <w:ilvl w:val="0"/>
          <w:numId w:val="39"/>
        </w:numPr>
        <w:tabs>
          <w:tab w:val="left" w:pos="755"/>
          <w:tab w:val="left" w:pos="756"/>
        </w:tabs>
        <w:spacing w:before="0" w:line="273" w:lineRule="auto"/>
        <w:ind w:left="755" w:right="760"/>
        <w:jc w:val="left"/>
        <w:rPr>
          <w:sz w:val="14"/>
        </w:rPr>
      </w:pPr>
      <w:r>
        <w:rPr>
          <w:color w:val="231F20"/>
          <w:sz w:val="14"/>
        </w:rPr>
        <w:t xml:space="preserve">Biographical information taken from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/>
          <w:i/>
          <w:color w:val="231F20"/>
          <w:sz w:val="14"/>
        </w:rPr>
        <w:t>Andromache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Assisted Passenger List, 24 December 1859, PROV at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 xml:space="preserve">So Fine </w:t>
      </w:r>
      <w:proofErr w:type="gramStart"/>
      <w:r>
        <w:rPr>
          <w:rFonts w:ascii="ARIAL-MDMITL"/>
          <w:i/>
          <w:color w:val="231F20"/>
          <w:sz w:val="14"/>
        </w:rPr>
        <w:t>A</w:t>
      </w:r>
      <w:proofErr w:type="gramEnd"/>
      <w:r>
        <w:rPr>
          <w:rFonts w:ascii="ARIAL-MDMITL"/>
          <w:i/>
          <w:color w:val="231F20"/>
          <w:sz w:val="14"/>
        </w:rPr>
        <w:t xml:space="preserve"> Country</w:t>
      </w:r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 xml:space="preserve">, p.273, </w:t>
      </w:r>
      <w:r>
        <w:rPr>
          <w:rFonts w:ascii="ARIAL-MDMITL"/>
          <w:i/>
          <w:color w:val="231F20"/>
          <w:sz w:val="14"/>
        </w:rPr>
        <w:t xml:space="preserve">Geelong Advertiser </w:t>
      </w:r>
      <w:r>
        <w:rPr>
          <w:color w:val="231F20"/>
          <w:sz w:val="14"/>
        </w:rPr>
        <w:t>29 February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1860, p.2, 14 November 1868, p.2 &amp;</w:t>
      </w:r>
    </w:p>
    <w:p w14:paraId="785C316B" w14:textId="77777777" w:rsidR="00202DB7" w:rsidRDefault="00262A0D">
      <w:pPr>
        <w:spacing w:before="1"/>
        <w:ind w:left="755"/>
        <w:rPr>
          <w:sz w:val="14"/>
        </w:rPr>
      </w:pPr>
      <w:r>
        <w:rPr>
          <w:color w:val="231F20"/>
          <w:sz w:val="14"/>
        </w:rPr>
        <w:t>23 May 1868, p.3.</w:t>
      </w:r>
    </w:p>
    <w:p w14:paraId="03E0C4B2" w14:textId="77777777" w:rsidR="00202DB7" w:rsidRDefault="00262A0D">
      <w:pPr>
        <w:pStyle w:val="ListParagraph"/>
        <w:numPr>
          <w:ilvl w:val="0"/>
          <w:numId w:val="39"/>
        </w:numPr>
        <w:tabs>
          <w:tab w:val="left" w:pos="755"/>
          <w:tab w:val="left" w:pos="756"/>
        </w:tabs>
        <w:spacing w:line="273" w:lineRule="auto"/>
        <w:ind w:left="755" w:right="611"/>
        <w:jc w:val="left"/>
        <w:rPr>
          <w:sz w:val="14"/>
        </w:rPr>
      </w:pPr>
      <w:r>
        <w:rPr>
          <w:color w:val="231F20"/>
          <w:sz w:val="14"/>
        </w:rPr>
        <w:t>Biographical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information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taken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from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Mahomed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Schah</w:t>
      </w:r>
      <w:proofErr w:type="spellEnd"/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Assisted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Unassisted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Passenger List, 5 July 1858, PROV at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VBDMs Indexes,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Electoral Roll, Ashby Division, Geelong District, 1856, Ancestry,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Australian Workman (Sydney),</w:t>
      </w:r>
    </w:p>
    <w:p w14:paraId="60E686A7" w14:textId="77777777" w:rsidR="00202DB7" w:rsidRDefault="00262A0D">
      <w:pPr>
        <w:ind w:left="755"/>
        <w:rPr>
          <w:sz w:val="14"/>
        </w:rPr>
      </w:pPr>
      <w:r>
        <w:rPr>
          <w:color w:val="231F20"/>
          <w:sz w:val="14"/>
        </w:rPr>
        <w:t>21 February 1891, p.2.</w:t>
      </w:r>
    </w:p>
    <w:p w14:paraId="06C89208" w14:textId="77777777" w:rsidR="00202DB7" w:rsidRDefault="00262A0D">
      <w:pPr>
        <w:pStyle w:val="ListParagraph"/>
        <w:numPr>
          <w:ilvl w:val="0"/>
          <w:numId w:val="39"/>
        </w:numPr>
        <w:tabs>
          <w:tab w:val="left" w:pos="755"/>
          <w:tab w:val="left" w:pos="756"/>
        </w:tabs>
        <w:spacing w:line="273" w:lineRule="auto"/>
        <w:ind w:left="755" w:right="712"/>
        <w:jc w:val="left"/>
        <w:rPr>
          <w:sz w:val="14"/>
        </w:rPr>
      </w:pPr>
      <w:r>
        <w:rPr>
          <w:color w:val="231F20"/>
          <w:sz w:val="14"/>
        </w:rPr>
        <w:t xml:space="preserve">Biographical information taken from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/>
          <w:i/>
          <w:color w:val="231F20"/>
          <w:sz w:val="14"/>
        </w:rPr>
        <w:t>James Brown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Assisted &amp; Unassisted Passenger List, 1853, PROV at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Electoral Roll, Little River, 1856,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April 1859, p.26, 26 February 1862, p.2, 21 July 1862, August 1877, p.3 &amp;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So Fine </w:t>
      </w:r>
      <w:proofErr w:type="gramStart"/>
      <w:r>
        <w:rPr>
          <w:rFonts w:ascii="ARIAL-MDMITL"/>
          <w:i/>
          <w:color w:val="231F20"/>
          <w:sz w:val="14"/>
        </w:rPr>
        <w:t>A</w:t>
      </w:r>
      <w:proofErr w:type="gramEnd"/>
      <w:r>
        <w:rPr>
          <w:rFonts w:ascii="ARIAL-MDMITL"/>
          <w:i/>
          <w:color w:val="231F20"/>
          <w:sz w:val="14"/>
        </w:rPr>
        <w:t xml:space="preserve"> Country</w:t>
      </w:r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p.273.</w:t>
      </w:r>
    </w:p>
    <w:p w14:paraId="5796FCD2" w14:textId="77777777" w:rsidR="00202DB7" w:rsidRDefault="00262A0D">
      <w:pPr>
        <w:pStyle w:val="ListParagraph"/>
        <w:numPr>
          <w:ilvl w:val="0"/>
          <w:numId w:val="39"/>
        </w:numPr>
        <w:tabs>
          <w:tab w:val="left" w:pos="755"/>
          <w:tab w:val="left" w:pos="756"/>
        </w:tabs>
        <w:spacing w:before="57" w:line="273" w:lineRule="auto"/>
        <w:ind w:left="755" w:right="754"/>
        <w:jc w:val="left"/>
        <w:rPr>
          <w:sz w:val="14"/>
        </w:rPr>
      </w:pPr>
      <w:r>
        <w:rPr>
          <w:color w:val="231F20"/>
          <w:sz w:val="14"/>
        </w:rPr>
        <w:t>D. Rowe &amp; W. Jacobs, ‘Lara Heritage Review’, vols. 2 &amp; 3, prepared for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City of Greater Geelong, August 2013 (revised May 2016).</w:t>
      </w:r>
    </w:p>
    <w:p w14:paraId="566DDBCE" w14:textId="77777777" w:rsidR="00202DB7" w:rsidRDefault="00262A0D">
      <w:pPr>
        <w:pStyle w:val="ListParagraph"/>
        <w:numPr>
          <w:ilvl w:val="0"/>
          <w:numId w:val="39"/>
        </w:numPr>
        <w:tabs>
          <w:tab w:val="left" w:pos="755"/>
          <w:tab w:val="left" w:pos="756"/>
        </w:tabs>
        <w:spacing w:before="57"/>
        <w:ind w:left="755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F964DAB" w14:textId="77777777" w:rsidR="00202DB7" w:rsidRDefault="00262A0D">
      <w:pPr>
        <w:pStyle w:val="ListParagraph"/>
        <w:numPr>
          <w:ilvl w:val="0"/>
          <w:numId w:val="39"/>
        </w:numPr>
        <w:tabs>
          <w:tab w:val="left" w:pos="756"/>
        </w:tabs>
        <w:spacing w:line="273" w:lineRule="auto"/>
        <w:ind w:left="755" w:right="820"/>
        <w:jc w:val="both"/>
        <w:rPr>
          <w:sz w:val="14"/>
        </w:rPr>
      </w:pPr>
      <w:r>
        <w:rPr>
          <w:color w:val="231F20"/>
          <w:sz w:val="14"/>
        </w:rPr>
        <w:t xml:space="preserve">Biographical information taken from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C. Williams,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‘Francis Beech’, </w:t>
      </w:r>
      <w:r>
        <w:rPr>
          <w:rFonts w:ascii="ARIAL-MDMITL" w:hAnsi="ARIAL-MDMITL"/>
          <w:i/>
          <w:color w:val="231F20"/>
          <w:sz w:val="14"/>
        </w:rPr>
        <w:t xml:space="preserve">Geelong Advertiser </w:t>
      </w:r>
      <w:r>
        <w:rPr>
          <w:color w:val="231F20"/>
          <w:sz w:val="14"/>
        </w:rPr>
        <w:t xml:space="preserve">Reports, manuscript, GHC,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 xml:space="preserve">24 January 1884, p.3 &amp;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 xml:space="preserve">So Fine </w:t>
      </w:r>
      <w:proofErr w:type="gramStart"/>
      <w:r>
        <w:rPr>
          <w:rFonts w:ascii="ARIAL-MDMITL" w:hAnsi="ARIAL-MDMITL"/>
          <w:i/>
          <w:color w:val="231F20"/>
          <w:sz w:val="14"/>
        </w:rPr>
        <w:t>A</w:t>
      </w:r>
      <w:proofErr w:type="gramEnd"/>
      <w:r>
        <w:rPr>
          <w:rFonts w:ascii="ARIAL-MDMITL" w:hAnsi="ARIAL-MDMITL"/>
          <w:i/>
          <w:color w:val="231F20"/>
          <w:sz w:val="14"/>
        </w:rPr>
        <w:t xml:space="preserve"> Country</w:t>
      </w:r>
      <w:r>
        <w:rPr>
          <w:color w:val="231F20"/>
          <w:sz w:val="14"/>
        </w:rPr>
        <w:t>,</w:t>
      </w:r>
    </w:p>
    <w:p w14:paraId="542E7F2C" w14:textId="77777777" w:rsidR="00202DB7" w:rsidRDefault="00262A0D">
      <w:pPr>
        <w:spacing w:before="1"/>
        <w:ind w:left="755"/>
        <w:jc w:val="both"/>
        <w:rPr>
          <w:sz w:val="14"/>
        </w:rPr>
      </w:pP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p.273.</w:t>
      </w:r>
    </w:p>
    <w:p w14:paraId="16D1A3F6" w14:textId="77777777" w:rsidR="00202DB7" w:rsidRDefault="00262A0D">
      <w:pPr>
        <w:pStyle w:val="ListParagraph"/>
        <w:numPr>
          <w:ilvl w:val="0"/>
          <w:numId w:val="39"/>
        </w:numPr>
        <w:tabs>
          <w:tab w:val="left" w:pos="756"/>
        </w:tabs>
        <w:spacing w:line="273" w:lineRule="auto"/>
        <w:ind w:left="755" w:right="1070"/>
        <w:jc w:val="both"/>
        <w:rPr>
          <w:sz w:val="14"/>
        </w:rPr>
      </w:pPr>
      <w:r>
        <w:rPr>
          <w:color w:val="231F20"/>
          <w:sz w:val="14"/>
        </w:rPr>
        <w:t>Information taken from M. Howard, ‘Coverdale, Richard (1810-1837)’,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Geelong Biographical Register,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038BDA34" w14:textId="77777777" w:rsidR="00202DB7" w:rsidRDefault="00262A0D">
      <w:pPr>
        <w:pStyle w:val="ListParagraph"/>
        <w:numPr>
          <w:ilvl w:val="0"/>
          <w:numId w:val="39"/>
        </w:numPr>
        <w:tabs>
          <w:tab w:val="left" w:pos="755"/>
          <w:tab w:val="left" w:pos="756"/>
        </w:tabs>
        <w:spacing w:before="57"/>
        <w:ind w:left="755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31 May 1897.</w:t>
      </w:r>
    </w:p>
    <w:p w14:paraId="273EBB75" w14:textId="77777777" w:rsidR="00202DB7" w:rsidRDefault="00262A0D">
      <w:pPr>
        <w:pStyle w:val="ListParagraph"/>
        <w:numPr>
          <w:ilvl w:val="0"/>
          <w:numId w:val="39"/>
        </w:numPr>
        <w:tabs>
          <w:tab w:val="left" w:pos="755"/>
          <w:tab w:val="left" w:pos="756"/>
        </w:tabs>
        <w:spacing w:before="78" w:line="273" w:lineRule="auto"/>
        <w:ind w:left="755" w:right="805"/>
        <w:jc w:val="left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Bacchus Marsh Express</w:t>
      </w:r>
      <w:r>
        <w:rPr>
          <w:color w:val="231F20"/>
          <w:sz w:val="14"/>
        </w:rPr>
        <w:t>, 21 September 1907 &amp; ‘Blair, David’, Re-Member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Database online, Parliament of Victoria at</w:t>
      </w:r>
      <w:r>
        <w:rPr>
          <w:color w:val="231F20"/>
          <w:spacing w:val="1"/>
          <w:sz w:val="14"/>
        </w:rPr>
        <w:t xml:space="preserve"> </w:t>
      </w:r>
      <w:hyperlink r:id="rId132">
        <w:r>
          <w:rPr>
            <w:color w:val="231F20"/>
            <w:sz w:val="14"/>
            <w:u w:val="single" w:color="231F20"/>
          </w:rPr>
          <w:t>http://www.parliament.vic.gov.au/re-member/bioregfull.cfm?mid=229</w:t>
        </w:r>
        <w:r>
          <w:rPr>
            <w:color w:val="231F20"/>
            <w:sz w:val="14"/>
          </w:rPr>
          <w:t>.</w:t>
        </w:r>
      </w:hyperlink>
    </w:p>
    <w:p w14:paraId="2CAA44AE" w14:textId="77777777" w:rsidR="00202DB7" w:rsidRDefault="00262A0D">
      <w:pPr>
        <w:pStyle w:val="ListParagraph"/>
        <w:numPr>
          <w:ilvl w:val="0"/>
          <w:numId w:val="39"/>
        </w:numPr>
        <w:tabs>
          <w:tab w:val="left" w:pos="755"/>
          <w:tab w:val="left" w:pos="756"/>
        </w:tabs>
        <w:spacing w:before="58" w:line="273" w:lineRule="auto"/>
        <w:ind w:left="755" w:right="1074"/>
        <w:jc w:val="left"/>
        <w:rPr>
          <w:sz w:val="14"/>
        </w:rPr>
      </w:pPr>
      <w:r>
        <w:rPr>
          <w:color w:val="231F20"/>
          <w:sz w:val="14"/>
        </w:rPr>
        <w:t xml:space="preserve">M. Budd, C. Delaney, J. Grainger (eds.), </w:t>
      </w:r>
      <w:r>
        <w:rPr>
          <w:rFonts w:ascii="ARIAL-MDMITL"/>
          <w:i/>
          <w:color w:val="231F20"/>
          <w:sz w:val="14"/>
        </w:rPr>
        <w:t>From Duck Ponds to Lara</w:t>
      </w:r>
      <w:r>
        <w:rPr>
          <w:color w:val="231F20"/>
          <w:sz w:val="14"/>
        </w:rPr>
        <w:t xml:space="preserve">: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Collection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 Memories</w:t>
      </w:r>
      <w:r>
        <w:rPr>
          <w:color w:val="231F20"/>
          <w:sz w:val="14"/>
        </w:rPr>
        <w:t>, Lara Heritage Festival Inc., Lara, 2004, p.30.</w:t>
      </w:r>
    </w:p>
    <w:p w14:paraId="1B19A480" w14:textId="77777777" w:rsidR="00202DB7" w:rsidRDefault="00262A0D">
      <w:pPr>
        <w:pStyle w:val="ListParagraph"/>
        <w:numPr>
          <w:ilvl w:val="0"/>
          <w:numId w:val="39"/>
        </w:numPr>
        <w:tabs>
          <w:tab w:val="left" w:pos="755"/>
          <w:tab w:val="left" w:pos="756"/>
        </w:tabs>
        <w:spacing w:before="57"/>
        <w:ind w:left="755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1C87B72" w14:textId="77777777" w:rsidR="00202DB7" w:rsidRDefault="00262A0D">
      <w:pPr>
        <w:pStyle w:val="ListParagraph"/>
        <w:numPr>
          <w:ilvl w:val="0"/>
          <w:numId w:val="39"/>
        </w:numPr>
        <w:tabs>
          <w:tab w:val="left" w:pos="755"/>
          <w:tab w:val="left" w:pos="756"/>
        </w:tabs>
        <w:spacing w:before="78"/>
        <w:ind w:left="755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334A00D" w14:textId="77777777" w:rsidR="00202DB7" w:rsidRDefault="00262A0D">
      <w:pPr>
        <w:pStyle w:val="ListParagraph"/>
        <w:numPr>
          <w:ilvl w:val="0"/>
          <w:numId w:val="39"/>
        </w:numPr>
        <w:tabs>
          <w:tab w:val="left" w:pos="755"/>
          <w:tab w:val="left" w:pos="756"/>
        </w:tabs>
        <w:ind w:left="755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4ECF22E" w14:textId="77777777" w:rsidR="00202DB7" w:rsidRDefault="00262A0D">
      <w:pPr>
        <w:pStyle w:val="ListParagraph"/>
        <w:numPr>
          <w:ilvl w:val="0"/>
          <w:numId w:val="39"/>
        </w:numPr>
        <w:tabs>
          <w:tab w:val="left" w:pos="755"/>
          <w:tab w:val="left" w:pos="756"/>
        </w:tabs>
        <w:ind w:left="755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113B84A" w14:textId="77777777" w:rsidR="00202DB7" w:rsidRDefault="00262A0D">
      <w:pPr>
        <w:pStyle w:val="ListParagraph"/>
        <w:numPr>
          <w:ilvl w:val="0"/>
          <w:numId w:val="39"/>
        </w:numPr>
        <w:tabs>
          <w:tab w:val="left" w:pos="755"/>
          <w:tab w:val="left" w:pos="756"/>
        </w:tabs>
        <w:ind w:left="755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C919FBD" w14:textId="77777777" w:rsidR="00202DB7" w:rsidRDefault="00262A0D">
      <w:pPr>
        <w:pStyle w:val="ListParagraph"/>
        <w:numPr>
          <w:ilvl w:val="0"/>
          <w:numId w:val="39"/>
        </w:numPr>
        <w:tabs>
          <w:tab w:val="left" w:pos="755"/>
          <w:tab w:val="left" w:pos="756"/>
        </w:tabs>
        <w:ind w:left="755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Bacchus Marsh Express,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25 April 1896.</w:t>
      </w:r>
    </w:p>
    <w:p w14:paraId="49A9D99F" w14:textId="77777777" w:rsidR="00202DB7" w:rsidRDefault="00262A0D">
      <w:pPr>
        <w:pStyle w:val="ListParagraph"/>
        <w:numPr>
          <w:ilvl w:val="0"/>
          <w:numId w:val="39"/>
        </w:numPr>
        <w:tabs>
          <w:tab w:val="left" w:pos="755"/>
          <w:tab w:val="left" w:pos="756"/>
        </w:tabs>
        <w:ind w:left="755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21 September 1907.</w:t>
      </w:r>
    </w:p>
    <w:p w14:paraId="140E78F0" w14:textId="77777777" w:rsidR="00202DB7" w:rsidRDefault="00262A0D">
      <w:pPr>
        <w:pStyle w:val="ListParagraph"/>
        <w:numPr>
          <w:ilvl w:val="0"/>
          <w:numId w:val="39"/>
        </w:numPr>
        <w:tabs>
          <w:tab w:val="left" w:pos="755"/>
          <w:tab w:val="left" w:pos="756"/>
        </w:tabs>
        <w:ind w:left="755" w:hanging="455"/>
        <w:jc w:val="left"/>
        <w:rPr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p.59.</w:t>
      </w:r>
    </w:p>
    <w:p w14:paraId="0A42504E" w14:textId="77777777" w:rsidR="00202DB7" w:rsidRDefault="00262A0D">
      <w:pPr>
        <w:pStyle w:val="ListParagraph"/>
        <w:numPr>
          <w:ilvl w:val="0"/>
          <w:numId w:val="39"/>
        </w:numPr>
        <w:tabs>
          <w:tab w:val="left" w:pos="755"/>
          <w:tab w:val="left" w:pos="756"/>
        </w:tabs>
        <w:spacing w:line="360" w:lineRule="auto"/>
        <w:ind w:left="301" w:right="3264" w:firstLine="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Bacchus Marsh Express,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376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p.273.</w:t>
      </w:r>
    </w:p>
    <w:p w14:paraId="2D0F6DE5" w14:textId="77777777" w:rsidR="00202DB7" w:rsidRDefault="00262A0D">
      <w:pPr>
        <w:pStyle w:val="ListParagraph"/>
        <w:numPr>
          <w:ilvl w:val="0"/>
          <w:numId w:val="38"/>
        </w:numPr>
        <w:tabs>
          <w:tab w:val="left" w:pos="755"/>
          <w:tab w:val="left" w:pos="756"/>
        </w:tabs>
        <w:spacing w:before="0"/>
        <w:ind w:hanging="455"/>
        <w:rPr>
          <w:sz w:val="14"/>
        </w:rPr>
      </w:pPr>
      <w:r>
        <w:rPr>
          <w:color w:val="231F20"/>
          <w:sz w:val="14"/>
        </w:rPr>
        <w:t xml:space="preserve">‘Daniel Knight Goodall Family Tree’,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43F7AE73" w14:textId="77777777" w:rsidR="00202DB7" w:rsidRDefault="00262A0D">
      <w:pPr>
        <w:pStyle w:val="ListParagraph"/>
        <w:numPr>
          <w:ilvl w:val="0"/>
          <w:numId w:val="38"/>
        </w:numPr>
        <w:tabs>
          <w:tab w:val="left" w:pos="755"/>
          <w:tab w:val="left" w:pos="756"/>
        </w:tabs>
        <w:ind w:hanging="455"/>
        <w:rPr>
          <w:sz w:val="14"/>
        </w:rPr>
      </w:pPr>
      <w:r>
        <w:rPr>
          <w:color w:val="231F20"/>
          <w:sz w:val="14"/>
        </w:rPr>
        <w:t xml:space="preserve">London, England, Marriages and Banns, 25 July 1824,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0FEC5DD4" w14:textId="77777777" w:rsidR="00202DB7" w:rsidRDefault="00262A0D">
      <w:pPr>
        <w:pStyle w:val="ListParagraph"/>
        <w:numPr>
          <w:ilvl w:val="0"/>
          <w:numId w:val="38"/>
        </w:numPr>
        <w:tabs>
          <w:tab w:val="left" w:pos="755"/>
          <w:tab w:val="left" w:pos="756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79D83EA4" w14:textId="77777777" w:rsidR="00202DB7" w:rsidRDefault="00262A0D">
      <w:pPr>
        <w:pStyle w:val="ListParagraph"/>
        <w:numPr>
          <w:ilvl w:val="0"/>
          <w:numId w:val="38"/>
        </w:numPr>
        <w:tabs>
          <w:tab w:val="left" w:pos="755"/>
          <w:tab w:val="left" w:pos="756"/>
        </w:tabs>
        <w:spacing w:line="273" w:lineRule="auto"/>
        <w:ind w:right="742"/>
        <w:rPr>
          <w:sz w:val="14"/>
        </w:rPr>
      </w:pPr>
      <w:r>
        <w:rPr>
          <w:color w:val="231F20"/>
          <w:sz w:val="14"/>
        </w:rPr>
        <w:t xml:space="preserve">G. Sefton published a noticed in the </w:t>
      </w:r>
      <w:r>
        <w:rPr>
          <w:rFonts w:ascii="ARIAL-MDMITL"/>
          <w:i/>
          <w:color w:val="231F20"/>
          <w:sz w:val="14"/>
        </w:rPr>
        <w:t>Geelong Advertiser &amp; Intelligencer</w:t>
      </w:r>
      <w:r>
        <w:rPr>
          <w:color w:val="231F20"/>
          <w:sz w:val="14"/>
        </w:rPr>
        <w:t>, 20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October 1852, p.2, about Daniel Goodall, Chilwell, not paying for the land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and that if payment was not made the land would be sold.</w:t>
      </w:r>
    </w:p>
    <w:p w14:paraId="77E8155B" w14:textId="77777777" w:rsidR="00202DB7" w:rsidRDefault="00262A0D">
      <w:pPr>
        <w:pStyle w:val="ListParagraph"/>
        <w:numPr>
          <w:ilvl w:val="0"/>
          <w:numId w:val="38"/>
        </w:numPr>
        <w:tabs>
          <w:tab w:val="left" w:pos="755"/>
          <w:tab w:val="left" w:pos="756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 &amp; Intelligencer</w:t>
      </w:r>
      <w:r>
        <w:rPr>
          <w:color w:val="231F20"/>
          <w:sz w:val="14"/>
        </w:rPr>
        <w:t>, 27 May 1856, p.3.</w:t>
      </w:r>
    </w:p>
    <w:p w14:paraId="1D8846F6" w14:textId="77777777" w:rsidR="00202DB7" w:rsidRDefault="00262A0D">
      <w:pPr>
        <w:pStyle w:val="ListParagraph"/>
        <w:numPr>
          <w:ilvl w:val="0"/>
          <w:numId w:val="38"/>
        </w:numPr>
        <w:tabs>
          <w:tab w:val="left" w:pos="755"/>
          <w:tab w:val="left" w:pos="756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19 February 1862, p.2.</w:t>
      </w:r>
    </w:p>
    <w:p w14:paraId="10170B6F" w14:textId="77777777" w:rsidR="00202DB7" w:rsidRDefault="00262A0D">
      <w:pPr>
        <w:tabs>
          <w:tab w:val="left" w:pos="755"/>
        </w:tabs>
        <w:spacing w:before="79"/>
        <w:ind w:left="301"/>
        <w:rPr>
          <w:sz w:val="14"/>
        </w:rPr>
      </w:pPr>
      <w:r>
        <w:rPr>
          <w:color w:val="231F20"/>
          <w:sz w:val="14"/>
        </w:rPr>
        <w:t>383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6 May 1863, p.3 &amp; 16 September 1863, p.3.</w:t>
      </w:r>
    </w:p>
    <w:p w14:paraId="5F1E606A" w14:textId="77777777" w:rsidR="00202DB7" w:rsidRDefault="00262A0D">
      <w:pPr>
        <w:pStyle w:val="ListParagraph"/>
        <w:numPr>
          <w:ilvl w:val="0"/>
          <w:numId w:val="37"/>
        </w:numPr>
        <w:tabs>
          <w:tab w:val="left" w:pos="755"/>
          <w:tab w:val="left" w:pos="756"/>
        </w:tabs>
        <w:spacing w:before="78"/>
        <w:ind w:hanging="455"/>
        <w:jc w:val="left"/>
        <w:rPr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So Fine </w:t>
      </w:r>
      <w:proofErr w:type="gramStart"/>
      <w:r>
        <w:rPr>
          <w:rFonts w:ascii="ARIAL-MDMITL"/>
          <w:i/>
          <w:color w:val="231F20"/>
          <w:sz w:val="14"/>
        </w:rPr>
        <w:t>A</w:t>
      </w:r>
      <w:proofErr w:type="gramEnd"/>
      <w:r>
        <w:rPr>
          <w:rFonts w:ascii="ARIAL-MDMITL"/>
          <w:i/>
          <w:color w:val="231F20"/>
          <w:sz w:val="14"/>
        </w:rPr>
        <w:t xml:space="preserve"> Country</w:t>
      </w:r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p.273.</w:t>
      </w:r>
    </w:p>
    <w:p w14:paraId="2B659A1A" w14:textId="77777777" w:rsidR="00202DB7" w:rsidRDefault="00262A0D">
      <w:pPr>
        <w:pStyle w:val="ListParagraph"/>
        <w:numPr>
          <w:ilvl w:val="0"/>
          <w:numId w:val="37"/>
        </w:numPr>
        <w:tabs>
          <w:tab w:val="left" w:pos="755"/>
          <w:tab w:val="left" w:pos="756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VBDMs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 xml:space="preserve">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73D597E1" w14:textId="77777777" w:rsidR="00202DB7" w:rsidRDefault="00262A0D">
      <w:pPr>
        <w:pStyle w:val="ListParagraph"/>
        <w:numPr>
          <w:ilvl w:val="0"/>
          <w:numId w:val="37"/>
        </w:numPr>
        <w:tabs>
          <w:tab w:val="left" w:pos="755"/>
          <w:tab w:val="left" w:pos="756"/>
        </w:tabs>
        <w:ind w:hanging="455"/>
        <w:jc w:val="left"/>
        <w:rPr>
          <w:sz w:val="14"/>
        </w:rPr>
      </w:pPr>
      <w:proofErr w:type="spellStart"/>
      <w:r>
        <w:rPr>
          <w:rFonts w:ascii="ARIAL-MDMITL"/>
          <w:i/>
          <w:color w:val="231F20"/>
          <w:sz w:val="14"/>
        </w:rPr>
        <w:t>Wynd</w:t>
      </w:r>
      <w:proofErr w:type="spellEnd"/>
      <w:r>
        <w:rPr>
          <w:rFonts w:ascii="ARIAL-MDMITL"/>
          <w:i/>
          <w:color w:val="231F20"/>
          <w:sz w:val="14"/>
        </w:rPr>
        <w:t>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So Fine </w:t>
      </w:r>
      <w:proofErr w:type="gramStart"/>
      <w:r>
        <w:rPr>
          <w:rFonts w:ascii="ARIAL-MDMITL"/>
          <w:i/>
          <w:color w:val="231F20"/>
          <w:sz w:val="14"/>
        </w:rPr>
        <w:t>A</w:t>
      </w:r>
      <w:proofErr w:type="gramEnd"/>
      <w:r>
        <w:rPr>
          <w:rFonts w:ascii="ARIAL-MDMITL"/>
          <w:i/>
          <w:color w:val="231F20"/>
          <w:sz w:val="14"/>
        </w:rPr>
        <w:t xml:space="preserve"> Country,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p.57.</w:t>
      </w:r>
    </w:p>
    <w:p w14:paraId="64309B08" w14:textId="77777777" w:rsidR="00202DB7" w:rsidRDefault="00262A0D">
      <w:pPr>
        <w:pStyle w:val="ListParagraph"/>
        <w:numPr>
          <w:ilvl w:val="0"/>
          <w:numId w:val="37"/>
        </w:numPr>
        <w:tabs>
          <w:tab w:val="left" w:pos="755"/>
          <w:tab w:val="left" w:pos="756"/>
        </w:tabs>
        <w:spacing w:line="273" w:lineRule="auto"/>
        <w:ind w:right="1037"/>
        <w:jc w:val="left"/>
        <w:rPr>
          <w:sz w:val="14"/>
        </w:rPr>
      </w:pPr>
      <w:r>
        <w:rPr>
          <w:color w:val="231F20"/>
          <w:sz w:val="14"/>
        </w:rPr>
        <w:t xml:space="preserve">A. Willingham, </w:t>
      </w:r>
      <w:r>
        <w:rPr>
          <w:rFonts w:ascii="ARIAL-MDMITL"/>
          <w:i/>
          <w:color w:val="231F20"/>
          <w:sz w:val="14"/>
        </w:rPr>
        <w:t>Geelong Region Historic Buildings and Objects Study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 Regional Commission, Geelong, 1986, vol.1, sheet 133.</w:t>
      </w:r>
    </w:p>
    <w:p w14:paraId="37B86B55" w14:textId="77777777" w:rsidR="00202DB7" w:rsidRDefault="00262A0D">
      <w:pPr>
        <w:pStyle w:val="ListParagraph"/>
        <w:numPr>
          <w:ilvl w:val="0"/>
          <w:numId w:val="37"/>
        </w:numPr>
        <w:tabs>
          <w:tab w:val="left" w:pos="755"/>
          <w:tab w:val="left" w:pos="756"/>
        </w:tabs>
        <w:spacing w:before="57" w:line="273" w:lineRule="auto"/>
        <w:ind w:right="777"/>
        <w:jc w:val="left"/>
        <w:rPr>
          <w:sz w:val="14"/>
        </w:rPr>
      </w:pPr>
      <w:r>
        <w:rPr>
          <w:color w:val="231F20"/>
          <w:sz w:val="14"/>
        </w:rPr>
        <w:t>See D. Rowe, ‘Lara Heritage Review Thematic History’, vol.2, prepared for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the City of Greater Geelong, August 2013 (revised May 2016).</w:t>
      </w:r>
    </w:p>
    <w:p w14:paraId="38FA6529" w14:textId="77777777" w:rsidR="00202DB7" w:rsidRDefault="00262A0D">
      <w:pPr>
        <w:pStyle w:val="ListParagraph"/>
        <w:numPr>
          <w:ilvl w:val="0"/>
          <w:numId w:val="37"/>
        </w:numPr>
        <w:tabs>
          <w:tab w:val="left" w:pos="755"/>
          <w:tab w:val="left" w:pos="756"/>
        </w:tabs>
        <w:spacing w:before="57" w:line="273" w:lineRule="auto"/>
        <w:ind w:right="1207"/>
        <w:jc w:val="left"/>
        <w:rPr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 w:hAnsi="ARIAL-MDMITL"/>
          <w:i/>
          <w:color w:val="231F20"/>
          <w:sz w:val="14"/>
        </w:rPr>
        <w:t xml:space="preserve">. </w:t>
      </w:r>
      <w:r>
        <w:rPr>
          <w:color w:val="231F20"/>
          <w:sz w:val="14"/>
        </w:rPr>
        <w:t>&amp; Laird and Buchan Architects Contractors’ Book, 1907-1911,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GRS 210, GHC.</w:t>
      </w:r>
    </w:p>
    <w:p w14:paraId="7907A218" w14:textId="77777777" w:rsidR="00202DB7" w:rsidRDefault="00262A0D">
      <w:pPr>
        <w:pStyle w:val="ListParagraph"/>
        <w:numPr>
          <w:ilvl w:val="0"/>
          <w:numId w:val="37"/>
        </w:numPr>
        <w:tabs>
          <w:tab w:val="left" w:pos="755"/>
          <w:tab w:val="left" w:pos="756"/>
        </w:tabs>
        <w:spacing w:before="57"/>
        <w:ind w:hanging="455"/>
        <w:jc w:val="left"/>
        <w:rPr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So Fine </w:t>
      </w:r>
      <w:proofErr w:type="gramStart"/>
      <w:r>
        <w:rPr>
          <w:rFonts w:ascii="ARIAL-MDMITL"/>
          <w:i/>
          <w:color w:val="231F20"/>
          <w:sz w:val="14"/>
        </w:rPr>
        <w:t>A</w:t>
      </w:r>
      <w:proofErr w:type="gramEnd"/>
      <w:r>
        <w:rPr>
          <w:rFonts w:ascii="ARIAL-MDMITL"/>
          <w:i/>
          <w:color w:val="231F20"/>
          <w:sz w:val="14"/>
        </w:rPr>
        <w:t xml:space="preserve"> Country</w:t>
      </w:r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p.227.</w:t>
      </w:r>
    </w:p>
    <w:p w14:paraId="34E26882" w14:textId="77777777" w:rsidR="00202DB7" w:rsidRDefault="00262A0D">
      <w:pPr>
        <w:pStyle w:val="ListParagraph"/>
        <w:numPr>
          <w:ilvl w:val="0"/>
          <w:numId w:val="37"/>
        </w:numPr>
        <w:tabs>
          <w:tab w:val="left" w:pos="755"/>
          <w:tab w:val="left" w:pos="756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 xml:space="preserve">Laird and Buchan Architects Contactors’ Book,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6CD00B61" w14:textId="77777777" w:rsidR="00202DB7" w:rsidRDefault="00262A0D">
      <w:pPr>
        <w:pStyle w:val="ListParagraph"/>
        <w:numPr>
          <w:ilvl w:val="0"/>
          <w:numId w:val="37"/>
        </w:numPr>
        <w:tabs>
          <w:tab w:val="left" w:pos="756"/>
        </w:tabs>
        <w:spacing w:line="273" w:lineRule="auto"/>
        <w:ind w:right="765"/>
        <w:jc w:val="both"/>
        <w:rPr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 &amp; Lovell Chen, ‘Osborne House and Stables, North Geelong,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Victoria,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Conservation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Management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Plan’,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Greater</w:t>
      </w:r>
    </w:p>
    <w:p w14:paraId="0451855F" w14:textId="77777777" w:rsidR="00202DB7" w:rsidRDefault="00202DB7">
      <w:pPr>
        <w:spacing w:line="273" w:lineRule="auto"/>
        <w:jc w:val="both"/>
        <w:rPr>
          <w:sz w:val="14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2" w:space="40"/>
            <w:col w:w="5908"/>
          </w:cols>
        </w:sectPr>
      </w:pPr>
    </w:p>
    <w:p w14:paraId="46764E2D" w14:textId="77777777" w:rsidR="00202DB7" w:rsidRDefault="00202DB7">
      <w:pPr>
        <w:pStyle w:val="BodyText"/>
        <w:rPr>
          <w:sz w:val="20"/>
        </w:rPr>
      </w:pPr>
    </w:p>
    <w:p w14:paraId="43A1E4D2" w14:textId="77777777" w:rsidR="00202DB7" w:rsidRDefault="00202DB7">
      <w:pPr>
        <w:pStyle w:val="BodyText"/>
        <w:rPr>
          <w:sz w:val="20"/>
        </w:rPr>
      </w:pPr>
    </w:p>
    <w:p w14:paraId="34D42947" w14:textId="77777777" w:rsidR="00202DB7" w:rsidRDefault="00202DB7">
      <w:pPr>
        <w:pStyle w:val="BodyText"/>
        <w:rPr>
          <w:sz w:val="20"/>
        </w:rPr>
      </w:pPr>
    </w:p>
    <w:p w14:paraId="4A404C3A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1FB93932" w14:textId="6A015700" w:rsidR="00202DB7" w:rsidRDefault="00202DB7">
      <w:pPr>
        <w:pStyle w:val="BodyText"/>
        <w:spacing w:before="10"/>
        <w:rPr>
          <w:sz w:val="21"/>
        </w:rPr>
      </w:pPr>
    </w:p>
    <w:p w14:paraId="1FD3EAC3" w14:textId="77777777" w:rsidR="00202DB7" w:rsidRDefault="00262A0D">
      <w:pPr>
        <w:spacing w:before="1"/>
        <w:ind w:left="1067"/>
        <w:rPr>
          <w:sz w:val="14"/>
        </w:rPr>
      </w:pPr>
      <w:r>
        <w:rPr>
          <w:color w:val="231F20"/>
          <w:sz w:val="14"/>
        </w:rPr>
        <w:t>Geelong, September 2009, p.10.</w:t>
      </w:r>
    </w:p>
    <w:p w14:paraId="1FE20C24" w14:textId="77777777" w:rsidR="00202DB7" w:rsidRDefault="00262A0D">
      <w:pPr>
        <w:pStyle w:val="ListParagraph"/>
        <w:numPr>
          <w:ilvl w:val="0"/>
          <w:numId w:val="37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p.228.</w:t>
      </w:r>
    </w:p>
    <w:p w14:paraId="3DF877A0" w14:textId="77777777" w:rsidR="00202DB7" w:rsidRDefault="00262A0D">
      <w:pPr>
        <w:pStyle w:val="ListParagraph"/>
        <w:numPr>
          <w:ilvl w:val="0"/>
          <w:numId w:val="37"/>
        </w:numPr>
        <w:tabs>
          <w:tab w:val="left" w:pos="1067"/>
          <w:tab w:val="left" w:pos="1068"/>
        </w:tabs>
        <w:spacing w:before="78"/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01217F6" w14:textId="77777777" w:rsidR="00202DB7" w:rsidRDefault="00262A0D">
      <w:pPr>
        <w:pStyle w:val="ListParagraph"/>
        <w:numPr>
          <w:ilvl w:val="0"/>
          <w:numId w:val="37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 Herald</w:t>
      </w:r>
      <w:r>
        <w:rPr>
          <w:color w:val="231F20"/>
          <w:sz w:val="14"/>
        </w:rPr>
        <w:t>, 13 July 1940, p.5.</w:t>
      </w:r>
    </w:p>
    <w:p w14:paraId="512DDBE2" w14:textId="77777777" w:rsidR="00202DB7" w:rsidRDefault="00262A0D">
      <w:pPr>
        <w:pStyle w:val="ListParagraph"/>
        <w:numPr>
          <w:ilvl w:val="0"/>
          <w:numId w:val="37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p.227.</w:t>
      </w:r>
    </w:p>
    <w:p w14:paraId="67594AB0" w14:textId="77777777" w:rsidR="00202DB7" w:rsidRDefault="00262A0D">
      <w:pPr>
        <w:pStyle w:val="ListParagraph"/>
        <w:numPr>
          <w:ilvl w:val="0"/>
          <w:numId w:val="37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7932464" w14:textId="77777777" w:rsidR="00202DB7" w:rsidRDefault="00262A0D">
      <w:pPr>
        <w:pStyle w:val="ListParagraph"/>
        <w:numPr>
          <w:ilvl w:val="0"/>
          <w:numId w:val="37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color w:val="231F20"/>
          <w:sz w:val="14"/>
        </w:rPr>
        <w:t xml:space="preserve">Lovell Chen,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12E80418" w14:textId="77777777" w:rsidR="00202DB7" w:rsidRDefault="00262A0D">
      <w:pPr>
        <w:pStyle w:val="ListParagraph"/>
        <w:numPr>
          <w:ilvl w:val="0"/>
          <w:numId w:val="37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9F1D88B" w14:textId="77777777" w:rsidR="00202DB7" w:rsidRDefault="00262A0D">
      <w:pPr>
        <w:pStyle w:val="ListParagraph"/>
        <w:numPr>
          <w:ilvl w:val="0"/>
          <w:numId w:val="37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color w:val="231F20"/>
          <w:sz w:val="14"/>
        </w:rPr>
        <w:t>op.cit</w:t>
      </w:r>
      <w:proofErr w:type="spellEnd"/>
    </w:p>
    <w:p w14:paraId="7E0D45CD" w14:textId="77777777" w:rsidR="00202DB7" w:rsidRDefault="00262A0D">
      <w:pPr>
        <w:pStyle w:val="ListParagraph"/>
        <w:numPr>
          <w:ilvl w:val="0"/>
          <w:numId w:val="37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color w:val="231F20"/>
          <w:sz w:val="14"/>
        </w:rPr>
        <w:t xml:space="preserve">Lovell Chen,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5E3BCC98" w14:textId="77777777" w:rsidR="00202DB7" w:rsidRDefault="00262A0D">
      <w:pPr>
        <w:pStyle w:val="ListParagraph"/>
        <w:numPr>
          <w:ilvl w:val="0"/>
          <w:numId w:val="37"/>
        </w:numPr>
        <w:tabs>
          <w:tab w:val="left" w:pos="1067"/>
          <w:tab w:val="left" w:pos="1068"/>
        </w:tabs>
        <w:spacing w:line="273" w:lineRule="auto"/>
        <w:ind w:left="1067" w:right="122"/>
        <w:jc w:val="left"/>
        <w:rPr>
          <w:sz w:val="14"/>
        </w:rPr>
      </w:pPr>
      <w:r>
        <w:rPr>
          <w:color w:val="231F20"/>
          <w:sz w:val="14"/>
        </w:rPr>
        <w:t xml:space="preserve">L. Keavy, ‘Formation of the Borough of Geelong West’, </w:t>
      </w:r>
      <w:r>
        <w:rPr>
          <w:rFonts w:ascii="ARIAL-MDMITL" w:hAns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 vol.5,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no.3, August 1970, pp.191-192.</w:t>
      </w:r>
    </w:p>
    <w:p w14:paraId="3724DEA0" w14:textId="77777777" w:rsidR="00202DB7" w:rsidRDefault="00262A0D">
      <w:pPr>
        <w:tabs>
          <w:tab w:val="left" w:pos="1067"/>
        </w:tabs>
        <w:spacing w:before="57"/>
        <w:ind w:left="613"/>
        <w:rPr>
          <w:sz w:val="14"/>
        </w:rPr>
      </w:pPr>
      <w:r>
        <w:rPr>
          <w:color w:val="231F20"/>
          <w:sz w:val="14"/>
        </w:rPr>
        <w:t>403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p.195.</w:t>
      </w:r>
    </w:p>
    <w:p w14:paraId="1C7D8030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404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pp.195-196.</w:t>
      </w:r>
    </w:p>
    <w:p w14:paraId="15AB5FAC" w14:textId="77777777" w:rsidR="00202DB7" w:rsidRDefault="00262A0D">
      <w:pPr>
        <w:pStyle w:val="ListParagraph"/>
        <w:numPr>
          <w:ilvl w:val="0"/>
          <w:numId w:val="36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 xml:space="preserve">Brownhill &amp;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pp.106-107.</w:t>
      </w:r>
    </w:p>
    <w:p w14:paraId="6A81FFBB" w14:textId="77777777" w:rsidR="00202DB7" w:rsidRDefault="00262A0D">
      <w:pPr>
        <w:pStyle w:val="ListParagraph"/>
        <w:numPr>
          <w:ilvl w:val="0"/>
          <w:numId w:val="36"/>
        </w:numPr>
        <w:tabs>
          <w:tab w:val="left" w:pos="1067"/>
          <w:tab w:val="left" w:pos="106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 Gazette</w:t>
      </w:r>
      <w:r>
        <w:rPr>
          <w:color w:val="231F20"/>
          <w:sz w:val="14"/>
        </w:rPr>
        <w:t>, 10 April 1861, p.741.</w:t>
      </w:r>
    </w:p>
    <w:p w14:paraId="183C9642" w14:textId="77777777" w:rsidR="00202DB7" w:rsidRDefault="00262A0D">
      <w:pPr>
        <w:pStyle w:val="ListParagraph"/>
        <w:numPr>
          <w:ilvl w:val="0"/>
          <w:numId w:val="36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20 August 1861, p.2.</w:t>
      </w:r>
    </w:p>
    <w:p w14:paraId="675D15FA" w14:textId="77777777" w:rsidR="00202DB7" w:rsidRDefault="00262A0D">
      <w:pPr>
        <w:pStyle w:val="ListParagraph"/>
        <w:numPr>
          <w:ilvl w:val="0"/>
          <w:numId w:val="36"/>
        </w:numPr>
        <w:tabs>
          <w:tab w:val="left" w:pos="1067"/>
          <w:tab w:val="left" w:pos="1068"/>
        </w:tabs>
        <w:spacing w:line="273" w:lineRule="auto"/>
        <w:ind w:right="380"/>
        <w:rPr>
          <w:sz w:val="14"/>
        </w:rPr>
      </w:pPr>
      <w:r>
        <w:rPr>
          <w:rFonts w:ascii="ARIAL-MDMITL"/>
          <w:i/>
          <w:color w:val="231F20"/>
          <w:sz w:val="14"/>
        </w:rPr>
        <w:t>Souvenir Geelong West: Proclaimed a Town, 22 March 1922</w:t>
      </w:r>
      <w:r>
        <w:rPr>
          <w:color w:val="231F20"/>
          <w:sz w:val="14"/>
        </w:rPr>
        <w:t>, Town of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Geelong West booklet.</w:t>
      </w:r>
    </w:p>
    <w:p w14:paraId="7920F3E7" w14:textId="77777777" w:rsidR="00202DB7" w:rsidRDefault="00262A0D">
      <w:pPr>
        <w:pStyle w:val="ListParagraph"/>
        <w:numPr>
          <w:ilvl w:val="0"/>
          <w:numId w:val="36"/>
        </w:numPr>
        <w:tabs>
          <w:tab w:val="left" w:pos="1067"/>
          <w:tab w:val="left" w:pos="1068"/>
        </w:tabs>
        <w:spacing w:before="57" w:line="360" w:lineRule="auto"/>
        <w:ind w:left="613" w:right="1443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Victoria Government Gazette</w:t>
      </w:r>
      <w:r>
        <w:rPr>
          <w:color w:val="231F20"/>
          <w:sz w:val="14"/>
        </w:rPr>
        <w:t xml:space="preserve">, 29 </w:t>
      </w:r>
      <w:proofErr w:type="gramStart"/>
      <w:r>
        <w:rPr>
          <w:color w:val="231F20"/>
          <w:sz w:val="14"/>
        </w:rPr>
        <w:t>may</w:t>
      </w:r>
      <w:proofErr w:type="gramEnd"/>
      <w:r>
        <w:rPr>
          <w:color w:val="231F20"/>
          <w:sz w:val="14"/>
        </w:rPr>
        <w:t xml:space="preserve"> 1875, p.1077.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410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pp.1077-1078.</w:t>
      </w:r>
    </w:p>
    <w:p w14:paraId="0039EE31" w14:textId="77777777" w:rsidR="00202DB7" w:rsidRDefault="00262A0D">
      <w:pPr>
        <w:tabs>
          <w:tab w:val="left" w:pos="1067"/>
        </w:tabs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411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49737849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412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22 March 1922, p.838.</w:t>
      </w:r>
    </w:p>
    <w:p w14:paraId="6DDA61FC" w14:textId="77777777" w:rsidR="00202DB7" w:rsidRDefault="00262A0D">
      <w:pPr>
        <w:tabs>
          <w:tab w:val="left" w:pos="1067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413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Souvenir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 West</w:t>
      </w:r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6DEDE420" w14:textId="77777777" w:rsidR="00202DB7" w:rsidRDefault="00262A0D">
      <w:pPr>
        <w:tabs>
          <w:tab w:val="left" w:pos="1067"/>
        </w:tabs>
        <w:spacing w:before="79" w:line="360" w:lineRule="auto"/>
        <w:ind w:left="613" w:right="1230"/>
        <w:rPr>
          <w:sz w:val="14"/>
        </w:rPr>
      </w:pPr>
      <w:r>
        <w:rPr>
          <w:color w:val="231F20"/>
          <w:sz w:val="14"/>
        </w:rPr>
        <w:t>414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Victoria Government Gazette</w:t>
      </w:r>
      <w:r>
        <w:rPr>
          <w:color w:val="231F20"/>
          <w:sz w:val="14"/>
        </w:rPr>
        <w:t>, 27 February 1929, p.932.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415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 xml:space="preserve">Ibid. </w:t>
      </w:r>
      <w:r>
        <w:rPr>
          <w:color w:val="231F20"/>
          <w:sz w:val="14"/>
        </w:rPr>
        <w:t>&amp; 17 April 1929, p.1281.</w:t>
      </w:r>
    </w:p>
    <w:p w14:paraId="5A5588E6" w14:textId="77777777" w:rsidR="00202DB7" w:rsidRDefault="00262A0D">
      <w:pPr>
        <w:tabs>
          <w:tab w:val="left" w:pos="1067"/>
        </w:tabs>
        <w:ind w:left="613"/>
        <w:rPr>
          <w:sz w:val="14"/>
        </w:rPr>
      </w:pPr>
      <w:r>
        <w:rPr>
          <w:color w:val="231F20"/>
          <w:sz w:val="14"/>
        </w:rPr>
        <w:t>416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29 May 1875, p.1078.</w:t>
      </w:r>
    </w:p>
    <w:p w14:paraId="1E71C157" w14:textId="77777777" w:rsidR="00202DB7" w:rsidRDefault="00262A0D">
      <w:pPr>
        <w:pStyle w:val="ListParagraph"/>
        <w:numPr>
          <w:ilvl w:val="0"/>
          <w:numId w:val="35"/>
        </w:numPr>
        <w:tabs>
          <w:tab w:val="left" w:pos="1067"/>
          <w:tab w:val="left" w:pos="1068"/>
        </w:tabs>
        <w:spacing w:line="273" w:lineRule="auto"/>
        <w:ind w:right="46"/>
        <w:jc w:val="left"/>
        <w:rPr>
          <w:sz w:val="14"/>
        </w:rPr>
      </w:pPr>
      <w:r>
        <w:rPr>
          <w:color w:val="231F20"/>
          <w:sz w:val="14"/>
        </w:rPr>
        <w:t xml:space="preserve">G. Seaton, </w:t>
      </w:r>
      <w:r>
        <w:rPr>
          <w:rFonts w:ascii="ARIAL-MDMITL"/>
          <w:i/>
          <w:color w:val="231F20"/>
          <w:sz w:val="14"/>
        </w:rPr>
        <w:t>The Ashby Story</w:t>
      </w:r>
      <w:r>
        <w:rPr>
          <w:color w:val="231F20"/>
          <w:sz w:val="14"/>
        </w:rPr>
        <w:t>: a history of Geelong West, Geelong West City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Council, Geelong West, 1978, pp. 242-244.</w:t>
      </w:r>
    </w:p>
    <w:p w14:paraId="0D12DBA8" w14:textId="77777777" w:rsidR="00202DB7" w:rsidRDefault="00262A0D">
      <w:pPr>
        <w:pStyle w:val="ListParagraph"/>
        <w:numPr>
          <w:ilvl w:val="0"/>
          <w:numId w:val="35"/>
        </w:numPr>
        <w:tabs>
          <w:tab w:val="left" w:pos="1067"/>
          <w:tab w:val="left" w:pos="1068"/>
        </w:tabs>
        <w:spacing w:before="57" w:line="273" w:lineRule="auto"/>
        <w:ind w:right="65"/>
        <w:jc w:val="left"/>
        <w:rPr>
          <w:sz w:val="14"/>
        </w:rPr>
      </w:pPr>
      <w:r>
        <w:rPr>
          <w:color w:val="231F20"/>
          <w:sz w:val="14"/>
        </w:rPr>
        <w:t xml:space="preserve">Biographical information taken from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England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Census, Parish of Bridgewater, 1851,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rFonts w:ascii="ARIAL-MDMITL"/>
          <w:i/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 xml:space="preserve">30 January 1854, p.5, 21 September 1877, 28 March 1887, p.3, </w:t>
      </w: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8 January 1867, p.5, 19 August 1879 &amp; Borough of </w:t>
      </w:r>
      <w:proofErr w:type="spellStart"/>
      <w:r>
        <w:rPr>
          <w:color w:val="231F20"/>
          <w:sz w:val="14"/>
        </w:rPr>
        <w:t>Queenscliffe</w:t>
      </w:r>
      <w:proofErr w:type="spellEnd"/>
      <w:r>
        <w:rPr>
          <w:color w:val="231F20"/>
          <w:sz w:val="14"/>
        </w:rPr>
        <w:t xml:space="preserve"> History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Council online at</w:t>
      </w:r>
    </w:p>
    <w:p w14:paraId="27818696" w14:textId="77777777" w:rsidR="00202DB7" w:rsidRDefault="00E85DC6">
      <w:pPr>
        <w:spacing w:before="1"/>
        <w:ind w:left="1067"/>
        <w:rPr>
          <w:sz w:val="14"/>
        </w:rPr>
      </w:pPr>
      <w:hyperlink r:id="rId133">
        <w:r w:rsidR="00262A0D">
          <w:rPr>
            <w:color w:val="231F20"/>
            <w:sz w:val="14"/>
            <w:u w:val="single" w:color="231F20"/>
          </w:rPr>
          <w:t>http://www.queenscliffe.vic.gov.au/council/your-council/history-of-counci</w:t>
        </w:r>
        <w:r w:rsidR="00262A0D">
          <w:rPr>
            <w:color w:val="231F20"/>
            <w:sz w:val="14"/>
          </w:rPr>
          <w:t>l</w:t>
        </w:r>
      </w:hyperlink>
    </w:p>
    <w:p w14:paraId="2F14F811" w14:textId="77777777" w:rsidR="00202DB7" w:rsidRDefault="00262A0D">
      <w:pPr>
        <w:pStyle w:val="ListParagraph"/>
        <w:numPr>
          <w:ilvl w:val="0"/>
          <w:numId w:val="35"/>
        </w:numPr>
        <w:tabs>
          <w:tab w:val="left" w:pos="1067"/>
          <w:tab w:val="left" w:pos="1068"/>
        </w:tabs>
        <w:spacing w:line="273" w:lineRule="auto"/>
        <w:ind w:right="84"/>
        <w:jc w:val="left"/>
        <w:rPr>
          <w:sz w:val="14"/>
        </w:rPr>
      </w:pPr>
      <w:r>
        <w:rPr>
          <w:color w:val="231F20"/>
          <w:sz w:val="14"/>
        </w:rPr>
        <w:t xml:space="preserve">Biographical information taken from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M.A. Gunn,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‘</w:t>
      </w:r>
      <w:proofErr w:type="spellStart"/>
      <w:r>
        <w:rPr>
          <w:color w:val="231F20"/>
          <w:sz w:val="14"/>
        </w:rPr>
        <w:t>Amiet</w:t>
      </w:r>
      <w:proofErr w:type="spellEnd"/>
      <w:r>
        <w:rPr>
          <w:color w:val="231F20"/>
          <w:sz w:val="14"/>
        </w:rPr>
        <w:t xml:space="preserve"> Family Tree’,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E. </w:t>
      </w:r>
      <w:proofErr w:type="spellStart"/>
      <w:r>
        <w:rPr>
          <w:color w:val="231F20"/>
          <w:sz w:val="14"/>
        </w:rPr>
        <w:t>Kranjc</w:t>
      </w:r>
      <w:proofErr w:type="spellEnd"/>
      <w:r>
        <w:rPr>
          <w:color w:val="231F20"/>
          <w:sz w:val="14"/>
        </w:rPr>
        <w:t xml:space="preserve"> &amp; L. Phelan (eds.),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 Swiss: a record of some 19th century families</w:t>
      </w:r>
      <w:r>
        <w:rPr>
          <w:color w:val="231F20"/>
          <w:sz w:val="14"/>
        </w:rPr>
        <w:t>, Geelong Family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History Group, 2010, Sutherland,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 xml:space="preserve">, p.152,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17 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18 May 1888, 8 June 1891, p.3, 7 October 1891, p.3, Seaton, </w:t>
      </w:r>
      <w:r>
        <w:rPr>
          <w:rFonts w:ascii="ARIAL-MDMITL" w:hAnsi="ARIAL-MDMITL"/>
          <w:i/>
          <w:color w:val="231F20"/>
          <w:sz w:val="14"/>
        </w:rPr>
        <w:t>The Ashby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Story</w:t>
      </w:r>
      <w:r>
        <w:rPr>
          <w:color w:val="231F20"/>
          <w:sz w:val="14"/>
        </w:rPr>
        <w:t xml:space="preserve">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 p.242 &amp; Electoral Register, Lambeth, London, England, 1919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 xml:space="preserve">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527D7A45" w14:textId="77777777" w:rsidR="00202DB7" w:rsidRDefault="00262A0D">
      <w:pPr>
        <w:pStyle w:val="ListParagraph"/>
        <w:numPr>
          <w:ilvl w:val="0"/>
          <w:numId w:val="35"/>
        </w:numPr>
        <w:tabs>
          <w:tab w:val="left" w:pos="1067"/>
          <w:tab w:val="left" w:pos="1068"/>
        </w:tabs>
        <w:spacing w:before="57" w:line="273" w:lineRule="auto"/>
        <w:ind w:right="15"/>
        <w:jc w:val="left"/>
        <w:rPr>
          <w:sz w:val="14"/>
        </w:rPr>
      </w:pPr>
      <w:r>
        <w:rPr>
          <w:color w:val="231F20"/>
          <w:sz w:val="14"/>
        </w:rPr>
        <w:t xml:space="preserve">Biographical information taken from </w:t>
      </w:r>
      <w:r>
        <w:rPr>
          <w:rFonts w:ascii="ARIAL-MDMITL" w:hAnsi="ARIAL-MDMITL"/>
          <w:i/>
          <w:color w:val="231F20"/>
          <w:sz w:val="14"/>
        </w:rPr>
        <w:t xml:space="preserve">Joshua </w:t>
      </w:r>
      <w:r>
        <w:rPr>
          <w:color w:val="231F20"/>
          <w:sz w:val="14"/>
        </w:rPr>
        <w:t>Assisted Passenger List, 1854,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PROV,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Seaton,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Ashby</w:t>
      </w:r>
      <w:r>
        <w:rPr>
          <w:rFonts w:ascii="ARIAL-MDMITL" w:hAnsi="ARIAL-MDMITL"/>
          <w:i/>
          <w:color w:val="231F20"/>
          <w:spacing w:val="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Story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p.242,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244,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23 February 1859, p.2, 3 May 1860, p.3, 3 November 1862, p.2 &amp; 5 July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1887, Herald, 23 February 1861, p.7, Steven’s </w:t>
      </w:r>
      <w:r>
        <w:rPr>
          <w:rFonts w:ascii="ARIAL-MDMITL" w:hAnsi="ARIAL-MDMITL"/>
          <w:i/>
          <w:color w:val="231F20"/>
          <w:sz w:val="14"/>
        </w:rPr>
        <w:t>Geelong &amp; Western District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 xml:space="preserve">Directory </w:t>
      </w:r>
      <w:r>
        <w:rPr>
          <w:color w:val="231F20"/>
          <w:sz w:val="14"/>
        </w:rPr>
        <w:t xml:space="preserve">1866-67 &amp; J. </w:t>
      </w:r>
      <w:proofErr w:type="spellStart"/>
      <w:r>
        <w:rPr>
          <w:color w:val="231F20"/>
          <w:sz w:val="14"/>
        </w:rPr>
        <w:t>Bantow</w:t>
      </w:r>
      <w:proofErr w:type="spellEnd"/>
      <w:r>
        <w:rPr>
          <w:color w:val="231F20"/>
          <w:sz w:val="14"/>
        </w:rPr>
        <w:t xml:space="preserve"> &amp; R. Lewis, </w:t>
      </w:r>
      <w:r>
        <w:rPr>
          <w:rFonts w:ascii="ARIAL-MDMITL" w:hAnsi="ARIAL-MDMITL"/>
          <w:i/>
          <w:color w:val="231F20"/>
          <w:sz w:val="14"/>
        </w:rPr>
        <w:t>Barro-</w:t>
      </w:r>
      <w:proofErr w:type="spellStart"/>
      <w:r>
        <w:rPr>
          <w:rFonts w:ascii="ARIAL-MDMITL" w:hAnsi="ARIAL-MDMITL"/>
          <w:i/>
          <w:color w:val="231F20"/>
          <w:sz w:val="14"/>
        </w:rPr>
        <w:t>abil</w:t>
      </w:r>
      <w:proofErr w:type="spellEnd"/>
      <w:r>
        <w:rPr>
          <w:rFonts w:ascii="ARIAL-MDMITL" w:hAnsi="ARIAL-MDMITL"/>
          <w:i/>
          <w:color w:val="231F20"/>
          <w:sz w:val="14"/>
        </w:rPr>
        <w:t>, Our Beautiful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proofErr w:type="spellStart"/>
      <w:r>
        <w:rPr>
          <w:rFonts w:ascii="ARIAL-MDMITL" w:hAnsi="ARIAL-MDMITL"/>
          <w:i/>
          <w:color w:val="231F20"/>
          <w:sz w:val="14"/>
        </w:rPr>
        <w:t>Barrabool</w:t>
      </w:r>
      <w:proofErr w:type="spellEnd"/>
      <w:r>
        <w:rPr>
          <w:rFonts w:ascii="ARIAL-MDMITL" w:hAnsi="ARIAL-MDMITL"/>
          <w:i/>
          <w:color w:val="231F20"/>
          <w:sz w:val="14"/>
        </w:rPr>
        <w:t xml:space="preserve"> Stone: History and Use of </w:t>
      </w:r>
      <w:proofErr w:type="spellStart"/>
      <w:r>
        <w:rPr>
          <w:rFonts w:ascii="ARIAL-MDMITL" w:hAnsi="ARIAL-MDMITL"/>
          <w:i/>
          <w:color w:val="231F20"/>
          <w:sz w:val="14"/>
        </w:rPr>
        <w:t>Barrabool</w:t>
      </w:r>
      <w:proofErr w:type="spellEnd"/>
      <w:r>
        <w:rPr>
          <w:rFonts w:ascii="ARIAL-MDMITL" w:hAnsi="ARIAL-MDMITL"/>
          <w:i/>
          <w:color w:val="231F20"/>
          <w:sz w:val="14"/>
        </w:rPr>
        <w:t xml:space="preserve"> Sandstone</w:t>
      </w:r>
      <w:r>
        <w:rPr>
          <w:color w:val="231F20"/>
          <w:sz w:val="14"/>
        </w:rPr>
        <w:t xml:space="preserve">, Jennifer </w:t>
      </w:r>
      <w:proofErr w:type="spellStart"/>
      <w:r>
        <w:rPr>
          <w:color w:val="231F20"/>
          <w:sz w:val="14"/>
        </w:rPr>
        <w:t>Bantow</w:t>
      </w:r>
      <w:proofErr w:type="spellEnd"/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&amp; Ros Lewis, Geelong, 2017, p.447.</w:t>
      </w:r>
    </w:p>
    <w:p w14:paraId="32C87798" w14:textId="77777777" w:rsidR="00202DB7" w:rsidRDefault="00262A0D">
      <w:pPr>
        <w:pStyle w:val="ListParagraph"/>
        <w:numPr>
          <w:ilvl w:val="0"/>
          <w:numId w:val="35"/>
        </w:numPr>
        <w:tabs>
          <w:tab w:val="left" w:pos="1067"/>
          <w:tab w:val="left" w:pos="1068"/>
        </w:tabs>
        <w:spacing w:before="58" w:line="273" w:lineRule="auto"/>
        <w:jc w:val="left"/>
        <w:rPr>
          <w:sz w:val="14"/>
        </w:rPr>
      </w:pPr>
      <w:r>
        <w:rPr>
          <w:color w:val="231F20"/>
          <w:sz w:val="14"/>
        </w:rPr>
        <w:t>Biographical information taken from Electoral Roll, Geelong District, 1856,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-2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Seaton,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Ashby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Story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p.65,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242,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Police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</w:t>
      </w:r>
      <w:r>
        <w:rPr>
          <w:color w:val="231F20"/>
          <w:sz w:val="14"/>
        </w:rPr>
        <w:t xml:space="preserve">, 14 February 1871, p.41,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13 April 1871, p.2, 22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July 1871, p.2, 23 July 1877, p.2, 3 April 1878, 9 August 1881, </w:t>
      </w:r>
      <w:r>
        <w:rPr>
          <w:rFonts w:ascii="ARIAL-MDMITL"/>
          <w:i/>
          <w:color w:val="231F20"/>
          <w:sz w:val="14"/>
        </w:rPr>
        <w:t>Robertson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Advocate </w:t>
      </w:r>
      <w:r>
        <w:rPr>
          <w:color w:val="231F20"/>
          <w:sz w:val="14"/>
        </w:rPr>
        <w:t>(NSWS), 6 October 1905, p.2 &amp; Buckland Insolvency Papers,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VPRS 815/P0 Unit 111 PROV.</w:t>
      </w:r>
    </w:p>
    <w:p w14:paraId="4FA0C37B" w14:textId="77777777" w:rsidR="00202DB7" w:rsidRDefault="00262A0D">
      <w:pPr>
        <w:spacing w:before="10"/>
        <w:rPr>
          <w:sz w:val="21"/>
        </w:rPr>
      </w:pPr>
      <w:r>
        <w:br w:type="column"/>
      </w:r>
    </w:p>
    <w:p w14:paraId="6578278A" w14:textId="77777777" w:rsidR="00202DB7" w:rsidRDefault="00262A0D">
      <w:pPr>
        <w:pStyle w:val="ListParagraph"/>
        <w:numPr>
          <w:ilvl w:val="0"/>
          <w:numId w:val="35"/>
        </w:numPr>
        <w:tabs>
          <w:tab w:val="left" w:pos="798"/>
          <w:tab w:val="left" w:pos="799"/>
        </w:tabs>
        <w:spacing w:before="1" w:line="273" w:lineRule="auto"/>
        <w:ind w:left="798" w:right="759"/>
        <w:jc w:val="left"/>
        <w:rPr>
          <w:sz w:val="14"/>
        </w:rPr>
      </w:pPr>
      <w:r>
        <w:rPr>
          <w:color w:val="231F20"/>
          <w:sz w:val="14"/>
        </w:rPr>
        <w:t xml:space="preserve">Biographical information taken from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‘William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Clifford </w:t>
      </w:r>
      <w:proofErr w:type="spellStart"/>
      <w:r>
        <w:rPr>
          <w:color w:val="231F20"/>
          <w:sz w:val="14"/>
        </w:rPr>
        <w:t>Doery</w:t>
      </w:r>
      <w:proofErr w:type="spellEnd"/>
      <w:r>
        <w:rPr>
          <w:color w:val="231F20"/>
          <w:sz w:val="14"/>
        </w:rPr>
        <w:t xml:space="preserve"> Family Tree’,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 w:hAnsi="ARIAL-MDMITL"/>
          <w:i/>
          <w:color w:val="231F20"/>
          <w:sz w:val="14"/>
        </w:rPr>
        <w:t xml:space="preserve">Albatross </w:t>
      </w:r>
      <w:r>
        <w:rPr>
          <w:color w:val="231F20"/>
          <w:sz w:val="14"/>
        </w:rPr>
        <w:t>Unassisted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Passengers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List,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PROV,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Seaton,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Ashby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Story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p.98,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243,</w:t>
      </w:r>
    </w:p>
    <w:p w14:paraId="4D91BB83" w14:textId="77777777" w:rsidR="00202DB7" w:rsidRDefault="00262A0D">
      <w:pPr>
        <w:spacing w:line="273" w:lineRule="auto"/>
        <w:ind w:left="798" w:right="679"/>
        <w:rPr>
          <w:sz w:val="14"/>
        </w:rPr>
      </w:pPr>
      <w:r>
        <w:rPr>
          <w:color w:val="231F20"/>
          <w:sz w:val="14"/>
        </w:rPr>
        <w:t>D.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‘Pakington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Street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Urban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Design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Framework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Report,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draft, 2018,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13 January 1863, p.3, 16 February 1885, 29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1889 &amp; 21 February 1889 &amp;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Weekly Times</w:t>
      </w:r>
      <w:r>
        <w:rPr>
          <w:color w:val="231F20"/>
          <w:sz w:val="14"/>
        </w:rPr>
        <w:t>, 29 July 1905, p.19.</w:t>
      </w:r>
    </w:p>
    <w:p w14:paraId="6AD37D62" w14:textId="77777777" w:rsidR="00202DB7" w:rsidRDefault="00262A0D">
      <w:pPr>
        <w:pStyle w:val="ListParagraph"/>
        <w:numPr>
          <w:ilvl w:val="0"/>
          <w:numId w:val="35"/>
        </w:numPr>
        <w:tabs>
          <w:tab w:val="left" w:pos="798"/>
          <w:tab w:val="left" w:pos="799"/>
        </w:tabs>
        <w:spacing w:before="57" w:line="273" w:lineRule="auto"/>
        <w:ind w:left="798" w:right="693"/>
        <w:jc w:val="left"/>
        <w:rPr>
          <w:sz w:val="14"/>
        </w:rPr>
      </w:pPr>
      <w:r>
        <w:rPr>
          <w:color w:val="231F20"/>
          <w:sz w:val="14"/>
        </w:rPr>
        <w:t xml:space="preserve">Biographical information taken from </w:t>
      </w:r>
      <w:r>
        <w:rPr>
          <w:rFonts w:ascii="ARIAL-MDMITL"/>
          <w:i/>
          <w:color w:val="231F20"/>
          <w:sz w:val="14"/>
        </w:rPr>
        <w:t xml:space="preserve">Young America </w:t>
      </w:r>
      <w:r>
        <w:rPr>
          <w:color w:val="231F20"/>
          <w:sz w:val="14"/>
        </w:rPr>
        <w:t>Assisted &amp; Unassisted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Passenger List, 1853 &amp; </w:t>
      </w:r>
      <w:r>
        <w:rPr>
          <w:rFonts w:ascii="ARIAL-MDMITL"/>
          <w:i/>
          <w:color w:val="231F20"/>
          <w:sz w:val="14"/>
        </w:rPr>
        <w:t xml:space="preserve">Lady </w:t>
      </w:r>
      <w:proofErr w:type="spellStart"/>
      <w:r>
        <w:rPr>
          <w:rFonts w:ascii="ARIAL-MDMITL"/>
          <w:i/>
          <w:color w:val="231F20"/>
          <w:sz w:val="14"/>
        </w:rPr>
        <w:t>Kennaway</w:t>
      </w:r>
      <w:proofErr w:type="spellEnd"/>
      <w:r>
        <w:rPr>
          <w:rFonts w:ascii="ARIAL-MDMITL"/>
          <w:i/>
          <w:color w:val="231F20"/>
          <w:sz w:val="14"/>
        </w:rPr>
        <w:t xml:space="preserve"> </w:t>
      </w:r>
      <w:r>
        <w:rPr>
          <w:color w:val="231F20"/>
          <w:sz w:val="14"/>
        </w:rPr>
        <w:t>Assisted &amp; Unassisted Passenger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List, 1853, PROV at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Hall, George, Teacher Records No.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2916, VPRS 13579/1, PROV, S. Costello, Schools of Geelong &amp; District,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 Family History Group, 2010 &amp; Hall, G., Will, 1901, VPSR 7591/P2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Unit 316 PROV.</w:t>
      </w:r>
    </w:p>
    <w:p w14:paraId="4E7E0EEA" w14:textId="77777777" w:rsidR="00202DB7" w:rsidRDefault="00262A0D">
      <w:pPr>
        <w:pStyle w:val="ListParagraph"/>
        <w:numPr>
          <w:ilvl w:val="0"/>
          <w:numId w:val="35"/>
        </w:numPr>
        <w:tabs>
          <w:tab w:val="left" w:pos="798"/>
          <w:tab w:val="left" w:pos="799"/>
        </w:tabs>
        <w:spacing w:before="58" w:line="273" w:lineRule="auto"/>
        <w:ind w:left="798" w:right="670"/>
        <w:jc w:val="left"/>
        <w:rPr>
          <w:sz w:val="14"/>
        </w:rPr>
      </w:pPr>
      <w:r>
        <w:rPr>
          <w:color w:val="231F20"/>
          <w:sz w:val="14"/>
        </w:rPr>
        <w:t>Biographical information taken from Christ Church Marriage Register, GHC,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Electoral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Roll,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District,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Ashby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Division,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1856,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Ancestry,</w:t>
      </w:r>
      <w:r>
        <w:rPr>
          <w:color w:val="231F20"/>
          <w:spacing w:val="5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 Age</w:t>
      </w:r>
      <w:r>
        <w:rPr>
          <w:color w:val="231F20"/>
          <w:sz w:val="14"/>
        </w:rPr>
        <w:t xml:space="preserve">, 11 January 1886, po.6, Seaton,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 xml:space="preserve">, pop.243-344 &amp;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21 January 1871, p.3 &amp; 13 January 1886, p.4.</w:t>
      </w:r>
    </w:p>
    <w:p w14:paraId="550EF9A7" w14:textId="77777777" w:rsidR="00202DB7" w:rsidRDefault="00262A0D">
      <w:pPr>
        <w:pStyle w:val="ListParagraph"/>
        <w:numPr>
          <w:ilvl w:val="0"/>
          <w:numId w:val="35"/>
        </w:numPr>
        <w:tabs>
          <w:tab w:val="left" w:pos="798"/>
          <w:tab w:val="left" w:pos="799"/>
        </w:tabs>
        <w:spacing w:before="57" w:line="273" w:lineRule="auto"/>
        <w:ind w:left="798" w:right="671"/>
        <w:jc w:val="left"/>
        <w:rPr>
          <w:sz w:val="14"/>
        </w:rPr>
      </w:pPr>
      <w:r>
        <w:rPr>
          <w:color w:val="231F20"/>
          <w:sz w:val="14"/>
        </w:rPr>
        <w:t>Biographical information taken from Christ Church Marriage Register, 1856,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GHC, </w:t>
      </w:r>
      <w:r>
        <w:rPr>
          <w:rFonts w:ascii="ARIAL-MDMITL" w:hAnsi="ARIAL-MDMITL"/>
          <w:i/>
          <w:color w:val="231F20"/>
          <w:sz w:val="14"/>
        </w:rPr>
        <w:t xml:space="preserve">Sea </w:t>
      </w:r>
      <w:r>
        <w:rPr>
          <w:color w:val="231F20"/>
          <w:sz w:val="14"/>
        </w:rPr>
        <w:t xml:space="preserve">Assisted &amp; Unassisted Passenger List, 1849,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Electoral Roll, Geelong District, Ashby Division, 1856,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‘John Ince’, Re-member Database online,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 &amp;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13 July 1853, p.1 &amp; 17 May 1897, p.2.</w:t>
      </w:r>
    </w:p>
    <w:p w14:paraId="3A8C62EB" w14:textId="77777777" w:rsidR="00202DB7" w:rsidRDefault="00262A0D">
      <w:pPr>
        <w:pStyle w:val="ListParagraph"/>
        <w:numPr>
          <w:ilvl w:val="0"/>
          <w:numId w:val="35"/>
        </w:numPr>
        <w:tabs>
          <w:tab w:val="left" w:pos="798"/>
          <w:tab w:val="left" w:pos="799"/>
        </w:tabs>
        <w:spacing w:before="57" w:line="273" w:lineRule="auto"/>
        <w:ind w:left="798" w:right="676"/>
        <w:jc w:val="left"/>
        <w:rPr>
          <w:sz w:val="14"/>
        </w:rPr>
      </w:pPr>
      <w:r>
        <w:rPr>
          <w:color w:val="231F20"/>
          <w:sz w:val="14"/>
        </w:rPr>
        <w:t>Biographical information taken from ‘John Nixon Family Tree’, Ancestry,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Manchester, England, Church of England Marriages &amp; Banns, 1836,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Manchester Libraries at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Register of Births in the District 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Oatlands, 1843, RGD33/1/28/no.228, &amp; 1845, RGD33/1/2/no. 1346, Libraries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Tasmania,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Seaton,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 p.243, Electoral Roll, Geelong District,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Ashby Division, 1856,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 w:hAnsi="ARIAL-MDMITL"/>
          <w:i/>
          <w:color w:val="231F20"/>
          <w:sz w:val="14"/>
        </w:rPr>
        <w:t xml:space="preserve">Geelong Advertiser, </w:t>
      </w:r>
      <w:r>
        <w:rPr>
          <w:color w:val="231F20"/>
          <w:sz w:val="14"/>
        </w:rPr>
        <w:t>2 November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1864, p.2, 27 January 1865, p.2 &amp; 30 December 1891, p.2.</w:t>
      </w:r>
    </w:p>
    <w:p w14:paraId="36BBB6C0" w14:textId="77777777" w:rsidR="00202DB7" w:rsidRDefault="00262A0D">
      <w:pPr>
        <w:pStyle w:val="ListParagraph"/>
        <w:numPr>
          <w:ilvl w:val="0"/>
          <w:numId w:val="35"/>
        </w:numPr>
        <w:tabs>
          <w:tab w:val="left" w:pos="798"/>
          <w:tab w:val="left" w:pos="799"/>
        </w:tabs>
        <w:spacing w:before="58" w:line="273" w:lineRule="auto"/>
        <w:ind w:left="798" w:right="1153"/>
        <w:jc w:val="left"/>
        <w:rPr>
          <w:sz w:val="14"/>
        </w:rPr>
      </w:pPr>
      <w:r>
        <w:rPr>
          <w:color w:val="231F20"/>
          <w:sz w:val="14"/>
        </w:rPr>
        <w:t>Biographical information taken from St. Mary’s Marriage Register, 1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855, GHC, Morrow &amp;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 xml:space="preserve">, </w:t>
      </w:r>
      <w:proofErr w:type="spellStart"/>
      <w:r>
        <w:rPr>
          <w:color w:val="231F20"/>
          <w:sz w:val="14"/>
        </w:rPr>
        <w:t>Pescott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 p.243, 244,</w:t>
      </w:r>
    </w:p>
    <w:p w14:paraId="5A5EB45F" w14:textId="77777777" w:rsidR="00202DB7" w:rsidRDefault="00262A0D">
      <w:pPr>
        <w:ind w:left="798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14 September 1877, p.2, 8 January 1880, 6 February</w:t>
      </w:r>
    </w:p>
    <w:p w14:paraId="7E3A8B6E" w14:textId="77777777" w:rsidR="00202DB7" w:rsidRDefault="00262A0D">
      <w:pPr>
        <w:spacing w:before="22"/>
        <w:ind w:left="798"/>
        <w:rPr>
          <w:sz w:val="14"/>
        </w:rPr>
      </w:pPr>
      <w:r>
        <w:rPr>
          <w:color w:val="231F20"/>
          <w:sz w:val="14"/>
        </w:rPr>
        <w:t>1901, p.2.</w:t>
      </w:r>
    </w:p>
    <w:p w14:paraId="270402E2" w14:textId="77777777" w:rsidR="00202DB7" w:rsidRDefault="00262A0D">
      <w:pPr>
        <w:pStyle w:val="ListParagraph"/>
        <w:numPr>
          <w:ilvl w:val="0"/>
          <w:numId w:val="35"/>
        </w:numPr>
        <w:tabs>
          <w:tab w:val="left" w:pos="798"/>
          <w:tab w:val="left" w:pos="799"/>
        </w:tabs>
        <w:spacing w:line="273" w:lineRule="auto"/>
        <w:ind w:left="798" w:right="711"/>
        <w:jc w:val="left"/>
        <w:rPr>
          <w:sz w:val="14"/>
        </w:rPr>
      </w:pPr>
      <w:r>
        <w:rPr>
          <w:color w:val="231F20"/>
          <w:sz w:val="14"/>
        </w:rPr>
        <w:t>Biographical information taken from B.L. McFarlane, ‘Edwin Hopton Family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Tree’,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 w:hAnsi="ARIAL-MDMITL"/>
          <w:i/>
          <w:color w:val="231F20"/>
          <w:sz w:val="14"/>
        </w:rPr>
        <w:t xml:space="preserve">Sydenham </w:t>
      </w:r>
      <w:r>
        <w:rPr>
          <w:color w:val="231F20"/>
          <w:sz w:val="14"/>
        </w:rPr>
        <w:t>Assisted &amp; Unassisted Passenger List,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1857, PROV at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Seaton,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 p.244, Rowe, ‘Pakington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Street Urban Design Framework Heritage</w:t>
      </w:r>
    </w:p>
    <w:p w14:paraId="5FEF5EC2" w14:textId="77777777" w:rsidR="00202DB7" w:rsidRDefault="00262A0D">
      <w:pPr>
        <w:spacing w:before="1"/>
        <w:ind w:left="798"/>
        <w:rPr>
          <w:sz w:val="14"/>
        </w:rPr>
      </w:pPr>
      <w:r>
        <w:rPr>
          <w:color w:val="231F20"/>
          <w:sz w:val="14"/>
        </w:rPr>
        <w:t xml:space="preserve">Report’,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7D131D54" w14:textId="77777777" w:rsidR="00202DB7" w:rsidRDefault="00262A0D">
      <w:pPr>
        <w:pStyle w:val="ListParagraph"/>
        <w:numPr>
          <w:ilvl w:val="0"/>
          <w:numId w:val="35"/>
        </w:numPr>
        <w:tabs>
          <w:tab w:val="left" w:pos="798"/>
          <w:tab w:val="left" w:pos="799"/>
        </w:tabs>
        <w:ind w:left="798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21 July 1909, p.3.</w:t>
      </w:r>
    </w:p>
    <w:p w14:paraId="61590C16" w14:textId="77777777" w:rsidR="00202DB7" w:rsidRDefault="00262A0D">
      <w:pPr>
        <w:pStyle w:val="ListParagraph"/>
        <w:numPr>
          <w:ilvl w:val="0"/>
          <w:numId w:val="35"/>
        </w:numPr>
        <w:tabs>
          <w:tab w:val="left" w:pos="798"/>
          <w:tab w:val="left" w:pos="799"/>
        </w:tabs>
        <w:spacing w:line="273" w:lineRule="auto"/>
        <w:ind w:left="798" w:right="720"/>
        <w:jc w:val="left"/>
        <w:rPr>
          <w:sz w:val="14"/>
        </w:rPr>
      </w:pPr>
      <w:r>
        <w:rPr>
          <w:color w:val="231F20"/>
          <w:sz w:val="14"/>
        </w:rPr>
        <w:t xml:space="preserve">Biographical information taken from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‘Thomas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Morton Goodwin Family Tree’,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Electoral Roll, Windsor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Division, 1856, Ancestry,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 w:hAns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1 November 1860, p.5, 23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August 1889, p.1, Seaton,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 xml:space="preserve">, p.244,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, </w:t>
      </w:r>
      <w:r>
        <w:rPr>
          <w:rFonts w:ascii="ARIAL-MDMITL" w:hAnsi="ARIAL-MDMITL"/>
          <w:i/>
          <w:color w:val="231F20"/>
          <w:sz w:val="14"/>
        </w:rPr>
        <w:t>So Fine A Country</w:t>
      </w:r>
      <w:r>
        <w:rPr>
          <w:color w:val="231F20"/>
          <w:sz w:val="14"/>
        </w:rPr>
        <w:t xml:space="preserve">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p.273,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13 November 1877, 6 December 1877, p.2,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Ballarat Star</w:t>
      </w:r>
      <w:r>
        <w:rPr>
          <w:color w:val="231F20"/>
          <w:sz w:val="14"/>
        </w:rPr>
        <w:t xml:space="preserve">, 5 September 1885, p.4, </w:t>
      </w:r>
      <w:r>
        <w:rPr>
          <w:rFonts w:ascii="ARIAL-MDMITL" w:hAnsi="ARIAL-MDMITL"/>
          <w:i/>
          <w:color w:val="231F20"/>
          <w:sz w:val="14"/>
        </w:rPr>
        <w:t>Telegraph, St. Kilda, Prahran &amp; South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proofErr w:type="spellStart"/>
      <w:r>
        <w:rPr>
          <w:rFonts w:ascii="ARIAL-MDMITL" w:hAnsi="ARIAL-MDMITL"/>
          <w:i/>
          <w:color w:val="231F20"/>
          <w:sz w:val="14"/>
        </w:rPr>
        <w:t>Yarra</w:t>
      </w:r>
      <w:proofErr w:type="spellEnd"/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Guardian</w:t>
      </w:r>
      <w:r>
        <w:rPr>
          <w:color w:val="231F20"/>
          <w:sz w:val="14"/>
        </w:rPr>
        <w:t>, 23 April 1881, p.3.</w:t>
      </w:r>
    </w:p>
    <w:p w14:paraId="3031897A" w14:textId="77777777" w:rsidR="00202DB7" w:rsidRDefault="00262A0D">
      <w:pPr>
        <w:pStyle w:val="ListParagraph"/>
        <w:numPr>
          <w:ilvl w:val="0"/>
          <w:numId w:val="35"/>
        </w:numPr>
        <w:tabs>
          <w:tab w:val="left" w:pos="798"/>
          <w:tab w:val="left" w:pos="799"/>
        </w:tabs>
        <w:spacing w:before="57"/>
        <w:ind w:left="798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13 August 1867, p.2, 2 February 1876, p.2.</w:t>
      </w:r>
    </w:p>
    <w:p w14:paraId="7773CCDB" w14:textId="77777777" w:rsidR="00202DB7" w:rsidRDefault="00262A0D">
      <w:pPr>
        <w:pStyle w:val="ListParagraph"/>
        <w:numPr>
          <w:ilvl w:val="0"/>
          <w:numId w:val="35"/>
        </w:numPr>
        <w:tabs>
          <w:tab w:val="left" w:pos="798"/>
          <w:tab w:val="left" w:pos="799"/>
        </w:tabs>
        <w:ind w:left="798"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086EEF6" w14:textId="77777777" w:rsidR="00202DB7" w:rsidRDefault="00262A0D">
      <w:pPr>
        <w:tabs>
          <w:tab w:val="left" w:pos="798"/>
        </w:tabs>
        <w:spacing w:before="79"/>
        <w:ind w:left="344"/>
        <w:rPr>
          <w:sz w:val="14"/>
        </w:rPr>
      </w:pPr>
      <w:r>
        <w:rPr>
          <w:color w:val="231F20"/>
          <w:sz w:val="14"/>
        </w:rPr>
        <w:t>433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21 April 1884, p.4.</w:t>
      </w:r>
    </w:p>
    <w:p w14:paraId="438A2184" w14:textId="77777777" w:rsidR="00202DB7" w:rsidRDefault="00262A0D">
      <w:pPr>
        <w:tabs>
          <w:tab w:val="left" w:pos="798"/>
        </w:tabs>
        <w:spacing w:before="79"/>
        <w:ind w:left="344"/>
        <w:rPr>
          <w:sz w:val="14"/>
        </w:rPr>
      </w:pPr>
      <w:r>
        <w:rPr>
          <w:color w:val="231F20"/>
          <w:sz w:val="14"/>
        </w:rPr>
        <w:t>434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19 May 1923, p.13.</w:t>
      </w:r>
    </w:p>
    <w:p w14:paraId="2534B01A" w14:textId="77777777" w:rsidR="00202DB7" w:rsidRDefault="00262A0D">
      <w:pPr>
        <w:pStyle w:val="ListParagraph"/>
        <w:numPr>
          <w:ilvl w:val="0"/>
          <w:numId w:val="34"/>
        </w:numPr>
        <w:tabs>
          <w:tab w:val="left" w:pos="798"/>
          <w:tab w:val="left" w:pos="799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154A58A" w14:textId="77777777" w:rsidR="00202DB7" w:rsidRDefault="00262A0D">
      <w:pPr>
        <w:pStyle w:val="ListParagraph"/>
        <w:numPr>
          <w:ilvl w:val="0"/>
          <w:numId w:val="34"/>
        </w:numPr>
        <w:tabs>
          <w:tab w:val="left" w:pos="798"/>
          <w:tab w:val="left" w:pos="799"/>
        </w:tabs>
        <w:spacing w:line="273" w:lineRule="auto"/>
        <w:ind w:right="986"/>
        <w:jc w:val="left"/>
        <w:rPr>
          <w:sz w:val="14"/>
        </w:rPr>
      </w:pPr>
      <w:r>
        <w:rPr>
          <w:color w:val="231F20"/>
          <w:sz w:val="14"/>
        </w:rPr>
        <w:t>D. Rowe, ‘Geelong West Town Hall &amp; Surroundings Heritage Report’,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prepared for the Geelong Ethnic Communities Council, Geelong West,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August-September 2001.</w:t>
      </w:r>
    </w:p>
    <w:p w14:paraId="575FA601" w14:textId="77777777" w:rsidR="00202DB7" w:rsidRDefault="00262A0D">
      <w:pPr>
        <w:pStyle w:val="ListParagraph"/>
        <w:numPr>
          <w:ilvl w:val="0"/>
          <w:numId w:val="34"/>
        </w:numPr>
        <w:tabs>
          <w:tab w:val="left" w:pos="798"/>
          <w:tab w:val="left" w:pos="799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B704C68" w14:textId="77777777" w:rsidR="00202DB7" w:rsidRDefault="00262A0D">
      <w:pPr>
        <w:pStyle w:val="ListParagraph"/>
        <w:numPr>
          <w:ilvl w:val="0"/>
          <w:numId w:val="34"/>
        </w:numPr>
        <w:tabs>
          <w:tab w:val="left" w:pos="798"/>
          <w:tab w:val="left" w:pos="799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 July 1910, p.3.</w:t>
      </w:r>
    </w:p>
    <w:p w14:paraId="6E2FF5AA" w14:textId="77777777" w:rsidR="00202DB7" w:rsidRDefault="00262A0D">
      <w:pPr>
        <w:pStyle w:val="ListParagraph"/>
        <w:numPr>
          <w:ilvl w:val="0"/>
          <w:numId w:val="34"/>
        </w:numPr>
        <w:tabs>
          <w:tab w:val="left" w:pos="798"/>
          <w:tab w:val="left" w:pos="799"/>
        </w:tabs>
        <w:spacing w:line="273" w:lineRule="auto"/>
        <w:ind w:right="657"/>
        <w:jc w:val="left"/>
        <w:rPr>
          <w:sz w:val="14"/>
        </w:rPr>
      </w:pPr>
      <w:r>
        <w:rPr>
          <w:color w:val="231F20"/>
          <w:sz w:val="14"/>
        </w:rPr>
        <w:t>‘History of Council, City of Greater Geelong, at Geelong Australia online,</w:t>
      </w:r>
      <w:r>
        <w:rPr>
          <w:color w:val="231F20"/>
          <w:spacing w:val="1"/>
          <w:sz w:val="14"/>
        </w:rPr>
        <w:t xml:space="preserve"> </w:t>
      </w:r>
      <w:hyperlink r:id="rId134">
        <w:r>
          <w:rPr>
            <w:color w:val="231F20"/>
            <w:sz w:val="14"/>
            <w:u w:val="single" w:color="231F20"/>
          </w:rPr>
          <w:t>https://www.geelongaustralia.com.au/council/article/item/8cbc3a413e4406f</w:t>
        </w:r>
      </w:hyperlink>
      <w:r>
        <w:rPr>
          <w:color w:val="231F20"/>
          <w:sz w:val="14"/>
        </w:rPr>
        <w:t>.</w:t>
      </w:r>
      <w:r>
        <w:rPr>
          <w:color w:val="231F20"/>
          <w:spacing w:val="-30"/>
          <w:sz w:val="14"/>
        </w:rPr>
        <w:t xml:space="preserve"> </w:t>
      </w:r>
      <w:proofErr w:type="spellStart"/>
      <w:r>
        <w:rPr>
          <w:color w:val="231F20"/>
          <w:sz w:val="14"/>
          <w:u w:val="single" w:color="231F20"/>
        </w:rPr>
        <w:t>aspx</w:t>
      </w:r>
      <w:proofErr w:type="spellEnd"/>
      <w:r>
        <w:rPr>
          <w:color w:val="231F20"/>
          <w:sz w:val="14"/>
        </w:rPr>
        <w:t xml:space="preserve"> </w:t>
      </w:r>
      <w:proofErr w:type="gramStart"/>
      <w:r>
        <w:rPr>
          <w:color w:val="231F20"/>
          <w:sz w:val="14"/>
        </w:rPr>
        <w:t>The</w:t>
      </w:r>
      <w:proofErr w:type="gramEnd"/>
      <w:r>
        <w:rPr>
          <w:color w:val="231F20"/>
          <w:sz w:val="14"/>
        </w:rPr>
        <w:t xml:space="preserve"> number of Councils has increased to 79.</w:t>
      </w:r>
    </w:p>
    <w:p w14:paraId="40F06A54" w14:textId="77777777" w:rsidR="00202DB7" w:rsidRDefault="00262A0D">
      <w:pPr>
        <w:pStyle w:val="ListParagraph"/>
        <w:numPr>
          <w:ilvl w:val="0"/>
          <w:numId w:val="34"/>
        </w:numPr>
        <w:tabs>
          <w:tab w:val="left" w:pos="798"/>
          <w:tab w:val="left" w:pos="799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22BDDD3" w14:textId="77777777" w:rsidR="00202DB7" w:rsidRDefault="00262A0D">
      <w:pPr>
        <w:pStyle w:val="ListParagraph"/>
        <w:numPr>
          <w:ilvl w:val="0"/>
          <w:numId w:val="34"/>
        </w:numPr>
        <w:tabs>
          <w:tab w:val="left" w:pos="798"/>
          <w:tab w:val="left" w:pos="799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7E9C22A" w14:textId="77777777" w:rsidR="00202DB7" w:rsidRDefault="00262A0D">
      <w:pPr>
        <w:pStyle w:val="ListParagraph"/>
        <w:numPr>
          <w:ilvl w:val="0"/>
          <w:numId w:val="34"/>
        </w:numPr>
        <w:tabs>
          <w:tab w:val="left" w:pos="798"/>
          <w:tab w:val="left" w:pos="799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DCAAF47" w14:textId="77777777" w:rsidR="00202DB7" w:rsidRDefault="00262A0D">
      <w:pPr>
        <w:pStyle w:val="ListParagraph"/>
        <w:numPr>
          <w:ilvl w:val="0"/>
          <w:numId w:val="34"/>
        </w:numPr>
        <w:tabs>
          <w:tab w:val="left" w:pos="798"/>
          <w:tab w:val="left" w:pos="799"/>
        </w:tabs>
        <w:spacing w:before="78"/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3B337D3" w14:textId="77777777" w:rsidR="00202DB7" w:rsidRDefault="00262A0D">
      <w:pPr>
        <w:pStyle w:val="ListParagraph"/>
        <w:numPr>
          <w:ilvl w:val="0"/>
          <w:numId w:val="34"/>
        </w:numPr>
        <w:tabs>
          <w:tab w:val="left" w:pos="798"/>
          <w:tab w:val="left" w:pos="799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 xml:space="preserve">See List of Mayors and </w:t>
      </w:r>
      <w:proofErr w:type="spellStart"/>
      <w:r>
        <w:rPr>
          <w:color w:val="231F20"/>
          <w:sz w:val="14"/>
        </w:rPr>
        <w:t>Councillors</w:t>
      </w:r>
      <w:proofErr w:type="spellEnd"/>
      <w:r>
        <w:rPr>
          <w:color w:val="231F20"/>
          <w:sz w:val="14"/>
        </w:rPr>
        <w:t>, GHC.</w:t>
      </w:r>
    </w:p>
    <w:p w14:paraId="5D714509" w14:textId="77777777" w:rsidR="00202DB7" w:rsidRDefault="00262A0D">
      <w:pPr>
        <w:pStyle w:val="ListParagraph"/>
        <w:numPr>
          <w:ilvl w:val="0"/>
          <w:numId w:val="34"/>
        </w:numPr>
        <w:tabs>
          <w:tab w:val="left" w:pos="798"/>
          <w:tab w:val="left" w:pos="799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 xml:space="preserve">‘History of Council’,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5D724AA0" w14:textId="77777777" w:rsidR="00202DB7" w:rsidRDefault="00262A0D">
      <w:pPr>
        <w:pStyle w:val="ListParagraph"/>
        <w:numPr>
          <w:ilvl w:val="0"/>
          <w:numId w:val="34"/>
        </w:numPr>
        <w:tabs>
          <w:tab w:val="left" w:pos="798"/>
          <w:tab w:val="left" w:pos="799"/>
        </w:tabs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4A5CC99" w14:textId="77777777" w:rsidR="00202DB7" w:rsidRDefault="00202DB7">
      <w:pPr>
        <w:rPr>
          <w:rFonts w:ascii="ARIAL-MDMITL"/>
          <w:sz w:val="14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58" w:space="40"/>
            <w:col w:w="5952"/>
          </w:cols>
        </w:sectPr>
      </w:pPr>
    </w:p>
    <w:p w14:paraId="67A6AF58" w14:textId="77777777" w:rsidR="00202DB7" w:rsidRDefault="00202DB7">
      <w:pPr>
        <w:pStyle w:val="BodyText"/>
        <w:rPr>
          <w:rFonts w:ascii="ARIAL-MDMITL"/>
          <w:i/>
          <w:sz w:val="20"/>
        </w:rPr>
      </w:pPr>
    </w:p>
    <w:p w14:paraId="00A1B1CB" w14:textId="77777777" w:rsidR="00202DB7" w:rsidRDefault="00202DB7">
      <w:pPr>
        <w:pStyle w:val="BodyText"/>
        <w:rPr>
          <w:rFonts w:ascii="ARIAL-MDMITL"/>
          <w:i/>
          <w:sz w:val="20"/>
        </w:rPr>
      </w:pPr>
    </w:p>
    <w:p w14:paraId="562E5EA9" w14:textId="77777777" w:rsidR="00202DB7" w:rsidRDefault="00202DB7">
      <w:pPr>
        <w:pStyle w:val="BodyText"/>
        <w:rPr>
          <w:rFonts w:ascii="ARIAL-MDMITL"/>
          <w:i/>
          <w:sz w:val="20"/>
        </w:rPr>
      </w:pPr>
    </w:p>
    <w:p w14:paraId="4BF24FCA" w14:textId="77777777" w:rsidR="00202DB7" w:rsidRDefault="00202DB7">
      <w:pPr>
        <w:rPr>
          <w:rFonts w:ascii="ARIAL-MDMITL"/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29EBC7E2" w14:textId="5FC13145" w:rsidR="00202DB7" w:rsidRDefault="00202DB7">
      <w:pPr>
        <w:pStyle w:val="BodyText"/>
        <w:rPr>
          <w:rFonts w:ascii="ARIAL-MDMITL"/>
          <w:i/>
          <w:sz w:val="22"/>
        </w:rPr>
      </w:pPr>
    </w:p>
    <w:p w14:paraId="555FF83A" w14:textId="77777777" w:rsidR="00202DB7" w:rsidRDefault="00262A0D">
      <w:pPr>
        <w:pStyle w:val="ListParagraph"/>
        <w:numPr>
          <w:ilvl w:val="0"/>
          <w:numId w:val="34"/>
        </w:numPr>
        <w:tabs>
          <w:tab w:val="left" w:pos="1067"/>
          <w:tab w:val="left" w:pos="1068"/>
        </w:tabs>
        <w:spacing w:before="0" w:line="273" w:lineRule="auto"/>
        <w:ind w:left="1067" w:right="923"/>
        <w:jc w:val="left"/>
        <w:rPr>
          <w:sz w:val="14"/>
        </w:rPr>
      </w:pPr>
      <w:proofErr w:type="spellStart"/>
      <w:r>
        <w:rPr>
          <w:color w:val="231F20"/>
          <w:sz w:val="14"/>
        </w:rPr>
        <w:t>Karreenga</w:t>
      </w:r>
      <w:proofErr w:type="spellEnd"/>
      <w:r>
        <w:rPr>
          <w:color w:val="231F20"/>
          <w:sz w:val="14"/>
        </w:rPr>
        <w:t xml:space="preserve"> Aboriginal Action Plan 2014-2017, City of Greater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Geelong, 2014.</w:t>
      </w:r>
    </w:p>
    <w:p w14:paraId="5DC29BB7" w14:textId="77777777" w:rsidR="00202DB7" w:rsidRDefault="00262A0D">
      <w:pPr>
        <w:pStyle w:val="ListParagraph"/>
        <w:numPr>
          <w:ilvl w:val="0"/>
          <w:numId w:val="34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DDCA2BC" w14:textId="77777777" w:rsidR="00202DB7" w:rsidRDefault="00262A0D">
      <w:pPr>
        <w:pStyle w:val="ListParagraph"/>
        <w:numPr>
          <w:ilvl w:val="0"/>
          <w:numId w:val="34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color w:val="231F20"/>
          <w:sz w:val="14"/>
        </w:rPr>
        <w:t xml:space="preserve">‘History of Council’,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645BC54F" w14:textId="77777777" w:rsidR="00202DB7" w:rsidRDefault="00262A0D">
      <w:pPr>
        <w:pStyle w:val="ListParagraph"/>
        <w:numPr>
          <w:ilvl w:val="0"/>
          <w:numId w:val="34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FAD5EB0" w14:textId="77777777" w:rsidR="00202DB7" w:rsidRDefault="00262A0D">
      <w:pPr>
        <w:pStyle w:val="ListParagraph"/>
        <w:numPr>
          <w:ilvl w:val="0"/>
          <w:numId w:val="34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9164A80" w14:textId="77777777" w:rsidR="00202DB7" w:rsidRDefault="00262A0D">
      <w:pPr>
        <w:pStyle w:val="ListParagraph"/>
        <w:numPr>
          <w:ilvl w:val="0"/>
          <w:numId w:val="34"/>
        </w:numPr>
        <w:tabs>
          <w:tab w:val="left" w:pos="1067"/>
          <w:tab w:val="left" w:pos="1068"/>
        </w:tabs>
        <w:ind w:left="1067"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734CBB1" w14:textId="77777777" w:rsidR="00202DB7" w:rsidRDefault="00262A0D">
      <w:pPr>
        <w:pStyle w:val="ListParagraph"/>
        <w:numPr>
          <w:ilvl w:val="0"/>
          <w:numId w:val="34"/>
        </w:numPr>
        <w:tabs>
          <w:tab w:val="left" w:pos="1067"/>
          <w:tab w:val="left" w:pos="1068"/>
        </w:tabs>
        <w:spacing w:line="360" w:lineRule="auto"/>
        <w:ind w:left="613" w:right="1651" w:firstLine="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City of Greater Geelong Annual Report 2017-18</w:t>
      </w:r>
      <w:r>
        <w:rPr>
          <w:color w:val="231F20"/>
          <w:sz w:val="14"/>
        </w:rPr>
        <w:t>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454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2016-17, p.55.</w:t>
      </w:r>
    </w:p>
    <w:p w14:paraId="1F77322D" w14:textId="77777777" w:rsidR="00202DB7" w:rsidRDefault="00262A0D">
      <w:pPr>
        <w:tabs>
          <w:tab w:val="left" w:pos="1067"/>
        </w:tabs>
        <w:ind w:left="613"/>
        <w:rPr>
          <w:sz w:val="14"/>
        </w:rPr>
      </w:pPr>
      <w:r>
        <w:rPr>
          <w:color w:val="231F20"/>
          <w:sz w:val="14"/>
        </w:rPr>
        <w:t>455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p.13.</w:t>
      </w:r>
    </w:p>
    <w:p w14:paraId="3ACC98E7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 xml:space="preserve">Brownhill &amp;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p.510.</w:t>
      </w:r>
    </w:p>
    <w:p w14:paraId="5612A45E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18 November 1850, p.2.</w:t>
      </w:r>
    </w:p>
    <w:p w14:paraId="24388ACF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831E6D1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spacing w:before="78" w:line="273" w:lineRule="auto"/>
        <w:ind w:right="70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16 November 1850, p.2.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Cultural meaning was lost on the Europeans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 xml:space="preserve">that attended the spectacle, as outlined in the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21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November 1850, p.2.</w:t>
      </w:r>
    </w:p>
    <w:p w14:paraId="1D709B92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spacing w:before="58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 xml:space="preserve">Brownhill &amp;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040CF9FF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spacing w:before="78" w:line="273" w:lineRule="auto"/>
        <w:ind w:right="289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Geelong Centenary Jubilee Celebrations Official </w:t>
      </w:r>
      <w:proofErr w:type="spellStart"/>
      <w:r>
        <w:rPr>
          <w:rFonts w:ascii="ARIAL-MDMITL"/>
          <w:i/>
          <w:color w:val="231F20"/>
          <w:sz w:val="14"/>
        </w:rPr>
        <w:t>Programme</w:t>
      </w:r>
      <w:proofErr w:type="spellEnd"/>
      <w:r>
        <w:rPr>
          <w:color w:val="231F20"/>
          <w:sz w:val="14"/>
        </w:rPr>
        <w:t>, Geelong,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1951.</w:t>
      </w:r>
    </w:p>
    <w:p w14:paraId="00DF69D5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spacing w:before="57" w:line="273" w:lineRule="auto"/>
        <w:ind w:right="183"/>
        <w:rPr>
          <w:sz w:val="14"/>
        </w:rPr>
      </w:pPr>
      <w:r>
        <w:rPr>
          <w:color w:val="231F20"/>
          <w:sz w:val="14"/>
        </w:rPr>
        <w:t>S. Zada, ‘Geelong Heritage Centre – in the beginning’, Geelong &amp; District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online, 1 April 2016 at</w:t>
      </w:r>
    </w:p>
    <w:p w14:paraId="15EBBAB7" w14:textId="77777777" w:rsidR="00202DB7" w:rsidRDefault="00262A0D">
      <w:pPr>
        <w:spacing w:before="1" w:line="273" w:lineRule="auto"/>
        <w:ind w:left="1067" w:right="83"/>
        <w:rPr>
          <w:sz w:val="14"/>
        </w:rPr>
      </w:pPr>
      <w:r>
        <w:rPr>
          <w:color w:val="231F20"/>
          <w:sz w:val="14"/>
          <w:u w:val="single" w:color="231F20"/>
        </w:rPr>
        <w:t>https://geelonganddistrict.com/2016/04/01/geelong-heritage-centre-in-the-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  <w:u w:val="single" w:color="231F20"/>
        </w:rPr>
        <w:t>beginning</w:t>
      </w:r>
      <w:r>
        <w:rPr>
          <w:color w:val="231F20"/>
          <w:sz w:val="14"/>
        </w:rPr>
        <w:t>/</w:t>
      </w:r>
    </w:p>
    <w:p w14:paraId="0F66CA03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Geelong Centenary Jubilee Celebrations,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756097A9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 xml:space="preserve">Zada,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15A72A4B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spacing w:before="78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90E2CBA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FD6BF3A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C72DDE0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DB6B0FE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vol. 15, no.1, 1980, p.2.</w:t>
      </w:r>
    </w:p>
    <w:p w14:paraId="74B0D936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p.1.</w:t>
      </w:r>
    </w:p>
    <w:p w14:paraId="3F89DDC2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spacing w:line="273" w:lineRule="auto"/>
        <w:ind w:right="236"/>
        <w:rPr>
          <w:sz w:val="14"/>
        </w:rPr>
      </w:pPr>
      <w:r>
        <w:rPr>
          <w:color w:val="231F20"/>
          <w:sz w:val="14"/>
        </w:rPr>
        <w:t>‘Works Begin on $45 Million Geelong Library Site’, G21 Geelong Region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Alliance online, 9 July 2013.</w:t>
      </w:r>
    </w:p>
    <w:p w14:paraId="270D401B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27 August 1932, p.9.</w:t>
      </w:r>
    </w:p>
    <w:p w14:paraId="4261237A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39AC6BB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spacing w:line="273" w:lineRule="auto"/>
        <w:rPr>
          <w:sz w:val="14"/>
        </w:rPr>
      </w:pPr>
      <w:r>
        <w:rPr>
          <w:color w:val="231F20"/>
          <w:sz w:val="14"/>
        </w:rPr>
        <w:t>P.L.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Brown,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</w:t>
      </w:r>
      <w:proofErr w:type="spellStart"/>
      <w:r>
        <w:rPr>
          <w:color w:val="231F20"/>
          <w:sz w:val="14"/>
        </w:rPr>
        <w:t>Fyans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Foster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(1790-1870)’,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Australian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Dictionary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National Centre of </w:t>
      </w:r>
      <w:r>
        <w:rPr>
          <w:rFonts w:ascii="ARIAL-MDMITL" w:hAns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 xml:space="preserve">, Australian National University, </w:t>
      </w:r>
      <w:hyperlink r:id="rId135">
        <w:r>
          <w:rPr>
            <w:color w:val="231F20"/>
            <w:sz w:val="14"/>
            <w:u w:val="single" w:color="231F20"/>
          </w:rPr>
          <w:t>http://adb.anu</w:t>
        </w:r>
        <w:r>
          <w:rPr>
            <w:color w:val="231F20"/>
            <w:sz w:val="14"/>
          </w:rPr>
          <w:t>.</w:t>
        </w:r>
      </w:hyperlink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edu.au/</w:t>
      </w:r>
      <w:r>
        <w:rPr>
          <w:rFonts w:ascii="ARIAL-MDMITL" w:hAnsi="ARIAL-MDMITL"/>
          <w:i/>
          <w:color w:val="231F20"/>
          <w:sz w:val="14"/>
          <w:u w:val="single" w:color="231F20"/>
        </w:rPr>
        <w:t>Biography</w:t>
      </w:r>
      <w:r>
        <w:rPr>
          <w:color w:val="231F20"/>
          <w:sz w:val="14"/>
          <w:u w:val="single" w:color="231F20"/>
        </w:rPr>
        <w:t>/fyans-foster-2075/text2595,</w:t>
      </w:r>
      <w:r>
        <w:rPr>
          <w:color w:val="231F20"/>
          <w:sz w:val="14"/>
        </w:rPr>
        <w:t xml:space="preserve"> published first in hardcopy,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1966, accessed online July 2018.</w:t>
      </w:r>
    </w:p>
    <w:p w14:paraId="03C6AB62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77A991F6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Brown,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3F516F85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230238C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</w:t>
      </w:r>
    </w:p>
    <w:p w14:paraId="7BD090B7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 xml:space="preserve">I.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 ‘</w:t>
      </w:r>
      <w:proofErr w:type="spellStart"/>
      <w:r>
        <w:rPr>
          <w:color w:val="231F20"/>
          <w:sz w:val="14"/>
        </w:rPr>
        <w:t>Fyans</w:t>
      </w:r>
      <w:proofErr w:type="spellEnd"/>
      <w:r>
        <w:rPr>
          <w:color w:val="231F20"/>
          <w:sz w:val="14"/>
        </w:rPr>
        <w:t xml:space="preserve">, Foster (1790-1870)’, Geelong Biographical Register,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0B4CBB0A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spacing w:before="78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9B01A2B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spacing w:line="273" w:lineRule="auto"/>
        <w:ind w:right="294"/>
        <w:rPr>
          <w:sz w:val="14"/>
        </w:rPr>
      </w:pPr>
      <w:r>
        <w:rPr>
          <w:color w:val="231F20"/>
          <w:sz w:val="14"/>
        </w:rPr>
        <w:t xml:space="preserve">M. Cannon &amp; I. MacFarlane, </w:t>
      </w:r>
      <w:r>
        <w:rPr>
          <w:rFonts w:ascii="ARIAL-MDMITL"/>
          <w:i/>
          <w:color w:val="231F20"/>
          <w:sz w:val="14"/>
        </w:rPr>
        <w:t>The Crown, The Land and the Squatter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Historical Records of Victoria Foundation Series, Melbourne University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Press, Melbourne, vol.6, 1991, p.205.</w:t>
      </w:r>
    </w:p>
    <w:p w14:paraId="13E8AB8E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spacing w:before="57" w:line="273" w:lineRule="auto"/>
        <w:ind w:right="81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 xml:space="preserve">Ibid. </w:t>
      </w:r>
      <w:r>
        <w:rPr>
          <w:color w:val="231F20"/>
          <w:sz w:val="14"/>
        </w:rPr>
        <w:t>&amp; F. O’Neill, ‘Police Buildings in Victoria: A Survey of Building Types’,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Building Services Agency, 1997, p.2.</w:t>
      </w:r>
    </w:p>
    <w:p w14:paraId="600A2872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Cannon, et.al.,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00BE90A8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29C03E72" w14:textId="77777777" w:rsidR="00202DB7" w:rsidRDefault="00262A0D">
      <w:pPr>
        <w:pStyle w:val="ListParagraph"/>
        <w:numPr>
          <w:ilvl w:val="0"/>
          <w:numId w:val="33"/>
        </w:numPr>
        <w:tabs>
          <w:tab w:val="left" w:pos="1067"/>
          <w:tab w:val="left" w:pos="1068"/>
        </w:tabs>
        <w:spacing w:line="360" w:lineRule="auto"/>
        <w:ind w:left="613" w:right="2458" w:firstLine="0"/>
        <w:rPr>
          <w:sz w:val="14"/>
        </w:rPr>
      </w:pPr>
      <w:r>
        <w:rPr>
          <w:color w:val="231F20"/>
          <w:sz w:val="14"/>
        </w:rPr>
        <w:t xml:space="preserve">Cannon, et.al.,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pp.207-208.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486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p.212.</w:t>
      </w:r>
    </w:p>
    <w:p w14:paraId="4F2864D8" w14:textId="77777777" w:rsidR="00202DB7" w:rsidRDefault="00262A0D">
      <w:pPr>
        <w:tabs>
          <w:tab w:val="left" w:pos="1067"/>
        </w:tabs>
        <w:ind w:left="613"/>
        <w:rPr>
          <w:sz w:val="14"/>
        </w:rPr>
      </w:pPr>
      <w:r>
        <w:rPr>
          <w:color w:val="231F20"/>
          <w:sz w:val="14"/>
        </w:rPr>
        <w:t>487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p.217.</w:t>
      </w:r>
    </w:p>
    <w:p w14:paraId="5BB1981C" w14:textId="77777777" w:rsidR="00202DB7" w:rsidRDefault="00262A0D">
      <w:r>
        <w:br w:type="column"/>
      </w:r>
    </w:p>
    <w:p w14:paraId="4725400A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spacing w:before="0" w:line="273" w:lineRule="auto"/>
        <w:ind w:right="728"/>
        <w:jc w:val="left"/>
        <w:rPr>
          <w:sz w:val="14"/>
        </w:rPr>
      </w:pPr>
      <w:r>
        <w:rPr>
          <w:color w:val="231F20"/>
          <w:sz w:val="14"/>
        </w:rPr>
        <w:t>W. Harington to Police Magistrate, Melbourne, 21 August 1839, VPRS 4/P0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Unit 7 PROV.</w:t>
      </w:r>
    </w:p>
    <w:p w14:paraId="7B169F9D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spacing w:before="57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South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 Gazette &amp; Colonial Register</w:t>
      </w:r>
      <w:r>
        <w:rPr>
          <w:color w:val="231F20"/>
          <w:sz w:val="14"/>
        </w:rPr>
        <w:t>, 18 June 1836, p.6.</w:t>
      </w:r>
    </w:p>
    <w:p w14:paraId="2DF63E07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AB64CE9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spacing w:line="273" w:lineRule="auto"/>
        <w:ind w:right="721"/>
        <w:jc w:val="left"/>
        <w:rPr>
          <w:sz w:val="14"/>
        </w:rPr>
      </w:pPr>
      <w:r>
        <w:rPr>
          <w:color w:val="231F20"/>
          <w:sz w:val="14"/>
        </w:rPr>
        <w:t>D. Thomson, Colonial Secretary’s Office, to C. La Trobe, Superintendent 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Port Phillip, 4 October 1839, VPRS 19/P1 item 39/148 PROV.</w:t>
      </w:r>
    </w:p>
    <w:p w14:paraId="1EB17398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spacing w:before="57" w:line="273" w:lineRule="auto"/>
        <w:ind w:right="1984"/>
        <w:jc w:val="left"/>
        <w:rPr>
          <w:sz w:val="14"/>
        </w:rPr>
      </w:pPr>
      <w:r>
        <w:rPr>
          <w:color w:val="231F20"/>
          <w:sz w:val="14"/>
        </w:rPr>
        <w:t>‘Australian Native Police’,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https://en.wikipedia.org/wiki/Australian_native_police</w:t>
      </w:r>
    </w:p>
    <w:p w14:paraId="18AC45BE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spacing w:before="57" w:line="273" w:lineRule="auto"/>
        <w:ind w:right="640"/>
        <w:jc w:val="left"/>
        <w:rPr>
          <w:sz w:val="14"/>
        </w:rPr>
      </w:pPr>
      <w:r>
        <w:rPr>
          <w:color w:val="231F20"/>
          <w:sz w:val="14"/>
        </w:rPr>
        <w:t>D.F. Cahir, ‘The Wathawurrung People’s Encounters with Outside Forces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1797-1849: A History of Conciliation and Conflict’, M.A. Thesis, School of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Behavioural</w:t>
      </w:r>
      <w:proofErr w:type="spellEnd"/>
      <w:r>
        <w:rPr>
          <w:color w:val="231F20"/>
          <w:sz w:val="14"/>
        </w:rPr>
        <w:t xml:space="preserve"> &amp; Social Sciences &amp; Humanities, University of Ballarat, October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2001, p.86.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 also F. Cahir, M</w:t>
      </w:r>
      <w:r>
        <w:rPr>
          <w:rFonts w:ascii="ARIAL-MDMITL" w:hAnsi="ARIAL-MDMITL"/>
          <w:i/>
          <w:color w:val="231F20"/>
          <w:sz w:val="14"/>
        </w:rPr>
        <w:t>y Country All Gone, The White Men Have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 xml:space="preserve">Stolen It: The Invasion of </w:t>
      </w:r>
      <w:proofErr w:type="spellStart"/>
      <w:r>
        <w:rPr>
          <w:rFonts w:ascii="ARIAL-MDMITL" w:hAnsi="ARIAL-MDMITL"/>
          <w:i/>
          <w:color w:val="231F20"/>
          <w:sz w:val="14"/>
        </w:rPr>
        <w:t>Wadawurrung</w:t>
      </w:r>
      <w:proofErr w:type="spellEnd"/>
      <w:r>
        <w:rPr>
          <w:rFonts w:ascii="ARIAL-MDMITL" w:hAnsi="ARIAL-MDMITL"/>
          <w:i/>
          <w:color w:val="231F20"/>
          <w:sz w:val="14"/>
        </w:rPr>
        <w:t xml:space="preserve"> Country 1800-1870</w:t>
      </w:r>
      <w:r>
        <w:rPr>
          <w:color w:val="231F20"/>
          <w:sz w:val="14"/>
        </w:rPr>
        <w:t>, Australian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History Matters, Ballarat, 2019, p.84.</w:t>
      </w:r>
    </w:p>
    <w:p w14:paraId="23FC545B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spacing w:before="57"/>
        <w:jc w:val="left"/>
        <w:rPr>
          <w:sz w:val="14"/>
        </w:rPr>
      </w:pPr>
      <w:r>
        <w:rPr>
          <w:color w:val="231F20"/>
          <w:sz w:val="14"/>
        </w:rPr>
        <w:t xml:space="preserve">‘Australian Native Police’,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223CE1BB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spacing w:line="273" w:lineRule="auto"/>
        <w:ind w:right="820"/>
        <w:jc w:val="left"/>
        <w:rPr>
          <w:sz w:val="14"/>
        </w:rPr>
      </w:pPr>
      <w:r>
        <w:rPr>
          <w:color w:val="231F20"/>
          <w:sz w:val="14"/>
        </w:rPr>
        <w:t xml:space="preserve">Cahir, ‘The Wathawurrung People’s Encounters’,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 &amp; </w:t>
      </w:r>
      <w:r>
        <w:rPr>
          <w:rFonts w:ascii="ARIAL-MDMITL" w:hAnsi="ARIAL-MDMITL"/>
          <w:i/>
          <w:color w:val="231F20"/>
          <w:sz w:val="14"/>
        </w:rPr>
        <w:t>My Country All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 xml:space="preserve">Gone,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14AC7F07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spacing w:before="57"/>
        <w:jc w:val="left"/>
        <w:rPr>
          <w:sz w:val="14"/>
        </w:rPr>
      </w:pPr>
      <w:r>
        <w:rPr>
          <w:color w:val="231F20"/>
          <w:sz w:val="14"/>
        </w:rPr>
        <w:t xml:space="preserve">Cahir, ‘The Wathawurrung People’s Encounters’,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p.87.</w:t>
      </w:r>
    </w:p>
    <w:p w14:paraId="3891FCF2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Port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Phillip Patriot</w:t>
      </w:r>
      <w:r>
        <w:rPr>
          <w:color w:val="231F20"/>
          <w:sz w:val="14"/>
        </w:rPr>
        <w:t>, 16 September 1841.</w:t>
      </w:r>
    </w:p>
    <w:p w14:paraId="53A19BBE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9E09AF7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jc w:val="left"/>
        <w:rPr>
          <w:sz w:val="14"/>
        </w:rPr>
      </w:pPr>
      <w:r>
        <w:rPr>
          <w:color w:val="231F20"/>
          <w:sz w:val="14"/>
        </w:rPr>
        <w:t>‘</w:t>
      </w:r>
      <w:proofErr w:type="spellStart"/>
      <w:r>
        <w:rPr>
          <w:color w:val="231F20"/>
          <w:sz w:val="14"/>
        </w:rPr>
        <w:t>Wathaurong</w:t>
      </w:r>
      <w:proofErr w:type="spellEnd"/>
      <w:r>
        <w:rPr>
          <w:color w:val="231F20"/>
          <w:sz w:val="14"/>
        </w:rPr>
        <w:t>’, Wikipedia online at</w:t>
      </w:r>
    </w:p>
    <w:p w14:paraId="38A5F8DB" w14:textId="77777777" w:rsidR="00202DB7" w:rsidRDefault="00262A0D">
      <w:pPr>
        <w:spacing w:before="22" w:line="273" w:lineRule="auto"/>
        <w:ind w:left="796" w:right="605"/>
        <w:rPr>
          <w:sz w:val="14"/>
        </w:rPr>
      </w:pPr>
      <w:r>
        <w:rPr>
          <w:color w:val="231F20"/>
          <w:sz w:val="14"/>
          <w:u w:val="single" w:color="231F20"/>
        </w:rPr>
        <w:t>https://en.wikipedia.org/wiki/Wathaurong</w:t>
      </w:r>
      <w:r>
        <w:rPr>
          <w:color w:val="231F20"/>
          <w:sz w:val="14"/>
        </w:rPr>
        <w:t xml:space="preserve"> and ‘R v </w:t>
      </w:r>
      <w:proofErr w:type="spellStart"/>
      <w:r>
        <w:rPr>
          <w:color w:val="231F20"/>
          <w:sz w:val="14"/>
        </w:rPr>
        <w:t>Bonjon</w:t>
      </w:r>
      <w:proofErr w:type="spellEnd"/>
      <w:r>
        <w:rPr>
          <w:color w:val="231F20"/>
          <w:sz w:val="14"/>
        </w:rPr>
        <w:t>’, Wikipedia online,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accessed August 2018,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https://en.wikipedia.org/wiki/R_v_Bonjon</w:t>
      </w:r>
    </w:p>
    <w:p w14:paraId="5248BE9A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spacing w:before="57" w:line="273" w:lineRule="auto"/>
        <w:ind w:right="706"/>
        <w:jc w:val="left"/>
        <w:rPr>
          <w:sz w:val="14"/>
        </w:rPr>
      </w:pPr>
      <w:r>
        <w:rPr>
          <w:color w:val="231F20"/>
          <w:sz w:val="14"/>
        </w:rPr>
        <w:t xml:space="preserve">See M. Cannon &amp; I. MacFarlane, </w:t>
      </w:r>
      <w:r>
        <w:rPr>
          <w:rFonts w:ascii="ARIAL-MDMITL" w:hAnsi="ARIAL-MDMITL"/>
          <w:i/>
          <w:color w:val="231F20"/>
          <w:sz w:val="14"/>
        </w:rPr>
        <w:t>The Aborigines of Port Phillip 1835-1839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Historical Records of Victoria Foundation Series, Victorian Government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Printing Office, Melbourne, vol.2A, 1982 &amp; L. </w:t>
      </w:r>
      <w:proofErr w:type="spellStart"/>
      <w:r>
        <w:rPr>
          <w:color w:val="231F20"/>
          <w:sz w:val="14"/>
        </w:rPr>
        <w:t>Arkley</w:t>
      </w:r>
      <w:proofErr w:type="spellEnd"/>
      <w:r>
        <w:rPr>
          <w:color w:val="231F20"/>
          <w:sz w:val="14"/>
        </w:rPr>
        <w:t>, ‘</w:t>
      </w:r>
      <w:proofErr w:type="spellStart"/>
      <w:r>
        <w:rPr>
          <w:color w:val="231F20"/>
          <w:sz w:val="14"/>
        </w:rPr>
        <w:t>Sievwright</w:t>
      </w:r>
      <w:proofErr w:type="spellEnd"/>
      <w:r>
        <w:rPr>
          <w:color w:val="231F20"/>
          <w:sz w:val="14"/>
        </w:rPr>
        <w:t>, Charles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Wightman (1800-1855)’, </w:t>
      </w:r>
      <w:r>
        <w:rPr>
          <w:rFonts w:ascii="ARIAL-MDMITL" w:hAnsi="ARIAL-MDMITL"/>
          <w:i/>
          <w:color w:val="231F20"/>
          <w:sz w:val="14"/>
        </w:rPr>
        <w:t>Australian Dictionary of Biography</w:t>
      </w:r>
      <w:r>
        <w:rPr>
          <w:color w:val="231F20"/>
          <w:sz w:val="14"/>
        </w:rPr>
        <w:t>, National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Centre of </w:t>
      </w:r>
      <w:r>
        <w:rPr>
          <w:rFonts w:ascii="ARIAL-MDMITL" w:hAns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 xml:space="preserve">, Australian National University, </w:t>
      </w:r>
      <w:hyperlink r:id="rId136">
        <w:r>
          <w:rPr>
            <w:color w:val="231F20"/>
            <w:sz w:val="14"/>
            <w:u w:val="single" w:color="231F20"/>
          </w:rPr>
          <w:t>http://adb.anu.edu.au</w:t>
        </w:r>
        <w:r>
          <w:rPr>
            <w:color w:val="231F20"/>
            <w:sz w:val="14"/>
          </w:rPr>
          <w:t>/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  <w:u w:val="single" w:color="231F20"/>
        </w:rPr>
        <w:t>Biography</w:t>
      </w:r>
      <w:r>
        <w:rPr>
          <w:color w:val="231F20"/>
          <w:sz w:val="14"/>
          <w:u w:val="single" w:color="231F20"/>
        </w:rPr>
        <w:t>/sievwright-charles-wightman-13194/text23887,</w:t>
      </w:r>
      <w:r>
        <w:rPr>
          <w:color w:val="231F20"/>
          <w:sz w:val="14"/>
        </w:rPr>
        <w:t xml:space="preserve"> published first in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hardcopy, 2008, accessed online August 2018.</w:t>
      </w:r>
    </w:p>
    <w:p w14:paraId="4BC4FA01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7"/>
        </w:tabs>
        <w:spacing w:before="58" w:line="273" w:lineRule="auto"/>
        <w:ind w:right="919"/>
        <w:jc w:val="both"/>
        <w:rPr>
          <w:sz w:val="14"/>
        </w:rPr>
      </w:pPr>
      <w:r>
        <w:rPr>
          <w:color w:val="231F20"/>
          <w:sz w:val="14"/>
        </w:rPr>
        <w:t>M. Cannon &amp; I. MacFarlane</w:t>
      </w:r>
      <w:r>
        <w:rPr>
          <w:rFonts w:ascii="ARIAL-MDMITL"/>
          <w:i/>
          <w:color w:val="231F20"/>
          <w:sz w:val="14"/>
        </w:rPr>
        <w:t>, The Aborigines and Protectors 1838-1839,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Historical Records of Victoria Foundation Series, Victorian Government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Printing Office, Melbourne, vol.2B, 1983, p.378.</w:t>
      </w:r>
    </w:p>
    <w:p w14:paraId="5EB7CCF5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7"/>
        </w:tabs>
        <w:spacing w:before="57"/>
        <w:jc w:val="both"/>
        <w:rPr>
          <w:sz w:val="14"/>
        </w:rPr>
      </w:pPr>
      <w:r>
        <w:rPr>
          <w:color w:val="231F20"/>
          <w:sz w:val="14"/>
        </w:rPr>
        <w:t>Cahir,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p.204.</w:t>
      </w:r>
    </w:p>
    <w:p w14:paraId="4C3EAF9D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spacing w:line="273" w:lineRule="auto"/>
        <w:ind w:right="1220"/>
        <w:jc w:val="left"/>
        <w:rPr>
          <w:sz w:val="14"/>
        </w:rPr>
      </w:pPr>
      <w:r>
        <w:rPr>
          <w:color w:val="231F20"/>
          <w:sz w:val="14"/>
        </w:rPr>
        <w:t xml:space="preserve">Cannon, et.al., </w:t>
      </w:r>
      <w:r>
        <w:rPr>
          <w:rFonts w:ascii="ARIAL-MDMITL" w:hAnsi="ARIAL-MDMITL"/>
          <w:i/>
          <w:color w:val="231F20"/>
          <w:sz w:val="14"/>
        </w:rPr>
        <w:t>The Aborigines of Port Phillip</w:t>
      </w:r>
      <w:r>
        <w:rPr>
          <w:color w:val="231F20"/>
          <w:sz w:val="14"/>
        </w:rPr>
        <w:t xml:space="preserve">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 pp.240-241 &amp;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‘Australian Native Police’,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1BE4075C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spacing w:before="57" w:line="273" w:lineRule="auto"/>
        <w:ind w:right="824"/>
        <w:jc w:val="left"/>
        <w:rPr>
          <w:sz w:val="14"/>
        </w:rPr>
      </w:pPr>
      <w:r>
        <w:rPr>
          <w:color w:val="231F20"/>
          <w:sz w:val="14"/>
        </w:rPr>
        <w:t xml:space="preserve">See Cahir,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p.212 &amp; Cannon, et.al., </w:t>
      </w:r>
      <w:r>
        <w:rPr>
          <w:rFonts w:ascii="ARIAL-MDMITL"/>
          <w:i/>
          <w:color w:val="231F20"/>
          <w:sz w:val="14"/>
        </w:rPr>
        <w:t>The Aborigines and Protectors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p.496.</w:t>
      </w:r>
    </w:p>
    <w:p w14:paraId="15FB086D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spacing w:before="56"/>
        <w:jc w:val="left"/>
        <w:rPr>
          <w:sz w:val="14"/>
        </w:rPr>
      </w:pPr>
      <w:r>
        <w:rPr>
          <w:color w:val="231F20"/>
          <w:sz w:val="14"/>
        </w:rPr>
        <w:t xml:space="preserve">Cahir,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p.213.</w:t>
      </w:r>
    </w:p>
    <w:p w14:paraId="5A7EF352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jc w:val="left"/>
        <w:rPr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 ‘</w:t>
      </w:r>
      <w:proofErr w:type="spellStart"/>
      <w:r>
        <w:rPr>
          <w:color w:val="231F20"/>
          <w:sz w:val="14"/>
        </w:rPr>
        <w:t>Fyans</w:t>
      </w:r>
      <w:proofErr w:type="spellEnd"/>
      <w:r>
        <w:rPr>
          <w:color w:val="231F20"/>
          <w:sz w:val="14"/>
        </w:rPr>
        <w:t xml:space="preserve">, Foster (179-1870)’,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534973B2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spacing w:line="273" w:lineRule="auto"/>
        <w:ind w:right="852"/>
        <w:jc w:val="left"/>
        <w:rPr>
          <w:sz w:val="14"/>
        </w:rPr>
      </w:pPr>
      <w:r>
        <w:rPr>
          <w:color w:val="231F20"/>
          <w:sz w:val="14"/>
        </w:rPr>
        <w:t xml:space="preserve">L. Lane (ed.), ‘History with some Echoes of a lost local language, </w:t>
      </w:r>
      <w:proofErr w:type="spellStart"/>
      <w:r>
        <w:rPr>
          <w:color w:val="231F20"/>
          <w:sz w:val="14"/>
        </w:rPr>
        <w:t>Abeng</w:t>
      </w:r>
      <w:proofErr w:type="spellEnd"/>
      <w:r>
        <w:rPr>
          <w:color w:val="231F20"/>
          <w:sz w:val="14"/>
        </w:rPr>
        <w:t>: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An </w:t>
      </w:r>
      <w:proofErr w:type="spellStart"/>
      <w:r>
        <w:rPr>
          <w:color w:val="231F20"/>
          <w:sz w:val="14"/>
        </w:rPr>
        <w:t>Aboriginese</w:t>
      </w:r>
      <w:proofErr w:type="spellEnd"/>
      <w:r>
        <w:rPr>
          <w:color w:val="231F20"/>
          <w:sz w:val="14"/>
        </w:rPr>
        <w:t>-English Lexicon compiled 1970-1999 from Ethnographic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Literature – Part, unpublished, supplied for use to the City of Greater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 by Lane in 2002, pp.9-10.</w:t>
      </w:r>
    </w:p>
    <w:p w14:paraId="43E84483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spacing w:before="58" w:line="273" w:lineRule="auto"/>
        <w:ind w:right="644"/>
        <w:jc w:val="left"/>
        <w:rPr>
          <w:sz w:val="14"/>
        </w:rPr>
      </w:pPr>
      <w:r>
        <w:rPr>
          <w:color w:val="231F20"/>
          <w:sz w:val="14"/>
        </w:rPr>
        <w:t xml:space="preserve">F. </w:t>
      </w:r>
      <w:proofErr w:type="spellStart"/>
      <w:r>
        <w:rPr>
          <w:color w:val="231F20"/>
          <w:sz w:val="14"/>
        </w:rPr>
        <w:t>Fyans</w:t>
      </w:r>
      <w:proofErr w:type="spellEnd"/>
      <w:r>
        <w:rPr>
          <w:color w:val="231F20"/>
          <w:sz w:val="14"/>
        </w:rPr>
        <w:t xml:space="preserve"> to C. La Trobe, Geelong, 22 August 1853 in T.F. Bride (ed.), </w:t>
      </w:r>
      <w:r>
        <w:rPr>
          <w:rFonts w:ascii="ARIAL-MDMITL"/>
          <w:i/>
          <w:color w:val="231F20"/>
          <w:sz w:val="14"/>
        </w:rPr>
        <w:t>Letters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from Victorian Pioneers: Being A Series of Papers on the Early Occupation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of the Colony, the Aborigines, Etc., </w:t>
      </w:r>
      <w:r>
        <w:rPr>
          <w:color w:val="231F20"/>
          <w:sz w:val="14"/>
        </w:rPr>
        <w:t>Trustees of the Public Library,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Melbourne, 1897, p.121.</w:t>
      </w:r>
    </w:p>
    <w:p w14:paraId="40992F0E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spacing w:before="57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 January 1841, p.2.</w:t>
      </w:r>
    </w:p>
    <w:p w14:paraId="4FAF0147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7"/>
        </w:tabs>
        <w:jc w:val="both"/>
        <w:rPr>
          <w:rFonts w:ascii="ARIAL-MDMITL" w:hAnsi="ARIAL-MDMITL"/>
          <w:i/>
          <w:sz w:val="14"/>
        </w:rPr>
      </w:pPr>
      <w:r>
        <w:rPr>
          <w:color w:val="231F20"/>
          <w:sz w:val="14"/>
        </w:rPr>
        <w:t>S. Mossman, ‘Geelong in 1840’,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 Advertiser,</w:t>
      </w:r>
    </w:p>
    <w:p w14:paraId="07D0EECB" w14:textId="77777777" w:rsidR="00202DB7" w:rsidRDefault="00262A0D">
      <w:pPr>
        <w:spacing w:before="22"/>
        <w:ind w:left="796"/>
        <w:rPr>
          <w:sz w:val="14"/>
        </w:rPr>
      </w:pPr>
      <w:r>
        <w:rPr>
          <w:color w:val="231F20"/>
          <w:sz w:val="14"/>
        </w:rPr>
        <w:t>18 December 1879, p.3.</w:t>
      </w:r>
    </w:p>
    <w:p w14:paraId="756587BB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spacing w:line="273" w:lineRule="auto"/>
        <w:ind w:right="80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New South Wales Government Gazette</w:t>
      </w:r>
      <w:r>
        <w:rPr>
          <w:color w:val="231F20"/>
          <w:sz w:val="14"/>
        </w:rPr>
        <w:t>, 30 October 1839, p.1210, 7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December 1839, p.1398 &amp; G. </w:t>
      </w:r>
      <w:proofErr w:type="spellStart"/>
      <w:r>
        <w:rPr>
          <w:color w:val="231F20"/>
          <w:sz w:val="14"/>
        </w:rPr>
        <w:t>Tibbits</w:t>
      </w:r>
      <w:proofErr w:type="spellEnd"/>
      <w:r>
        <w:rPr>
          <w:color w:val="231F20"/>
          <w:sz w:val="14"/>
        </w:rPr>
        <w:t xml:space="preserve"> &amp; A. </w:t>
      </w:r>
      <w:proofErr w:type="spellStart"/>
      <w:r>
        <w:rPr>
          <w:color w:val="231F20"/>
          <w:sz w:val="14"/>
        </w:rPr>
        <w:t>Roennfeldt</w:t>
      </w:r>
      <w:proofErr w:type="spellEnd"/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Port Phillip Colonial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1801-1851: early government buildings and surveys in Victoria, </w:t>
      </w:r>
      <w:r>
        <w:rPr>
          <w:color w:val="231F20"/>
          <w:sz w:val="14"/>
        </w:rPr>
        <w:t>George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Tibbits</w:t>
      </w:r>
      <w:proofErr w:type="spellEnd"/>
      <w:r>
        <w:rPr>
          <w:color w:val="231F20"/>
          <w:sz w:val="14"/>
        </w:rPr>
        <w:t>, Clifton Hill, 1989, p.56.</w:t>
      </w:r>
    </w:p>
    <w:p w14:paraId="531514A8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spacing w:before="57" w:line="273" w:lineRule="auto"/>
        <w:ind w:right="719"/>
        <w:jc w:val="left"/>
        <w:rPr>
          <w:sz w:val="14"/>
        </w:rPr>
      </w:pPr>
      <w:r>
        <w:rPr>
          <w:color w:val="231F20"/>
          <w:sz w:val="14"/>
        </w:rPr>
        <w:t>Approval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second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watch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house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given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Superintendent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Port Phillip, Charles La Trobe in January 1841, following a proposal by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Colonial Secretary, Sydney, on 27 December 1840.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 Inward Registered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Correspondence to Charles La Trobe, VPRS 19/1, item 40/103 PROV.</w:t>
      </w:r>
    </w:p>
    <w:p w14:paraId="6AC65775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spacing w:before="57" w:line="273" w:lineRule="auto"/>
        <w:ind w:right="700"/>
        <w:jc w:val="left"/>
        <w:rPr>
          <w:sz w:val="14"/>
        </w:rPr>
      </w:pPr>
      <w:proofErr w:type="spellStart"/>
      <w:r>
        <w:rPr>
          <w:color w:val="231F20"/>
          <w:sz w:val="14"/>
        </w:rPr>
        <w:t>Tibbits</w:t>
      </w:r>
      <w:proofErr w:type="spellEnd"/>
      <w:r>
        <w:rPr>
          <w:color w:val="231F20"/>
          <w:sz w:val="14"/>
        </w:rPr>
        <w:t xml:space="preserve"> &amp; </w:t>
      </w:r>
      <w:proofErr w:type="spellStart"/>
      <w:r>
        <w:rPr>
          <w:color w:val="231F20"/>
          <w:sz w:val="14"/>
        </w:rPr>
        <w:t>Roennfeldt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p.57.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original drawing of the watch house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in Corio Street is given.</w:t>
      </w:r>
    </w:p>
    <w:p w14:paraId="561608F5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spacing w:before="57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24 April 1841, p.4.</w:t>
      </w:r>
    </w:p>
    <w:p w14:paraId="266276BF" w14:textId="77777777" w:rsidR="00202DB7" w:rsidRDefault="00262A0D">
      <w:pPr>
        <w:pStyle w:val="ListParagraph"/>
        <w:numPr>
          <w:ilvl w:val="0"/>
          <w:numId w:val="32"/>
        </w:numPr>
        <w:tabs>
          <w:tab w:val="left" w:pos="796"/>
          <w:tab w:val="left" w:pos="797"/>
        </w:tabs>
        <w:jc w:val="left"/>
        <w:rPr>
          <w:sz w:val="14"/>
        </w:rPr>
      </w:pPr>
      <w:r>
        <w:rPr>
          <w:color w:val="231F20"/>
          <w:sz w:val="14"/>
        </w:rPr>
        <w:t xml:space="preserve">H. Ginn, ‘South Geelong </w:t>
      </w:r>
      <w:proofErr w:type="spellStart"/>
      <w:r>
        <w:rPr>
          <w:color w:val="231F20"/>
          <w:sz w:val="14"/>
        </w:rPr>
        <w:t>Gaol</w:t>
      </w:r>
      <w:proofErr w:type="spellEnd"/>
      <w:r>
        <w:rPr>
          <w:color w:val="231F20"/>
          <w:sz w:val="14"/>
        </w:rPr>
        <w:t>’, Ground Plan, Elevation &amp; Section Drawings,</w:t>
      </w:r>
    </w:p>
    <w:p w14:paraId="2A724BC3" w14:textId="77777777" w:rsidR="00202DB7" w:rsidRDefault="00262A0D">
      <w:pPr>
        <w:spacing w:before="22" w:line="273" w:lineRule="auto"/>
        <w:ind w:left="796" w:right="628"/>
        <w:rPr>
          <w:sz w:val="14"/>
        </w:rPr>
      </w:pPr>
      <w:r>
        <w:rPr>
          <w:color w:val="231F20"/>
          <w:sz w:val="14"/>
        </w:rPr>
        <w:t>n.d. [c.1849] in Book of Plans by Clerk of Works, Henry Ginn, VPRS 4107/P1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Unit 1, PROV.</w:t>
      </w:r>
    </w:p>
    <w:p w14:paraId="7DD15187" w14:textId="77777777" w:rsidR="00202DB7" w:rsidRDefault="00202DB7">
      <w:pPr>
        <w:spacing w:line="273" w:lineRule="auto"/>
        <w:rPr>
          <w:sz w:val="14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60" w:space="40"/>
            <w:col w:w="5950"/>
          </w:cols>
        </w:sectPr>
      </w:pPr>
    </w:p>
    <w:p w14:paraId="62319224" w14:textId="77777777" w:rsidR="00202DB7" w:rsidRDefault="00202DB7">
      <w:pPr>
        <w:pStyle w:val="BodyText"/>
        <w:rPr>
          <w:sz w:val="20"/>
        </w:rPr>
      </w:pPr>
    </w:p>
    <w:p w14:paraId="22C050B6" w14:textId="77777777" w:rsidR="00202DB7" w:rsidRDefault="00202DB7">
      <w:pPr>
        <w:pStyle w:val="BodyText"/>
        <w:rPr>
          <w:sz w:val="20"/>
        </w:rPr>
      </w:pPr>
    </w:p>
    <w:p w14:paraId="46E52398" w14:textId="77777777" w:rsidR="00202DB7" w:rsidRDefault="00202DB7">
      <w:pPr>
        <w:pStyle w:val="BodyText"/>
        <w:rPr>
          <w:sz w:val="20"/>
        </w:rPr>
      </w:pPr>
    </w:p>
    <w:p w14:paraId="5F935103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3197D547" w14:textId="118C02B4" w:rsidR="00202DB7" w:rsidRDefault="00202DB7">
      <w:pPr>
        <w:pStyle w:val="BodyText"/>
        <w:spacing w:before="10"/>
        <w:rPr>
          <w:sz w:val="21"/>
        </w:rPr>
      </w:pPr>
    </w:p>
    <w:p w14:paraId="28DDE1EE" w14:textId="77777777" w:rsidR="00202DB7" w:rsidRDefault="00262A0D">
      <w:pPr>
        <w:pStyle w:val="ListParagraph"/>
        <w:numPr>
          <w:ilvl w:val="0"/>
          <w:numId w:val="32"/>
        </w:numPr>
        <w:tabs>
          <w:tab w:val="left" w:pos="1067"/>
          <w:tab w:val="left" w:pos="1068"/>
        </w:tabs>
        <w:spacing w:before="1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New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South Wales Government Gazette</w:t>
      </w:r>
      <w:r>
        <w:rPr>
          <w:color w:val="231F20"/>
          <w:sz w:val="14"/>
        </w:rPr>
        <w:t>, 21 March 1849, p.223.</w:t>
      </w:r>
    </w:p>
    <w:p w14:paraId="633138D5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517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13 February 1850, p.148.</w:t>
      </w:r>
    </w:p>
    <w:p w14:paraId="725E2741" w14:textId="77777777" w:rsidR="00202DB7" w:rsidRDefault="00262A0D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spacing w:before="7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 January 1840, p.1.</w:t>
      </w:r>
    </w:p>
    <w:p w14:paraId="2114EDB0" w14:textId="77777777" w:rsidR="00202DB7" w:rsidRDefault="00262A0D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spacing w:line="273" w:lineRule="auto"/>
        <w:ind w:right="118"/>
        <w:rPr>
          <w:sz w:val="14"/>
        </w:rPr>
      </w:pPr>
      <w:r>
        <w:rPr>
          <w:color w:val="231F20"/>
          <w:sz w:val="14"/>
        </w:rPr>
        <w:t>H.W.H. Smythe, Plan of the Town of Geelong, May 1838, VPRS 8168/P5,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item FEAT 570: GEELONG TOWN, PROV.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plan is overwritten with 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gazettal of the reservation in 1840.</w:t>
      </w:r>
    </w:p>
    <w:p w14:paraId="3AEF4331" w14:textId="77777777" w:rsidR="00202DB7" w:rsidRDefault="00262A0D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New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South Wales Government Gazette</w:t>
      </w:r>
      <w:r>
        <w:rPr>
          <w:color w:val="231F20"/>
          <w:sz w:val="14"/>
        </w:rPr>
        <w:t>, 5 January 1841, p.2.</w:t>
      </w:r>
    </w:p>
    <w:p w14:paraId="07F188DE" w14:textId="77777777" w:rsidR="00202DB7" w:rsidRDefault="00262A0D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spacing w:line="273" w:lineRule="auto"/>
        <w:ind w:right="19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Port Phillip Gazette</w:t>
      </w:r>
      <w:r>
        <w:rPr>
          <w:color w:val="231F20"/>
          <w:sz w:val="14"/>
        </w:rPr>
        <w:t>, 25 December 1841, p.3 &amp; ‘Melbourne Mechanics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Institute – 1</w:t>
      </w:r>
      <w:proofErr w:type="spellStart"/>
      <w:r>
        <w:rPr>
          <w:color w:val="231F20"/>
          <w:position w:val="5"/>
          <w:sz w:val="8"/>
        </w:rPr>
        <w:t>st</w:t>
      </w:r>
      <w:proofErr w:type="spellEnd"/>
      <w:r>
        <w:rPr>
          <w:color w:val="231F20"/>
          <w:position w:val="5"/>
          <w:sz w:val="8"/>
        </w:rPr>
        <w:t xml:space="preserve"> </w:t>
      </w:r>
      <w:r>
        <w:rPr>
          <w:color w:val="231F20"/>
          <w:sz w:val="14"/>
        </w:rPr>
        <w:t>Committee of Management 1839’, Melbourne Athenaeum Inc.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history website at</w:t>
      </w:r>
      <w:r>
        <w:rPr>
          <w:color w:val="231F20"/>
          <w:spacing w:val="1"/>
          <w:sz w:val="14"/>
        </w:rPr>
        <w:t xml:space="preserve"> </w:t>
      </w:r>
      <w:hyperlink r:id="rId137">
        <w:r>
          <w:rPr>
            <w:color w:val="231F20"/>
            <w:sz w:val="14"/>
            <w:u w:val="single" w:color="231F20"/>
          </w:rPr>
          <w:t>http://www.mahistory.org.au/images/Website/pdf/earlyyears/firstcommittee_</w:t>
        </w:r>
      </w:hyperlink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  <w:u w:val="single" w:color="231F20"/>
        </w:rPr>
        <w:t>lonsdale.pdf</w:t>
      </w:r>
    </w:p>
    <w:p w14:paraId="581C6CDC" w14:textId="77777777" w:rsidR="00202DB7" w:rsidRDefault="00262A0D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spacing w:before="5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 Gazette</w:t>
      </w:r>
      <w:r>
        <w:rPr>
          <w:color w:val="231F20"/>
          <w:sz w:val="14"/>
        </w:rPr>
        <w:t>, 12 May 1852, p.475.</w:t>
      </w:r>
    </w:p>
    <w:p w14:paraId="5589274F" w14:textId="77777777" w:rsidR="00202DB7" w:rsidRDefault="00262A0D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9B5F76A" w14:textId="77777777" w:rsidR="00202DB7" w:rsidRDefault="00262A0D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spacing w:line="273" w:lineRule="auto"/>
        <w:ind w:right="471"/>
        <w:rPr>
          <w:sz w:val="14"/>
        </w:rPr>
      </w:pPr>
      <w:r>
        <w:rPr>
          <w:color w:val="231F20"/>
          <w:sz w:val="14"/>
        </w:rPr>
        <w:t>These appear to be the only buildings shown on J.H. Taylor’s Map 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 in 1854.</w:t>
      </w:r>
    </w:p>
    <w:p w14:paraId="24E15EB3" w14:textId="77777777" w:rsidR="00202DB7" w:rsidRDefault="00262A0D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 &amp; Intelligencer</w:t>
      </w:r>
      <w:r>
        <w:rPr>
          <w:color w:val="231F20"/>
          <w:sz w:val="14"/>
        </w:rPr>
        <w:t>, 11 January 1854, p.4.</w:t>
      </w:r>
    </w:p>
    <w:p w14:paraId="74FAAD8D" w14:textId="77777777" w:rsidR="00202DB7" w:rsidRDefault="00262A0D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spacing w:before="78" w:line="273" w:lineRule="auto"/>
        <w:rPr>
          <w:sz w:val="14"/>
        </w:rPr>
      </w:pPr>
      <w:r>
        <w:rPr>
          <w:color w:val="231F20"/>
          <w:sz w:val="14"/>
        </w:rPr>
        <w:t>Victoria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Police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Inwards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Registered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Correspondence,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Police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District,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1854, VPRS 937/P0, item 212 Bundle 1 PROV at ‘Geelong District: Vic Police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Inward Correspondence 1852-1894’ online,</w:t>
      </w:r>
      <w:r>
        <w:rPr>
          <w:color w:val="231F20"/>
          <w:spacing w:val="1"/>
          <w:sz w:val="14"/>
        </w:rPr>
        <w:t xml:space="preserve"> </w:t>
      </w:r>
      <w:hyperlink r:id="rId138">
        <w:r>
          <w:rPr>
            <w:color w:val="231F20"/>
            <w:sz w:val="14"/>
            <w:u w:val="single" w:color="231F20"/>
          </w:rPr>
          <w:t>http://zades.com.au/gandd/index.php/databases/potpourri/ppindexes/258-</w:t>
        </w:r>
      </w:hyperlink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  <w:u w:val="single" w:color="231F20"/>
        </w:rPr>
        <w:t>ppgdpolice</w:t>
      </w:r>
      <w:proofErr w:type="spellEnd"/>
    </w:p>
    <w:p w14:paraId="4FE0E0B9" w14:textId="77777777" w:rsidR="00202DB7" w:rsidRDefault="00262A0D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spacing w:before="58" w:line="273" w:lineRule="auto"/>
        <w:ind w:right="304"/>
        <w:rPr>
          <w:sz w:val="14"/>
        </w:rPr>
      </w:pPr>
      <w:r>
        <w:rPr>
          <w:color w:val="231F20"/>
          <w:sz w:val="14"/>
        </w:rPr>
        <w:t>See A. McWilliams, ‘Geelong Police Quarters’ site plan, c.1859, Victoria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Police Museum collection, Docklands, Melbourne.</w:t>
      </w:r>
    </w:p>
    <w:p w14:paraId="011A05A2" w14:textId="77777777" w:rsidR="00202DB7" w:rsidRDefault="00262A0D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spacing w:before="57" w:line="273" w:lineRule="auto"/>
        <w:ind w:right="1100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&amp; Victoria Police Contract Book, 1859, contract 59/78,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VPRS 977, PROV.</w:t>
      </w:r>
    </w:p>
    <w:p w14:paraId="5E56C4F5" w14:textId="77777777" w:rsidR="00202DB7" w:rsidRDefault="00262A0D">
      <w:pPr>
        <w:pStyle w:val="ListParagraph"/>
        <w:numPr>
          <w:ilvl w:val="0"/>
          <w:numId w:val="31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17 March 1899, p.2.</w:t>
      </w:r>
    </w:p>
    <w:p w14:paraId="41CED22E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530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8 January 1913, p.3, 18 August 1913, p.3.</w:t>
      </w:r>
    </w:p>
    <w:p w14:paraId="36621896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531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12 June 1901, p.4, 4 March 1902, p.2.</w:t>
      </w:r>
    </w:p>
    <w:p w14:paraId="6C55FF37" w14:textId="77777777" w:rsidR="00202DB7" w:rsidRDefault="00262A0D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before="78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19 December 1903, p.2.</w:t>
      </w:r>
    </w:p>
    <w:p w14:paraId="3A2CE12F" w14:textId="77777777" w:rsidR="00202DB7" w:rsidRDefault="00262A0D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New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South Wales Government Gazette</w:t>
      </w:r>
      <w:r>
        <w:rPr>
          <w:color w:val="231F20"/>
          <w:sz w:val="14"/>
        </w:rPr>
        <w:t>, 27 June 1849, p.449.</w:t>
      </w:r>
    </w:p>
    <w:p w14:paraId="66C799D2" w14:textId="77777777" w:rsidR="00202DB7" w:rsidRDefault="00262A0D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29 December 1849, p.2.</w:t>
      </w:r>
    </w:p>
    <w:p w14:paraId="1264EDA6" w14:textId="77777777" w:rsidR="00202DB7" w:rsidRDefault="00262A0D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 Gazette</w:t>
      </w:r>
      <w:r>
        <w:rPr>
          <w:color w:val="231F20"/>
          <w:sz w:val="14"/>
        </w:rPr>
        <w:t>, 16 June 1852, p.582, 28 July 1852, p.757.</w:t>
      </w:r>
    </w:p>
    <w:p w14:paraId="44FDC369" w14:textId="77777777" w:rsidR="00202DB7" w:rsidRDefault="00262A0D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 &amp; Intelligencer</w:t>
      </w:r>
      <w:r>
        <w:rPr>
          <w:color w:val="231F20"/>
          <w:sz w:val="14"/>
        </w:rPr>
        <w:t>, 25 April 1854, p.4.</w:t>
      </w:r>
    </w:p>
    <w:p w14:paraId="563E5F45" w14:textId="77777777" w:rsidR="00202DB7" w:rsidRDefault="00262A0D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line="273" w:lineRule="auto"/>
        <w:ind w:right="302"/>
        <w:jc w:val="left"/>
        <w:rPr>
          <w:sz w:val="14"/>
        </w:rPr>
      </w:pPr>
      <w:r>
        <w:rPr>
          <w:color w:val="231F20"/>
          <w:sz w:val="14"/>
        </w:rPr>
        <w:t xml:space="preserve">J.V. Barry, ‘Price, John Giles (1808-1857), </w:t>
      </w:r>
      <w:r>
        <w:rPr>
          <w:rFonts w:ascii="ARIAL-MDMITL" w:hAnsi="ARIAL-MDMITL"/>
          <w:i/>
          <w:color w:val="231F20"/>
          <w:sz w:val="14"/>
        </w:rPr>
        <w:t>Australian Dictionary of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 xml:space="preserve">, National Centre of </w:t>
      </w:r>
      <w:r>
        <w:rPr>
          <w:rFonts w:ascii="ARIAL-MDMITL" w:hAns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 xml:space="preserve">, National Centre of </w:t>
      </w:r>
      <w:r>
        <w:rPr>
          <w:rFonts w:ascii="ARIAL-MDMITL" w:hAns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Australian National University,</w:t>
      </w:r>
    </w:p>
    <w:p w14:paraId="31D9C8E3" w14:textId="77777777" w:rsidR="00202DB7" w:rsidRDefault="00E85DC6">
      <w:pPr>
        <w:spacing w:line="273" w:lineRule="auto"/>
        <w:ind w:left="1067" w:right="-1"/>
        <w:rPr>
          <w:sz w:val="14"/>
        </w:rPr>
      </w:pPr>
      <w:hyperlink r:id="rId139">
        <w:r w:rsidR="00262A0D">
          <w:rPr>
            <w:color w:val="231F20"/>
            <w:spacing w:val="-1"/>
            <w:sz w:val="14"/>
            <w:u w:val="single" w:color="231F20"/>
          </w:rPr>
          <w:t>http://adb.anu.edu.au/</w:t>
        </w:r>
        <w:r w:rsidR="00262A0D">
          <w:rPr>
            <w:rFonts w:ascii="ARIAL-MDMITL"/>
            <w:i/>
            <w:color w:val="231F20"/>
            <w:spacing w:val="-1"/>
            <w:sz w:val="14"/>
            <w:u w:val="single" w:color="231F20"/>
          </w:rPr>
          <w:t>Biography</w:t>
        </w:r>
        <w:r w:rsidR="00262A0D">
          <w:rPr>
            <w:color w:val="231F20"/>
            <w:spacing w:val="-1"/>
            <w:sz w:val="14"/>
            <w:u w:val="single" w:color="231F20"/>
          </w:rPr>
          <w:t>/price-john-giles-2563/text3497</w:t>
        </w:r>
        <w:r w:rsidR="00262A0D">
          <w:rPr>
            <w:color w:val="231F20"/>
            <w:spacing w:val="-1"/>
            <w:sz w:val="14"/>
          </w:rPr>
          <w:t>,</w:t>
        </w:r>
      </w:hyperlink>
      <w:r w:rsidR="00262A0D">
        <w:rPr>
          <w:color w:val="231F20"/>
          <w:sz w:val="14"/>
        </w:rPr>
        <w:t xml:space="preserve"> published</w:t>
      </w:r>
      <w:r w:rsidR="00262A0D">
        <w:rPr>
          <w:color w:val="231F20"/>
          <w:spacing w:val="1"/>
          <w:sz w:val="14"/>
        </w:rPr>
        <w:t xml:space="preserve"> </w:t>
      </w:r>
      <w:r w:rsidR="00262A0D">
        <w:rPr>
          <w:color w:val="231F20"/>
          <w:sz w:val="14"/>
        </w:rPr>
        <w:t xml:space="preserve">first in hardcopy </w:t>
      </w:r>
      <w:proofErr w:type="gramStart"/>
      <w:r w:rsidR="00262A0D">
        <w:rPr>
          <w:color w:val="231F20"/>
          <w:sz w:val="14"/>
        </w:rPr>
        <w:t>1967,accessed</w:t>
      </w:r>
      <w:proofErr w:type="gramEnd"/>
      <w:r w:rsidR="00262A0D">
        <w:rPr>
          <w:color w:val="231F20"/>
          <w:sz w:val="14"/>
        </w:rPr>
        <w:t xml:space="preserve"> online 12 August 2016.</w:t>
      </w:r>
    </w:p>
    <w:p w14:paraId="0AFC78BF" w14:textId="77777777" w:rsidR="00202DB7" w:rsidRDefault="00262A0D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before="57" w:line="273" w:lineRule="auto"/>
        <w:ind w:right="102"/>
        <w:jc w:val="left"/>
        <w:rPr>
          <w:sz w:val="14"/>
        </w:rPr>
      </w:pPr>
      <w:r>
        <w:rPr>
          <w:color w:val="231F20"/>
          <w:sz w:val="14"/>
        </w:rPr>
        <w:t>RBA Architects &amp; Conservation Consultants in association with B.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Raworth, ‘Former H.M. Training Prison, Geelong’, Conservation Analysis &amp;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Management Plan, prepared for Heritage Victoria, April 1997, p.7.</w:t>
      </w:r>
    </w:p>
    <w:p w14:paraId="12B0E76B" w14:textId="77777777" w:rsidR="00202DB7" w:rsidRDefault="00262A0D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before="57" w:line="273" w:lineRule="auto"/>
        <w:ind w:right="360"/>
        <w:jc w:val="left"/>
        <w:rPr>
          <w:sz w:val="14"/>
        </w:rPr>
      </w:pPr>
      <w:r>
        <w:rPr>
          <w:color w:val="231F20"/>
          <w:sz w:val="14"/>
        </w:rPr>
        <w:t xml:space="preserve">Parliament of Victoria, </w:t>
      </w:r>
      <w:r>
        <w:rPr>
          <w:rFonts w:ascii="ARIAL-MDMITL"/>
          <w:i/>
          <w:color w:val="231F20"/>
          <w:sz w:val="14"/>
        </w:rPr>
        <w:t>Report from the Select Committee upon Penal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Discipline, together with the Proceedings of the Committee, Minutes of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Evidence,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 Appendices</w:t>
      </w:r>
      <w:r>
        <w:rPr>
          <w:color w:val="231F20"/>
          <w:sz w:val="14"/>
        </w:rPr>
        <w:t>, 11 September 1857.</w:t>
      </w:r>
    </w:p>
    <w:p w14:paraId="27AAB7E8" w14:textId="77777777" w:rsidR="00202DB7" w:rsidRDefault="00262A0D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before="58" w:line="273" w:lineRule="auto"/>
        <w:ind w:right="9"/>
        <w:jc w:val="left"/>
        <w:rPr>
          <w:sz w:val="14"/>
        </w:rPr>
      </w:pPr>
      <w:r>
        <w:rPr>
          <w:color w:val="231F20"/>
          <w:sz w:val="14"/>
        </w:rPr>
        <w:t xml:space="preserve">W.B. Withers, ‘Ballarat Chronicles and Pictures’, in the </w:t>
      </w:r>
      <w:r>
        <w:rPr>
          <w:rFonts w:ascii="ARIAL-MDMITL" w:hAnsi="ARIAL-MDMITL"/>
          <w:i/>
          <w:color w:val="231F20"/>
          <w:sz w:val="14"/>
        </w:rPr>
        <w:t>Ballarat Star</w:t>
      </w:r>
      <w:r>
        <w:rPr>
          <w:color w:val="231F20"/>
          <w:sz w:val="14"/>
        </w:rPr>
        <w:t>, 29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October 1888, p.3, claims that Forster sat on the commission ‘to enquire and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 xml:space="preserve">report on the whole question of </w:t>
      </w:r>
      <w:proofErr w:type="spellStart"/>
      <w:r>
        <w:rPr>
          <w:color w:val="231F20"/>
          <w:sz w:val="14"/>
        </w:rPr>
        <w:t>gaol</w:t>
      </w:r>
      <w:proofErr w:type="spellEnd"/>
      <w:r>
        <w:rPr>
          <w:color w:val="231F20"/>
          <w:sz w:val="14"/>
        </w:rPr>
        <w:t xml:space="preserve"> construction, the outcome of which was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the existing radiating prisons of the colony.’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The Parliamentary </w:t>
      </w:r>
      <w:r>
        <w:rPr>
          <w:rFonts w:ascii="ARIAL-MDMITL" w:hAnsi="ARIAL-MDMITL"/>
          <w:i/>
          <w:color w:val="231F20"/>
          <w:sz w:val="14"/>
        </w:rPr>
        <w:t>Report from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 xml:space="preserve">the Select Committee,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 has Forster’s surname misspelt at Foster.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Given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Withers’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claims,</w:t>
      </w:r>
      <w:r>
        <w:rPr>
          <w:color w:val="231F20"/>
          <w:spacing w:val="2"/>
          <w:sz w:val="14"/>
        </w:rPr>
        <w:t xml:space="preserve"> </w:t>
      </w:r>
      <w:proofErr w:type="gramStart"/>
      <w:r>
        <w:rPr>
          <w:color w:val="231F20"/>
          <w:sz w:val="14"/>
        </w:rPr>
        <w:t>it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is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clear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that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the</w:t>
      </w:r>
      <w:proofErr w:type="gramEnd"/>
      <w:r>
        <w:rPr>
          <w:color w:val="231F20"/>
          <w:spacing w:val="2"/>
          <w:sz w:val="14"/>
        </w:rPr>
        <w:t xml:space="preserve"> </w:t>
      </w:r>
      <w:proofErr w:type="spellStart"/>
      <w:r>
        <w:rPr>
          <w:color w:val="231F20"/>
          <w:sz w:val="14"/>
        </w:rPr>
        <w:t>Mr</w:t>
      </w:r>
      <w:proofErr w:type="spellEnd"/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Foster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who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member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the Select Committee was Charles Forster, Governor of the Ballarat </w:t>
      </w:r>
      <w:proofErr w:type="spellStart"/>
      <w:r>
        <w:rPr>
          <w:color w:val="231F20"/>
          <w:sz w:val="14"/>
        </w:rPr>
        <w:t>Gaol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and not the Hon. John Fitzgerald Leslie Foster, M.L.A. for the Electorate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Williamstown from 1 November until 1 November 1857 (see </w:t>
      </w:r>
      <w:proofErr w:type="spellStart"/>
      <w:r>
        <w:rPr>
          <w:color w:val="231F20"/>
          <w:sz w:val="14"/>
        </w:rPr>
        <w:t>‘Re</w:t>
      </w:r>
      <w:proofErr w:type="spellEnd"/>
      <w:r>
        <w:rPr>
          <w:color w:val="231F20"/>
          <w:sz w:val="14"/>
        </w:rPr>
        <w:t>-member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Database’, Parliament of Victoria online, August 2016).</w:t>
      </w:r>
    </w:p>
    <w:p w14:paraId="5B5E166C" w14:textId="77777777" w:rsidR="00202DB7" w:rsidRDefault="00262A0D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spacing w:before="58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 xml:space="preserve">from the Select Committee,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438F1097" w14:textId="77777777" w:rsidR="00202DB7" w:rsidRDefault="00262A0D">
      <w:pPr>
        <w:pStyle w:val="ListParagraph"/>
        <w:numPr>
          <w:ilvl w:val="0"/>
          <w:numId w:val="30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27C4526" w14:textId="77777777" w:rsidR="00202DB7" w:rsidRDefault="00262A0D">
      <w:pPr>
        <w:spacing w:before="11"/>
        <w:rPr>
          <w:rFonts w:ascii="ARIAL-MDMITL"/>
          <w:i/>
          <w:sz w:val="21"/>
        </w:rPr>
      </w:pPr>
      <w:r>
        <w:br w:type="column"/>
      </w:r>
    </w:p>
    <w:p w14:paraId="5475A9E8" w14:textId="77777777" w:rsidR="00202DB7" w:rsidRDefault="00262A0D">
      <w:pPr>
        <w:pStyle w:val="ListParagraph"/>
        <w:numPr>
          <w:ilvl w:val="0"/>
          <w:numId w:val="30"/>
        </w:numPr>
        <w:tabs>
          <w:tab w:val="left" w:pos="753"/>
          <w:tab w:val="left" w:pos="754"/>
        </w:tabs>
        <w:spacing w:before="0" w:line="273" w:lineRule="auto"/>
        <w:ind w:left="753" w:right="747"/>
        <w:jc w:val="left"/>
        <w:rPr>
          <w:sz w:val="14"/>
        </w:rPr>
      </w:pPr>
      <w:r>
        <w:rPr>
          <w:color w:val="231F20"/>
          <w:sz w:val="14"/>
        </w:rPr>
        <w:t xml:space="preserve">Barry,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Barry stated that ‘on 26 March 1857 he [Price] visited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Williamstown to investigate complaints about rations by convicts from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hulks employed there on public works.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While he was listening to some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grievances a party of convicts gathered around him.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Missiles were thrown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and one struck him </w:t>
      </w:r>
      <w:proofErr w:type="gramStart"/>
      <w:r>
        <w:rPr>
          <w:color w:val="231F20"/>
          <w:sz w:val="14"/>
        </w:rPr>
        <w:t>heavily;</w:t>
      </w:r>
      <w:proofErr w:type="gramEnd"/>
      <w:r>
        <w:rPr>
          <w:color w:val="231F20"/>
          <w:sz w:val="14"/>
        </w:rPr>
        <w:t xml:space="preserve"> as he turned away he was knocked down and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severely battered about the head and body.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 the next afternoon he died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from his injuries.’</w:t>
      </w:r>
    </w:p>
    <w:p w14:paraId="410400B9" w14:textId="77777777" w:rsidR="00202DB7" w:rsidRDefault="00262A0D">
      <w:pPr>
        <w:pStyle w:val="ListParagraph"/>
        <w:numPr>
          <w:ilvl w:val="0"/>
          <w:numId w:val="30"/>
        </w:numPr>
        <w:tabs>
          <w:tab w:val="left" w:pos="753"/>
          <w:tab w:val="left" w:pos="754"/>
        </w:tabs>
        <w:spacing w:before="57"/>
        <w:ind w:left="753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Star </w:t>
      </w:r>
      <w:r>
        <w:rPr>
          <w:color w:val="231F20"/>
          <w:sz w:val="14"/>
        </w:rPr>
        <w:t>(Ballarat), 28 April 1857, p.3.</w:t>
      </w:r>
    </w:p>
    <w:p w14:paraId="519C9212" w14:textId="77777777" w:rsidR="00202DB7" w:rsidRDefault="00262A0D">
      <w:pPr>
        <w:pStyle w:val="ListParagraph"/>
        <w:numPr>
          <w:ilvl w:val="0"/>
          <w:numId w:val="30"/>
        </w:numPr>
        <w:tabs>
          <w:tab w:val="left" w:pos="753"/>
          <w:tab w:val="left" w:pos="754"/>
        </w:tabs>
        <w:spacing w:line="273" w:lineRule="auto"/>
        <w:ind w:left="753" w:right="695"/>
        <w:jc w:val="left"/>
        <w:rPr>
          <w:sz w:val="14"/>
        </w:rPr>
      </w:pPr>
      <w:r>
        <w:rPr>
          <w:color w:val="231F20"/>
          <w:sz w:val="14"/>
        </w:rPr>
        <w:t xml:space="preserve">J.V. Barry, ‘Champ, William Thomas Napier (1808-1892)’, </w:t>
      </w:r>
      <w:r>
        <w:rPr>
          <w:rFonts w:ascii="ARIAL-MDMITL" w:hAnsi="ARIAL-MDMITL"/>
          <w:i/>
          <w:color w:val="231F20"/>
          <w:sz w:val="14"/>
        </w:rPr>
        <w:t>Australian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Dictionary of Biography</w:t>
      </w:r>
      <w:r>
        <w:rPr>
          <w:color w:val="231F20"/>
          <w:sz w:val="14"/>
        </w:rPr>
        <w:t xml:space="preserve">, National Centre of </w:t>
      </w:r>
      <w:r>
        <w:rPr>
          <w:rFonts w:ascii="ARIAL-MDMITL" w:hAns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 National Centre of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Biography</w:t>
      </w:r>
      <w:r>
        <w:rPr>
          <w:color w:val="231F20"/>
          <w:sz w:val="14"/>
        </w:rPr>
        <w:t>, Australian National University,</w:t>
      </w:r>
      <w:r>
        <w:rPr>
          <w:color w:val="231F20"/>
          <w:spacing w:val="1"/>
          <w:sz w:val="14"/>
        </w:rPr>
        <w:t xml:space="preserve"> </w:t>
      </w:r>
      <w:hyperlink r:id="rId140">
        <w:r>
          <w:rPr>
            <w:color w:val="231F20"/>
            <w:sz w:val="14"/>
            <w:u w:val="single" w:color="231F20"/>
          </w:rPr>
          <w:t>http://adb.anu.edu/</w:t>
        </w:r>
        <w:r>
          <w:rPr>
            <w:rFonts w:ascii="ARIAL-MDMITL" w:hAnsi="ARIAL-MDMITL"/>
            <w:i/>
            <w:color w:val="231F20"/>
            <w:sz w:val="14"/>
            <w:u w:val="single" w:color="231F20"/>
          </w:rPr>
          <w:t>Biography</w:t>
        </w:r>
        <w:r>
          <w:rPr>
            <w:color w:val="231F20"/>
            <w:sz w:val="14"/>
            <w:u w:val="single" w:color="231F20"/>
          </w:rPr>
          <w:t>/champ-william-thomas-napier-3191/text4789</w:t>
        </w:r>
        <w:r>
          <w:rPr>
            <w:color w:val="231F20"/>
            <w:sz w:val="14"/>
          </w:rPr>
          <w:t>,</w:t>
        </w:r>
      </w:hyperlink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published first in hardcopy 1969, accessed online</w:t>
      </w:r>
    </w:p>
    <w:p w14:paraId="7E9CA6B5" w14:textId="77777777" w:rsidR="00202DB7" w:rsidRDefault="00262A0D">
      <w:pPr>
        <w:spacing w:before="1"/>
        <w:ind w:left="753"/>
        <w:rPr>
          <w:sz w:val="14"/>
        </w:rPr>
      </w:pPr>
      <w:r>
        <w:rPr>
          <w:color w:val="231F20"/>
          <w:sz w:val="14"/>
        </w:rPr>
        <w:t>12 August 2016.</w:t>
      </w:r>
    </w:p>
    <w:p w14:paraId="5AB47CB7" w14:textId="77777777" w:rsidR="00202DB7" w:rsidRDefault="00262A0D">
      <w:pPr>
        <w:pStyle w:val="ListParagraph"/>
        <w:numPr>
          <w:ilvl w:val="0"/>
          <w:numId w:val="30"/>
        </w:numPr>
        <w:tabs>
          <w:tab w:val="left" w:pos="753"/>
          <w:tab w:val="left" w:pos="754"/>
        </w:tabs>
        <w:ind w:left="753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9216833" w14:textId="77777777" w:rsidR="00202DB7" w:rsidRDefault="00262A0D">
      <w:pPr>
        <w:pStyle w:val="ListParagraph"/>
        <w:numPr>
          <w:ilvl w:val="0"/>
          <w:numId w:val="30"/>
        </w:numPr>
        <w:tabs>
          <w:tab w:val="left" w:pos="753"/>
          <w:tab w:val="left" w:pos="754"/>
        </w:tabs>
        <w:spacing w:line="273" w:lineRule="auto"/>
        <w:ind w:left="753" w:right="636"/>
        <w:jc w:val="left"/>
        <w:rPr>
          <w:sz w:val="14"/>
        </w:rPr>
      </w:pPr>
      <w:r>
        <w:rPr>
          <w:color w:val="231F20"/>
          <w:sz w:val="14"/>
        </w:rPr>
        <w:t xml:space="preserve">J.S. Kerr, </w:t>
      </w:r>
      <w:r>
        <w:rPr>
          <w:rFonts w:ascii="ARIAL-MDMITL"/>
          <w:i/>
          <w:color w:val="231F20"/>
          <w:sz w:val="14"/>
        </w:rPr>
        <w:t>Out of Sight, Out of Mind: Australian Places of Confinement, 1788-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1988</w:t>
      </w:r>
      <w:r>
        <w:rPr>
          <w:color w:val="231F20"/>
          <w:sz w:val="14"/>
        </w:rPr>
        <w:t>, S.H. Ervin Gallery, National Trust of Australia (N.S.W.),</w:t>
      </w:r>
    </w:p>
    <w:p w14:paraId="71A73FB2" w14:textId="77777777" w:rsidR="00202DB7" w:rsidRDefault="00262A0D">
      <w:pPr>
        <w:ind w:left="753"/>
        <w:rPr>
          <w:sz w:val="14"/>
        </w:rPr>
      </w:pPr>
      <w:r>
        <w:rPr>
          <w:color w:val="231F20"/>
          <w:sz w:val="14"/>
        </w:rPr>
        <w:t>1988, p.62.</w:t>
      </w:r>
    </w:p>
    <w:p w14:paraId="38438155" w14:textId="77777777" w:rsidR="00202DB7" w:rsidRDefault="00262A0D">
      <w:pPr>
        <w:pStyle w:val="ListParagraph"/>
        <w:numPr>
          <w:ilvl w:val="0"/>
          <w:numId w:val="30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color w:val="231F20"/>
          <w:sz w:val="14"/>
        </w:rPr>
        <w:t>Kerr,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p.76.</w:t>
      </w:r>
    </w:p>
    <w:p w14:paraId="10C5627D" w14:textId="77777777" w:rsidR="00202DB7" w:rsidRDefault="00262A0D">
      <w:pPr>
        <w:pStyle w:val="ListParagraph"/>
        <w:numPr>
          <w:ilvl w:val="0"/>
          <w:numId w:val="30"/>
        </w:numPr>
        <w:tabs>
          <w:tab w:val="left" w:pos="753"/>
          <w:tab w:val="left" w:pos="754"/>
        </w:tabs>
        <w:spacing w:line="273" w:lineRule="auto"/>
        <w:ind w:left="753" w:right="831"/>
        <w:jc w:val="left"/>
        <w:rPr>
          <w:sz w:val="14"/>
        </w:rPr>
      </w:pPr>
      <w:r>
        <w:rPr>
          <w:color w:val="231F20"/>
          <w:sz w:val="14"/>
        </w:rPr>
        <w:t>D. Rowe &amp; W. Jacobs, ‘Federation University Australia – School of Mines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Campus: Conservation Management Plan’, prepared for Federation,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University Australia, Ballarat, May 2017.</w:t>
      </w:r>
    </w:p>
    <w:p w14:paraId="7F600942" w14:textId="77777777" w:rsidR="00202DB7" w:rsidRDefault="00262A0D">
      <w:pPr>
        <w:pStyle w:val="ListParagraph"/>
        <w:numPr>
          <w:ilvl w:val="0"/>
          <w:numId w:val="30"/>
        </w:numPr>
        <w:tabs>
          <w:tab w:val="left" w:pos="753"/>
          <w:tab w:val="left" w:pos="754"/>
        </w:tabs>
        <w:spacing w:before="57"/>
        <w:ind w:left="753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2501D7E" w14:textId="77777777" w:rsidR="00202DB7" w:rsidRDefault="00262A0D">
      <w:pPr>
        <w:pStyle w:val="ListParagraph"/>
        <w:numPr>
          <w:ilvl w:val="0"/>
          <w:numId w:val="30"/>
        </w:numPr>
        <w:tabs>
          <w:tab w:val="left" w:pos="753"/>
          <w:tab w:val="left" w:pos="754"/>
        </w:tabs>
        <w:spacing w:line="273" w:lineRule="auto"/>
        <w:ind w:left="753" w:right="1113"/>
        <w:jc w:val="left"/>
        <w:rPr>
          <w:sz w:val="14"/>
        </w:rPr>
      </w:pPr>
      <w:r>
        <w:rPr>
          <w:color w:val="231F20"/>
          <w:sz w:val="14"/>
        </w:rPr>
        <w:t xml:space="preserve">‘The County </w:t>
      </w:r>
      <w:proofErr w:type="spellStart"/>
      <w:r>
        <w:rPr>
          <w:color w:val="231F20"/>
          <w:sz w:val="14"/>
        </w:rPr>
        <w:t>Gaol</w:t>
      </w:r>
      <w:proofErr w:type="spellEnd"/>
      <w:r>
        <w:rPr>
          <w:color w:val="231F20"/>
          <w:sz w:val="14"/>
        </w:rPr>
        <w:t>’, ‘Bedfordshire Archives Service catalogue online,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reference QG.</w:t>
      </w:r>
    </w:p>
    <w:p w14:paraId="76882FA1" w14:textId="77777777" w:rsidR="00202DB7" w:rsidRDefault="00262A0D">
      <w:pPr>
        <w:pStyle w:val="ListParagraph"/>
        <w:numPr>
          <w:ilvl w:val="0"/>
          <w:numId w:val="30"/>
        </w:numPr>
        <w:tabs>
          <w:tab w:val="left" w:pos="753"/>
          <w:tab w:val="left" w:pos="754"/>
        </w:tabs>
        <w:spacing w:before="57" w:line="273" w:lineRule="auto"/>
        <w:ind w:left="753" w:right="643"/>
        <w:jc w:val="left"/>
        <w:rPr>
          <w:sz w:val="14"/>
        </w:rPr>
      </w:pPr>
      <w:r>
        <w:rPr>
          <w:color w:val="231F20"/>
          <w:sz w:val="14"/>
        </w:rPr>
        <w:t>Smith had previously been the Surveyor at Hertfordshire.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 was appointed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by the Bedfordshire Magistrates after they had seen his </w:t>
      </w:r>
      <w:proofErr w:type="spellStart"/>
      <w:r>
        <w:rPr>
          <w:color w:val="231F20"/>
          <w:sz w:val="14"/>
        </w:rPr>
        <w:t>gaol</w:t>
      </w:r>
      <w:proofErr w:type="spellEnd"/>
      <w:r>
        <w:rPr>
          <w:color w:val="231F20"/>
          <w:sz w:val="14"/>
        </w:rPr>
        <w:t xml:space="preserve"> design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Hertford in 1848.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‘Bedford’s </w:t>
      </w:r>
      <w:proofErr w:type="spellStart"/>
      <w:r>
        <w:rPr>
          <w:color w:val="231F20"/>
          <w:sz w:val="14"/>
        </w:rPr>
        <w:t>Gaol</w:t>
      </w:r>
      <w:proofErr w:type="spellEnd"/>
      <w:r>
        <w:rPr>
          <w:color w:val="231F20"/>
          <w:sz w:val="14"/>
        </w:rPr>
        <w:t xml:space="preserve"> Buildings: History of Bedford’s </w:t>
      </w:r>
      <w:proofErr w:type="spellStart"/>
      <w:r>
        <w:rPr>
          <w:color w:val="231F20"/>
          <w:sz w:val="14"/>
        </w:rPr>
        <w:t>Gaol</w:t>
      </w:r>
      <w:proofErr w:type="spellEnd"/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Buildings’ online, Bedford Borough Council online,</w:t>
      </w:r>
      <w:r>
        <w:rPr>
          <w:color w:val="231F20"/>
          <w:spacing w:val="1"/>
          <w:sz w:val="14"/>
        </w:rPr>
        <w:t xml:space="preserve"> </w:t>
      </w:r>
      <w:hyperlink r:id="rId141">
        <w:r>
          <w:rPr>
            <w:color w:val="231F20"/>
            <w:sz w:val="14"/>
            <w:u w:val="single" w:color="231F20"/>
          </w:rPr>
          <w:t>http://www.bedfordshire.gov.uk/CommunityAndLiving</w:t>
        </w:r>
        <w:r>
          <w:rPr>
            <w:color w:val="231F20"/>
            <w:sz w:val="14"/>
          </w:rPr>
          <w:t>/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ArchivesAndRecordOffice/GuidesToCollections/BedfordsGaolBuilding</w:t>
      </w:r>
      <w:r>
        <w:rPr>
          <w:color w:val="231F20"/>
          <w:sz w:val="14"/>
        </w:rPr>
        <w:t>s.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  <w:u w:val="single" w:color="231F20"/>
        </w:rPr>
        <w:t>aspx</w:t>
      </w:r>
      <w:proofErr w:type="spellEnd"/>
    </w:p>
    <w:p w14:paraId="619830EB" w14:textId="77777777" w:rsidR="00202DB7" w:rsidRDefault="00262A0D">
      <w:pPr>
        <w:pStyle w:val="ListParagraph"/>
        <w:numPr>
          <w:ilvl w:val="0"/>
          <w:numId w:val="30"/>
        </w:numPr>
        <w:tabs>
          <w:tab w:val="left" w:pos="753"/>
          <w:tab w:val="left" w:pos="754"/>
        </w:tabs>
        <w:spacing w:before="58"/>
        <w:ind w:left="753"/>
        <w:jc w:val="left"/>
        <w:rPr>
          <w:sz w:val="14"/>
        </w:rPr>
      </w:pPr>
      <w:r>
        <w:rPr>
          <w:color w:val="231F20"/>
          <w:sz w:val="14"/>
        </w:rPr>
        <w:t xml:space="preserve">Rowe &amp; Jacobs,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269983E9" w14:textId="77777777" w:rsidR="00202DB7" w:rsidRDefault="00262A0D">
      <w:pPr>
        <w:pStyle w:val="ListParagraph"/>
        <w:numPr>
          <w:ilvl w:val="0"/>
          <w:numId w:val="30"/>
        </w:numPr>
        <w:tabs>
          <w:tab w:val="left" w:pos="753"/>
          <w:tab w:val="left" w:pos="754"/>
        </w:tabs>
        <w:spacing w:before="78" w:line="273" w:lineRule="auto"/>
        <w:ind w:left="753" w:right="777"/>
        <w:jc w:val="left"/>
        <w:rPr>
          <w:sz w:val="14"/>
        </w:rPr>
      </w:pPr>
      <w:r>
        <w:rPr>
          <w:color w:val="231F20"/>
          <w:sz w:val="14"/>
        </w:rPr>
        <w:t xml:space="preserve">‘Geelong </w:t>
      </w:r>
      <w:proofErr w:type="spellStart"/>
      <w:r>
        <w:rPr>
          <w:color w:val="231F20"/>
          <w:sz w:val="14"/>
        </w:rPr>
        <w:t>Gaol</w:t>
      </w:r>
      <w:proofErr w:type="spellEnd"/>
      <w:r>
        <w:rPr>
          <w:color w:val="231F20"/>
          <w:sz w:val="14"/>
        </w:rPr>
        <w:t>’, Public Works Department Contract Summary Book, 1858-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1877, VPRS 972/P1 item 49, PROV &amp; RBA Architects et.al.,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6A6641A2" w14:textId="77777777" w:rsidR="00202DB7" w:rsidRDefault="00262A0D">
      <w:pPr>
        <w:pStyle w:val="ListParagraph"/>
        <w:numPr>
          <w:ilvl w:val="0"/>
          <w:numId w:val="30"/>
        </w:numPr>
        <w:tabs>
          <w:tab w:val="left" w:pos="753"/>
          <w:tab w:val="left" w:pos="754"/>
        </w:tabs>
        <w:spacing w:before="57"/>
        <w:ind w:left="753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6FF0C255" w14:textId="77777777" w:rsidR="00202DB7" w:rsidRDefault="00262A0D">
      <w:pPr>
        <w:pStyle w:val="ListParagraph"/>
        <w:numPr>
          <w:ilvl w:val="0"/>
          <w:numId w:val="30"/>
        </w:numPr>
        <w:tabs>
          <w:tab w:val="left" w:pos="753"/>
          <w:tab w:val="left" w:pos="754"/>
        </w:tabs>
        <w:spacing w:line="273" w:lineRule="auto"/>
        <w:ind w:left="753" w:right="1519"/>
        <w:jc w:val="left"/>
        <w:rPr>
          <w:sz w:val="14"/>
        </w:rPr>
      </w:pPr>
      <w:r>
        <w:rPr>
          <w:color w:val="231F20"/>
          <w:sz w:val="14"/>
        </w:rPr>
        <w:t>City of Greater Geelong Council Minutes, Section B: Reports,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10 June 2014.</w:t>
      </w:r>
    </w:p>
    <w:p w14:paraId="025C38F5" w14:textId="77777777" w:rsidR="00202DB7" w:rsidRDefault="00262A0D">
      <w:pPr>
        <w:pStyle w:val="ListParagraph"/>
        <w:numPr>
          <w:ilvl w:val="0"/>
          <w:numId w:val="30"/>
        </w:numPr>
        <w:tabs>
          <w:tab w:val="left" w:pos="753"/>
          <w:tab w:val="left" w:pos="754"/>
        </w:tabs>
        <w:spacing w:before="57"/>
        <w:ind w:left="753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2701CF12" w14:textId="77777777" w:rsidR="00202DB7" w:rsidRDefault="00262A0D">
      <w:pPr>
        <w:pStyle w:val="ListParagraph"/>
        <w:numPr>
          <w:ilvl w:val="0"/>
          <w:numId w:val="30"/>
        </w:numPr>
        <w:tabs>
          <w:tab w:val="left" w:pos="753"/>
          <w:tab w:val="left" w:pos="754"/>
        </w:tabs>
        <w:ind w:left="753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B71A4A2" w14:textId="77777777" w:rsidR="00202DB7" w:rsidRDefault="00262A0D">
      <w:pPr>
        <w:pStyle w:val="ListParagraph"/>
        <w:numPr>
          <w:ilvl w:val="0"/>
          <w:numId w:val="30"/>
        </w:numPr>
        <w:tabs>
          <w:tab w:val="left" w:pos="753"/>
          <w:tab w:val="left" w:pos="754"/>
        </w:tabs>
        <w:ind w:left="753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23 August 2017.</w:t>
      </w:r>
    </w:p>
    <w:p w14:paraId="21C5A316" w14:textId="77777777" w:rsidR="00202DB7" w:rsidRDefault="00262A0D">
      <w:pPr>
        <w:tabs>
          <w:tab w:val="left" w:pos="753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560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24 July 2018.</w:t>
      </w:r>
    </w:p>
    <w:p w14:paraId="360E3A5D" w14:textId="77777777" w:rsidR="00202DB7" w:rsidRDefault="00262A0D">
      <w:pPr>
        <w:pStyle w:val="ListParagraph"/>
        <w:numPr>
          <w:ilvl w:val="0"/>
          <w:numId w:val="29"/>
        </w:numPr>
        <w:tabs>
          <w:tab w:val="left" w:pos="753"/>
          <w:tab w:val="left" w:pos="754"/>
        </w:tabs>
        <w:spacing w:line="273" w:lineRule="auto"/>
        <w:ind w:right="1120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Ibid.</w:t>
      </w:r>
      <w:r>
        <w:rPr>
          <w:color w:val="231F20"/>
          <w:sz w:val="14"/>
        </w:rPr>
        <w:t xml:space="preserve">, 24 February 1851, p.2, </w:t>
      </w:r>
      <w:r>
        <w:rPr>
          <w:rFonts w:ascii="ARIAL-MDMITL" w:hAns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29 July 1851 &amp; ‘Our History: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Supreme Court of Victoria’ online at</w:t>
      </w:r>
      <w:r>
        <w:rPr>
          <w:color w:val="231F20"/>
          <w:spacing w:val="1"/>
          <w:sz w:val="14"/>
        </w:rPr>
        <w:t xml:space="preserve"> </w:t>
      </w:r>
      <w:hyperlink r:id="rId142">
        <w:r>
          <w:rPr>
            <w:color w:val="231F20"/>
            <w:sz w:val="14"/>
            <w:u w:val="single" w:color="231F20"/>
          </w:rPr>
          <w:t>https://www.supremecourt.vic.gov.au/our-history</w:t>
        </w:r>
      </w:hyperlink>
    </w:p>
    <w:p w14:paraId="5AE1E48A" w14:textId="77777777" w:rsidR="00202DB7" w:rsidRDefault="00262A0D">
      <w:pPr>
        <w:pStyle w:val="ListParagraph"/>
        <w:numPr>
          <w:ilvl w:val="0"/>
          <w:numId w:val="29"/>
        </w:numPr>
        <w:tabs>
          <w:tab w:val="left" w:pos="753"/>
          <w:tab w:val="left" w:pos="754"/>
        </w:tabs>
        <w:spacing w:before="57" w:line="273" w:lineRule="auto"/>
        <w:ind w:right="1799"/>
        <w:rPr>
          <w:sz w:val="14"/>
        </w:rPr>
      </w:pPr>
      <w:r>
        <w:rPr>
          <w:color w:val="231F20"/>
          <w:sz w:val="14"/>
        </w:rPr>
        <w:t>‘Supreme Court of Victoria’,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https://en.wikipedia.org/wiki/Supreme_Court_of_Victoria</w:t>
      </w:r>
    </w:p>
    <w:p w14:paraId="27096B69" w14:textId="77777777" w:rsidR="00202DB7" w:rsidRDefault="00262A0D">
      <w:pPr>
        <w:pStyle w:val="ListParagraph"/>
        <w:numPr>
          <w:ilvl w:val="0"/>
          <w:numId w:val="29"/>
        </w:numPr>
        <w:tabs>
          <w:tab w:val="left" w:pos="753"/>
          <w:tab w:val="left" w:pos="754"/>
        </w:tabs>
        <w:spacing w:before="57" w:line="273" w:lineRule="auto"/>
        <w:ind w:right="646"/>
        <w:rPr>
          <w:sz w:val="14"/>
        </w:rPr>
      </w:pPr>
      <w:r>
        <w:rPr>
          <w:color w:val="231F20"/>
          <w:sz w:val="14"/>
        </w:rPr>
        <w:t>Justice Clyde Croft, Opening of the Legal Year – Geelong – 2011, p.5, online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2F6A567D" w14:textId="77777777" w:rsidR="00202DB7" w:rsidRDefault="00E85DC6">
      <w:pPr>
        <w:ind w:left="753"/>
        <w:rPr>
          <w:sz w:val="14"/>
        </w:rPr>
      </w:pPr>
      <w:hyperlink r:id="rId143">
        <w:r w:rsidR="00262A0D">
          <w:rPr>
            <w:color w:val="231F20"/>
            <w:sz w:val="14"/>
            <w:u w:val="single" w:color="231F20"/>
          </w:rPr>
          <w:t>http://www5.austlii.edu.au/au/journals/VicJSchol/2011/1.pdf</w:t>
        </w:r>
      </w:hyperlink>
    </w:p>
    <w:p w14:paraId="1D84CDDB" w14:textId="77777777" w:rsidR="00202DB7" w:rsidRDefault="00262A0D">
      <w:pPr>
        <w:pStyle w:val="ListParagraph"/>
        <w:numPr>
          <w:ilvl w:val="0"/>
          <w:numId w:val="29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9 November 1854, p.4.</w:t>
      </w:r>
    </w:p>
    <w:p w14:paraId="0ADA193D" w14:textId="77777777" w:rsidR="00202DB7" w:rsidRDefault="00262A0D">
      <w:pPr>
        <w:pStyle w:val="ListParagraph"/>
        <w:numPr>
          <w:ilvl w:val="0"/>
          <w:numId w:val="29"/>
        </w:numPr>
        <w:tabs>
          <w:tab w:val="left" w:pos="753"/>
          <w:tab w:val="left" w:pos="754"/>
        </w:tabs>
        <w:spacing w:line="273" w:lineRule="auto"/>
        <w:ind w:right="716"/>
        <w:rPr>
          <w:sz w:val="14"/>
        </w:rPr>
      </w:pPr>
      <w:r>
        <w:rPr>
          <w:color w:val="231F20"/>
          <w:sz w:val="14"/>
        </w:rPr>
        <w:t>J. Fowler, ‘Gold Rush to “Black Wednesday”: The Melbourne Treasury and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John James Clark’s Public Works Department Career from 1852 to 1878’,</w:t>
      </w:r>
    </w:p>
    <w:p w14:paraId="6C06E1FE" w14:textId="77777777" w:rsidR="00202DB7" w:rsidRDefault="00262A0D">
      <w:pPr>
        <w:ind w:left="753"/>
        <w:rPr>
          <w:sz w:val="14"/>
        </w:rPr>
      </w:pPr>
      <w:r>
        <w:rPr>
          <w:color w:val="231F20"/>
          <w:sz w:val="14"/>
        </w:rPr>
        <w:t>M.A. Thesis, Department of Visual Arts, Monash University, vol.1, 1992,</w:t>
      </w:r>
    </w:p>
    <w:p w14:paraId="5F18CD40" w14:textId="77777777" w:rsidR="00202DB7" w:rsidRDefault="00262A0D">
      <w:pPr>
        <w:spacing w:before="23" w:line="273" w:lineRule="auto"/>
        <w:ind w:left="753" w:right="714"/>
        <w:rPr>
          <w:sz w:val="14"/>
        </w:rPr>
      </w:pPr>
      <w:r>
        <w:rPr>
          <w:color w:val="231F20"/>
          <w:sz w:val="14"/>
        </w:rPr>
        <w:t>p.45.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also A. Dodd, </w:t>
      </w:r>
      <w:r>
        <w:rPr>
          <w:rFonts w:ascii="ARIAL-MDMITL"/>
          <w:i/>
          <w:color w:val="231F20"/>
          <w:sz w:val="14"/>
        </w:rPr>
        <w:t>J.J. Clark Architect of the Australian Renaissance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New South Publishing, University of New South Wales Press Ltd, Sydney,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2012, p.28.</w:t>
      </w:r>
    </w:p>
    <w:p w14:paraId="5586F361" w14:textId="77777777" w:rsidR="00202DB7" w:rsidRDefault="00262A0D">
      <w:pPr>
        <w:pStyle w:val="ListParagraph"/>
        <w:numPr>
          <w:ilvl w:val="0"/>
          <w:numId w:val="29"/>
        </w:numPr>
        <w:tabs>
          <w:tab w:val="left" w:pos="753"/>
          <w:tab w:val="left" w:pos="754"/>
        </w:tabs>
        <w:spacing w:before="57"/>
        <w:rPr>
          <w:sz w:val="14"/>
        </w:rPr>
      </w:pPr>
      <w:r>
        <w:rPr>
          <w:color w:val="231F20"/>
          <w:sz w:val="14"/>
        </w:rPr>
        <w:t xml:space="preserve">Fowler,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3533B5FE" w14:textId="77777777" w:rsidR="00202DB7" w:rsidRDefault="00262A0D">
      <w:pPr>
        <w:pStyle w:val="ListParagraph"/>
        <w:numPr>
          <w:ilvl w:val="0"/>
          <w:numId w:val="29"/>
        </w:numPr>
        <w:tabs>
          <w:tab w:val="left" w:pos="753"/>
          <w:tab w:val="left" w:pos="754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The Age</w:t>
      </w:r>
      <w:r>
        <w:rPr>
          <w:color w:val="231F20"/>
          <w:sz w:val="14"/>
        </w:rPr>
        <w:t>, 13 October 1856, p.6.</w:t>
      </w:r>
    </w:p>
    <w:p w14:paraId="1BD99E61" w14:textId="77777777" w:rsidR="00202DB7" w:rsidRDefault="00262A0D">
      <w:pPr>
        <w:pStyle w:val="ListParagraph"/>
        <w:numPr>
          <w:ilvl w:val="0"/>
          <w:numId w:val="29"/>
        </w:numPr>
        <w:tabs>
          <w:tab w:val="left" w:pos="753"/>
          <w:tab w:val="left" w:pos="754"/>
        </w:tabs>
        <w:spacing w:before="78" w:line="360" w:lineRule="auto"/>
        <w:ind w:left="300" w:right="2783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4 August 1905, p.1.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569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21 March 1924, p.2.</w:t>
      </w:r>
    </w:p>
    <w:p w14:paraId="069D9F32" w14:textId="77777777" w:rsidR="00202DB7" w:rsidRDefault="00262A0D">
      <w:pPr>
        <w:tabs>
          <w:tab w:val="left" w:pos="753"/>
        </w:tabs>
        <w:ind w:left="300"/>
        <w:rPr>
          <w:sz w:val="14"/>
        </w:rPr>
      </w:pPr>
      <w:r>
        <w:rPr>
          <w:color w:val="231F20"/>
          <w:sz w:val="14"/>
        </w:rPr>
        <w:t>570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 Age</w:t>
      </w:r>
      <w:r>
        <w:rPr>
          <w:color w:val="231F20"/>
          <w:sz w:val="14"/>
        </w:rPr>
        <w:t>, 27 November 1939.</w:t>
      </w:r>
    </w:p>
    <w:p w14:paraId="67F0FE3A" w14:textId="77777777" w:rsidR="00202DB7" w:rsidRDefault="00202DB7">
      <w:pPr>
        <w:rPr>
          <w:sz w:val="14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603" w:space="40"/>
            <w:col w:w="5907"/>
          </w:cols>
        </w:sectPr>
      </w:pPr>
    </w:p>
    <w:p w14:paraId="2355F8B3" w14:textId="77777777" w:rsidR="00202DB7" w:rsidRDefault="00202DB7">
      <w:pPr>
        <w:pStyle w:val="BodyText"/>
        <w:rPr>
          <w:sz w:val="20"/>
        </w:rPr>
      </w:pPr>
    </w:p>
    <w:p w14:paraId="3432A7A5" w14:textId="77777777" w:rsidR="00202DB7" w:rsidRDefault="00202DB7">
      <w:pPr>
        <w:pStyle w:val="BodyText"/>
        <w:rPr>
          <w:sz w:val="20"/>
        </w:rPr>
      </w:pPr>
    </w:p>
    <w:p w14:paraId="16563CC3" w14:textId="77777777" w:rsidR="00202DB7" w:rsidRDefault="00202DB7">
      <w:pPr>
        <w:pStyle w:val="BodyText"/>
        <w:rPr>
          <w:sz w:val="20"/>
        </w:rPr>
      </w:pPr>
    </w:p>
    <w:p w14:paraId="0565B3D3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29B054DC" w14:textId="435076AD" w:rsidR="00202DB7" w:rsidRDefault="00202DB7">
      <w:pPr>
        <w:pStyle w:val="BodyText"/>
        <w:spacing w:before="10"/>
        <w:rPr>
          <w:sz w:val="21"/>
        </w:rPr>
      </w:pPr>
    </w:p>
    <w:p w14:paraId="6CB44007" w14:textId="77777777" w:rsidR="00202DB7" w:rsidRDefault="00262A0D">
      <w:pPr>
        <w:pStyle w:val="ListParagraph"/>
        <w:numPr>
          <w:ilvl w:val="0"/>
          <w:numId w:val="4"/>
        </w:numPr>
        <w:tabs>
          <w:tab w:val="left" w:pos="1067"/>
          <w:tab w:val="left" w:pos="1068"/>
        </w:tabs>
        <w:spacing w:before="1" w:line="273" w:lineRule="auto"/>
        <w:ind w:right="206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 xml:space="preserve">Ibid. </w:t>
      </w:r>
      <w:r>
        <w:rPr>
          <w:color w:val="231F20"/>
          <w:sz w:val="14"/>
        </w:rPr>
        <w:t>&amp; ‘Former Supreme Court Building’, Victorian Heritage Inventory no.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H7721-0088, Victorian Heritage Database online at</w:t>
      </w:r>
      <w:r>
        <w:rPr>
          <w:color w:val="231F20"/>
          <w:spacing w:val="1"/>
          <w:sz w:val="14"/>
        </w:rPr>
        <w:t xml:space="preserve"> </w:t>
      </w:r>
      <w:hyperlink r:id="rId144">
        <w:r>
          <w:rPr>
            <w:color w:val="231F20"/>
            <w:sz w:val="14"/>
            <w:u w:val="single" w:color="231F20"/>
          </w:rPr>
          <w:t>http://vhd.heritagecouncil.vic.gov.au/places/12703/download-repor</w:t>
        </w:r>
        <w:r>
          <w:rPr>
            <w:color w:val="231F20"/>
            <w:sz w:val="14"/>
          </w:rPr>
          <w:t>t</w:t>
        </w:r>
      </w:hyperlink>
    </w:p>
    <w:p w14:paraId="5A095104" w14:textId="77777777" w:rsidR="00202DB7" w:rsidRDefault="00262A0D">
      <w:pPr>
        <w:pStyle w:val="ListParagraph"/>
        <w:numPr>
          <w:ilvl w:val="0"/>
          <w:numId w:val="4"/>
        </w:numPr>
        <w:tabs>
          <w:tab w:val="left" w:pos="1067"/>
          <w:tab w:val="left" w:pos="1068"/>
        </w:tabs>
        <w:spacing w:before="57" w:line="273" w:lineRule="auto"/>
        <w:rPr>
          <w:sz w:val="14"/>
        </w:rPr>
      </w:pPr>
      <w:r>
        <w:rPr>
          <w:color w:val="231F20"/>
          <w:sz w:val="14"/>
        </w:rPr>
        <w:t xml:space="preserve">B. </w:t>
      </w:r>
      <w:proofErr w:type="spellStart"/>
      <w:r>
        <w:rPr>
          <w:color w:val="231F20"/>
          <w:sz w:val="14"/>
        </w:rPr>
        <w:t>Trethowan</w:t>
      </w:r>
      <w:proofErr w:type="spellEnd"/>
      <w:r>
        <w:rPr>
          <w:color w:val="231F20"/>
          <w:sz w:val="14"/>
        </w:rPr>
        <w:t>, ‘The Public Works Department 1851-1900: An Architectural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Two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Volumes’,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Research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Report,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vol.2,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Appendix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Department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Architecture and Building, University of Melbourne, 1975, p.141.</w:t>
      </w:r>
    </w:p>
    <w:p w14:paraId="3275E5B0" w14:textId="77777777" w:rsidR="00202DB7" w:rsidRDefault="00262A0D">
      <w:pPr>
        <w:pStyle w:val="ListParagraph"/>
        <w:numPr>
          <w:ilvl w:val="0"/>
          <w:numId w:val="4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27 May 1880, p.2.</w:t>
      </w:r>
    </w:p>
    <w:p w14:paraId="6FF9659B" w14:textId="77777777" w:rsidR="00202DB7" w:rsidRDefault="00262A0D">
      <w:pPr>
        <w:pStyle w:val="ListParagraph"/>
        <w:numPr>
          <w:ilvl w:val="0"/>
          <w:numId w:val="4"/>
        </w:numPr>
        <w:tabs>
          <w:tab w:val="left" w:pos="1067"/>
          <w:tab w:val="left" w:pos="1068"/>
        </w:tabs>
        <w:spacing w:line="273" w:lineRule="auto"/>
        <w:ind w:right="242"/>
        <w:rPr>
          <w:sz w:val="14"/>
        </w:rPr>
      </w:pPr>
      <w:proofErr w:type="spellStart"/>
      <w:r>
        <w:rPr>
          <w:color w:val="231F20"/>
          <w:sz w:val="14"/>
        </w:rPr>
        <w:t>Trethowan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 also ‘Police Station, 334-344 Drummond Street,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Carlton’, Victorian Heritage Register H1543, Victorian Heritage Database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online at</w:t>
      </w:r>
      <w:r>
        <w:rPr>
          <w:color w:val="231F20"/>
          <w:spacing w:val="-1"/>
          <w:sz w:val="14"/>
        </w:rPr>
        <w:t xml:space="preserve"> </w:t>
      </w:r>
      <w:hyperlink r:id="rId145">
        <w:r>
          <w:rPr>
            <w:color w:val="231F20"/>
            <w:sz w:val="14"/>
            <w:u w:val="single" w:color="231F20"/>
          </w:rPr>
          <w:t>http://vhd.heritagecouncil.vic.gov.au/places/215</w:t>
        </w:r>
      </w:hyperlink>
    </w:p>
    <w:p w14:paraId="4DBBCEE3" w14:textId="77777777" w:rsidR="00202DB7" w:rsidRDefault="00262A0D">
      <w:pPr>
        <w:pStyle w:val="ListParagraph"/>
        <w:numPr>
          <w:ilvl w:val="0"/>
          <w:numId w:val="4"/>
        </w:numPr>
        <w:tabs>
          <w:tab w:val="left" w:pos="1067"/>
          <w:tab w:val="left" w:pos="1068"/>
        </w:tabs>
        <w:spacing w:before="57" w:line="360" w:lineRule="auto"/>
        <w:ind w:left="613" w:right="1907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21 December 1907, p.2.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576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20 April 1916, p.2.</w:t>
      </w:r>
    </w:p>
    <w:p w14:paraId="38FCC3BD" w14:textId="77777777" w:rsidR="00202DB7" w:rsidRDefault="00262A0D">
      <w:pPr>
        <w:tabs>
          <w:tab w:val="left" w:pos="1067"/>
        </w:tabs>
        <w:ind w:left="613"/>
        <w:rPr>
          <w:sz w:val="14"/>
        </w:rPr>
      </w:pPr>
      <w:r>
        <w:rPr>
          <w:color w:val="231F20"/>
          <w:sz w:val="14"/>
        </w:rPr>
        <w:t>577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7 February 1921, p.2.</w:t>
      </w:r>
    </w:p>
    <w:p w14:paraId="53EE0B5E" w14:textId="77777777" w:rsidR="00202DB7" w:rsidRDefault="00262A0D">
      <w:pPr>
        <w:tabs>
          <w:tab w:val="left" w:pos="1067"/>
        </w:tabs>
        <w:spacing w:before="79" w:line="360" w:lineRule="auto"/>
        <w:ind w:left="613" w:right="3109"/>
        <w:rPr>
          <w:sz w:val="14"/>
        </w:rPr>
      </w:pPr>
      <w:r>
        <w:rPr>
          <w:color w:val="231F20"/>
          <w:sz w:val="14"/>
        </w:rPr>
        <w:t>578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4 March 1902, 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579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4 May 1880, p.3.</w:t>
      </w:r>
    </w:p>
    <w:p w14:paraId="6E36E997" w14:textId="77777777" w:rsidR="00202DB7" w:rsidRDefault="00262A0D">
      <w:pPr>
        <w:tabs>
          <w:tab w:val="left" w:pos="1067"/>
        </w:tabs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580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4BAC3AE5" w14:textId="77777777" w:rsidR="00202DB7" w:rsidRDefault="00262A0D">
      <w:pPr>
        <w:tabs>
          <w:tab w:val="left" w:pos="1067"/>
        </w:tabs>
        <w:spacing w:before="79" w:line="273" w:lineRule="auto"/>
        <w:ind w:left="1067" w:right="785" w:hanging="454"/>
        <w:rPr>
          <w:sz w:val="14"/>
        </w:rPr>
      </w:pPr>
      <w:r>
        <w:rPr>
          <w:color w:val="231F20"/>
          <w:sz w:val="14"/>
        </w:rPr>
        <w:t>581</w:t>
      </w:r>
      <w:r>
        <w:rPr>
          <w:color w:val="231F20"/>
          <w:sz w:val="14"/>
        </w:rPr>
        <w:tab/>
      </w:r>
      <w:proofErr w:type="spellStart"/>
      <w:r>
        <w:rPr>
          <w:color w:val="231F20"/>
          <w:sz w:val="14"/>
        </w:rPr>
        <w:t>Trethowan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p.111, listed Brown’s initials as those on the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original drawings.</w:t>
      </w:r>
    </w:p>
    <w:p w14:paraId="295C328B" w14:textId="77777777" w:rsidR="00202DB7" w:rsidRDefault="00262A0D">
      <w:pPr>
        <w:tabs>
          <w:tab w:val="left" w:pos="1067"/>
        </w:tabs>
        <w:spacing w:before="57"/>
        <w:ind w:left="613"/>
        <w:rPr>
          <w:sz w:val="14"/>
        </w:rPr>
      </w:pPr>
      <w:r>
        <w:rPr>
          <w:color w:val="231F20"/>
          <w:sz w:val="14"/>
        </w:rPr>
        <w:t>582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17 March 1882, p.2.</w:t>
      </w:r>
    </w:p>
    <w:p w14:paraId="510BBFAF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583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16 February 1883, p.3, 20 March 1883, p.3.</w:t>
      </w:r>
    </w:p>
    <w:p w14:paraId="4AC57776" w14:textId="77777777" w:rsidR="00202DB7" w:rsidRDefault="00262A0D">
      <w:pPr>
        <w:tabs>
          <w:tab w:val="left" w:pos="1067"/>
        </w:tabs>
        <w:spacing w:before="79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584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484D05F" w14:textId="77777777" w:rsidR="00202DB7" w:rsidRDefault="00262A0D">
      <w:pPr>
        <w:tabs>
          <w:tab w:val="left" w:pos="1067"/>
        </w:tabs>
        <w:spacing w:before="78"/>
        <w:ind w:left="613"/>
        <w:rPr>
          <w:sz w:val="14"/>
        </w:rPr>
      </w:pPr>
      <w:r>
        <w:rPr>
          <w:color w:val="231F20"/>
          <w:sz w:val="14"/>
        </w:rPr>
        <w:t>585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 Age</w:t>
      </w:r>
      <w:r>
        <w:rPr>
          <w:color w:val="231F20"/>
          <w:sz w:val="14"/>
        </w:rPr>
        <w:t>, 12 September 1936, p.26.</w:t>
      </w:r>
    </w:p>
    <w:p w14:paraId="463A9292" w14:textId="77777777" w:rsidR="00202DB7" w:rsidRDefault="00262A0D">
      <w:pPr>
        <w:tabs>
          <w:tab w:val="left" w:pos="1067"/>
        </w:tabs>
        <w:spacing w:before="79" w:line="360" w:lineRule="auto"/>
        <w:ind w:left="613" w:right="2804"/>
        <w:rPr>
          <w:sz w:val="14"/>
        </w:rPr>
      </w:pPr>
      <w:r>
        <w:rPr>
          <w:color w:val="231F20"/>
          <w:sz w:val="14"/>
        </w:rPr>
        <w:t>586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16 February 1937, p.10.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587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7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1938,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p.15.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588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11 May 1938, p.18.</w:t>
      </w:r>
    </w:p>
    <w:p w14:paraId="5015BE82" w14:textId="77777777" w:rsidR="00202DB7" w:rsidRDefault="00262A0D">
      <w:pPr>
        <w:tabs>
          <w:tab w:val="left" w:pos="1067"/>
        </w:tabs>
        <w:ind w:left="613"/>
        <w:rPr>
          <w:sz w:val="14"/>
        </w:rPr>
      </w:pPr>
      <w:r>
        <w:rPr>
          <w:color w:val="231F20"/>
          <w:sz w:val="14"/>
        </w:rPr>
        <w:t>589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31 May 1938, p.12.</w:t>
      </w:r>
    </w:p>
    <w:p w14:paraId="6D3A6866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590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 xml:space="preserve">Ibid. </w:t>
      </w:r>
      <w:r>
        <w:rPr>
          <w:color w:val="231F20"/>
          <w:sz w:val="14"/>
        </w:rPr>
        <w:t>&amp; 11 May 1938, p.18.</w:t>
      </w:r>
    </w:p>
    <w:p w14:paraId="74C415D3" w14:textId="77777777" w:rsidR="00202DB7" w:rsidRDefault="00262A0D">
      <w:pPr>
        <w:pStyle w:val="ListParagraph"/>
        <w:numPr>
          <w:ilvl w:val="0"/>
          <w:numId w:val="28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See Theme 6.</w:t>
      </w:r>
    </w:p>
    <w:p w14:paraId="21863AC3" w14:textId="77777777" w:rsidR="00202DB7" w:rsidRDefault="00262A0D">
      <w:pPr>
        <w:pStyle w:val="ListParagraph"/>
        <w:numPr>
          <w:ilvl w:val="0"/>
          <w:numId w:val="28"/>
        </w:numPr>
        <w:tabs>
          <w:tab w:val="left" w:pos="1067"/>
          <w:tab w:val="left" w:pos="1068"/>
        </w:tabs>
        <w:spacing w:line="273" w:lineRule="auto"/>
        <w:ind w:right="2089"/>
        <w:rPr>
          <w:sz w:val="14"/>
        </w:rPr>
      </w:pPr>
      <w:r>
        <w:rPr>
          <w:color w:val="231F20"/>
          <w:sz w:val="14"/>
        </w:rPr>
        <w:t>‘Courthouse Youth Arts’ online at</w:t>
      </w:r>
      <w:r>
        <w:rPr>
          <w:color w:val="231F20"/>
          <w:spacing w:val="1"/>
          <w:sz w:val="14"/>
        </w:rPr>
        <w:t xml:space="preserve"> </w:t>
      </w:r>
      <w:hyperlink r:id="rId146">
        <w:r>
          <w:rPr>
            <w:color w:val="231F20"/>
            <w:sz w:val="14"/>
            <w:u w:val="single" w:color="231F20"/>
          </w:rPr>
          <w:t>https://www.courthouse.org.au/about-us/</w:t>
        </w:r>
      </w:hyperlink>
    </w:p>
    <w:p w14:paraId="35890F1A" w14:textId="77777777" w:rsidR="00202DB7" w:rsidRDefault="00262A0D">
      <w:pPr>
        <w:pStyle w:val="ListParagraph"/>
        <w:numPr>
          <w:ilvl w:val="0"/>
          <w:numId w:val="28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‘Lara,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Victoria’ at Wikipedia,</w:t>
      </w:r>
      <w:r>
        <w:rPr>
          <w:color w:val="231F20"/>
          <w:spacing w:val="-1"/>
          <w:sz w:val="14"/>
        </w:rPr>
        <w:t xml:space="preserve"> </w:t>
      </w:r>
      <w:hyperlink r:id="rId147">
        <w:r>
          <w:rPr>
            <w:color w:val="231F20"/>
            <w:sz w:val="14"/>
            <w:u w:val="single" w:color="231F20"/>
          </w:rPr>
          <w:t>http://en.wikipedia.org/wiki/Lara,_Victoria</w:t>
        </w:r>
        <w:r>
          <w:rPr>
            <w:color w:val="231F20"/>
            <w:sz w:val="14"/>
          </w:rPr>
          <w:t>.</w:t>
        </w:r>
      </w:hyperlink>
    </w:p>
    <w:p w14:paraId="66151E20" w14:textId="77777777" w:rsidR="00202DB7" w:rsidRDefault="00262A0D">
      <w:pPr>
        <w:pStyle w:val="ListParagraph"/>
        <w:numPr>
          <w:ilvl w:val="0"/>
          <w:numId w:val="28"/>
        </w:numPr>
        <w:tabs>
          <w:tab w:val="left" w:pos="1067"/>
          <w:tab w:val="left" w:pos="1068"/>
        </w:tabs>
        <w:spacing w:line="273" w:lineRule="auto"/>
        <w:ind w:right="61"/>
        <w:rPr>
          <w:sz w:val="14"/>
        </w:rPr>
      </w:pPr>
      <w:r>
        <w:rPr>
          <w:color w:val="231F20"/>
          <w:sz w:val="14"/>
        </w:rPr>
        <w:t>‘Geelong Koori Court Up and Running in June’, Victorian State Government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 xml:space="preserve">Media Release: Attorney-General, 31 March 2016 at </w:t>
      </w:r>
      <w:r>
        <w:rPr>
          <w:color w:val="231F20"/>
          <w:sz w:val="14"/>
          <w:u w:val="single" w:color="231F20"/>
        </w:rPr>
        <w:t>https://www.premier</w:t>
      </w:r>
      <w:r>
        <w:rPr>
          <w:color w:val="231F20"/>
          <w:sz w:val="14"/>
        </w:rPr>
        <w:t>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vic.gov.au/</w:t>
      </w:r>
      <w:proofErr w:type="spellStart"/>
      <w:r>
        <w:rPr>
          <w:color w:val="231F20"/>
          <w:sz w:val="14"/>
          <w:u w:val="single" w:color="231F20"/>
        </w:rPr>
        <w:t>geelong</w:t>
      </w:r>
      <w:proofErr w:type="spellEnd"/>
      <w:r>
        <w:rPr>
          <w:color w:val="231F20"/>
          <w:sz w:val="14"/>
          <w:u w:val="single" w:color="231F20"/>
        </w:rPr>
        <w:t>-koori-court-up-and-running-in-</w:t>
      </w:r>
      <w:proofErr w:type="spellStart"/>
      <w:r>
        <w:rPr>
          <w:color w:val="231F20"/>
          <w:sz w:val="14"/>
          <w:u w:val="single" w:color="231F20"/>
        </w:rPr>
        <w:t>june</w:t>
      </w:r>
      <w:proofErr w:type="spellEnd"/>
      <w:r>
        <w:rPr>
          <w:color w:val="231F20"/>
          <w:sz w:val="14"/>
        </w:rPr>
        <w:t>/</w:t>
      </w:r>
    </w:p>
    <w:p w14:paraId="5331AEFB" w14:textId="77777777" w:rsidR="00202DB7" w:rsidRDefault="00262A0D">
      <w:pPr>
        <w:pStyle w:val="ListParagraph"/>
        <w:numPr>
          <w:ilvl w:val="0"/>
          <w:numId w:val="28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412A89A" w14:textId="77777777" w:rsidR="00202DB7" w:rsidRDefault="00262A0D">
      <w:pPr>
        <w:pStyle w:val="ListParagraph"/>
        <w:numPr>
          <w:ilvl w:val="0"/>
          <w:numId w:val="28"/>
        </w:numPr>
        <w:tabs>
          <w:tab w:val="left" w:pos="1067"/>
          <w:tab w:val="left" w:pos="1068"/>
        </w:tabs>
        <w:spacing w:line="273" w:lineRule="auto"/>
        <w:ind w:right="7"/>
        <w:rPr>
          <w:sz w:val="14"/>
        </w:rPr>
      </w:pPr>
      <w:r>
        <w:rPr>
          <w:color w:val="231F20"/>
          <w:sz w:val="14"/>
        </w:rPr>
        <w:t>‘Opening of the Legal Year in Geelong’ online at</w:t>
      </w:r>
      <w:r>
        <w:rPr>
          <w:color w:val="231F20"/>
          <w:spacing w:val="1"/>
          <w:sz w:val="14"/>
        </w:rPr>
        <w:t xml:space="preserve"> </w:t>
      </w:r>
      <w:hyperlink r:id="rId148">
        <w:r>
          <w:rPr>
            <w:color w:val="231F20"/>
            <w:sz w:val="14"/>
            <w:u w:val="single" w:color="231F20"/>
          </w:rPr>
          <w:t>https://www.supremecourt.vic.gov.au/contact-us/news/opening-of-the-legal-</w:t>
        </w:r>
      </w:hyperlink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  <w:u w:val="single" w:color="231F20"/>
        </w:rPr>
        <w:t>year-in-</w:t>
      </w:r>
      <w:proofErr w:type="spellStart"/>
      <w:r>
        <w:rPr>
          <w:color w:val="231F20"/>
          <w:sz w:val="14"/>
          <w:u w:val="single" w:color="231F20"/>
        </w:rPr>
        <w:t>geelong</w:t>
      </w:r>
      <w:proofErr w:type="spellEnd"/>
    </w:p>
    <w:p w14:paraId="4ADAF87B" w14:textId="77777777" w:rsidR="00202DB7" w:rsidRDefault="00262A0D">
      <w:pPr>
        <w:pStyle w:val="ListParagraph"/>
        <w:numPr>
          <w:ilvl w:val="0"/>
          <w:numId w:val="28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 Gazette</w:t>
      </w:r>
      <w:r>
        <w:rPr>
          <w:color w:val="231F20"/>
          <w:sz w:val="14"/>
        </w:rPr>
        <w:t>, 9 February 1853, pp.2-3.</w:t>
      </w:r>
    </w:p>
    <w:p w14:paraId="4D7B6D09" w14:textId="77777777" w:rsidR="00202DB7" w:rsidRDefault="00262A0D">
      <w:pPr>
        <w:pStyle w:val="ListParagraph"/>
        <w:numPr>
          <w:ilvl w:val="0"/>
          <w:numId w:val="28"/>
        </w:numPr>
        <w:tabs>
          <w:tab w:val="left" w:pos="1067"/>
          <w:tab w:val="left" w:pos="1068"/>
        </w:tabs>
        <w:spacing w:line="273" w:lineRule="auto"/>
        <w:ind w:right="96"/>
        <w:rPr>
          <w:sz w:val="14"/>
        </w:rPr>
      </w:pPr>
      <w:r>
        <w:rPr>
          <w:color w:val="231F20"/>
          <w:sz w:val="14"/>
        </w:rPr>
        <w:t xml:space="preserve">M. </w:t>
      </w:r>
      <w:proofErr w:type="spellStart"/>
      <w:r>
        <w:rPr>
          <w:color w:val="231F20"/>
          <w:sz w:val="14"/>
        </w:rPr>
        <w:t>Challinger</w:t>
      </w:r>
      <w:proofErr w:type="spellEnd"/>
      <w:r>
        <w:rPr>
          <w:color w:val="231F20"/>
          <w:sz w:val="14"/>
        </w:rPr>
        <w:t xml:space="preserve">, </w:t>
      </w:r>
      <w:r>
        <w:rPr>
          <w:rFonts w:ascii="ARIAL-MDMITL"/>
          <w:i/>
          <w:color w:val="231F20"/>
          <w:sz w:val="14"/>
        </w:rPr>
        <w:t>Historic court houses of Victoria</w:t>
      </w:r>
      <w:r>
        <w:rPr>
          <w:color w:val="231F20"/>
          <w:sz w:val="14"/>
        </w:rPr>
        <w:t>, Palisade Press, Ringwood,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2001, p.16.</w:t>
      </w:r>
    </w:p>
    <w:p w14:paraId="1312D0C2" w14:textId="77777777" w:rsidR="00202DB7" w:rsidRDefault="00262A0D">
      <w:pPr>
        <w:pStyle w:val="ListParagraph"/>
        <w:numPr>
          <w:ilvl w:val="0"/>
          <w:numId w:val="28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3DF57D3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600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p.15.</w:t>
      </w:r>
    </w:p>
    <w:p w14:paraId="3A392014" w14:textId="77777777" w:rsidR="00202DB7" w:rsidRDefault="00262A0D">
      <w:pPr>
        <w:pStyle w:val="ListParagraph"/>
        <w:numPr>
          <w:ilvl w:val="0"/>
          <w:numId w:val="27"/>
        </w:numPr>
        <w:tabs>
          <w:tab w:val="left" w:pos="1067"/>
          <w:tab w:val="left" w:pos="1068"/>
        </w:tabs>
        <w:spacing w:line="273" w:lineRule="auto"/>
        <w:ind w:right="45"/>
        <w:rPr>
          <w:sz w:val="14"/>
        </w:rPr>
      </w:pPr>
      <w:r>
        <w:rPr>
          <w:color w:val="231F20"/>
          <w:sz w:val="14"/>
        </w:rPr>
        <w:t>‘Magistrates’ Court of Victoria, Court History’ online at</w:t>
      </w:r>
      <w:r>
        <w:rPr>
          <w:color w:val="231F20"/>
          <w:spacing w:val="1"/>
          <w:sz w:val="14"/>
        </w:rPr>
        <w:t xml:space="preserve"> </w:t>
      </w:r>
      <w:hyperlink r:id="rId149">
        <w:r>
          <w:rPr>
            <w:color w:val="231F20"/>
            <w:sz w:val="14"/>
            <w:u w:val="single" w:color="231F20"/>
          </w:rPr>
          <w:t>https://www.magistratescourt.vic.gov.au/about-us/about-court/court-history</w:t>
        </w:r>
      </w:hyperlink>
    </w:p>
    <w:p w14:paraId="3C9084B8" w14:textId="77777777" w:rsidR="00202DB7" w:rsidRDefault="00262A0D">
      <w:pPr>
        <w:pStyle w:val="ListParagraph"/>
        <w:numPr>
          <w:ilvl w:val="0"/>
          <w:numId w:val="27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proofErr w:type="spellStart"/>
      <w:r>
        <w:rPr>
          <w:color w:val="231F20"/>
          <w:sz w:val="14"/>
        </w:rPr>
        <w:t>Challinger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p.18.</w:t>
      </w:r>
    </w:p>
    <w:p w14:paraId="0F405E70" w14:textId="77777777" w:rsidR="00202DB7" w:rsidRDefault="00262A0D">
      <w:pPr>
        <w:pStyle w:val="ListParagraph"/>
        <w:numPr>
          <w:ilvl w:val="0"/>
          <w:numId w:val="2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 xml:space="preserve">The </w:t>
      </w:r>
      <w:proofErr w:type="gramStart"/>
      <w:r>
        <w:rPr>
          <w:color w:val="231F20"/>
          <w:sz w:val="14"/>
        </w:rPr>
        <w:t>Race Course</w:t>
      </w:r>
      <w:proofErr w:type="gramEnd"/>
      <w:r>
        <w:rPr>
          <w:color w:val="231F20"/>
          <w:sz w:val="14"/>
        </w:rPr>
        <w:t xml:space="preserve"> Hotel is now the location of the Belmont Hotel.</w:t>
      </w:r>
    </w:p>
    <w:p w14:paraId="3373AF20" w14:textId="77777777" w:rsidR="00202DB7" w:rsidRDefault="00262A0D">
      <w:pPr>
        <w:pStyle w:val="ListParagraph"/>
        <w:numPr>
          <w:ilvl w:val="0"/>
          <w:numId w:val="27"/>
        </w:numPr>
        <w:tabs>
          <w:tab w:val="left" w:pos="1067"/>
          <w:tab w:val="left" w:pos="1068"/>
        </w:tabs>
        <w:spacing w:line="273" w:lineRule="auto"/>
        <w:ind w:right="51"/>
        <w:rPr>
          <w:sz w:val="14"/>
        </w:rPr>
      </w:pPr>
      <w:r>
        <w:rPr>
          <w:color w:val="231F20"/>
          <w:sz w:val="14"/>
        </w:rPr>
        <w:t>‘South Barwon Court House’, Crown Reserves correspondence, 1859-60,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VPRS 242/P0 Unit 31 PROV.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 building for a Court of Petty Sessions had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been leased in Belmont for 29 August 1859.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surveyor, A.J. Skene,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proposed a new </w:t>
      </w:r>
      <w:proofErr w:type="gramStart"/>
      <w:r>
        <w:rPr>
          <w:color w:val="231F20"/>
          <w:sz w:val="14"/>
        </w:rPr>
        <w:t>court house</w:t>
      </w:r>
      <w:proofErr w:type="gramEnd"/>
      <w:r>
        <w:rPr>
          <w:color w:val="231F20"/>
          <w:sz w:val="14"/>
        </w:rPr>
        <w:t>, police quarters and lock up on the site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Mount Pleasant Road.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also </w:t>
      </w:r>
      <w:r>
        <w:rPr>
          <w:rFonts w:ascii="ARIAL-MDMITL" w:hAnsi="ARIAL-MDMITL"/>
          <w:i/>
          <w:color w:val="231F20"/>
          <w:sz w:val="14"/>
        </w:rPr>
        <w:t>Victoria Government Gazette</w:t>
      </w:r>
      <w:r>
        <w:rPr>
          <w:color w:val="231F20"/>
          <w:sz w:val="14"/>
        </w:rPr>
        <w:t>, 2 September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1859, p.1871.</w:t>
      </w:r>
    </w:p>
    <w:p w14:paraId="7812408E" w14:textId="77777777" w:rsidR="00202DB7" w:rsidRDefault="00262A0D">
      <w:pPr>
        <w:pStyle w:val="ListParagraph"/>
        <w:numPr>
          <w:ilvl w:val="0"/>
          <w:numId w:val="27"/>
        </w:numPr>
        <w:tabs>
          <w:tab w:val="left" w:pos="1067"/>
          <w:tab w:val="left" w:pos="1068"/>
        </w:tabs>
        <w:spacing w:before="57" w:line="360" w:lineRule="auto"/>
        <w:ind w:left="613" w:right="2046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6 November 883, 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606</w:t>
      </w:r>
      <w:r>
        <w:rPr>
          <w:color w:val="231F20"/>
          <w:sz w:val="14"/>
        </w:rPr>
        <w:tab/>
      </w:r>
      <w:proofErr w:type="spellStart"/>
      <w:r>
        <w:rPr>
          <w:color w:val="231F20"/>
          <w:sz w:val="14"/>
        </w:rPr>
        <w:t>Trethowan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vol.1, p.113.</w:t>
      </w:r>
    </w:p>
    <w:p w14:paraId="6F4370EF" w14:textId="77777777" w:rsidR="00202DB7" w:rsidRDefault="00262A0D">
      <w:pPr>
        <w:pStyle w:val="ListParagraph"/>
        <w:numPr>
          <w:ilvl w:val="0"/>
          <w:numId w:val="26"/>
        </w:numPr>
        <w:tabs>
          <w:tab w:val="left" w:pos="1067"/>
          <w:tab w:val="left" w:pos="106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28 June 1889, p.6,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28 June 1889, p.4.</w:t>
      </w:r>
    </w:p>
    <w:p w14:paraId="095069A7" w14:textId="77777777" w:rsidR="00202DB7" w:rsidRDefault="00262A0D">
      <w:pPr>
        <w:pStyle w:val="ListParagraph"/>
        <w:numPr>
          <w:ilvl w:val="0"/>
          <w:numId w:val="26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 Age</w:t>
      </w:r>
      <w:r>
        <w:rPr>
          <w:color w:val="231F20"/>
          <w:sz w:val="14"/>
        </w:rPr>
        <w:t>, 31 December 1938, p.22.</w:t>
      </w:r>
    </w:p>
    <w:p w14:paraId="6CF1E3A3" w14:textId="77777777" w:rsidR="00202DB7" w:rsidRDefault="00262A0D">
      <w:pPr>
        <w:pStyle w:val="ListParagraph"/>
        <w:numPr>
          <w:ilvl w:val="0"/>
          <w:numId w:val="26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 Gazette</w:t>
      </w:r>
      <w:r>
        <w:rPr>
          <w:color w:val="231F20"/>
          <w:sz w:val="14"/>
        </w:rPr>
        <w:t>, 19 January 1853, pp.1-2.</w:t>
      </w:r>
    </w:p>
    <w:p w14:paraId="16B6D85B" w14:textId="77777777" w:rsidR="00202DB7" w:rsidRDefault="00262A0D">
      <w:pPr>
        <w:pStyle w:val="ListParagraph"/>
        <w:numPr>
          <w:ilvl w:val="0"/>
          <w:numId w:val="26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 xml:space="preserve">O’Neill,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7F96E383" w14:textId="77777777" w:rsidR="00202DB7" w:rsidRDefault="00262A0D">
      <w:pPr>
        <w:pStyle w:val="ListParagraph"/>
        <w:numPr>
          <w:ilvl w:val="0"/>
          <w:numId w:val="26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p.9.</w:t>
      </w:r>
    </w:p>
    <w:p w14:paraId="5AA30B3B" w14:textId="77777777" w:rsidR="00202DB7" w:rsidRDefault="00262A0D">
      <w:pPr>
        <w:spacing w:before="10"/>
        <w:rPr>
          <w:sz w:val="21"/>
        </w:rPr>
      </w:pPr>
      <w:r>
        <w:br w:type="column"/>
      </w:r>
    </w:p>
    <w:p w14:paraId="3BF2ACFA" w14:textId="77777777" w:rsidR="00202DB7" w:rsidRDefault="00262A0D">
      <w:pPr>
        <w:spacing w:before="1"/>
        <w:ind w:left="306"/>
        <w:jc w:val="both"/>
        <w:rPr>
          <w:sz w:val="14"/>
        </w:rPr>
      </w:pPr>
      <w:r>
        <w:rPr>
          <w:color w:val="231F20"/>
          <w:sz w:val="14"/>
        </w:rPr>
        <w:t xml:space="preserve">612     </w:t>
      </w:r>
      <w:r>
        <w:rPr>
          <w:color w:val="231F20"/>
          <w:spacing w:val="10"/>
          <w:sz w:val="14"/>
        </w:rPr>
        <w:t xml:space="preserve"> </w:t>
      </w: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p.11.</w:t>
      </w:r>
    </w:p>
    <w:p w14:paraId="67E2C4CA" w14:textId="77777777" w:rsidR="00202DB7" w:rsidRDefault="00262A0D">
      <w:pPr>
        <w:pStyle w:val="ListParagraph"/>
        <w:numPr>
          <w:ilvl w:val="0"/>
          <w:numId w:val="25"/>
        </w:numPr>
        <w:tabs>
          <w:tab w:val="left" w:pos="760"/>
        </w:tabs>
        <w:jc w:val="both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01A46EA6" w14:textId="77777777" w:rsidR="00202DB7" w:rsidRDefault="00262A0D">
      <w:pPr>
        <w:pStyle w:val="ListParagraph"/>
        <w:numPr>
          <w:ilvl w:val="0"/>
          <w:numId w:val="25"/>
        </w:numPr>
        <w:tabs>
          <w:tab w:val="left" w:pos="760"/>
        </w:tabs>
        <w:spacing w:before="78"/>
        <w:jc w:val="both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1C35940C" w14:textId="77777777" w:rsidR="00202DB7" w:rsidRDefault="00262A0D">
      <w:pPr>
        <w:pStyle w:val="ListParagraph"/>
        <w:numPr>
          <w:ilvl w:val="0"/>
          <w:numId w:val="25"/>
        </w:numPr>
        <w:tabs>
          <w:tab w:val="left" w:pos="760"/>
        </w:tabs>
        <w:spacing w:line="273" w:lineRule="auto"/>
        <w:ind w:right="1194"/>
        <w:jc w:val="both"/>
        <w:rPr>
          <w:sz w:val="14"/>
        </w:rPr>
      </w:pPr>
      <w:r>
        <w:rPr>
          <w:color w:val="231F20"/>
          <w:sz w:val="14"/>
        </w:rPr>
        <w:t xml:space="preserve">John </w:t>
      </w:r>
      <w:proofErr w:type="spellStart"/>
      <w:r>
        <w:rPr>
          <w:color w:val="231F20"/>
          <w:sz w:val="14"/>
        </w:rPr>
        <w:t>Sundius</w:t>
      </w:r>
      <w:proofErr w:type="spellEnd"/>
      <w:r>
        <w:rPr>
          <w:color w:val="231F20"/>
          <w:sz w:val="14"/>
        </w:rPr>
        <w:t xml:space="preserve"> Stamp was appointed the first Registrar of the Court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of Requests for the Police District of Geelong in 1852. See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</w:t>
      </w:r>
      <w:r>
        <w:rPr>
          <w:color w:val="231F20"/>
          <w:sz w:val="14"/>
        </w:rPr>
        <w:t>, 14 April 1852, p.340.</w:t>
      </w:r>
    </w:p>
    <w:p w14:paraId="4E7D5D9C" w14:textId="77777777" w:rsidR="00202DB7" w:rsidRDefault="00262A0D">
      <w:pPr>
        <w:pStyle w:val="ListParagraph"/>
        <w:numPr>
          <w:ilvl w:val="0"/>
          <w:numId w:val="25"/>
        </w:numPr>
        <w:tabs>
          <w:tab w:val="left" w:pos="760"/>
        </w:tabs>
        <w:spacing w:before="57" w:line="273" w:lineRule="auto"/>
        <w:ind w:right="1125"/>
        <w:jc w:val="both"/>
        <w:rPr>
          <w:sz w:val="14"/>
        </w:rPr>
      </w:pPr>
      <w:r>
        <w:rPr>
          <w:color w:val="231F20"/>
          <w:sz w:val="14"/>
        </w:rPr>
        <w:t>See Victoria Police, ‘Police Stations Victoria 1836-1935’, manuscript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presented to State Archives, PROV (north Melbourne.</w:t>
      </w:r>
    </w:p>
    <w:p w14:paraId="3A7D196E" w14:textId="77777777" w:rsidR="00202DB7" w:rsidRDefault="00262A0D">
      <w:pPr>
        <w:pStyle w:val="ListParagraph"/>
        <w:numPr>
          <w:ilvl w:val="0"/>
          <w:numId w:val="25"/>
        </w:numPr>
        <w:tabs>
          <w:tab w:val="left" w:pos="759"/>
          <w:tab w:val="left" w:pos="760"/>
        </w:tabs>
        <w:spacing w:before="57" w:line="273" w:lineRule="auto"/>
        <w:ind w:right="834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 xml:space="preserve">, Victoria Police Inward Registered Correspondence,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&amp; W.J.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Smith, </w:t>
      </w:r>
      <w:r>
        <w:rPr>
          <w:rFonts w:ascii="ARIAL-MDMITL"/>
          <w:i/>
          <w:color w:val="231F20"/>
          <w:sz w:val="14"/>
        </w:rPr>
        <w:t>Sand, Fireworks &amp; Boxthorn: The History of Breakwater and Area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William Joseph Smith, Geelong, 2009.</w:t>
      </w:r>
    </w:p>
    <w:p w14:paraId="6C455465" w14:textId="77777777" w:rsidR="00202DB7" w:rsidRDefault="00262A0D">
      <w:pPr>
        <w:pStyle w:val="ListParagraph"/>
        <w:numPr>
          <w:ilvl w:val="0"/>
          <w:numId w:val="25"/>
        </w:numPr>
        <w:tabs>
          <w:tab w:val="left" w:pos="759"/>
          <w:tab w:val="left" w:pos="760"/>
        </w:tabs>
        <w:spacing w:before="58" w:line="273" w:lineRule="auto"/>
        <w:ind w:right="754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Ibid. </w:t>
      </w:r>
      <w:r>
        <w:rPr>
          <w:color w:val="231F20"/>
          <w:sz w:val="14"/>
        </w:rPr>
        <w:t xml:space="preserve">&amp; </w:t>
      </w:r>
      <w:r>
        <w:rPr>
          <w:rFonts w:ascii="ARIAL-MDMITL"/>
          <w:i/>
          <w:color w:val="231F20"/>
          <w:sz w:val="14"/>
        </w:rPr>
        <w:t xml:space="preserve">Geelong Advertiser &amp; Intelligencer </w:t>
      </w:r>
      <w:r>
        <w:rPr>
          <w:color w:val="231F20"/>
          <w:sz w:val="14"/>
        </w:rPr>
        <w:t xml:space="preserve">8 September 1853, p.2,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21 December 1912, p.3 &amp;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5 September 1938, p.10.</w:t>
      </w:r>
    </w:p>
    <w:p w14:paraId="3AC392D0" w14:textId="77777777" w:rsidR="00202DB7" w:rsidRDefault="00262A0D">
      <w:pPr>
        <w:pStyle w:val="ListParagraph"/>
        <w:numPr>
          <w:ilvl w:val="0"/>
          <w:numId w:val="25"/>
        </w:numPr>
        <w:tabs>
          <w:tab w:val="left" w:pos="759"/>
          <w:tab w:val="left" w:pos="760"/>
        </w:tabs>
        <w:spacing w:before="56" w:line="273" w:lineRule="auto"/>
        <w:ind w:right="805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5 January 1907, p.2, 11 April 1908, p.2 &amp; Rowe, ‘Lara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Heritage Review Thematic History’,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p.51.</w:t>
      </w:r>
    </w:p>
    <w:p w14:paraId="7BE41398" w14:textId="77777777" w:rsidR="00202DB7" w:rsidRDefault="00262A0D">
      <w:pPr>
        <w:pStyle w:val="ListParagraph"/>
        <w:numPr>
          <w:ilvl w:val="0"/>
          <w:numId w:val="25"/>
        </w:numPr>
        <w:tabs>
          <w:tab w:val="left" w:pos="759"/>
          <w:tab w:val="left" w:pos="760"/>
        </w:tabs>
        <w:spacing w:before="57" w:line="273" w:lineRule="auto"/>
        <w:ind w:right="757"/>
        <w:rPr>
          <w:sz w:val="14"/>
        </w:rPr>
      </w:pPr>
      <w:r>
        <w:rPr>
          <w:color w:val="231F20"/>
          <w:sz w:val="14"/>
        </w:rPr>
        <w:t>See ‘Police for South Barwon’ file, 1858, VPRS 937/P0 Unit 212, bundle 5,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‘South Barwon Police Court’ correspondence,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 &amp; </w:t>
      </w:r>
      <w:r>
        <w:rPr>
          <w:rFonts w:ascii="ARIAL-MDMITL" w:hAnsi="ARIAL-MDMITL"/>
          <w:i/>
          <w:color w:val="231F20"/>
          <w:sz w:val="14"/>
        </w:rPr>
        <w:t xml:space="preserve">The Star </w:t>
      </w:r>
      <w:r>
        <w:rPr>
          <w:color w:val="231F20"/>
          <w:sz w:val="14"/>
        </w:rPr>
        <w:t>(Ballarat),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 September 1858, p.2.</w:t>
      </w:r>
    </w:p>
    <w:p w14:paraId="77D0ACD8" w14:textId="77777777" w:rsidR="00202DB7" w:rsidRDefault="00262A0D">
      <w:pPr>
        <w:pStyle w:val="ListParagraph"/>
        <w:numPr>
          <w:ilvl w:val="0"/>
          <w:numId w:val="25"/>
        </w:numPr>
        <w:tabs>
          <w:tab w:val="left" w:pos="759"/>
          <w:tab w:val="left" w:pos="760"/>
        </w:tabs>
        <w:spacing w:before="58"/>
        <w:rPr>
          <w:sz w:val="14"/>
        </w:rPr>
      </w:pPr>
      <w:r>
        <w:rPr>
          <w:color w:val="231F20"/>
          <w:sz w:val="14"/>
        </w:rPr>
        <w:t xml:space="preserve">Victoria Police, ‘Police Stations Victoria’,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1B83D9C6" w14:textId="77777777" w:rsidR="00202DB7" w:rsidRDefault="00262A0D">
      <w:pPr>
        <w:pStyle w:val="ListParagraph"/>
        <w:numPr>
          <w:ilvl w:val="0"/>
          <w:numId w:val="25"/>
        </w:numPr>
        <w:tabs>
          <w:tab w:val="left" w:pos="759"/>
          <w:tab w:val="left" w:pos="760"/>
        </w:tabs>
        <w:spacing w:before="78" w:line="273" w:lineRule="auto"/>
        <w:ind w:right="940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 xml:space="preserve">, 23 June 1924, p.4 &amp; </w:t>
      </w:r>
      <w:r>
        <w:rPr>
          <w:rFonts w:ascii="ARIAL-MDMITL"/>
          <w:i/>
          <w:color w:val="231F20"/>
          <w:sz w:val="14"/>
        </w:rPr>
        <w:t>Sands &amp; McDougall Directory</w:t>
      </w:r>
      <w:r>
        <w:rPr>
          <w:color w:val="231F20"/>
          <w:sz w:val="14"/>
        </w:rPr>
        <w:t>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1924, GHC.</w:t>
      </w:r>
    </w:p>
    <w:p w14:paraId="2C464BC9" w14:textId="77777777" w:rsidR="00202DB7" w:rsidRDefault="00262A0D">
      <w:pPr>
        <w:pStyle w:val="ListParagraph"/>
        <w:numPr>
          <w:ilvl w:val="0"/>
          <w:numId w:val="25"/>
        </w:numPr>
        <w:tabs>
          <w:tab w:val="left" w:pos="759"/>
          <w:tab w:val="left" w:pos="760"/>
        </w:tabs>
        <w:spacing w:before="57" w:line="273" w:lineRule="auto"/>
        <w:ind w:right="669"/>
        <w:rPr>
          <w:sz w:val="14"/>
        </w:rPr>
      </w:pPr>
      <w:r>
        <w:rPr>
          <w:color w:val="231F20"/>
          <w:sz w:val="14"/>
        </w:rPr>
        <w:t>P. Everett, Drawing of Proposed Belmont Police Station, March 1948, VPRS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10516/P3 PROV.</w:t>
      </w:r>
    </w:p>
    <w:p w14:paraId="1FD6231B" w14:textId="77777777" w:rsidR="00202DB7" w:rsidRDefault="00262A0D">
      <w:pPr>
        <w:pStyle w:val="ListParagraph"/>
        <w:numPr>
          <w:ilvl w:val="0"/>
          <w:numId w:val="25"/>
        </w:numPr>
        <w:tabs>
          <w:tab w:val="left" w:pos="759"/>
          <w:tab w:val="left" w:pos="760"/>
        </w:tabs>
        <w:spacing w:before="57"/>
        <w:rPr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 xml:space="preserve">&amp; </w:t>
      </w:r>
      <w:r>
        <w:rPr>
          <w:rFonts w:ascii="ARIAL-MDMITL"/>
          <w:i/>
          <w:color w:val="231F20"/>
          <w:sz w:val="14"/>
        </w:rPr>
        <w:t>The Age</w:t>
      </w:r>
      <w:r>
        <w:rPr>
          <w:color w:val="231F20"/>
          <w:sz w:val="14"/>
        </w:rPr>
        <w:t>, 10 December 1948, p.6.</w:t>
      </w:r>
    </w:p>
    <w:p w14:paraId="750D886A" w14:textId="77777777" w:rsidR="00202DB7" w:rsidRDefault="00262A0D">
      <w:pPr>
        <w:pStyle w:val="ListParagraph"/>
        <w:numPr>
          <w:ilvl w:val="0"/>
          <w:numId w:val="25"/>
        </w:numPr>
        <w:tabs>
          <w:tab w:val="left" w:pos="759"/>
          <w:tab w:val="left" w:pos="760"/>
        </w:tabs>
        <w:spacing w:line="273" w:lineRule="auto"/>
        <w:ind w:right="687"/>
        <w:rPr>
          <w:sz w:val="14"/>
        </w:rPr>
      </w:pPr>
      <w:r>
        <w:rPr>
          <w:color w:val="231F20"/>
          <w:sz w:val="14"/>
        </w:rPr>
        <w:t xml:space="preserve">See ‘Proposed Police Paddock and Station at </w:t>
      </w:r>
      <w:proofErr w:type="spellStart"/>
      <w:r>
        <w:rPr>
          <w:color w:val="231F20"/>
          <w:sz w:val="14"/>
        </w:rPr>
        <w:t>McLeods</w:t>
      </w:r>
      <w:proofErr w:type="spellEnd"/>
      <w:r>
        <w:rPr>
          <w:color w:val="231F20"/>
          <w:sz w:val="14"/>
        </w:rPr>
        <w:t xml:space="preserve"> Waterholes,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Indented Head’, Crown Reserves correspondence, 1856, VPRS 242/P0 Unit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3 PROV &amp; F. Gilbert, Plan of the Township of Drysdale &amp; Suburban Lands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adjoining, March 1857, folio 1 plan 6, GHC.</w:t>
      </w:r>
    </w:p>
    <w:p w14:paraId="233740E6" w14:textId="77777777" w:rsidR="00202DB7" w:rsidRDefault="00262A0D">
      <w:pPr>
        <w:pStyle w:val="ListParagraph"/>
        <w:numPr>
          <w:ilvl w:val="0"/>
          <w:numId w:val="25"/>
        </w:numPr>
        <w:tabs>
          <w:tab w:val="left" w:pos="759"/>
          <w:tab w:val="left" w:pos="760"/>
        </w:tabs>
        <w:spacing w:before="57" w:line="273" w:lineRule="auto"/>
        <w:ind w:right="611"/>
        <w:rPr>
          <w:sz w:val="14"/>
        </w:rPr>
      </w:pPr>
      <w:r>
        <w:rPr>
          <w:color w:val="231F20"/>
          <w:sz w:val="14"/>
        </w:rPr>
        <w:t xml:space="preserve">The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17 November 1877, p.2, claimed that the police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station had ‘seen twenty-four years’ service’, suggesting that it had been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erected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Drysdale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before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reservation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police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site.</w:t>
      </w:r>
      <w:r>
        <w:rPr>
          <w:color w:val="231F20"/>
          <w:spacing w:val="30"/>
          <w:sz w:val="14"/>
        </w:rPr>
        <w:t xml:space="preserve"> </w:t>
      </w:r>
      <w:r>
        <w:rPr>
          <w:color w:val="231F20"/>
          <w:sz w:val="14"/>
        </w:rPr>
        <w:t>However,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 xml:space="preserve">the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 xml:space="preserve">, 25 April 1859, p.2, reported on the </w:t>
      </w:r>
      <w:proofErr w:type="spellStart"/>
      <w:r>
        <w:rPr>
          <w:color w:val="231F20"/>
          <w:sz w:val="14"/>
        </w:rPr>
        <w:t>Bellerine</w:t>
      </w:r>
      <w:proofErr w:type="spellEnd"/>
      <w:r>
        <w:rPr>
          <w:color w:val="231F20"/>
          <w:sz w:val="14"/>
        </w:rPr>
        <w:t xml:space="preserve"> [sic.]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Farmers’ Association annual meeting of April 1859 and the Association’s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annual report ‘for the past twelve months’ stated (in part): ‘In the first place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your </w:t>
      </w:r>
      <w:proofErr w:type="gramStart"/>
      <w:r>
        <w:rPr>
          <w:color w:val="231F20"/>
          <w:sz w:val="14"/>
        </w:rPr>
        <w:t>Committee</w:t>
      </w:r>
      <w:proofErr w:type="gramEnd"/>
      <w:r>
        <w:rPr>
          <w:color w:val="231F20"/>
          <w:sz w:val="14"/>
        </w:rPr>
        <w:t xml:space="preserve"> have to congratulate you on the establishment of a Police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Station and Force at Drysdale, which have already afforded protection to</w:t>
      </w:r>
    </w:p>
    <w:p w14:paraId="19C16ABC" w14:textId="77777777" w:rsidR="00202DB7" w:rsidRDefault="00262A0D">
      <w:pPr>
        <w:spacing w:before="2" w:line="273" w:lineRule="auto"/>
        <w:ind w:left="759" w:right="692"/>
        <w:rPr>
          <w:sz w:val="14"/>
        </w:rPr>
      </w:pPr>
      <w:r>
        <w:rPr>
          <w:color w:val="231F20"/>
          <w:sz w:val="14"/>
        </w:rPr>
        <w:t>the inhabitants …’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This confirms that there was not a police presence at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Drysdale until 1858.</w:t>
      </w:r>
    </w:p>
    <w:p w14:paraId="2C286419" w14:textId="77777777" w:rsidR="00202DB7" w:rsidRDefault="00262A0D">
      <w:pPr>
        <w:pStyle w:val="ListParagraph"/>
        <w:numPr>
          <w:ilvl w:val="0"/>
          <w:numId w:val="25"/>
        </w:numPr>
        <w:tabs>
          <w:tab w:val="left" w:pos="759"/>
          <w:tab w:val="left" w:pos="760"/>
        </w:tabs>
        <w:spacing w:before="56"/>
        <w:rPr>
          <w:sz w:val="14"/>
        </w:rPr>
      </w:pP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 Gazette</w:t>
      </w:r>
      <w:r>
        <w:rPr>
          <w:color w:val="231F20"/>
          <w:sz w:val="14"/>
        </w:rPr>
        <w:t>, 12 March 1867, p.521.</w:t>
      </w:r>
    </w:p>
    <w:p w14:paraId="2494D698" w14:textId="77777777" w:rsidR="00202DB7" w:rsidRDefault="00262A0D">
      <w:pPr>
        <w:pStyle w:val="ListParagraph"/>
        <w:numPr>
          <w:ilvl w:val="0"/>
          <w:numId w:val="25"/>
        </w:numPr>
        <w:tabs>
          <w:tab w:val="left" w:pos="759"/>
          <w:tab w:val="left" w:pos="760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CF951F1" w14:textId="77777777" w:rsidR="00202DB7" w:rsidRDefault="00262A0D">
      <w:pPr>
        <w:pStyle w:val="ListParagraph"/>
        <w:numPr>
          <w:ilvl w:val="0"/>
          <w:numId w:val="25"/>
        </w:numPr>
        <w:tabs>
          <w:tab w:val="left" w:pos="759"/>
          <w:tab w:val="left" w:pos="760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17 November 1877, p.2.</w:t>
      </w:r>
    </w:p>
    <w:p w14:paraId="03C98AC2" w14:textId="77777777" w:rsidR="00202DB7" w:rsidRDefault="00262A0D">
      <w:pPr>
        <w:pStyle w:val="ListParagraph"/>
        <w:numPr>
          <w:ilvl w:val="0"/>
          <w:numId w:val="25"/>
        </w:numPr>
        <w:tabs>
          <w:tab w:val="left" w:pos="759"/>
          <w:tab w:val="left" w:pos="760"/>
        </w:tabs>
        <w:spacing w:line="273" w:lineRule="auto"/>
        <w:ind w:right="690"/>
        <w:rPr>
          <w:sz w:val="14"/>
        </w:rPr>
      </w:pPr>
      <w:r>
        <w:rPr>
          <w:color w:val="231F20"/>
          <w:sz w:val="14"/>
        </w:rPr>
        <w:t>‘Drysdale Police Station and Office’, photographs, 27 November 1956, GRS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2020/12, GHC.</w:t>
      </w:r>
    </w:p>
    <w:p w14:paraId="65DCDFDC" w14:textId="77777777" w:rsidR="00202DB7" w:rsidRDefault="00262A0D">
      <w:pPr>
        <w:pStyle w:val="ListParagraph"/>
        <w:numPr>
          <w:ilvl w:val="0"/>
          <w:numId w:val="25"/>
        </w:numPr>
        <w:tabs>
          <w:tab w:val="left" w:pos="759"/>
          <w:tab w:val="left" w:pos="760"/>
        </w:tabs>
        <w:spacing w:before="57" w:line="273" w:lineRule="auto"/>
        <w:ind w:right="669"/>
        <w:rPr>
          <w:sz w:val="14"/>
        </w:rPr>
      </w:pPr>
      <w:r>
        <w:rPr>
          <w:color w:val="231F20"/>
          <w:sz w:val="14"/>
        </w:rPr>
        <w:t xml:space="preserve">Seaton, </w:t>
      </w:r>
      <w:r>
        <w:rPr>
          <w:rFonts w:ascii="ARIAL-MDMITL" w:hAnsi="ARIAL-MDMITL"/>
          <w:i/>
          <w:color w:val="231F20"/>
          <w:sz w:val="14"/>
        </w:rPr>
        <w:t>The Ashby Story</w:t>
      </w:r>
      <w:r>
        <w:rPr>
          <w:color w:val="231F20"/>
          <w:sz w:val="14"/>
        </w:rPr>
        <w:t xml:space="preserve">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 pp.44-45 &amp; Victoria Police, ‘Victoria Police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Stations’,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6584DB47" w14:textId="77777777" w:rsidR="00202DB7" w:rsidRDefault="00262A0D">
      <w:pPr>
        <w:pStyle w:val="ListParagraph"/>
        <w:numPr>
          <w:ilvl w:val="0"/>
          <w:numId w:val="25"/>
        </w:numPr>
        <w:tabs>
          <w:tab w:val="left" w:pos="759"/>
          <w:tab w:val="left" w:pos="760"/>
        </w:tabs>
        <w:spacing w:before="57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11 February 1862, p.2, 29 April 1876, p.2.</w:t>
      </w:r>
    </w:p>
    <w:p w14:paraId="34DD2343" w14:textId="77777777" w:rsidR="00202DB7" w:rsidRDefault="00262A0D">
      <w:pPr>
        <w:tabs>
          <w:tab w:val="left" w:pos="759"/>
        </w:tabs>
        <w:spacing w:before="79"/>
        <w:ind w:left="306"/>
        <w:rPr>
          <w:sz w:val="14"/>
        </w:rPr>
      </w:pPr>
      <w:r>
        <w:rPr>
          <w:color w:val="231F20"/>
          <w:sz w:val="14"/>
        </w:rPr>
        <w:t>633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18 April 1885, p.2, 11 June 1928, p.1.</w:t>
      </w:r>
    </w:p>
    <w:p w14:paraId="229E8D78" w14:textId="77777777" w:rsidR="00202DB7" w:rsidRDefault="00262A0D">
      <w:pPr>
        <w:tabs>
          <w:tab w:val="left" w:pos="759"/>
        </w:tabs>
        <w:spacing w:before="79"/>
        <w:ind w:left="306"/>
        <w:rPr>
          <w:rFonts w:ascii="ARIAL-MDMITL"/>
          <w:i/>
          <w:sz w:val="14"/>
        </w:rPr>
      </w:pPr>
      <w:r>
        <w:rPr>
          <w:color w:val="231F20"/>
          <w:sz w:val="14"/>
        </w:rPr>
        <w:t>634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37A5FD0D" w14:textId="77777777" w:rsidR="00202DB7" w:rsidRDefault="00262A0D">
      <w:pPr>
        <w:tabs>
          <w:tab w:val="left" w:pos="759"/>
        </w:tabs>
        <w:spacing w:before="79" w:line="273" w:lineRule="auto"/>
        <w:ind w:left="759" w:right="725" w:hanging="454"/>
        <w:rPr>
          <w:rFonts w:ascii="ARIAL-MDMITL" w:hAnsi="ARIAL-MDMITL"/>
          <w:i/>
          <w:sz w:val="14"/>
        </w:rPr>
      </w:pPr>
      <w:r>
        <w:rPr>
          <w:color w:val="231F20"/>
          <w:sz w:val="14"/>
        </w:rPr>
        <w:t>635</w:t>
      </w:r>
      <w:r>
        <w:rPr>
          <w:color w:val="231F20"/>
          <w:sz w:val="14"/>
        </w:rPr>
        <w:tab/>
        <w:t xml:space="preserve">Victoria Police, ‘Victoria Police Stations’,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p.33, J.H. Bottrell, ‘Early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Homes of Newtown’ in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19 January 1929, p.9 &amp; Walker,</w:t>
      </w:r>
      <w:r>
        <w:rPr>
          <w:color w:val="231F20"/>
          <w:spacing w:val="-30"/>
          <w:sz w:val="14"/>
        </w:rPr>
        <w:t xml:space="preserve">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</w:p>
    <w:p w14:paraId="75E9A7FF" w14:textId="77777777" w:rsidR="00202DB7" w:rsidRDefault="00262A0D">
      <w:pPr>
        <w:tabs>
          <w:tab w:val="left" w:pos="759"/>
        </w:tabs>
        <w:spacing w:before="57"/>
        <w:ind w:left="306"/>
        <w:rPr>
          <w:sz w:val="14"/>
        </w:rPr>
      </w:pPr>
      <w:r>
        <w:rPr>
          <w:color w:val="231F20"/>
          <w:sz w:val="14"/>
        </w:rPr>
        <w:t>636</w:t>
      </w:r>
      <w:r>
        <w:rPr>
          <w:color w:val="231F20"/>
          <w:sz w:val="14"/>
        </w:rPr>
        <w:tab/>
        <w:t>Geelong Times, 13 January 1875.</w:t>
      </w:r>
    </w:p>
    <w:p w14:paraId="1FDEDE65" w14:textId="77777777" w:rsidR="00202DB7" w:rsidRDefault="00262A0D">
      <w:pPr>
        <w:tabs>
          <w:tab w:val="left" w:pos="759"/>
        </w:tabs>
        <w:spacing w:before="79" w:line="360" w:lineRule="auto"/>
        <w:ind w:left="306" w:right="1987"/>
        <w:rPr>
          <w:sz w:val="14"/>
        </w:rPr>
      </w:pPr>
      <w:r>
        <w:rPr>
          <w:color w:val="231F20"/>
          <w:sz w:val="14"/>
        </w:rPr>
        <w:t>637</w:t>
      </w:r>
      <w:r>
        <w:rPr>
          <w:color w:val="231F20"/>
          <w:sz w:val="14"/>
        </w:rPr>
        <w:tab/>
        <w:t xml:space="preserve">Rowe &amp; Jacobs, ‘Lara Heritage Review’,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vol.3.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638</w:t>
      </w:r>
      <w:r>
        <w:rPr>
          <w:color w:val="231F20"/>
          <w:sz w:val="14"/>
        </w:rPr>
        <w:tab/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 August 1913, p.3.</w:t>
      </w:r>
    </w:p>
    <w:p w14:paraId="44068CCD" w14:textId="77777777" w:rsidR="00202DB7" w:rsidRDefault="00262A0D">
      <w:pPr>
        <w:tabs>
          <w:tab w:val="left" w:pos="759"/>
        </w:tabs>
        <w:ind w:left="306"/>
        <w:rPr>
          <w:sz w:val="14"/>
        </w:rPr>
      </w:pPr>
      <w:r>
        <w:rPr>
          <w:color w:val="231F20"/>
          <w:sz w:val="14"/>
        </w:rPr>
        <w:t>639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11 April 1908, p.2, 28 November 1908, p.3.</w:t>
      </w:r>
    </w:p>
    <w:p w14:paraId="4A547295" w14:textId="77777777" w:rsidR="00202DB7" w:rsidRDefault="00262A0D">
      <w:pPr>
        <w:tabs>
          <w:tab w:val="left" w:pos="759"/>
        </w:tabs>
        <w:spacing w:before="79" w:line="273" w:lineRule="auto"/>
        <w:ind w:left="759" w:right="783" w:hanging="454"/>
        <w:rPr>
          <w:sz w:val="14"/>
        </w:rPr>
      </w:pPr>
      <w:r>
        <w:rPr>
          <w:color w:val="231F20"/>
          <w:sz w:val="14"/>
        </w:rPr>
        <w:t>640</w:t>
      </w:r>
      <w:r>
        <w:rPr>
          <w:color w:val="231F20"/>
          <w:sz w:val="14"/>
        </w:rPr>
        <w:tab/>
        <w:t>Geelong Waterworks &amp; Sewerage Trust Plan of Drainage S562, first dated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 August 1949, City of Greater Geelong Statutory Planning Department.</w:t>
      </w:r>
    </w:p>
    <w:p w14:paraId="24BC9D5D" w14:textId="77777777" w:rsidR="00202DB7" w:rsidRDefault="00262A0D">
      <w:pPr>
        <w:tabs>
          <w:tab w:val="left" w:pos="759"/>
        </w:tabs>
        <w:spacing w:before="57"/>
        <w:ind w:left="306"/>
        <w:rPr>
          <w:sz w:val="14"/>
        </w:rPr>
      </w:pPr>
      <w:r>
        <w:rPr>
          <w:color w:val="231F20"/>
          <w:sz w:val="14"/>
        </w:rPr>
        <w:t>641</w:t>
      </w:r>
      <w:r>
        <w:rPr>
          <w:color w:val="231F20"/>
          <w:sz w:val="14"/>
        </w:rPr>
        <w:tab/>
        <w:t xml:space="preserve">Victoria Police, ‘Victoria Police Stations’,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p.34.</w:t>
      </w:r>
    </w:p>
    <w:p w14:paraId="72EDCD74" w14:textId="77777777" w:rsidR="00202DB7" w:rsidRDefault="00202DB7">
      <w:pPr>
        <w:rPr>
          <w:sz w:val="14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7" w:space="40"/>
            <w:col w:w="5913"/>
          </w:cols>
        </w:sectPr>
      </w:pPr>
    </w:p>
    <w:p w14:paraId="27EFBEB9" w14:textId="77777777" w:rsidR="00202DB7" w:rsidRDefault="00202DB7">
      <w:pPr>
        <w:pStyle w:val="BodyText"/>
        <w:rPr>
          <w:sz w:val="20"/>
        </w:rPr>
      </w:pPr>
    </w:p>
    <w:p w14:paraId="3374821E" w14:textId="77777777" w:rsidR="00202DB7" w:rsidRDefault="00202DB7">
      <w:pPr>
        <w:pStyle w:val="BodyText"/>
        <w:rPr>
          <w:sz w:val="20"/>
        </w:rPr>
      </w:pPr>
    </w:p>
    <w:p w14:paraId="17B09A9C" w14:textId="77777777" w:rsidR="00202DB7" w:rsidRDefault="00202DB7">
      <w:pPr>
        <w:pStyle w:val="BodyText"/>
        <w:rPr>
          <w:sz w:val="20"/>
        </w:rPr>
      </w:pPr>
    </w:p>
    <w:p w14:paraId="6D2800C0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32B1BACA" w14:textId="00E5A909" w:rsidR="00202DB7" w:rsidRDefault="00202DB7">
      <w:pPr>
        <w:pStyle w:val="BodyText"/>
        <w:spacing w:before="10"/>
        <w:rPr>
          <w:sz w:val="21"/>
        </w:rPr>
      </w:pPr>
    </w:p>
    <w:p w14:paraId="6757A6BB" w14:textId="77777777" w:rsidR="00202DB7" w:rsidRDefault="00262A0D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spacing w:before="1" w:line="273" w:lineRule="auto"/>
        <w:ind w:right="243"/>
        <w:rPr>
          <w:sz w:val="14"/>
        </w:rPr>
      </w:pPr>
      <w:r>
        <w:rPr>
          <w:color w:val="231F20"/>
          <w:sz w:val="14"/>
        </w:rPr>
        <w:t>Geelong Town Council Rate Books, 1891-92, Geelong Heritage Centre,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 Waterworks &amp; Sewerage Trust Plan of Drainage no. 47, c.1914,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Barwon Water, &amp; Geelong Advertiser, 15 September 1928, p.11.</w:t>
      </w:r>
    </w:p>
    <w:p w14:paraId="28A43B7C" w14:textId="77777777" w:rsidR="00202DB7" w:rsidRDefault="00262A0D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21 December 1912, p.3.</w:t>
      </w:r>
    </w:p>
    <w:p w14:paraId="3F8ADEEF" w14:textId="77777777" w:rsidR="00202DB7" w:rsidRDefault="00262A0D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spacing w:line="273" w:lineRule="auto"/>
        <w:ind w:right="1183"/>
        <w:rPr>
          <w:sz w:val="14"/>
        </w:rPr>
      </w:pPr>
      <w:r>
        <w:rPr>
          <w:color w:val="231F20"/>
          <w:sz w:val="14"/>
        </w:rPr>
        <w:t>M. Lewis, ‘Portable Buildings in Victoria’ online, 2016, at</w:t>
      </w:r>
      <w:r>
        <w:rPr>
          <w:color w:val="231F20"/>
          <w:spacing w:val="-31"/>
          <w:sz w:val="14"/>
        </w:rPr>
        <w:t xml:space="preserve"> </w:t>
      </w:r>
      <w:hyperlink r:id="rId150">
        <w:r>
          <w:rPr>
            <w:color w:val="231F20"/>
            <w:sz w:val="14"/>
            <w:u w:val="single" w:color="231F20"/>
          </w:rPr>
          <w:t>http://www.mileslewis.net/research-database.htm</w:t>
        </w:r>
        <w:r>
          <w:rPr>
            <w:color w:val="231F20"/>
            <w:sz w:val="14"/>
          </w:rPr>
          <w:t>l</w:t>
        </w:r>
      </w:hyperlink>
    </w:p>
    <w:p w14:paraId="4D975D53" w14:textId="77777777" w:rsidR="00202DB7" w:rsidRDefault="00262A0D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42E42593" w14:textId="77777777" w:rsidR="00202DB7" w:rsidRDefault="00262A0D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spacing w:line="273" w:lineRule="auto"/>
        <w:ind w:right="773"/>
        <w:rPr>
          <w:sz w:val="14"/>
        </w:rPr>
      </w:pPr>
      <w:r>
        <w:rPr>
          <w:color w:val="231F20"/>
          <w:sz w:val="14"/>
        </w:rPr>
        <w:t>Pam Jennings, Bellarine Historical Society, personal comment,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August 2018.</w:t>
      </w:r>
    </w:p>
    <w:p w14:paraId="45824BDF" w14:textId="77777777" w:rsidR="00202DB7" w:rsidRDefault="00262A0D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spacing w:before="56" w:line="273" w:lineRule="auto"/>
        <w:ind w:right="165"/>
        <w:rPr>
          <w:sz w:val="14"/>
        </w:rPr>
      </w:pPr>
      <w:r>
        <w:rPr>
          <w:color w:val="231F20"/>
          <w:sz w:val="14"/>
        </w:rPr>
        <w:t>Sub Inspector, R. McCulloch, Geelong, 13 July 1855 to the Acting Chief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Commissioner of Police, Melbourne, VPRS 397/P0 Unit 212 PROV, kindly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provided by Colin Cook.</w:t>
      </w:r>
    </w:p>
    <w:p w14:paraId="32A59130" w14:textId="77777777" w:rsidR="00202DB7" w:rsidRDefault="00262A0D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spacing w:before="58"/>
        <w:ind w:hanging="455"/>
        <w:rPr>
          <w:sz w:val="14"/>
        </w:rPr>
      </w:pPr>
      <w:r>
        <w:rPr>
          <w:color w:val="231F20"/>
          <w:sz w:val="14"/>
        </w:rPr>
        <w:t>Information provided by Colin Cook to David Rowe, 2016.</w:t>
      </w:r>
    </w:p>
    <w:p w14:paraId="14BFBCDA" w14:textId="77777777" w:rsidR="00202DB7" w:rsidRDefault="00262A0D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spacing w:before="78" w:line="273" w:lineRule="auto"/>
        <w:ind w:right="140"/>
        <w:rPr>
          <w:sz w:val="14"/>
        </w:rPr>
      </w:pPr>
      <w:r>
        <w:rPr>
          <w:color w:val="231F20"/>
          <w:sz w:val="14"/>
        </w:rPr>
        <w:t>B. Blackall, Moorabool Viaduct, vol.2, 1996 cited in D. Rowe &amp; L. Huddle,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Authentic Heritage Services Pty Ltd, ‘City of Greater Geelong Outer Areas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Heritage Study’, prepared for the City of Greater Geelong, vol. 13, 1998-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2000.</w:t>
      </w:r>
    </w:p>
    <w:p w14:paraId="1ABCA594" w14:textId="77777777" w:rsidR="00202DB7" w:rsidRDefault="00262A0D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spacing w:before="58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228E2F3" w14:textId="77777777" w:rsidR="00202DB7" w:rsidRDefault="00262A0D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New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South Wales Government Gazette</w:t>
      </w:r>
      <w:r>
        <w:rPr>
          <w:color w:val="231F20"/>
          <w:sz w:val="14"/>
        </w:rPr>
        <w:t>, 7 August 1839, p.879.</w:t>
      </w:r>
    </w:p>
    <w:p w14:paraId="0597695C" w14:textId="77777777" w:rsidR="00202DB7" w:rsidRDefault="00262A0D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spacing w:line="273" w:lineRule="auto"/>
        <w:rPr>
          <w:sz w:val="14"/>
        </w:rPr>
      </w:pPr>
      <w:r>
        <w:rPr>
          <w:color w:val="231F20"/>
          <w:sz w:val="14"/>
        </w:rPr>
        <w:t>H.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King,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‘Problems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Police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Administration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New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Wales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1825-1851’,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Royal Australian Historical Society Journal of Proceedings, vol. 44, part</w:t>
      </w:r>
    </w:p>
    <w:p w14:paraId="1CB1A32D" w14:textId="77777777" w:rsidR="00202DB7" w:rsidRDefault="00262A0D">
      <w:pPr>
        <w:spacing w:line="273" w:lineRule="auto"/>
        <w:ind w:left="1067" w:right="143"/>
        <w:rPr>
          <w:sz w:val="14"/>
        </w:rPr>
      </w:pPr>
      <w:r>
        <w:rPr>
          <w:color w:val="231F20"/>
          <w:sz w:val="14"/>
        </w:rPr>
        <w:t xml:space="preserve">2, 1958, pp.50-51 &amp; ‘Customs History’, Museums Victoria online at </w:t>
      </w:r>
      <w:r>
        <w:rPr>
          <w:color w:val="231F20"/>
          <w:sz w:val="14"/>
          <w:u w:val="single" w:color="231F20"/>
        </w:rPr>
        <w:t>https:/</w:t>
      </w:r>
      <w:r>
        <w:rPr>
          <w:color w:val="231F20"/>
          <w:sz w:val="14"/>
        </w:rPr>
        <w:t>/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  <w:u w:val="single" w:color="231F20"/>
        </w:rPr>
        <w:t>museumsvictoria.com.au/longform/customs-house/</w:t>
      </w:r>
    </w:p>
    <w:p w14:paraId="65CDA407" w14:textId="77777777" w:rsidR="00202DB7" w:rsidRDefault="00262A0D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Port Phillip Gazette,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22 May 1839, p.2.</w:t>
      </w:r>
    </w:p>
    <w:p w14:paraId="1D1A809A" w14:textId="77777777" w:rsidR="00202DB7" w:rsidRDefault="00262A0D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Port Phillip Patriot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 Melbourne Advertiser, 19 August 1839, p.6.</w:t>
      </w:r>
    </w:p>
    <w:p w14:paraId="1CC4688B" w14:textId="77777777" w:rsidR="00202DB7" w:rsidRDefault="00262A0D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spacing w:line="273" w:lineRule="auto"/>
        <w:ind w:right="370"/>
        <w:rPr>
          <w:sz w:val="14"/>
        </w:rPr>
      </w:pPr>
      <w:proofErr w:type="spellStart"/>
      <w:r>
        <w:rPr>
          <w:color w:val="231F20"/>
          <w:sz w:val="14"/>
        </w:rPr>
        <w:t>Tibbits</w:t>
      </w:r>
      <w:proofErr w:type="spellEnd"/>
      <w:r>
        <w:rPr>
          <w:color w:val="231F20"/>
          <w:sz w:val="14"/>
        </w:rPr>
        <w:t xml:space="preserve"> &amp; </w:t>
      </w:r>
      <w:proofErr w:type="spellStart"/>
      <w:r>
        <w:rPr>
          <w:color w:val="231F20"/>
          <w:sz w:val="14"/>
        </w:rPr>
        <w:t>Roennfeldt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 p.57, which state that ‘drawings for small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Customs buildings exist in the archives …’</w:t>
      </w:r>
    </w:p>
    <w:p w14:paraId="35EB52BF" w14:textId="77777777" w:rsidR="00202DB7" w:rsidRDefault="00262A0D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spacing w:before="57" w:line="273" w:lineRule="auto"/>
        <w:ind w:right="176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3 November 1934.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This was also supported by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Tibbits</w:t>
      </w:r>
      <w:proofErr w:type="spellEnd"/>
      <w:r>
        <w:rPr>
          <w:color w:val="231F20"/>
          <w:sz w:val="14"/>
        </w:rPr>
        <w:t xml:space="preserve"> &amp; </w:t>
      </w:r>
      <w:proofErr w:type="spellStart"/>
      <w:r>
        <w:rPr>
          <w:color w:val="231F20"/>
          <w:sz w:val="14"/>
        </w:rPr>
        <w:t>Roennfeldt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 who stated that ‘the little huts seem to have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been placed at strategic points from which shipping movements could be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observed.’</w:t>
      </w:r>
    </w:p>
    <w:p w14:paraId="1FD23059" w14:textId="77777777" w:rsidR="00202DB7" w:rsidRDefault="00262A0D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spacing w:before="57" w:line="273" w:lineRule="auto"/>
        <w:ind w:right="85"/>
        <w:rPr>
          <w:sz w:val="14"/>
        </w:rPr>
      </w:pPr>
      <w:r>
        <w:rPr>
          <w:color w:val="231F20"/>
          <w:sz w:val="14"/>
        </w:rPr>
        <w:t>Registered Inwards Correspondence to Charles La Trobe, 27 August 1840,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VPRS 19/P1, PROV.</w:t>
      </w:r>
    </w:p>
    <w:p w14:paraId="5D957A55" w14:textId="77777777" w:rsidR="00202DB7" w:rsidRDefault="00262A0D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spacing w:before="57" w:line="273" w:lineRule="auto"/>
        <w:ind w:right="52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Port Phillip Patriot </w:t>
      </w:r>
      <w:r>
        <w:rPr>
          <w:color w:val="231F20"/>
          <w:sz w:val="14"/>
        </w:rPr>
        <w:t>&amp; Melbourne Advertiser, 17 September 1840, Port Phillip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 xml:space="preserve">Gazette, 22 September 1841, 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4A82EAF7" w14:textId="77777777" w:rsidR="00202DB7" w:rsidRDefault="00262A0D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9 December 1854, 23 April 1855.</w:t>
      </w:r>
    </w:p>
    <w:p w14:paraId="1B7CE8A3" w14:textId="77777777" w:rsidR="00202DB7" w:rsidRDefault="00262A0D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spacing w:line="273" w:lineRule="auto"/>
        <w:ind w:right="47"/>
        <w:rPr>
          <w:sz w:val="14"/>
        </w:rPr>
      </w:pPr>
      <w:r>
        <w:rPr>
          <w:color w:val="231F20"/>
          <w:sz w:val="14"/>
        </w:rPr>
        <w:t>Registered Inwards Correspondence to Charles La Trobe, 1 February 1840,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VPRS 19/P1, no. 40/103 PROV.</w:t>
      </w:r>
    </w:p>
    <w:p w14:paraId="21F58611" w14:textId="77777777" w:rsidR="00202DB7" w:rsidRDefault="00262A0D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proofErr w:type="spellStart"/>
      <w:r>
        <w:rPr>
          <w:color w:val="231F20"/>
          <w:sz w:val="14"/>
        </w:rPr>
        <w:t>Tibbits</w:t>
      </w:r>
      <w:proofErr w:type="spellEnd"/>
      <w:r>
        <w:rPr>
          <w:color w:val="231F20"/>
          <w:sz w:val="14"/>
        </w:rPr>
        <w:t xml:space="preserve"> &amp; </w:t>
      </w:r>
      <w:proofErr w:type="spellStart"/>
      <w:r>
        <w:rPr>
          <w:color w:val="231F20"/>
          <w:sz w:val="14"/>
        </w:rPr>
        <w:t>Roennfeldt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6324ED46" w14:textId="77777777" w:rsidR="00202DB7" w:rsidRDefault="00262A0D">
      <w:pPr>
        <w:pStyle w:val="ListParagraph"/>
        <w:numPr>
          <w:ilvl w:val="0"/>
          <w:numId w:val="3"/>
        </w:numPr>
        <w:tabs>
          <w:tab w:val="left" w:pos="1067"/>
          <w:tab w:val="left" w:pos="1068"/>
        </w:tabs>
        <w:spacing w:before="78" w:line="360" w:lineRule="auto"/>
        <w:ind w:left="613" w:right="534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New South Wales Government Gazette</w:t>
      </w:r>
      <w:r>
        <w:rPr>
          <w:color w:val="231F20"/>
          <w:sz w:val="14"/>
        </w:rPr>
        <w:t>, 10 September 1844, p.136.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663</w:t>
      </w:r>
      <w:r>
        <w:rPr>
          <w:color w:val="231F20"/>
          <w:sz w:val="14"/>
        </w:rPr>
        <w:tab/>
        <w:t xml:space="preserve">Tibbitts &amp; </w:t>
      </w:r>
      <w:proofErr w:type="spellStart"/>
      <w:r>
        <w:rPr>
          <w:color w:val="231F20"/>
          <w:sz w:val="14"/>
        </w:rPr>
        <w:t>Roennfeldt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p.58.</w:t>
      </w:r>
    </w:p>
    <w:p w14:paraId="1AAF91FD" w14:textId="77777777" w:rsidR="00202DB7" w:rsidRDefault="00262A0D">
      <w:pPr>
        <w:tabs>
          <w:tab w:val="left" w:pos="1067"/>
        </w:tabs>
        <w:spacing w:line="360" w:lineRule="auto"/>
        <w:ind w:left="613" w:right="1662"/>
        <w:rPr>
          <w:sz w:val="14"/>
        </w:rPr>
      </w:pPr>
      <w:r>
        <w:rPr>
          <w:color w:val="231F20"/>
          <w:sz w:val="14"/>
        </w:rPr>
        <w:t>664</w:t>
      </w:r>
      <w:r>
        <w:rPr>
          <w:color w:val="231F20"/>
          <w:sz w:val="14"/>
        </w:rPr>
        <w:tab/>
        <w:t>J.H. Taylor, Map of Geelong, 1855 (Figure 6.22).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665</w:t>
      </w:r>
      <w:r>
        <w:rPr>
          <w:color w:val="231F20"/>
          <w:sz w:val="14"/>
        </w:rPr>
        <w:tab/>
      </w:r>
      <w:proofErr w:type="spellStart"/>
      <w:r>
        <w:rPr>
          <w:color w:val="231F20"/>
          <w:sz w:val="14"/>
        </w:rPr>
        <w:t>Tibbits</w:t>
      </w:r>
      <w:proofErr w:type="spellEnd"/>
      <w:r>
        <w:rPr>
          <w:color w:val="231F20"/>
          <w:sz w:val="14"/>
        </w:rPr>
        <w:t xml:space="preserve"> &amp; </w:t>
      </w:r>
      <w:proofErr w:type="spellStart"/>
      <w:r>
        <w:rPr>
          <w:color w:val="231F20"/>
          <w:sz w:val="14"/>
        </w:rPr>
        <w:t>Roennfeldt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p.59.</w:t>
      </w:r>
    </w:p>
    <w:p w14:paraId="5C805E8A" w14:textId="77777777" w:rsidR="00202DB7" w:rsidRDefault="00262A0D">
      <w:pPr>
        <w:tabs>
          <w:tab w:val="left" w:pos="1067"/>
        </w:tabs>
        <w:spacing w:before="1" w:line="273" w:lineRule="auto"/>
        <w:ind w:left="1067" w:right="1476" w:hanging="454"/>
        <w:rPr>
          <w:sz w:val="14"/>
        </w:rPr>
      </w:pPr>
      <w:r>
        <w:rPr>
          <w:color w:val="231F20"/>
          <w:sz w:val="14"/>
        </w:rPr>
        <w:t>666</w:t>
      </w:r>
      <w:r>
        <w:rPr>
          <w:color w:val="231F20"/>
          <w:sz w:val="14"/>
        </w:rPr>
        <w:tab/>
        <w:t>Description given for photograph of Gauging Shed,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GRS 2009/00280 GHC.</w:t>
      </w:r>
    </w:p>
    <w:p w14:paraId="43B7C6D9" w14:textId="77777777" w:rsidR="00202DB7" w:rsidRDefault="00262A0D">
      <w:pPr>
        <w:tabs>
          <w:tab w:val="left" w:pos="1067"/>
        </w:tabs>
        <w:spacing w:before="56" w:line="360" w:lineRule="auto"/>
        <w:ind w:left="613" w:right="583"/>
        <w:rPr>
          <w:sz w:val="14"/>
        </w:rPr>
      </w:pPr>
      <w:r>
        <w:rPr>
          <w:color w:val="231F20"/>
          <w:sz w:val="14"/>
        </w:rPr>
        <w:t>667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shed was acquired by the Geelong Harbor Trust in 1912.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668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 &amp; Intelligencer</w:t>
      </w:r>
      <w:r>
        <w:rPr>
          <w:color w:val="231F20"/>
          <w:sz w:val="14"/>
        </w:rPr>
        <w:t>, 11 April 1854, p.5.</w:t>
      </w:r>
    </w:p>
    <w:p w14:paraId="7C545030" w14:textId="77777777" w:rsidR="00202DB7" w:rsidRDefault="00262A0D">
      <w:pPr>
        <w:pStyle w:val="ListParagraph"/>
        <w:numPr>
          <w:ilvl w:val="0"/>
          <w:numId w:val="24"/>
        </w:numPr>
        <w:tabs>
          <w:tab w:val="left" w:pos="1067"/>
          <w:tab w:val="left" w:pos="1068"/>
        </w:tabs>
        <w:spacing w:before="1" w:line="273" w:lineRule="auto"/>
        <w:ind w:right="72"/>
        <w:rPr>
          <w:sz w:val="14"/>
        </w:rPr>
      </w:pPr>
      <w:r>
        <w:rPr>
          <w:color w:val="231F20"/>
          <w:sz w:val="14"/>
        </w:rPr>
        <w:t>T. Sawyer, Works Victoria, ‘Geelong Customs House Conservation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Management Plan’, prepared for Australian Estate Management, Canberra,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1996, p.9.</w:t>
      </w:r>
    </w:p>
    <w:p w14:paraId="49954E14" w14:textId="77777777" w:rsidR="00202DB7" w:rsidRDefault="00262A0D">
      <w:pPr>
        <w:pStyle w:val="ListParagraph"/>
        <w:numPr>
          <w:ilvl w:val="0"/>
          <w:numId w:val="24"/>
        </w:numPr>
        <w:tabs>
          <w:tab w:val="left" w:pos="1067"/>
          <w:tab w:val="left" w:pos="1068"/>
        </w:tabs>
        <w:spacing w:before="57" w:line="273" w:lineRule="auto"/>
        <w:ind w:right="93"/>
        <w:rPr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 xml:space="preserve">.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Fowler,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p.51.</w:t>
      </w:r>
      <w:r>
        <w:rPr>
          <w:color w:val="231F20"/>
          <w:spacing w:val="34"/>
          <w:sz w:val="14"/>
        </w:rPr>
        <w:t xml:space="preserve"> </w:t>
      </w:r>
      <w:r>
        <w:rPr>
          <w:color w:val="231F20"/>
          <w:sz w:val="14"/>
        </w:rPr>
        <w:t>While Fowler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indicated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that Clark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designed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the building in 1855-56, a description in </w:t>
      </w:r>
      <w:r>
        <w:rPr>
          <w:rFonts w:ascii="ARIAL-MDMITL"/>
          <w:i/>
          <w:color w:val="231F20"/>
          <w:sz w:val="14"/>
        </w:rPr>
        <w:t xml:space="preserve">The Age </w:t>
      </w:r>
      <w:r>
        <w:rPr>
          <w:color w:val="231F20"/>
          <w:sz w:val="14"/>
        </w:rPr>
        <w:t>in October 1854 indicated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that Clark had completed the initial concept by this time.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</w:t>
      </w:r>
      <w:r>
        <w:rPr>
          <w:rFonts w:ascii="ARIAL-MDMITL"/>
          <w:i/>
          <w:color w:val="231F20"/>
          <w:sz w:val="14"/>
        </w:rPr>
        <w:t>The Age</w:t>
      </w:r>
      <w:r>
        <w:rPr>
          <w:color w:val="231F20"/>
          <w:sz w:val="14"/>
        </w:rPr>
        <w:t>, 19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October 1854, p.6.</w:t>
      </w:r>
    </w:p>
    <w:p w14:paraId="7FE12CDA" w14:textId="77777777" w:rsidR="00202DB7" w:rsidRDefault="00262A0D">
      <w:pPr>
        <w:pStyle w:val="ListParagraph"/>
        <w:numPr>
          <w:ilvl w:val="0"/>
          <w:numId w:val="24"/>
        </w:numPr>
        <w:tabs>
          <w:tab w:val="left" w:pos="1067"/>
          <w:tab w:val="left" w:pos="1068"/>
        </w:tabs>
        <w:spacing w:before="57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C82B45B" w14:textId="77777777" w:rsidR="00202DB7" w:rsidRDefault="00262A0D">
      <w:pPr>
        <w:pStyle w:val="ListParagraph"/>
        <w:numPr>
          <w:ilvl w:val="0"/>
          <w:numId w:val="24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30 December 1854, p.7.</w:t>
      </w:r>
    </w:p>
    <w:p w14:paraId="3D4E0F5B" w14:textId="77777777" w:rsidR="00202DB7" w:rsidRDefault="00262A0D">
      <w:pPr>
        <w:pStyle w:val="ListParagraph"/>
        <w:numPr>
          <w:ilvl w:val="0"/>
          <w:numId w:val="24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 xml:space="preserve">Sawyer,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76AFD91E" w14:textId="77777777" w:rsidR="00202DB7" w:rsidRDefault="00262A0D">
      <w:pPr>
        <w:pStyle w:val="ListParagraph"/>
        <w:numPr>
          <w:ilvl w:val="0"/>
          <w:numId w:val="24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5329438A" w14:textId="77777777" w:rsidR="00202DB7" w:rsidRDefault="00262A0D">
      <w:pPr>
        <w:pStyle w:val="ListParagraph"/>
        <w:numPr>
          <w:ilvl w:val="0"/>
          <w:numId w:val="24"/>
        </w:numPr>
        <w:tabs>
          <w:tab w:val="left" w:pos="1067"/>
          <w:tab w:val="left" w:pos="1068"/>
        </w:tabs>
        <w:spacing w:before="78" w:line="360" w:lineRule="auto"/>
        <w:ind w:left="613" w:right="1464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Victoria Government Gazette</w:t>
      </w:r>
      <w:r>
        <w:rPr>
          <w:color w:val="231F20"/>
          <w:sz w:val="14"/>
        </w:rPr>
        <w:t>, 22 July 1856, p.1194.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676</w:t>
      </w:r>
      <w:r>
        <w:rPr>
          <w:color w:val="231F20"/>
          <w:sz w:val="14"/>
        </w:rPr>
        <w:tab/>
        <w:t xml:space="preserve">Sawyer,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p.113.</w:t>
      </w:r>
    </w:p>
    <w:p w14:paraId="7110F7D8" w14:textId="77777777" w:rsidR="00202DB7" w:rsidRDefault="00262A0D">
      <w:pPr>
        <w:tabs>
          <w:tab w:val="left" w:pos="1067"/>
        </w:tabs>
        <w:spacing w:before="1"/>
        <w:ind w:left="613"/>
        <w:rPr>
          <w:sz w:val="14"/>
        </w:rPr>
      </w:pPr>
      <w:r>
        <w:rPr>
          <w:color w:val="231F20"/>
          <w:sz w:val="14"/>
        </w:rPr>
        <w:t>677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New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South Wales Government Gazette</w:t>
      </w:r>
      <w:r>
        <w:rPr>
          <w:color w:val="231F20"/>
          <w:sz w:val="14"/>
        </w:rPr>
        <w:t>, 26 January 1841, p.139.</w:t>
      </w:r>
    </w:p>
    <w:p w14:paraId="33011D32" w14:textId="77777777" w:rsidR="00202DB7" w:rsidRDefault="00262A0D">
      <w:pPr>
        <w:spacing w:before="10"/>
        <w:rPr>
          <w:sz w:val="21"/>
        </w:rPr>
      </w:pPr>
      <w:r>
        <w:br w:type="column"/>
      </w:r>
    </w:p>
    <w:p w14:paraId="4CC9C73A" w14:textId="77777777" w:rsidR="00202DB7" w:rsidRDefault="00262A0D">
      <w:pPr>
        <w:tabs>
          <w:tab w:val="left" w:pos="782"/>
        </w:tabs>
        <w:spacing w:before="1" w:line="273" w:lineRule="auto"/>
        <w:ind w:left="782" w:right="971" w:hanging="454"/>
        <w:rPr>
          <w:sz w:val="14"/>
        </w:rPr>
      </w:pPr>
      <w:r>
        <w:rPr>
          <w:color w:val="231F20"/>
          <w:sz w:val="14"/>
        </w:rPr>
        <w:t>678</w:t>
      </w:r>
      <w:r>
        <w:rPr>
          <w:color w:val="231F20"/>
          <w:sz w:val="14"/>
        </w:rPr>
        <w:tab/>
        <w:t>‘Ferguson, Captain Charles (1813-1868)’, Letters of Charles Joseph La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Trobe: Notes on the Letters, La Trobe Society online at</w:t>
      </w:r>
      <w:r>
        <w:rPr>
          <w:color w:val="231F20"/>
          <w:spacing w:val="1"/>
          <w:sz w:val="14"/>
        </w:rPr>
        <w:t xml:space="preserve"> </w:t>
      </w:r>
      <w:hyperlink r:id="rId151">
        <w:r>
          <w:rPr>
            <w:color w:val="231F20"/>
            <w:sz w:val="14"/>
            <w:u w:val="single" w:color="231F20"/>
          </w:rPr>
          <w:t>http://www.latrobesociety.org.au/documents/LettersNotes.pd</w:t>
        </w:r>
        <w:r>
          <w:rPr>
            <w:color w:val="231F20"/>
            <w:sz w:val="14"/>
          </w:rPr>
          <w:t>f</w:t>
        </w:r>
      </w:hyperlink>
    </w:p>
    <w:p w14:paraId="73ECE185" w14:textId="77777777" w:rsidR="00202DB7" w:rsidRDefault="00262A0D">
      <w:pPr>
        <w:tabs>
          <w:tab w:val="left" w:pos="782"/>
        </w:tabs>
        <w:spacing w:before="57"/>
        <w:ind w:left="329"/>
        <w:rPr>
          <w:rFonts w:ascii="ARIAL-MDMITL"/>
          <w:i/>
          <w:sz w:val="14"/>
        </w:rPr>
      </w:pPr>
      <w:r>
        <w:rPr>
          <w:color w:val="231F20"/>
          <w:sz w:val="14"/>
        </w:rPr>
        <w:t>679</w:t>
      </w:r>
      <w:r>
        <w:rPr>
          <w:color w:val="231F20"/>
          <w:sz w:val="14"/>
        </w:rPr>
        <w:tab/>
        <w:t>Ibid</w:t>
      </w:r>
      <w:r>
        <w:rPr>
          <w:rFonts w:ascii="ARIAL-MDMITL"/>
          <w:i/>
          <w:color w:val="231F20"/>
          <w:sz w:val="14"/>
        </w:rPr>
        <w:t>.</w:t>
      </w:r>
    </w:p>
    <w:p w14:paraId="6194A945" w14:textId="77777777" w:rsidR="00202DB7" w:rsidRDefault="00262A0D">
      <w:pPr>
        <w:tabs>
          <w:tab w:val="left" w:pos="782"/>
        </w:tabs>
        <w:spacing w:before="6" w:line="230" w:lineRule="atLeast"/>
        <w:ind w:left="329" w:right="954"/>
        <w:rPr>
          <w:sz w:val="14"/>
        </w:rPr>
      </w:pPr>
      <w:r>
        <w:rPr>
          <w:color w:val="231F20"/>
          <w:sz w:val="14"/>
        </w:rPr>
        <w:t>680</w:t>
      </w:r>
      <w:r>
        <w:rPr>
          <w:color w:val="231F20"/>
          <w:sz w:val="14"/>
        </w:rPr>
        <w:tab/>
        <w:t>Police Inwards Correspondence,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 April 1861,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VPSR 242/P1 PROV.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681</w:t>
      </w:r>
      <w:r>
        <w:rPr>
          <w:color w:val="231F20"/>
          <w:sz w:val="14"/>
        </w:rPr>
        <w:tab/>
      </w:r>
      <w:r>
        <w:rPr>
          <w:rFonts w:ascii="ARIAL-MDMITL" w:hAns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937/P0/451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bundle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PROV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‘Geelong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District: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Vic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Police</w:t>
      </w:r>
    </w:p>
    <w:p w14:paraId="1F2EA2F2" w14:textId="77777777" w:rsidR="00202DB7" w:rsidRDefault="00262A0D">
      <w:pPr>
        <w:spacing w:before="29" w:line="273" w:lineRule="auto"/>
        <w:ind w:left="782" w:right="977"/>
        <w:rPr>
          <w:sz w:val="14"/>
        </w:rPr>
      </w:pPr>
      <w:r>
        <w:rPr>
          <w:color w:val="231F20"/>
          <w:sz w:val="14"/>
        </w:rPr>
        <w:t xml:space="preserve">Inward Correspondence 1852-1894’ online,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 &amp; Plan of the City 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Geelong, VPRS 16171 PROV.</w:t>
      </w:r>
    </w:p>
    <w:p w14:paraId="5B2DE073" w14:textId="77777777" w:rsidR="00202DB7" w:rsidRDefault="00262A0D">
      <w:pPr>
        <w:tabs>
          <w:tab w:val="left" w:pos="782"/>
        </w:tabs>
        <w:spacing w:before="57"/>
        <w:ind w:left="329"/>
        <w:rPr>
          <w:rFonts w:ascii="ARIAL-MDMITL"/>
          <w:i/>
          <w:sz w:val="14"/>
        </w:rPr>
      </w:pPr>
      <w:r>
        <w:rPr>
          <w:color w:val="231F20"/>
          <w:sz w:val="14"/>
        </w:rPr>
        <w:t>682</w:t>
      </w:r>
      <w:r>
        <w:rPr>
          <w:color w:val="231F20"/>
          <w:sz w:val="14"/>
        </w:rPr>
        <w:tab/>
      </w:r>
      <w:proofErr w:type="spellStart"/>
      <w:r>
        <w:rPr>
          <w:color w:val="231F20"/>
          <w:sz w:val="14"/>
        </w:rPr>
        <w:t>Tibbits</w:t>
      </w:r>
      <w:proofErr w:type="spellEnd"/>
      <w:r>
        <w:rPr>
          <w:color w:val="231F20"/>
          <w:sz w:val="14"/>
        </w:rPr>
        <w:t xml:space="preserve"> &amp; </w:t>
      </w:r>
      <w:proofErr w:type="spellStart"/>
      <w:r>
        <w:rPr>
          <w:color w:val="231F20"/>
          <w:sz w:val="14"/>
        </w:rPr>
        <w:t>Roennfeldt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0A088102" w14:textId="77777777" w:rsidR="00202DB7" w:rsidRDefault="00262A0D">
      <w:pPr>
        <w:tabs>
          <w:tab w:val="left" w:pos="782"/>
        </w:tabs>
        <w:spacing w:before="79"/>
        <w:ind w:left="329"/>
        <w:rPr>
          <w:sz w:val="14"/>
        </w:rPr>
      </w:pPr>
      <w:r>
        <w:rPr>
          <w:color w:val="231F20"/>
          <w:sz w:val="14"/>
        </w:rPr>
        <w:t>683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23 March 1903.</w:t>
      </w:r>
    </w:p>
    <w:p w14:paraId="0349EC6B" w14:textId="77777777" w:rsidR="00202DB7" w:rsidRDefault="00262A0D">
      <w:pPr>
        <w:tabs>
          <w:tab w:val="left" w:pos="782"/>
        </w:tabs>
        <w:spacing w:before="79"/>
        <w:ind w:left="329"/>
        <w:rPr>
          <w:sz w:val="14"/>
        </w:rPr>
      </w:pPr>
      <w:r>
        <w:rPr>
          <w:color w:val="231F20"/>
          <w:sz w:val="14"/>
        </w:rPr>
        <w:t>684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5 May 1903, p.2.</w:t>
      </w:r>
    </w:p>
    <w:p w14:paraId="45FF6B4F" w14:textId="77777777" w:rsidR="00202DB7" w:rsidRDefault="00262A0D">
      <w:pPr>
        <w:pStyle w:val="ListParagraph"/>
        <w:numPr>
          <w:ilvl w:val="0"/>
          <w:numId w:val="23"/>
        </w:numPr>
        <w:tabs>
          <w:tab w:val="left" w:pos="782"/>
          <w:tab w:val="left" w:pos="783"/>
        </w:tabs>
        <w:spacing w:line="273" w:lineRule="auto"/>
        <w:ind w:right="717"/>
        <w:rPr>
          <w:sz w:val="14"/>
        </w:rPr>
      </w:pPr>
      <w:r>
        <w:rPr>
          <w:rFonts w:ascii="ARIAL-MDMITL"/>
          <w:i/>
          <w:color w:val="231F20"/>
          <w:sz w:val="14"/>
        </w:rPr>
        <w:t>Royal Commission on the Geelong Harbor Trust Final Report</w:t>
      </w:r>
      <w:r>
        <w:rPr>
          <w:color w:val="231F20"/>
          <w:sz w:val="14"/>
        </w:rPr>
        <w:t>, presented to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both Houses of Parliament, Melbourne, 1912, </w:t>
      </w:r>
      <w:proofErr w:type="spellStart"/>
      <w:proofErr w:type="gramStart"/>
      <w:r>
        <w:rPr>
          <w:color w:val="231F20"/>
          <w:sz w:val="14"/>
        </w:rPr>
        <w:t>p.iv</w:t>
      </w:r>
      <w:proofErr w:type="spellEnd"/>
      <w:r>
        <w:rPr>
          <w:color w:val="231F20"/>
          <w:sz w:val="14"/>
        </w:rPr>
        <w:t>.</w:t>
      </w:r>
      <w:proofErr w:type="gramEnd"/>
    </w:p>
    <w:p w14:paraId="72C49682" w14:textId="77777777" w:rsidR="00202DB7" w:rsidRDefault="00262A0D">
      <w:pPr>
        <w:pStyle w:val="ListParagraph"/>
        <w:numPr>
          <w:ilvl w:val="0"/>
          <w:numId w:val="23"/>
        </w:numPr>
        <w:tabs>
          <w:tab w:val="left" w:pos="782"/>
          <w:tab w:val="left" w:pos="783"/>
        </w:tabs>
        <w:spacing w:before="57" w:line="273" w:lineRule="auto"/>
        <w:ind w:right="830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 also Geelong Harbor Trust: abridged general history of the port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prior to and since the incorporation of the Trust in 1959, Port of Geelong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Authority, Geelong, 1959.</w:t>
      </w:r>
    </w:p>
    <w:p w14:paraId="7ACEDDC7" w14:textId="77777777" w:rsidR="00202DB7" w:rsidRDefault="00262A0D">
      <w:pPr>
        <w:pStyle w:val="ListParagraph"/>
        <w:numPr>
          <w:ilvl w:val="0"/>
          <w:numId w:val="23"/>
        </w:numPr>
        <w:tabs>
          <w:tab w:val="left" w:pos="782"/>
          <w:tab w:val="left" w:pos="783"/>
        </w:tabs>
        <w:spacing w:before="57" w:line="273" w:lineRule="auto"/>
        <w:ind w:right="660"/>
        <w:rPr>
          <w:sz w:val="14"/>
        </w:rPr>
      </w:pPr>
      <w:r>
        <w:rPr>
          <w:color w:val="231F20"/>
          <w:sz w:val="14"/>
        </w:rPr>
        <w:t>Port of Geelong Authority (known as Geelong Harbor Trust Commissioners,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(1905-1981), VA 1425, PROV.</w:t>
      </w:r>
    </w:p>
    <w:p w14:paraId="6D1F1280" w14:textId="77777777" w:rsidR="00202DB7" w:rsidRDefault="00262A0D">
      <w:pPr>
        <w:pStyle w:val="ListParagraph"/>
        <w:numPr>
          <w:ilvl w:val="0"/>
          <w:numId w:val="23"/>
        </w:numPr>
        <w:tabs>
          <w:tab w:val="left" w:pos="782"/>
          <w:tab w:val="left" w:pos="783"/>
        </w:tabs>
        <w:spacing w:before="57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Royal Commission on the Geelong Harbor Trust,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5C15B867" w14:textId="77777777" w:rsidR="00202DB7" w:rsidRDefault="00262A0D">
      <w:pPr>
        <w:pStyle w:val="ListParagraph"/>
        <w:numPr>
          <w:ilvl w:val="0"/>
          <w:numId w:val="23"/>
        </w:numPr>
        <w:tabs>
          <w:tab w:val="left" w:pos="782"/>
          <w:tab w:val="left" w:pos="783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85023A8" w14:textId="77777777" w:rsidR="00202DB7" w:rsidRDefault="00262A0D">
      <w:pPr>
        <w:pStyle w:val="ListParagraph"/>
        <w:numPr>
          <w:ilvl w:val="0"/>
          <w:numId w:val="23"/>
        </w:numPr>
        <w:tabs>
          <w:tab w:val="left" w:pos="782"/>
          <w:tab w:val="left" w:pos="783"/>
        </w:tabs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574AE83" w14:textId="77777777" w:rsidR="00202DB7" w:rsidRDefault="00262A0D">
      <w:pPr>
        <w:pStyle w:val="ListParagraph"/>
        <w:numPr>
          <w:ilvl w:val="0"/>
          <w:numId w:val="23"/>
        </w:numPr>
        <w:tabs>
          <w:tab w:val="left" w:pos="782"/>
          <w:tab w:val="left" w:pos="783"/>
        </w:tabs>
        <w:rPr>
          <w:sz w:val="14"/>
        </w:rPr>
      </w:pPr>
      <w:r>
        <w:rPr>
          <w:color w:val="231F20"/>
          <w:sz w:val="14"/>
        </w:rPr>
        <w:t xml:space="preserve">Brownhill &amp;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p.291.</w:t>
      </w:r>
    </w:p>
    <w:p w14:paraId="2857A032" w14:textId="77777777" w:rsidR="00202DB7" w:rsidRDefault="00262A0D">
      <w:pPr>
        <w:pStyle w:val="ListParagraph"/>
        <w:numPr>
          <w:ilvl w:val="0"/>
          <w:numId w:val="23"/>
        </w:numPr>
        <w:tabs>
          <w:tab w:val="left" w:pos="782"/>
          <w:tab w:val="left" w:pos="783"/>
        </w:tabs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16 January 1906, p.2.</w:t>
      </w:r>
    </w:p>
    <w:p w14:paraId="44A97861" w14:textId="77777777" w:rsidR="00202DB7" w:rsidRDefault="00262A0D">
      <w:pPr>
        <w:pStyle w:val="ListParagraph"/>
        <w:numPr>
          <w:ilvl w:val="0"/>
          <w:numId w:val="23"/>
        </w:numPr>
        <w:tabs>
          <w:tab w:val="left" w:pos="782"/>
          <w:tab w:val="left" w:pos="783"/>
        </w:tabs>
        <w:spacing w:line="273" w:lineRule="auto"/>
        <w:ind w:right="746"/>
        <w:rPr>
          <w:sz w:val="14"/>
        </w:rPr>
      </w:pPr>
      <w:r>
        <w:rPr>
          <w:color w:val="231F20"/>
          <w:sz w:val="14"/>
        </w:rPr>
        <w:t>D. Rowe &amp; W. Jacobs, ‘West Moorabool Heritage Study Stage 2’, prepared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for the Moorabool Shire Council, vol.5, 2016.</w:t>
      </w:r>
    </w:p>
    <w:p w14:paraId="347BEF64" w14:textId="77777777" w:rsidR="00202DB7" w:rsidRDefault="00262A0D">
      <w:pPr>
        <w:pStyle w:val="ListParagraph"/>
        <w:numPr>
          <w:ilvl w:val="0"/>
          <w:numId w:val="23"/>
        </w:numPr>
        <w:tabs>
          <w:tab w:val="left" w:pos="782"/>
          <w:tab w:val="left" w:pos="783"/>
        </w:tabs>
        <w:spacing w:before="57" w:line="273" w:lineRule="auto"/>
        <w:ind w:right="714"/>
        <w:rPr>
          <w:sz w:val="14"/>
        </w:rPr>
      </w:pPr>
      <w:r>
        <w:rPr>
          <w:color w:val="231F20"/>
          <w:sz w:val="14"/>
        </w:rPr>
        <w:t xml:space="preserve">See Geelong Council Rate Book, 1907, </w:t>
      </w:r>
      <w:proofErr w:type="spellStart"/>
      <w:r>
        <w:rPr>
          <w:color w:val="231F20"/>
          <w:sz w:val="14"/>
        </w:rPr>
        <w:t>Villamanta</w:t>
      </w:r>
      <w:proofErr w:type="spellEnd"/>
      <w:r>
        <w:rPr>
          <w:color w:val="231F20"/>
          <w:sz w:val="14"/>
        </w:rPr>
        <w:t xml:space="preserve"> Ward, entry 400 GHC 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National Trust of Australia (Victoria) classification sheet, Victorian Heritage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Database online at</w:t>
      </w:r>
    </w:p>
    <w:p w14:paraId="119B941E" w14:textId="77777777" w:rsidR="00202DB7" w:rsidRDefault="00E85DC6">
      <w:pPr>
        <w:ind w:left="782"/>
        <w:rPr>
          <w:sz w:val="14"/>
        </w:rPr>
      </w:pPr>
      <w:hyperlink r:id="rId152">
        <w:r w:rsidR="00262A0D">
          <w:rPr>
            <w:color w:val="231F20"/>
            <w:sz w:val="14"/>
            <w:u w:val="single" w:color="231F20"/>
          </w:rPr>
          <w:t>http://vhd.heritagecouncil.vic.gov.au/places/113055</w:t>
        </w:r>
      </w:hyperlink>
    </w:p>
    <w:p w14:paraId="188DECA3" w14:textId="77777777" w:rsidR="00202DB7" w:rsidRDefault="00262A0D">
      <w:pPr>
        <w:pStyle w:val="ListParagraph"/>
        <w:numPr>
          <w:ilvl w:val="0"/>
          <w:numId w:val="23"/>
        </w:numPr>
        <w:tabs>
          <w:tab w:val="left" w:pos="782"/>
          <w:tab w:val="left" w:pos="783"/>
        </w:tabs>
        <w:spacing w:line="360" w:lineRule="auto"/>
        <w:ind w:left="329" w:right="1474" w:firstLine="0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 xml:space="preserve">Royal Commission on the Geelong Harbor Trust,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 xml:space="preserve">, </w:t>
      </w:r>
      <w:proofErr w:type="spellStart"/>
      <w:proofErr w:type="gramStart"/>
      <w:r>
        <w:rPr>
          <w:color w:val="231F20"/>
          <w:sz w:val="14"/>
        </w:rPr>
        <w:t>p.xvii</w:t>
      </w:r>
      <w:proofErr w:type="spellEnd"/>
      <w:r>
        <w:rPr>
          <w:color w:val="231F20"/>
          <w:sz w:val="14"/>
        </w:rPr>
        <w:t>.</w:t>
      </w:r>
      <w:proofErr w:type="gramEnd"/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696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7BBE35D" w14:textId="77777777" w:rsidR="00202DB7" w:rsidRDefault="00262A0D">
      <w:pPr>
        <w:tabs>
          <w:tab w:val="left" w:pos="782"/>
        </w:tabs>
        <w:ind w:left="329"/>
        <w:rPr>
          <w:sz w:val="14"/>
        </w:rPr>
      </w:pPr>
      <w:r>
        <w:rPr>
          <w:color w:val="231F20"/>
          <w:sz w:val="14"/>
        </w:rPr>
        <w:t>697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color w:val="231F20"/>
          <w:sz w:val="14"/>
        </w:rPr>
        <w:t>p.xxv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10 May 1909, p.2.</w:t>
      </w:r>
    </w:p>
    <w:p w14:paraId="1E0E1877" w14:textId="77777777" w:rsidR="00202DB7" w:rsidRDefault="00262A0D">
      <w:pPr>
        <w:tabs>
          <w:tab w:val="left" w:pos="782"/>
        </w:tabs>
        <w:spacing w:before="79" w:line="273" w:lineRule="auto"/>
        <w:ind w:left="782" w:right="754" w:hanging="454"/>
        <w:rPr>
          <w:sz w:val="14"/>
        </w:rPr>
      </w:pPr>
      <w:r>
        <w:rPr>
          <w:color w:val="231F20"/>
          <w:sz w:val="14"/>
        </w:rPr>
        <w:t>698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 xml:space="preserve">, 24 January 1906, p.2, </w:t>
      </w:r>
      <w:r>
        <w:rPr>
          <w:rFonts w:ascii="ARIAL-MDMITL"/>
          <w:i/>
          <w:color w:val="231F20"/>
          <w:sz w:val="14"/>
        </w:rPr>
        <w:t>The Herald</w:t>
      </w:r>
      <w:r>
        <w:rPr>
          <w:color w:val="231F20"/>
          <w:sz w:val="14"/>
        </w:rPr>
        <w:t>, 24 November 1937,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p.10.</w:t>
      </w:r>
    </w:p>
    <w:p w14:paraId="1DCD511E" w14:textId="77777777" w:rsidR="00202DB7" w:rsidRDefault="00262A0D">
      <w:pPr>
        <w:tabs>
          <w:tab w:val="left" w:pos="782"/>
        </w:tabs>
        <w:spacing w:before="57" w:line="360" w:lineRule="auto"/>
        <w:ind w:left="329" w:right="1425"/>
        <w:rPr>
          <w:sz w:val="14"/>
        </w:rPr>
      </w:pPr>
      <w:r>
        <w:rPr>
          <w:color w:val="231F20"/>
          <w:sz w:val="14"/>
        </w:rPr>
        <w:t>699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 xml:space="preserve">, 11 July 1910, p.4, Lovell Chen,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p.8.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700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 xml:space="preserve">Punch </w:t>
      </w:r>
      <w:r>
        <w:rPr>
          <w:color w:val="231F20"/>
          <w:sz w:val="14"/>
        </w:rPr>
        <w:t>(Melbourne), 4 November 1909, p.18.</w:t>
      </w:r>
    </w:p>
    <w:p w14:paraId="68ADB51A" w14:textId="77777777" w:rsidR="00202DB7" w:rsidRDefault="00262A0D">
      <w:pPr>
        <w:tabs>
          <w:tab w:val="left" w:pos="782"/>
        </w:tabs>
        <w:ind w:left="329"/>
        <w:rPr>
          <w:sz w:val="14"/>
        </w:rPr>
      </w:pPr>
      <w:r>
        <w:rPr>
          <w:color w:val="231F20"/>
          <w:sz w:val="14"/>
        </w:rPr>
        <w:t>701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27 October 1910, p.31.</w:t>
      </w:r>
    </w:p>
    <w:p w14:paraId="6B09920A" w14:textId="77777777" w:rsidR="00202DB7" w:rsidRDefault="00262A0D">
      <w:pPr>
        <w:tabs>
          <w:tab w:val="left" w:pos="782"/>
        </w:tabs>
        <w:spacing w:before="79" w:line="360" w:lineRule="auto"/>
        <w:ind w:left="329" w:right="1331"/>
        <w:rPr>
          <w:rFonts w:ascii="ARIAL-MDMITL"/>
          <w:i/>
          <w:sz w:val="14"/>
        </w:rPr>
      </w:pPr>
      <w:r>
        <w:rPr>
          <w:color w:val="231F20"/>
          <w:sz w:val="14"/>
        </w:rPr>
        <w:t>702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 xml:space="preserve">Royal Commission on the Geelong Harbor Trust,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 xml:space="preserve">, </w:t>
      </w:r>
      <w:proofErr w:type="spellStart"/>
      <w:proofErr w:type="gramStart"/>
      <w:r>
        <w:rPr>
          <w:color w:val="231F20"/>
          <w:sz w:val="14"/>
        </w:rPr>
        <w:t>p.xxxix</w:t>
      </w:r>
      <w:proofErr w:type="spellEnd"/>
      <w:r>
        <w:rPr>
          <w:color w:val="231F20"/>
          <w:sz w:val="14"/>
        </w:rPr>
        <w:t>.</w:t>
      </w:r>
      <w:proofErr w:type="gramEnd"/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703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934838A" w14:textId="77777777" w:rsidR="00202DB7" w:rsidRDefault="00262A0D">
      <w:pPr>
        <w:tabs>
          <w:tab w:val="left" w:pos="782"/>
        </w:tabs>
        <w:spacing w:line="360" w:lineRule="auto"/>
        <w:ind w:left="329" w:right="3198"/>
        <w:rPr>
          <w:rFonts w:ascii="ARIAL-MDMITL"/>
          <w:i/>
          <w:sz w:val="14"/>
        </w:rPr>
      </w:pPr>
      <w:r>
        <w:rPr>
          <w:color w:val="231F20"/>
          <w:sz w:val="14"/>
        </w:rPr>
        <w:t>704</w:t>
      </w:r>
      <w:r>
        <w:rPr>
          <w:color w:val="231F20"/>
          <w:sz w:val="14"/>
        </w:rPr>
        <w:tab/>
        <w:t xml:space="preserve">Port of Geelong Authority,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705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EA7335B" w14:textId="77777777" w:rsidR="00202DB7" w:rsidRDefault="00262A0D">
      <w:pPr>
        <w:tabs>
          <w:tab w:val="left" w:pos="782"/>
        </w:tabs>
        <w:ind w:left="329"/>
        <w:rPr>
          <w:rFonts w:ascii="ARIAL-MDMITL"/>
          <w:i/>
          <w:sz w:val="14"/>
        </w:rPr>
      </w:pPr>
      <w:r>
        <w:rPr>
          <w:color w:val="231F20"/>
          <w:sz w:val="14"/>
        </w:rPr>
        <w:t>706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0F69E4F5" w14:textId="77777777" w:rsidR="00202DB7" w:rsidRDefault="00262A0D">
      <w:pPr>
        <w:spacing w:before="79" w:line="273" w:lineRule="auto"/>
        <w:ind w:left="782" w:right="671" w:hanging="454"/>
        <w:jc w:val="both"/>
        <w:rPr>
          <w:sz w:val="14"/>
        </w:rPr>
      </w:pPr>
      <w:r>
        <w:rPr>
          <w:color w:val="231F20"/>
          <w:sz w:val="14"/>
        </w:rPr>
        <w:t>707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P. Miller, Australian Construction Services, ‘Thematic History of </w:t>
      </w:r>
      <w:proofErr w:type="spellStart"/>
      <w:r>
        <w:rPr>
          <w:color w:val="231F20"/>
          <w:sz w:val="14"/>
        </w:rPr>
        <w:t>Defence</w:t>
      </w:r>
      <w:proofErr w:type="spellEnd"/>
      <w:r>
        <w:rPr>
          <w:color w:val="231F20"/>
          <w:sz w:val="14"/>
        </w:rPr>
        <w:t xml:space="preserve">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Victoria’, vol.1, prepared for the Australian Heritage Commission, Canberra,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1994, p.14.</w:t>
      </w:r>
    </w:p>
    <w:p w14:paraId="6C8135A3" w14:textId="77777777" w:rsidR="00202DB7" w:rsidRDefault="00262A0D">
      <w:pPr>
        <w:spacing w:before="57"/>
        <w:ind w:left="329"/>
        <w:jc w:val="both"/>
        <w:rPr>
          <w:sz w:val="14"/>
        </w:rPr>
      </w:pPr>
      <w:r>
        <w:rPr>
          <w:color w:val="231F20"/>
          <w:sz w:val="14"/>
        </w:rPr>
        <w:t xml:space="preserve">708      </w:t>
      </w:r>
      <w:r>
        <w:rPr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p.21.</w:t>
      </w:r>
    </w:p>
    <w:p w14:paraId="33F3959E" w14:textId="77777777" w:rsidR="00202DB7" w:rsidRDefault="00262A0D">
      <w:pPr>
        <w:tabs>
          <w:tab w:val="left" w:pos="782"/>
        </w:tabs>
        <w:spacing w:before="79"/>
        <w:ind w:left="329"/>
        <w:rPr>
          <w:rFonts w:ascii="ARIAL-MDMITL"/>
          <w:i/>
          <w:sz w:val="14"/>
        </w:rPr>
      </w:pPr>
      <w:r>
        <w:rPr>
          <w:color w:val="231F20"/>
          <w:sz w:val="14"/>
        </w:rPr>
        <w:t>709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22BF9B5A" w14:textId="77777777" w:rsidR="00202DB7" w:rsidRDefault="00262A0D">
      <w:pPr>
        <w:spacing w:before="79"/>
        <w:ind w:left="329"/>
        <w:jc w:val="both"/>
        <w:rPr>
          <w:sz w:val="14"/>
        </w:rPr>
      </w:pPr>
      <w:r>
        <w:rPr>
          <w:color w:val="231F20"/>
          <w:sz w:val="14"/>
        </w:rPr>
        <w:t xml:space="preserve">710     </w:t>
      </w:r>
      <w:r>
        <w:rPr>
          <w:color w:val="231F20"/>
          <w:spacing w:val="1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p.25.</w:t>
      </w:r>
    </w:p>
    <w:p w14:paraId="2BB79414" w14:textId="77777777" w:rsidR="00202DB7" w:rsidRDefault="00262A0D">
      <w:pPr>
        <w:tabs>
          <w:tab w:val="left" w:pos="782"/>
        </w:tabs>
        <w:spacing w:before="79"/>
        <w:ind w:left="329"/>
        <w:rPr>
          <w:sz w:val="14"/>
        </w:rPr>
      </w:pPr>
      <w:r>
        <w:rPr>
          <w:color w:val="231F20"/>
          <w:sz w:val="14"/>
        </w:rPr>
        <w:t>711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 &amp; Intelligencer</w:t>
      </w:r>
      <w:r>
        <w:rPr>
          <w:color w:val="231F20"/>
          <w:sz w:val="14"/>
        </w:rPr>
        <w:t>, 23 May 1854, p.3.</w:t>
      </w:r>
    </w:p>
    <w:p w14:paraId="3CB88893" w14:textId="77777777" w:rsidR="00202DB7" w:rsidRDefault="00262A0D">
      <w:pPr>
        <w:tabs>
          <w:tab w:val="left" w:pos="782"/>
        </w:tabs>
        <w:spacing w:before="78"/>
        <w:ind w:left="329"/>
        <w:rPr>
          <w:sz w:val="14"/>
        </w:rPr>
      </w:pPr>
      <w:r>
        <w:rPr>
          <w:color w:val="231F20"/>
          <w:sz w:val="14"/>
        </w:rPr>
        <w:t>712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 Gazette</w:t>
      </w:r>
      <w:r>
        <w:rPr>
          <w:color w:val="231F20"/>
          <w:sz w:val="14"/>
        </w:rPr>
        <w:t>, 9 January 1855, p.76.</w:t>
      </w:r>
    </w:p>
    <w:p w14:paraId="0E5C49EB" w14:textId="77777777" w:rsidR="00202DB7" w:rsidRDefault="00262A0D">
      <w:pPr>
        <w:tabs>
          <w:tab w:val="left" w:pos="782"/>
        </w:tabs>
        <w:spacing w:before="79"/>
        <w:ind w:left="329"/>
        <w:rPr>
          <w:sz w:val="14"/>
        </w:rPr>
      </w:pPr>
      <w:r>
        <w:rPr>
          <w:color w:val="231F20"/>
          <w:sz w:val="14"/>
        </w:rPr>
        <w:t>713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12 January 1855, p.98.</w:t>
      </w:r>
    </w:p>
    <w:p w14:paraId="058C8009" w14:textId="77777777" w:rsidR="00202DB7" w:rsidRDefault="00262A0D">
      <w:pPr>
        <w:tabs>
          <w:tab w:val="left" w:pos="782"/>
        </w:tabs>
        <w:spacing w:before="79"/>
        <w:ind w:left="329"/>
        <w:rPr>
          <w:sz w:val="14"/>
        </w:rPr>
      </w:pPr>
      <w:r>
        <w:rPr>
          <w:color w:val="231F20"/>
          <w:sz w:val="14"/>
        </w:rPr>
        <w:t>714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2 September 1856, p.5.</w:t>
      </w:r>
    </w:p>
    <w:p w14:paraId="7A188D91" w14:textId="77777777" w:rsidR="00202DB7" w:rsidRDefault="00262A0D">
      <w:pPr>
        <w:tabs>
          <w:tab w:val="left" w:pos="782"/>
        </w:tabs>
        <w:spacing w:before="79" w:line="273" w:lineRule="auto"/>
        <w:ind w:left="782" w:right="954" w:hanging="454"/>
        <w:rPr>
          <w:sz w:val="14"/>
        </w:rPr>
      </w:pPr>
      <w:r>
        <w:rPr>
          <w:color w:val="231F20"/>
          <w:sz w:val="14"/>
        </w:rPr>
        <w:t>715</w:t>
      </w:r>
      <w:r>
        <w:rPr>
          <w:color w:val="231F20"/>
          <w:sz w:val="14"/>
        </w:rPr>
        <w:tab/>
        <w:t xml:space="preserve">‘Fort </w:t>
      </w:r>
      <w:proofErr w:type="spellStart"/>
      <w:r>
        <w:rPr>
          <w:color w:val="231F20"/>
          <w:sz w:val="14"/>
        </w:rPr>
        <w:t>Queenscliff</w:t>
      </w:r>
      <w:proofErr w:type="spellEnd"/>
      <w:r>
        <w:rPr>
          <w:color w:val="231F20"/>
          <w:sz w:val="14"/>
        </w:rPr>
        <w:t>’, War Heritage Inventory, Victorian Heritage Database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online at</w:t>
      </w:r>
      <w:r>
        <w:rPr>
          <w:color w:val="231F20"/>
          <w:spacing w:val="1"/>
          <w:sz w:val="14"/>
        </w:rPr>
        <w:t xml:space="preserve"> </w:t>
      </w:r>
      <w:hyperlink r:id="rId153">
        <w:r>
          <w:rPr>
            <w:color w:val="231F20"/>
            <w:sz w:val="14"/>
            <w:u w:val="single" w:color="231F20"/>
          </w:rPr>
          <w:t>http://vhd.heritagecouncil.vic.gov.au/places/125980/download-report</w:t>
        </w:r>
      </w:hyperlink>
    </w:p>
    <w:p w14:paraId="1AFBEBA3" w14:textId="77777777" w:rsidR="00202DB7" w:rsidRDefault="00262A0D">
      <w:pPr>
        <w:tabs>
          <w:tab w:val="left" w:pos="782"/>
        </w:tabs>
        <w:spacing w:before="57" w:line="360" w:lineRule="auto"/>
        <w:ind w:left="329" w:right="2487"/>
        <w:rPr>
          <w:sz w:val="14"/>
        </w:rPr>
      </w:pPr>
      <w:r>
        <w:rPr>
          <w:color w:val="231F20"/>
          <w:sz w:val="14"/>
        </w:rPr>
        <w:t>716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23 September 1862, 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717</w:t>
      </w:r>
      <w:r>
        <w:rPr>
          <w:color w:val="231F20"/>
          <w:sz w:val="14"/>
        </w:rPr>
        <w:tab/>
        <w:t xml:space="preserve">Brownhill &amp;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p.638.</w:t>
      </w:r>
    </w:p>
    <w:p w14:paraId="4D8B9EB6" w14:textId="77777777" w:rsidR="00202DB7" w:rsidRDefault="00262A0D">
      <w:pPr>
        <w:tabs>
          <w:tab w:val="left" w:pos="782"/>
        </w:tabs>
        <w:ind w:left="329"/>
        <w:rPr>
          <w:sz w:val="14"/>
        </w:rPr>
      </w:pPr>
      <w:r>
        <w:rPr>
          <w:color w:val="231F20"/>
          <w:sz w:val="14"/>
        </w:rPr>
        <w:t>718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24 May 1862, p.2.</w:t>
      </w:r>
    </w:p>
    <w:p w14:paraId="00548570" w14:textId="77777777" w:rsidR="00202DB7" w:rsidRDefault="00202DB7">
      <w:pPr>
        <w:rPr>
          <w:sz w:val="14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74" w:space="40"/>
            <w:col w:w="5936"/>
          </w:cols>
        </w:sectPr>
      </w:pPr>
    </w:p>
    <w:p w14:paraId="458FBA95" w14:textId="77777777" w:rsidR="00202DB7" w:rsidRDefault="00202DB7">
      <w:pPr>
        <w:pStyle w:val="BodyText"/>
        <w:rPr>
          <w:sz w:val="20"/>
        </w:rPr>
      </w:pPr>
    </w:p>
    <w:p w14:paraId="35F5B601" w14:textId="77777777" w:rsidR="00202DB7" w:rsidRDefault="00202DB7">
      <w:pPr>
        <w:pStyle w:val="BodyText"/>
        <w:rPr>
          <w:sz w:val="20"/>
        </w:rPr>
      </w:pPr>
    </w:p>
    <w:p w14:paraId="2E541E5B" w14:textId="77777777" w:rsidR="00202DB7" w:rsidRDefault="00202DB7">
      <w:pPr>
        <w:pStyle w:val="BodyText"/>
        <w:spacing w:before="6"/>
        <w:rPr>
          <w:sz w:val="25"/>
        </w:rPr>
      </w:pPr>
    </w:p>
    <w:p w14:paraId="6C1D424D" w14:textId="77777777" w:rsidR="00202DB7" w:rsidRDefault="00202DB7">
      <w:pPr>
        <w:rPr>
          <w:sz w:val="25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39857B7C" w14:textId="05927E1D" w:rsidR="00202DB7" w:rsidRDefault="00262A0D">
      <w:pPr>
        <w:pStyle w:val="ListParagraph"/>
        <w:numPr>
          <w:ilvl w:val="0"/>
          <w:numId w:val="2"/>
        </w:numPr>
        <w:tabs>
          <w:tab w:val="left" w:pos="982"/>
          <w:tab w:val="left" w:pos="983"/>
        </w:tabs>
        <w:spacing w:before="100" w:line="273" w:lineRule="auto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30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stated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that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‘the</w:t>
      </w:r>
      <w:r>
        <w:rPr>
          <w:color w:val="231F20"/>
          <w:spacing w:val="-2"/>
          <w:sz w:val="14"/>
        </w:rPr>
        <w:t xml:space="preserve"> </w:t>
      </w:r>
      <w:proofErr w:type="gramStart"/>
      <w:r>
        <w:rPr>
          <w:color w:val="231F20"/>
          <w:sz w:val="14"/>
        </w:rPr>
        <w:t>old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corrugated</w:t>
      </w:r>
      <w:proofErr w:type="gramEnd"/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 xml:space="preserve">iron structure in Little </w:t>
      </w:r>
      <w:proofErr w:type="spellStart"/>
      <w:r>
        <w:rPr>
          <w:color w:val="231F20"/>
          <w:sz w:val="14"/>
        </w:rPr>
        <w:t>Malop</w:t>
      </w:r>
      <w:proofErr w:type="spellEnd"/>
      <w:r>
        <w:rPr>
          <w:color w:val="231F20"/>
          <w:sz w:val="14"/>
        </w:rPr>
        <w:t>-street’ was ‘used for over twenty years’ but</w:t>
      </w:r>
    </w:p>
    <w:p w14:paraId="50DF1318" w14:textId="77777777" w:rsidR="00202DB7" w:rsidRDefault="00262A0D">
      <w:pPr>
        <w:spacing w:line="273" w:lineRule="auto"/>
        <w:ind w:left="982" w:right="59"/>
        <w:rPr>
          <w:sz w:val="14"/>
        </w:rPr>
      </w:pPr>
      <w:r>
        <w:rPr>
          <w:color w:val="231F20"/>
          <w:sz w:val="14"/>
        </w:rPr>
        <w:t>the article of 24 May 1862 clearly described the opening of a “new” orderly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room.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 second drill hall in </w:t>
      </w:r>
      <w:proofErr w:type="spellStart"/>
      <w:r>
        <w:rPr>
          <w:color w:val="231F20"/>
          <w:sz w:val="14"/>
        </w:rPr>
        <w:t>Yarra</w:t>
      </w:r>
      <w:proofErr w:type="spellEnd"/>
      <w:r>
        <w:rPr>
          <w:color w:val="231F20"/>
          <w:sz w:val="14"/>
        </w:rPr>
        <w:t xml:space="preserve"> Street also opened at this time for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 Mounted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Rifles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Volunteer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Artillery –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9 September 1862, p.2. Information also from M. Lewis, ‘Robertson &amp; Lister’,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manuscript,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January 2020, supplied to the author.</w:t>
      </w:r>
    </w:p>
    <w:p w14:paraId="18EC71C3" w14:textId="77777777" w:rsidR="00202DB7" w:rsidRDefault="00262A0D">
      <w:pPr>
        <w:pStyle w:val="ListParagraph"/>
        <w:numPr>
          <w:ilvl w:val="0"/>
          <w:numId w:val="2"/>
        </w:numPr>
        <w:tabs>
          <w:tab w:val="left" w:pos="982"/>
          <w:tab w:val="left" w:pos="983"/>
        </w:tabs>
        <w:spacing w:before="58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15 January 1862, p.3, 26 May 1862, p.2.</w:t>
      </w:r>
    </w:p>
    <w:p w14:paraId="41D50AD9" w14:textId="77777777" w:rsidR="00202DB7" w:rsidRDefault="00262A0D">
      <w:pPr>
        <w:pStyle w:val="ListParagraph"/>
        <w:numPr>
          <w:ilvl w:val="0"/>
          <w:numId w:val="2"/>
        </w:numPr>
        <w:tabs>
          <w:tab w:val="left" w:pos="982"/>
          <w:tab w:val="left" w:pos="983"/>
        </w:tabs>
        <w:spacing w:before="78" w:line="273" w:lineRule="auto"/>
        <w:ind w:right="814"/>
        <w:rPr>
          <w:sz w:val="14"/>
        </w:rPr>
      </w:pPr>
      <w:r>
        <w:rPr>
          <w:color w:val="231F20"/>
          <w:sz w:val="14"/>
        </w:rPr>
        <w:t xml:space="preserve">‘Site for </w:t>
      </w:r>
      <w:proofErr w:type="spellStart"/>
      <w:r>
        <w:rPr>
          <w:color w:val="231F20"/>
          <w:sz w:val="14"/>
        </w:rPr>
        <w:t>Defence</w:t>
      </w:r>
      <w:proofErr w:type="spellEnd"/>
      <w:r>
        <w:rPr>
          <w:color w:val="231F20"/>
          <w:sz w:val="14"/>
        </w:rPr>
        <w:t xml:space="preserve"> Purposes, Town of Geelong’, Crown Reserves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correspondence, 1870, VPRS 242/P0 Unit 2, PROV.</w:t>
      </w:r>
    </w:p>
    <w:p w14:paraId="250E0BD6" w14:textId="77777777" w:rsidR="00202DB7" w:rsidRDefault="00262A0D">
      <w:pPr>
        <w:pStyle w:val="ListParagraph"/>
        <w:numPr>
          <w:ilvl w:val="0"/>
          <w:numId w:val="2"/>
        </w:numPr>
        <w:tabs>
          <w:tab w:val="left" w:pos="982"/>
          <w:tab w:val="left" w:pos="983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 xml:space="preserve">Brownhill &amp;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26E8E4E3" w14:textId="77777777" w:rsidR="00202DB7" w:rsidRDefault="00262A0D">
      <w:pPr>
        <w:pStyle w:val="ListParagraph"/>
        <w:numPr>
          <w:ilvl w:val="0"/>
          <w:numId w:val="2"/>
        </w:numPr>
        <w:tabs>
          <w:tab w:val="left" w:pos="982"/>
          <w:tab w:val="left" w:pos="983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26 February 1873, p.6.</w:t>
      </w:r>
    </w:p>
    <w:p w14:paraId="4FA1B1A1" w14:textId="77777777" w:rsidR="00202DB7" w:rsidRDefault="00262A0D">
      <w:pPr>
        <w:pStyle w:val="ListParagraph"/>
        <w:numPr>
          <w:ilvl w:val="0"/>
          <w:numId w:val="2"/>
        </w:numPr>
        <w:tabs>
          <w:tab w:val="left" w:pos="982"/>
          <w:tab w:val="left" w:pos="983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8 July 1879, p.3.</w:t>
      </w:r>
    </w:p>
    <w:p w14:paraId="09284D2D" w14:textId="77777777" w:rsidR="00202DB7" w:rsidRDefault="00262A0D">
      <w:pPr>
        <w:pStyle w:val="ListParagraph"/>
        <w:numPr>
          <w:ilvl w:val="0"/>
          <w:numId w:val="2"/>
        </w:numPr>
        <w:tabs>
          <w:tab w:val="left" w:pos="982"/>
          <w:tab w:val="left" w:pos="983"/>
        </w:tabs>
        <w:spacing w:line="273" w:lineRule="auto"/>
        <w:ind w:right="611"/>
        <w:rPr>
          <w:sz w:val="14"/>
        </w:rPr>
      </w:pPr>
      <w:r>
        <w:rPr>
          <w:color w:val="231F20"/>
          <w:sz w:val="14"/>
        </w:rPr>
        <w:t xml:space="preserve">Rowe, ‘Architecture of Geelong 1860-1900’,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p.98 &amp;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 November 1900, p.3.</w:t>
      </w:r>
    </w:p>
    <w:p w14:paraId="6A256919" w14:textId="77777777" w:rsidR="00202DB7" w:rsidRDefault="00262A0D">
      <w:pPr>
        <w:pStyle w:val="ListParagraph"/>
        <w:numPr>
          <w:ilvl w:val="0"/>
          <w:numId w:val="2"/>
        </w:numPr>
        <w:tabs>
          <w:tab w:val="left" w:pos="982"/>
          <w:tab w:val="left" w:pos="983"/>
        </w:tabs>
        <w:spacing w:before="57"/>
        <w:ind w:hanging="455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83DD54D" w14:textId="77777777" w:rsidR="00202DB7" w:rsidRDefault="00262A0D">
      <w:pPr>
        <w:pStyle w:val="ListParagraph"/>
        <w:numPr>
          <w:ilvl w:val="0"/>
          <w:numId w:val="2"/>
        </w:numPr>
        <w:tabs>
          <w:tab w:val="left" w:pos="983"/>
        </w:tabs>
        <w:ind w:hanging="455"/>
        <w:jc w:val="both"/>
        <w:rPr>
          <w:rFonts w:ascii="ARIAL-MDMITL"/>
          <w:i/>
          <w:sz w:val="14"/>
        </w:rPr>
      </w:pPr>
      <w:r>
        <w:rPr>
          <w:color w:val="231F20"/>
          <w:sz w:val="14"/>
        </w:rPr>
        <w:t>Ibid</w:t>
      </w:r>
      <w:r>
        <w:rPr>
          <w:rFonts w:ascii="ARIAL-MDMITL"/>
          <w:i/>
          <w:color w:val="231F20"/>
          <w:sz w:val="14"/>
        </w:rPr>
        <w:t>.</w:t>
      </w:r>
    </w:p>
    <w:p w14:paraId="372CB00F" w14:textId="77777777" w:rsidR="00202DB7" w:rsidRDefault="00262A0D">
      <w:pPr>
        <w:pStyle w:val="ListParagraph"/>
        <w:numPr>
          <w:ilvl w:val="0"/>
          <w:numId w:val="2"/>
        </w:numPr>
        <w:tabs>
          <w:tab w:val="left" w:pos="983"/>
        </w:tabs>
        <w:spacing w:line="273" w:lineRule="auto"/>
        <w:ind w:right="716"/>
        <w:jc w:val="both"/>
        <w:rPr>
          <w:sz w:val="14"/>
        </w:rPr>
      </w:pPr>
      <w:r>
        <w:rPr>
          <w:color w:val="231F20"/>
          <w:sz w:val="14"/>
        </w:rPr>
        <w:t xml:space="preserve">‘Geelong Army Drill Hall, </w:t>
      </w:r>
      <w:proofErr w:type="spellStart"/>
      <w:r>
        <w:rPr>
          <w:color w:val="231F20"/>
          <w:sz w:val="14"/>
        </w:rPr>
        <w:t>Bellerine</w:t>
      </w:r>
      <w:proofErr w:type="spellEnd"/>
      <w:r>
        <w:rPr>
          <w:color w:val="231F20"/>
          <w:sz w:val="14"/>
        </w:rPr>
        <w:t xml:space="preserve"> St, Geelong’, 2003, Register 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the National Estate, Australian Heritage Database online at </w:t>
      </w:r>
      <w:r>
        <w:rPr>
          <w:color w:val="231F20"/>
          <w:sz w:val="14"/>
          <w:u w:val="single" w:color="231F20"/>
        </w:rPr>
        <w:t>http:/</w:t>
      </w:r>
      <w:r>
        <w:rPr>
          <w:color w:val="231F20"/>
          <w:sz w:val="14"/>
        </w:rPr>
        <w:t>/</w:t>
      </w:r>
      <w:r>
        <w:rPr>
          <w:color w:val="231F20"/>
          <w:spacing w:val="-30"/>
          <w:sz w:val="14"/>
        </w:rPr>
        <w:t xml:space="preserve"> </w:t>
      </w:r>
      <w:hyperlink r:id="rId154">
        <w:r>
          <w:rPr>
            <w:color w:val="231F20"/>
            <w:sz w:val="14"/>
            <w:u w:val="single" w:color="231F20"/>
          </w:rPr>
          <w:t>www.environment.gov.au/cgi-bin/ahdb/search.pl?mode=place_</w:t>
        </w:r>
      </w:hyperlink>
    </w:p>
    <w:p w14:paraId="486AF50F" w14:textId="77777777" w:rsidR="00202DB7" w:rsidRDefault="00262A0D">
      <w:pPr>
        <w:spacing w:line="273" w:lineRule="auto"/>
        <w:ind w:left="982" w:right="347"/>
        <w:rPr>
          <w:sz w:val="14"/>
        </w:rPr>
      </w:pPr>
      <w:proofErr w:type="spellStart"/>
      <w:proofErr w:type="gramStart"/>
      <w:r>
        <w:rPr>
          <w:color w:val="231F20"/>
          <w:sz w:val="14"/>
          <w:u w:val="single" w:color="231F20"/>
        </w:rPr>
        <w:t>detail;search</w:t>
      </w:r>
      <w:proofErr w:type="spellEnd"/>
      <w:proofErr w:type="gramEnd"/>
      <w:r>
        <w:rPr>
          <w:color w:val="231F20"/>
          <w:sz w:val="14"/>
          <w:u w:val="single" w:color="231F20"/>
        </w:rPr>
        <w:t>=town%3Dgeelong%3Bkeyword_PD%3Don%3Bkeyword_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SS%3Don%3Bkeyword_</w:t>
      </w:r>
    </w:p>
    <w:p w14:paraId="4A481079" w14:textId="77777777" w:rsidR="00202DB7" w:rsidRDefault="00262A0D">
      <w:pPr>
        <w:pStyle w:val="ListParagraph"/>
        <w:numPr>
          <w:ilvl w:val="0"/>
          <w:numId w:val="2"/>
        </w:numPr>
        <w:tabs>
          <w:tab w:val="left" w:pos="982"/>
          <w:tab w:val="left" w:pos="983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9ACCB7F" w14:textId="77777777" w:rsidR="00202DB7" w:rsidRDefault="00262A0D">
      <w:pPr>
        <w:pStyle w:val="ListParagraph"/>
        <w:numPr>
          <w:ilvl w:val="0"/>
          <w:numId w:val="2"/>
        </w:numPr>
        <w:tabs>
          <w:tab w:val="left" w:pos="982"/>
          <w:tab w:val="left" w:pos="983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0507A34D" w14:textId="77777777" w:rsidR="00202DB7" w:rsidRDefault="00262A0D">
      <w:pPr>
        <w:pStyle w:val="ListParagraph"/>
        <w:numPr>
          <w:ilvl w:val="0"/>
          <w:numId w:val="2"/>
        </w:numPr>
        <w:tabs>
          <w:tab w:val="left" w:pos="982"/>
          <w:tab w:val="left" w:pos="983"/>
        </w:tabs>
        <w:spacing w:line="273" w:lineRule="auto"/>
        <w:ind w:right="531"/>
        <w:rPr>
          <w:sz w:val="14"/>
        </w:rPr>
      </w:pPr>
      <w:r>
        <w:rPr>
          <w:color w:val="231F20"/>
          <w:sz w:val="14"/>
        </w:rPr>
        <w:t>D.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‘Former</w:t>
      </w:r>
      <w:r>
        <w:rPr>
          <w:color w:val="231F20"/>
          <w:spacing w:val="-3"/>
          <w:sz w:val="14"/>
        </w:rPr>
        <w:t xml:space="preserve"> </w:t>
      </w:r>
      <w:proofErr w:type="spellStart"/>
      <w:r>
        <w:rPr>
          <w:color w:val="231F20"/>
          <w:sz w:val="14"/>
        </w:rPr>
        <w:t>Traralgon</w:t>
      </w:r>
      <w:proofErr w:type="spellEnd"/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Drill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Hall: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Report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Guidelines’,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prepared for the </w:t>
      </w:r>
      <w:proofErr w:type="spellStart"/>
      <w:r>
        <w:rPr>
          <w:color w:val="231F20"/>
          <w:sz w:val="14"/>
        </w:rPr>
        <w:t>Defence</w:t>
      </w:r>
      <w:proofErr w:type="spellEnd"/>
      <w:r>
        <w:rPr>
          <w:color w:val="231F20"/>
          <w:sz w:val="14"/>
        </w:rPr>
        <w:t xml:space="preserve"> Estate </w:t>
      </w:r>
      <w:proofErr w:type="spellStart"/>
      <w:r>
        <w:rPr>
          <w:color w:val="231F20"/>
          <w:sz w:val="14"/>
        </w:rPr>
        <w:t>Organisation</w:t>
      </w:r>
      <w:proofErr w:type="spellEnd"/>
      <w:r>
        <w:rPr>
          <w:color w:val="231F20"/>
          <w:sz w:val="14"/>
        </w:rPr>
        <w:t>, Canberra, 2000.</w:t>
      </w:r>
    </w:p>
    <w:p w14:paraId="1110847C" w14:textId="77777777" w:rsidR="00202DB7" w:rsidRDefault="00262A0D">
      <w:pPr>
        <w:pStyle w:val="ListParagraph"/>
        <w:numPr>
          <w:ilvl w:val="0"/>
          <w:numId w:val="2"/>
        </w:numPr>
        <w:tabs>
          <w:tab w:val="left" w:pos="982"/>
          <w:tab w:val="left" w:pos="983"/>
        </w:tabs>
        <w:spacing w:before="57"/>
        <w:ind w:hanging="422"/>
        <w:rPr>
          <w:sz w:val="14"/>
        </w:rPr>
      </w:pPr>
      <w:r>
        <w:rPr>
          <w:color w:val="231F20"/>
          <w:sz w:val="14"/>
        </w:rPr>
        <w:t xml:space="preserve">‘Geelong Army Drill Hall’,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41B755C6" w14:textId="77777777" w:rsidR="00202DB7" w:rsidRDefault="00262A0D">
      <w:pPr>
        <w:pStyle w:val="ListParagraph"/>
        <w:numPr>
          <w:ilvl w:val="0"/>
          <w:numId w:val="2"/>
        </w:numPr>
        <w:tabs>
          <w:tab w:val="left" w:pos="982"/>
          <w:tab w:val="left" w:pos="983"/>
        </w:tabs>
        <w:spacing w:line="273" w:lineRule="auto"/>
        <w:ind w:right="163" w:hanging="421"/>
        <w:rPr>
          <w:sz w:val="14"/>
        </w:rPr>
      </w:pPr>
      <w:r>
        <w:rPr>
          <w:color w:val="231F20"/>
          <w:sz w:val="14"/>
        </w:rPr>
        <w:t>‘2nd/10th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Field regiment, Royal Australian Artillery’,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https://en.wikipedia.org/wiki/2nd/10th_Field_Regiment,_Royal_Australian_</w:t>
      </w:r>
      <w:r>
        <w:rPr>
          <w:color w:val="231F20"/>
          <w:sz w:val="14"/>
        </w:rPr>
        <w:t xml:space="preserve"> Artillery</w:t>
      </w:r>
    </w:p>
    <w:p w14:paraId="316266C5" w14:textId="77777777" w:rsidR="00202DB7" w:rsidRDefault="00262A0D">
      <w:pPr>
        <w:pStyle w:val="ListParagraph"/>
        <w:numPr>
          <w:ilvl w:val="0"/>
          <w:numId w:val="2"/>
        </w:numPr>
        <w:tabs>
          <w:tab w:val="left" w:pos="982"/>
          <w:tab w:val="left" w:pos="983"/>
        </w:tabs>
        <w:spacing w:before="57" w:line="273" w:lineRule="auto"/>
        <w:ind w:right="2" w:hanging="421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1867,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Bell’s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Life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Sporting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Chronicle,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1867,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which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gave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references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Drysdale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detachment.</w:t>
      </w:r>
    </w:p>
    <w:p w14:paraId="270D653D" w14:textId="77777777" w:rsidR="00202DB7" w:rsidRDefault="00262A0D">
      <w:pPr>
        <w:pStyle w:val="ListParagraph"/>
        <w:numPr>
          <w:ilvl w:val="0"/>
          <w:numId w:val="2"/>
        </w:numPr>
        <w:tabs>
          <w:tab w:val="left" w:pos="982"/>
          <w:tab w:val="left" w:pos="983"/>
        </w:tabs>
        <w:spacing w:before="57"/>
        <w:ind w:hanging="422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47F1AE8D" w14:textId="77777777" w:rsidR="00202DB7" w:rsidRDefault="00262A0D">
      <w:pPr>
        <w:pStyle w:val="ListParagraph"/>
        <w:numPr>
          <w:ilvl w:val="0"/>
          <w:numId w:val="2"/>
        </w:numPr>
        <w:tabs>
          <w:tab w:val="left" w:pos="982"/>
          <w:tab w:val="left" w:pos="983"/>
        </w:tabs>
        <w:ind w:hanging="422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1873,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1DC22573" w14:textId="77777777" w:rsidR="00202DB7" w:rsidRDefault="00262A0D">
      <w:pPr>
        <w:pStyle w:val="ListParagraph"/>
        <w:numPr>
          <w:ilvl w:val="0"/>
          <w:numId w:val="2"/>
        </w:numPr>
        <w:tabs>
          <w:tab w:val="left" w:pos="982"/>
          <w:tab w:val="left" w:pos="983"/>
        </w:tabs>
        <w:spacing w:line="273" w:lineRule="auto"/>
        <w:ind w:right="163"/>
        <w:rPr>
          <w:sz w:val="14"/>
        </w:rPr>
      </w:pPr>
      <w:r>
        <w:rPr>
          <w:color w:val="231F20"/>
          <w:sz w:val="14"/>
        </w:rPr>
        <w:t xml:space="preserve">‘Plan of permanent reservation for </w:t>
      </w:r>
      <w:proofErr w:type="spellStart"/>
      <w:r>
        <w:rPr>
          <w:color w:val="231F20"/>
          <w:sz w:val="14"/>
        </w:rPr>
        <w:t>defence</w:t>
      </w:r>
      <w:proofErr w:type="spellEnd"/>
      <w:r>
        <w:rPr>
          <w:color w:val="231F20"/>
          <w:sz w:val="14"/>
        </w:rPr>
        <w:t xml:space="preserve"> purposes’ 1885, in ‘Drill Hall,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Drysdale’,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Crown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reserve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correspondence,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VPRS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13944/P1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PROV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17 September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1884, p.3.</w:t>
      </w:r>
    </w:p>
    <w:p w14:paraId="3C237888" w14:textId="77777777" w:rsidR="00202DB7" w:rsidRDefault="00262A0D">
      <w:pPr>
        <w:spacing w:before="57"/>
        <w:ind w:left="593"/>
        <w:rPr>
          <w:sz w:val="14"/>
        </w:rPr>
      </w:pPr>
      <w:r>
        <w:rPr>
          <w:color w:val="231F20"/>
          <w:sz w:val="14"/>
        </w:rPr>
        <w:t xml:space="preserve">738    </w:t>
      </w:r>
      <w:r>
        <w:rPr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w w:val="90"/>
          <w:sz w:val="14"/>
        </w:rPr>
        <w:t>`0</w:t>
      </w:r>
      <w:r>
        <w:rPr>
          <w:color w:val="231F20"/>
          <w:spacing w:val="-2"/>
          <w:w w:val="90"/>
          <w:sz w:val="14"/>
        </w:rPr>
        <w:t xml:space="preserve"> </w:t>
      </w:r>
      <w:proofErr w:type="gramStart"/>
      <w:r>
        <w:rPr>
          <w:color w:val="231F20"/>
          <w:sz w:val="14"/>
        </w:rPr>
        <w:t>August,</w:t>
      </w:r>
      <w:proofErr w:type="gramEnd"/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37D3C562" w14:textId="77777777" w:rsidR="00202DB7" w:rsidRDefault="00262A0D">
      <w:pPr>
        <w:spacing w:before="79"/>
        <w:ind w:left="593"/>
        <w:rPr>
          <w:sz w:val="14"/>
        </w:rPr>
      </w:pPr>
      <w:r>
        <w:rPr>
          <w:color w:val="231F20"/>
          <w:sz w:val="14"/>
        </w:rPr>
        <w:t xml:space="preserve">739    </w:t>
      </w:r>
      <w:r>
        <w:rPr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1922,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5248217C" w14:textId="77777777" w:rsidR="00202DB7" w:rsidRDefault="00262A0D">
      <w:pPr>
        <w:spacing w:before="79" w:line="360" w:lineRule="auto"/>
        <w:ind w:left="593" w:right="842"/>
        <w:rPr>
          <w:sz w:val="14"/>
        </w:rPr>
      </w:pPr>
      <w:r>
        <w:rPr>
          <w:color w:val="231F20"/>
          <w:spacing w:val="-5"/>
          <w:sz w:val="14"/>
        </w:rPr>
        <w:t>740</w:t>
      </w:r>
      <w:r>
        <w:rPr>
          <w:color w:val="231F20"/>
          <w:spacing w:val="22"/>
          <w:sz w:val="14"/>
        </w:rPr>
        <w:t xml:space="preserve">   </w:t>
      </w:r>
      <w:r>
        <w:rPr>
          <w:color w:val="231F20"/>
          <w:sz w:val="14"/>
        </w:rPr>
        <w:t>Bellarine Dairying Co., 1930=-1938, Series A6074, P0724, NAA.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pacing w:val="-7"/>
          <w:sz w:val="14"/>
        </w:rPr>
        <w:t>741</w:t>
      </w:r>
      <w:r>
        <w:rPr>
          <w:color w:val="231F20"/>
          <w:spacing w:val="31"/>
          <w:sz w:val="14"/>
        </w:rPr>
        <w:t xml:space="preserve">  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 17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1938, p.16.</w:t>
      </w:r>
    </w:p>
    <w:p w14:paraId="34396691" w14:textId="77777777" w:rsidR="00202DB7" w:rsidRDefault="00262A0D">
      <w:pPr>
        <w:ind w:left="593"/>
        <w:rPr>
          <w:sz w:val="14"/>
        </w:rPr>
      </w:pPr>
      <w:r>
        <w:rPr>
          <w:color w:val="231F20"/>
          <w:spacing w:val="-5"/>
          <w:sz w:val="14"/>
        </w:rPr>
        <w:t>742</w:t>
      </w:r>
      <w:r>
        <w:rPr>
          <w:color w:val="231F20"/>
          <w:spacing w:val="29"/>
          <w:sz w:val="14"/>
        </w:rPr>
        <w:t xml:space="preserve">   </w:t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1940,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p.25.</w:t>
      </w:r>
    </w:p>
    <w:p w14:paraId="19209E52" w14:textId="77777777" w:rsidR="00202DB7" w:rsidRDefault="00262A0D">
      <w:pPr>
        <w:spacing w:before="79"/>
        <w:ind w:left="593"/>
        <w:jc w:val="both"/>
        <w:rPr>
          <w:sz w:val="14"/>
        </w:rPr>
      </w:pPr>
      <w:r>
        <w:rPr>
          <w:color w:val="231F20"/>
          <w:sz w:val="14"/>
        </w:rPr>
        <w:t xml:space="preserve">743  </w:t>
      </w:r>
      <w:r>
        <w:rPr>
          <w:color w:val="231F20"/>
          <w:spacing w:val="3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Weekly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Times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1946,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p.14.</w:t>
      </w:r>
    </w:p>
    <w:p w14:paraId="13667ADF" w14:textId="77777777" w:rsidR="00202DB7" w:rsidRDefault="00262A0D">
      <w:pPr>
        <w:spacing w:before="79" w:line="273" w:lineRule="auto"/>
        <w:ind w:left="982" w:right="276" w:hanging="389"/>
        <w:jc w:val="both"/>
        <w:rPr>
          <w:sz w:val="14"/>
        </w:rPr>
      </w:pPr>
      <w:r>
        <w:rPr>
          <w:color w:val="231F20"/>
          <w:sz w:val="14"/>
        </w:rPr>
        <w:t>744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D.S. Bird, ‘</w:t>
      </w:r>
      <w:r>
        <w:rPr>
          <w:rFonts w:ascii="ARIAL-MDMITL" w:hAnsi="ARIAL-MDMITL"/>
          <w:i/>
          <w:color w:val="231F20"/>
          <w:sz w:val="14"/>
        </w:rPr>
        <w:t xml:space="preserve">The Adventures of Military </w:t>
      </w:r>
      <w:proofErr w:type="gramStart"/>
      <w:r>
        <w:rPr>
          <w:rFonts w:ascii="ARIAL-MDMITL" w:hAnsi="ARIAL-MDMITL"/>
          <w:i/>
          <w:color w:val="231F20"/>
          <w:sz w:val="14"/>
        </w:rPr>
        <w:t>Life :</w:t>
      </w:r>
      <w:proofErr w:type="gramEnd"/>
      <w:r>
        <w:rPr>
          <w:rFonts w:ascii="ARIAL-MDMITL" w:hAnsi="ARIAL-MDMITL"/>
          <w:i/>
          <w:color w:val="231F20"/>
          <w:sz w:val="14"/>
        </w:rPr>
        <w:t xml:space="preserve"> A Century of the </w:t>
      </w:r>
      <w:proofErr w:type="spellStart"/>
      <w:r>
        <w:rPr>
          <w:rFonts w:ascii="ARIAL-MDMITL" w:hAnsi="ARIAL-MDMITL"/>
          <w:i/>
          <w:color w:val="231F20"/>
          <w:sz w:val="14"/>
        </w:rPr>
        <w:t>Camberwell</w:t>
      </w:r>
      <w:proofErr w:type="spellEnd"/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Grammar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Cadets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1888-1988,</w:t>
      </w:r>
      <w:r>
        <w:rPr>
          <w:rFonts w:ascii="ARIAL-MDMITL" w:hAnsi="ARIAL-MDMITL"/>
          <w:i/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z w:val="14"/>
        </w:rPr>
        <w:t>Camberwell</w:t>
      </w:r>
      <w:proofErr w:type="spellEnd"/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Grammar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School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Monographs,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1988,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pp.14-15.</w:t>
      </w:r>
    </w:p>
    <w:p w14:paraId="5D8470A3" w14:textId="77777777" w:rsidR="00202DB7" w:rsidRDefault="00262A0D">
      <w:pPr>
        <w:spacing w:before="57" w:line="273" w:lineRule="auto"/>
        <w:ind w:left="982" w:right="6" w:hanging="389"/>
        <w:rPr>
          <w:sz w:val="14"/>
        </w:rPr>
      </w:pPr>
      <w:r>
        <w:rPr>
          <w:color w:val="231F20"/>
          <w:spacing w:val="-5"/>
          <w:sz w:val="14"/>
        </w:rPr>
        <w:t>745</w:t>
      </w:r>
      <w:r>
        <w:rPr>
          <w:color w:val="231F20"/>
          <w:spacing w:val="29"/>
          <w:sz w:val="14"/>
        </w:rPr>
        <w:t xml:space="preserve">   </w:t>
      </w:r>
      <w:r>
        <w:rPr>
          <w:color w:val="231F20"/>
          <w:sz w:val="14"/>
        </w:rPr>
        <w:t>J.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Wright,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‘Corporeal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education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Australia: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1870-1910’,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Faculty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Education,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Faculty of Social Sciences, University of Wollongong, in P. </w:t>
      </w:r>
      <w:proofErr w:type="spellStart"/>
      <w:r>
        <w:rPr>
          <w:color w:val="231F20"/>
          <w:sz w:val="14"/>
        </w:rPr>
        <w:t>Scharagrodsky</w:t>
      </w:r>
      <w:proofErr w:type="spellEnd"/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(eds),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La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color w:val="231F20"/>
          <w:sz w:val="14"/>
        </w:rPr>
        <w:t>invencion</w:t>
      </w:r>
      <w:proofErr w:type="spellEnd"/>
      <w:r>
        <w:rPr>
          <w:color w:val="231F20"/>
          <w:sz w:val="14"/>
        </w:rPr>
        <w:t xml:space="preserve"> del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 xml:space="preserve">“homo </w:t>
      </w:r>
      <w:proofErr w:type="spellStart"/>
      <w:r>
        <w:rPr>
          <w:color w:val="231F20"/>
          <w:sz w:val="14"/>
        </w:rPr>
        <w:t>gymnasticus</w:t>
      </w:r>
      <w:proofErr w:type="spellEnd"/>
      <w:r>
        <w:rPr>
          <w:color w:val="231F20"/>
          <w:sz w:val="14"/>
        </w:rPr>
        <w:t>”: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color w:val="231F20"/>
          <w:sz w:val="14"/>
        </w:rPr>
        <w:t>Fragmentos</w:t>
      </w:r>
      <w:proofErr w:type="spellEnd"/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color w:val="231F20"/>
          <w:sz w:val="14"/>
        </w:rPr>
        <w:t>historicos</w:t>
      </w:r>
      <w:proofErr w:type="spellEnd"/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sobre</w:t>
      </w:r>
      <w:proofErr w:type="spellEnd"/>
    </w:p>
    <w:p w14:paraId="3CE1FCD3" w14:textId="77777777" w:rsidR="00202DB7" w:rsidRDefault="00262A0D">
      <w:pPr>
        <w:spacing w:line="273" w:lineRule="auto"/>
        <w:ind w:left="982" w:right="102"/>
        <w:rPr>
          <w:sz w:val="14"/>
        </w:rPr>
      </w:pPr>
      <w:r>
        <w:rPr>
          <w:color w:val="231F20"/>
          <w:sz w:val="14"/>
        </w:rPr>
        <w:t xml:space="preserve">la </w:t>
      </w:r>
      <w:proofErr w:type="spellStart"/>
      <w:r>
        <w:rPr>
          <w:color w:val="231F20"/>
          <w:sz w:val="14"/>
        </w:rPr>
        <w:t>educacion</w:t>
      </w:r>
      <w:proofErr w:type="spellEnd"/>
      <w:r>
        <w:rPr>
          <w:color w:val="231F20"/>
          <w:sz w:val="14"/>
        </w:rPr>
        <w:t xml:space="preserve"> de los </w:t>
      </w:r>
      <w:proofErr w:type="spellStart"/>
      <w:r>
        <w:rPr>
          <w:color w:val="231F20"/>
          <w:sz w:val="14"/>
        </w:rPr>
        <w:t>cuerpos</w:t>
      </w:r>
      <w:proofErr w:type="spellEnd"/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en</w:t>
      </w:r>
      <w:proofErr w:type="spellEnd"/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movimento</w:t>
      </w:r>
      <w:proofErr w:type="spellEnd"/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en</w:t>
      </w:r>
      <w:proofErr w:type="spellEnd"/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Occidente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color w:val="231F20"/>
          <w:sz w:val="14"/>
        </w:rPr>
        <w:t>Prometeo</w:t>
      </w:r>
      <w:proofErr w:type="spellEnd"/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</w:rPr>
        <w:t>Libros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Buenos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Aires, 2011, p.4.</w:t>
      </w:r>
    </w:p>
    <w:p w14:paraId="44ACFBCD" w14:textId="77777777" w:rsidR="00202DB7" w:rsidRDefault="00262A0D">
      <w:pPr>
        <w:spacing w:before="57" w:line="273" w:lineRule="auto"/>
        <w:ind w:left="982" w:right="133" w:hanging="389"/>
        <w:rPr>
          <w:sz w:val="14"/>
        </w:rPr>
      </w:pPr>
      <w:r>
        <w:rPr>
          <w:color w:val="231F20"/>
          <w:spacing w:val="-5"/>
          <w:sz w:val="14"/>
        </w:rPr>
        <w:t>746</w:t>
      </w:r>
      <w:r>
        <w:rPr>
          <w:color w:val="231F20"/>
          <w:spacing w:val="22"/>
          <w:sz w:val="14"/>
        </w:rPr>
        <w:t xml:space="preserve">   </w:t>
      </w:r>
      <w:r>
        <w:rPr>
          <w:color w:val="231F20"/>
          <w:sz w:val="14"/>
        </w:rPr>
        <w:t xml:space="preserve">The Volunteer (Cadet) Act 1884 online at </w:t>
      </w:r>
      <w:hyperlink r:id="rId155">
        <w:r>
          <w:rPr>
            <w:color w:val="231F20"/>
            <w:sz w:val="14"/>
          </w:rPr>
          <w:t>http://www.austlii.edu.au/au/legis/</w:t>
        </w:r>
      </w:hyperlink>
      <w:r>
        <w:rPr>
          <w:color w:val="231F20"/>
          <w:spacing w:val="-29"/>
          <w:sz w:val="14"/>
        </w:rPr>
        <w:t xml:space="preserve"> </w:t>
      </w:r>
      <w:proofErr w:type="spellStart"/>
      <w:r>
        <w:rPr>
          <w:color w:val="231F20"/>
          <w:sz w:val="14"/>
        </w:rPr>
        <w:t>vic</w:t>
      </w:r>
      <w:proofErr w:type="spellEnd"/>
      <w:r>
        <w:rPr>
          <w:color w:val="231F20"/>
          <w:sz w:val="14"/>
        </w:rPr>
        <w:t>/</w:t>
      </w:r>
      <w:proofErr w:type="spellStart"/>
      <w:r>
        <w:rPr>
          <w:color w:val="231F20"/>
          <w:sz w:val="14"/>
        </w:rPr>
        <w:t>hist_act</w:t>
      </w:r>
      <w:proofErr w:type="spellEnd"/>
      <w:r>
        <w:rPr>
          <w:color w:val="231F20"/>
          <w:sz w:val="14"/>
        </w:rPr>
        <w:t>/tva1884202.pdf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&amp; </w:t>
      </w:r>
      <w:r>
        <w:rPr>
          <w:rFonts w:ascii="ARIAL-MDMITL"/>
          <w:i/>
          <w:color w:val="231F20"/>
          <w:sz w:val="14"/>
        </w:rPr>
        <w:t>Victoria Government Gazette</w:t>
      </w:r>
      <w:r>
        <w:rPr>
          <w:color w:val="231F20"/>
          <w:sz w:val="14"/>
        </w:rPr>
        <w:t>, 13 February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1885,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p.583.</w:t>
      </w:r>
    </w:p>
    <w:p w14:paraId="3B44B673" w14:textId="77777777" w:rsidR="00202DB7" w:rsidRDefault="00262A0D">
      <w:pPr>
        <w:spacing w:before="57"/>
        <w:ind w:left="593"/>
        <w:rPr>
          <w:sz w:val="14"/>
        </w:rPr>
      </w:pPr>
      <w:r>
        <w:rPr>
          <w:color w:val="231F20"/>
          <w:spacing w:val="-5"/>
          <w:sz w:val="14"/>
        </w:rPr>
        <w:t>747</w:t>
      </w:r>
      <w:r>
        <w:rPr>
          <w:color w:val="231F20"/>
          <w:spacing w:val="29"/>
          <w:sz w:val="14"/>
        </w:rPr>
        <w:t xml:space="preserve">   </w:t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p.1938.</w:t>
      </w:r>
    </w:p>
    <w:p w14:paraId="56181E7C" w14:textId="77777777" w:rsidR="00202DB7" w:rsidRDefault="00262A0D">
      <w:pPr>
        <w:spacing w:before="79"/>
        <w:ind w:left="593"/>
        <w:rPr>
          <w:sz w:val="14"/>
        </w:rPr>
      </w:pPr>
      <w:r>
        <w:rPr>
          <w:color w:val="231F20"/>
          <w:spacing w:val="-5"/>
          <w:sz w:val="14"/>
        </w:rPr>
        <w:t>748</w:t>
      </w:r>
      <w:r>
        <w:rPr>
          <w:color w:val="231F20"/>
          <w:spacing w:val="29"/>
          <w:sz w:val="14"/>
        </w:rPr>
        <w:t xml:space="preserve">   </w:t>
      </w: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Gazettes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1885,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p.710,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1885,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p.1309,</w:t>
      </w:r>
    </w:p>
    <w:p w14:paraId="76566A8A" w14:textId="77777777" w:rsidR="00202DB7" w:rsidRDefault="00262A0D">
      <w:pPr>
        <w:spacing w:before="22" w:line="273" w:lineRule="auto"/>
        <w:ind w:left="982" w:right="124"/>
        <w:rPr>
          <w:sz w:val="14"/>
        </w:rPr>
      </w:pPr>
      <w:r>
        <w:rPr>
          <w:color w:val="231F20"/>
          <w:sz w:val="14"/>
        </w:rPr>
        <w:t>29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p.3048,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1899,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p.3340,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Corian,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no.1,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‘Cadet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Corps: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Guide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College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at http://gnet.geelongcollege.vic.edu.au:8080/wiki/CADET-CORPS.ashx,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 Advertiser, 29 June 1908, p.2 &amp; W. Bate, L</w:t>
      </w:r>
      <w:r>
        <w:rPr>
          <w:rFonts w:ascii="ARIAL-MDMITL" w:hAnsi="ARIAL-MDMITL"/>
          <w:i/>
          <w:color w:val="231F20"/>
          <w:sz w:val="14"/>
        </w:rPr>
        <w:t>ight Blue Down Under: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 History of the Geelong Grammar School</w:t>
      </w:r>
      <w:r>
        <w:rPr>
          <w:color w:val="231F20"/>
          <w:sz w:val="14"/>
        </w:rPr>
        <w:t>, Oxford University Press,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Melbourne,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1990, p.125.</w:t>
      </w:r>
    </w:p>
    <w:p w14:paraId="6C4214C2" w14:textId="77777777" w:rsidR="00202DB7" w:rsidRDefault="00262A0D">
      <w:pPr>
        <w:tabs>
          <w:tab w:val="left" w:pos="982"/>
        </w:tabs>
        <w:spacing w:before="58"/>
        <w:ind w:left="528"/>
        <w:rPr>
          <w:sz w:val="14"/>
        </w:rPr>
      </w:pPr>
      <w:r>
        <w:rPr>
          <w:color w:val="231F20"/>
          <w:sz w:val="14"/>
        </w:rPr>
        <w:t>749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E235495" w14:textId="77777777" w:rsidR="00202DB7" w:rsidRDefault="00262A0D">
      <w:pPr>
        <w:tabs>
          <w:tab w:val="left" w:pos="982"/>
        </w:tabs>
        <w:spacing w:before="79" w:line="273" w:lineRule="auto"/>
        <w:ind w:left="982" w:right="73" w:hanging="454"/>
        <w:rPr>
          <w:sz w:val="14"/>
        </w:rPr>
      </w:pPr>
      <w:r>
        <w:rPr>
          <w:color w:val="231F20"/>
          <w:sz w:val="14"/>
        </w:rPr>
        <w:t>750</w:t>
      </w:r>
      <w:r>
        <w:rPr>
          <w:color w:val="231F20"/>
          <w:sz w:val="14"/>
        </w:rPr>
        <w:tab/>
      </w:r>
      <w:r>
        <w:rPr>
          <w:rFonts w:ascii="ARIAL-MDMITL" w:hAnsi="ARIAL-MDMITL"/>
          <w:i/>
          <w:color w:val="231F20"/>
          <w:sz w:val="14"/>
        </w:rPr>
        <w:t>News</w:t>
      </w:r>
      <w:r>
        <w:rPr>
          <w:rFonts w:ascii="ARIAL-MDMITL" w:hAnsi="ARIAL-MDMITL"/>
          <w:i/>
          <w:color w:val="231F20"/>
          <w:spacing w:val="-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-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Week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1912.</w:t>
      </w:r>
      <w:r>
        <w:rPr>
          <w:color w:val="231F20"/>
          <w:spacing w:val="23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biographical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details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Frederick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Band,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Rowe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Jacobs,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‘Ashby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Review’,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</w:p>
    <w:p w14:paraId="6C70A694" w14:textId="77777777" w:rsidR="00202DB7" w:rsidRDefault="00262A0D">
      <w:pPr>
        <w:spacing w:before="100"/>
        <w:ind w:left="754"/>
        <w:rPr>
          <w:sz w:val="14"/>
        </w:rPr>
      </w:pPr>
      <w:r>
        <w:br w:type="column"/>
      </w:r>
      <w:r>
        <w:rPr>
          <w:color w:val="231F20"/>
          <w:sz w:val="14"/>
        </w:rPr>
        <w:t>City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vol.1,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2010,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pp.354-355.</w:t>
      </w:r>
    </w:p>
    <w:p w14:paraId="38B35C6D" w14:textId="77777777" w:rsidR="00202DB7" w:rsidRDefault="00262A0D">
      <w:pPr>
        <w:tabs>
          <w:tab w:val="left" w:pos="754"/>
        </w:tabs>
        <w:spacing w:before="79"/>
        <w:ind w:left="333"/>
        <w:rPr>
          <w:sz w:val="14"/>
        </w:rPr>
      </w:pPr>
      <w:r>
        <w:rPr>
          <w:color w:val="231F20"/>
          <w:sz w:val="14"/>
        </w:rPr>
        <w:t>751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1921,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3ED815C" w14:textId="77777777" w:rsidR="00202DB7" w:rsidRDefault="00262A0D">
      <w:pPr>
        <w:tabs>
          <w:tab w:val="left" w:pos="754"/>
        </w:tabs>
        <w:spacing w:before="79" w:line="273" w:lineRule="auto"/>
        <w:ind w:left="754" w:right="1406" w:hanging="454"/>
        <w:rPr>
          <w:sz w:val="14"/>
        </w:rPr>
      </w:pPr>
      <w:r>
        <w:rPr>
          <w:color w:val="231F20"/>
          <w:sz w:val="14"/>
        </w:rPr>
        <w:t>752</w:t>
      </w:r>
      <w:r>
        <w:rPr>
          <w:color w:val="231F20"/>
          <w:sz w:val="14"/>
        </w:rPr>
        <w:tab/>
        <w:t>‘St. Joseph’s College History Timeline’, online at file:///C:/Users/</w:t>
      </w:r>
      <w:r>
        <w:rPr>
          <w:color w:val="231F20"/>
          <w:spacing w:val="-30"/>
          <w:sz w:val="14"/>
        </w:rPr>
        <w:t xml:space="preserve"> </w:t>
      </w:r>
      <w:proofErr w:type="spellStart"/>
      <w:r>
        <w:rPr>
          <w:color w:val="231F20"/>
          <w:sz w:val="14"/>
        </w:rPr>
        <w:t>pcuseDownloads</w:t>
      </w:r>
      <w:proofErr w:type="spellEnd"/>
      <w:r>
        <w:rPr>
          <w:color w:val="231F20"/>
          <w:sz w:val="14"/>
        </w:rPr>
        <w:t>/SJC_Timeline.pdf</w:t>
      </w:r>
    </w:p>
    <w:p w14:paraId="5988965D" w14:textId="77777777" w:rsidR="00202DB7" w:rsidRDefault="00262A0D">
      <w:pPr>
        <w:tabs>
          <w:tab w:val="left" w:pos="754"/>
        </w:tabs>
        <w:spacing w:before="57"/>
        <w:ind w:left="300"/>
        <w:rPr>
          <w:sz w:val="14"/>
        </w:rPr>
      </w:pPr>
      <w:r>
        <w:rPr>
          <w:color w:val="231F20"/>
          <w:sz w:val="14"/>
        </w:rPr>
        <w:t>753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1907,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7FD55DC" w14:textId="77777777" w:rsidR="00202DB7" w:rsidRDefault="00262A0D">
      <w:pPr>
        <w:tabs>
          <w:tab w:val="left" w:pos="754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754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1908,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</w:t>
      </w:r>
    </w:p>
    <w:p w14:paraId="7CD3BE39" w14:textId="77777777" w:rsidR="00202DB7" w:rsidRDefault="00262A0D">
      <w:pPr>
        <w:tabs>
          <w:tab w:val="left" w:pos="754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755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23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23580B9" w14:textId="77777777" w:rsidR="00202DB7" w:rsidRDefault="00262A0D">
      <w:pPr>
        <w:tabs>
          <w:tab w:val="left" w:pos="754"/>
        </w:tabs>
        <w:spacing w:before="78"/>
        <w:ind w:left="300"/>
        <w:rPr>
          <w:sz w:val="14"/>
        </w:rPr>
      </w:pPr>
      <w:r>
        <w:rPr>
          <w:color w:val="231F20"/>
          <w:sz w:val="14"/>
        </w:rPr>
        <w:t>756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9982854" w14:textId="77777777" w:rsidR="00202DB7" w:rsidRDefault="00262A0D">
      <w:pPr>
        <w:tabs>
          <w:tab w:val="left" w:pos="754"/>
        </w:tabs>
        <w:spacing w:before="79" w:line="273" w:lineRule="auto"/>
        <w:ind w:left="754" w:right="661" w:hanging="454"/>
        <w:rPr>
          <w:sz w:val="14"/>
        </w:rPr>
      </w:pPr>
      <w:r>
        <w:rPr>
          <w:color w:val="231F20"/>
          <w:sz w:val="14"/>
        </w:rPr>
        <w:t>757</w:t>
      </w:r>
      <w:r>
        <w:rPr>
          <w:color w:val="231F20"/>
          <w:sz w:val="14"/>
        </w:rPr>
        <w:tab/>
        <w:t>Navy League of Australia Victoria Division, ‘TS Barwon History Notes’ online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1D4FE04E" w14:textId="77777777" w:rsidR="00202DB7" w:rsidRDefault="00E85DC6">
      <w:pPr>
        <w:spacing w:before="57"/>
        <w:ind w:left="754"/>
        <w:rPr>
          <w:sz w:val="14"/>
        </w:rPr>
      </w:pPr>
      <w:hyperlink r:id="rId156">
        <w:r w:rsidR="00262A0D">
          <w:rPr>
            <w:color w:val="231F20"/>
            <w:sz w:val="14"/>
          </w:rPr>
          <w:t>http://navyleag.customer.netspace.net.au/sd_05eh1.htm</w:t>
        </w:r>
      </w:hyperlink>
    </w:p>
    <w:p w14:paraId="1C5CD63F" w14:textId="77777777" w:rsidR="00202DB7" w:rsidRDefault="00262A0D">
      <w:pPr>
        <w:tabs>
          <w:tab w:val="left" w:pos="754"/>
        </w:tabs>
        <w:spacing w:before="79" w:line="273" w:lineRule="auto"/>
        <w:ind w:left="754" w:right="752" w:hanging="454"/>
        <w:rPr>
          <w:sz w:val="14"/>
        </w:rPr>
      </w:pPr>
      <w:r>
        <w:rPr>
          <w:color w:val="231F20"/>
          <w:sz w:val="14"/>
        </w:rPr>
        <w:t>758</w:t>
      </w:r>
      <w:r>
        <w:rPr>
          <w:color w:val="231F20"/>
          <w:sz w:val="14"/>
        </w:rPr>
        <w:tab/>
        <w:t>B. Duncan, ‘Maritime Infrastructure Heritage Project’, prepared for Heritage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Victoria, 2005 (updated 2006).</w:t>
      </w:r>
    </w:p>
    <w:p w14:paraId="3093F46C" w14:textId="77777777" w:rsidR="00202DB7" w:rsidRDefault="00262A0D">
      <w:pPr>
        <w:tabs>
          <w:tab w:val="left" w:pos="754"/>
        </w:tabs>
        <w:spacing w:before="57" w:line="360" w:lineRule="auto"/>
        <w:ind w:left="300" w:right="3262"/>
        <w:rPr>
          <w:sz w:val="14"/>
        </w:rPr>
      </w:pPr>
      <w:r>
        <w:rPr>
          <w:color w:val="231F20"/>
          <w:sz w:val="14"/>
        </w:rPr>
        <w:t>759</w:t>
      </w:r>
      <w:r>
        <w:rPr>
          <w:color w:val="231F20"/>
          <w:sz w:val="14"/>
        </w:rPr>
        <w:tab/>
        <w:t xml:space="preserve">Navy League of Australia,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760</w:t>
      </w:r>
      <w:r>
        <w:rPr>
          <w:color w:val="231F20"/>
          <w:sz w:val="14"/>
        </w:rPr>
        <w:tab/>
        <w:t xml:space="preserve">Duncan,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37149C4A" w14:textId="77777777" w:rsidR="00202DB7" w:rsidRDefault="00262A0D">
      <w:pPr>
        <w:pStyle w:val="ListParagraph"/>
        <w:numPr>
          <w:ilvl w:val="0"/>
          <w:numId w:val="22"/>
        </w:numPr>
        <w:tabs>
          <w:tab w:val="left" w:pos="754"/>
          <w:tab w:val="left" w:pos="755"/>
        </w:tabs>
        <w:spacing w:before="0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2CBCA08B" w14:textId="77777777" w:rsidR="00202DB7" w:rsidRDefault="00262A0D">
      <w:pPr>
        <w:pStyle w:val="ListParagraph"/>
        <w:numPr>
          <w:ilvl w:val="0"/>
          <w:numId w:val="22"/>
        </w:numPr>
        <w:tabs>
          <w:tab w:val="left" w:pos="754"/>
          <w:tab w:val="left" w:pos="755"/>
        </w:tabs>
        <w:spacing w:line="273" w:lineRule="auto"/>
        <w:ind w:right="634"/>
        <w:rPr>
          <w:sz w:val="14"/>
        </w:rPr>
      </w:pPr>
      <w:r>
        <w:rPr>
          <w:color w:val="231F20"/>
          <w:sz w:val="14"/>
        </w:rPr>
        <w:t>‘Centenary of the Royal Australian Naval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College established at Osborne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House’,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Military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History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Victoria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Inc.,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http://www.mhhv.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org.au/?p=3244</w:t>
      </w:r>
    </w:p>
    <w:p w14:paraId="5B67D048" w14:textId="77777777" w:rsidR="00202DB7" w:rsidRDefault="00262A0D">
      <w:pPr>
        <w:pStyle w:val="ListParagraph"/>
        <w:numPr>
          <w:ilvl w:val="0"/>
          <w:numId w:val="22"/>
        </w:numPr>
        <w:tabs>
          <w:tab w:val="left" w:pos="755"/>
        </w:tabs>
        <w:spacing w:before="57" w:line="273" w:lineRule="auto"/>
        <w:ind w:right="669"/>
        <w:jc w:val="both"/>
        <w:rPr>
          <w:sz w:val="14"/>
        </w:rPr>
      </w:pPr>
      <w:r>
        <w:rPr>
          <w:color w:val="231F20"/>
          <w:sz w:val="14"/>
        </w:rPr>
        <w:t>See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Osborne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House,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Royal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Australian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Naval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College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papers,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1911-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MP472/1,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18/20/1013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‘St.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Helens,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–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lease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Commanding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Officer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RAN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College,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Geelong,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1912-1920,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MP472/1,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18/19/11291,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NAA.</w:t>
      </w:r>
    </w:p>
    <w:p w14:paraId="38AE478D" w14:textId="77777777" w:rsidR="00202DB7" w:rsidRDefault="00262A0D">
      <w:pPr>
        <w:pStyle w:val="ListParagraph"/>
        <w:numPr>
          <w:ilvl w:val="0"/>
          <w:numId w:val="22"/>
        </w:numPr>
        <w:tabs>
          <w:tab w:val="left" w:pos="755"/>
        </w:tabs>
        <w:spacing w:before="57"/>
        <w:ind w:hanging="455"/>
        <w:jc w:val="both"/>
        <w:rPr>
          <w:sz w:val="14"/>
        </w:rPr>
      </w:pPr>
      <w:r>
        <w:rPr>
          <w:color w:val="231F20"/>
          <w:sz w:val="14"/>
        </w:rPr>
        <w:t>Ibid.</w:t>
      </w:r>
    </w:p>
    <w:p w14:paraId="10FBCD8F" w14:textId="77777777" w:rsidR="00202DB7" w:rsidRDefault="00262A0D">
      <w:pPr>
        <w:pStyle w:val="ListParagraph"/>
        <w:numPr>
          <w:ilvl w:val="0"/>
          <w:numId w:val="22"/>
        </w:numPr>
        <w:tabs>
          <w:tab w:val="left" w:pos="754"/>
          <w:tab w:val="left" w:pos="755"/>
        </w:tabs>
        <w:spacing w:line="360" w:lineRule="auto"/>
        <w:ind w:left="300" w:right="1827" w:firstLine="0"/>
        <w:rPr>
          <w:sz w:val="14"/>
        </w:rPr>
      </w:pPr>
      <w:r>
        <w:rPr>
          <w:color w:val="231F20"/>
          <w:sz w:val="14"/>
        </w:rPr>
        <w:t xml:space="preserve">‘Centenary of the Royal Australian Naval College’,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766</w:t>
      </w:r>
      <w:r>
        <w:rPr>
          <w:color w:val="231F20"/>
          <w:sz w:val="14"/>
        </w:rPr>
        <w:tab/>
        <w:t xml:space="preserve">Lovell Chen,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p.8.</w:t>
      </w:r>
    </w:p>
    <w:p w14:paraId="2709988E" w14:textId="77777777" w:rsidR="00202DB7" w:rsidRDefault="00262A0D">
      <w:pPr>
        <w:tabs>
          <w:tab w:val="left" w:pos="754"/>
        </w:tabs>
        <w:ind w:left="300"/>
        <w:rPr>
          <w:sz w:val="14"/>
        </w:rPr>
      </w:pPr>
      <w:r>
        <w:rPr>
          <w:color w:val="231F20"/>
          <w:sz w:val="14"/>
        </w:rPr>
        <w:t>767</w:t>
      </w:r>
      <w:r>
        <w:rPr>
          <w:color w:val="231F20"/>
          <w:sz w:val="14"/>
        </w:rPr>
        <w:tab/>
        <w:t>‘Centenary of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Royal Australian Naval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College’,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362E3C81" w14:textId="77777777" w:rsidR="00202DB7" w:rsidRDefault="00262A0D">
      <w:pPr>
        <w:tabs>
          <w:tab w:val="left" w:pos="754"/>
        </w:tabs>
        <w:spacing w:before="79" w:line="360" w:lineRule="auto"/>
        <w:ind w:left="300" w:right="1007"/>
        <w:rPr>
          <w:sz w:val="14"/>
        </w:rPr>
      </w:pPr>
      <w:r>
        <w:rPr>
          <w:color w:val="231F20"/>
          <w:sz w:val="14"/>
        </w:rPr>
        <w:t>768</w:t>
      </w:r>
      <w:r>
        <w:rPr>
          <w:color w:val="231F20"/>
          <w:sz w:val="14"/>
        </w:rPr>
        <w:tab/>
        <w:t xml:space="preserve">See St. Helens, Geelong – lease of by the Commanding Officer’,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769</w:t>
      </w:r>
      <w:r>
        <w:rPr>
          <w:color w:val="231F20"/>
          <w:sz w:val="14"/>
        </w:rPr>
        <w:tab/>
      </w:r>
      <w:r>
        <w:rPr>
          <w:rFonts w:ascii="ARIAL-MDMITL" w:hAns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30 April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1917, p.5.</w:t>
      </w:r>
    </w:p>
    <w:p w14:paraId="26D3EE31" w14:textId="77777777" w:rsidR="00202DB7" w:rsidRDefault="00262A0D">
      <w:pPr>
        <w:tabs>
          <w:tab w:val="left" w:pos="754"/>
        </w:tabs>
        <w:ind w:left="300"/>
        <w:rPr>
          <w:sz w:val="14"/>
        </w:rPr>
      </w:pPr>
      <w:r>
        <w:rPr>
          <w:color w:val="231F20"/>
          <w:sz w:val="14"/>
        </w:rPr>
        <w:t>770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2B6592A9" w14:textId="77777777" w:rsidR="00202DB7" w:rsidRDefault="00262A0D">
      <w:pPr>
        <w:tabs>
          <w:tab w:val="left" w:pos="754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771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72B83475" w14:textId="77777777" w:rsidR="00202DB7" w:rsidRDefault="00262A0D">
      <w:pPr>
        <w:tabs>
          <w:tab w:val="left" w:pos="754"/>
        </w:tabs>
        <w:spacing w:before="79" w:line="360" w:lineRule="auto"/>
        <w:ind w:left="300" w:right="1827"/>
        <w:rPr>
          <w:sz w:val="14"/>
        </w:rPr>
      </w:pPr>
      <w:r>
        <w:rPr>
          <w:color w:val="231F20"/>
          <w:sz w:val="14"/>
        </w:rPr>
        <w:t>772</w:t>
      </w:r>
      <w:r>
        <w:rPr>
          <w:color w:val="231F20"/>
          <w:sz w:val="14"/>
        </w:rPr>
        <w:tab/>
        <w:t xml:space="preserve">‘Centenary of the Royal Australian Naval College’,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773</w:t>
      </w:r>
      <w:r>
        <w:rPr>
          <w:color w:val="231F20"/>
          <w:sz w:val="14"/>
        </w:rPr>
        <w:tab/>
        <w:t>Ibid.</w:t>
      </w:r>
    </w:p>
    <w:p w14:paraId="1FC16F42" w14:textId="77777777" w:rsidR="00202DB7" w:rsidRDefault="00262A0D">
      <w:pPr>
        <w:tabs>
          <w:tab w:val="left" w:pos="754"/>
        </w:tabs>
        <w:spacing w:line="360" w:lineRule="auto"/>
        <w:ind w:left="300" w:right="3755"/>
        <w:rPr>
          <w:sz w:val="14"/>
        </w:rPr>
      </w:pPr>
      <w:r>
        <w:rPr>
          <w:color w:val="231F20"/>
          <w:sz w:val="14"/>
        </w:rPr>
        <w:t>774</w:t>
      </w:r>
      <w:r>
        <w:rPr>
          <w:color w:val="231F20"/>
          <w:sz w:val="14"/>
        </w:rPr>
        <w:tab/>
        <w:t xml:space="preserve">Lovell Chen,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p.9.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775</w:t>
      </w:r>
      <w:r>
        <w:rPr>
          <w:color w:val="231F20"/>
          <w:sz w:val="14"/>
        </w:rPr>
        <w:tab/>
        <w:t>Ibid.</w:t>
      </w:r>
    </w:p>
    <w:p w14:paraId="5AD5E91A" w14:textId="77777777" w:rsidR="00202DB7" w:rsidRDefault="00262A0D">
      <w:pPr>
        <w:tabs>
          <w:tab w:val="left" w:pos="754"/>
        </w:tabs>
        <w:ind w:left="300"/>
        <w:rPr>
          <w:sz w:val="14"/>
        </w:rPr>
      </w:pPr>
      <w:r>
        <w:rPr>
          <w:color w:val="231F20"/>
          <w:sz w:val="14"/>
        </w:rPr>
        <w:t>776</w:t>
      </w:r>
      <w:r>
        <w:rPr>
          <w:color w:val="231F20"/>
          <w:sz w:val="14"/>
        </w:rPr>
        <w:tab/>
        <w:t>Ibid.</w:t>
      </w:r>
    </w:p>
    <w:p w14:paraId="5B5C7824" w14:textId="77777777" w:rsidR="00202DB7" w:rsidRDefault="00262A0D">
      <w:pPr>
        <w:tabs>
          <w:tab w:val="left" w:pos="754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777</w:t>
      </w:r>
      <w:r>
        <w:rPr>
          <w:color w:val="231F20"/>
          <w:sz w:val="14"/>
        </w:rPr>
        <w:tab/>
        <w:t>Miller,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p.37.</w:t>
      </w:r>
    </w:p>
    <w:p w14:paraId="0579D3ED" w14:textId="77777777" w:rsidR="00202DB7" w:rsidRDefault="00262A0D">
      <w:pPr>
        <w:tabs>
          <w:tab w:val="left" w:pos="754"/>
        </w:tabs>
        <w:spacing w:before="79" w:line="273" w:lineRule="auto"/>
        <w:ind w:left="754" w:right="941" w:hanging="454"/>
        <w:rPr>
          <w:sz w:val="14"/>
        </w:rPr>
      </w:pPr>
      <w:r>
        <w:rPr>
          <w:color w:val="231F20"/>
          <w:sz w:val="14"/>
        </w:rPr>
        <w:t>778</w:t>
      </w:r>
      <w:r>
        <w:rPr>
          <w:color w:val="231F20"/>
          <w:sz w:val="14"/>
        </w:rPr>
        <w:tab/>
        <w:t>‘Fact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Sheet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160: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Universal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military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training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Australia,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1911-29’,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NAA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0"/>
          <w:sz w:val="14"/>
        </w:rPr>
        <w:t xml:space="preserve"> </w:t>
      </w:r>
      <w:hyperlink r:id="rId157">
        <w:r>
          <w:rPr>
            <w:color w:val="231F20"/>
            <w:sz w:val="14"/>
          </w:rPr>
          <w:t>http://www.naa.gov.au/collection/fact-sheets/fs160.aspx</w:t>
        </w:r>
      </w:hyperlink>
    </w:p>
    <w:p w14:paraId="2DC3CC38" w14:textId="77777777" w:rsidR="00202DB7" w:rsidRDefault="00262A0D">
      <w:pPr>
        <w:tabs>
          <w:tab w:val="left" w:pos="754"/>
        </w:tabs>
        <w:spacing w:before="57" w:line="360" w:lineRule="auto"/>
        <w:ind w:left="300" w:right="1923"/>
        <w:rPr>
          <w:sz w:val="14"/>
        </w:rPr>
      </w:pPr>
      <w:r>
        <w:rPr>
          <w:color w:val="231F20"/>
          <w:sz w:val="14"/>
        </w:rPr>
        <w:t>779</w:t>
      </w:r>
      <w:r>
        <w:rPr>
          <w:color w:val="231F20"/>
          <w:sz w:val="14"/>
        </w:rPr>
        <w:tab/>
        <w:t>See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example,</w:t>
      </w:r>
      <w:r>
        <w:rPr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780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5 June 1914.</w:t>
      </w:r>
    </w:p>
    <w:p w14:paraId="4B7E3EC2" w14:textId="77777777" w:rsidR="00202DB7" w:rsidRDefault="00262A0D">
      <w:pPr>
        <w:tabs>
          <w:tab w:val="left" w:pos="754"/>
        </w:tabs>
        <w:ind w:left="300"/>
        <w:rPr>
          <w:sz w:val="14"/>
        </w:rPr>
      </w:pPr>
      <w:r>
        <w:rPr>
          <w:color w:val="231F20"/>
          <w:sz w:val="14"/>
        </w:rPr>
        <w:t>781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453A7E14" w14:textId="77777777" w:rsidR="00202DB7" w:rsidRDefault="00262A0D">
      <w:pPr>
        <w:spacing w:before="79"/>
        <w:ind w:left="300"/>
        <w:jc w:val="both"/>
        <w:rPr>
          <w:sz w:val="14"/>
        </w:rPr>
      </w:pPr>
      <w:r>
        <w:rPr>
          <w:color w:val="231F20"/>
          <w:sz w:val="14"/>
        </w:rPr>
        <w:t xml:space="preserve">782    </w:t>
      </w:r>
      <w:r>
        <w:rPr>
          <w:color w:val="231F20"/>
          <w:spacing w:val="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1915,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003AACA" w14:textId="77777777" w:rsidR="00202DB7" w:rsidRDefault="00262A0D">
      <w:pPr>
        <w:tabs>
          <w:tab w:val="left" w:pos="754"/>
        </w:tabs>
        <w:spacing w:before="79"/>
        <w:ind w:left="300"/>
        <w:rPr>
          <w:sz w:val="14"/>
        </w:rPr>
      </w:pPr>
      <w:r>
        <w:rPr>
          <w:color w:val="231F20"/>
          <w:sz w:val="14"/>
        </w:rPr>
        <w:t>783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News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Week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1916.</w:t>
      </w:r>
    </w:p>
    <w:p w14:paraId="57BC0C4E" w14:textId="77777777" w:rsidR="00202DB7" w:rsidRDefault="00262A0D">
      <w:pPr>
        <w:tabs>
          <w:tab w:val="left" w:pos="754"/>
        </w:tabs>
        <w:spacing w:before="79" w:line="273" w:lineRule="auto"/>
        <w:ind w:left="754" w:right="1030" w:hanging="454"/>
        <w:rPr>
          <w:sz w:val="14"/>
        </w:rPr>
      </w:pPr>
      <w:r>
        <w:rPr>
          <w:color w:val="231F20"/>
          <w:sz w:val="14"/>
        </w:rPr>
        <w:t>784</w:t>
      </w:r>
      <w:r>
        <w:rPr>
          <w:color w:val="231F20"/>
          <w:sz w:val="14"/>
        </w:rPr>
        <w:tab/>
        <w:t xml:space="preserve">K. </w:t>
      </w:r>
      <w:proofErr w:type="spellStart"/>
      <w:r>
        <w:rPr>
          <w:color w:val="231F20"/>
          <w:sz w:val="14"/>
        </w:rPr>
        <w:t>Krastins</w:t>
      </w:r>
      <w:proofErr w:type="spellEnd"/>
      <w:r>
        <w:rPr>
          <w:color w:val="231F20"/>
          <w:sz w:val="14"/>
        </w:rPr>
        <w:t>, ‘Newtown Heritage Study Review’, prepared for the City 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Geelong, vol.1,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2009, p.55.</w:t>
      </w:r>
    </w:p>
    <w:p w14:paraId="6430EF2A" w14:textId="77777777" w:rsidR="00202DB7" w:rsidRDefault="00262A0D">
      <w:pPr>
        <w:tabs>
          <w:tab w:val="left" w:pos="754"/>
        </w:tabs>
        <w:spacing w:before="57" w:line="360" w:lineRule="auto"/>
        <w:ind w:left="300" w:right="3260"/>
        <w:rPr>
          <w:rFonts w:ascii="ARIAL-MDMITL"/>
          <w:i/>
          <w:sz w:val="14"/>
        </w:rPr>
      </w:pPr>
      <w:r>
        <w:rPr>
          <w:color w:val="231F20"/>
          <w:sz w:val="14"/>
        </w:rPr>
        <w:t>785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 xml:space="preserve">The Herald, </w:t>
      </w:r>
      <w:r>
        <w:rPr>
          <w:color w:val="231F20"/>
          <w:sz w:val="14"/>
        </w:rPr>
        <w:t>13 July 1940, p.5.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786</w:t>
      </w:r>
      <w:r>
        <w:rPr>
          <w:color w:val="231F20"/>
          <w:sz w:val="14"/>
        </w:rPr>
        <w:tab/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Fine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proofErr w:type="gramStart"/>
      <w:r>
        <w:rPr>
          <w:rFonts w:ascii="ARIAL-MDMITL"/>
          <w:i/>
          <w:color w:val="231F20"/>
          <w:sz w:val="14"/>
        </w:rPr>
        <w:t>A</w:t>
      </w:r>
      <w:proofErr w:type="gramEnd"/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44540E80" w14:textId="77777777" w:rsidR="00202DB7" w:rsidRDefault="00262A0D">
      <w:pPr>
        <w:pStyle w:val="ListParagraph"/>
        <w:numPr>
          <w:ilvl w:val="0"/>
          <w:numId w:val="21"/>
        </w:numPr>
        <w:tabs>
          <w:tab w:val="left" w:pos="754"/>
          <w:tab w:val="left" w:pos="755"/>
        </w:tabs>
        <w:spacing w:before="0" w:line="273" w:lineRule="auto"/>
        <w:ind w:right="621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 xml:space="preserve">The Age, </w:t>
      </w:r>
      <w:r>
        <w:rPr>
          <w:color w:val="231F20"/>
          <w:sz w:val="14"/>
        </w:rPr>
        <w:t>28 September 1939, p.6, Herald, 5 July 1940, p.6.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 also 2nd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Australian Imperial Force and Commonwealth Military Forces Unit War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Diaries,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23/21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Infantry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Battalion,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1939-45,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SWM52,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item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8/3/61,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Australian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War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Memorial.</w:t>
      </w:r>
    </w:p>
    <w:p w14:paraId="67BD2215" w14:textId="77777777" w:rsidR="00202DB7" w:rsidRDefault="00262A0D">
      <w:pPr>
        <w:pStyle w:val="ListParagraph"/>
        <w:numPr>
          <w:ilvl w:val="0"/>
          <w:numId w:val="21"/>
        </w:numPr>
        <w:tabs>
          <w:tab w:val="left" w:pos="754"/>
          <w:tab w:val="left" w:pos="755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1939,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5DD17ACF" w14:textId="77777777" w:rsidR="00202DB7" w:rsidRDefault="00262A0D">
      <w:pPr>
        <w:pStyle w:val="ListParagraph"/>
        <w:numPr>
          <w:ilvl w:val="0"/>
          <w:numId w:val="21"/>
        </w:numPr>
        <w:tabs>
          <w:tab w:val="left" w:pos="754"/>
          <w:tab w:val="left" w:pos="755"/>
        </w:tabs>
        <w:ind w:hanging="455"/>
        <w:jc w:val="left"/>
        <w:rPr>
          <w:sz w:val="14"/>
        </w:rPr>
      </w:pPr>
      <w:r>
        <w:rPr>
          <w:color w:val="231F20"/>
          <w:sz w:val="14"/>
        </w:rPr>
        <w:t>Commonwealth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Military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Forces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Unit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War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Diaries,</w:t>
      </w:r>
      <w:r>
        <w:rPr>
          <w:color w:val="231F20"/>
          <w:spacing w:val="-2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486148B7" w14:textId="77777777" w:rsidR="00202DB7" w:rsidRDefault="00262A0D">
      <w:pPr>
        <w:pStyle w:val="ListParagraph"/>
        <w:numPr>
          <w:ilvl w:val="0"/>
          <w:numId w:val="21"/>
        </w:numPr>
        <w:tabs>
          <w:tab w:val="left" w:pos="754"/>
          <w:tab w:val="left" w:pos="755"/>
        </w:tabs>
        <w:spacing w:line="273" w:lineRule="auto"/>
        <w:ind w:right="822"/>
        <w:jc w:val="left"/>
        <w:rPr>
          <w:sz w:val="14"/>
        </w:rPr>
      </w:pPr>
      <w:r>
        <w:rPr>
          <w:color w:val="231F20"/>
          <w:sz w:val="14"/>
        </w:rPr>
        <w:t>‘M.V.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City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Rayville’,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Victorian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Register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S126,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Victorian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Database online at </w:t>
      </w:r>
      <w:hyperlink r:id="rId158">
        <w:r>
          <w:rPr>
            <w:color w:val="231F20"/>
            <w:sz w:val="14"/>
          </w:rPr>
          <w:t>http://vhd.heritagecouncil.vic.gov.au/shipwrecks/126/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download-report</w:t>
      </w:r>
    </w:p>
    <w:p w14:paraId="572F7570" w14:textId="77777777" w:rsidR="00202DB7" w:rsidRDefault="00262A0D">
      <w:pPr>
        <w:pStyle w:val="ListParagraph"/>
        <w:numPr>
          <w:ilvl w:val="0"/>
          <w:numId w:val="21"/>
        </w:numPr>
        <w:tabs>
          <w:tab w:val="left" w:pos="754"/>
          <w:tab w:val="left" w:pos="755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52B9252D" w14:textId="77777777" w:rsidR="00202DB7" w:rsidRDefault="00262A0D">
      <w:pPr>
        <w:pStyle w:val="ListParagraph"/>
        <w:numPr>
          <w:ilvl w:val="0"/>
          <w:numId w:val="21"/>
        </w:numPr>
        <w:tabs>
          <w:tab w:val="left" w:pos="754"/>
          <w:tab w:val="left" w:pos="755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Age,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1941,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23D400DF" w14:textId="77777777" w:rsidR="00202DB7" w:rsidRDefault="00262A0D">
      <w:pPr>
        <w:pStyle w:val="ListParagraph"/>
        <w:numPr>
          <w:ilvl w:val="0"/>
          <w:numId w:val="21"/>
        </w:numPr>
        <w:tabs>
          <w:tab w:val="left" w:pos="755"/>
        </w:tabs>
        <w:spacing w:line="273" w:lineRule="auto"/>
        <w:ind w:right="708"/>
        <w:jc w:val="both"/>
        <w:rPr>
          <w:sz w:val="14"/>
        </w:rPr>
      </w:pPr>
      <w:r>
        <w:rPr>
          <w:color w:val="231F20"/>
          <w:sz w:val="14"/>
        </w:rPr>
        <w:t xml:space="preserve">M. Day, ‘Australia prepared a secret plan to repel a Japanese invasion’,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Australian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 May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2017.</w:t>
      </w:r>
    </w:p>
    <w:p w14:paraId="17323678" w14:textId="77777777" w:rsidR="00202DB7" w:rsidRDefault="00202DB7">
      <w:pPr>
        <w:spacing w:line="273" w:lineRule="auto"/>
        <w:jc w:val="both"/>
        <w:rPr>
          <w:sz w:val="14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60" w:space="40"/>
            <w:col w:w="5950"/>
          </w:cols>
        </w:sectPr>
      </w:pPr>
    </w:p>
    <w:p w14:paraId="7C6049B2" w14:textId="77777777" w:rsidR="00202DB7" w:rsidRDefault="00202DB7">
      <w:pPr>
        <w:pStyle w:val="BodyText"/>
        <w:rPr>
          <w:sz w:val="20"/>
        </w:rPr>
      </w:pPr>
    </w:p>
    <w:p w14:paraId="14F82309" w14:textId="77777777" w:rsidR="00202DB7" w:rsidRDefault="00202DB7">
      <w:pPr>
        <w:pStyle w:val="BodyText"/>
        <w:rPr>
          <w:sz w:val="20"/>
        </w:rPr>
      </w:pPr>
    </w:p>
    <w:p w14:paraId="0E64BD01" w14:textId="77777777" w:rsidR="00202DB7" w:rsidRDefault="00202DB7">
      <w:pPr>
        <w:pStyle w:val="BodyText"/>
        <w:rPr>
          <w:sz w:val="20"/>
        </w:rPr>
      </w:pPr>
    </w:p>
    <w:p w14:paraId="49B393B3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093606AF" w14:textId="7EB8D976" w:rsidR="00202DB7" w:rsidRDefault="00202DB7">
      <w:pPr>
        <w:pStyle w:val="BodyText"/>
        <w:spacing w:before="10"/>
        <w:rPr>
          <w:sz w:val="21"/>
        </w:rPr>
      </w:pPr>
    </w:p>
    <w:p w14:paraId="78AB1414" w14:textId="77777777" w:rsidR="00202DB7" w:rsidRDefault="00262A0D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before="1" w:line="273" w:lineRule="auto"/>
        <w:ind w:left="1067" w:right="273"/>
        <w:jc w:val="left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Ibid</w:t>
      </w:r>
      <w:r>
        <w:rPr>
          <w:color w:val="231F20"/>
          <w:sz w:val="14"/>
        </w:rPr>
        <w:t>. &amp; D.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Beauchamp, ‘Barwon Heads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Bridge: History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or Heritage?’,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Australian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Journal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Multi-Disciplinary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Engineering,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vol.6,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issue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2011,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pp.11-21.</w:t>
      </w:r>
    </w:p>
    <w:p w14:paraId="562E3F6C" w14:textId="77777777" w:rsidR="00202DB7" w:rsidRDefault="00262A0D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before="57" w:line="273" w:lineRule="auto"/>
        <w:ind w:left="1067" w:right="13"/>
        <w:jc w:val="left"/>
        <w:rPr>
          <w:sz w:val="14"/>
        </w:rPr>
      </w:pPr>
      <w:r>
        <w:rPr>
          <w:color w:val="231F20"/>
          <w:sz w:val="14"/>
        </w:rPr>
        <w:t>A.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Townsend,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These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Friendly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Shores: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personal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Ocean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Grove,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Townsend,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Ocean Grove, 1988,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p.20, citing Jean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Hose.</w:t>
      </w:r>
    </w:p>
    <w:p w14:paraId="4743EB53" w14:textId="77777777" w:rsidR="00202DB7" w:rsidRDefault="00E85DC6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before="57" w:line="273" w:lineRule="auto"/>
        <w:ind w:left="1067" w:right="182" w:hanging="421"/>
        <w:jc w:val="left"/>
        <w:rPr>
          <w:sz w:val="14"/>
        </w:rPr>
      </w:pPr>
      <w:r>
        <w:pict w14:anchorId="7BB252E5">
          <v:line id="_x0000_s2050" alt="" style="position:absolute;left:0;text-align:left;z-index:-18045952;mso-wrap-edited:f;mso-width-percent:0;mso-height-percent:0;mso-position-horizontal-relative:page;mso-width-percent:0;mso-height-percent:0" from="79.85pt,18.85pt" to="81.5pt,18.85pt" strokecolor="#231f20" strokeweight=".14pt">
            <w10:wrap anchorx="page"/>
          </v:line>
        </w:pict>
      </w:r>
      <w:r w:rsidR="00262A0D">
        <w:rPr>
          <w:color w:val="231F20"/>
          <w:sz w:val="14"/>
        </w:rPr>
        <w:t>Dr.</w:t>
      </w:r>
      <w:r w:rsidR="00262A0D">
        <w:rPr>
          <w:color w:val="231F20"/>
          <w:spacing w:val="-2"/>
          <w:sz w:val="14"/>
        </w:rPr>
        <w:t xml:space="preserve"> </w:t>
      </w:r>
      <w:r w:rsidR="00262A0D">
        <w:rPr>
          <w:color w:val="231F20"/>
          <w:sz w:val="14"/>
        </w:rPr>
        <w:t>Rowe,</w:t>
      </w:r>
      <w:r w:rsidR="00262A0D">
        <w:rPr>
          <w:color w:val="231F20"/>
          <w:spacing w:val="-3"/>
          <w:sz w:val="14"/>
        </w:rPr>
        <w:t xml:space="preserve"> </w:t>
      </w:r>
      <w:r w:rsidR="00262A0D">
        <w:rPr>
          <w:rFonts w:ascii="ARIAL-MDMITL"/>
          <w:i/>
          <w:color w:val="231F20"/>
          <w:sz w:val="14"/>
        </w:rPr>
        <w:t>The</w:t>
      </w:r>
      <w:r w:rsidR="00262A0D">
        <w:rPr>
          <w:rFonts w:ascii="ARIAL-MDMITL"/>
          <w:i/>
          <w:color w:val="231F20"/>
          <w:spacing w:val="-1"/>
          <w:sz w:val="14"/>
        </w:rPr>
        <w:t xml:space="preserve"> </w:t>
      </w:r>
      <w:r w:rsidR="00262A0D">
        <w:rPr>
          <w:rFonts w:ascii="ARIAL-MDMITL"/>
          <w:i/>
          <w:color w:val="231F20"/>
          <w:sz w:val="14"/>
        </w:rPr>
        <w:t>Pleasure</w:t>
      </w:r>
      <w:r w:rsidR="00262A0D">
        <w:rPr>
          <w:rFonts w:ascii="ARIAL-MDMITL"/>
          <w:i/>
          <w:color w:val="231F20"/>
          <w:spacing w:val="-2"/>
          <w:sz w:val="14"/>
        </w:rPr>
        <w:t xml:space="preserve"> </w:t>
      </w:r>
      <w:r w:rsidR="00262A0D">
        <w:rPr>
          <w:rFonts w:ascii="ARIAL-MDMITL"/>
          <w:i/>
          <w:color w:val="231F20"/>
          <w:sz w:val="14"/>
        </w:rPr>
        <w:t>Grounds</w:t>
      </w:r>
      <w:r w:rsidR="00262A0D">
        <w:rPr>
          <w:rFonts w:ascii="ARIAL-MDMITL"/>
          <w:i/>
          <w:color w:val="231F20"/>
          <w:spacing w:val="-1"/>
          <w:sz w:val="14"/>
        </w:rPr>
        <w:t xml:space="preserve"> </w:t>
      </w:r>
      <w:r w:rsidR="00262A0D">
        <w:rPr>
          <w:rFonts w:ascii="ARIAL-MDMITL"/>
          <w:i/>
          <w:color w:val="231F20"/>
          <w:sz w:val="14"/>
        </w:rPr>
        <w:t>of</w:t>
      </w:r>
      <w:r w:rsidR="00262A0D">
        <w:rPr>
          <w:rFonts w:ascii="ARIAL-MDMITL"/>
          <w:i/>
          <w:color w:val="231F20"/>
          <w:spacing w:val="-2"/>
          <w:sz w:val="14"/>
        </w:rPr>
        <w:t xml:space="preserve"> </w:t>
      </w:r>
      <w:r w:rsidR="00262A0D">
        <w:rPr>
          <w:rFonts w:ascii="ARIAL-MDMITL"/>
          <w:i/>
          <w:color w:val="231F20"/>
          <w:sz w:val="14"/>
        </w:rPr>
        <w:t>the</w:t>
      </w:r>
      <w:r w:rsidR="00262A0D">
        <w:rPr>
          <w:rFonts w:ascii="ARIAL-MDMITL"/>
          <w:i/>
          <w:color w:val="231F20"/>
          <w:spacing w:val="-2"/>
          <w:sz w:val="14"/>
        </w:rPr>
        <w:t xml:space="preserve"> </w:t>
      </w:r>
      <w:r w:rsidR="00262A0D">
        <w:rPr>
          <w:rFonts w:ascii="ARIAL-MDMITL"/>
          <w:i/>
          <w:color w:val="231F20"/>
          <w:sz w:val="14"/>
        </w:rPr>
        <w:t>Barwon</w:t>
      </w:r>
      <w:r w:rsidR="00262A0D">
        <w:rPr>
          <w:rFonts w:ascii="ARIAL-MDMITL"/>
          <w:i/>
          <w:color w:val="231F20"/>
          <w:spacing w:val="-1"/>
          <w:sz w:val="14"/>
        </w:rPr>
        <w:t xml:space="preserve"> </w:t>
      </w:r>
      <w:r w:rsidR="00262A0D">
        <w:rPr>
          <w:rFonts w:ascii="ARIAL-MDMITL"/>
          <w:i/>
          <w:color w:val="231F20"/>
          <w:sz w:val="14"/>
        </w:rPr>
        <w:t>Coast:</w:t>
      </w:r>
      <w:r w:rsidR="00262A0D">
        <w:rPr>
          <w:rFonts w:ascii="ARIAL-MDMITL"/>
          <w:i/>
          <w:color w:val="231F20"/>
          <w:spacing w:val="-2"/>
          <w:sz w:val="14"/>
        </w:rPr>
        <w:t xml:space="preserve"> </w:t>
      </w:r>
      <w:r w:rsidR="00262A0D">
        <w:rPr>
          <w:rFonts w:ascii="ARIAL-MDMITL"/>
          <w:i/>
          <w:color w:val="231F20"/>
          <w:sz w:val="14"/>
        </w:rPr>
        <w:t>A</w:t>
      </w:r>
      <w:r w:rsidR="00262A0D">
        <w:rPr>
          <w:rFonts w:ascii="ARIAL-MDMITL"/>
          <w:i/>
          <w:color w:val="231F20"/>
          <w:spacing w:val="-1"/>
          <w:sz w:val="14"/>
        </w:rPr>
        <w:t xml:space="preserve"> </w:t>
      </w:r>
      <w:r w:rsidR="00262A0D">
        <w:rPr>
          <w:rFonts w:ascii="ARIAL-MDMITL"/>
          <w:i/>
          <w:color w:val="231F20"/>
          <w:sz w:val="14"/>
        </w:rPr>
        <w:t>History,</w:t>
      </w:r>
      <w:r w:rsidR="00262A0D">
        <w:rPr>
          <w:rFonts w:ascii="ARIAL-MDMITL"/>
          <w:i/>
          <w:color w:val="231F20"/>
          <w:spacing w:val="-3"/>
          <w:sz w:val="14"/>
        </w:rPr>
        <w:t xml:space="preserve"> </w:t>
      </w:r>
      <w:r w:rsidR="00262A0D">
        <w:rPr>
          <w:color w:val="231F20"/>
          <w:sz w:val="14"/>
        </w:rPr>
        <w:t>Barwon</w:t>
      </w:r>
      <w:r w:rsidR="00262A0D">
        <w:rPr>
          <w:color w:val="231F20"/>
          <w:spacing w:val="-30"/>
          <w:sz w:val="14"/>
        </w:rPr>
        <w:t xml:space="preserve"> </w:t>
      </w:r>
      <w:r w:rsidR="00262A0D">
        <w:rPr>
          <w:color w:val="231F20"/>
          <w:sz w:val="14"/>
        </w:rPr>
        <w:t>Coast</w:t>
      </w:r>
      <w:r w:rsidR="00262A0D">
        <w:rPr>
          <w:color w:val="231F20"/>
          <w:spacing w:val="-1"/>
          <w:sz w:val="14"/>
        </w:rPr>
        <w:t xml:space="preserve"> </w:t>
      </w:r>
      <w:r w:rsidR="00262A0D">
        <w:rPr>
          <w:color w:val="231F20"/>
          <w:sz w:val="14"/>
        </w:rPr>
        <w:t>Committee</w:t>
      </w:r>
      <w:r w:rsidR="00262A0D">
        <w:rPr>
          <w:color w:val="231F20"/>
          <w:spacing w:val="-1"/>
          <w:sz w:val="14"/>
        </w:rPr>
        <w:t xml:space="preserve"> </w:t>
      </w:r>
      <w:r w:rsidR="00262A0D">
        <w:rPr>
          <w:color w:val="231F20"/>
          <w:sz w:val="14"/>
        </w:rPr>
        <w:t>of</w:t>
      </w:r>
      <w:r w:rsidR="00262A0D">
        <w:rPr>
          <w:color w:val="231F20"/>
          <w:spacing w:val="-1"/>
          <w:sz w:val="14"/>
        </w:rPr>
        <w:t xml:space="preserve"> </w:t>
      </w:r>
      <w:r w:rsidR="00262A0D">
        <w:rPr>
          <w:color w:val="231F20"/>
          <w:sz w:val="14"/>
        </w:rPr>
        <w:t>Management, Barwon</w:t>
      </w:r>
      <w:r w:rsidR="00262A0D">
        <w:rPr>
          <w:color w:val="231F20"/>
          <w:spacing w:val="-1"/>
          <w:sz w:val="14"/>
        </w:rPr>
        <w:t xml:space="preserve"> </w:t>
      </w:r>
      <w:r w:rsidR="00262A0D">
        <w:rPr>
          <w:color w:val="231F20"/>
          <w:sz w:val="14"/>
        </w:rPr>
        <w:t>Heads,</w:t>
      </w:r>
      <w:r w:rsidR="00262A0D">
        <w:rPr>
          <w:color w:val="231F20"/>
          <w:spacing w:val="-1"/>
          <w:sz w:val="14"/>
        </w:rPr>
        <w:t xml:space="preserve"> </w:t>
      </w:r>
      <w:r w:rsidR="00262A0D">
        <w:rPr>
          <w:color w:val="231F20"/>
          <w:sz w:val="14"/>
        </w:rPr>
        <w:t>2002,</w:t>
      </w:r>
      <w:r w:rsidR="00262A0D">
        <w:rPr>
          <w:color w:val="231F20"/>
          <w:spacing w:val="-1"/>
          <w:sz w:val="14"/>
        </w:rPr>
        <w:t xml:space="preserve"> </w:t>
      </w:r>
      <w:r w:rsidR="00262A0D">
        <w:rPr>
          <w:color w:val="231F20"/>
          <w:sz w:val="14"/>
        </w:rPr>
        <w:t>p.51.</w:t>
      </w:r>
    </w:p>
    <w:p w14:paraId="13A7A7DF" w14:textId="77777777" w:rsidR="00202DB7" w:rsidRDefault="00262A0D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21DFCBE3" w14:textId="77777777" w:rsidR="00202DB7" w:rsidRDefault="00262A0D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line="273" w:lineRule="auto"/>
        <w:ind w:left="1067" w:right="131"/>
        <w:jc w:val="left"/>
        <w:rPr>
          <w:sz w:val="14"/>
        </w:rPr>
      </w:pPr>
      <w:r>
        <w:rPr>
          <w:color w:val="231F20"/>
          <w:sz w:val="14"/>
        </w:rPr>
        <w:t xml:space="preserve">P. Alsop, ‘Coastal Sand Dune </w:t>
      </w:r>
      <w:proofErr w:type="spellStart"/>
      <w:r>
        <w:rPr>
          <w:color w:val="231F20"/>
          <w:sz w:val="14"/>
        </w:rPr>
        <w:t>Stabilisation</w:t>
      </w:r>
      <w:proofErr w:type="spellEnd"/>
      <w:r>
        <w:rPr>
          <w:color w:val="231F20"/>
          <w:sz w:val="14"/>
        </w:rPr>
        <w:t xml:space="preserve"> Work along the Barwon Heads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Torquay Road, between Barwon Heads and Black Rock in the City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South Barwon’, paper delivered at the Soil Conservation Authority Coastal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Foreshore Course, August 1975, p.2.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Alsop stated that these guns were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installed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between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Heads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Torquay,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and given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physical</w:t>
      </w:r>
    </w:p>
    <w:p w14:paraId="219D8DF2" w14:textId="77777777" w:rsidR="00202DB7" w:rsidRDefault="00262A0D">
      <w:pPr>
        <w:spacing w:line="273" w:lineRule="auto"/>
        <w:ind w:left="1067" w:right="37"/>
        <w:jc w:val="both"/>
        <w:rPr>
          <w:sz w:val="14"/>
        </w:rPr>
      </w:pPr>
      <w:r>
        <w:rPr>
          <w:color w:val="231F20"/>
          <w:sz w:val="14"/>
        </w:rPr>
        <w:t>evidence at Ocean Grove, it is assumed that they were installed there at this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time too.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 possible alternative is that they were associated with </w:t>
      </w:r>
      <w:proofErr w:type="spellStart"/>
      <w:r>
        <w:rPr>
          <w:color w:val="231F20"/>
          <w:sz w:val="14"/>
        </w:rPr>
        <w:t>defence</w:t>
      </w:r>
      <w:proofErr w:type="spellEnd"/>
      <w:r>
        <w:rPr>
          <w:color w:val="231F20"/>
          <w:sz w:val="14"/>
        </w:rPr>
        <w:t xml:space="preserve"> at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Fort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color w:val="231F20"/>
          <w:sz w:val="14"/>
        </w:rPr>
        <w:t>Queenscliff</w:t>
      </w:r>
      <w:proofErr w:type="spellEnd"/>
      <w:r>
        <w:rPr>
          <w:color w:val="231F20"/>
          <w:sz w:val="14"/>
        </w:rPr>
        <w:t>.</w:t>
      </w:r>
    </w:p>
    <w:p w14:paraId="345B4585" w14:textId="77777777" w:rsidR="00202DB7" w:rsidRDefault="00262A0D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2C86D988" w14:textId="77777777" w:rsidR="00202DB7" w:rsidRDefault="00262A0D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line="273" w:lineRule="auto"/>
        <w:ind w:left="1067" w:right="88"/>
        <w:jc w:val="left"/>
        <w:rPr>
          <w:sz w:val="14"/>
        </w:rPr>
      </w:pPr>
      <w:r>
        <w:rPr>
          <w:color w:val="231F20"/>
          <w:sz w:val="14"/>
        </w:rPr>
        <w:t>A.W.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Mathieson,</w:t>
      </w:r>
      <w:r>
        <w:rPr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My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Reflections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on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77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Years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Lara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Lara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Festival,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1985,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p.15.</w:t>
      </w:r>
    </w:p>
    <w:p w14:paraId="4C54048E" w14:textId="77777777" w:rsidR="00202DB7" w:rsidRDefault="00262A0D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4E3FA6BC" w14:textId="77777777" w:rsidR="00202DB7" w:rsidRDefault="00262A0D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color w:val="231F20"/>
          <w:sz w:val="14"/>
        </w:rPr>
        <w:t>Budd,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et.al.,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p.19</w:t>
      </w:r>
    </w:p>
    <w:p w14:paraId="7AEC4A64" w14:textId="77777777" w:rsidR="00202DB7" w:rsidRDefault="00262A0D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line="273" w:lineRule="auto"/>
        <w:ind w:left="1067" w:right="83"/>
        <w:jc w:val="left"/>
        <w:rPr>
          <w:sz w:val="14"/>
        </w:rPr>
      </w:pPr>
      <w:r>
        <w:rPr>
          <w:color w:val="231F20"/>
          <w:sz w:val="14"/>
        </w:rPr>
        <w:t>D.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color w:val="231F20"/>
          <w:sz w:val="14"/>
        </w:rPr>
        <w:t>Gillison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Royal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Australian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Air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Force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1939-1942,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Australian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War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Memorial,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Canberra,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1962, pp.492-493.</w:t>
      </w:r>
    </w:p>
    <w:p w14:paraId="55EEE533" w14:textId="77777777" w:rsidR="00202DB7" w:rsidRDefault="00262A0D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48DBAD91" w14:textId="77777777" w:rsidR="00202DB7" w:rsidRDefault="00262A0D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line="273" w:lineRule="auto"/>
        <w:ind w:left="1067" w:right="342"/>
        <w:jc w:val="left"/>
        <w:rPr>
          <w:sz w:val="14"/>
        </w:rPr>
      </w:pPr>
      <w:r>
        <w:rPr>
          <w:color w:val="231F20"/>
          <w:sz w:val="14"/>
        </w:rPr>
        <w:t>Series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notes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Series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AWM191,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referenced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National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Archives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Australia website.</w:t>
      </w:r>
    </w:p>
    <w:p w14:paraId="2E9E7DED" w14:textId="77777777" w:rsidR="00202DB7" w:rsidRDefault="00262A0D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1151B64E" w14:textId="77777777" w:rsidR="00202DB7" w:rsidRDefault="00262A0D">
      <w:pPr>
        <w:pStyle w:val="ListParagraph"/>
        <w:numPr>
          <w:ilvl w:val="0"/>
          <w:numId w:val="21"/>
        </w:numPr>
        <w:tabs>
          <w:tab w:val="left" w:pos="1067"/>
          <w:tab w:val="left" w:pos="1068"/>
        </w:tabs>
        <w:spacing w:line="360" w:lineRule="auto"/>
        <w:ind w:left="613" w:right="3006" w:firstLine="0"/>
        <w:jc w:val="left"/>
        <w:rPr>
          <w:sz w:val="14"/>
        </w:rPr>
      </w:pPr>
      <w:r>
        <w:rPr>
          <w:color w:val="231F20"/>
          <w:sz w:val="14"/>
        </w:rPr>
        <w:t xml:space="preserve">Mathieson,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 xml:space="preserve">., </w:t>
      </w:r>
      <w:r>
        <w:rPr>
          <w:color w:val="231F20"/>
          <w:sz w:val="14"/>
        </w:rPr>
        <w:t>p.35.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808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 xml:space="preserve">Budd, et.al., </w:t>
      </w:r>
      <w:proofErr w:type="spellStart"/>
      <w:r>
        <w:rPr>
          <w:rFonts w:ascii="ARIAL-MDMITL"/>
          <w:i/>
          <w:color w:val="231F20"/>
          <w:spacing w:val="-1"/>
          <w:sz w:val="14"/>
        </w:rPr>
        <w:t>op.cit</w:t>
      </w:r>
      <w:proofErr w:type="spellEnd"/>
      <w:r>
        <w:rPr>
          <w:rFonts w:ascii="ARIAL-MDMITL"/>
          <w:i/>
          <w:color w:val="231F20"/>
          <w:spacing w:val="-1"/>
          <w:sz w:val="14"/>
        </w:rPr>
        <w:t>.</w:t>
      </w:r>
      <w:r>
        <w:rPr>
          <w:color w:val="231F20"/>
          <w:spacing w:val="-1"/>
          <w:sz w:val="14"/>
        </w:rPr>
        <w:t xml:space="preserve">, </w:t>
      </w:r>
      <w:r>
        <w:rPr>
          <w:color w:val="231F20"/>
          <w:sz w:val="14"/>
        </w:rPr>
        <w:t>p.136.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809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06CB9393" w14:textId="77777777" w:rsidR="00202DB7" w:rsidRDefault="00262A0D">
      <w:pPr>
        <w:pStyle w:val="ListParagraph"/>
        <w:numPr>
          <w:ilvl w:val="0"/>
          <w:numId w:val="20"/>
        </w:numPr>
        <w:tabs>
          <w:tab w:val="left" w:pos="1067"/>
          <w:tab w:val="left" w:pos="106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4AE91B95" w14:textId="77777777" w:rsidR="00202DB7" w:rsidRDefault="00262A0D">
      <w:pPr>
        <w:pStyle w:val="ListParagraph"/>
        <w:numPr>
          <w:ilvl w:val="0"/>
          <w:numId w:val="20"/>
        </w:numPr>
        <w:tabs>
          <w:tab w:val="left" w:pos="1067"/>
          <w:tab w:val="left" w:pos="1068"/>
        </w:tabs>
        <w:ind w:hanging="455"/>
        <w:rPr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Fine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proofErr w:type="gramStart"/>
      <w:r>
        <w:rPr>
          <w:rFonts w:ascii="ARIAL-MDMITL"/>
          <w:i/>
          <w:color w:val="231F20"/>
          <w:sz w:val="14"/>
        </w:rPr>
        <w:t>A</w:t>
      </w:r>
      <w:proofErr w:type="gramEnd"/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p.256.</w:t>
      </w:r>
    </w:p>
    <w:p w14:paraId="6BD41145" w14:textId="77777777" w:rsidR="00202DB7" w:rsidRDefault="00262A0D">
      <w:pPr>
        <w:pStyle w:val="ListParagraph"/>
        <w:numPr>
          <w:ilvl w:val="0"/>
          <w:numId w:val="20"/>
        </w:numPr>
        <w:tabs>
          <w:tab w:val="left" w:pos="1067"/>
          <w:tab w:val="left" w:pos="1068"/>
        </w:tabs>
        <w:spacing w:line="273" w:lineRule="auto"/>
        <w:rPr>
          <w:sz w:val="14"/>
        </w:rPr>
      </w:pPr>
      <w:r>
        <w:rPr>
          <w:color w:val="231F20"/>
          <w:sz w:val="14"/>
        </w:rPr>
        <w:t xml:space="preserve">‘Radar at War in the RAAF WWII 1939-1945: “The </w:t>
      </w:r>
      <w:proofErr w:type="spellStart"/>
      <w:r>
        <w:rPr>
          <w:color w:val="231F20"/>
          <w:sz w:val="14"/>
        </w:rPr>
        <w:t>Pither</w:t>
      </w:r>
      <w:proofErr w:type="spellEnd"/>
      <w:r>
        <w:rPr>
          <w:color w:val="231F20"/>
          <w:sz w:val="14"/>
        </w:rPr>
        <w:t xml:space="preserve"> Report”, RAAF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Association online at file:///D:/AHS_Documents/COGG%20Heritage%20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Advisor/THEMATIC%20HISTORY/Theme%207/Defence%20WW2/RAAF%20</w:t>
      </w:r>
      <w:r>
        <w:rPr>
          <w:color w:val="231F20"/>
          <w:sz w:val="14"/>
        </w:rPr>
        <w:t xml:space="preserve"> Radar%20Association%20-%20WWII%201939%20-1945.pdf</w:t>
      </w:r>
    </w:p>
    <w:p w14:paraId="41A784B8" w14:textId="77777777" w:rsidR="00202DB7" w:rsidRDefault="00262A0D">
      <w:pPr>
        <w:pStyle w:val="ListParagraph"/>
        <w:numPr>
          <w:ilvl w:val="0"/>
          <w:numId w:val="20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529B5C09" w14:textId="77777777" w:rsidR="00202DB7" w:rsidRDefault="00262A0D">
      <w:pPr>
        <w:pStyle w:val="ListParagraph"/>
        <w:numPr>
          <w:ilvl w:val="0"/>
          <w:numId w:val="20"/>
        </w:numPr>
        <w:tabs>
          <w:tab w:val="left" w:pos="1067"/>
          <w:tab w:val="left" w:pos="1068"/>
        </w:tabs>
        <w:spacing w:line="273" w:lineRule="auto"/>
        <w:ind w:right="318"/>
        <w:rPr>
          <w:sz w:val="14"/>
        </w:rPr>
      </w:pPr>
      <w:r>
        <w:rPr>
          <w:color w:val="231F20"/>
          <w:sz w:val="14"/>
        </w:rPr>
        <w:t>‘No.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131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Radar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Station,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Ash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Island,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NSW’,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NSW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State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Heritage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Register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online at</w:t>
      </w:r>
    </w:p>
    <w:p w14:paraId="2D26B344" w14:textId="77777777" w:rsidR="00202DB7" w:rsidRDefault="00E85DC6">
      <w:pPr>
        <w:spacing w:before="57" w:line="273" w:lineRule="auto"/>
        <w:ind w:left="1067"/>
        <w:rPr>
          <w:sz w:val="14"/>
        </w:rPr>
      </w:pPr>
      <w:hyperlink r:id="rId159">
        <w:r w:rsidR="00262A0D">
          <w:rPr>
            <w:color w:val="231F20"/>
            <w:spacing w:val="-1"/>
            <w:sz w:val="14"/>
          </w:rPr>
          <w:t>https://www.environment.nsw</w:t>
        </w:r>
      </w:hyperlink>
      <w:r w:rsidR="00262A0D">
        <w:rPr>
          <w:color w:val="231F20"/>
          <w:spacing w:val="-1"/>
          <w:sz w:val="14"/>
        </w:rPr>
        <w:t>.gov</w:t>
      </w:r>
      <w:hyperlink r:id="rId160">
        <w:r w:rsidR="00262A0D">
          <w:rPr>
            <w:color w:val="231F20"/>
            <w:spacing w:val="-1"/>
            <w:sz w:val="14"/>
          </w:rPr>
          <w:t>.au/heritageapp/ViewHeritageItemDetails.</w:t>
        </w:r>
      </w:hyperlink>
      <w:r w:rsidR="00262A0D">
        <w:rPr>
          <w:color w:val="231F20"/>
          <w:sz w:val="14"/>
        </w:rPr>
        <w:t xml:space="preserve"> </w:t>
      </w:r>
      <w:proofErr w:type="spellStart"/>
      <w:r w:rsidR="00262A0D">
        <w:rPr>
          <w:color w:val="231F20"/>
          <w:sz w:val="14"/>
        </w:rPr>
        <w:t>aspx?ID</w:t>
      </w:r>
      <w:proofErr w:type="spellEnd"/>
      <w:r w:rsidR="00262A0D">
        <w:rPr>
          <w:color w:val="231F20"/>
          <w:sz w:val="14"/>
        </w:rPr>
        <w:t>=5060999.</w:t>
      </w:r>
      <w:r w:rsidR="00262A0D">
        <w:rPr>
          <w:color w:val="231F20"/>
          <w:spacing w:val="1"/>
          <w:sz w:val="14"/>
        </w:rPr>
        <w:t xml:space="preserve"> </w:t>
      </w:r>
      <w:r w:rsidR="00262A0D">
        <w:rPr>
          <w:color w:val="231F20"/>
          <w:sz w:val="14"/>
        </w:rPr>
        <w:t>See also ‘No.1 131 Radar Station RAAF, Ash Island,</w:t>
      </w:r>
      <w:r w:rsidR="00262A0D">
        <w:rPr>
          <w:color w:val="231F20"/>
          <w:spacing w:val="1"/>
          <w:sz w:val="14"/>
        </w:rPr>
        <w:t xml:space="preserve"> </w:t>
      </w:r>
      <w:r w:rsidR="00262A0D">
        <w:rPr>
          <w:color w:val="231F20"/>
          <w:sz w:val="14"/>
        </w:rPr>
        <w:t>NSW, Wikipedia online at https://en.wikipedia.org/wiki/No._131_Radar_</w:t>
      </w:r>
      <w:r w:rsidR="00262A0D">
        <w:rPr>
          <w:color w:val="231F20"/>
          <w:spacing w:val="1"/>
          <w:sz w:val="14"/>
        </w:rPr>
        <w:t xml:space="preserve"> </w:t>
      </w:r>
      <w:proofErr w:type="spellStart"/>
      <w:r w:rsidR="00262A0D">
        <w:rPr>
          <w:color w:val="231F20"/>
          <w:sz w:val="14"/>
        </w:rPr>
        <w:t>Station_RAAF</w:t>
      </w:r>
      <w:proofErr w:type="spellEnd"/>
    </w:p>
    <w:p w14:paraId="40B8040E" w14:textId="77777777" w:rsidR="00202DB7" w:rsidRDefault="00262A0D">
      <w:pPr>
        <w:pStyle w:val="ListParagraph"/>
        <w:numPr>
          <w:ilvl w:val="0"/>
          <w:numId w:val="20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6E806A72" w14:textId="77777777" w:rsidR="00202DB7" w:rsidRDefault="00262A0D">
      <w:pPr>
        <w:pStyle w:val="ListParagraph"/>
        <w:numPr>
          <w:ilvl w:val="0"/>
          <w:numId w:val="20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Ibid.</w:t>
      </w:r>
    </w:p>
    <w:p w14:paraId="4F807DB1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1945,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0F62C6E5" w14:textId="77777777" w:rsidR="00202DB7" w:rsidRDefault="00262A0D">
      <w:pPr>
        <w:pStyle w:val="ListParagraph"/>
        <w:numPr>
          <w:ilvl w:val="0"/>
          <w:numId w:val="19"/>
        </w:numPr>
        <w:tabs>
          <w:tab w:val="left" w:pos="1068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5B74FFA1" w14:textId="77777777" w:rsidR="00202DB7" w:rsidRDefault="00262A0D">
      <w:pPr>
        <w:pStyle w:val="ListParagraph"/>
        <w:numPr>
          <w:ilvl w:val="0"/>
          <w:numId w:val="19"/>
        </w:numPr>
        <w:tabs>
          <w:tab w:val="left" w:pos="1068"/>
        </w:tabs>
        <w:spacing w:line="273" w:lineRule="auto"/>
        <w:ind w:right="756"/>
        <w:jc w:val="both"/>
        <w:rPr>
          <w:sz w:val="14"/>
        </w:rPr>
      </w:pPr>
      <w:r>
        <w:rPr>
          <w:color w:val="231F20"/>
          <w:sz w:val="14"/>
        </w:rPr>
        <w:t>For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those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Sale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area,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‘Gippsland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History’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Facebook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4"/>
          <w:sz w:val="14"/>
        </w:rPr>
        <w:t xml:space="preserve"> </w:t>
      </w:r>
      <w:hyperlink r:id="rId161">
        <w:r>
          <w:rPr>
            <w:color w:val="231F20"/>
            <w:sz w:val="14"/>
          </w:rPr>
          <w:t>https://www.facebook.com/groups/1</w:t>
        </w:r>
      </w:hyperlink>
      <w:r>
        <w:rPr>
          <w:color w:val="231F20"/>
          <w:sz w:val="14"/>
        </w:rPr>
        <w:t>75597157</w:t>
      </w:r>
      <w:hyperlink r:id="rId162">
        <w:r>
          <w:rPr>
            <w:color w:val="231F20"/>
            <w:sz w:val="14"/>
          </w:rPr>
          <w:t>4632862/</w:t>
        </w:r>
      </w:hyperlink>
    </w:p>
    <w:p w14:paraId="327FA56C" w14:textId="77777777" w:rsidR="00202DB7" w:rsidRDefault="00262A0D">
      <w:pPr>
        <w:spacing w:line="273" w:lineRule="auto"/>
        <w:ind w:left="1067" w:right="184"/>
        <w:jc w:val="both"/>
        <w:rPr>
          <w:sz w:val="14"/>
        </w:rPr>
      </w:pPr>
      <w:r>
        <w:rPr>
          <w:color w:val="231F20"/>
          <w:sz w:val="14"/>
        </w:rPr>
        <w:t>permalink/2389214501308563/ Known other extant examples are in NSW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and Queensland. See ‘No. 131 Radar Station’,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‘Charlies Hill Radar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Station,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Queensland, Wikipedia online at</w:t>
      </w:r>
    </w:p>
    <w:p w14:paraId="65F9E338" w14:textId="77777777" w:rsidR="00202DB7" w:rsidRDefault="00262A0D">
      <w:pPr>
        <w:spacing w:before="57" w:line="273" w:lineRule="auto"/>
        <w:ind w:left="1067" w:right="95"/>
        <w:rPr>
          <w:sz w:val="14"/>
        </w:rPr>
      </w:pPr>
      <w:r>
        <w:rPr>
          <w:color w:val="231F20"/>
          <w:sz w:val="14"/>
        </w:rPr>
        <w:t>https://en.wikipedia.org/wiki/Radar_Station,_Charlie%27s_Hill The Ram: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Magazine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Serving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Ex-RAAF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People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Others,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vol.57,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p.10,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2"/>
          <w:sz w:val="14"/>
        </w:rPr>
        <w:t xml:space="preserve"> </w:t>
      </w:r>
      <w:hyperlink r:id="rId163">
        <w:r>
          <w:rPr>
            <w:color w:val="231F20"/>
            <w:sz w:val="14"/>
          </w:rPr>
          <w:t>http://www.radschool.org.au/magazines/Vol57/Page10.htm</w:t>
        </w:r>
      </w:hyperlink>
    </w:p>
    <w:p w14:paraId="3E8EC405" w14:textId="77777777" w:rsidR="00202DB7" w:rsidRDefault="00262A0D">
      <w:pPr>
        <w:pStyle w:val="ListParagraph"/>
        <w:numPr>
          <w:ilvl w:val="0"/>
          <w:numId w:val="19"/>
        </w:numPr>
        <w:tabs>
          <w:tab w:val="left" w:pos="1067"/>
          <w:tab w:val="left" w:pos="1068"/>
        </w:tabs>
        <w:spacing w:before="57" w:line="360" w:lineRule="auto"/>
        <w:ind w:right="206"/>
        <w:jc w:val="left"/>
        <w:rPr>
          <w:sz w:val="14"/>
        </w:rPr>
      </w:pPr>
      <w:r>
        <w:rPr>
          <w:color w:val="231F20"/>
          <w:sz w:val="14"/>
        </w:rPr>
        <w:t>RAN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Armament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Deports,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Mine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Depot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Swan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Island,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29"/>
          <w:sz w:val="14"/>
        </w:rPr>
        <w:t xml:space="preserve"> </w:t>
      </w:r>
      <w:hyperlink r:id="rId164">
        <w:r>
          <w:rPr>
            <w:color w:val="231F20"/>
            <w:sz w:val="14"/>
          </w:rPr>
          <w:t>http://users.tpg.com.au/borclaud/ranad/about_swanisland.html</w:t>
        </w:r>
      </w:hyperlink>
    </w:p>
    <w:p w14:paraId="0602C425" w14:textId="77777777" w:rsidR="00202DB7" w:rsidRDefault="00262A0D">
      <w:pPr>
        <w:pStyle w:val="ListParagraph"/>
        <w:numPr>
          <w:ilvl w:val="0"/>
          <w:numId w:val="19"/>
        </w:numPr>
        <w:tabs>
          <w:tab w:val="left" w:pos="1067"/>
          <w:tab w:val="left" w:pos="1068"/>
        </w:tabs>
        <w:spacing w:before="0"/>
        <w:ind w:hanging="455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332B6821" w14:textId="77777777" w:rsidR="00202DB7" w:rsidRDefault="00262A0D">
      <w:pPr>
        <w:pStyle w:val="ListParagraph"/>
        <w:numPr>
          <w:ilvl w:val="0"/>
          <w:numId w:val="19"/>
        </w:numPr>
        <w:tabs>
          <w:tab w:val="left" w:pos="1068"/>
        </w:tabs>
        <w:ind w:hanging="455"/>
        <w:jc w:val="both"/>
        <w:rPr>
          <w:sz w:val="14"/>
        </w:rPr>
      </w:pPr>
      <w:r>
        <w:rPr>
          <w:color w:val="231F20"/>
          <w:sz w:val="14"/>
        </w:rPr>
        <w:t>Ibid.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Fine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.,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p.256.</w:t>
      </w:r>
    </w:p>
    <w:p w14:paraId="234685AB" w14:textId="77777777" w:rsidR="00202DB7" w:rsidRDefault="00262A0D">
      <w:pPr>
        <w:pStyle w:val="ListParagraph"/>
        <w:numPr>
          <w:ilvl w:val="0"/>
          <w:numId w:val="19"/>
        </w:numPr>
        <w:tabs>
          <w:tab w:val="left" w:pos="1067"/>
          <w:tab w:val="left" w:pos="1068"/>
        </w:tabs>
        <w:spacing w:line="273" w:lineRule="auto"/>
        <w:ind w:right="18"/>
        <w:jc w:val="left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 xml:space="preserve">Victoria Government Gazette, </w:t>
      </w:r>
      <w:r>
        <w:rPr>
          <w:color w:val="231F20"/>
          <w:sz w:val="14"/>
        </w:rPr>
        <w:t>16 March 1853, p.393 &amp; ‘VicRoads – First 100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years’,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hyperlink r:id="rId165">
        <w:r>
          <w:rPr>
            <w:color w:val="231F20"/>
            <w:sz w:val="14"/>
          </w:rPr>
          <w:t>https://www.vicroads.vic.gov.au/about-vicroads/our-histor</w:t>
        </w:r>
      </w:hyperlink>
      <w:r>
        <w:rPr>
          <w:color w:val="231F20"/>
          <w:sz w:val="14"/>
        </w:rPr>
        <w:t>y/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first-100-years</w:t>
      </w:r>
    </w:p>
    <w:p w14:paraId="6382B621" w14:textId="77777777" w:rsidR="00202DB7" w:rsidRDefault="00262A0D">
      <w:pPr>
        <w:pStyle w:val="ListParagraph"/>
        <w:numPr>
          <w:ilvl w:val="0"/>
          <w:numId w:val="19"/>
        </w:numPr>
        <w:tabs>
          <w:tab w:val="left" w:pos="1067"/>
          <w:tab w:val="left" w:pos="1068"/>
        </w:tabs>
        <w:spacing w:before="57"/>
        <w:ind w:hanging="455"/>
        <w:jc w:val="left"/>
        <w:rPr>
          <w:sz w:val="14"/>
        </w:rPr>
      </w:pPr>
      <w:r>
        <w:rPr>
          <w:color w:val="231F20"/>
          <w:sz w:val="14"/>
        </w:rPr>
        <w:t>Ibid.</w:t>
      </w:r>
    </w:p>
    <w:p w14:paraId="2891F4FE" w14:textId="77777777" w:rsidR="00202DB7" w:rsidRDefault="00262A0D">
      <w:pPr>
        <w:spacing w:before="10"/>
        <w:rPr>
          <w:sz w:val="21"/>
        </w:rPr>
      </w:pPr>
      <w:r>
        <w:br w:type="column"/>
      </w:r>
    </w:p>
    <w:p w14:paraId="0270886C" w14:textId="77777777" w:rsidR="00202DB7" w:rsidRDefault="00262A0D">
      <w:pPr>
        <w:pStyle w:val="ListParagraph"/>
        <w:numPr>
          <w:ilvl w:val="0"/>
          <w:numId w:val="19"/>
        </w:numPr>
        <w:tabs>
          <w:tab w:val="left" w:pos="757"/>
          <w:tab w:val="left" w:pos="759"/>
        </w:tabs>
        <w:spacing w:before="1"/>
        <w:ind w:left="758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Weekly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Times,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p.33.</w:t>
      </w:r>
    </w:p>
    <w:p w14:paraId="322E4A09" w14:textId="77777777" w:rsidR="00202DB7" w:rsidRDefault="00262A0D">
      <w:pPr>
        <w:pStyle w:val="ListParagraph"/>
        <w:numPr>
          <w:ilvl w:val="0"/>
          <w:numId w:val="19"/>
        </w:numPr>
        <w:tabs>
          <w:tab w:val="left" w:pos="757"/>
          <w:tab w:val="left" w:pos="759"/>
        </w:tabs>
        <w:ind w:left="758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1939,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34DB1AF5" w14:textId="77777777" w:rsidR="00202DB7" w:rsidRDefault="00262A0D">
      <w:pPr>
        <w:pStyle w:val="ListParagraph"/>
        <w:numPr>
          <w:ilvl w:val="0"/>
          <w:numId w:val="19"/>
        </w:numPr>
        <w:tabs>
          <w:tab w:val="left" w:pos="758"/>
          <w:tab w:val="left" w:pos="759"/>
        </w:tabs>
        <w:spacing w:before="78" w:line="273" w:lineRule="auto"/>
        <w:ind w:left="758" w:right="618"/>
        <w:jc w:val="left"/>
        <w:rPr>
          <w:sz w:val="14"/>
        </w:rPr>
      </w:pPr>
      <w:r>
        <w:rPr>
          <w:color w:val="231F20"/>
          <w:sz w:val="14"/>
        </w:rPr>
        <w:t xml:space="preserve">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The Age 14 May 1943, p.4, Geelong City Rate Book,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1948, entry 948, GHC.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design of the dwelling was very similar to several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cream brick Bungalows designed by Percy Everett for the Public Works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Department, including the former Belmont Police Station that </w:t>
      </w:r>
      <w:proofErr w:type="gramStart"/>
      <w:r>
        <w:rPr>
          <w:color w:val="231F20"/>
          <w:sz w:val="14"/>
        </w:rPr>
        <w:t>was located in</w:t>
      </w:r>
      <w:proofErr w:type="gramEnd"/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Regent Street.</w:t>
      </w:r>
    </w:p>
    <w:p w14:paraId="54A5F1C2" w14:textId="77777777" w:rsidR="00202DB7" w:rsidRDefault="00262A0D">
      <w:pPr>
        <w:pStyle w:val="ListParagraph"/>
        <w:numPr>
          <w:ilvl w:val="0"/>
          <w:numId w:val="19"/>
        </w:numPr>
        <w:tabs>
          <w:tab w:val="left" w:pos="757"/>
          <w:tab w:val="left" w:pos="759"/>
        </w:tabs>
        <w:spacing w:before="58" w:line="273" w:lineRule="auto"/>
        <w:ind w:left="758" w:right="653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Country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Roads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Board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Thirty-Sixth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J.J.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Gourley,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Government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Printer,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Melbourne, 1949.</w:t>
      </w:r>
    </w:p>
    <w:p w14:paraId="7D3887A0" w14:textId="77777777" w:rsidR="00202DB7" w:rsidRDefault="00262A0D">
      <w:pPr>
        <w:pStyle w:val="ListParagraph"/>
        <w:numPr>
          <w:ilvl w:val="0"/>
          <w:numId w:val="19"/>
        </w:numPr>
        <w:tabs>
          <w:tab w:val="left" w:pos="757"/>
          <w:tab w:val="left" w:pos="759"/>
        </w:tabs>
        <w:spacing w:before="57" w:line="273" w:lineRule="auto"/>
        <w:ind w:left="758" w:right="634"/>
        <w:jc w:val="left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 xml:space="preserve">The Argus, </w:t>
      </w:r>
      <w:r>
        <w:rPr>
          <w:color w:val="231F20"/>
          <w:sz w:val="14"/>
        </w:rPr>
        <w:t>17 February 1955, p.6, reported on the ‘urgent need for more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space of Government offices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 Geelong’ and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Country Roads Board site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location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considered.</w:t>
      </w:r>
      <w:r>
        <w:rPr>
          <w:color w:val="231F20"/>
          <w:spacing w:val="29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GWST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Detail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dated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1964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1969,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showed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extensions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rear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retained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original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front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portion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the building.</w:t>
      </w:r>
    </w:p>
    <w:p w14:paraId="7CB7F165" w14:textId="77777777" w:rsidR="00202DB7" w:rsidRDefault="00262A0D">
      <w:pPr>
        <w:pStyle w:val="ListParagraph"/>
        <w:numPr>
          <w:ilvl w:val="0"/>
          <w:numId w:val="19"/>
        </w:numPr>
        <w:tabs>
          <w:tab w:val="left" w:pos="758"/>
          <w:tab w:val="left" w:pos="759"/>
        </w:tabs>
        <w:spacing w:before="57" w:line="273" w:lineRule="auto"/>
        <w:ind w:left="758" w:right="998"/>
        <w:jc w:val="left"/>
        <w:rPr>
          <w:sz w:val="14"/>
        </w:rPr>
      </w:pPr>
      <w:r>
        <w:rPr>
          <w:color w:val="231F20"/>
          <w:sz w:val="14"/>
        </w:rPr>
        <w:t xml:space="preserve">‘VicRoads – First 100 years’,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 also Roads Corporation (also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known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as VicRoads),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VA2982, PROV.</w:t>
      </w:r>
    </w:p>
    <w:p w14:paraId="37B49BAA" w14:textId="77777777" w:rsidR="00202DB7" w:rsidRDefault="00262A0D">
      <w:pPr>
        <w:pStyle w:val="ListParagraph"/>
        <w:numPr>
          <w:ilvl w:val="0"/>
          <w:numId w:val="19"/>
        </w:numPr>
        <w:tabs>
          <w:tab w:val="left" w:pos="758"/>
          <w:tab w:val="left" w:pos="759"/>
        </w:tabs>
        <w:spacing w:before="57"/>
        <w:ind w:left="758" w:hanging="455"/>
        <w:jc w:val="left"/>
        <w:rPr>
          <w:sz w:val="14"/>
        </w:rPr>
      </w:pPr>
      <w:r>
        <w:rPr>
          <w:color w:val="231F20"/>
          <w:sz w:val="14"/>
        </w:rPr>
        <w:t>Certificate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Title,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10749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fol.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832.</w:t>
      </w:r>
    </w:p>
    <w:p w14:paraId="26C498DC" w14:textId="77777777" w:rsidR="00202DB7" w:rsidRDefault="00262A0D">
      <w:pPr>
        <w:pStyle w:val="ListParagraph"/>
        <w:numPr>
          <w:ilvl w:val="0"/>
          <w:numId w:val="19"/>
        </w:numPr>
        <w:tabs>
          <w:tab w:val="left" w:pos="758"/>
          <w:tab w:val="left" w:pos="759"/>
        </w:tabs>
        <w:spacing w:line="273" w:lineRule="auto"/>
        <w:ind w:left="758" w:right="727"/>
        <w:jc w:val="left"/>
        <w:rPr>
          <w:sz w:val="14"/>
        </w:rPr>
      </w:pPr>
      <w:r>
        <w:rPr>
          <w:color w:val="231F20"/>
          <w:sz w:val="14"/>
        </w:rPr>
        <w:t>Photographs kindly provided by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Jennifer </w:t>
      </w:r>
      <w:proofErr w:type="spellStart"/>
      <w:r>
        <w:rPr>
          <w:color w:val="231F20"/>
          <w:sz w:val="14"/>
        </w:rPr>
        <w:t>Bantow</w:t>
      </w:r>
      <w:proofErr w:type="spellEnd"/>
      <w:r>
        <w:rPr>
          <w:color w:val="231F20"/>
          <w:sz w:val="14"/>
        </w:rPr>
        <w:t xml:space="preserve"> show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former Country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 xml:space="preserve">Roads Board office undergoing demolition in August 2008, while </w:t>
      </w:r>
      <w:proofErr w:type="spellStart"/>
      <w:r>
        <w:rPr>
          <w:color w:val="231F20"/>
          <w:sz w:val="14"/>
        </w:rPr>
        <w:t>NearMap</w:t>
      </w:r>
      <w:proofErr w:type="spellEnd"/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imagery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indicates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that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dwelling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demolished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between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2010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(it being shown extant) and July 2010) the aerial image showing a cleared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site).</w:t>
      </w:r>
    </w:p>
    <w:p w14:paraId="5F28EA11" w14:textId="77777777" w:rsidR="00202DB7" w:rsidRDefault="00262A0D">
      <w:pPr>
        <w:pStyle w:val="ListParagraph"/>
        <w:numPr>
          <w:ilvl w:val="0"/>
          <w:numId w:val="19"/>
        </w:numPr>
        <w:tabs>
          <w:tab w:val="left" w:pos="757"/>
          <w:tab w:val="left" w:pos="759"/>
        </w:tabs>
        <w:spacing w:before="57"/>
        <w:ind w:left="758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p.313.</w:t>
      </w:r>
    </w:p>
    <w:p w14:paraId="3FA86638" w14:textId="77777777" w:rsidR="00202DB7" w:rsidRDefault="00262A0D">
      <w:pPr>
        <w:tabs>
          <w:tab w:val="left" w:pos="757"/>
        </w:tabs>
        <w:spacing w:before="79"/>
        <w:ind w:left="304"/>
        <w:rPr>
          <w:sz w:val="14"/>
        </w:rPr>
      </w:pPr>
      <w:r>
        <w:rPr>
          <w:color w:val="231F20"/>
          <w:sz w:val="14"/>
        </w:rPr>
        <w:t>834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p.3089.</w:t>
      </w:r>
    </w:p>
    <w:p w14:paraId="3A66363B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7"/>
          <w:tab w:val="left" w:pos="759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NSW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Gazette,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1838,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p.655.</w:t>
      </w:r>
    </w:p>
    <w:p w14:paraId="7E3B3EA3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7"/>
          <w:tab w:val="left" w:pos="759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41DEDED0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7"/>
          <w:tab w:val="left" w:pos="759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E16A51C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7"/>
          <w:tab w:val="left" w:pos="759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65C8EAF4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7"/>
          <w:tab w:val="left" w:pos="759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1855, p.2.</w:t>
      </w:r>
    </w:p>
    <w:p w14:paraId="67EA6CED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7"/>
          <w:tab w:val="left" w:pos="759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Age,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2761BB95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7"/>
          <w:tab w:val="left" w:pos="759"/>
        </w:tabs>
        <w:ind w:hanging="455"/>
        <w:jc w:val="left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T.A.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Darragh,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‘</w:t>
      </w:r>
      <w:proofErr w:type="spellStart"/>
      <w:r>
        <w:rPr>
          <w:color w:val="231F20"/>
          <w:sz w:val="14"/>
        </w:rPr>
        <w:t>Proeschel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Frederick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(1809-</w:t>
      </w:r>
    </w:p>
    <w:p w14:paraId="6B6603CA" w14:textId="77777777" w:rsidR="00202DB7" w:rsidRDefault="00262A0D">
      <w:pPr>
        <w:spacing w:before="22" w:line="273" w:lineRule="auto"/>
        <w:ind w:left="758" w:right="577"/>
        <w:rPr>
          <w:sz w:val="14"/>
        </w:rPr>
      </w:pPr>
      <w:r>
        <w:rPr>
          <w:color w:val="231F20"/>
          <w:sz w:val="14"/>
        </w:rPr>
        <w:t xml:space="preserve">1870)’,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 xml:space="preserve">, </w:t>
      </w:r>
      <w:hyperlink r:id="rId166">
        <w:r>
          <w:rPr>
            <w:color w:val="231F20"/>
            <w:sz w:val="14"/>
          </w:rPr>
          <w:t>http://adb.anu.edu.au/biography/proeschel-frederick-13159/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text23801,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published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hardcopy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2005,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2019.</w:t>
      </w:r>
    </w:p>
    <w:p w14:paraId="43AC5338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7"/>
          <w:tab w:val="left" w:pos="759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501687B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7"/>
          <w:tab w:val="left" w:pos="759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6212080E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9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68CBE4F7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9"/>
        </w:tabs>
        <w:spacing w:line="273" w:lineRule="auto"/>
        <w:ind w:right="834"/>
        <w:jc w:val="both"/>
        <w:rPr>
          <w:sz w:val="14"/>
        </w:rPr>
      </w:pPr>
      <w:r>
        <w:rPr>
          <w:color w:val="231F20"/>
          <w:sz w:val="14"/>
        </w:rPr>
        <w:t xml:space="preserve">T.A. Darragh, ‘Frederick </w:t>
      </w:r>
      <w:proofErr w:type="spellStart"/>
      <w:r>
        <w:rPr>
          <w:color w:val="231F20"/>
          <w:sz w:val="14"/>
        </w:rPr>
        <w:t>Proeschel</w:t>
      </w:r>
      <w:proofErr w:type="spellEnd"/>
      <w:r>
        <w:rPr>
          <w:color w:val="231F20"/>
          <w:sz w:val="14"/>
        </w:rPr>
        <w:t xml:space="preserve">, Colonial Map Maker’, </w:t>
      </w:r>
      <w:r>
        <w:rPr>
          <w:rFonts w:ascii="ARIAL-MDMITL" w:hAnsi="ARIAL-MDMITL"/>
          <w:i/>
          <w:color w:val="231F20"/>
          <w:sz w:val="14"/>
        </w:rPr>
        <w:t>Bibliographical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Society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Australia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and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New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Zealand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Bulletin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nos.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3-4,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3rd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4th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quarters,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1991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(issued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1992),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p.162,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footnote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34.</w:t>
      </w:r>
    </w:p>
    <w:p w14:paraId="711BB670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7"/>
          <w:tab w:val="left" w:pos="759"/>
        </w:tabs>
        <w:spacing w:before="57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Darragh,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Dictionary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 Biography,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4F32D74E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9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6C7AA579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9"/>
        </w:tabs>
        <w:spacing w:before="78"/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382B0081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9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64BF1DEB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9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12EB9E09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7"/>
          <w:tab w:val="left" w:pos="759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41A74B1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7"/>
          <w:tab w:val="left" w:pos="759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35FB97B2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7"/>
          <w:tab w:val="left" w:pos="759"/>
        </w:tabs>
        <w:spacing w:line="273" w:lineRule="auto"/>
        <w:ind w:right="769"/>
        <w:jc w:val="left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 7 August 1895, p.2, Geelong City Council Rate Book, Barwon Ward,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Helen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Lardner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Conservation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Design,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‘City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Urban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Conservation Study Locally Significant Sites’, prepared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for the City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Geelong, March 1995.</w:t>
      </w:r>
    </w:p>
    <w:p w14:paraId="0FF76900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7"/>
          <w:tab w:val="left" w:pos="759"/>
        </w:tabs>
        <w:spacing w:before="57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1894,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</w:t>
      </w:r>
    </w:p>
    <w:p w14:paraId="2183D69B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9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59CCB539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7"/>
          <w:tab w:val="left" w:pos="759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1894, p.2.</w:t>
      </w:r>
    </w:p>
    <w:p w14:paraId="1D513F66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9"/>
        </w:tabs>
        <w:ind w:hanging="455"/>
        <w:jc w:val="both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50F9F0EA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7"/>
          <w:tab w:val="left" w:pos="759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1F9C1814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8"/>
          <w:tab w:val="left" w:pos="759"/>
        </w:tabs>
        <w:spacing w:line="273" w:lineRule="auto"/>
        <w:ind w:right="680"/>
        <w:jc w:val="left"/>
        <w:rPr>
          <w:sz w:val="14"/>
        </w:rPr>
      </w:pPr>
      <w:r>
        <w:rPr>
          <w:color w:val="231F20"/>
          <w:sz w:val="14"/>
        </w:rPr>
        <w:t>Building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Regulations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were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introduced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1913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(for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Torquay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Heads),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Borough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West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Corio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1918,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and Borough of Newtown and Chilwell in 1919.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It was not until 1926 when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building regulations were sort for Anglesea in the </w:t>
      </w:r>
      <w:proofErr w:type="spellStart"/>
      <w:r>
        <w:rPr>
          <w:color w:val="231F20"/>
          <w:sz w:val="14"/>
        </w:rPr>
        <w:t>Barrabool</w:t>
      </w:r>
      <w:proofErr w:type="spellEnd"/>
      <w:r>
        <w:rPr>
          <w:color w:val="231F20"/>
          <w:sz w:val="14"/>
        </w:rPr>
        <w:t xml:space="preserve"> Shire.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</w:p>
    <w:p w14:paraId="42546D4A" w14:textId="77777777" w:rsidR="00202DB7" w:rsidRDefault="00262A0D">
      <w:pPr>
        <w:ind w:left="758"/>
        <w:rPr>
          <w:sz w:val="14"/>
        </w:rPr>
      </w:pPr>
      <w:r>
        <w:rPr>
          <w:color w:val="231F20"/>
          <w:sz w:val="14"/>
        </w:rPr>
        <w:t>1919,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Weekly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Times,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3BF1884C" w14:textId="77777777" w:rsidR="00202DB7" w:rsidRDefault="00262A0D">
      <w:pPr>
        <w:pStyle w:val="ListParagraph"/>
        <w:numPr>
          <w:ilvl w:val="0"/>
          <w:numId w:val="18"/>
        </w:numPr>
        <w:tabs>
          <w:tab w:val="left" w:pos="757"/>
          <w:tab w:val="left" w:pos="759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3C06B256" w14:textId="77777777" w:rsidR="00202DB7" w:rsidRDefault="00202DB7">
      <w:pPr>
        <w:rPr>
          <w:sz w:val="14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9" w:space="40"/>
            <w:col w:w="5911"/>
          </w:cols>
        </w:sectPr>
      </w:pPr>
    </w:p>
    <w:p w14:paraId="67F46834" w14:textId="77777777" w:rsidR="00202DB7" w:rsidRDefault="00202DB7">
      <w:pPr>
        <w:pStyle w:val="BodyText"/>
        <w:rPr>
          <w:sz w:val="20"/>
        </w:rPr>
      </w:pPr>
    </w:p>
    <w:p w14:paraId="264E805D" w14:textId="77777777" w:rsidR="00202DB7" w:rsidRDefault="00202DB7">
      <w:pPr>
        <w:pStyle w:val="BodyText"/>
        <w:rPr>
          <w:sz w:val="20"/>
        </w:rPr>
      </w:pPr>
    </w:p>
    <w:p w14:paraId="2C9F31B9" w14:textId="77777777" w:rsidR="00202DB7" w:rsidRDefault="00202DB7">
      <w:pPr>
        <w:pStyle w:val="BodyText"/>
        <w:rPr>
          <w:sz w:val="20"/>
        </w:rPr>
      </w:pPr>
    </w:p>
    <w:p w14:paraId="72435A0D" w14:textId="77777777" w:rsidR="00202DB7" w:rsidRDefault="00202DB7">
      <w:pPr>
        <w:rPr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1CE28861" w14:textId="7606D225" w:rsidR="00202DB7" w:rsidRDefault="00202DB7">
      <w:pPr>
        <w:pStyle w:val="BodyText"/>
        <w:spacing w:before="10"/>
        <w:rPr>
          <w:sz w:val="21"/>
        </w:rPr>
      </w:pPr>
    </w:p>
    <w:p w14:paraId="3996BB31" w14:textId="77777777" w:rsidR="00202DB7" w:rsidRDefault="00262A0D">
      <w:pPr>
        <w:pStyle w:val="ListParagraph"/>
        <w:numPr>
          <w:ilvl w:val="0"/>
          <w:numId w:val="18"/>
        </w:numPr>
        <w:tabs>
          <w:tab w:val="left" w:pos="1067"/>
          <w:tab w:val="left" w:pos="1068"/>
        </w:tabs>
        <w:spacing w:before="1" w:line="273" w:lineRule="auto"/>
        <w:ind w:left="1067" w:right="77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Local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(Building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Regulations)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Act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1940,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4796,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Victoria.</w:t>
      </w:r>
    </w:p>
    <w:p w14:paraId="66982B5A" w14:textId="77777777" w:rsidR="00202DB7" w:rsidRDefault="00262A0D">
      <w:pPr>
        <w:pStyle w:val="ListParagraph"/>
        <w:numPr>
          <w:ilvl w:val="0"/>
          <w:numId w:val="18"/>
        </w:numPr>
        <w:tabs>
          <w:tab w:val="left" w:pos="1067"/>
          <w:tab w:val="left" w:pos="1068"/>
        </w:tabs>
        <w:spacing w:before="57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76C412C1" w14:textId="77777777" w:rsidR="00202DB7" w:rsidRDefault="00262A0D">
      <w:pPr>
        <w:pStyle w:val="ListParagraph"/>
        <w:numPr>
          <w:ilvl w:val="0"/>
          <w:numId w:val="18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pacing w:val="-1"/>
          <w:sz w:val="14"/>
        </w:rPr>
        <w:t>Victoria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Gazette,</w:t>
      </w:r>
      <w:r>
        <w:rPr>
          <w:rFonts w:ascii="ARIAL-MDMITL"/>
          <w:i/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1945,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p.1651.</w:t>
      </w:r>
    </w:p>
    <w:p w14:paraId="5B106801" w14:textId="77777777" w:rsidR="00202DB7" w:rsidRDefault="00262A0D">
      <w:pPr>
        <w:pStyle w:val="ListParagraph"/>
        <w:numPr>
          <w:ilvl w:val="0"/>
          <w:numId w:val="18"/>
        </w:numPr>
        <w:tabs>
          <w:tab w:val="left" w:pos="1067"/>
          <w:tab w:val="left" w:pos="1068"/>
        </w:tabs>
        <w:spacing w:before="78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1961.</w:t>
      </w:r>
    </w:p>
    <w:p w14:paraId="1F72CBCD" w14:textId="77777777" w:rsidR="00202DB7" w:rsidRDefault="00262A0D">
      <w:pPr>
        <w:pStyle w:val="ListParagraph"/>
        <w:numPr>
          <w:ilvl w:val="0"/>
          <w:numId w:val="18"/>
        </w:numPr>
        <w:tabs>
          <w:tab w:val="left" w:pos="1067"/>
          <w:tab w:val="left" w:pos="1068"/>
        </w:tabs>
        <w:spacing w:line="360" w:lineRule="auto"/>
        <w:ind w:left="1067" w:right="633"/>
        <w:jc w:val="left"/>
        <w:rPr>
          <w:sz w:val="14"/>
        </w:rPr>
      </w:pPr>
      <w:r>
        <w:rPr>
          <w:color w:val="231F20"/>
          <w:sz w:val="14"/>
        </w:rPr>
        <w:t>‘Victorian Building Regulations’, State Library of Victoria online at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https://guides.slv.vic.gov.au/standards/BuildingRegs</w:t>
      </w:r>
    </w:p>
    <w:p w14:paraId="12013E5C" w14:textId="77777777" w:rsidR="00202DB7" w:rsidRDefault="00262A0D">
      <w:pPr>
        <w:pStyle w:val="ListParagraph"/>
        <w:numPr>
          <w:ilvl w:val="0"/>
          <w:numId w:val="18"/>
        </w:numPr>
        <w:tabs>
          <w:tab w:val="left" w:pos="1067"/>
          <w:tab w:val="left" w:pos="1068"/>
        </w:tabs>
        <w:spacing w:before="0" w:line="360" w:lineRule="auto"/>
        <w:ind w:left="1067" w:right="946"/>
        <w:jc w:val="left"/>
        <w:rPr>
          <w:sz w:val="14"/>
        </w:rPr>
      </w:pPr>
      <w:r>
        <w:rPr>
          <w:color w:val="231F20"/>
          <w:sz w:val="14"/>
        </w:rPr>
        <w:t>‘Building Regulations’, Research Data Australian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https://researchdata.ands.org.au/building-regulation/490086</w:t>
      </w:r>
    </w:p>
    <w:p w14:paraId="54C1FC74" w14:textId="77777777" w:rsidR="00202DB7" w:rsidRDefault="00262A0D">
      <w:pPr>
        <w:pStyle w:val="ListParagraph"/>
        <w:numPr>
          <w:ilvl w:val="0"/>
          <w:numId w:val="18"/>
        </w:numPr>
        <w:tabs>
          <w:tab w:val="left" w:pos="1067"/>
          <w:tab w:val="left" w:pos="1068"/>
        </w:tabs>
        <w:spacing w:before="0" w:line="273" w:lineRule="auto"/>
        <w:ind w:left="1067" w:right="500"/>
        <w:jc w:val="left"/>
        <w:rPr>
          <w:sz w:val="14"/>
        </w:rPr>
      </w:pPr>
      <w:r>
        <w:rPr>
          <w:color w:val="231F20"/>
          <w:sz w:val="14"/>
        </w:rPr>
        <w:t>‘The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Role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Building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Surveyor’,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Red</w:t>
      </w:r>
      <w:r>
        <w:rPr>
          <w:color w:val="231F20"/>
          <w:spacing w:val="-2"/>
          <w:sz w:val="14"/>
        </w:rPr>
        <w:t xml:space="preserve"> </w:t>
      </w:r>
      <w:proofErr w:type="spellStart"/>
      <w:r>
        <w:rPr>
          <w:color w:val="231F20"/>
          <w:sz w:val="14"/>
        </w:rPr>
        <w:t>Textas</w:t>
      </w:r>
      <w:proofErr w:type="spellEnd"/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Consulting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Building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Surveyors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1"/>
          <w:sz w:val="14"/>
        </w:rPr>
        <w:t xml:space="preserve"> </w:t>
      </w:r>
      <w:hyperlink r:id="rId167">
        <w:r>
          <w:rPr>
            <w:color w:val="231F20"/>
            <w:sz w:val="14"/>
          </w:rPr>
          <w:t>http://redtextas.com.au/role-building-surveyor/</w:t>
        </w:r>
      </w:hyperlink>
    </w:p>
    <w:p w14:paraId="30FECE5A" w14:textId="77777777" w:rsidR="00202DB7" w:rsidRDefault="00262A0D">
      <w:pPr>
        <w:pStyle w:val="ListParagraph"/>
        <w:numPr>
          <w:ilvl w:val="0"/>
          <w:numId w:val="18"/>
        </w:numPr>
        <w:tabs>
          <w:tab w:val="left" w:pos="1067"/>
          <w:tab w:val="left" w:pos="1068"/>
        </w:tabs>
        <w:spacing w:before="57" w:line="360" w:lineRule="auto"/>
        <w:ind w:left="613" w:right="501" w:firstLine="0"/>
        <w:jc w:val="left"/>
        <w:rPr>
          <w:sz w:val="14"/>
        </w:rPr>
      </w:pPr>
      <w:r>
        <w:rPr>
          <w:color w:val="231F20"/>
          <w:spacing w:val="-1"/>
          <w:sz w:val="14"/>
        </w:rPr>
        <w:t>Australian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Bureau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Statistics,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Building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Approvals,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Australia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8731.1.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869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11 May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1868, p.3.</w:t>
      </w:r>
    </w:p>
    <w:p w14:paraId="3A3F0EDD" w14:textId="77777777" w:rsidR="00202DB7" w:rsidRDefault="00262A0D">
      <w:pPr>
        <w:pStyle w:val="ListParagraph"/>
        <w:numPr>
          <w:ilvl w:val="0"/>
          <w:numId w:val="17"/>
        </w:numPr>
        <w:tabs>
          <w:tab w:val="left" w:pos="1067"/>
          <w:tab w:val="left" w:pos="1068"/>
        </w:tabs>
        <w:spacing w:before="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202A08A8" w14:textId="77777777" w:rsidR="00202DB7" w:rsidRDefault="00262A0D">
      <w:pPr>
        <w:pStyle w:val="ListParagraph"/>
        <w:numPr>
          <w:ilvl w:val="0"/>
          <w:numId w:val="17"/>
        </w:numPr>
        <w:tabs>
          <w:tab w:val="left" w:pos="1067"/>
          <w:tab w:val="left" w:pos="1068"/>
        </w:tabs>
        <w:spacing w:line="273" w:lineRule="auto"/>
        <w:ind w:right="182"/>
        <w:rPr>
          <w:sz w:val="14"/>
        </w:rPr>
      </w:pPr>
      <w:r>
        <w:rPr>
          <w:color w:val="231F20"/>
          <w:sz w:val="14"/>
        </w:rPr>
        <w:t>The species of trees planted was not described in 1868 but in 1885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Gardens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Committee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recommended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that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‘the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pines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planted in Moorabool-street south, from Myers-street to </w:t>
      </w:r>
      <w:proofErr w:type="spellStart"/>
      <w:r>
        <w:rPr>
          <w:color w:val="231F20"/>
          <w:sz w:val="14"/>
        </w:rPr>
        <w:t>Fyans</w:t>
      </w:r>
      <w:proofErr w:type="spellEnd"/>
      <w:r>
        <w:rPr>
          <w:color w:val="231F20"/>
          <w:sz w:val="14"/>
        </w:rPr>
        <w:t>-street,</w:t>
      </w:r>
    </w:p>
    <w:p w14:paraId="079ADCBE" w14:textId="77777777" w:rsidR="00202DB7" w:rsidRDefault="00262A0D">
      <w:pPr>
        <w:spacing w:before="1" w:line="273" w:lineRule="auto"/>
        <w:ind w:left="1067" w:right="41"/>
        <w:rPr>
          <w:sz w:val="14"/>
        </w:rPr>
      </w:pPr>
      <w:r>
        <w:rPr>
          <w:color w:val="231F20"/>
          <w:sz w:val="14"/>
        </w:rPr>
        <w:t>be removed, and that elm trees be planted in lieu thereof.’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Advertiser,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21 April 1885, p.3.</w:t>
      </w:r>
    </w:p>
    <w:p w14:paraId="5B1311FB" w14:textId="77777777" w:rsidR="00202DB7" w:rsidRDefault="00262A0D">
      <w:pPr>
        <w:pStyle w:val="ListParagraph"/>
        <w:numPr>
          <w:ilvl w:val="0"/>
          <w:numId w:val="17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1868,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5A5A36D" w14:textId="77777777" w:rsidR="00202DB7" w:rsidRDefault="00262A0D">
      <w:pPr>
        <w:pStyle w:val="ListParagraph"/>
        <w:numPr>
          <w:ilvl w:val="0"/>
          <w:numId w:val="17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1885,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Investigator,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vol.3,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no.1,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1958,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3E7B4CE3" w14:textId="77777777" w:rsidR="00202DB7" w:rsidRDefault="00262A0D">
      <w:pPr>
        <w:pStyle w:val="ListParagraph"/>
        <w:numPr>
          <w:ilvl w:val="0"/>
          <w:numId w:val="17"/>
        </w:numPr>
        <w:tabs>
          <w:tab w:val="left" w:pos="1067"/>
          <w:tab w:val="left" w:pos="1068"/>
        </w:tabs>
        <w:spacing w:line="360" w:lineRule="auto"/>
        <w:ind w:left="613" w:right="71" w:firstLine="0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1872,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Brownhill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6"/>
          <w:sz w:val="14"/>
        </w:rPr>
        <w:t xml:space="preserve">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p.112.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875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1B417476" w14:textId="77777777" w:rsidR="00202DB7" w:rsidRDefault="00262A0D">
      <w:pPr>
        <w:tabs>
          <w:tab w:val="left" w:pos="1067"/>
        </w:tabs>
        <w:ind w:left="613"/>
        <w:rPr>
          <w:sz w:val="14"/>
        </w:rPr>
      </w:pPr>
      <w:r>
        <w:rPr>
          <w:color w:val="231F20"/>
          <w:sz w:val="14"/>
        </w:rPr>
        <w:t>876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391D9E19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877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1881,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4046E6A5" w14:textId="77777777" w:rsidR="00202DB7" w:rsidRDefault="00262A0D">
      <w:pPr>
        <w:tabs>
          <w:tab w:val="left" w:pos="1067"/>
        </w:tabs>
        <w:spacing w:before="78"/>
        <w:ind w:left="613"/>
        <w:rPr>
          <w:sz w:val="14"/>
        </w:rPr>
      </w:pPr>
      <w:r>
        <w:rPr>
          <w:color w:val="231F20"/>
          <w:sz w:val="14"/>
        </w:rPr>
        <w:t>878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1880,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B0B1F4E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879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1890,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74BCEB98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880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1880,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1881,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EA71497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881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1912.</w:t>
      </w:r>
    </w:p>
    <w:p w14:paraId="3ACDADC3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882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F8FE18F" w14:textId="77777777" w:rsidR="00202DB7" w:rsidRDefault="00262A0D">
      <w:pPr>
        <w:tabs>
          <w:tab w:val="left" w:pos="1067"/>
        </w:tabs>
        <w:spacing w:before="79" w:line="273" w:lineRule="auto"/>
        <w:ind w:left="1067" w:hanging="454"/>
        <w:rPr>
          <w:sz w:val="14"/>
        </w:rPr>
      </w:pPr>
      <w:r>
        <w:rPr>
          <w:color w:val="231F20"/>
          <w:sz w:val="14"/>
        </w:rPr>
        <w:t>883</w:t>
      </w:r>
      <w:r>
        <w:rPr>
          <w:color w:val="231F20"/>
          <w:sz w:val="14"/>
        </w:rPr>
        <w:tab/>
        <w:t>J.M.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Tregenza,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‘Reade,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Charles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Compton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(1880-1933)’,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rFonts w:ascii="ARIAL-MDMITL" w:hAnsi="ARIAL-MDMITL"/>
          <w:i/>
          <w:color w:val="231F20"/>
          <w:sz w:val="14"/>
        </w:rPr>
        <w:t>ustralian</w:t>
      </w:r>
      <w:r>
        <w:rPr>
          <w:rFonts w:ascii="ARIAL-MDMITL" w:hAnsi="ARIAL-MDMITL"/>
          <w:i/>
          <w:color w:val="231F20"/>
          <w:spacing w:val="-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Dictionary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 xml:space="preserve">of Biography,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 xml:space="preserve">., </w:t>
      </w:r>
      <w:hyperlink r:id="rId168">
        <w:r>
          <w:rPr>
            <w:color w:val="231F20"/>
            <w:sz w:val="14"/>
          </w:rPr>
          <w:t>http://adb.anu.edu.au/biography/reade-charles-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compton-8166/text14275, published first in hardcopy 1988, accessed online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August 2019.</w:t>
      </w:r>
    </w:p>
    <w:p w14:paraId="4DCD3557" w14:textId="77777777" w:rsidR="00202DB7" w:rsidRDefault="00262A0D">
      <w:pPr>
        <w:tabs>
          <w:tab w:val="left" w:pos="1067"/>
        </w:tabs>
        <w:spacing w:before="57" w:line="360" w:lineRule="auto"/>
        <w:ind w:left="646" w:right="2840"/>
        <w:rPr>
          <w:sz w:val="14"/>
        </w:rPr>
      </w:pPr>
      <w:r>
        <w:rPr>
          <w:color w:val="231F20"/>
          <w:sz w:val="14"/>
        </w:rPr>
        <w:t>884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 xml:space="preserve">Geelong Advertiser,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885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</w:t>
      </w:r>
      <w:r>
        <w:rPr>
          <w:color w:val="231F20"/>
          <w:spacing w:val="-1"/>
          <w:sz w:val="14"/>
        </w:rPr>
        <w:t>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54843753" w14:textId="77777777" w:rsidR="00202DB7" w:rsidRDefault="00262A0D">
      <w:pPr>
        <w:pStyle w:val="ListParagraph"/>
        <w:numPr>
          <w:ilvl w:val="0"/>
          <w:numId w:val="16"/>
        </w:numPr>
        <w:tabs>
          <w:tab w:val="left" w:pos="1067"/>
          <w:tab w:val="left" w:pos="1068"/>
        </w:tabs>
        <w:spacing w:before="0" w:line="273" w:lineRule="auto"/>
        <w:ind w:right="206"/>
        <w:rPr>
          <w:sz w:val="14"/>
        </w:rPr>
      </w:pPr>
      <w:r>
        <w:rPr>
          <w:color w:val="231F20"/>
          <w:sz w:val="14"/>
        </w:rPr>
        <w:t xml:space="preserve">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 &amp; ‘Purnell, Robert’, Re-member Database online,</w:t>
      </w:r>
      <w:r>
        <w:rPr>
          <w:color w:val="231F20"/>
          <w:spacing w:val="-30"/>
          <w:sz w:val="14"/>
        </w:rPr>
        <w:t xml:space="preserve">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6F4B5A7E" w14:textId="77777777" w:rsidR="00202DB7" w:rsidRDefault="00262A0D">
      <w:pPr>
        <w:pStyle w:val="ListParagraph"/>
        <w:numPr>
          <w:ilvl w:val="0"/>
          <w:numId w:val="16"/>
        </w:numPr>
        <w:tabs>
          <w:tab w:val="left" w:pos="1067"/>
          <w:tab w:val="left" w:pos="1068"/>
        </w:tabs>
        <w:spacing w:before="57"/>
        <w:ind w:hanging="422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38DB90D4" w14:textId="77777777" w:rsidR="00202DB7" w:rsidRDefault="00262A0D">
      <w:pPr>
        <w:pStyle w:val="ListParagraph"/>
        <w:numPr>
          <w:ilvl w:val="0"/>
          <w:numId w:val="16"/>
        </w:numPr>
        <w:tabs>
          <w:tab w:val="left" w:pos="1067"/>
          <w:tab w:val="left" w:pos="1068"/>
        </w:tabs>
        <w:spacing w:line="273" w:lineRule="auto"/>
        <w:ind w:right="276"/>
        <w:rPr>
          <w:sz w:val="14"/>
        </w:rPr>
      </w:pPr>
      <w:r>
        <w:rPr>
          <w:color w:val="231F20"/>
          <w:sz w:val="14"/>
        </w:rPr>
        <w:t>‘Town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Country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Planning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Association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–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About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Us’,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Pandora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Archive,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 xml:space="preserve">2002, National Library of Australia online at </w:t>
      </w:r>
      <w:hyperlink r:id="rId169">
        <w:r>
          <w:rPr>
            <w:color w:val="231F20"/>
            <w:sz w:val="14"/>
          </w:rPr>
          <w:t>http://pandora.nla.gov.au/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pan/23666/20020313-0000/home.vicnet.net.au/_</w:t>
      </w:r>
      <w:proofErr w:type="spellStart"/>
      <w:r>
        <w:rPr>
          <w:color w:val="231F20"/>
          <w:sz w:val="14"/>
        </w:rPr>
        <w:t>tcpa</w:t>
      </w:r>
      <w:proofErr w:type="spellEnd"/>
      <w:r>
        <w:rPr>
          <w:color w:val="231F20"/>
          <w:sz w:val="14"/>
        </w:rPr>
        <w:t>/index.html</w:t>
      </w:r>
    </w:p>
    <w:p w14:paraId="5A4FF4FF" w14:textId="77777777" w:rsidR="00202DB7" w:rsidRDefault="00262A0D">
      <w:pPr>
        <w:pStyle w:val="ListParagraph"/>
        <w:numPr>
          <w:ilvl w:val="0"/>
          <w:numId w:val="16"/>
        </w:numPr>
        <w:tabs>
          <w:tab w:val="left" w:pos="1067"/>
          <w:tab w:val="left" w:pos="1068"/>
        </w:tabs>
        <w:spacing w:before="57"/>
        <w:ind w:hanging="422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pp.3-4.</w:t>
      </w:r>
    </w:p>
    <w:p w14:paraId="4876CEA0" w14:textId="77777777" w:rsidR="00202DB7" w:rsidRDefault="00262A0D">
      <w:pPr>
        <w:pStyle w:val="ListParagraph"/>
        <w:numPr>
          <w:ilvl w:val="0"/>
          <w:numId w:val="16"/>
        </w:numPr>
        <w:tabs>
          <w:tab w:val="left" w:pos="1067"/>
          <w:tab w:val="left" w:pos="1068"/>
        </w:tabs>
        <w:spacing w:line="273" w:lineRule="auto"/>
        <w:ind w:right="154"/>
        <w:rPr>
          <w:sz w:val="14"/>
        </w:rPr>
      </w:pPr>
      <w:r>
        <w:rPr>
          <w:color w:val="231F20"/>
          <w:sz w:val="14"/>
        </w:rPr>
        <w:t>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Moreton’s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death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1948,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Age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described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him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founder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 Town Planning Association.’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</w:t>
      </w:r>
      <w:r>
        <w:rPr>
          <w:rFonts w:ascii="ARIAL-MDMITL" w:hAnsi="ARIAL-MDMITL"/>
          <w:i/>
          <w:color w:val="231F20"/>
          <w:sz w:val="14"/>
        </w:rPr>
        <w:t xml:space="preserve">The Age, </w:t>
      </w:r>
      <w:r>
        <w:rPr>
          <w:color w:val="231F20"/>
          <w:sz w:val="14"/>
        </w:rPr>
        <w:t>23 December 1948,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p.12.</w:t>
      </w:r>
    </w:p>
    <w:p w14:paraId="10E1B0DC" w14:textId="77777777" w:rsidR="00202DB7" w:rsidRDefault="00262A0D">
      <w:pPr>
        <w:pStyle w:val="ListParagraph"/>
        <w:numPr>
          <w:ilvl w:val="0"/>
          <w:numId w:val="16"/>
        </w:numPr>
        <w:tabs>
          <w:tab w:val="left" w:pos="1067"/>
          <w:tab w:val="left" w:pos="1068"/>
        </w:tabs>
        <w:spacing w:before="57"/>
        <w:ind w:hanging="422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3D4AAE81" w14:textId="77777777" w:rsidR="00202DB7" w:rsidRDefault="00262A0D">
      <w:pPr>
        <w:tabs>
          <w:tab w:val="left" w:pos="1067"/>
        </w:tabs>
        <w:spacing w:before="79"/>
        <w:ind w:left="646"/>
        <w:rPr>
          <w:sz w:val="14"/>
        </w:rPr>
      </w:pPr>
      <w:r>
        <w:rPr>
          <w:color w:val="231F20"/>
          <w:sz w:val="14"/>
        </w:rPr>
        <w:t>892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1934,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751568BF" w14:textId="77777777" w:rsidR="00202DB7" w:rsidRDefault="00262A0D">
      <w:pPr>
        <w:tabs>
          <w:tab w:val="left" w:pos="1067"/>
        </w:tabs>
        <w:spacing w:before="79"/>
        <w:ind w:left="646"/>
        <w:rPr>
          <w:sz w:val="14"/>
        </w:rPr>
      </w:pPr>
      <w:r>
        <w:rPr>
          <w:color w:val="231F20"/>
          <w:sz w:val="14"/>
        </w:rPr>
        <w:t>893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1605814" w14:textId="77777777" w:rsidR="00202DB7" w:rsidRDefault="00262A0D">
      <w:pPr>
        <w:tabs>
          <w:tab w:val="left" w:pos="1067"/>
        </w:tabs>
        <w:spacing w:before="79"/>
        <w:ind w:left="646"/>
        <w:rPr>
          <w:rFonts w:ascii="ARIAL-MDMITL"/>
          <w:i/>
          <w:sz w:val="14"/>
        </w:rPr>
      </w:pPr>
      <w:r>
        <w:rPr>
          <w:color w:val="231F20"/>
          <w:sz w:val="14"/>
        </w:rPr>
        <w:t>894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Second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Town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Planning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Board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1946-1947,</w:t>
      </w:r>
    </w:p>
    <w:p w14:paraId="781FD84B" w14:textId="77777777" w:rsidR="00202DB7" w:rsidRDefault="00262A0D">
      <w:pPr>
        <w:spacing w:before="22"/>
        <w:ind w:left="1067"/>
        <w:rPr>
          <w:sz w:val="14"/>
        </w:rPr>
      </w:pPr>
      <w:r>
        <w:rPr>
          <w:color w:val="231F20"/>
          <w:sz w:val="14"/>
        </w:rPr>
        <w:t>Parliament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Victoria.</w:t>
      </w:r>
    </w:p>
    <w:p w14:paraId="78B9BE10" w14:textId="77777777" w:rsidR="00202DB7" w:rsidRDefault="00262A0D">
      <w:pPr>
        <w:tabs>
          <w:tab w:val="left" w:pos="1067"/>
        </w:tabs>
        <w:spacing w:before="79"/>
        <w:ind w:left="646"/>
        <w:rPr>
          <w:sz w:val="14"/>
        </w:rPr>
      </w:pPr>
      <w:r>
        <w:rPr>
          <w:color w:val="231F20"/>
          <w:sz w:val="14"/>
        </w:rPr>
        <w:t>895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08BD5FBB" w14:textId="77777777" w:rsidR="00202DB7" w:rsidRDefault="00262A0D">
      <w:pPr>
        <w:tabs>
          <w:tab w:val="left" w:pos="1067"/>
        </w:tabs>
        <w:spacing w:before="7" w:line="230" w:lineRule="atLeast"/>
        <w:ind w:left="646" w:right="140"/>
        <w:rPr>
          <w:sz w:val="14"/>
        </w:rPr>
      </w:pPr>
      <w:r>
        <w:rPr>
          <w:color w:val="231F20"/>
          <w:sz w:val="14"/>
        </w:rPr>
        <w:t>896</w:t>
      </w:r>
      <w:r>
        <w:rPr>
          <w:color w:val="231F20"/>
          <w:sz w:val="14"/>
        </w:rPr>
        <w:tab/>
        <w:t>‘Town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Country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Planning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Board’,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Description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Agency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VA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516,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PROV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897</w:t>
      </w:r>
      <w:r>
        <w:rPr>
          <w:color w:val="231F20"/>
          <w:sz w:val="14"/>
        </w:rPr>
        <w:tab/>
      </w:r>
      <w:r>
        <w:rPr>
          <w:rFonts w:ascii="ARIAL-MDMITL" w:hAnsi="ARIAL-MDMITL"/>
          <w:i/>
          <w:color w:val="231F20"/>
          <w:sz w:val="14"/>
        </w:rPr>
        <w:t>Sixteenth</w:t>
      </w:r>
      <w:r>
        <w:rPr>
          <w:rFonts w:ascii="ARIAL-MDMITL" w:hAnsi="ARIAL-MDMITL"/>
          <w:i/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Annual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Report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Town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and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Country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Planning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Board,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</w:p>
    <w:p w14:paraId="640E3C68" w14:textId="77777777" w:rsidR="00202DB7" w:rsidRDefault="00262A0D">
      <w:pPr>
        <w:spacing w:before="29"/>
        <w:ind w:left="1067"/>
        <w:rPr>
          <w:sz w:val="14"/>
        </w:rPr>
      </w:pPr>
      <w:r>
        <w:rPr>
          <w:color w:val="231F20"/>
          <w:sz w:val="14"/>
        </w:rPr>
        <w:t>1960-1961.</w:t>
      </w:r>
    </w:p>
    <w:p w14:paraId="113059D2" w14:textId="77777777" w:rsidR="00202DB7" w:rsidRDefault="00262A0D">
      <w:pPr>
        <w:tabs>
          <w:tab w:val="left" w:pos="1067"/>
        </w:tabs>
        <w:spacing w:before="79" w:line="273" w:lineRule="auto"/>
        <w:ind w:left="1067" w:right="139" w:hanging="421"/>
        <w:rPr>
          <w:sz w:val="14"/>
        </w:rPr>
      </w:pPr>
      <w:r>
        <w:rPr>
          <w:color w:val="231F20"/>
          <w:sz w:val="14"/>
        </w:rPr>
        <w:t>898</w:t>
      </w:r>
      <w:r>
        <w:rPr>
          <w:color w:val="231F20"/>
          <w:sz w:val="14"/>
        </w:rPr>
        <w:tab/>
        <w:t>M.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Page,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Architectural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Apex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Buchan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Laird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International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Pty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Ltd,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-29"/>
          <w:sz w:val="14"/>
        </w:rPr>
        <w:t xml:space="preserve"> </w:t>
      </w:r>
      <w:proofErr w:type="spellStart"/>
      <w:r>
        <w:rPr>
          <w:color w:val="231F20"/>
          <w:sz w:val="14"/>
        </w:rPr>
        <w:t>Yarra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1990, pp.78-79.</w:t>
      </w:r>
    </w:p>
    <w:p w14:paraId="06F28052" w14:textId="77777777" w:rsidR="00202DB7" w:rsidRDefault="00262A0D">
      <w:pPr>
        <w:tabs>
          <w:tab w:val="left" w:pos="1067"/>
        </w:tabs>
        <w:spacing w:before="57"/>
        <w:ind w:left="646"/>
        <w:rPr>
          <w:sz w:val="14"/>
        </w:rPr>
      </w:pPr>
      <w:r>
        <w:rPr>
          <w:color w:val="231F20"/>
          <w:sz w:val="14"/>
        </w:rPr>
        <w:t>899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203171A7" w14:textId="77777777" w:rsidR="00202DB7" w:rsidRDefault="00262A0D">
      <w:pPr>
        <w:tabs>
          <w:tab w:val="left" w:pos="1067"/>
        </w:tabs>
        <w:spacing w:before="78"/>
        <w:ind w:left="646"/>
        <w:rPr>
          <w:sz w:val="14"/>
        </w:rPr>
      </w:pPr>
      <w:r>
        <w:rPr>
          <w:color w:val="231F20"/>
          <w:sz w:val="14"/>
        </w:rPr>
        <w:t>900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Herald,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1946,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3E1DF6C" w14:textId="77777777" w:rsidR="00202DB7" w:rsidRDefault="00262A0D">
      <w:pPr>
        <w:tabs>
          <w:tab w:val="left" w:pos="1067"/>
        </w:tabs>
        <w:spacing w:before="79"/>
        <w:ind w:left="646"/>
        <w:rPr>
          <w:sz w:val="14"/>
        </w:rPr>
      </w:pPr>
      <w:r>
        <w:rPr>
          <w:color w:val="231F20"/>
          <w:sz w:val="14"/>
        </w:rPr>
        <w:t>901</w:t>
      </w:r>
      <w:r>
        <w:rPr>
          <w:color w:val="231F20"/>
          <w:sz w:val="14"/>
        </w:rPr>
        <w:tab/>
      </w:r>
      <w:r>
        <w:rPr>
          <w:rFonts w:ascii="ARIAL-MDMITL" w:hAns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D.M.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Osbourne 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R.B.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Scott, ‘Town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Planning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Geelong’, Gordon</w:t>
      </w:r>
    </w:p>
    <w:p w14:paraId="2B44FE37" w14:textId="77777777" w:rsidR="00202DB7" w:rsidRDefault="00262A0D">
      <w:pPr>
        <w:spacing w:before="10"/>
        <w:rPr>
          <w:sz w:val="21"/>
        </w:rPr>
      </w:pPr>
      <w:r>
        <w:br w:type="column"/>
      </w:r>
    </w:p>
    <w:p w14:paraId="10D93E81" w14:textId="77777777" w:rsidR="00202DB7" w:rsidRDefault="00262A0D">
      <w:pPr>
        <w:spacing w:before="1"/>
        <w:ind w:left="773"/>
        <w:rPr>
          <w:sz w:val="14"/>
        </w:rPr>
      </w:pPr>
      <w:r>
        <w:rPr>
          <w:color w:val="231F20"/>
          <w:sz w:val="14"/>
        </w:rPr>
        <w:t>Institute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Technology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research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manuscript,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n.d.,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793F8904" w14:textId="77777777" w:rsidR="00202DB7" w:rsidRDefault="00262A0D">
      <w:pPr>
        <w:tabs>
          <w:tab w:val="left" w:pos="773"/>
        </w:tabs>
        <w:spacing w:before="79" w:line="360" w:lineRule="auto"/>
        <w:ind w:left="352" w:right="641"/>
        <w:rPr>
          <w:rFonts w:ascii="ARIAL-MDMITL"/>
          <w:i/>
          <w:sz w:val="14"/>
        </w:rPr>
      </w:pPr>
      <w:r>
        <w:rPr>
          <w:color w:val="231F20"/>
          <w:sz w:val="14"/>
        </w:rPr>
        <w:t>902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Second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Town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Planning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Board,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p.7.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903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 xml:space="preserve">The Herald,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15785A76" w14:textId="77777777" w:rsidR="00202DB7" w:rsidRDefault="00262A0D">
      <w:pPr>
        <w:tabs>
          <w:tab w:val="left" w:pos="773"/>
        </w:tabs>
        <w:spacing w:line="360" w:lineRule="auto"/>
        <w:ind w:left="352" w:right="3219"/>
        <w:rPr>
          <w:sz w:val="14"/>
        </w:rPr>
      </w:pPr>
      <w:r>
        <w:rPr>
          <w:color w:val="231F20"/>
          <w:sz w:val="14"/>
        </w:rPr>
        <w:t>904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Argus,</w:t>
      </w:r>
      <w:r>
        <w:rPr>
          <w:rFonts w:ascii="ARIAL-MDMITL"/>
          <w:i/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1947,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905</w:t>
      </w:r>
      <w:r>
        <w:rPr>
          <w:color w:val="231F20"/>
          <w:sz w:val="14"/>
        </w:rPr>
        <w:tab/>
        <w:t>Page,</w:t>
      </w:r>
      <w:r>
        <w:rPr>
          <w:color w:val="231F20"/>
          <w:spacing w:val="-2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p.81.</w:t>
      </w:r>
    </w:p>
    <w:p w14:paraId="45332C05" w14:textId="77777777" w:rsidR="00202DB7" w:rsidRDefault="00262A0D">
      <w:pPr>
        <w:tabs>
          <w:tab w:val="left" w:pos="773"/>
        </w:tabs>
        <w:ind w:left="352"/>
        <w:rPr>
          <w:sz w:val="14"/>
        </w:rPr>
      </w:pPr>
      <w:r>
        <w:rPr>
          <w:color w:val="231F20"/>
          <w:sz w:val="14"/>
        </w:rPr>
        <w:t>906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pacing w:val="-1"/>
          <w:sz w:val="14"/>
        </w:rPr>
        <w:t>Ibid</w:t>
      </w:r>
      <w:r>
        <w:rPr>
          <w:color w:val="231F20"/>
          <w:spacing w:val="-1"/>
          <w:sz w:val="14"/>
        </w:rPr>
        <w:t>.,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pacing w:val="-1"/>
          <w:sz w:val="14"/>
        </w:rPr>
        <w:t>pp.80-81.</w:t>
      </w:r>
    </w:p>
    <w:p w14:paraId="572C9CC6" w14:textId="77777777" w:rsidR="00202DB7" w:rsidRDefault="00262A0D">
      <w:pPr>
        <w:pStyle w:val="ListParagraph"/>
        <w:numPr>
          <w:ilvl w:val="0"/>
          <w:numId w:val="15"/>
        </w:numPr>
        <w:tabs>
          <w:tab w:val="left" w:pos="773"/>
          <w:tab w:val="left" w:pos="774"/>
        </w:tabs>
        <w:spacing w:line="273" w:lineRule="auto"/>
        <w:ind w:right="752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Ibid</w:t>
      </w:r>
      <w:r>
        <w:rPr>
          <w:color w:val="231F20"/>
          <w:sz w:val="14"/>
        </w:rPr>
        <w:t>.,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p.57.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Page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claims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that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Collins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English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architect.</w:t>
      </w:r>
      <w:r>
        <w:rPr>
          <w:color w:val="231F20"/>
          <w:spacing w:val="28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case,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Collins was resident at 2 Cumberland Street, East Geelong, in 1919 when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aged 14.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 served in the local military cadets – see National Archives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Australia, cadet training no. 876, 1919-1921. Collins trained in architecture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at the Gordon Technical College – see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6 February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p.5.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He was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elected an Associate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 the Royal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Victorian Institute</w:t>
      </w:r>
    </w:p>
    <w:p w14:paraId="6587336A" w14:textId="77777777" w:rsidR="00202DB7" w:rsidRDefault="00262A0D">
      <w:pPr>
        <w:spacing w:line="273" w:lineRule="auto"/>
        <w:ind w:left="773" w:right="657"/>
        <w:rPr>
          <w:sz w:val="14"/>
        </w:rPr>
      </w:pPr>
      <w:r>
        <w:rPr>
          <w:color w:val="231F20"/>
          <w:sz w:val="14"/>
        </w:rPr>
        <w:t>of Architects on 8 July 1929, being at draftsman with the Department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Public Works.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 had also worked with J. and H.G. Kirkpatrick, architects,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Melbourne.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It was also in 1929 when Collins won the </w:t>
      </w:r>
      <w:proofErr w:type="spellStart"/>
      <w:r>
        <w:rPr>
          <w:color w:val="231F20"/>
          <w:sz w:val="14"/>
        </w:rPr>
        <w:t>Tite</w:t>
      </w:r>
      <w:proofErr w:type="spellEnd"/>
      <w:r>
        <w:rPr>
          <w:color w:val="231F20"/>
          <w:sz w:val="14"/>
        </w:rPr>
        <w:t xml:space="preserve"> Prize of the Royal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Institute of British Architects, comprising a course of architectural study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Italy.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 left on his study tour in 1931 and he was subsequently employed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by the Middlesex County Council where he </w:t>
      </w:r>
      <w:proofErr w:type="spellStart"/>
      <w:r>
        <w:rPr>
          <w:color w:val="231F20"/>
          <w:sz w:val="14"/>
        </w:rPr>
        <w:t>specialised</w:t>
      </w:r>
      <w:proofErr w:type="spellEnd"/>
      <w:r>
        <w:rPr>
          <w:color w:val="231F20"/>
          <w:sz w:val="14"/>
        </w:rPr>
        <w:t xml:space="preserve"> in hospital work.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1937, he was appointed the Acting Government Architect at Dar-es-salaam,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Tanganyika, Tanzania, eastern Africa, which was then under indirect British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Rule.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onset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Second World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War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probably caused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Collins’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return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to Geelong, and his employment with Buchan Laird and Buchan.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 R</w:t>
      </w:r>
      <w:r>
        <w:rPr>
          <w:rFonts w:ascii="ARIAL-MDMITL" w:hAnsi="ARIAL-MDMITL"/>
          <w:i/>
          <w:color w:val="231F20"/>
          <w:sz w:val="14"/>
        </w:rPr>
        <w:t>oyal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 xml:space="preserve">Victorian Institute of Architects Journal, </w:t>
      </w:r>
      <w:r>
        <w:rPr>
          <w:color w:val="231F20"/>
          <w:sz w:val="14"/>
        </w:rPr>
        <w:t>July 1929, pp.61-62, November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1929, p.120, March 1930, p.14 &amp; July 1937, p.130, Geelong Advertiser, 15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August 1930, The Age, 30 April 1935, p.13 &amp; ‘Dar es Salaam’, Wikipedia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https://en.wikipedia.org/wiki/Dar_es_Salaam</w:t>
      </w:r>
    </w:p>
    <w:p w14:paraId="0ECC6165" w14:textId="77777777" w:rsidR="00202DB7" w:rsidRDefault="00262A0D">
      <w:pPr>
        <w:pStyle w:val="ListParagraph"/>
        <w:numPr>
          <w:ilvl w:val="0"/>
          <w:numId w:val="15"/>
        </w:numPr>
        <w:tabs>
          <w:tab w:val="left" w:pos="773"/>
          <w:tab w:val="left" w:pos="774"/>
        </w:tabs>
        <w:spacing w:before="59"/>
        <w:ind w:hanging="454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Fourth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Town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 Planning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Board,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.,</w:t>
      </w:r>
    </w:p>
    <w:p w14:paraId="51C12B25" w14:textId="77777777" w:rsidR="00202DB7" w:rsidRDefault="00262A0D">
      <w:pPr>
        <w:spacing w:before="22"/>
        <w:ind w:left="773"/>
        <w:rPr>
          <w:sz w:val="14"/>
        </w:rPr>
      </w:pPr>
      <w:r>
        <w:rPr>
          <w:color w:val="231F20"/>
          <w:spacing w:val="-1"/>
          <w:sz w:val="14"/>
        </w:rPr>
        <w:t>1948-49,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7AA100E8" w14:textId="77777777" w:rsidR="00202DB7" w:rsidRDefault="00262A0D">
      <w:pPr>
        <w:pStyle w:val="ListParagraph"/>
        <w:numPr>
          <w:ilvl w:val="0"/>
          <w:numId w:val="15"/>
        </w:numPr>
        <w:tabs>
          <w:tab w:val="left" w:pos="773"/>
          <w:tab w:val="left" w:pos="774"/>
        </w:tabs>
        <w:ind w:hanging="454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1948,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0DACB5A7" w14:textId="77777777" w:rsidR="00202DB7" w:rsidRDefault="00262A0D">
      <w:pPr>
        <w:pStyle w:val="ListParagraph"/>
        <w:numPr>
          <w:ilvl w:val="0"/>
          <w:numId w:val="15"/>
        </w:numPr>
        <w:tabs>
          <w:tab w:val="left" w:pos="773"/>
          <w:tab w:val="left" w:pos="774"/>
        </w:tabs>
        <w:spacing w:line="273" w:lineRule="auto"/>
        <w:ind w:right="676" w:hanging="454"/>
        <w:rPr>
          <w:sz w:val="14"/>
        </w:rPr>
      </w:pPr>
      <w:r>
        <w:rPr>
          <w:rFonts w:ascii="ARIAL-MDMITL"/>
          <w:i/>
          <w:color w:val="231F20"/>
          <w:sz w:val="14"/>
        </w:rPr>
        <w:t>Sixth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Town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Planning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Board,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.,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1950-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1951,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p.12.</w:t>
      </w:r>
    </w:p>
    <w:p w14:paraId="35C17467" w14:textId="77777777" w:rsidR="00202DB7" w:rsidRDefault="00262A0D">
      <w:pPr>
        <w:pStyle w:val="ListParagraph"/>
        <w:numPr>
          <w:ilvl w:val="0"/>
          <w:numId w:val="15"/>
        </w:numPr>
        <w:tabs>
          <w:tab w:val="left" w:pos="773"/>
          <w:tab w:val="left" w:pos="774"/>
        </w:tabs>
        <w:spacing w:before="57"/>
        <w:ind w:hanging="422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599B57C0" w14:textId="77777777" w:rsidR="00202DB7" w:rsidRDefault="00262A0D">
      <w:pPr>
        <w:pStyle w:val="ListParagraph"/>
        <w:numPr>
          <w:ilvl w:val="0"/>
          <w:numId w:val="15"/>
        </w:numPr>
        <w:tabs>
          <w:tab w:val="left" w:pos="773"/>
          <w:tab w:val="left" w:pos="774"/>
        </w:tabs>
        <w:spacing w:line="273" w:lineRule="auto"/>
        <w:ind w:right="728"/>
        <w:rPr>
          <w:sz w:val="14"/>
        </w:rPr>
      </w:pPr>
      <w:r>
        <w:rPr>
          <w:rFonts w:asci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 xml:space="preserve">, 22 October 1952, p.20 &amp; </w:t>
      </w:r>
      <w:r>
        <w:rPr>
          <w:rFonts w:ascii="ARIAL-MDMITL"/>
          <w:i/>
          <w:color w:val="231F20"/>
          <w:sz w:val="14"/>
        </w:rPr>
        <w:t xml:space="preserve">The Herald, </w:t>
      </w:r>
      <w:r>
        <w:rPr>
          <w:color w:val="231F20"/>
          <w:sz w:val="14"/>
        </w:rPr>
        <w:t>27 July 1951, p.5. The first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roundabout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 Geelong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was removed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 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early 21st century.</w:t>
      </w:r>
    </w:p>
    <w:p w14:paraId="378253C4" w14:textId="77777777" w:rsidR="00202DB7" w:rsidRDefault="00262A0D">
      <w:pPr>
        <w:pStyle w:val="ListParagraph"/>
        <w:numPr>
          <w:ilvl w:val="0"/>
          <w:numId w:val="15"/>
        </w:numPr>
        <w:tabs>
          <w:tab w:val="left" w:pos="773"/>
          <w:tab w:val="left" w:pos="774"/>
        </w:tabs>
        <w:spacing w:before="57"/>
        <w:ind w:hanging="422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Advertiser,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1949,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1DD45914" w14:textId="77777777" w:rsidR="00202DB7" w:rsidRDefault="00262A0D">
      <w:pPr>
        <w:pStyle w:val="ListParagraph"/>
        <w:numPr>
          <w:ilvl w:val="0"/>
          <w:numId w:val="15"/>
        </w:numPr>
        <w:tabs>
          <w:tab w:val="left" w:pos="773"/>
          <w:tab w:val="left" w:pos="774"/>
        </w:tabs>
        <w:ind w:hanging="422"/>
        <w:rPr>
          <w:sz w:val="14"/>
        </w:rPr>
      </w:pPr>
      <w:r>
        <w:rPr>
          <w:rFonts w:ascii="ARIAL-MDMITL"/>
          <w:i/>
          <w:color w:val="231F20"/>
          <w:sz w:val="14"/>
        </w:rPr>
        <w:t>Ibid</w:t>
      </w:r>
      <w:r>
        <w:rPr>
          <w:color w:val="231F20"/>
          <w:sz w:val="14"/>
        </w:rPr>
        <w:t>.</w:t>
      </w:r>
    </w:p>
    <w:p w14:paraId="766A03B1" w14:textId="77777777" w:rsidR="00202DB7" w:rsidRDefault="00262A0D">
      <w:pPr>
        <w:pStyle w:val="ListParagraph"/>
        <w:numPr>
          <w:ilvl w:val="0"/>
          <w:numId w:val="15"/>
        </w:numPr>
        <w:tabs>
          <w:tab w:val="left" w:pos="773"/>
          <w:tab w:val="left" w:pos="774"/>
        </w:tabs>
        <w:spacing w:line="360" w:lineRule="auto"/>
        <w:ind w:left="352" w:right="3361" w:firstLine="0"/>
        <w:rPr>
          <w:sz w:val="14"/>
        </w:rPr>
      </w:pPr>
      <w:r>
        <w:rPr>
          <w:color w:val="231F20"/>
          <w:sz w:val="14"/>
        </w:rPr>
        <w:t xml:space="preserve">Osbourne &amp; Scott,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916</w:t>
      </w:r>
      <w:r>
        <w:rPr>
          <w:color w:val="231F20"/>
          <w:sz w:val="14"/>
        </w:rPr>
        <w:tab/>
        <w:t>Ibid.</w:t>
      </w:r>
    </w:p>
    <w:p w14:paraId="5C1C9CAD" w14:textId="77777777" w:rsidR="00202DB7" w:rsidRDefault="00262A0D">
      <w:pPr>
        <w:tabs>
          <w:tab w:val="left" w:pos="773"/>
        </w:tabs>
        <w:ind w:left="352"/>
        <w:rPr>
          <w:sz w:val="14"/>
        </w:rPr>
      </w:pPr>
      <w:r>
        <w:rPr>
          <w:color w:val="231F20"/>
          <w:sz w:val="14"/>
        </w:rPr>
        <w:t>917</w:t>
      </w:r>
      <w:r>
        <w:rPr>
          <w:color w:val="231F20"/>
          <w:sz w:val="14"/>
        </w:rPr>
        <w:tab/>
        <w:t>Ibid.</w:t>
      </w:r>
    </w:p>
    <w:p w14:paraId="50B390F5" w14:textId="77777777" w:rsidR="00202DB7" w:rsidRDefault="00262A0D">
      <w:pPr>
        <w:tabs>
          <w:tab w:val="left" w:pos="773"/>
        </w:tabs>
        <w:spacing w:before="79"/>
        <w:ind w:left="352"/>
        <w:rPr>
          <w:sz w:val="14"/>
        </w:rPr>
      </w:pPr>
      <w:r>
        <w:rPr>
          <w:color w:val="231F20"/>
          <w:sz w:val="14"/>
        </w:rPr>
        <w:t>918</w:t>
      </w:r>
      <w:r>
        <w:rPr>
          <w:color w:val="231F20"/>
          <w:sz w:val="14"/>
        </w:rPr>
        <w:tab/>
        <w:t>Ibid., p.2.</w:t>
      </w:r>
    </w:p>
    <w:p w14:paraId="13CCE75D" w14:textId="77777777" w:rsidR="00202DB7" w:rsidRDefault="00262A0D">
      <w:pPr>
        <w:tabs>
          <w:tab w:val="left" w:pos="773"/>
        </w:tabs>
        <w:spacing w:before="78" w:line="360" w:lineRule="auto"/>
        <w:ind w:left="352" w:right="2601"/>
        <w:rPr>
          <w:sz w:val="14"/>
        </w:rPr>
      </w:pPr>
      <w:r>
        <w:rPr>
          <w:color w:val="231F20"/>
          <w:sz w:val="14"/>
        </w:rPr>
        <w:t>919</w:t>
      </w:r>
      <w:r>
        <w:rPr>
          <w:color w:val="231F20"/>
          <w:sz w:val="14"/>
        </w:rPr>
        <w:tab/>
        <w:t xml:space="preserve">‘Town and Country Planning Board’,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920</w:t>
      </w:r>
      <w:r>
        <w:rPr>
          <w:color w:val="231F20"/>
          <w:sz w:val="14"/>
        </w:rPr>
        <w:tab/>
        <w:t>Ibid.</w:t>
      </w:r>
    </w:p>
    <w:p w14:paraId="36D4A4E4" w14:textId="77777777" w:rsidR="00202DB7" w:rsidRDefault="00262A0D">
      <w:pPr>
        <w:tabs>
          <w:tab w:val="left" w:pos="773"/>
        </w:tabs>
        <w:spacing w:before="1"/>
        <w:ind w:left="352"/>
        <w:rPr>
          <w:sz w:val="14"/>
        </w:rPr>
      </w:pPr>
      <w:r>
        <w:rPr>
          <w:color w:val="231F20"/>
          <w:sz w:val="14"/>
        </w:rPr>
        <w:t>921</w:t>
      </w:r>
      <w:r>
        <w:rPr>
          <w:color w:val="231F20"/>
          <w:sz w:val="14"/>
        </w:rPr>
        <w:tab/>
        <w:t>Ibid.</w:t>
      </w:r>
    </w:p>
    <w:p w14:paraId="16C68AF5" w14:textId="77777777" w:rsidR="00202DB7" w:rsidRDefault="00262A0D">
      <w:pPr>
        <w:tabs>
          <w:tab w:val="left" w:pos="773"/>
        </w:tabs>
        <w:spacing w:before="78" w:line="273" w:lineRule="auto"/>
        <w:ind w:left="773" w:right="804" w:hanging="421"/>
        <w:rPr>
          <w:sz w:val="14"/>
        </w:rPr>
      </w:pPr>
      <w:r>
        <w:rPr>
          <w:color w:val="231F20"/>
          <w:sz w:val="14"/>
        </w:rPr>
        <w:t>922</w:t>
      </w:r>
      <w:r>
        <w:rPr>
          <w:color w:val="231F20"/>
          <w:sz w:val="14"/>
        </w:rPr>
        <w:tab/>
        <w:t>G.A. McLean, ‘History of the Geelong Regional Commission’, PhD thesis,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University, 2005,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p.120.</w:t>
      </w:r>
    </w:p>
    <w:p w14:paraId="59CDA175" w14:textId="77777777" w:rsidR="00202DB7" w:rsidRDefault="00262A0D">
      <w:pPr>
        <w:tabs>
          <w:tab w:val="left" w:pos="773"/>
        </w:tabs>
        <w:spacing w:before="57"/>
        <w:ind w:left="352"/>
        <w:rPr>
          <w:sz w:val="14"/>
        </w:rPr>
      </w:pPr>
      <w:r>
        <w:rPr>
          <w:color w:val="231F20"/>
          <w:sz w:val="14"/>
        </w:rPr>
        <w:t>923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Ibid.,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pacing w:val="-1"/>
          <w:sz w:val="14"/>
        </w:rPr>
        <w:t>p.188.</w:t>
      </w:r>
    </w:p>
    <w:p w14:paraId="40B7F825" w14:textId="77777777" w:rsidR="00202DB7" w:rsidRDefault="00262A0D">
      <w:pPr>
        <w:pStyle w:val="ListParagraph"/>
        <w:numPr>
          <w:ilvl w:val="0"/>
          <w:numId w:val="14"/>
        </w:numPr>
        <w:tabs>
          <w:tab w:val="left" w:pos="773"/>
          <w:tab w:val="left" w:pos="774"/>
        </w:tabs>
        <w:ind w:hanging="422"/>
        <w:rPr>
          <w:sz w:val="14"/>
        </w:rPr>
      </w:pPr>
      <w:r>
        <w:rPr>
          <w:color w:val="231F20"/>
          <w:sz w:val="14"/>
        </w:rPr>
        <w:t>Ibid.</w:t>
      </w:r>
    </w:p>
    <w:p w14:paraId="6CB779D5" w14:textId="77777777" w:rsidR="00202DB7" w:rsidRDefault="00262A0D">
      <w:pPr>
        <w:pStyle w:val="ListParagraph"/>
        <w:numPr>
          <w:ilvl w:val="0"/>
          <w:numId w:val="14"/>
        </w:numPr>
        <w:tabs>
          <w:tab w:val="left" w:pos="773"/>
          <w:tab w:val="left" w:pos="774"/>
        </w:tabs>
        <w:ind w:hanging="422"/>
        <w:rPr>
          <w:sz w:val="14"/>
        </w:rPr>
      </w:pPr>
      <w:r>
        <w:rPr>
          <w:color w:val="231F20"/>
          <w:sz w:val="14"/>
        </w:rPr>
        <w:t>Ibid.</w:t>
      </w:r>
    </w:p>
    <w:p w14:paraId="55C9CAC7" w14:textId="77777777" w:rsidR="00202DB7" w:rsidRDefault="00262A0D">
      <w:pPr>
        <w:pStyle w:val="ListParagraph"/>
        <w:numPr>
          <w:ilvl w:val="0"/>
          <w:numId w:val="14"/>
        </w:numPr>
        <w:tabs>
          <w:tab w:val="left" w:pos="773"/>
          <w:tab w:val="left" w:pos="774"/>
        </w:tabs>
        <w:spacing w:line="273" w:lineRule="auto"/>
        <w:ind w:right="889"/>
        <w:rPr>
          <w:sz w:val="14"/>
        </w:rPr>
      </w:pPr>
      <w:r>
        <w:rPr>
          <w:rFonts w:ascii="ARIAL-MDMITL"/>
          <w:i/>
          <w:color w:val="231F20"/>
          <w:sz w:val="14"/>
        </w:rPr>
        <w:t>Twenty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Third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Town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Planning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Board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-3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1968-69,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p.12.</w:t>
      </w:r>
    </w:p>
    <w:p w14:paraId="39750B6F" w14:textId="77777777" w:rsidR="00202DB7" w:rsidRDefault="00262A0D">
      <w:pPr>
        <w:pStyle w:val="ListParagraph"/>
        <w:numPr>
          <w:ilvl w:val="0"/>
          <w:numId w:val="14"/>
        </w:numPr>
        <w:tabs>
          <w:tab w:val="left" w:pos="773"/>
          <w:tab w:val="left" w:pos="774"/>
        </w:tabs>
        <w:spacing w:before="57"/>
        <w:ind w:hanging="422"/>
        <w:rPr>
          <w:sz w:val="14"/>
        </w:rPr>
      </w:pPr>
      <w:r>
        <w:rPr>
          <w:color w:val="231F20"/>
          <w:sz w:val="14"/>
        </w:rPr>
        <w:t>Figures taken from HERMES database administered by Heritage Victoria.</w:t>
      </w:r>
    </w:p>
    <w:p w14:paraId="5A4484AE" w14:textId="77777777" w:rsidR="00202DB7" w:rsidRDefault="00262A0D">
      <w:pPr>
        <w:pStyle w:val="ListParagraph"/>
        <w:numPr>
          <w:ilvl w:val="0"/>
          <w:numId w:val="14"/>
        </w:numPr>
        <w:tabs>
          <w:tab w:val="left" w:pos="773"/>
          <w:tab w:val="left" w:pos="774"/>
        </w:tabs>
        <w:spacing w:line="273" w:lineRule="auto"/>
        <w:ind w:right="743"/>
        <w:rPr>
          <w:sz w:val="14"/>
        </w:rPr>
      </w:pPr>
      <w:r>
        <w:rPr>
          <w:color w:val="231F20"/>
          <w:sz w:val="14"/>
        </w:rPr>
        <w:t>‘History of the Act’, Planning, Department of the Environment, Land, Water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and Planning online at</w:t>
      </w:r>
    </w:p>
    <w:p w14:paraId="11A2DB82" w14:textId="77777777" w:rsidR="00202DB7" w:rsidRDefault="00E85DC6">
      <w:pPr>
        <w:spacing w:before="57" w:line="273" w:lineRule="auto"/>
        <w:ind w:left="773" w:right="210"/>
        <w:rPr>
          <w:sz w:val="14"/>
        </w:rPr>
      </w:pPr>
      <w:hyperlink r:id="rId170">
        <w:r w:rsidR="00262A0D">
          <w:rPr>
            <w:color w:val="231F20"/>
            <w:spacing w:val="-1"/>
            <w:sz w:val="14"/>
          </w:rPr>
          <w:t>https://www.planning.vic.gov.au/legislation-regulations-and-fees/planning-</w:t>
        </w:r>
      </w:hyperlink>
      <w:r w:rsidR="00262A0D">
        <w:rPr>
          <w:color w:val="231F20"/>
          <w:sz w:val="14"/>
        </w:rPr>
        <w:t xml:space="preserve"> legislation</w:t>
      </w:r>
    </w:p>
    <w:p w14:paraId="2FCBCAF7" w14:textId="77777777" w:rsidR="00202DB7" w:rsidRDefault="00262A0D">
      <w:pPr>
        <w:pStyle w:val="ListParagraph"/>
        <w:numPr>
          <w:ilvl w:val="0"/>
          <w:numId w:val="14"/>
        </w:numPr>
        <w:tabs>
          <w:tab w:val="left" w:pos="773"/>
          <w:tab w:val="left" w:pos="774"/>
        </w:tabs>
        <w:spacing w:before="57"/>
        <w:ind w:hanging="454"/>
        <w:rPr>
          <w:sz w:val="14"/>
        </w:rPr>
      </w:pPr>
      <w:r>
        <w:rPr>
          <w:color w:val="231F20"/>
          <w:sz w:val="14"/>
        </w:rPr>
        <w:t>Ibid.</w:t>
      </w:r>
    </w:p>
    <w:p w14:paraId="38363D2C" w14:textId="77777777" w:rsidR="00202DB7" w:rsidRDefault="00262A0D">
      <w:pPr>
        <w:pStyle w:val="ListParagraph"/>
        <w:numPr>
          <w:ilvl w:val="0"/>
          <w:numId w:val="14"/>
        </w:numPr>
        <w:tabs>
          <w:tab w:val="left" w:pos="773"/>
          <w:tab w:val="left" w:pos="774"/>
        </w:tabs>
        <w:ind w:hanging="454"/>
        <w:rPr>
          <w:sz w:val="14"/>
        </w:rPr>
      </w:pPr>
      <w:r>
        <w:rPr>
          <w:color w:val="231F20"/>
          <w:sz w:val="14"/>
        </w:rPr>
        <w:t>‘Strategic Planning’, City of Greater Geelong online at</w:t>
      </w:r>
    </w:p>
    <w:p w14:paraId="13D599DA" w14:textId="77777777" w:rsidR="00202DB7" w:rsidRDefault="00E85DC6">
      <w:pPr>
        <w:spacing w:before="79" w:line="273" w:lineRule="auto"/>
        <w:ind w:left="773"/>
        <w:rPr>
          <w:sz w:val="14"/>
        </w:rPr>
      </w:pPr>
      <w:hyperlink r:id="rId171">
        <w:r w:rsidR="00262A0D">
          <w:rPr>
            <w:color w:val="231F20"/>
            <w:spacing w:val="-1"/>
            <w:sz w:val="14"/>
          </w:rPr>
          <w:t>https://www.geelongaustralia.com.au/strategicplanning/article/</w:t>
        </w:r>
      </w:hyperlink>
      <w:r w:rsidR="00262A0D">
        <w:rPr>
          <w:color w:val="231F20"/>
          <w:sz w:val="14"/>
        </w:rPr>
        <w:t xml:space="preserve"> item/8cddde433ae57f6.aspx</w:t>
      </w:r>
    </w:p>
    <w:p w14:paraId="047C0402" w14:textId="77777777" w:rsidR="00202DB7" w:rsidRDefault="00262A0D">
      <w:pPr>
        <w:tabs>
          <w:tab w:val="left" w:pos="773"/>
        </w:tabs>
        <w:spacing w:before="57"/>
        <w:ind w:left="320"/>
        <w:rPr>
          <w:rFonts w:ascii="ARIAL-MDMITL"/>
          <w:i/>
          <w:sz w:val="14"/>
        </w:rPr>
      </w:pPr>
      <w:r>
        <w:rPr>
          <w:color w:val="231F20"/>
          <w:sz w:val="14"/>
        </w:rPr>
        <w:t>791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24B282F7" w14:textId="77777777" w:rsidR="00202DB7" w:rsidRDefault="00262A0D">
      <w:pPr>
        <w:tabs>
          <w:tab w:val="left" w:pos="773"/>
        </w:tabs>
        <w:spacing w:before="67"/>
        <w:ind w:left="320"/>
        <w:rPr>
          <w:sz w:val="14"/>
        </w:rPr>
      </w:pPr>
      <w:r>
        <w:rPr>
          <w:color w:val="231F20"/>
          <w:sz w:val="14"/>
        </w:rPr>
        <w:t>792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1941,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6F570715" w14:textId="77777777" w:rsidR="00202DB7" w:rsidRDefault="00262A0D">
      <w:pPr>
        <w:tabs>
          <w:tab w:val="left" w:pos="773"/>
        </w:tabs>
        <w:spacing w:before="78"/>
        <w:ind w:left="320"/>
        <w:rPr>
          <w:rFonts w:ascii="ARIAL-MDMITL" w:hAnsi="ARIAL-MDMITL"/>
          <w:i/>
          <w:sz w:val="14"/>
        </w:rPr>
      </w:pPr>
      <w:r>
        <w:rPr>
          <w:color w:val="231F20"/>
          <w:sz w:val="14"/>
        </w:rPr>
        <w:t>793</w:t>
      </w:r>
      <w:r>
        <w:rPr>
          <w:color w:val="231F20"/>
          <w:sz w:val="14"/>
        </w:rPr>
        <w:tab/>
        <w:t>M.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Day,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‘Australia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prepared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secret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to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repel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Japanese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invasion’,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</w:p>
    <w:p w14:paraId="78B7AA29" w14:textId="77777777" w:rsidR="00202DB7" w:rsidRDefault="00202DB7">
      <w:pPr>
        <w:rPr>
          <w:rFonts w:ascii="ARIAL-MDMITL" w:hAnsi="ARIAL-MDMITL"/>
          <w:sz w:val="14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83" w:space="40"/>
            <w:col w:w="5927"/>
          </w:cols>
        </w:sectPr>
      </w:pPr>
    </w:p>
    <w:p w14:paraId="3907D8B6" w14:textId="77777777" w:rsidR="00202DB7" w:rsidRDefault="00202DB7">
      <w:pPr>
        <w:pStyle w:val="BodyText"/>
        <w:rPr>
          <w:rFonts w:ascii="ARIAL-MDMITL"/>
          <w:i/>
          <w:sz w:val="20"/>
        </w:rPr>
      </w:pPr>
    </w:p>
    <w:p w14:paraId="7D1194A8" w14:textId="77777777" w:rsidR="00202DB7" w:rsidRDefault="00202DB7">
      <w:pPr>
        <w:pStyle w:val="BodyText"/>
        <w:rPr>
          <w:rFonts w:ascii="ARIAL-MDMITL"/>
          <w:i/>
          <w:sz w:val="20"/>
        </w:rPr>
      </w:pPr>
    </w:p>
    <w:p w14:paraId="2680E95E" w14:textId="77777777" w:rsidR="00202DB7" w:rsidRDefault="00202DB7">
      <w:pPr>
        <w:pStyle w:val="BodyText"/>
        <w:rPr>
          <w:rFonts w:ascii="ARIAL-MDMITL"/>
          <w:i/>
          <w:sz w:val="20"/>
        </w:rPr>
      </w:pPr>
    </w:p>
    <w:p w14:paraId="3A858A33" w14:textId="77777777" w:rsidR="00202DB7" w:rsidRDefault="00202DB7">
      <w:pPr>
        <w:rPr>
          <w:rFonts w:ascii="ARIAL-MDMITL"/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30139235" w14:textId="313C6BF8" w:rsidR="00202DB7" w:rsidRDefault="00202DB7">
      <w:pPr>
        <w:pStyle w:val="BodyText"/>
        <w:rPr>
          <w:rFonts w:ascii="ARIAL-MDMITL"/>
          <w:i/>
          <w:sz w:val="22"/>
        </w:rPr>
      </w:pPr>
    </w:p>
    <w:p w14:paraId="79DCC042" w14:textId="77777777" w:rsidR="00202DB7" w:rsidRDefault="00262A0D">
      <w:pPr>
        <w:ind w:left="1067"/>
        <w:rPr>
          <w:sz w:val="14"/>
        </w:rPr>
      </w:pPr>
      <w:r>
        <w:rPr>
          <w:rFonts w:ascii="ARIAL-MDMITL"/>
          <w:i/>
          <w:color w:val="231F20"/>
          <w:sz w:val="14"/>
        </w:rPr>
        <w:t>Australian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2017.</w:t>
      </w:r>
    </w:p>
    <w:p w14:paraId="24C8AF58" w14:textId="77777777" w:rsidR="00202DB7" w:rsidRDefault="00262A0D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spacing w:line="264" w:lineRule="auto"/>
        <w:ind w:right="157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 xml:space="preserve">Ibid. </w:t>
      </w:r>
      <w:r>
        <w:rPr>
          <w:color w:val="231F20"/>
          <w:sz w:val="14"/>
        </w:rPr>
        <w:t>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Beauchamp, ‘Barwon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Heads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Bridge: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History or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Heritage?’,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Australian</w:t>
      </w:r>
      <w:r>
        <w:rPr>
          <w:rFonts w:ascii="ARIAL-MDMITL" w:hAnsi="ARIAL-MDMITL"/>
          <w:i/>
          <w:color w:val="231F20"/>
          <w:spacing w:val="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Journal</w:t>
      </w:r>
      <w:r>
        <w:rPr>
          <w:rFonts w:ascii="ARIAL-MDMITL" w:hAnsi="ARIAL-MDMITL"/>
          <w:i/>
          <w:color w:val="231F20"/>
          <w:spacing w:val="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Multi-Disciplinary</w:t>
      </w:r>
      <w:r>
        <w:rPr>
          <w:rFonts w:ascii="ARIAL-MDMITL" w:hAnsi="ARIAL-MDMITL"/>
          <w:i/>
          <w:color w:val="231F20"/>
          <w:spacing w:val="6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Engineering</w:t>
      </w:r>
      <w:r>
        <w:rPr>
          <w:color w:val="231F20"/>
          <w:sz w:val="14"/>
        </w:rPr>
        <w:t>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vol.6,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issue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1,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2011,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pp.11-21.</w:t>
      </w:r>
    </w:p>
    <w:p w14:paraId="41FB971D" w14:textId="77777777" w:rsidR="00202DB7" w:rsidRDefault="00262A0D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spacing w:before="64"/>
        <w:ind w:hanging="455"/>
        <w:rPr>
          <w:sz w:val="14"/>
        </w:rPr>
      </w:pPr>
      <w:r>
        <w:rPr>
          <w:color w:val="231F20"/>
          <w:sz w:val="14"/>
        </w:rPr>
        <w:t>A.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Townsend,</w:t>
      </w:r>
      <w:r>
        <w:rPr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These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Friendly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Shores: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personal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Ocean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Grove</w:t>
      </w:r>
      <w:r>
        <w:rPr>
          <w:color w:val="231F20"/>
          <w:sz w:val="14"/>
        </w:rPr>
        <w:t>,</w:t>
      </w:r>
    </w:p>
    <w:p w14:paraId="6BE10CB3" w14:textId="77777777" w:rsidR="00202DB7" w:rsidRDefault="00262A0D">
      <w:pPr>
        <w:spacing w:before="10"/>
        <w:ind w:left="1067"/>
        <w:rPr>
          <w:sz w:val="14"/>
        </w:rPr>
      </w:pPr>
      <w:r>
        <w:rPr>
          <w:color w:val="231F20"/>
          <w:sz w:val="14"/>
        </w:rPr>
        <w:t>A.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Townsend,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Ocean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Grove,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1988,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p.20,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citing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Jean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Hose.</w:t>
      </w:r>
    </w:p>
    <w:p w14:paraId="33B10EB6" w14:textId="77777777" w:rsidR="00202DB7" w:rsidRDefault="00262A0D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spacing w:line="254" w:lineRule="auto"/>
        <w:ind w:right="103"/>
        <w:rPr>
          <w:sz w:val="14"/>
        </w:rPr>
      </w:pPr>
      <w:r>
        <w:rPr>
          <w:color w:val="231F20"/>
          <w:sz w:val="14"/>
        </w:rPr>
        <w:t>Dr.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Rowe,</w:t>
      </w:r>
      <w:r>
        <w:rPr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Pleasure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Grounds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Barwon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Coast: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History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Coast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Committee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 Management,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Heads, 2002,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p.51.</w:t>
      </w:r>
    </w:p>
    <w:p w14:paraId="2A8E344F" w14:textId="77777777" w:rsidR="00202DB7" w:rsidRDefault="00262A0D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spacing w:before="7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C798C86" w14:textId="77777777" w:rsidR="00202DB7" w:rsidRDefault="00262A0D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spacing w:before="67" w:line="254" w:lineRule="auto"/>
        <w:ind w:right="131"/>
        <w:rPr>
          <w:sz w:val="14"/>
        </w:rPr>
      </w:pPr>
      <w:r>
        <w:rPr>
          <w:color w:val="231F20"/>
          <w:sz w:val="14"/>
        </w:rPr>
        <w:t xml:space="preserve">P. Alsop, ‘Coastal Sand Dune </w:t>
      </w:r>
      <w:proofErr w:type="spellStart"/>
      <w:r>
        <w:rPr>
          <w:color w:val="231F20"/>
          <w:sz w:val="14"/>
        </w:rPr>
        <w:t>Stabilisation</w:t>
      </w:r>
      <w:proofErr w:type="spellEnd"/>
      <w:r>
        <w:rPr>
          <w:color w:val="231F20"/>
          <w:sz w:val="14"/>
        </w:rPr>
        <w:t xml:space="preserve"> Work along the Barwon Heads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Torquay Road, between Barwon Heads and Black Rock in the City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South Barwon’, paper delivered at the Soil Conservation Authority Coastal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Foreshore Course, August 1975, p.2.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Alsop stated that these guns were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installed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between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Heads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Torquay,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and given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physical</w:t>
      </w:r>
    </w:p>
    <w:p w14:paraId="4E10B1A4" w14:textId="77777777" w:rsidR="00202DB7" w:rsidRDefault="00262A0D">
      <w:pPr>
        <w:spacing w:before="4" w:line="254" w:lineRule="auto"/>
        <w:ind w:left="1067" w:right="37"/>
        <w:jc w:val="both"/>
        <w:rPr>
          <w:sz w:val="14"/>
        </w:rPr>
      </w:pPr>
      <w:r>
        <w:rPr>
          <w:color w:val="231F20"/>
          <w:sz w:val="14"/>
        </w:rPr>
        <w:t>evidence at Ocean Grove, it is assumed that they were installed there at this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time too.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 possible alternative is that they were associated with </w:t>
      </w:r>
      <w:proofErr w:type="spellStart"/>
      <w:r>
        <w:rPr>
          <w:color w:val="231F20"/>
          <w:sz w:val="14"/>
        </w:rPr>
        <w:t>defence</w:t>
      </w:r>
      <w:proofErr w:type="spellEnd"/>
      <w:r>
        <w:rPr>
          <w:color w:val="231F20"/>
          <w:sz w:val="14"/>
        </w:rPr>
        <w:t xml:space="preserve"> at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Fort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color w:val="231F20"/>
          <w:sz w:val="14"/>
        </w:rPr>
        <w:t>Queenscliff</w:t>
      </w:r>
      <w:proofErr w:type="spellEnd"/>
      <w:r>
        <w:rPr>
          <w:color w:val="231F20"/>
          <w:sz w:val="14"/>
        </w:rPr>
        <w:t>.</w:t>
      </w:r>
    </w:p>
    <w:p w14:paraId="717BCCEC" w14:textId="77777777" w:rsidR="00202DB7" w:rsidRDefault="00262A0D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spacing w:before="71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5716C9A" w14:textId="77777777" w:rsidR="00202DB7" w:rsidRDefault="00262A0D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spacing w:line="254" w:lineRule="auto"/>
        <w:ind w:right="33"/>
        <w:rPr>
          <w:sz w:val="14"/>
        </w:rPr>
      </w:pPr>
      <w:r>
        <w:rPr>
          <w:sz w:val="14"/>
        </w:rPr>
        <w:t xml:space="preserve">A.W. Mathieson, </w:t>
      </w:r>
      <w:r>
        <w:rPr>
          <w:rFonts w:ascii="ARIAL-MDMITL"/>
          <w:i/>
          <w:sz w:val="14"/>
        </w:rPr>
        <w:t xml:space="preserve">My Reflections on 77 Years in Lara, </w:t>
      </w:r>
      <w:r>
        <w:rPr>
          <w:sz w:val="14"/>
        </w:rPr>
        <w:t>Lara Heritage Festival,</w:t>
      </w:r>
      <w:r>
        <w:rPr>
          <w:spacing w:val="-30"/>
          <w:sz w:val="14"/>
        </w:rPr>
        <w:t xml:space="preserve"> </w:t>
      </w:r>
      <w:r>
        <w:rPr>
          <w:sz w:val="14"/>
        </w:rPr>
        <w:t>1985,</w:t>
      </w:r>
      <w:r>
        <w:rPr>
          <w:spacing w:val="-1"/>
          <w:sz w:val="14"/>
        </w:rPr>
        <w:t xml:space="preserve"> </w:t>
      </w:r>
      <w:r>
        <w:rPr>
          <w:sz w:val="14"/>
        </w:rPr>
        <w:t>p.15.</w:t>
      </w:r>
    </w:p>
    <w:p w14:paraId="5B6014F4" w14:textId="77777777" w:rsidR="00202DB7" w:rsidRDefault="00262A0D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spacing w:before="7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010B9A6" w14:textId="77777777" w:rsidR="00202DB7" w:rsidRDefault="00262A0D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color w:val="231F20"/>
          <w:sz w:val="14"/>
        </w:rPr>
        <w:t>Budd,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et.al.,</w:t>
      </w:r>
      <w:r>
        <w:rPr>
          <w:color w:val="231F20"/>
          <w:spacing w:val="-4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p.19.</w:t>
      </w:r>
    </w:p>
    <w:p w14:paraId="6CAEC315" w14:textId="77777777" w:rsidR="00202DB7" w:rsidRDefault="00262A0D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spacing w:line="254" w:lineRule="auto"/>
        <w:ind w:right="1"/>
        <w:rPr>
          <w:sz w:val="14"/>
        </w:rPr>
      </w:pPr>
      <w:r>
        <w:rPr>
          <w:color w:val="231F20"/>
          <w:sz w:val="14"/>
        </w:rPr>
        <w:t>D.</w:t>
      </w:r>
      <w:r>
        <w:rPr>
          <w:color w:val="231F20"/>
          <w:spacing w:val="4"/>
          <w:sz w:val="14"/>
        </w:rPr>
        <w:t xml:space="preserve"> </w:t>
      </w:r>
      <w:proofErr w:type="spellStart"/>
      <w:r>
        <w:rPr>
          <w:color w:val="231F20"/>
          <w:sz w:val="14"/>
        </w:rPr>
        <w:t>Gillison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Royal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Air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Force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1939-1942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Australian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War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Memorial,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Canberra,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1962, pp.492-493.</w:t>
      </w:r>
    </w:p>
    <w:p w14:paraId="077EFC29" w14:textId="77777777" w:rsidR="00202DB7" w:rsidRDefault="00262A0D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spacing w:before="7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D9C6A5E" w14:textId="77777777" w:rsidR="00202DB7" w:rsidRDefault="00262A0D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spacing w:before="67" w:line="254" w:lineRule="auto"/>
        <w:ind w:right="342"/>
        <w:rPr>
          <w:sz w:val="14"/>
        </w:rPr>
      </w:pPr>
      <w:r>
        <w:rPr>
          <w:color w:val="231F20"/>
          <w:sz w:val="14"/>
        </w:rPr>
        <w:t>Series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notes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Series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AWM191,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referenced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National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Archives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Australia website.</w:t>
      </w:r>
    </w:p>
    <w:p w14:paraId="64A957D6" w14:textId="77777777" w:rsidR="00202DB7" w:rsidRDefault="00262A0D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spacing w:before="7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F9B95B7" w14:textId="77777777" w:rsidR="00202DB7" w:rsidRDefault="00262A0D">
      <w:pPr>
        <w:pStyle w:val="ListParagraph"/>
        <w:numPr>
          <w:ilvl w:val="0"/>
          <w:numId w:val="1"/>
        </w:numPr>
        <w:tabs>
          <w:tab w:val="left" w:pos="1067"/>
          <w:tab w:val="left" w:pos="1068"/>
        </w:tabs>
        <w:spacing w:line="360" w:lineRule="auto"/>
        <w:ind w:left="613" w:right="2991" w:firstLine="0"/>
        <w:rPr>
          <w:rFonts w:ascii="ARIAL-MDMITL"/>
          <w:i/>
          <w:sz w:val="14"/>
        </w:rPr>
      </w:pPr>
      <w:r>
        <w:rPr>
          <w:color w:val="231F20"/>
          <w:sz w:val="14"/>
        </w:rPr>
        <w:t>Mathieson,</w:t>
      </w:r>
      <w:r>
        <w:rPr>
          <w:color w:val="231F20"/>
          <w:spacing w:val="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p.35.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808</w:t>
      </w:r>
      <w:r>
        <w:rPr>
          <w:color w:val="231F20"/>
          <w:sz w:val="14"/>
        </w:rPr>
        <w:tab/>
        <w:t>Budd,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et.al.,</w:t>
      </w:r>
      <w:r>
        <w:rPr>
          <w:color w:val="231F20"/>
          <w:spacing w:val="-8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p.136.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809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ECB79AE" w14:textId="77777777" w:rsidR="00202DB7" w:rsidRDefault="00262A0D">
      <w:pPr>
        <w:pStyle w:val="ListParagraph"/>
        <w:numPr>
          <w:ilvl w:val="0"/>
          <w:numId w:val="13"/>
        </w:numPr>
        <w:tabs>
          <w:tab w:val="left" w:pos="1067"/>
          <w:tab w:val="left" w:pos="1068"/>
        </w:tabs>
        <w:spacing w:before="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F07C6C6" w14:textId="77777777" w:rsidR="00202DB7" w:rsidRDefault="00262A0D">
      <w:pPr>
        <w:pStyle w:val="ListParagraph"/>
        <w:numPr>
          <w:ilvl w:val="0"/>
          <w:numId w:val="13"/>
        </w:numPr>
        <w:tabs>
          <w:tab w:val="left" w:pos="1067"/>
          <w:tab w:val="left" w:pos="1068"/>
        </w:tabs>
        <w:ind w:hanging="455"/>
        <w:rPr>
          <w:sz w:val="14"/>
        </w:rPr>
      </w:pP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Fine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proofErr w:type="gramStart"/>
      <w:r>
        <w:rPr>
          <w:rFonts w:ascii="ARIAL-MDMITL"/>
          <w:i/>
          <w:color w:val="231F20"/>
          <w:sz w:val="14"/>
        </w:rPr>
        <w:t>A</w:t>
      </w:r>
      <w:proofErr w:type="gramEnd"/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Country,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p.256.</w:t>
      </w:r>
    </w:p>
    <w:p w14:paraId="68618D78" w14:textId="77777777" w:rsidR="00202DB7" w:rsidRDefault="00262A0D">
      <w:pPr>
        <w:pStyle w:val="ListParagraph"/>
        <w:numPr>
          <w:ilvl w:val="0"/>
          <w:numId w:val="13"/>
        </w:numPr>
        <w:tabs>
          <w:tab w:val="left" w:pos="1067"/>
          <w:tab w:val="left" w:pos="1068"/>
        </w:tabs>
        <w:spacing w:before="67" w:line="254" w:lineRule="auto"/>
        <w:rPr>
          <w:sz w:val="14"/>
        </w:rPr>
      </w:pPr>
      <w:r>
        <w:rPr>
          <w:color w:val="231F20"/>
          <w:sz w:val="14"/>
        </w:rPr>
        <w:t xml:space="preserve">‘Radar at War in the RAAF WWII 1939-1945: “The </w:t>
      </w:r>
      <w:proofErr w:type="spellStart"/>
      <w:r>
        <w:rPr>
          <w:color w:val="231F20"/>
          <w:sz w:val="14"/>
        </w:rPr>
        <w:t>Pither</w:t>
      </w:r>
      <w:proofErr w:type="spellEnd"/>
      <w:r>
        <w:rPr>
          <w:color w:val="231F20"/>
          <w:sz w:val="14"/>
        </w:rPr>
        <w:t xml:space="preserve"> Report”, RAAF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Association online at </w:t>
      </w:r>
      <w:r>
        <w:rPr>
          <w:color w:val="231F20"/>
          <w:sz w:val="14"/>
          <w:u w:val="single" w:color="231F20"/>
        </w:rPr>
        <w:t>file:///D:/AHS_Documents/COGG%20Heritage%20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  <w:u w:val="single" w:color="231F20"/>
        </w:rPr>
        <w:t>Advisor/THEMATIC%20HISTORY/Theme%207/Defence%20WW2/RAAF%20</w:t>
      </w:r>
      <w:r>
        <w:rPr>
          <w:color w:val="231F20"/>
          <w:sz w:val="14"/>
        </w:rPr>
        <w:t xml:space="preserve"> </w:t>
      </w:r>
      <w:r>
        <w:rPr>
          <w:color w:val="231F20"/>
          <w:sz w:val="14"/>
          <w:u w:val="single" w:color="231F20"/>
        </w:rPr>
        <w:t>Radar%20Association%20-%20WWII%201939%20-1945.pdf</w:t>
      </w:r>
    </w:p>
    <w:p w14:paraId="017D1209" w14:textId="77777777" w:rsidR="00202DB7" w:rsidRDefault="00262A0D">
      <w:pPr>
        <w:pStyle w:val="ListParagraph"/>
        <w:numPr>
          <w:ilvl w:val="0"/>
          <w:numId w:val="13"/>
        </w:numPr>
        <w:tabs>
          <w:tab w:val="left" w:pos="1067"/>
          <w:tab w:val="left" w:pos="1068"/>
        </w:tabs>
        <w:spacing w:before="72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62983CA" w14:textId="77777777" w:rsidR="00202DB7" w:rsidRDefault="00262A0D">
      <w:pPr>
        <w:pStyle w:val="ListParagraph"/>
        <w:numPr>
          <w:ilvl w:val="0"/>
          <w:numId w:val="13"/>
        </w:numPr>
        <w:tabs>
          <w:tab w:val="left" w:pos="1067"/>
          <w:tab w:val="left" w:pos="1068"/>
        </w:tabs>
        <w:spacing w:before="67" w:line="254" w:lineRule="auto"/>
        <w:ind w:right="64"/>
        <w:rPr>
          <w:sz w:val="14"/>
        </w:rPr>
      </w:pPr>
      <w:r>
        <w:rPr>
          <w:color w:val="231F20"/>
          <w:sz w:val="14"/>
        </w:rPr>
        <w:t>‘No. 131 Radar Station, Ash Island, NSW’, NSW State Heritage Register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 at</w:t>
      </w:r>
      <w:r>
        <w:rPr>
          <w:color w:val="231F20"/>
          <w:spacing w:val="1"/>
          <w:sz w:val="14"/>
        </w:rPr>
        <w:t xml:space="preserve"> </w:t>
      </w:r>
      <w:hyperlink r:id="rId172">
        <w:r>
          <w:rPr>
            <w:color w:val="231F20"/>
            <w:spacing w:val="-1"/>
            <w:sz w:val="14"/>
            <w:u w:val="single" w:color="231F20"/>
          </w:rPr>
          <w:t>https://www.environment.nsw</w:t>
        </w:r>
      </w:hyperlink>
      <w:r>
        <w:rPr>
          <w:color w:val="231F20"/>
          <w:spacing w:val="-1"/>
          <w:sz w:val="14"/>
          <w:u w:val="single" w:color="231F20"/>
        </w:rPr>
        <w:t>.gov</w:t>
      </w:r>
      <w:hyperlink r:id="rId173">
        <w:r>
          <w:rPr>
            <w:color w:val="231F20"/>
            <w:spacing w:val="-1"/>
            <w:sz w:val="14"/>
            <w:u w:val="single" w:color="231F20"/>
          </w:rPr>
          <w:t>.au/heritageapp/ViewHeritageItemDetails</w:t>
        </w:r>
      </w:hyperlink>
      <w:r>
        <w:rPr>
          <w:color w:val="231F20"/>
          <w:spacing w:val="-1"/>
          <w:sz w:val="14"/>
        </w:rPr>
        <w:t>.</w:t>
      </w:r>
      <w:r>
        <w:rPr>
          <w:color w:val="231F20"/>
          <w:sz w:val="14"/>
        </w:rPr>
        <w:t xml:space="preserve"> </w:t>
      </w:r>
      <w:proofErr w:type="spellStart"/>
      <w:r>
        <w:rPr>
          <w:color w:val="231F20"/>
          <w:sz w:val="14"/>
          <w:u w:val="single" w:color="231F20"/>
        </w:rPr>
        <w:t>aspx?ID</w:t>
      </w:r>
      <w:proofErr w:type="spellEnd"/>
      <w:r>
        <w:rPr>
          <w:color w:val="231F20"/>
          <w:sz w:val="14"/>
          <w:u w:val="single" w:color="231F20"/>
        </w:rPr>
        <w:t>=5060999</w:t>
      </w:r>
      <w:r>
        <w:rPr>
          <w:color w:val="231F20"/>
          <w:sz w:val="14"/>
        </w:rPr>
        <w:t>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 also ‘No.1 131 Radar Station RAAF, Ash Island,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NSW,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https://en.wikipedia.org/wiki/No._131_Radar_Station_RAAF</w:t>
      </w:r>
    </w:p>
    <w:p w14:paraId="71B1AFC7" w14:textId="77777777" w:rsidR="00202DB7" w:rsidRDefault="00262A0D">
      <w:pPr>
        <w:pStyle w:val="ListParagraph"/>
        <w:numPr>
          <w:ilvl w:val="0"/>
          <w:numId w:val="13"/>
        </w:numPr>
        <w:tabs>
          <w:tab w:val="left" w:pos="1067"/>
          <w:tab w:val="left" w:pos="1068"/>
        </w:tabs>
        <w:spacing w:before="73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8B150F7" w14:textId="77777777" w:rsidR="00202DB7" w:rsidRDefault="00262A0D">
      <w:pPr>
        <w:pStyle w:val="ListParagraph"/>
        <w:numPr>
          <w:ilvl w:val="0"/>
          <w:numId w:val="13"/>
        </w:numPr>
        <w:tabs>
          <w:tab w:val="left" w:pos="1067"/>
          <w:tab w:val="left" w:pos="1068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57BEE51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1945,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0E728A6C" w14:textId="77777777" w:rsidR="00202DB7" w:rsidRDefault="00262A0D">
      <w:pPr>
        <w:pStyle w:val="ListParagraph"/>
        <w:numPr>
          <w:ilvl w:val="0"/>
          <w:numId w:val="12"/>
        </w:numPr>
        <w:tabs>
          <w:tab w:val="left" w:pos="1067"/>
          <w:tab w:val="left" w:pos="1068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B350169" w14:textId="77777777" w:rsidR="00202DB7" w:rsidRDefault="00262A0D">
      <w:pPr>
        <w:pStyle w:val="ListParagraph"/>
        <w:numPr>
          <w:ilvl w:val="0"/>
          <w:numId w:val="12"/>
        </w:numPr>
        <w:tabs>
          <w:tab w:val="left" w:pos="1067"/>
          <w:tab w:val="left" w:pos="1068"/>
        </w:tabs>
        <w:spacing w:before="67" w:line="254" w:lineRule="auto"/>
        <w:ind w:right="756"/>
        <w:jc w:val="left"/>
        <w:rPr>
          <w:sz w:val="14"/>
        </w:rPr>
      </w:pPr>
      <w:r>
        <w:rPr>
          <w:color w:val="231F20"/>
          <w:sz w:val="14"/>
        </w:rPr>
        <w:t>For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those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Sale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area,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‘Gippsland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History’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Facebook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4"/>
          <w:sz w:val="14"/>
        </w:rPr>
        <w:t xml:space="preserve"> </w:t>
      </w:r>
      <w:hyperlink r:id="rId174">
        <w:r>
          <w:rPr>
            <w:color w:val="231F20"/>
            <w:sz w:val="14"/>
            <w:u w:val="single" w:color="231F20"/>
          </w:rPr>
          <w:t>https://www.facebook.com/groups/1</w:t>
        </w:r>
      </w:hyperlink>
      <w:r>
        <w:rPr>
          <w:color w:val="231F20"/>
          <w:sz w:val="14"/>
          <w:u w:val="single" w:color="231F20"/>
        </w:rPr>
        <w:t>75597157</w:t>
      </w:r>
      <w:hyperlink r:id="rId175">
        <w:r>
          <w:rPr>
            <w:color w:val="231F20"/>
            <w:sz w:val="14"/>
            <w:u w:val="single" w:color="231F20"/>
          </w:rPr>
          <w:t>4632862</w:t>
        </w:r>
        <w:r>
          <w:rPr>
            <w:color w:val="231F20"/>
            <w:sz w:val="14"/>
          </w:rPr>
          <w:t>/</w:t>
        </w:r>
      </w:hyperlink>
    </w:p>
    <w:p w14:paraId="1B84117B" w14:textId="77777777" w:rsidR="00202DB7" w:rsidRDefault="00262A0D">
      <w:pPr>
        <w:spacing w:before="1" w:line="254" w:lineRule="auto"/>
        <w:ind w:left="1067" w:right="95"/>
        <w:rPr>
          <w:sz w:val="14"/>
        </w:rPr>
      </w:pPr>
      <w:r>
        <w:rPr>
          <w:color w:val="231F20"/>
          <w:sz w:val="14"/>
          <w:u w:val="single" w:color="231F20"/>
        </w:rPr>
        <w:t>permalink/2389214501308563</w:t>
      </w:r>
      <w:r>
        <w:rPr>
          <w:color w:val="231F20"/>
          <w:sz w:val="14"/>
        </w:rPr>
        <w:t>/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Known other extant examples are in NSW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and Queensland.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‘No. 131 Radar Station’,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‘Charlies Hill Radar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Station, Queensland, Wikipedia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https://en.wikipedia.org/wiki/Radar_Station,_Charlie%27s_Hill</w:t>
      </w:r>
      <w:r>
        <w:rPr>
          <w:color w:val="231F20"/>
          <w:sz w:val="14"/>
        </w:rPr>
        <w:t xml:space="preserve"> The Ram: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Magazine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by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for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Serving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Ex-RAAF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People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Others,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vol.57,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p.10,</w:t>
      </w:r>
    </w:p>
    <w:p w14:paraId="349F6A96" w14:textId="77777777" w:rsidR="00202DB7" w:rsidRDefault="00262A0D">
      <w:pPr>
        <w:spacing w:before="100"/>
        <w:ind w:left="1067"/>
        <w:rPr>
          <w:sz w:val="14"/>
        </w:rPr>
      </w:pPr>
      <w:r>
        <w:rPr>
          <w:color w:val="231F20"/>
          <w:spacing w:val="-1"/>
          <w:sz w:val="14"/>
        </w:rPr>
        <w:t>online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hyperlink r:id="rId176">
        <w:r>
          <w:rPr>
            <w:color w:val="231F20"/>
            <w:sz w:val="14"/>
            <w:u w:val="single" w:color="231F20"/>
          </w:rPr>
          <w:t>http://www.radschool.org.au/magazines/Vol57/Page10.htm</w:t>
        </w:r>
      </w:hyperlink>
    </w:p>
    <w:p w14:paraId="62C8BA3B" w14:textId="77777777" w:rsidR="00202DB7" w:rsidRDefault="00262A0D">
      <w:pPr>
        <w:pStyle w:val="ListParagraph"/>
        <w:numPr>
          <w:ilvl w:val="0"/>
          <w:numId w:val="12"/>
        </w:numPr>
        <w:tabs>
          <w:tab w:val="left" w:pos="1067"/>
          <w:tab w:val="left" w:pos="1068"/>
        </w:tabs>
        <w:spacing w:before="67" w:line="254" w:lineRule="auto"/>
        <w:ind w:right="206"/>
        <w:jc w:val="left"/>
        <w:rPr>
          <w:sz w:val="14"/>
        </w:rPr>
      </w:pPr>
      <w:r>
        <w:rPr>
          <w:color w:val="231F20"/>
          <w:sz w:val="14"/>
        </w:rPr>
        <w:t>RAN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Armament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Deports,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RAN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Mine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Depot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Swan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Island,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2016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29"/>
          <w:sz w:val="14"/>
        </w:rPr>
        <w:t xml:space="preserve"> </w:t>
      </w:r>
      <w:hyperlink r:id="rId177">
        <w:r>
          <w:rPr>
            <w:color w:val="231F20"/>
            <w:sz w:val="14"/>
            <w:u w:val="single" w:color="231F20"/>
          </w:rPr>
          <w:t>http://users.tpg.com.au/borclaud/ranad/about_swanisland.htm</w:t>
        </w:r>
        <w:r>
          <w:rPr>
            <w:color w:val="231F20"/>
            <w:sz w:val="14"/>
          </w:rPr>
          <w:t>l</w:t>
        </w:r>
      </w:hyperlink>
    </w:p>
    <w:p w14:paraId="499D5D0C" w14:textId="77777777" w:rsidR="00202DB7" w:rsidRDefault="00262A0D">
      <w:pPr>
        <w:pStyle w:val="ListParagraph"/>
        <w:numPr>
          <w:ilvl w:val="0"/>
          <w:numId w:val="12"/>
        </w:numPr>
        <w:tabs>
          <w:tab w:val="left" w:pos="1067"/>
          <w:tab w:val="left" w:pos="1068"/>
        </w:tabs>
        <w:spacing w:before="70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507799D" w14:textId="77777777" w:rsidR="00202DB7" w:rsidRDefault="00262A0D">
      <w:pPr>
        <w:pStyle w:val="ListParagraph"/>
        <w:numPr>
          <w:ilvl w:val="0"/>
          <w:numId w:val="12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3"/>
          <w:sz w:val="14"/>
        </w:rPr>
        <w:t xml:space="preserve">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So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Fine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Country,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p.256.</w:t>
      </w:r>
    </w:p>
    <w:p w14:paraId="7AD15738" w14:textId="77777777" w:rsidR="00202DB7" w:rsidRDefault="00262A0D">
      <w:pPr>
        <w:pStyle w:val="ListParagraph"/>
        <w:numPr>
          <w:ilvl w:val="0"/>
          <w:numId w:val="12"/>
        </w:numPr>
        <w:tabs>
          <w:tab w:val="left" w:pos="1068"/>
        </w:tabs>
        <w:spacing w:line="254" w:lineRule="auto"/>
        <w:ind w:right="18"/>
        <w:jc w:val="both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Victoria Government Gazette</w:t>
      </w:r>
      <w:r>
        <w:rPr>
          <w:color w:val="231F20"/>
          <w:sz w:val="14"/>
        </w:rPr>
        <w:t>, 16 March 1853, p.393 &amp; ‘VicRoads – First 100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pacing w:val="-1"/>
          <w:sz w:val="14"/>
        </w:rPr>
        <w:t>years’,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7"/>
          <w:sz w:val="14"/>
        </w:rPr>
        <w:t xml:space="preserve"> </w:t>
      </w:r>
      <w:hyperlink r:id="rId178">
        <w:r>
          <w:rPr>
            <w:color w:val="231F20"/>
            <w:sz w:val="14"/>
            <w:u w:val="single" w:color="231F20"/>
          </w:rPr>
          <w:t>https://www.vicroads.vic.gov.au/about-vicroads/our-histor</w:t>
        </w:r>
      </w:hyperlink>
      <w:r>
        <w:rPr>
          <w:color w:val="231F20"/>
          <w:sz w:val="14"/>
          <w:u w:val="single" w:color="231F20"/>
        </w:rPr>
        <w:t>y</w:t>
      </w:r>
      <w:r>
        <w:rPr>
          <w:color w:val="231F20"/>
          <w:sz w:val="14"/>
        </w:rPr>
        <w:t>/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  <w:u w:val="single" w:color="231F20"/>
        </w:rPr>
        <w:t>first-100-years</w:t>
      </w:r>
    </w:p>
    <w:p w14:paraId="4C0C01B8" w14:textId="77777777" w:rsidR="00202DB7" w:rsidRDefault="00262A0D">
      <w:pPr>
        <w:pStyle w:val="ListParagraph"/>
        <w:numPr>
          <w:ilvl w:val="0"/>
          <w:numId w:val="12"/>
        </w:numPr>
        <w:tabs>
          <w:tab w:val="left" w:pos="1067"/>
          <w:tab w:val="left" w:pos="1068"/>
        </w:tabs>
        <w:spacing w:before="59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3AACBC9" w14:textId="77777777" w:rsidR="00202DB7" w:rsidRDefault="00262A0D">
      <w:pPr>
        <w:pStyle w:val="ListParagraph"/>
        <w:numPr>
          <w:ilvl w:val="0"/>
          <w:numId w:val="12"/>
        </w:numPr>
        <w:tabs>
          <w:tab w:val="left" w:pos="1067"/>
          <w:tab w:val="left" w:pos="1068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Weekly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Times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p.33.</w:t>
      </w:r>
    </w:p>
    <w:p w14:paraId="4A588CA0" w14:textId="77777777" w:rsidR="00202DB7" w:rsidRDefault="00262A0D">
      <w:r>
        <w:br w:type="column"/>
      </w:r>
    </w:p>
    <w:p w14:paraId="4217AF37" w14:textId="77777777" w:rsidR="00202DB7" w:rsidRDefault="00262A0D">
      <w:pPr>
        <w:pStyle w:val="ListParagraph"/>
        <w:numPr>
          <w:ilvl w:val="0"/>
          <w:numId w:val="12"/>
        </w:numPr>
        <w:tabs>
          <w:tab w:val="left" w:pos="757"/>
          <w:tab w:val="left" w:pos="759"/>
        </w:tabs>
        <w:spacing w:before="0"/>
        <w:ind w:left="758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1939,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21A9A9B3" w14:textId="77777777" w:rsidR="00202DB7" w:rsidRDefault="00262A0D">
      <w:pPr>
        <w:pStyle w:val="ListParagraph"/>
        <w:numPr>
          <w:ilvl w:val="0"/>
          <w:numId w:val="12"/>
        </w:numPr>
        <w:tabs>
          <w:tab w:val="left" w:pos="758"/>
          <w:tab w:val="left" w:pos="759"/>
        </w:tabs>
        <w:spacing w:line="254" w:lineRule="auto"/>
        <w:ind w:left="758" w:right="618"/>
        <w:jc w:val="left"/>
        <w:rPr>
          <w:sz w:val="14"/>
        </w:rPr>
      </w:pPr>
      <w:r>
        <w:rPr>
          <w:color w:val="231F20"/>
          <w:sz w:val="14"/>
        </w:rPr>
        <w:t xml:space="preserve">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 xml:space="preserve">., </w:t>
      </w:r>
      <w:r>
        <w:rPr>
          <w:rFonts w:ascii="ARIAL-MDMITL"/>
          <w:i/>
          <w:color w:val="231F20"/>
          <w:sz w:val="14"/>
        </w:rPr>
        <w:t xml:space="preserve">The Age </w:t>
      </w:r>
      <w:r>
        <w:rPr>
          <w:color w:val="231F20"/>
          <w:sz w:val="14"/>
        </w:rPr>
        <w:t>14 May 1943, p.4, Geelong City Rate Book,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1948, entry 948, GHC.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design of the dwelling was very similar to several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cream brick Bungalows designed by Percy Everett for the Public Works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Department, including the former Belmont Police Station that </w:t>
      </w:r>
      <w:proofErr w:type="gramStart"/>
      <w:r>
        <w:rPr>
          <w:color w:val="231F20"/>
          <w:sz w:val="14"/>
        </w:rPr>
        <w:t>was located in</w:t>
      </w:r>
      <w:proofErr w:type="gramEnd"/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Regent Street.</w:t>
      </w:r>
    </w:p>
    <w:p w14:paraId="04DFEDE8" w14:textId="77777777" w:rsidR="00202DB7" w:rsidRDefault="00262A0D">
      <w:pPr>
        <w:pStyle w:val="ListParagraph"/>
        <w:numPr>
          <w:ilvl w:val="0"/>
          <w:numId w:val="12"/>
        </w:numPr>
        <w:tabs>
          <w:tab w:val="left" w:pos="757"/>
          <w:tab w:val="left" w:pos="759"/>
        </w:tabs>
        <w:spacing w:before="72" w:line="254" w:lineRule="auto"/>
        <w:ind w:left="758" w:right="1324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Country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Roads</w:t>
      </w:r>
      <w:r>
        <w:rPr>
          <w:rFonts w:ascii="ARIAL-MDMITL"/>
          <w:i/>
          <w:color w:val="231F20"/>
          <w:spacing w:val="1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Board</w:t>
      </w:r>
      <w:r>
        <w:rPr>
          <w:rFonts w:ascii="ARIAL-MDMITL"/>
          <w:i/>
          <w:color w:val="231F20"/>
          <w:spacing w:val="1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Thirty-Sixth</w:t>
      </w:r>
      <w:r>
        <w:rPr>
          <w:rFonts w:ascii="ARIAL-MDMITL"/>
          <w:i/>
          <w:color w:val="231F20"/>
          <w:spacing w:val="1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Report,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color w:val="231F20"/>
          <w:sz w:val="14"/>
        </w:rPr>
        <w:t>J.J.</w:t>
      </w:r>
      <w:r>
        <w:rPr>
          <w:color w:val="231F20"/>
          <w:spacing w:val="10"/>
          <w:sz w:val="14"/>
        </w:rPr>
        <w:t xml:space="preserve"> </w:t>
      </w:r>
      <w:r>
        <w:rPr>
          <w:color w:val="231F20"/>
          <w:sz w:val="14"/>
        </w:rPr>
        <w:t>Gourley,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Government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Printer, Melbourne, 1949.</w:t>
      </w:r>
    </w:p>
    <w:p w14:paraId="1DB68166" w14:textId="77777777" w:rsidR="00202DB7" w:rsidRDefault="00262A0D">
      <w:pPr>
        <w:pStyle w:val="ListParagraph"/>
        <w:numPr>
          <w:ilvl w:val="0"/>
          <w:numId w:val="12"/>
        </w:numPr>
        <w:tabs>
          <w:tab w:val="left" w:pos="757"/>
          <w:tab w:val="left" w:pos="759"/>
        </w:tabs>
        <w:spacing w:before="71" w:line="254" w:lineRule="auto"/>
        <w:ind w:left="758" w:right="634"/>
        <w:jc w:val="left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The Argus</w:t>
      </w:r>
      <w:r>
        <w:rPr>
          <w:color w:val="231F20"/>
          <w:sz w:val="14"/>
        </w:rPr>
        <w:t>, 17 February 1955, p.6, reported on the ‘urgent need for more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space of Government offices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 Geelong’ and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Country Roads Board site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location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considered.</w:t>
      </w:r>
      <w:r>
        <w:rPr>
          <w:color w:val="231F20"/>
          <w:spacing w:val="29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GWST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Detail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Plan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dated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1964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1969,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showed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extensions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rear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retained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original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front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portion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the building.</w:t>
      </w:r>
    </w:p>
    <w:p w14:paraId="7D8EEEA8" w14:textId="77777777" w:rsidR="00202DB7" w:rsidRDefault="00262A0D">
      <w:pPr>
        <w:pStyle w:val="ListParagraph"/>
        <w:numPr>
          <w:ilvl w:val="0"/>
          <w:numId w:val="12"/>
        </w:numPr>
        <w:tabs>
          <w:tab w:val="left" w:pos="758"/>
          <w:tab w:val="left" w:pos="759"/>
        </w:tabs>
        <w:spacing w:before="60" w:line="254" w:lineRule="auto"/>
        <w:ind w:left="758" w:right="998"/>
        <w:jc w:val="left"/>
        <w:rPr>
          <w:sz w:val="14"/>
        </w:rPr>
      </w:pPr>
      <w:r>
        <w:rPr>
          <w:color w:val="231F20"/>
          <w:sz w:val="14"/>
        </w:rPr>
        <w:t xml:space="preserve">‘VicRoads – First 100 years’,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 also Roads Corporation (also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known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as VicRoads),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VA2982, PROV.</w:t>
      </w:r>
    </w:p>
    <w:p w14:paraId="6F66A39B" w14:textId="77777777" w:rsidR="00202DB7" w:rsidRDefault="00262A0D">
      <w:pPr>
        <w:pStyle w:val="ListParagraph"/>
        <w:numPr>
          <w:ilvl w:val="0"/>
          <w:numId w:val="12"/>
        </w:numPr>
        <w:tabs>
          <w:tab w:val="left" w:pos="758"/>
          <w:tab w:val="left" w:pos="759"/>
        </w:tabs>
        <w:spacing w:before="58"/>
        <w:ind w:left="758" w:hanging="455"/>
        <w:jc w:val="left"/>
        <w:rPr>
          <w:sz w:val="14"/>
        </w:rPr>
      </w:pPr>
      <w:r>
        <w:rPr>
          <w:color w:val="231F20"/>
          <w:sz w:val="14"/>
        </w:rPr>
        <w:t>Certificate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Title,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10749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fol.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832.</w:t>
      </w:r>
    </w:p>
    <w:p w14:paraId="4F9F65D2" w14:textId="77777777" w:rsidR="00202DB7" w:rsidRDefault="00262A0D">
      <w:pPr>
        <w:pStyle w:val="ListParagraph"/>
        <w:numPr>
          <w:ilvl w:val="0"/>
          <w:numId w:val="12"/>
        </w:numPr>
        <w:tabs>
          <w:tab w:val="left" w:pos="758"/>
          <w:tab w:val="left" w:pos="759"/>
        </w:tabs>
        <w:spacing w:before="67" w:line="254" w:lineRule="auto"/>
        <w:ind w:left="758" w:right="727"/>
        <w:jc w:val="left"/>
        <w:rPr>
          <w:sz w:val="14"/>
        </w:rPr>
      </w:pPr>
      <w:r>
        <w:rPr>
          <w:color w:val="231F20"/>
          <w:sz w:val="14"/>
        </w:rPr>
        <w:t>Photographs kindly provided by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Jennifer </w:t>
      </w:r>
      <w:proofErr w:type="spellStart"/>
      <w:r>
        <w:rPr>
          <w:color w:val="231F20"/>
          <w:sz w:val="14"/>
        </w:rPr>
        <w:t>Bantow</w:t>
      </w:r>
      <w:proofErr w:type="spellEnd"/>
      <w:r>
        <w:rPr>
          <w:color w:val="231F20"/>
          <w:sz w:val="14"/>
        </w:rPr>
        <w:t xml:space="preserve"> show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former Country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 xml:space="preserve">Roads Board office undergoing demolition in August 2008, while </w:t>
      </w:r>
      <w:proofErr w:type="spellStart"/>
      <w:r>
        <w:rPr>
          <w:color w:val="231F20"/>
          <w:sz w:val="14"/>
        </w:rPr>
        <w:t>NearMap</w:t>
      </w:r>
      <w:proofErr w:type="spellEnd"/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imagery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indicates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that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dwelling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demolished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between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2010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(it being shown extant) and July 2010) the aerial image showing a cleared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site).</w:t>
      </w:r>
    </w:p>
    <w:p w14:paraId="31121483" w14:textId="77777777" w:rsidR="00202DB7" w:rsidRDefault="00262A0D">
      <w:pPr>
        <w:pStyle w:val="ListParagraph"/>
        <w:numPr>
          <w:ilvl w:val="0"/>
          <w:numId w:val="12"/>
        </w:numPr>
        <w:tabs>
          <w:tab w:val="left" w:pos="757"/>
          <w:tab w:val="left" w:pos="759"/>
        </w:tabs>
        <w:spacing w:before="73"/>
        <w:ind w:left="758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p.313.</w:t>
      </w:r>
    </w:p>
    <w:p w14:paraId="1DA9BCA9" w14:textId="77777777" w:rsidR="00202DB7" w:rsidRDefault="00262A0D">
      <w:pPr>
        <w:tabs>
          <w:tab w:val="left" w:pos="757"/>
        </w:tabs>
        <w:spacing w:before="79"/>
        <w:ind w:left="304"/>
        <w:rPr>
          <w:sz w:val="14"/>
        </w:rPr>
      </w:pPr>
      <w:r>
        <w:rPr>
          <w:color w:val="231F20"/>
          <w:sz w:val="14"/>
        </w:rPr>
        <w:t>834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29 December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1854, p.3089.</w:t>
      </w:r>
    </w:p>
    <w:p w14:paraId="13B7556C" w14:textId="77777777" w:rsidR="00202DB7" w:rsidRDefault="00262A0D">
      <w:pPr>
        <w:tabs>
          <w:tab w:val="left" w:pos="757"/>
        </w:tabs>
        <w:spacing w:before="78"/>
        <w:ind w:left="304"/>
        <w:rPr>
          <w:sz w:val="14"/>
        </w:rPr>
      </w:pPr>
      <w:r>
        <w:rPr>
          <w:color w:val="231F20"/>
          <w:sz w:val="14"/>
        </w:rPr>
        <w:t>835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NSW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Gazette,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25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1838,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p.655.</w:t>
      </w:r>
    </w:p>
    <w:p w14:paraId="7B54C248" w14:textId="77777777" w:rsidR="00202DB7" w:rsidRDefault="00262A0D">
      <w:pPr>
        <w:tabs>
          <w:tab w:val="left" w:pos="757"/>
        </w:tabs>
        <w:spacing w:before="79"/>
        <w:ind w:left="304"/>
        <w:rPr>
          <w:sz w:val="14"/>
        </w:rPr>
      </w:pPr>
      <w:r>
        <w:rPr>
          <w:color w:val="231F20"/>
          <w:sz w:val="14"/>
        </w:rPr>
        <w:t>836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1849,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7DAE513E" w14:textId="77777777" w:rsidR="00202DB7" w:rsidRDefault="00262A0D">
      <w:pPr>
        <w:tabs>
          <w:tab w:val="left" w:pos="757"/>
        </w:tabs>
        <w:spacing w:before="79" w:line="360" w:lineRule="auto"/>
        <w:ind w:left="304" w:right="1822"/>
        <w:rPr>
          <w:sz w:val="14"/>
        </w:rPr>
      </w:pPr>
      <w:r>
        <w:rPr>
          <w:color w:val="231F20"/>
          <w:sz w:val="14"/>
        </w:rPr>
        <w:t>837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1853,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838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20 December 1854, p.2.</w:t>
      </w:r>
    </w:p>
    <w:p w14:paraId="236FB8ED" w14:textId="77777777" w:rsidR="00202DB7" w:rsidRDefault="00262A0D">
      <w:pPr>
        <w:tabs>
          <w:tab w:val="left" w:pos="757"/>
        </w:tabs>
        <w:ind w:left="304"/>
        <w:rPr>
          <w:sz w:val="14"/>
        </w:rPr>
      </w:pPr>
      <w:r>
        <w:rPr>
          <w:color w:val="231F20"/>
          <w:sz w:val="14"/>
        </w:rPr>
        <w:t>839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4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0162A40" w14:textId="77777777" w:rsidR="00202DB7" w:rsidRDefault="00262A0D">
      <w:pPr>
        <w:tabs>
          <w:tab w:val="left" w:pos="757"/>
        </w:tabs>
        <w:spacing w:before="79"/>
        <w:ind w:left="304"/>
        <w:rPr>
          <w:sz w:val="14"/>
        </w:rPr>
      </w:pPr>
      <w:r>
        <w:rPr>
          <w:color w:val="231F20"/>
          <w:sz w:val="14"/>
        </w:rPr>
        <w:t>840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 26 September 1855, p.5.</w:t>
      </w:r>
    </w:p>
    <w:p w14:paraId="3D5F9E09" w14:textId="77777777" w:rsidR="00202DB7" w:rsidRDefault="00262A0D">
      <w:pPr>
        <w:tabs>
          <w:tab w:val="left" w:pos="757"/>
        </w:tabs>
        <w:spacing w:before="79"/>
        <w:ind w:left="304"/>
        <w:rPr>
          <w:sz w:val="14"/>
        </w:rPr>
      </w:pPr>
      <w:r>
        <w:rPr>
          <w:color w:val="231F20"/>
          <w:sz w:val="14"/>
        </w:rPr>
        <w:t>841</w:t>
      </w:r>
      <w:r>
        <w:rPr>
          <w:color w:val="231F20"/>
          <w:sz w:val="14"/>
        </w:rPr>
        <w:tab/>
      </w:r>
      <w:r>
        <w:rPr>
          <w:rFonts w:ascii="ARIAL-MDMITL" w:hAnsi="ARIAL-MDMITL"/>
          <w:i/>
          <w:color w:val="231F20"/>
          <w:sz w:val="14"/>
        </w:rPr>
        <w:t>Ibid.</w:t>
      </w:r>
      <w:r>
        <w:rPr>
          <w:rFonts w:ascii="ARIAL-MDMITL" w:hAns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T.A.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Darragh,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</w:t>
      </w:r>
      <w:proofErr w:type="spellStart"/>
      <w:r>
        <w:rPr>
          <w:color w:val="231F20"/>
          <w:sz w:val="14"/>
        </w:rPr>
        <w:t>Proeschel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Frederick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(1809-</w:t>
      </w:r>
    </w:p>
    <w:p w14:paraId="183E8F5F" w14:textId="77777777" w:rsidR="00202DB7" w:rsidRDefault="00262A0D">
      <w:pPr>
        <w:spacing w:before="22" w:line="254" w:lineRule="auto"/>
        <w:ind w:left="758" w:right="577"/>
        <w:rPr>
          <w:sz w:val="14"/>
        </w:rPr>
      </w:pPr>
      <w:r>
        <w:rPr>
          <w:color w:val="231F20"/>
          <w:sz w:val="14"/>
        </w:rPr>
        <w:t xml:space="preserve">1870)’,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 xml:space="preserve">., </w:t>
      </w:r>
      <w:hyperlink r:id="rId179">
        <w:r>
          <w:rPr>
            <w:color w:val="231F20"/>
            <w:sz w:val="14"/>
            <w:u w:val="single" w:color="231F20"/>
          </w:rPr>
          <w:t>http://adb.anu.edu.au/biography/proeschel-frederick-13159</w:t>
        </w:r>
        <w:r>
          <w:rPr>
            <w:color w:val="231F20"/>
            <w:sz w:val="14"/>
          </w:rPr>
          <w:t>/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text23801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published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hardcopy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2005,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2019.</w:t>
      </w:r>
    </w:p>
    <w:p w14:paraId="330EE9A8" w14:textId="77777777" w:rsidR="00202DB7" w:rsidRDefault="00262A0D">
      <w:pPr>
        <w:tabs>
          <w:tab w:val="left" w:pos="757"/>
        </w:tabs>
        <w:spacing w:before="71" w:line="360" w:lineRule="auto"/>
        <w:ind w:left="304" w:right="1711"/>
        <w:rPr>
          <w:rFonts w:ascii="ARIAL-MDMITL"/>
          <w:i/>
          <w:sz w:val="14"/>
        </w:rPr>
      </w:pPr>
      <w:r>
        <w:rPr>
          <w:color w:val="231F20"/>
          <w:sz w:val="14"/>
        </w:rPr>
        <w:t>842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&amp;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Intelligencer</w:t>
      </w:r>
      <w:r>
        <w:rPr>
          <w:color w:val="231F20"/>
          <w:sz w:val="14"/>
        </w:rPr>
        <w:t>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1855,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p.2.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843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5E26AA12" w14:textId="77777777" w:rsidR="00202DB7" w:rsidRDefault="00262A0D">
      <w:pPr>
        <w:pStyle w:val="ListParagraph"/>
        <w:numPr>
          <w:ilvl w:val="0"/>
          <w:numId w:val="11"/>
        </w:numPr>
        <w:tabs>
          <w:tab w:val="left" w:pos="757"/>
          <w:tab w:val="left" w:pos="759"/>
        </w:tabs>
        <w:spacing w:before="0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C575ECA" w14:textId="77777777" w:rsidR="00202DB7" w:rsidRDefault="00262A0D">
      <w:pPr>
        <w:pStyle w:val="ListParagraph"/>
        <w:numPr>
          <w:ilvl w:val="0"/>
          <w:numId w:val="11"/>
        </w:numPr>
        <w:tabs>
          <w:tab w:val="left" w:pos="758"/>
          <w:tab w:val="left" w:pos="759"/>
        </w:tabs>
        <w:spacing w:line="268" w:lineRule="auto"/>
        <w:ind w:right="614"/>
        <w:jc w:val="left"/>
        <w:rPr>
          <w:sz w:val="8"/>
        </w:rPr>
      </w:pPr>
      <w:r>
        <w:rPr>
          <w:color w:val="231F20"/>
          <w:sz w:val="14"/>
        </w:rPr>
        <w:t>T.A.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Darragh,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‘Frederick</w:t>
      </w:r>
      <w:r>
        <w:rPr>
          <w:color w:val="231F20"/>
          <w:spacing w:val="2"/>
          <w:sz w:val="14"/>
        </w:rPr>
        <w:t xml:space="preserve"> </w:t>
      </w:r>
      <w:proofErr w:type="spellStart"/>
      <w:r>
        <w:rPr>
          <w:color w:val="231F20"/>
          <w:sz w:val="14"/>
        </w:rPr>
        <w:t>Proeschel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Colonial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Map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Maker’, </w:t>
      </w:r>
      <w:r>
        <w:rPr>
          <w:rFonts w:ascii="ARIAL-MDMITL" w:hAnsi="ARIAL-MDMITL"/>
          <w:i/>
          <w:color w:val="231F20"/>
          <w:sz w:val="14"/>
        </w:rPr>
        <w:t>Bibliographical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Society</w:t>
      </w:r>
      <w:r>
        <w:rPr>
          <w:rFonts w:ascii="ARIAL-MDMITL" w:hAnsi="ARIAL-MDMITL"/>
          <w:i/>
          <w:color w:val="231F20"/>
          <w:spacing w:val="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Australia</w:t>
      </w:r>
      <w:r>
        <w:rPr>
          <w:rFonts w:ascii="ARIAL-MDMITL" w:hAnsi="ARIAL-MDMITL"/>
          <w:i/>
          <w:color w:val="231F20"/>
          <w:spacing w:val="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and</w:t>
      </w:r>
      <w:r>
        <w:rPr>
          <w:rFonts w:ascii="ARIAL-MDMITL" w:hAnsi="ARIAL-MDMITL"/>
          <w:i/>
          <w:color w:val="231F20"/>
          <w:spacing w:val="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New</w:t>
      </w:r>
      <w:r>
        <w:rPr>
          <w:rFonts w:ascii="ARIAL-MDMITL" w:hAnsi="ARIAL-MDMITL"/>
          <w:i/>
          <w:color w:val="231F20"/>
          <w:spacing w:val="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Zealand</w:t>
      </w:r>
      <w:r>
        <w:rPr>
          <w:rFonts w:ascii="ARIAL-MDMITL" w:hAnsi="ARIAL-MDMITL"/>
          <w:i/>
          <w:color w:val="231F20"/>
          <w:spacing w:val="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Bulletin</w:t>
      </w:r>
      <w:r>
        <w:rPr>
          <w:color w:val="231F20"/>
          <w:sz w:val="14"/>
        </w:rPr>
        <w:t>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vol.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15,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nos.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3-4,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3</w:t>
      </w:r>
      <w:proofErr w:type="spellStart"/>
      <w:r>
        <w:rPr>
          <w:color w:val="231F20"/>
          <w:position w:val="5"/>
          <w:sz w:val="8"/>
        </w:rPr>
        <w:t>rd</w:t>
      </w:r>
      <w:proofErr w:type="spellEnd"/>
      <w:r>
        <w:rPr>
          <w:color w:val="231F20"/>
          <w:spacing w:val="3"/>
          <w:position w:val="5"/>
          <w:sz w:val="8"/>
        </w:rPr>
        <w:t xml:space="preserve"> </w:t>
      </w:r>
      <w:r>
        <w:rPr>
          <w:color w:val="231F20"/>
          <w:position w:val="5"/>
          <w:sz w:val="8"/>
        </w:rPr>
        <w:t>&amp;</w:t>
      </w:r>
      <w:r>
        <w:rPr>
          <w:color w:val="231F20"/>
          <w:spacing w:val="3"/>
          <w:position w:val="5"/>
          <w:sz w:val="8"/>
        </w:rPr>
        <w:t xml:space="preserve"> </w:t>
      </w:r>
      <w:r>
        <w:rPr>
          <w:color w:val="231F20"/>
          <w:position w:val="5"/>
          <w:sz w:val="8"/>
        </w:rPr>
        <w:t>4th</w:t>
      </w:r>
      <w:r>
        <w:rPr>
          <w:color w:val="231F20"/>
          <w:spacing w:val="3"/>
          <w:position w:val="5"/>
          <w:sz w:val="8"/>
        </w:rPr>
        <w:t xml:space="preserve"> </w:t>
      </w:r>
      <w:r>
        <w:rPr>
          <w:color w:val="231F20"/>
          <w:position w:val="5"/>
          <w:sz w:val="8"/>
        </w:rPr>
        <w:t>quarters,</w:t>
      </w:r>
      <w:r>
        <w:rPr>
          <w:color w:val="231F20"/>
          <w:spacing w:val="1"/>
          <w:position w:val="5"/>
          <w:sz w:val="8"/>
        </w:rPr>
        <w:t xml:space="preserve"> </w:t>
      </w:r>
      <w:r>
        <w:rPr>
          <w:color w:val="231F20"/>
          <w:sz w:val="8"/>
        </w:rPr>
        <w:t>1991 (issued March 1992), p.162, footnote 34.</w:t>
      </w:r>
    </w:p>
    <w:p w14:paraId="0EDC3497" w14:textId="77777777" w:rsidR="00202DB7" w:rsidRDefault="00202DB7">
      <w:pPr>
        <w:pStyle w:val="BodyText"/>
        <w:spacing w:before="6"/>
        <w:rPr>
          <w:sz w:val="11"/>
        </w:rPr>
      </w:pPr>
    </w:p>
    <w:p w14:paraId="30DA4A17" w14:textId="77777777" w:rsidR="00202DB7" w:rsidRDefault="00262A0D">
      <w:pPr>
        <w:pStyle w:val="ListParagraph"/>
        <w:numPr>
          <w:ilvl w:val="0"/>
          <w:numId w:val="11"/>
        </w:numPr>
        <w:tabs>
          <w:tab w:val="left" w:pos="757"/>
          <w:tab w:val="left" w:pos="759"/>
        </w:tabs>
        <w:spacing w:before="0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8"/>
          <w:sz w:val="14"/>
        </w:rPr>
        <w:t xml:space="preserve"> </w:t>
      </w:r>
      <w:r>
        <w:rPr>
          <w:color w:val="231F20"/>
          <w:sz w:val="14"/>
        </w:rPr>
        <w:t>Darragh,</w:t>
      </w:r>
      <w:r>
        <w:rPr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Dictionary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Biography,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415927E7" w14:textId="77777777" w:rsidR="00202DB7" w:rsidRDefault="00262A0D">
      <w:pPr>
        <w:pStyle w:val="ListParagraph"/>
        <w:numPr>
          <w:ilvl w:val="0"/>
          <w:numId w:val="11"/>
        </w:numPr>
        <w:tabs>
          <w:tab w:val="left" w:pos="757"/>
          <w:tab w:val="left" w:pos="759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45C90B4" w14:textId="77777777" w:rsidR="00202DB7" w:rsidRDefault="00262A0D">
      <w:pPr>
        <w:pStyle w:val="ListParagraph"/>
        <w:numPr>
          <w:ilvl w:val="0"/>
          <w:numId w:val="11"/>
        </w:numPr>
        <w:tabs>
          <w:tab w:val="left" w:pos="757"/>
          <w:tab w:val="left" w:pos="759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3E27FD51" w14:textId="77777777" w:rsidR="00202DB7" w:rsidRDefault="00202DB7">
      <w:pPr>
        <w:pStyle w:val="ListParagraph"/>
        <w:numPr>
          <w:ilvl w:val="0"/>
          <w:numId w:val="11"/>
        </w:numPr>
        <w:tabs>
          <w:tab w:val="left" w:pos="522"/>
        </w:tabs>
        <w:spacing w:before="67"/>
        <w:ind w:left="521" w:hanging="218"/>
        <w:jc w:val="left"/>
        <w:rPr>
          <w:sz w:val="14"/>
        </w:rPr>
      </w:pPr>
    </w:p>
    <w:p w14:paraId="1F2DE18C" w14:textId="77777777" w:rsidR="00202DB7" w:rsidRDefault="00262A0D">
      <w:pPr>
        <w:pStyle w:val="ListParagraph"/>
        <w:numPr>
          <w:ilvl w:val="0"/>
          <w:numId w:val="11"/>
        </w:numPr>
        <w:tabs>
          <w:tab w:val="left" w:pos="758"/>
          <w:tab w:val="left" w:pos="759"/>
        </w:tabs>
        <w:spacing w:before="78"/>
        <w:ind w:hanging="455"/>
        <w:jc w:val="left"/>
        <w:rPr>
          <w:rFonts w:ascii="ARIAL-MDMITL"/>
          <w:i/>
          <w:sz w:val="14"/>
        </w:rPr>
      </w:pPr>
      <w:r>
        <w:rPr>
          <w:color w:val="231F20"/>
          <w:sz w:val="14"/>
        </w:rPr>
        <w:t>Darragh,</w:t>
      </w:r>
      <w:r>
        <w:rPr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Australian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Dictionary</w:t>
      </w:r>
      <w:r>
        <w:rPr>
          <w:rFonts w:ascii="ARIAL-MDMITL"/>
          <w:i/>
          <w:color w:val="231F20"/>
          <w:spacing w:val="10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9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Biography,</w:t>
      </w:r>
      <w:r>
        <w:rPr>
          <w:rFonts w:ascii="ARIAL-MDMITL"/>
          <w:i/>
          <w:color w:val="231F20"/>
          <w:spacing w:val="10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3E327886" w14:textId="77777777" w:rsidR="00202DB7" w:rsidRDefault="00262A0D">
      <w:pPr>
        <w:pStyle w:val="ListParagraph"/>
        <w:numPr>
          <w:ilvl w:val="0"/>
          <w:numId w:val="11"/>
        </w:numPr>
        <w:tabs>
          <w:tab w:val="left" w:pos="757"/>
          <w:tab w:val="left" w:pos="759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1893,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31467D27" w14:textId="77777777" w:rsidR="00202DB7" w:rsidRDefault="00262A0D">
      <w:pPr>
        <w:pStyle w:val="ListParagraph"/>
        <w:numPr>
          <w:ilvl w:val="0"/>
          <w:numId w:val="11"/>
        </w:numPr>
        <w:tabs>
          <w:tab w:val="left" w:pos="757"/>
          <w:tab w:val="left" w:pos="759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783C1E27" w14:textId="77777777" w:rsidR="00202DB7" w:rsidRDefault="00262A0D">
      <w:pPr>
        <w:pStyle w:val="ListParagraph"/>
        <w:numPr>
          <w:ilvl w:val="0"/>
          <w:numId w:val="11"/>
        </w:numPr>
        <w:tabs>
          <w:tab w:val="left" w:pos="757"/>
          <w:tab w:val="left" w:pos="759"/>
        </w:tabs>
        <w:spacing w:line="254" w:lineRule="auto"/>
        <w:ind w:right="769"/>
        <w:jc w:val="left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7 August 1895, p.2, Geelong City Council Rate Book, Barwon Ward,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GHC,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Helen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Lardner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Conservation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Design,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‘City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Urban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Conservation Study Locally Significant Sites’, prepared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for the City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Greater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 xml:space="preserve">Geelong, March </w:t>
      </w:r>
      <w:proofErr w:type="gramStart"/>
      <w:r>
        <w:rPr>
          <w:color w:val="231F20"/>
          <w:sz w:val="14"/>
        </w:rPr>
        <w:t>1995,.</w:t>
      </w:r>
      <w:proofErr w:type="gramEnd"/>
    </w:p>
    <w:p w14:paraId="355DA7F8" w14:textId="77777777" w:rsidR="00202DB7" w:rsidRDefault="00262A0D">
      <w:pPr>
        <w:pStyle w:val="ListParagraph"/>
        <w:numPr>
          <w:ilvl w:val="0"/>
          <w:numId w:val="11"/>
        </w:numPr>
        <w:tabs>
          <w:tab w:val="left" w:pos="757"/>
          <w:tab w:val="left" w:pos="759"/>
        </w:tabs>
        <w:spacing w:before="72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16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1894,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</w:t>
      </w:r>
    </w:p>
    <w:p w14:paraId="65019ADA" w14:textId="77777777" w:rsidR="00202DB7" w:rsidRDefault="00262A0D">
      <w:pPr>
        <w:pStyle w:val="ListParagraph"/>
        <w:numPr>
          <w:ilvl w:val="0"/>
          <w:numId w:val="11"/>
        </w:numPr>
        <w:tabs>
          <w:tab w:val="left" w:pos="757"/>
          <w:tab w:val="left" w:pos="759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99E7B29" w14:textId="77777777" w:rsidR="00202DB7" w:rsidRDefault="00262A0D">
      <w:pPr>
        <w:pStyle w:val="ListParagraph"/>
        <w:numPr>
          <w:ilvl w:val="0"/>
          <w:numId w:val="11"/>
        </w:numPr>
        <w:tabs>
          <w:tab w:val="left" w:pos="757"/>
          <w:tab w:val="left" w:pos="759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 24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January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1894,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FE77ED5" w14:textId="77777777" w:rsidR="00202DB7" w:rsidRDefault="00262A0D">
      <w:pPr>
        <w:pStyle w:val="ListParagraph"/>
        <w:numPr>
          <w:ilvl w:val="0"/>
          <w:numId w:val="11"/>
        </w:numPr>
        <w:tabs>
          <w:tab w:val="left" w:pos="757"/>
          <w:tab w:val="left" w:pos="759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EF967EE" w14:textId="77777777" w:rsidR="00202DB7" w:rsidRDefault="00262A0D">
      <w:pPr>
        <w:pStyle w:val="ListParagraph"/>
        <w:numPr>
          <w:ilvl w:val="0"/>
          <w:numId w:val="11"/>
        </w:numPr>
        <w:tabs>
          <w:tab w:val="left" w:pos="757"/>
          <w:tab w:val="left" w:pos="759"/>
        </w:tabs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114D1EE" w14:textId="77777777" w:rsidR="00202DB7" w:rsidRDefault="00262A0D">
      <w:pPr>
        <w:pStyle w:val="ListParagraph"/>
        <w:numPr>
          <w:ilvl w:val="0"/>
          <w:numId w:val="11"/>
        </w:numPr>
        <w:tabs>
          <w:tab w:val="left" w:pos="758"/>
          <w:tab w:val="left" w:pos="759"/>
        </w:tabs>
        <w:spacing w:before="66" w:line="259" w:lineRule="auto"/>
        <w:ind w:right="672"/>
        <w:jc w:val="left"/>
        <w:rPr>
          <w:sz w:val="14"/>
        </w:rPr>
      </w:pPr>
      <w:r>
        <w:rPr>
          <w:color w:val="231F20"/>
          <w:sz w:val="14"/>
        </w:rPr>
        <w:t>Building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Regulations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were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introduced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1913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(for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Torquay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Barwon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Heads),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Borough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West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Corio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Shire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1918,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and Borough of Newtown and Chilwell in 1919.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It was not until 1926 when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building regulations were sort for Anglesea in the </w:t>
      </w:r>
      <w:proofErr w:type="spellStart"/>
      <w:r>
        <w:rPr>
          <w:color w:val="231F20"/>
          <w:sz w:val="14"/>
        </w:rPr>
        <w:t>Barrabool</w:t>
      </w:r>
      <w:proofErr w:type="spellEnd"/>
      <w:r>
        <w:rPr>
          <w:color w:val="231F20"/>
          <w:sz w:val="14"/>
        </w:rPr>
        <w:t xml:space="preserve"> Shire.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See</w:t>
      </w:r>
      <w:r>
        <w:rPr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10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1913,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June</w:t>
      </w:r>
    </w:p>
    <w:p w14:paraId="66C66157" w14:textId="77777777" w:rsidR="00202DB7" w:rsidRDefault="00262A0D">
      <w:pPr>
        <w:spacing w:before="12"/>
        <w:ind w:left="758"/>
        <w:rPr>
          <w:sz w:val="14"/>
        </w:rPr>
      </w:pPr>
      <w:r>
        <w:rPr>
          <w:color w:val="231F20"/>
          <w:sz w:val="14"/>
        </w:rPr>
        <w:t>1919,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Weekly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Times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p.8</w:t>
      </w:r>
    </w:p>
    <w:p w14:paraId="63912430" w14:textId="77777777" w:rsidR="00202DB7" w:rsidRDefault="00262A0D">
      <w:pPr>
        <w:pStyle w:val="ListParagraph"/>
        <w:numPr>
          <w:ilvl w:val="0"/>
          <w:numId w:val="11"/>
        </w:numPr>
        <w:tabs>
          <w:tab w:val="left" w:pos="757"/>
          <w:tab w:val="left" w:pos="759"/>
        </w:tabs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1926,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5226409E" w14:textId="77777777" w:rsidR="00202DB7" w:rsidRDefault="00262A0D">
      <w:pPr>
        <w:pStyle w:val="ListParagraph"/>
        <w:numPr>
          <w:ilvl w:val="0"/>
          <w:numId w:val="11"/>
        </w:numPr>
        <w:tabs>
          <w:tab w:val="left" w:pos="757"/>
          <w:tab w:val="left" w:pos="759"/>
        </w:tabs>
        <w:spacing w:before="67" w:line="254" w:lineRule="auto"/>
        <w:ind w:right="642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Local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(Building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Regulations)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Act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1940,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no.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4796,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Parliament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Victoria.</w:t>
      </w:r>
    </w:p>
    <w:p w14:paraId="2089DEEB" w14:textId="77777777" w:rsidR="00202DB7" w:rsidRDefault="00262A0D">
      <w:pPr>
        <w:pStyle w:val="ListParagraph"/>
        <w:numPr>
          <w:ilvl w:val="0"/>
          <w:numId w:val="11"/>
        </w:numPr>
        <w:tabs>
          <w:tab w:val="left" w:pos="757"/>
          <w:tab w:val="left" w:pos="759"/>
        </w:tabs>
        <w:spacing w:before="70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643997F7" w14:textId="77777777" w:rsidR="00202DB7" w:rsidRDefault="00202DB7">
      <w:pPr>
        <w:rPr>
          <w:rFonts w:ascii="ARIAL-MDMITL"/>
          <w:sz w:val="14"/>
        </w:rPr>
        <w:sectPr w:rsidR="00202DB7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9" w:space="40"/>
            <w:col w:w="5911"/>
          </w:cols>
        </w:sectPr>
      </w:pPr>
    </w:p>
    <w:p w14:paraId="1087BA39" w14:textId="77777777" w:rsidR="00202DB7" w:rsidRDefault="00202DB7">
      <w:pPr>
        <w:pStyle w:val="BodyText"/>
        <w:rPr>
          <w:rFonts w:ascii="ARIAL-MDMITL"/>
          <w:i/>
          <w:sz w:val="20"/>
        </w:rPr>
      </w:pPr>
    </w:p>
    <w:p w14:paraId="41FFC7DE" w14:textId="77777777" w:rsidR="00202DB7" w:rsidRDefault="00202DB7">
      <w:pPr>
        <w:pStyle w:val="BodyText"/>
        <w:rPr>
          <w:rFonts w:ascii="ARIAL-MDMITL"/>
          <w:i/>
          <w:sz w:val="20"/>
        </w:rPr>
      </w:pPr>
    </w:p>
    <w:p w14:paraId="0CA35B1B" w14:textId="77777777" w:rsidR="00202DB7" w:rsidRDefault="00202DB7">
      <w:pPr>
        <w:pStyle w:val="BodyText"/>
        <w:rPr>
          <w:rFonts w:ascii="ARIAL-MDMITL"/>
          <w:i/>
          <w:sz w:val="20"/>
        </w:rPr>
      </w:pPr>
    </w:p>
    <w:p w14:paraId="71EACAE9" w14:textId="77777777" w:rsidR="00202DB7" w:rsidRDefault="00202DB7">
      <w:pPr>
        <w:rPr>
          <w:rFonts w:ascii="ARIAL-MDMITL"/>
          <w:sz w:val="20"/>
        </w:rPr>
        <w:sectPr w:rsidR="00202DB7">
          <w:pgSz w:w="11910" w:h="16840"/>
          <w:pgMar w:top="1580" w:right="180" w:bottom="640" w:left="180" w:header="0" w:footer="457" w:gutter="0"/>
          <w:cols w:space="720"/>
        </w:sectPr>
      </w:pPr>
    </w:p>
    <w:p w14:paraId="57773E03" w14:textId="5FFCC8B8" w:rsidR="00202DB7" w:rsidRDefault="00202DB7">
      <w:pPr>
        <w:pStyle w:val="BodyText"/>
        <w:rPr>
          <w:rFonts w:ascii="ARIAL-MDMITL"/>
          <w:i/>
          <w:sz w:val="22"/>
        </w:rPr>
      </w:pPr>
    </w:p>
    <w:p w14:paraId="1492CC30" w14:textId="77777777" w:rsidR="00202DB7" w:rsidRDefault="00262A0D">
      <w:pPr>
        <w:pStyle w:val="ListParagraph"/>
        <w:numPr>
          <w:ilvl w:val="0"/>
          <w:numId w:val="11"/>
        </w:numPr>
        <w:tabs>
          <w:tab w:val="left" w:pos="1067"/>
          <w:tab w:val="left" w:pos="1068"/>
        </w:tabs>
        <w:spacing w:before="0"/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Victoria</w:t>
      </w:r>
      <w:r>
        <w:rPr>
          <w:rFonts w:ascii="ARIAL-MDMITL"/>
          <w:i/>
          <w:color w:val="231F20"/>
          <w:spacing w:val="-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Government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Gazette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28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1945,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p.1651.</w:t>
      </w:r>
    </w:p>
    <w:p w14:paraId="5EB011C5" w14:textId="77777777" w:rsidR="00202DB7" w:rsidRDefault="00262A0D">
      <w:pPr>
        <w:pStyle w:val="ListParagraph"/>
        <w:numPr>
          <w:ilvl w:val="0"/>
          <w:numId w:val="11"/>
        </w:numPr>
        <w:tabs>
          <w:tab w:val="left" w:pos="1067"/>
          <w:tab w:val="left" w:pos="1068"/>
        </w:tabs>
        <w:ind w:left="1067"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26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1961.</w:t>
      </w:r>
    </w:p>
    <w:p w14:paraId="23A6A595" w14:textId="77777777" w:rsidR="00202DB7" w:rsidRDefault="00262A0D">
      <w:pPr>
        <w:pStyle w:val="ListParagraph"/>
        <w:numPr>
          <w:ilvl w:val="0"/>
          <w:numId w:val="11"/>
        </w:numPr>
        <w:tabs>
          <w:tab w:val="left" w:pos="1067"/>
          <w:tab w:val="left" w:pos="1068"/>
        </w:tabs>
        <w:spacing w:before="67"/>
        <w:ind w:left="1067" w:hanging="455"/>
        <w:jc w:val="left"/>
        <w:rPr>
          <w:sz w:val="14"/>
        </w:rPr>
      </w:pPr>
      <w:r>
        <w:rPr>
          <w:color w:val="231F20"/>
          <w:sz w:val="14"/>
        </w:rPr>
        <w:t>‘Victorian Building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Regulations’, State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Library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Victoria online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at</w:t>
      </w:r>
    </w:p>
    <w:p w14:paraId="4B2B1800" w14:textId="77777777" w:rsidR="00202DB7" w:rsidRDefault="00262A0D">
      <w:pPr>
        <w:spacing w:before="106"/>
        <w:ind w:left="1067"/>
        <w:rPr>
          <w:sz w:val="14"/>
        </w:rPr>
      </w:pPr>
      <w:r>
        <w:rPr>
          <w:color w:val="231F20"/>
          <w:sz w:val="14"/>
          <w:u w:val="single" w:color="231F20"/>
        </w:rPr>
        <w:t>https://guides.slv.vic.gov.au/standards/BuildingRegs</w:t>
      </w:r>
    </w:p>
    <w:p w14:paraId="4F448DCB" w14:textId="77777777" w:rsidR="00202DB7" w:rsidRDefault="00262A0D">
      <w:pPr>
        <w:pStyle w:val="ListParagraph"/>
        <w:numPr>
          <w:ilvl w:val="0"/>
          <w:numId w:val="11"/>
        </w:numPr>
        <w:tabs>
          <w:tab w:val="left" w:pos="1067"/>
          <w:tab w:val="left" w:pos="1068"/>
        </w:tabs>
        <w:spacing w:before="67" w:line="254" w:lineRule="auto"/>
        <w:ind w:left="1067" w:right="961"/>
        <w:jc w:val="left"/>
        <w:rPr>
          <w:sz w:val="14"/>
        </w:rPr>
      </w:pPr>
      <w:r>
        <w:rPr>
          <w:color w:val="231F20"/>
          <w:sz w:val="14"/>
        </w:rPr>
        <w:t>‘Building Regulations’, Research Data Australian online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https://researchdata.ands.org.au/building-regulation/490086</w:t>
      </w:r>
    </w:p>
    <w:p w14:paraId="14007DC4" w14:textId="77777777" w:rsidR="00202DB7" w:rsidRDefault="00262A0D">
      <w:pPr>
        <w:pStyle w:val="ListParagraph"/>
        <w:numPr>
          <w:ilvl w:val="0"/>
          <w:numId w:val="11"/>
        </w:numPr>
        <w:tabs>
          <w:tab w:val="left" w:pos="1067"/>
          <w:tab w:val="left" w:pos="1068"/>
        </w:tabs>
        <w:spacing w:before="58"/>
        <w:ind w:left="1067" w:hanging="455"/>
        <w:jc w:val="left"/>
        <w:rPr>
          <w:sz w:val="14"/>
        </w:rPr>
      </w:pPr>
      <w:r>
        <w:rPr>
          <w:color w:val="231F20"/>
          <w:sz w:val="14"/>
        </w:rPr>
        <w:t>‘The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Role 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 Building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Surveyor’, Red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color w:val="231F20"/>
          <w:sz w:val="14"/>
        </w:rPr>
        <w:t>Textas</w:t>
      </w:r>
      <w:proofErr w:type="spellEnd"/>
      <w:r>
        <w:rPr>
          <w:color w:val="231F20"/>
          <w:sz w:val="14"/>
        </w:rPr>
        <w:t xml:space="preserve"> Consulting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Building</w:t>
      </w:r>
    </w:p>
    <w:p w14:paraId="71E57395" w14:textId="77777777" w:rsidR="00202DB7" w:rsidRDefault="00262A0D">
      <w:pPr>
        <w:tabs>
          <w:tab w:val="left" w:pos="1067"/>
        </w:tabs>
        <w:spacing w:before="107" w:line="340" w:lineRule="auto"/>
        <w:ind w:left="613" w:right="516" w:firstLine="453"/>
        <w:rPr>
          <w:sz w:val="14"/>
        </w:rPr>
      </w:pPr>
      <w:r>
        <w:rPr>
          <w:color w:val="231F20"/>
          <w:sz w:val="14"/>
        </w:rPr>
        <w:t>Surveyors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at </w:t>
      </w:r>
      <w:hyperlink r:id="rId180">
        <w:r>
          <w:rPr>
            <w:color w:val="231F20"/>
            <w:sz w:val="14"/>
            <w:u w:val="single" w:color="231F20"/>
          </w:rPr>
          <w:t>http://redtextas.com.au/role-building-surveyor/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868</w:t>
      </w:r>
      <w:r>
        <w:rPr>
          <w:color w:val="231F20"/>
          <w:sz w:val="14"/>
        </w:rPr>
        <w:tab/>
      </w:r>
      <w:r>
        <w:rPr>
          <w:color w:val="231F20"/>
          <w:spacing w:val="-1"/>
          <w:sz w:val="14"/>
        </w:rPr>
        <w:t>Australian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Bureau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of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pacing w:val="-1"/>
          <w:sz w:val="14"/>
        </w:rPr>
        <w:t>Statistics,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Building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Approvals,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Australia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8731.1.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869</w:t>
      </w:r>
      <w:r>
        <w:rPr>
          <w:color w:val="231F20"/>
          <w:sz w:val="14"/>
        </w:rPr>
        <w:tab/>
        <w:t>Geelong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Advertiser, 11 May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1868, p.3.</w:t>
      </w:r>
    </w:p>
    <w:p w14:paraId="0A9021DB" w14:textId="77777777" w:rsidR="00202DB7" w:rsidRDefault="00262A0D">
      <w:pPr>
        <w:pStyle w:val="ListParagraph"/>
        <w:numPr>
          <w:ilvl w:val="0"/>
          <w:numId w:val="10"/>
        </w:numPr>
        <w:tabs>
          <w:tab w:val="left" w:pos="1067"/>
          <w:tab w:val="left" w:pos="1068"/>
        </w:tabs>
        <w:spacing w:before="14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66F7273" w14:textId="77777777" w:rsidR="00202DB7" w:rsidRDefault="00262A0D">
      <w:pPr>
        <w:pStyle w:val="ListParagraph"/>
        <w:numPr>
          <w:ilvl w:val="0"/>
          <w:numId w:val="10"/>
        </w:numPr>
        <w:tabs>
          <w:tab w:val="left" w:pos="1067"/>
          <w:tab w:val="left" w:pos="1068"/>
        </w:tabs>
        <w:spacing w:before="66" w:line="254" w:lineRule="auto"/>
        <w:ind w:right="197"/>
        <w:rPr>
          <w:sz w:val="14"/>
        </w:rPr>
      </w:pPr>
      <w:r>
        <w:rPr>
          <w:color w:val="231F20"/>
          <w:sz w:val="14"/>
        </w:rPr>
        <w:t>The species of trees planted was not described in 1868 but in 1885 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Geelong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Town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Council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Gardens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Committee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recommended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that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‘the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pines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planted in Moorabool-street south, from Myers-street to </w:t>
      </w:r>
      <w:proofErr w:type="spellStart"/>
      <w:r>
        <w:rPr>
          <w:color w:val="231F20"/>
          <w:sz w:val="14"/>
        </w:rPr>
        <w:t>Fyans</w:t>
      </w:r>
      <w:proofErr w:type="spellEnd"/>
      <w:r>
        <w:rPr>
          <w:color w:val="231F20"/>
          <w:sz w:val="14"/>
        </w:rPr>
        <w:t>-street,</w:t>
      </w:r>
    </w:p>
    <w:p w14:paraId="0C867FD8" w14:textId="77777777" w:rsidR="00202DB7" w:rsidRDefault="00262A0D">
      <w:pPr>
        <w:spacing w:before="15" w:line="273" w:lineRule="auto"/>
        <w:ind w:left="1067"/>
        <w:rPr>
          <w:sz w:val="14"/>
        </w:rPr>
      </w:pPr>
      <w:r>
        <w:rPr>
          <w:color w:val="231F20"/>
          <w:sz w:val="14"/>
        </w:rPr>
        <w:t>be removed, and that elm trees be planted in lieu thereof.’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 21 April 1885, p.3.</w:t>
      </w:r>
    </w:p>
    <w:p w14:paraId="1EE341AF" w14:textId="77777777" w:rsidR="00202DB7" w:rsidRDefault="00262A0D">
      <w:pPr>
        <w:pStyle w:val="ListParagraph"/>
        <w:numPr>
          <w:ilvl w:val="0"/>
          <w:numId w:val="10"/>
        </w:numPr>
        <w:tabs>
          <w:tab w:val="left" w:pos="1067"/>
          <w:tab w:val="left" w:pos="1068"/>
        </w:tabs>
        <w:spacing w:before="57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1868,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0F5BA39B" w14:textId="77777777" w:rsidR="00202DB7" w:rsidRDefault="00262A0D">
      <w:pPr>
        <w:pStyle w:val="ListParagraph"/>
        <w:numPr>
          <w:ilvl w:val="0"/>
          <w:numId w:val="10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April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1885,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p.3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Investigator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vol.3,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no.1,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1958,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p.1.</w:t>
      </w:r>
    </w:p>
    <w:p w14:paraId="49A01A4B" w14:textId="77777777" w:rsidR="00202DB7" w:rsidRDefault="00262A0D">
      <w:pPr>
        <w:pStyle w:val="ListParagraph"/>
        <w:numPr>
          <w:ilvl w:val="0"/>
          <w:numId w:val="10"/>
        </w:numPr>
        <w:tabs>
          <w:tab w:val="left" w:pos="1067"/>
          <w:tab w:val="left" w:pos="1068"/>
        </w:tabs>
        <w:spacing w:before="78" w:line="360" w:lineRule="auto"/>
        <w:ind w:left="613" w:right="34" w:firstLine="0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 xml:space="preserve">Geelong Advertiser, </w:t>
      </w:r>
      <w:r>
        <w:rPr>
          <w:color w:val="231F20"/>
          <w:sz w:val="14"/>
        </w:rPr>
        <w:t xml:space="preserve">22 August 1872, p.2 &amp; Brownhill &amp; </w:t>
      </w:r>
      <w:proofErr w:type="spellStart"/>
      <w:r>
        <w:rPr>
          <w:color w:val="231F20"/>
          <w:sz w:val="14"/>
        </w:rPr>
        <w:t>Wynd</w:t>
      </w:r>
      <w:proofErr w:type="spellEnd"/>
      <w:r>
        <w:rPr>
          <w:color w:val="231F20"/>
          <w:sz w:val="14"/>
        </w:rPr>
        <w:t xml:space="preserve">,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p.112.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875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1E1D96CD" w14:textId="77777777" w:rsidR="00202DB7" w:rsidRDefault="00262A0D">
      <w:pPr>
        <w:tabs>
          <w:tab w:val="left" w:pos="1067"/>
        </w:tabs>
        <w:spacing w:before="1"/>
        <w:ind w:left="613"/>
        <w:rPr>
          <w:sz w:val="14"/>
        </w:rPr>
      </w:pPr>
      <w:r>
        <w:rPr>
          <w:color w:val="231F20"/>
          <w:sz w:val="14"/>
        </w:rPr>
        <w:t>876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1881,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02EEAFF" w14:textId="77777777" w:rsidR="00202DB7" w:rsidRDefault="00262A0D">
      <w:pPr>
        <w:tabs>
          <w:tab w:val="left" w:pos="1067"/>
        </w:tabs>
        <w:spacing w:before="78"/>
        <w:ind w:left="613"/>
        <w:rPr>
          <w:sz w:val="14"/>
        </w:rPr>
      </w:pPr>
      <w:r>
        <w:rPr>
          <w:color w:val="231F20"/>
          <w:sz w:val="14"/>
        </w:rPr>
        <w:t>877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21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1881,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52FA1F23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878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1880, p.2,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1886, p.3.</w:t>
      </w:r>
    </w:p>
    <w:p w14:paraId="60896E22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879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1890,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3530830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880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29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1880,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1881,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736DDA3F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881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4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1912.</w:t>
      </w:r>
    </w:p>
    <w:p w14:paraId="585AA7A9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882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5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p.4.</w:t>
      </w:r>
    </w:p>
    <w:p w14:paraId="28DED324" w14:textId="77777777" w:rsidR="00202DB7" w:rsidRDefault="00262A0D">
      <w:pPr>
        <w:tabs>
          <w:tab w:val="left" w:pos="1067"/>
        </w:tabs>
        <w:spacing w:before="79" w:line="261" w:lineRule="auto"/>
        <w:ind w:left="1067" w:hanging="454"/>
        <w:rPr>
          <w:sz w:val="14"/>
        </w:rPr>
      </w:pPr>
      <w:r>
        <w:rPr>
          <w:color w:val="231F20"/>
          <w:sz w:val="14"/>
        </w:rPr>
        <w:t>883</w:t>
      </w:r>
      <w:r>
        <w:rPr>
          <w:color w:val="231F20"/>
          <w:sz w:val="14"/>
        </w:rPr>
        <w:tab/>
        <w:t>J.M.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Tregenza,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‘Reade,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Charles</w:t>
      </w:r>
      <w:r>
        <w:rPr>
          <w:color w:val="231F20"/>
          <w:spacing w:val="6"/>
          <w:sz w:val="14"/>
        </w:rPr>
        <w:t xml:space="preserve"> </w:t>
      </w:r>
      <w:r>
        <w:rPr>
          <w:color w:val="231F20"/>
          <w:sz w:val="14"/>
        </w:rPr>
        <w:t>Compton</w:t>
      </w:r>
      <w:r>
        <w:rPr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(1880-1933)’,</w:t>
      </w:r>
      <w:r>
        <w:rPr>
          <w:color w:val="231F20"/>
          <w:spacing w:val="5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Australian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Dictionary</w:t>
      </w:r>
      <w:r>
        <w:rPr>
          <w:rFonts w:ascii="ARIAL-MDMITL" w:hAnsi="ARIAL-MDMITL"/>
          <w:i/>
          <w:color w:val="231F20"/>
          <w:spacing w:val="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Biography,</w:t>
      </w:r>
      <w:r>
        <w:rPr>
          <w:rFonts w:ascii="ARIAL-MDMITL" w:hAnsi="ARIAL-MDMITL"/>
          <w:i/>
          <w:color w:val="231F20"/>
          <w:spacing w:val="3"/>
          <w:sz w:val="14"/>
        </w:rPr>
        <w:t xml:space="preserve">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.,</w:t>
      </w:r>
      <w:r>
        <w:rPr>
          <w:rFonts w:ascii="ARIAL-MDMITL" w:hAnsi="ARIAL-MDMITL"/>
          <w:i/>
          <w:color w:val="231F20"/>
          <w:spacing w:val="4"/>
          <w:sz w:val="14"/>
        </w:rPr>
        <w:t xml:space="preserve"> </w:t>
      </w:r>
      <w:hyperlink r:id="rId181">
        <w:r>
          <w:rPr>
            <w:color w:val="231F20"/>
            <w:sz w:val="14"/>
            <w:u w:val="single" w:color="231F20"/>
          </w:rPr>
          <w:t>http://adb.anu.edu.au/biography/reade-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charles-compton-8166/text14275</w:t>
      </w:r>
      <w:r>
        <w:rPr>
          <w:color w:val="231F20"/>
          <w:sz w:val="14"/>
        </w:rPr>
        <w:t>,</w:t>
      </w:r>
      <w:r>
        <w:rPr>
          <w:color w:val="231F20"/>
          <w:spacing w:val="-8"/>
          <w:sz w:val="14"/>
        </w:rPr>
        <w:t xml:space="preserve"> </w:t>
      </w:r>
      <w:r>
        <w:rPr>
          <w:color w:val="231F20"/>
          <w:sz w:val="14"/>
        </w:rPr>
        <w:t>published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hardcopy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1988,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accessed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online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10 August 2019.</w:t>
      </w:r>
    </w:p>
    <w:p w14:paraId="0756D044" w14:textId="77777777" w:rsidR="00202DB7" w:rsidRDefault="00262A0D">
      <w:pPr>
        <w:tabs>
          <w:tab w:val="left" w:pos="1067"/>
        </w:tabs>
        <w:spacing w:before="53" w:line="360" w:lineRule="auto"/>
        <w:ind w:left="613" w:right="2844"/>
        <w:rPr>
          <w:sz w:val="14"/>
        </w:rPr>
      </w:pPr>
      <w:r>
        <w:rPr>
          <w:color w:val="231F20"/>
          <w:sz w:val="14"/>
        </w:rPr>
        <w:t>884</w:t>
      </w:r>
      <w:r>
        <w:rPr>
          <w:color w:val="231F20"/>
          <w:sz w:val="14"/>
        </w:rPr>
        <w:tab/>
        <w:t xml:space="preserve">Geelong Advertiser,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885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September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1914,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</w:p>
    <w:p w14:paraId="28807F6B" w14:textId="77777777" w:rsidR="00202DB7" w:rsidRDefault="00262A0D">
      <w:pPr>
        <w:pStyle w:val="ListParagraph"/>
        <w:numPr>
          <w:ilvl w:val="0"/>
          <w:numId w:val="9"/>
        </w:numPr>
        <w:tabs>
          <w:tab w:val="left" w:pos="1067"/>
          <w:tab w:val="left" w:pos="1068"/>
        </w:tabs>
        <w:spacing w:before="0" w:line="146" w:lineRule="exact"/>
        <w:ind w:hanging="455"/>
        <w:rPr>
          <w:sz w:val="14"/>
        </w:rPr>
      </w:pPr>
      <w:r>
        <w:rPr>
          <w:color w:val="231F20"/>
          <w:sz w:val="14"/>
        </w:rPr>
        <w:t xml:space="preserve">VBDMs Indexes,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 &amp; ‘Purnell, Robert’, Re-member Database online,</w:t>
      </w:r>
    </w:p>
    <w:p w14:paraId="64A506FB" w14:textId="77777777" w:rsidR="00202DB7" w:rsidRDefault="00262A0D">
      <w:pPr>
        <w:spacing w:before="10"/>
        <w:ind w:left="1067"/>
        <w:rPr>
          <w:sz w:val="14"/>
        </w:rPr>
      </w:pP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</w:p>
    <w:p w14:paraId="2A09C698" w14:textId="77777777" w:rsidR="00202DB7" w:rsidRDefault="00262A0D">
      <w:pPr>
        <w:pStyle w:val="ListParagraph"/>
        <w:numPr>
          <w:ilvl w:val="0"/>
          <w:numId w:val="9"/>
        </w:numPr>
        <w:tabs>
          <w:tab w:val="left" w:pos="1067"/>
          <w:tab w:val="left" w:pos="1068"/>
        </w:tabs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29 March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p.3 &amp;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15 May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p.5.</w:t>
      </w:r>
    </w:p>
    <w:p w14:paraId="54146EEA" w14:textId="77777777" w:rsidR="00202DB7" w:rsidRDefault="00262A0D">
      <w:pPr>
        <w:pStyle w:val="ListParagraph"/>
        <w:numPr>
          <w:ilvl w:val="0"/>
          <w:numId w:val="9"/>
        </w:numPr>
        <w:tabs>
          <w:tab w:val="left" w:pos="1067"/>
          <w:tab w:val="left" w:pos="1068"/>
        </w:tabs>
        <w:spacing w:before="67" w:line="254" w:lineRule="auto"/>
        <w:ind w:right="291"/>
        <w:rPr>
          <w:sz w:val="14"/>
        </w:rPr>
      </w:pPr>
      <w:r>
        <w:rPr>
          <w:color w:val="231F20"/>
          <w:sz w:val="14"/>
        </w:rPr>
        <w:t>‘Town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and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Country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Planning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Association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–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About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Us’,</w:t>
      </w:r>
      <w:r>
        <w:rPr>
          <w:color w:val="231F20"/>
          <w:spacing w:val="-3"/>
          <w:sz w:val="14"/>
        </w:rPr>
        <w:t xml:space="preserve"> </w:t>
      </w:r>
      <w:r>
        <w:rPr>
          <w:color w:val="231F20"/>
          <w:sz w:val="14"/>
        </w:rPr>
        <w:t>Pandora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Archive,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 xml:space="preserve">2002, National Library of Australia online at </w:t>
      </w:r>
      <w:hyperlink r:id="rId182">
        <w:r>
          <w:rPr>
            <w:color w:val="231F20"/>
            <w:sz w:val="14"/>
            <w:u w:val="single" w:color="231F20"/>
          </w:rPr>
          <w:t>http://pandora.nla.gov.au</w:t>
        </w:r>
        <w:r>
          <w:rPr>
            <w:color w:val="231F20"/>
            <w:sz w:val="14"/>
          </w:rPr>
          <w:t>/</w:t>
        </w:r>
      </w:hyperlink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pan/23666/20020313-0000/home.vicnet.net.au/_</w:t>
      </w:r>
      <w:proofErr w:type="spellStart"/>
      <w:r>
        <w:rPr>
          <w:color w:val="231F20"/>
          <w:sz w:val="14"/>
          <w:u w:val="single" w:color="231F20"/>
        </w:rPr>
        <w:t>tcpa</w:t>
      </w:r>
      <w:proofErr w:type="spellEnd"/>
      <w:r>
        <w:rPr>
          <w:color w:val="231F20"/>
          <w:sz w:val="14"/>
          <w:u w:val="single" w:color="231F20"/>
        </w:rPr>
        <w:t>/index.htm</w:t>
      </w:r>
      <w:r>
        <w:rPr>
          <w:color w:val="231F20"/>
          <w:sz w:val="14"/>
        </w:rPr>
        <w:t>l</w:t>
      </w:r>
    </w:p>
    <w:p w14:paraId="2EEFDB9A" w14:textId="77777777" w:rsidR="00202DB7" w:rsidRDefault="00262A0D">
      <w:pPr>
        <w:pStyle w:val="ListParagraph"/>
        <w:numPr>
          <w:ilvl w:val="0"/>
          <w:numId w:val="9"/>
        </w:numPr>
        <w:tabs>
          <w:tab w:val="left" w:pos="1067"/>
          <w:tab w:val="left" w:pos="1068"/>
        </w:tabs>
        <w:spacing w:before="71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4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March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pp.3-4.</w:t>
      </w:r>
    </w:p>
    <w:p w14:paraId="42C87F8F" w14:textId="77777777" w:rsidR="00202DB7" w:rsidRDefault="00262A0D">
      <w:pPr>
        <w:pStyle w:val="ListParagraph"/>
        <w:numPr>
          <w:ilvl w:val="0"/>
          <w:numId w:val="9"/>
        </w:numPr>
        <w:tabs>
          <w:tab w:val="left" w:pos="1067"/>
          <w:tab w:val="left" w:pos="1068"/>
        </w:tabs>
        <w:spacing w:line="264" w:lineRule="auto"/>
        <w:ind w:right="161"/>
        <w:rPr>
          <w:sz w:val="14"/>
        </w:rPr>
      </w:pPr>
      <w:r>
        <w:rPr>
          <w:color w:val="231F20"/>
          <w:sz w:val="14"/>
        </w:rPr>
        <w:t>On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Moreton’s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death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1948,</w:t>
      </w:r>
      <w:r>
        <w:rPr>
          <w:color w:val="231F20"/>
          <w:spacing w:val="-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Age</w:t>
      </w:r>
      <w:r>
        <w:rPr>
          <w:rFonts w:ascii="ARIAL-MDMITL" w:hAns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described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him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‘the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founder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Geelong Town Planning Association.’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</w:t>
      </w:r>
      <w:r>
        <w:rPr>
          <w:rFonts w:ascii="ARIAL-MDMITL" w:hAnsi="ARIAL-MDMITL"/>
          <w:i/>
          <w:color w:val="231F20"/>
          <w:sz w:val="14"/>
        </w:rPr>
        <w:t>The Age</w:t>
      </w:r>
      <w:r>
        <w:rPr>
          <w:color w:val="231F20"/>
          <w:sz w:val="14"/>
        </w:rPr>
        <w:t>, 23 December 1948,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p.12.</w:t>
      </w:r>
    </w:p>
    <w:p w14:paraId="20D257E9" w14:textId="77777777" w:rsidR="00202DB7" w:rsidRDefault="00262A0D">
      <w:pPr>
        <w:pStyle w:val="ListParagraph"/>
        <w:numPr>
          <w:ilvl w:val="0"/>
          <w:numId w:val="9"/>
        </w:numPr>
        <w:tabs>
          <w:tab w:val="left" w:pos="1067"/>
          <w:tab w:val="left" w:pos="1068"/>
        </w:tabs>
        <w:spacing w:before="64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1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408339A5" w14:textId="77777777" w:rsidR="00202DB7" w:rsidRDefault="00262A0D">
      <w:pPr>
        <w:tabs>
          <w:tab w:val="left" w:pos="1067"/>
        </w:tabs>
        <w:spacing w:before="79"/>
        <w:ind w:left="613"/>
        <w:rPr>
          <w:sz w:val="14"/>
        </w:rPr>
      </w:pPr>
      <w:r>
        <w:rPr>
          <w:color w:val="231F20"/>
          <w:sz w:val="14"/>
        </w:rPr>
        <w:t>892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June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1924,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1934,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p.6.</w:t>
      </w:r>
    </w:p>
    <w:p w14:paraId="05474B08" w14:textId="77777777" w:rsidR="00202DB7" w:rsidRDefault="00262A0D">
      <w:pPr>
        <w:tabs>
          <w:tab w:val="left" w:pos="1067"/>
        </w:tabs>
        <w:spacing w:before="78"/>
        <w:ind w:left="613"/>
        <w:rPr>
          <w:sz w:val="14"/>
        </w:rPr>
      </w:pPr>
      <w:r>
        <w:rPr>
          <w:color w:val="231F20"/>
          <w:sz w:val="14"/>
        </w:rPr>
        <w:t>893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7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August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1917,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18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1918,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12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May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1919,</w:t>
      </w:r>
      <w:r>
        <w:rPr>
          <w:color w:val="231F20"/>
          <w:spacing w:val="-6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B162E73" w14:textId="77777777" w:rsidR="00202DB7" w:rsidRDefault="00262A0D">
      <w:pPr>
        <w:tabs>
          <w:tab w:val="left" w:pos="1067"/>
        </w:tabs>
        <w:spacing w:before="79" w:line="254" w:lineRule="auto"/>
        <w:ind w:left="1067" w:right="286" w:hanging="454"/>
        <w:rPr>
          <w:sz w:val="14"/>
        </w:rPr>
      </w:pPr>
      <w:r>
        <w:rPr>
          <w:color w:val="231F20"/>
          <w:sz w:val="14"/>
        </w:rPr>
        <w:t>894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Second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Town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Planning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Board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color w:val="231F20"/>
          <w:sz w:val="14"/>
        </w:rPr>
        <w:t>1946-</w:t>
      </w:r>
      <w:r>
        <w:rPr>
          <w:color w:val="231F20"/>
          <w:spacing w:val="-29"/>
          <w:sz w:val="14"/>
        </w:rPr>
        <w:t xml:space="preserve"> </w:t>
      </w:r>
      <w:r>
        <w:rPr>
          <w:color w:val="231F20"/>
          <w:sz w:val="14"/>
        </w:rPr>
        <w:t>1947,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Parliament of Victoria.</w:t>
      </w:r>
    </w:p>
    <w:p w14:paraId="3D00C2A0" w14:textId="77777777" w:rsidR="00202DB7" w:rsidRDefault="00262A0D">
      <w:pPr>
        <w:tabs>
          <w:tab w:val="left" w:pos="1067"/>
        </w:tabs>
        <w:spacing w:before="71"/>
        <w:ind w:left="613"/>
        <w:rPr>
          <w:rFonts w:ascii="ARIAL-MDMITL"/>
          <w:i/>
          <w:sz w:val="14"/>
        </w:rPr>
      </w:pPr>
      <w:r>
        <w:rPr>
          <w:color w:val="231F20"/>
          <w:sz w:val="14"/>
        </w:rPr>
        <w:t>895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61374D96" w14:textId="77777777" w:rsidR="00202DB7" w:rsidRDefault="00262A0D">
      <w:pPr>
        <w:tabs>
          <w:tab w:val="left" w:pos="1067"/>
        </w:tabs>
        <w:spacing w:line="236" w:lineRule="exact"/>
        <w:ind w:left="613" w:right="41"/>
        <w:rPr>
          <w:sz w:val="14"/>
        </w:rPr>
      </w:pPr>
      <w:r>
        <w:rPr>
          <w:color w:val="231F20"/>
          <w:sz w:val="14"/>
        </w:rPr>
        <w:t>896</w:t>
      </w:r>
      <w:r>
        <w:rPr>
          <w:color w:val="231F20"/>
          <w:sz w:val="14"/>
        </w:rPr>
        <w:tab/>
        <w:t>‘Town and Country Planning Board’, Description of Agency VA 516, PROV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897</w:t>
      </w:r>
      <w:r>
        <w:rPr>
          <w:color w:val="231F20"/>
          <w:sz w:val="14"/>
        </w:rPr>
        <w:tab/>
      </w:r>
      <w:r>
        <w:rPr>
          <w:rFonts w:ascii="ARIAL-MDMITL" w:hAnsi="ARIAL-MDMITL"/>
          <w:i/>
          <w:color w:val="231F20"/>
          <w:sz w:val="14"/>
        </w:rPr>
        <w:t>Sixteenth</w:t>
      </w:r>
      <w:r>
        <w:rPr>
          <w:rFonts w:ascii="ARIAL-MDMITL" w:hAnsi="ARIAL-MDMITL"/>
          <w:i/>
          <w:color w:val="231F20"/>
          <w:spacing w:val="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Annual</w:t>
      </w:r>
      <w:r>
        <w:rPr>
          <w:rFonts w:ascii="ARIAL-MDMITL" w:hAnsi="ARIAL-MDMITL"/>
          <w:i/>
          <w:color w:val="231F20"/>
          <w:spacing w:val="8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Report</w:t>
      </w:r>
      <w:r>
        <w:rPr>
          <w:rFonts w:ascii="ARIAL-MDMITL" w:hAnsi="ARIAL-MDMITL"/>
          <w:i/>
          <w:color w:val="231F20"/>
          <w:spacing w:val="8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8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the</w:t>
      </w:r>
      <w:r>
        <w:rPr>
          <w:rFonts w:ascii="ARIAL-MDMITL" w:hAnsi="ARIAL-MDMITL"/>
          <w:i/>
          <w:color w:val="231F20"/>
          <w:spacing w:val="8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Town</w:t>
      </w:r>
      <w:r>
        <w:rPr>
          <w:rFonts w:ascii="ARIAL-MDMITL" w:hAnsi="ARIAL-MDMITL"/>
          <w:i/>
          <w:color w:val="231F20"/>
          <w:spacing w:val="7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and</w:t>
      </w:r>
      <w:r>
        <w:rPr>
          <w:rFonts w:ascii="ARIAL-MDMITL" w:hAnsi="ARIAL-MDMITL"/>
          <w:i/>
          <w:color w:val="231F20"/>
          <w:spacing w:val="8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Country</w:t>
      </w:r>
      <w:r>
        <w:rPr>
          <w:rFonts w:ascii="ARIAL-MDMITL" w:hAnsi="ARIAL-MDMITL"/>
          <w:i/>
          <w:color w:val="231F20"/>
          <w:spacing w:val="8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Planning</w:t>
      </w:r>
      <w:r>
        <w:rPr>
          <w:rFonts w:ascii="ARIAL-MDMITL" w:hAnsi="ARIAL-MDMITL"/>
          <w:i/>
          <w:color w:val="231F20"/>
          <w:spacing w:val="8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Board,</w:t>
      </w:r>
      <w:r>
        <w:rPr>
          <w:rFonts w:ascii="ARIAL-MDMITL" w:hAnsi="ARIAL-MDMITL"/>
          <w:i/>
          <w:color w:val="231F20"/>
          <w:spacing w:val="8"/>
          <w:sz w:val="14"/>
        </w:rPr>
        <w:t xml:space="preserve"> </w:t>
      </w:r>
      <w:proofErr w:type="spellStart"/>
      <w:r>
        <w:rPr>
          <w:rFonts w:ascii="ARIAL-MDMITL" w:hAnsi="ARIAL-MDMITL"/>
          <w:i/>
          <w:color w:val="231F20"/>
          <w:sz w:val="14"/>
        </w:rPr>
        <w:t>op.cit</w:t>
      </w:r>
      <w:proofErr w:type="spellEnd"/>
      <w:r>
        <w:rPr>
          <w:rFonts w:ascii="ARIAL-MDMITL" w:hAns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</w:p>
    <w:p w14:paraId="21A86F0D" w14:textId="77777777" w:rsidR="00202DB7" w:rsidRDefault="00262A0D">
      <w:pPr>
        <w:spacing w:line="156" w:lineRule="exact"/>
        <w:ind w:left="1067"/>
        <w:rPr>
          <w:sz w:val="14"/>
        </w:rPr>
      </w:pPr>
      <w:r>
        <w:rPr>
          <w:color w:val="231F20"/>
          <w:sz w:val="14"/>
        </w:rPr>
        <w:t>1960-1961.</w:t>
      </w:r>
    </w:p>
    <w:p w14:paraId="55B90D5A" w14:textId="77777777" w:rsidR="00202DB7" w:rsidRDefault="00262A0D">
      <w:pPr>
        <w:pStyle w:val="ListParagraph"/>
        <w:numPr>
          <w:ilvl w:val="0"/>
          <w:numId w:val="8"/>
        </w:numPr>
        <w:tabs>
          <w:tab w:val="left" w:pos="1067"/>
          <w:tab w:val="left" w:pos="1068"/>
        </w:tabs>
        <w:spacing w:line="254" w:lineRule="auto"/>
        <w:ind w:right="104"/>
        <w:jc w:val="left"/>
        <w:rPr>
          <w:sz w:val="14"/>
        </w:rPr>
      </w:pPr>
      <w:r>
        <w:rPr>
          <w:color w:val="231F20"/>
          <w:sz w:val="14"/>
        </w:rPr>
        <w:t>M.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Page,</w:t>
      </w:r>
      <w:r>
        <w:rPr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</w:t>
      </w:r>
      <w:r>
        <w:rPr>
          <w:rFonts w:ascii="ARIAL-MDMITL"/>
          <w:i/>
          <w:color w:val="231F20"/>
          <w:spacing w:val="3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Architectural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Apex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Buchan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Laird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International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Pty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Ltd,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South</w:t>
      </w:r>
      <w:r>
        <w:rPr>
          <w:color w:val="231F20"/>
          <w:spacing w:val="-30"/>
          <w:sz w:val="14"/>
        </w:rPr>
        <w:t xml:space="preserve"> </w:t>
      </w:r>
      <w:proofErr w:type="spellStart"/>
      <w:r>
        <w:rPr>
          <w:color w:val="231F20"/>
          <w:sz w:val="14"/>
        </w:rPr>
        <w:t>Yarra</w:t>
      </w:r>
      <w:proofErr w:type="spellEnd"/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1990, pp.78-79.</w:t>
      </w:r>
    </w:p>
    <w:p w14:paraId="37422869" w14:textId="77777777" w:rsidR="00202DB7" w:rsidRDefault="00262A0D">
      <w:pPr>
        <w:pStyle w:val="ListParagraph"/>
        <w:numPr>
          <w:ilvl w:val="0"/>
          <w:numId w:val="8"/>
        </w:numPr>
        <w:tabs>
          <w:tab w:val="left" w:pos="1067"/>
          <w:tab w:val="left" w:pos="1068"/>
        </w:tabs>
        <w:spacing w:before="71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00152182" w14:textId="77777777" w:rsidR="00202DB7" w:rsidRDefault="00262A0D">
      <w:pPr>
        <w:pStyle w:val="ListParagraph"/>
        <w:numPr>
          <w:ilvl w:val="0"/>
          <w:numId w:val="8"/>
        </w:numPr>
        <w:tabs>
          <w:tab w:val="left" w:pos="1067"/>
          <w:tab w:val="left" w:pos="1068"/>
        </w:tabs>
        <w:spacing w:before="78"/>
        <w:ind w:hanging="4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 Herald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9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December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1946, p.4.</w:t>
      </w:r>
    </w:p>
    <w:p w14:paraId="45B33824" w14:textId="77777777" w:rsidR="00202DB7" w:rsidRDefault="00262A0D">
      <w:pPr>
        <w:pStyle w:val="ListParagraph"/>
        <w:numPr>
          <w:ilvl w:val="0"/>
          <w:numId w:val="8"/>
        </w:numPr>
        <w:tabs>
          <w:tab w:val="left" w:pos="1067"/>
          <w:tab w:val="left" w:pos="1068"/>
        </w:tabs>
        <w:spacing w:line="254" w:lineRule="auto"/>
        <w:ind w:right="365"/>
        <w:jc w:val="left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 xml:space="preserve">Ibid. </w:t>
      </w:r>
      <w:r>
        <w:rPr>
          <w:color w:val="231F20"/>
          <w:sz w:val="14"/>
        </w:rPr>
        <w:t>&amp; D.M. Osbourne &amp; R.B. Scott, ‘Town Planning Geelong’, Gordon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Institute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 Technology research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manuscript, n.d., p.2,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GHC.</w:t>
      </w:r>
    </w:p>
    <w:p w14:paraId="077D9499" w14:textId="77777777" w:rsidR="00202DB7" w:rsidRDefault="00262A0D">
      <w:pPr>
        <w:pStyle w:val="ListParagraph"/>
        <w:numPr>
          <w:ilvl w:val="0"/>
          <w:numId w:val="8"/>
        </w:numPr>
        <w:tabs>
          <w:tab w:val="left" w:pos="1067"/>
          <w:tab w:val="left" w:pos="1068"/>
        </w:tabs>
        <w:spacing w:before="59" w:line="254" w:lineRule="auto"/>
        <w:ind w:right="155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Second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Town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Planning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Board</w:t>
      </w:r>
      <w:r>
        <w:rPr>
          <w:color w:val="231F20"/>
          <w:sz w:val="14"/>
        </w:rPr>
        <w:t>,</w:t>
      </w:r>
      <w:r>
        <w:rPr>
          <w:color w:val="231F20"/>
          <w:spacing w:val="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77BA78B0" w14:textId="77777777" w:rsidR="00202DB7" w:rsidRDefault="00262A0D">
      <w:pPr>
        <w:pStyle w:val="ListParagraph"/>
        <w:numPr>
          <w:ilvl w:val="0"/>
          <w:numId w:val="8"/>
        </w:numPr>
        <w:tabs>
          <w:tab w:val="left" w:pos="1067"/>
          <w:tab w:val="left" w:pos="1068"/>
        </w:tabs>
        <w:spacing w:before="70"/>
        <w:ind w:hanging="455"/>
        <w:jc w:val="left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6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</w:t>
      </w:r>
      <w:r>
        <w:rPr>
          <w:color w:val="231F20"/>
          <w:sz w:val="14"/>
        </w:rPr>
        <w:t>,</w:t>
      </w:r>
      <w:r>
        <w:rPr>
          <w:color w:val="231F20"/>
          <w:spacing w:val="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</w:p>
    <w:p w14:paraId="47B4E03D" w14:textId="77777777" w:rsidR="00202DB7" w:rsidRDefault="00262A0D">
      <w:pPr>
        <w:rPr>
          <w:rFonts w:ascii="ARIAL-MDMITL"/>
          <w:i/>
        </w:rPr>
      </w:pPr>
      <w:r>
        <w:br w:type="column"/>
      </w:r>
    </w:p>
    <w:p w14:paraId="010B5802" w14:textId="77777777" w:rsidR="00202DB7" w:rsidRDefault="00262A0D">
      <w:pPr>
        <w:pStyle w:val="ListParagraph"/>
        <w:numPr>
          <w:ilvl w:val="0"/>
          <w:numId w:val="8"/>
        </w:numPr>
        <w:tabs>
          <w:tab w:val="left" w:pos="758"/>
          <w:tab w:val="left" w:pos="759"/>
        </w:tabs>
        <w:spacing w:before="0" w:line="360" w:lineRule="auto"/>
        <w:ind w:left="304" w:right="3202" w:firstLine="0"/>
        <w:jc w:val="left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</w:t>
      </w:r>
      <w:r>
        <w:rPr>
          <w:color w:val="231F20"/>
          <w:sz w:val="14"/>
        </w:rPr>
        <w:t>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15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1947,</w:t>
      </w:r>
      <w:r>
        <w:rPr>
          <w:color w:val="231F20"/>
          <w:spacing w:val="-5"/>
          <w:sz w:val="14"/>
        </w:rPr>
        <w:t xml:space="preserve"> </w:t>
      </w:r>
      <w:r>
        <w:rPr>
          <w:color w:val="231F20"/>
          <w:sz w:val="14"/>
        </w:rPr>
        <w:t>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905</w:t>
      </w:r>
      <w:r>
        <w:rPr>
          <w:color w:val="231F20"/>
          <w:sz w:val="14"/>
        </w:rPr>
        <w:tab/>
        <w:t>Page,</w:t>
      </w:r>
      <w:r>
        <w:rPr>
          <w:color w:val="231F20"/>
          <w:spacing w:val="-2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p.81.</w:t>
      </w:r>
    </w:p>
    <w:p w14:paraId="2B3C0205" w14:textId="77777777" w:rsidR="00202DB7" w:rsidRDefault="00262A0D">
      <w:pPr>
        <w:tabs>
          <w:tab w:val="left" w:pos="758"/>
        </w:tabs>
        <w:ind w:left="304"/>
        <w:rPr>
          <w:sz w:val="14"/>
        </w:rPr>
      </w:pPr>
      <w:r>
        <w:rPr>
          <w:color w:val="231F20"/>
          <w:sz w:val="14"/>
        </w:rPr>
        <w:t>906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pp.80-81.</w:t>
      </w:r>
    </w:p>
    <w:p w14:paraId="3826439F" w14:textId="77777777" w:rsidR="00202DB7" w:rsidRDefault="00262A0D">
      <w:pPr>
        <w:pStyle w:val="ListParagraph"/>
        <w:numPr>
          <w:ilvl w:val="0"/>
          <w:numId w:val="7"/>
        </w:numPr>
        <w:tabs>
          <w:tab w:val="left" w:pos="758"/>
          <w:tab w:val="left" w:pos="759"/>
        </w:tabs>
        <w:spacing w:line="259" w:lineRule="auto"/>
        <w:ind w:right="740"/>
        <w:rPr>
          <w:sz w:val="14"/>
        </w:rPr>
      </w:pPr>
      <w:r>
        <w:rPr>
          <w:rFonts w:ascii="ARIAL-MDMITL" w:hAns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p.57.</w:t>
      </w:r>
      <w:r>
        <w:rPr>
          <w:color w:val="231F20"/>
          <w:spacing w:val="29"/>
          <w:sz w:val="14"/>
        </w:rPr>
        <w:t xml:space="preserve"> </w:t>
      </w:r>
      <w:r>
        <w:rPr>
          <w:color w:val="231F20"/>
          <w:sz w:val="14"/>
        </w:rPr>
        <w:t>Page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claims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that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Collins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was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an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English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architect.</w:t>
      </w:r>
      <w:r>
        <w:rPr>
          <w:color w:val="231F20"/>
          <w:spacing w:val="29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any</w:t>
      </w:r>
      <w:r>
        <w:rPr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case,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Collins was resident at 2 Cumberland Street, East Geelong, in 1919 when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aged 14.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 served in the local military cadets – see National Archives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Australia, cadet training no. 876, 1919-1921. Collins trained in architecture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Gordon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Technical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College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–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</w:t>
      </w:r>
      <w:r>
        <w:rPr>
          <w:rFonts w:ascii="ARIAL-MDMITL" w:hAnsi="ARIAL-MDMITL"/>
          <w:i/>
          <w:color w:val="231F20"/>
          <w:sz w:val="14"/>
        </w:rPr>
        <w:t>Geelong</w:t>
      </w:r>
      <w:r>
        <w:rPr>
          <w:rFonts w:ascii="ARIAL-MDMITL" w:hAnsi="ARIAL-MDMITL"/>
          <w:i/>
          <w:color w:val="231F20"/>
          <w:spacing w:val="1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6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February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1923,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p.5.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He was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elected an Associate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of the Royal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Victorian Institute</w:t>
      </w:r>
    </w:p>
    <w:p w14:paraId="2EFD0CE2" w14:textId="77777777" w:rsidR="00202DB7" w:rsidRDefault="00262A0D">
      <w:pPr>
        <w:spacing w:line="261" w:lineRule="auto"/>
        <w:ind w:left="758" w:right="652"/>
        <w:rPr>
          <w:sz w:val="14"/>
        </w:rPr>
      </w:pPr>
      <w:r>
        <w:rPr>
          <w:color w:val="231F20"/>
          <w:sz w:val="14"/>
        </w:rPr>
        <w:t>of Architects on 8 July 1929, being at draftsman with the Department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Public Works.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He had also worked with J. and H.G. Kirkpatrick, architects,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Melbourne.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It was also in 1929 when Collins won the </w:t>
      </w:r>
      <w:proofErr w:type="spellStart"/>
      <w:r>
        <w:rPr>
          <w:color w:val="231F20"/>
          <w:sz w:val="14"/>
        </w:rPr>
        <w:t>Tite</w:t>
      </w:r>
      <w:proofErr w:type="spellEnd"/>
      <w:r>
        <w:rPr>
          <w:color w:val="231F20"/>
          <w:sz w:val="14"/>
        </w:rPr>
        <w:t xml:space="preserve"> Prize of the Royal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Institute of British Architects, comprising a course of architectural study 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Italy.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He left on his study tour in 1931 and he was subsequently employed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by the Middlesex County Council where he </w:t>
      </w:r>
      <w:proofErr w:type="spellStart"/>
      <w:r>
        <w:rPr>
          <w:color w:val="231F20"/>
          <w:sz w:val="14"/>
        </w:rPr>
        <w:t>specialised</w:t>
      </w:r>
      <w:proofErr w:type="spellEnd"/>
      <w:r>
        <w:rPr>
          <w:color w:val="231F20"/>
          <w:sz w:val="14"/>
        </w:rPr>
        <w:t xml:space="preserve"> in hospital work.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In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1937, he was appointed the Acting Government Architect at Dar-es-salaam,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Tanganyika, Tanzania, eastern Africa, which was then under indirect British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Rule.</w:t>
      </w:r>
      <w:r>
        <w:rPr>
          <w:color w:val="231F20"/>
          <w:spacing w:val="32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onset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Second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World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War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probably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caused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Collins’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return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to Geelong, and his employment with Buchan Laird and Buchan.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See </w:t>
      </w:r>
      <w:r>
        <w:rPr>
          <w:rFonts w:ascii="ARIAL-MDMITL" w:hAnsi="ARIAL-MDMITL"/>
          <w:i/>
          <w:color w:val="231F20"/>
          <w:sz w:val="14"/>
        </w:rPr>
        <w:t>Royal</w:t>
      </w:r>
      <w:r>
        <w:rPr>
          <w:rFonts w:ascii="ARIAL-MDMITL" w:hAnsi="ARIAL-MDMITL"/>
          <w:i/>
          <w:color w:val="231F20"/>
          <w:spacing w:val="-30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Victorian</w:t>
      </w:r>
      <w:r>
        <w:rPr>
          <w:rFonts w:ascii="ARIAL-MDMITL" w:hAnsi="ARIAL-MDMITL"/>
          <w:i/>
          <w:color w:val="231F20"/>
          <w:spacing w:val="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Institute</w:t>
      </w:r>
      <w:r>
        <w:rPr>
          <w:rFonts w:ascii="ARIAL-MDMITL" w:hAnsi="ARIAL-MDMITL"/>
          <w:i/>
          <w:color w:val="231F20"/>
          <w:spacing w:val="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of</w:t>
      </w:r>
      <w:r>
        <w:rPr>
          <w:rFonts w:ascii="ARIAL-MDMITL" w:hAnsi="ARIAL-MDMITL"/>
          <w:i/>
          <w:color w:val="231F20"/>
          <w:spacing w:val="4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Architects</w:t>
      </w:r>
      <w:r>
        <w:rPr>
          <w:rFonts w:ascii="ARIAL-MDMITL" w:hAnsi="ARIAL-MDMITL"/>
          <w:i/>
          <w:color w:val="231F20"/>
          <w:spacing w:val="3"/>
          <w:sz w:val="14"/>
        </w:rPr>
        <w:t xml:space="preserve"> </w:t>
      </w:r>
      <w:r>
        <w:rPr>
          <w:rFonts w:ascii="ARIAL-MDMITL" w:hAnsi="ARIAL-MDMITL"/>
          <w:i/>
          <w:color w:val="231F20"/>
          <w:sz w:val="14"/>
        </w:rPr>
        <w:t>Journal</w:t>
      </w:r>
      <w:r>
        <w:rPr>
          <w:color w:val="231F20"/>
          <w:sz w:val="14"/>
        </w:rPr>
        <w:t>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1929,</w:t>
      </w:r>
      <w:r>
        <w:rPr>
          <w:color w:val="231F20"/>
          <w:spacing w:val="4"/>
          <w:sz w:val="14"/>
        </w:rPr>
        <w:t xml:space="preserve"> </w:t>
      </w:r>
      <w:r>
        <w:rPr>
          <w:color w:val="231F20"/>
          <w:sz w:val="14"/>
        </w:rPr>
        <w:t>pp.61-62,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November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1929, p.120, March 1930, p.14 &amp; July 1937, p.130, </w:t>
      </w:r>
      <w:r>
        <w:rPr>
          <w:rFonts w:ascii="ARIAL-MDMITL" w:hAnsi="ARIAL-MDMITL"/>
          <w:i/>
          <w:color w:val="231F20"/>
          <w:sz w:val="14"/>
        </w:rPr>
        <w:t>Geelong Advertiser</w:t>
      </w:r>
      <w:r>
        <w:rPr>
          <w:color w:val="231F20"/>
          <w:sz w:val="14"/>
        </w:rPr>
        <w:t>, 15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August 1930, </w:t>
      </w:r>
      <w:r>
        <w:rPr>
          <w:rFonts w:ascii="ARIAL-MDMITL" w:hAnsi="ARIAL-MDMITL"/>
          <w:i/>
          <w:color w:val="231F20"/>
          <w:sz w:val="14"/>
        </w:rPr>
        <w:t>The Age</w:t>
      </w:r>
      <w:r>
        <w:rPr>
          <w:color w:val="231F20"/>
          <w:sz w:val="14"/>
        </w:rPr>
        <w:t>, 30 April 1935, p.13 &amp; ‘Dar es Salaam’, Wikipedia at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  <w:u w:val="single" w:color="231F20"/>
        </w:rPr>
        <w:t>https://en.wikipedia.org/wiki/Dar_es_Salaam</w:t>
      </w:r>
    </w:p>
    <w:p w14:paraId="3CE3FB4A" w14:textId="77777777" w:rsidR="00202DB7" w:rsidRDefault="00262A0D">
      <w:pPr>
        <w:pStyle w:val="ListParagraph"/>
        <w:numPr>
          <w:ilvl w:val="0"/>
          <w:numId w:val="7"/>
        </w:numPr>
        <w:tabs>
          <w:tab w:val="left" w:pos="758"/>
          <w:tab w:val="left" w:pos="759"/>
        </w:tabs>
        <w:spacing w:before="59" w:line="254" w:lineRule="auto"/>
        <w:ind w:right="831"/>
        <w:rPr>
          <w:sz w:val="14"/>
        </w:rPr>
      </w:pPr>
      <w:r>
        <w:rPr>
          <w:rFonts w:ascii="ARIAL-MDMITL"/>
          <w:i/>
          <w:color w:val="231F20"/>
          <w:sz w:val="14"/>
        </w:rPr>
        <w:t>Fourth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Town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Planning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Board</w:t>
      </w:r>
      <w:r>
        <w:rPr>
          <w:color w:val="231F20"/>
          <w:sz w:val="14"/>
        </w:rPr>
        <w:t>,</w:t>
      </w:r>
      <w:r>
        <w:rPr>
          <w:color w:val="231F20"/>
          <w:spacing w:val="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1948-49,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p.7.</w:t>
      </w:r>
    </w:p>
    <w:p w14:paraId="112C20C6" w14:textId="77777777" w:rsidR="00202DB7" w:rsidRDefault="00262A0D">
      <w:pPr>
        <w:pStyle w:val="ListParagraph"/>
        <w:numPr>
          <w:ilvl w:val="0"/>
          <w:numId w:val="7"/>
        </w:numPr>
        <w:tabs>
          <w:tab w:val="left" w:pos="758"/>
          <w:tab w:val="left" w:pos="759"/>
        </w:tabs>
        <w:spacing w:before="7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Age</w:t>
      </w:r>
      <w:r>
        <w:rPr>
          <w:color w:val="231F20"/>
          <w:sz w:val="14"/>
        </w:rPr>
        <w:t>, 20 October 1948, p.2.</w:t>
      </w:r>
    </w:p>
    <w:p w14:paraId="64F20C11" w14:textId="77777777" w:rsidR="00202DB7" w:rsidRDefault="00262A0D">
      <w:pPr>
        <w:pStyle w:val="ListParagraph"/>
        <w:numPr>
          <w:ilvl w:val="0"/>
          <w:numId w:val="7"/>
        </w:numPr>
        <w:tabs>
          <w:tab w:val="left" w:pos="758"/>
          <w:tab w:val="left" w:pos="759"/>
        </w:tabs>
        <w:spacing w:line="254" w:lineRule="auto"/>
        <w:ind w:right="927"/>
        <w:rPr>
          <w:sz w:val="14"/>
        </w:rPr>
      </w:pPr>
      <w:r>
        <w:rPr>
          <w:rFonts w:ascii="ARIAL-MDMITL"/>
          <w:i/>
          <w:color w:val="231F20"/>
          <w:sz w:val="14"/>
        </w:rPr>
        <w:t>Sixth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Town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</w:t>
      </w:r>
      <w:r>
        <w:rPr>
          <w:rFonts w:ascii="ARIAL-MDMITL"/>
          <w:i/>
          <w:color w:val="231F20"/>
          <w:spacing w:val="8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Planning</w:t>
      </w:r>
      <w:r>
        <w:rPr>
          <w:rFonts w:ascii="ARIAL-MDMITL"/>
          <w:i/>
          <w:color w:val="231F20"/>
          <w:spacing w:val="7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Board</w:t>
      </w:r>
      <w:r>
        <w:rPr>
          <w:color w:val="231F20"/>
          <w:sz w:val="14"/>
        </w:rPr>
        <w:t>,</w:t>
      </w:r>
      <w:r>
        <w:rPr>
          <w:color w:val="231F20"/>
          <w:spacing w:val="7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1950-1951,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p.12.</w:t>
      </w:r>
    </w:p>
    <w:p w14:paraId="34C5D499" w14:textId="77777777" w:rsidR="00202DB7" w:rsidRDefault="00262A0D">
      <w:pPr>
        <w:pStyle w:val="ListParagraph"/>
        <w:numPr>
          <w:ilvl w:val="0"/>
          <w:numId w:val="7"/>
        </w:numPr>
        <w:tabs>
          <w:tab w:val="left" w:pos="758"/>
          <w:tab w:val="left" w:pos="759"/>
        </w:tabs>
        <w:spacing w:before="70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2479C50E" w14:textId="77777777" w:rsidR="00202DB7" w:rsidRDefault="00262A0D">
      <w:pPr>
        <w:pStyle w:val="ListParagraph"/>
        <w:numPr>
          <w:ilvl w:val="0"/>
          <w:numId w:val="7"/>
        </w:numPr>
        <w:tabs>
          <w:tab w:val="left" w:pos="758"/>
          <w:tab w:val="left" w:pos="759"/>
        </w:tabs>
        <w:spacing w:line="254" w:lineRule="auto"/>
        <w:ind w:right="697"/>
        <w:rPr>
          <w:sz w:val="8"/>
        </w:rPr>
      </w:pP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Argus,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22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1952,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p.20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&amp;</w:t>
      </w:r>
      <w:r>
        <w:rPr>
          <w:color w:val="231F20"/>
          <w:spacing w:val="-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-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Herald,</w:t>
      </w:r>
      <w:r>
        <w:rPr>
          <w:rFonts w:ascii="ARIAL-MDMITL"/>
          <w:i/>
          <w:color w:val="231F20"/>
          <w:spacing w:val="-2"/>
          <w:sz w:val="14"/>
        </w:rPr>
        <w:t xml:space="preserve"> </w:t>
      </w:r>
      <w:r>
        <w:rPr>
          <w:color w:val="231F20"/>
          <w:sz w:val="14"/>
        </w:rPr>
        <w:t>27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July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1951,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p.5.</w:t>
      </w:r>
      <w:r>
        <w:rPr>
          <w:color w:val="231F20"/>
          <w:spacing w:val="31"/>
          <w:sz w:val="14"/>
        </w:rPr>
        <w:t xml:space="preserve"> </w:t>
      </w:r>
      <w:r>
        <w:rPr>
          <w:color w:val="231F20"/>
          <w:sz w:val="14"/>
        </w:rPr>
        <w:t>The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first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roundabout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in Geelong was removed in the early 21</w:t>
      </w:r>
      <w:proofErr w:type="spellStart"/>
      <w:r>
        <w:rPr>
          <w:color w:val="231F20"/>
          <w:position w:val="5"/>
          <w:sz w:val="8"/>
        </w:rPr>
        <w:t>st</w:t>
      </w:r>
      <w:proofErr w:type="spellEnd"/>
      <w:r>
        <w:rPr>
          <w:color w:val="231F20"/>
          <w:position w:val="5"/>
          <w:sz w:val="8"/>
        </w:rPr>
        <w:t xml:space="preserve"> century.</w:t>
      </w:r>
    </w:p>
    <w:p w14:paraId="6E896AE5" w14:textId="77777777" w:rsidR="00202DB7" w:rsidRDefault="00262A0D">
      <w:pPr>
        <w:pStyle w:val="ListParagraph"/>
        <w:numPr>
          <w:ilvl w:val="0"/>
          <w:numId w:val="7"/>
        </w:numPr>
        <w:tabs>
          <w:tab w:val="left" w:pos="758"/>
          <w:tab w:val="left" w:pos="759"/>
        </w:tabs>
        <w:spacing w:before="70"/>
        <w:ind w:hanging="455"/>
        <w:rPr>
          <w:sz w:val="14"/>
        </w:rPr>
      </w:pPr>
      <w:r>
        <w:rPr>
          <w:rFonts w:ascii="ARIAL-MDMITL"/>
          <w:i/>
          <w:color w:val="231F20"/>
          <w:sz w:val="14"/>
        </w:rPr>
        <w:t>Geelong</w:t>
      </w:r>
      <w:r>
        <w:rPr>
          <w:rFonts w:ascii="ARIAL-MDMITL"/>
          <w:i/>
          <w:color w:val="231F20"/>
          <w:spacing w:val="2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Advertiser</w:t>
      </w:r>
      <w:r>
        <w:rPr>
          <w:color w:val="231F20"/>
          <w:sz w:val="14"/>
        </w:rPr>
        <w:t>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11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October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1949,</w:t>
      </w:r>
      <w:r>
        <w:rPr>
          <w:color w:val="231F20"/>
          <w:spacing w:val="2"/>
          <w:sz w:val="14"/>
        </w:rPr>
        <w:t xml:space="preserve"> </w:t>
      </w:r>
      <w:r>
        <w:rPr>
          <w:color w:val="231F20"/>
          <w:sz w:val="14"/>
        </w:rPr>
        <w:t>p.8.</w:t>
      </w:r>
    </w:p>
    <w:p w14:paraId="28D6D7F7" w14:textId="77777777" w:rsidR="00202DB7" w:rsidRDefault="00262A0D">
      <w:pPr>
        <w:pStyle w:val="ListParagraph"/>
        <w:numPr>
          <w:ilvl w:val="0"/>
          <w:numId w:val="7"/>
        </w:numPr>
        <w:tabs>
          <w:tab w:val="left" w:pos="758"/>
          <w:tab w:val="left" w:pos="759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5527F379" w14:textId="77777777" w:rsidR="00202DB7" w:rsidRDefault="00262A0D">
      <w:pPr>
        <w:pStyle w:val="ListParagraph"/>
        <w:numPr>
          <w:ilvl w:val="0"/>
          <w:numId w:val="7"/>
        </w:numPr>
        <w:tabs>
          <w:tab w:val="left" w:pos="758"/>
          <w:tab w:val="left" w:pos="759"/>
        </w:tabs>
        <w:spacing w:before="67" w:line="360" w:lineRule="auto"/>
        <w:ind w:left="304" w:right="3361" w:firstLine="0"/>
        <w:rPr>
          <w:rFonts w:ascii="ARIAL-MDMITL"/>
          <w:i/>
          <w:sz w:val="14"/>
        </w:rPr>
      </w:pPr>
      <w:r>
        <w:rPr>
          <w:color w:val="231F20"/>
          <w:sz w:val="14"/>
        </w:rPr>
        <w:t xml:space="preserve">Osbourne &amp; Scott,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., p.3.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916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78B45380" w14:textId="77777777" w:rsidR="00202DB7" w:rsidRDefault="00262A0D">
      <w:pPr>
        <w:tabs>
          <w:tab w:val="left" w:pos="758"/>
        </w:tabs>
        <w:ind w:left="304"/>
        <w:rPr>
          <w:rFonts w:ascii="ARIAL-MDMITL"/>
          <w:i/>
          <w:sz w:val="14"/>
        </w:rPr>
      </w:pPr>
      <w:r>
        <w:rPr>
          <w:color w:val="231F20"/>
          <w:sz w:val="14"/>
        </w:rPr>
        <w:t>917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38F460F1" w14:textId="77777777" w:rsidR="00202DB7" w:rsidRDefault="00262A0D">
      <w:pPr>
        <w:tabs>
          <w:tab w:val="left" w:pos="758"/>
        </w:tabs>
        <w:spacing w:before="79"/>
        <w:ind w:left="304"/>
        <w:rPr>
          <w:sz w:val="14"/>
        </w:rPr>
      </w:pPr>
      <w:r>
        <w:rPr>
          <w:color w:val="231F20"/>
          <w:sz w:val="14"/>
        </w:rPr>
        <w:t>918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3"/>
          <w:sz w:val="14"/>
        </w:rPr>
        <w:t xml:space="preserve"> </w:t>
      </w:r>
      <w:r>
        <w:rPr>
          <w:color w:val="231F20"/>
          <w:sz w:val="14"/>
        </w:rPr>
        <w:t>p.2.</w:t>
      </w:r>
    </w:p>
    <w:p w14:paraId="1237D8BE" w14:textId="77777777" w:rsidR="00202DB7" w:rsidRDefault="00262A0D">
      <w:pPr>
        <w:tabs>
          <w:tab w:val="left" w:pos="758"/>
        </w:tabs>
        <w:spacing w:before="67" w:line="360" w:lineRule="auto"/>
        <w:ind w:left="304" w:right="2601"/>
        <w:rPr>
          <w:rFonts w:ascii="ARIAL-MDMITL" w:hAnsi="ARIAL-MDMITL"/>
          <w:i/>
          <w:sz w:val="14"/>
        </w:rPr>
      </w:pPr>
      <w:r>
        <w:rPr>
          <w:color w:val="231F20"/>
          <w:sz w:val="14"/>
        </w:rPr>
        <w:t>919</w:t>
      </w:r>
      <w:r>
        <w:rPr>
          <w:color w:val="231F20"/>
          <w:sz w:val="14"/>
        </w:rPr>
        <w:tab/>
        <w:t xml:space="preserve">‘Town and Country Planning Board’, </w:t>
      </w:r>
      <w:proofErr w:type="spellStart"/>
      <w:r>
        <w:rPr>
          <w:color w:val="231F20"/>
          <w:sz w:val="14"/>
        </w:rPr>
        <w:t>op.cit</w:t>
      </w:r>
      <w:proofErr w:type="spellEnd"/>
      <w:r>
        <w:rPr>
          <w:color w:val="231F20"/>
          <w:sz w:val="14"/>
        </w:rPr>
        <w:t>.</w:t>
      </w:r>
      <w:r>
        <w:rPr>
          <w:color w:val="231F20"/>
          <w:spacing w:val="-31"/>
          <w:sz w:val="14"/>
        </w:rPr>
        <w:t xml:space="preserve"> </w:t>
      </w:r>
      <w:r>
        <w:rPr>
          <w:color w:val="231F20"/>
          <w:sz w:val="14"/>
        </w:rPr>
        <w:t>920</w:t>
      </w:r>
      <w:r>
        <w:rPr>
          <w:color w:val="231F20"/>
          <w:sz w:val="14"/>
        </w:rPr>
        <w:tab/>
      </w:r>
      <w:r>
        <w:rPr>
          <w:rFonts w:ascii="ARIAL-MDMITL" w:hAnsi="ARIAL-MDMITL"/>
          <w:i/>
          <w:color w:val="231F20"/>
          <w:sz w:val="14"/>
        </w:rPr>
        <w:t>Ibid.</w:t>
      </w:r>
    </w:p>
    <w:p w14:paraId="0382A6AD" w14:textId="77777777" w:rsidR="00202DB7" w:rsidRDefault="00262A0D">
      <w:pPr>
        <w:tabs>
          <w:tab w:val="left" w:pos="758"/>
        </w:tabs>
        <w:ind w:left="304"/>
        <w:rPr>
          <w:rFonts w:ascii="ARIAL-MDMITL"/>
          <w:i/>
          <w:sz w:val="14"/>
        </w:rPr>
      </w:pPr>
      <w:r>
        <w:rPr>
          <w:color w:val="231F20"/>
          <w:sz w:val="14"/>
        </w:rPr>
        <w:t>921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</w:p>
    <w:p w14:paraId="4640F06C" w14:textId="77777777" w:rsidR="00202DB7" w:rsidRDefault="00262A0D">
      <w:pPr>
        <w:tabs>
          <w:tab w:val="left" w:pos="758"/>
        </w:tabs>
        <w:spacing w:before="67" w:line="254" w:lineRule="auto"/>
        <w:ind w:left="758" w:right="804" w:hanging="454"/>
        <w:rPr>
          <w:sz w:val="14"/>
        </w:rPr>
      </w:pPr>
      <w:r>
        <w:rPr>
          <w:color w:val="231F20"/>
          <w:sz w:val="14"/>
        </w:rPr>
        <w:t>922</w:t>
      </w:r>
      <w:r>
        <w:rPr>
          <w:color w:val="231F20"/>
          <w:sz w:val="14"/>
        </w:rPr>
        <w:tab/>
        <w:t>G.A. McLean, ‘History of the Geelong Regional Commission’, PhD thesis,</w:t>
      </w:r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</w:rPr>
        <w:t>Deakin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University, 2005,</w:t>
      </w:r>
      <w:r>
        <w:rPr>
          <w:color w:val="231F20"/>
          <w:spacing w:val="-1"/>
          <w:sz w:val="14"/>
        </w:rPr>
        <w:t xml:space="preserve"> </w:t>
      </w:r>
      <w:r>
        <w:rPr>
          <w:color w:val="231F20"/>
          <w:sz w:val="14"/>
        </w:rPr>
        <w:t>p.120.</w:t>
      </w:r>
    </w:p>
    <w:p w14:paraId="44543434" w14:textId="77777777" w:rsidR="00202DB7" w:rsidRDefault="00262A0D">
      <w:pPr>
        <w:tabs>
          <w:tab w:val="left" w:pos="758"/>
        </w:tabs>
        <w:spacing w:before="70"/>
        <w:ind w:left="304"/>
        <w:rPr>
          <w:sz w:val="14"/>
        </w:rPr>
      </w:pPr>
      <w:r>
        <w:rPr>
          <w:color w:val="231F20"/>
          <w:sz w:val="14"/>
        </w:rPr>
        <w:t>923</w:t>
      </w:r>
      <w:r>
        <w:rPr>
          <w:color w:val="231F20"/>
          <w:sz w:val="14"/>
        </w:rPr>
        <w:tab/>
      </w:r>
      <w:r>
        <w:rPr>
          <w:rFonts w:ascii="ARIAL-MDMITL"/>
          <w:i/>
          <w:color w:val="231F20"/>
          <w:sz w:val="14"/>
        </w:rPr>
        <w:t>Ibid.</w:t>
      </w:r>
      <w:r>
        <w:rPr>
          <w:color w:val="231F20"/>
          <w:sz w:val="14"/>
        </w:rPr>
        <w:t>,</w:t>
      </w:r>
      <w:r>
        <w:rPr>
          <w:color w:val="231F20"/>
          <w:spacing w:val="-7"/>
          <w:sz w:val="14"/>
        </w:rPr>
        <w:t xml:space="preserve"> </w:t>
      </w:r>
      <w:r>
        <w:rPr>
          <w:color w:val="231F20"/>
          <w:sz w:val="14"/>
        </w:rPr>
        <w:t>p.188.</w:t>
      </w:r>
    </w:p>
    <w:p w14:paraId="6D6387FA" w14:textId="77777777" w:rsidR="00202DB7" w:rsidRDefault="00262A0D">
      <w:pPr>
        <w:pStyle w:val="ListParagraph"/>
        <w:numPr>
          <w:ilvl w:val="0"/>
          <w:numId w:val="6"/>
        </w:numPr>
        <w:tabs>
          <w:tab w:val="left" w:pos="758"/>
          <w:tab w:val="left" w:pos="759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E6480E7" w14:textId="77777777" w:rsidR="00202DB7" w:rsidRDefault="00262A0D">
      <w:pPr>
        <w:pStyle w:val="ListParagraph"/>
        <w:numPr>
          <w:ilvl w:val="0"/>
          <w:numId w:val="6"/>
        </w:numPr>
        <w:tabs>
          <w:tab w:val="left" w:pos="758"/>
          <w:tab w:val="left" w:pos="759"/>
        </w:tabs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10B1D3CB" w14:textId="77777777" w:rsidR="00202DB7" w:rsidRDefault="00262A0D">
      <w:pPr>
        <w:pStyle w:val="ListParagraph"/>
        <w:numPr>
          <w:ilvl w:val="0"/>
          <w:numId w:val="6"/>
        </w:numPr>
        <w:tabs>
          <w:tab w:val="left" w:pos="758"/>
          <w:tab w:val="left" w:pos="759"/>
        </w:tabs>
        <w:spacing w:line="273" w:lineRule="auto"/>
        <w:ind w:right="799"/>
        <w:rPr>
          <w:sz w:val="14"/>
        </w:rPr>
      </w:pPr>
      <w:r>
        <w:rPr>
          <w:rFonts w:ascii="ARIAL-MDMITL"/>
          <w:i/>
          <w:color w:val="231F20"/>
          <w:sz w:val="14"/>
        </w:rPr>
        <w:t>Twenty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Third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Annual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Report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the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Town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and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Country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Planning</w:t>
      </w:r>
      <w:r>
        <w:rPr>
          <w:rFonts w:ascii="ARIAL-MDMITL"/>
          <w:i/>
          <w:color w:val="231F20"/>
          <w:spacing w:val="4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Board</w:t>
      </w:r>
      <w:r>
        <w:rPr>
          <w:rFonts w:ascii="ARIAL-MDMITL"/>
          <w:i/>
          <w:color w:val="231F20"/>
          <w:spacing w:val="5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of</w:t>
      </w:r>
      <w:r>
        <w:rPr>
          <w:rFonts w:ascii="ARIAL-MDMITL"/>
          <w:i/>
          <w:color w:val="231F20"/>
          <w:spacing w:val="1"/>
          <w:sz w:val="14"/>
        </w:rPr>
        <w:t xml:space="preserve"> </w:t>
      </w:r>
      <w:r>
        <w:rPr>
          <w:rFonts w:ascii="ARIAL-MDMITL"/>
          <w:i/>
          <w:color w:val="231F20"/>
          <w:sz w:val="14"/>
        </w:rPr>
        <w:t>Victoria</w:t>
      </w:r>
      <w:r>
        <w:rPr>
          <w:color w:val="231F20"/>
          <w:sz w:val="14"/>
        </w:rPr>
        <w:t>,</w:t>
      </w:r>
      <w:r>
        <w:rPr>
          <w:color w:val="231F20"/>
          <w:spacing w:val="-1"/>
          <w:sz w:val="14"/>
        </w:rPr>
        <w:t xml:space="preserve"> </w:t>
      </w:r>
      <w:proofErr w:type="spellStart"/>
      <w:r>
        <w:rPr>
          <w:rFonts w:ascii="ARIAL-MDMITL"/>
          <w:i/>
          <w:color w:val="231F20"/>
          <w:sz w:val="14"/>
        </w:rPr>
        <w:t>op.cit</w:t>
      </w:r>
      <w:proofErr w:type="spellEnd"/>
      <w:r>
        <w:rPr>
          <w:rFonts w:ascii="ARIAL-MDMITL"/>
          <w:i/>
          <w:color w:val="231F20"/>
          <w:sz w:val="14"/>
        </w:rPr>
        <w:t>.</w:t>
      </w:r>
      <w:r>
        <w:rPr>
          <w:color w:val="231F20"/>
          <w:sz w:val="14"/>
        </w:rPr>
        <w:t>, 1968-69, p.12.</w:t>
      </w:r>
    </w:p>
    <w:p w14:paraId="1116DD3A" w14:textId="77777777" w:rsidR="00202DB7" w:rsidRDefault="00262A0D">
      <w:pPr>
        <w:pStyle w:val="ListParagraph"/>
        <w:numPr>
          <w:ilvl w:val="0"/>
          <w:numId w:val="6"/>
        </w:numPr>
        <w:tabs>
          <w:tab w:val="left" w:pos="758"/>
          <w:tab w:val="left" w:pos="759"/>
        </w:tabs>
        <w:spacing w:before="45"/>
        <w:ind w:hanging="455"/>
        <w:rPr>
          <w:sz w:val="14"/>
        </w:rPr>
      </w:pPr>
      <w:r>
        <w:rPr>
          <w:color w:val="231F20"/>
          <w:sz w:val="14"/>
        </w:rPr>
        <w:t>Figures taken from HERMES database administered by Heritage Victoria.</w:t>
      </w:r>
    </w:p>
    <w:p w14:paraId="3531C2AD" w14:textId="77777777" w:rsidR="00202DB7" w:rsidRDefault="00262A0D">
      <w:pPr>
        <w:pStyle w:val="ListParagraph"/>
        <w:numPr>
          <w:ilvl w:val="0"/>
          <w:numId w:val="6"/>
        </w:numPr>
        <w:tabs>
          <w:tab w:val="left" w:pos="758"/>
          <w:tab w:val="left" w:pos="759"/>
        </w:tabs>
        <w:spacing w:before="67" w:line="254" w:lineRule="auto"/>
        <w:ind w:right="797"/>
        <w:rPr>
          <w:sz w:val="14"/>
        </w:rPr>
      </w:pPr>
      <w:r>
        <w:rPr>
          <w:color w:val="231F20"/>
          <w:sz w:val="14"/>
        </w:rPr>
        <w:t>‘History of the Act’, Planning, Department of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>the Environment, Land,</w:t>
      </w:r>
      <w:r>
        <w:rPr>
          <w:color w:val="231F20"/>
          <w:spacing w:val="1"/>
          <w:sz w:val="14"/>
        </w:rPr>
        <w:t xml:space="preserve"> </w:t>
      </w:r>
      <w:r>
        <w:rPr>
          <w:color w:val="231F20"/>
          <w:sz w:val="14"/>
        </w:rPr>
        <w:t xml:space="preserve">Water and Planning online at </w:t>
      </w:r>
      <w:hyperlink r:id="rId183">
        <w:r>
          <w:rPr>
            <w:color w:val="231F20"/>
            <w:sz w:val="14"/>
            <w:u w:val="single" w:color="231F20"/>
          </w:rPr>
          <w:t>https://www.planning.vic.gov.au/legislation-</w:t>
        </w:r>
      </w:hyperlink>
      <w:r>
        <w:rPr>
          <w:color w:val="231F20"/>
          <w:spacing w:val="-30"/>
          <w:sz w:val="14"/>
        </w:rPr>
        <w:t xml:space="preserve"> </w:t>
      </w:r>
      <w:r>
        <w:rPr>
          <w:color w:val="231F20"/>
          <w:sz w:val="14"/>
          <w:u w:val="single" w:color="231F20"/>
        </w:rPr>
        <w:t>regulations-and-fees/planning-legislation</w:t>
      </w:r>
    </w:p>
    <w:p w14:paraId="51064110" w14:textId="77777777" w:rsidR="00202DB7" w:rsidRDefault="00262A0D">
      <w:pPr>
        <w:pStyle w:val="ListParagraph"/>
        <w:numPr>
          <w:ilvl w:val="0"/>
          <w:numId w:val="6"/>
        </w:numPr>
        <w:tabs>
          <w:tab w:val="left" w:pos="758"/>
          <w:tab w:val="left" w:pos="759"/>
        </w:tabs>
        <w:spacing w:before="71"/>
        <w:ind w:hanging="455"/>
        <w:rPr>
          <w:rFonts w:ascii="ARIAL-MDMITL"/>
          <w:i/>
          <w:sz w:val="14"/>
        </w:rPr>
      </w:pPr>
      <w:r>
        <w:rPr>
          <w:rFonts w:ascii="ARIAL-MDMITL"/>
          <w:i/>
          <w:color w:val="231F20"/>
          <w:sz w:val="14"/>
        </w:rPr>
        <w:t>Ibid.</w:t>
      </w:r>
    </w:p>
    <w:p w14:paraId="434B99EE" w14:textId="7D2EABB1" w:rsidR="007834B3" w:rsidRDefault="00262A0D" w:rsidP="007834B3">
      <w:pPr>
        <w:pStyle w:val="ListParagraph"/>
        <w:numPr>
          <w:ilvl w:val="0"/>
          <w:numId w:val="6"/>
        </w:numPr>
        <w:tabs>
          <w:tab w:val="left" w:pos="758"/>
          <w:tab w:val="left" w:pos="759"/>
        </w:tabs>
        <w:spacing w:before="66"/>
        <w:ind w:hanging="455"/>
        <w:rPr>
          <w:color w:val="231F20"/>
          <w:sz w:val="14"/>
        </w:rPr>
      </w:pPr>
      <w:r>
        <w:rPr>
          <w:color w:val="231F20"/>
          <w:sz w:val="14"/>
        </w:rPr>
        <w:t>‘Strategic Planning’, City of Greater Geel</w:t>
      </w:r>
      <w:r w:rsidR="007834B3">
        <w:rPr>
          <w:color w:val="231F20"/>
          <w:sz w:val="14"/>
        </w:rPr>
        <w:t>ong</w:t>
      </w:r>
      <w:r w:rsidR="009574B6">
        <w:rPr>
          <w:color w:val="231F20"/>
          <w:sz w:val="14"/>
        </w:rPr>
        <w:t>.</w:t>
      </w:r>
    </w:p>
    <w:p w14:paraId="01732899" w14:textId="44B1649F" w:rsidR="00202DB7" w:rsidRPr="00DC31D9" w:rsidRDefault="00202DB7" w:rsidP="00DC31D9">
      <w:pPr>
        <w:tabs>
          <w:tab w:val="left" w:pos="758"/>
          <w:tab w:val="left" w:pos="759"/>
        </w:tabs>
        <w:spacing w:before="66"/>
        <w:ind w:left="303"/>
        <w:rPr>
          <w:color w:val="231F20"/>
          <w:sz w:val="14"/>
        </w:rPr>
        <w:sectPr w:rsidR="00202DB7" w:rsidRPr="00DC31D9">
          <w:type w:val="continuous"/>
          <w:pgSz w:w="11910" w:h="16840"/>
          <w:pgMar w:top="260" w:right="180" w:bottom="0" w:left="180" w:header="0" w:footer="457" w:gutter="0"/>
          <w:cols w:num="2" w:space="720" w:equalWidth="0">
            <w:col w:w="5599" w:space="40"/>
            <w:col w:w="5911"/>
          </w:cols>
        </w:sectPr>
      </w:pPr>
    </w:p>
    <w:p w14:paraId="696DE9A5" w14:textId="1D683A11" w:rsidR="007834B3" w:rsidRPr="007834B3" w:rsidRDefault="007834B3" w:rsidP="007834B3">
      <w:pPr>
        <w:tabs>
          <w:tab w:val="left" w:pos="1704"/>
        </w:tabs>
      </w:pPr>
    </w:p>
    <w:sectPr w:rsidR="007834B3" w:rsidRPr="007834B3">
      <w:pgSz w:w="11910" w:h="16840"/>
      <w:pgMar w:top="1580" w:right="180" w:bottom="640" w:left="180" w:header="0" w:footer="45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57E2ED" w14:textId="77777777" w:rsidR="00E85DC6" w:rsidRDefault="00E85DC6">
      <w:r>
        <w:separator/>
      </w:r>
    </w:p>
  </w:endnote>
  <w:endnote w:type="continuationSeparator" w:id="0">
    <w:p w14:paraId="08CA6220" w14:textId="77777777" w:rsidR="00E85DC6" w:rsidRDefault="00E85DC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-MDM">
    <w:panose1 w:val="00000000000000000000"/>
    <w:charset w:val="4D"/>
    <w:family w:val="auto"/>
    <w:pitch w:val="variable"/>
    <w:sig w:usb0="800000AF" w:usb1="50002048" w:usb2="00000000" w:usb3="00000000" w:csb0="0000011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Narrow-Bold">
    <w:altName w:val="Arial"/>
    <w:panose1 w:val="020B0706020202030204"/>
    <w:charset w:val="00"/>
    <w:family w:val="swiss"/>
    <w:pitch w:val="variable"/>
  </w:font>
  <w:font w:name="ARIAL-MDMITL">
    <w:panose1 w:val="00000000000000000000"/>
    <w:charset w:val="4D"/>
    <w:family w:val="auto"/>
    <w:pitch w:val="variable"/>
    <w:sig w:usb0="800000AF" w:usb1="50002048" w:usb2="00000000" w:usb3="00000000" w:csb0="0000011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2A3115" w14:textId="77777777" w:rsidR="00202DB7" w:rsidRDefault="00202DB7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BCCD46" w14:textId="77777777" w:rsidR="00202DB7" w:rsidRDefault="00E85DC6">
    <w:pPr>
      <w:pStyle w:val="BodyText"/>
      <w:spacing w:line="14" w:lineRule="auto"/>
      <w:rPr>
        <w:sz w:val="20"/>
      </w:rPr>
    </w:pPr>
    <w:r>
      <w:pict w14:anchorId="0385C4D6">
        <v:group id="docshapegroup7" o:spid="_x0000_s1045" alt="" style="position:absolute;margin-left:39.7pt;margin-top:805.05pt;width:515.95pt;height:14.2pt;z-index:-18066944;mso-position-horizontal-relative:page;mso-position-vertical-relative:page" coordorigin="794,16101" coordsize="10319,284">
          <v:line id="_x0000_s1046" alt="" style="position:absolute" from="1383,16106" to="11112,16106" strokecolor="#003263" strokeweight=".5pt"/>
          <v:line id="_x0000_s1047" alt="" style="position:absolute" from="1383,16379" to="11112,16379" strokecolor="#003263" strokeweight=".5pt"/>
          <v:rect id="docshape8" o:spid="_x0000_s1048" alt="" style="position:absolute;left:793;top:16100;width:608;height:284" fillcolor="#003263" stroked="f"/>
          <w10:wrap anchorx="page" anchory="page"/>
        </v:group>
      </w:pict>
    </w:r>
    <w:r>
      <w:pict w14:anchorId="3A1278AD">
        <v:shapetype id="_x0000_t202" coordsize="21600,21600" o:spt="202" path="m,l,21600r21600,l21600,xe">
          <v:stroke joinstyle="miter"/>
          <v:path gradientshapeok="t" o:connecttype="rect"/>
        </v:shapetype>
        <v:shape id="docshape9" o:spid="_x0000_s1044" type="#_x0000_t202" alt="" style="position:absolute;margin-left:44.55pt;margin-top:808.6pt;width:16.5pt;height:8pt;z-index:-180664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ABAEC4B" w14:textId="77777777" w:rsidR="00202DB7" w:rsidRDefault="00262A0D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854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61D4D8F6">
        <v:shape id="docshape10" o:spid="_x0000_s1043" type="#_x0000_t202" alt="" style="position:absolute;margin-left:78.5pt;margin-top:808.6pt;width:168.35pt;height:8pt;z-index:-180659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9A0E8FD" w14:textId="77777777" w:rsidR="00202DB7" w:rsidRDefault="00262A0D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E643A8" w14:textId="77777777" w:rsidR="00202DB7" w:rsidRDefault="00E85DC6">
    <w:pPr>
      <w:pStyle w:val="BodyText"/>
      <w:spacing w:line="14" w:lineRule="auto"/>
      <w:rPr>
        <w:sz w:val="20"/>
      </w:rPr>
    </w:pPr>
    <w:r>
      <w:pict w14:anchorId="5255073F">
        <v:group id="docshapegroup11" o:spid="_x0000_s1039" alt="" style="position:absolute;margin-left:39.7pt;margin-top:805.05pt;width:515.95pt;height:14.2pt;z-index:-18065408;mso-position-horizontal-relative:page;mso-position-vertical-relative:page" coordorigin="794,16101" coordsize="10319,284">
          <v:line id="_x0000_s1040" alt="" style="position:absolute" from="794,16106" to="10522,16106" strokecolor="#003263" strokeweight=".5pt"/>
          <v:line id="_x0000_s1041" alt="" style="position:absolute" from="794,16379" to="10522,16379" strokecolor="#003263" strokeweight=".5pt"/>
          <v:rect id="docshape12" o:spid="_x0000_s1042" alt="" style="position:absolute;left:10504;top:16100;width:608;height:284" fillcolor="#003263" stroked="f"/>
          <w10:wrap anchorx="page" anchory="page"/>
        </v:group>
      </w:pict>
    </w:r>
    <w:r>
      <w:pict w14:anchorId="27AB0545">
        <v:shapetype id="_x0000_t202" coordsize="21600,21600" o:spt="202" path="m,l,21600r21600,l21600,xe">
          <v:stroke joinstyle="miter"/>
          <v:path gradientshapeok="t" o:connecttype="rect"/>
        </v:shapetype>
        <v:shape id="docshape13" o:spid="_x0000_s1038" type="#_x0000_t202" alt="" style="position:absolute;margin-left:350.95pt;margin-top:809.3pt;width:168.35pt;height:8pt;z-index:-180648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82AA40F" w14:textId="77777777" w:rsidR="00202DB7" w:rsidRDefault="00262A0D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  <w:r>
      <w:pict w14:anchorId="75B433F5">
        <v:shape id="docshape14" o:spid="_x0000_s1037" type="#_x0000_t202" alt="" style="position:absolute;margin-left:535.75pt;margin-top:808.6pt;width:16.45pt;height:8pt;z-index:-180643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E1DBE74" w14:textId="77777777" w:rsidR="00202DB7" w:rsidRDefault="00262A0D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855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E44600" w14:textId="77777777" w:rsidR="00202DB7" w:rsidRDefault="00202DB7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110AA2" w14:textId="77777777" w:rsidR="00202DB7" w:rsidRDefault="00202DB7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F8A888" w14:textId="77777777" w:rsidR="00202DB7" w:rsidRDefault="00E85DC6">
    <w:pPr>
      <w:pStyle w:val="BodyText"/>
      <w:spacing w:line="14" w:lineRule="auto"/>
      <w:rPr>
        <w:sz w:val="20"/>
      </w:rPr>
    </w:pPr>
    <w:r>
      <w:pict w14:anchorId="04FC4604">
        <v:group id="docshapegroup21" o:spid="_x0000_s1033" alt="" style="position:absolute;margin-left:39.7pt;margin-top:805.05pt;width:515.95pt;height:14.2pt;z-index:-18063872;mso-position-horizontal-relative:page;mso-position-vertical-relative:page" coordorigin="794,16101" coordsize="10319,284">
          <v:line id="_x0000_s1034" alt="" style="position:absolute" from="1383,16106" to="11112,16106" strokecolor="#003263" strokeweight=".5pt"/>
          <v:line id="_x0000_s1035" alt="" style="position:absolute" from="1383,16379" to="11112,16379" strokecolor="#003263" strokeweight=".5pt"/>
          <v:rect id="docshape22" o:spid="_x0000_s1036" alt="" style="position:absolute;left:793;top:16100;width:608;height:284" fillcolor="#003263" stroked="f"/>
          <w10:wrap anchorx="page" anchory="page"/>
        </v:group>
      </w:pict>
    </w:r>
    <w:r>
      <w:pict w14:anchorId="36368F1B">
        <v:shapetype id="_x0000_t202" coordsize="21600,21600" o:spt="202" path="m,l,21600r21600,l21600,xe">
          <v:stroke joinstyle="miter"/>
          <v:path gradientshapeok="t" o:connecttype="rect"/>
        </v:shapetype>
        <v:shape id="docshape23" o:spid="_x0000_s1032" type="#_x0000_t202" alt="" style="position:absolute;margin-left:44.55pt;margin-top:808.6pt;width:16.5pt;height:8pt;z-index:-180633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B2BF2E9" w14:textId="77777777" w:rsidR="00202DB7" w:rsidRDefault="00262A0D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860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5781F1D2">
        <v:shape id="docshape24" o:spid="_x0000_s1031" type="#_x0000_t202" alt="" style="position:absolute;margin-left:78.5pt;margin-top:808.6pt;width:168.35pt;height:8pt;z-index:-180628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A350045" w14:textId="77777777" w:rsidR="00202DB7" w:rsidRDefault="00262A0D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062FDC" w14:textId="77777777" w:rsidR="00202DB7" w:rsidRDefault="00E85DC6">
    <w:pPr>
      <w:pStyle w:val="BodyText"/>
      <w:spacing w:line="14" w:lineRule="auto"/>
      <w:rPr>
        <w:sz w:val="20"/>
      </w:rPr>
    </w:pPr>
    <w:r>
      <w:pict w14:anchorId="58F1EF68">
        <v:group id="docshapegroup25" o:spid="_x0000_s1027" alt="" style="position:absolute;margin-left:39.7pt;margin-top:805.05pt;width:515.95pt;height:14.2pt;z-index:-18062336;mso-position-horizontal-relative:page;mso-position-vertical-relative:page" coordorigin="794,16101" coordsize="10319,284">
          <v:line id="_x0000_s1028" alt="" style="position:absolute" from="794,16106" to="10522,16106" strokecolor="#003263" strokeweight=".5pt"/>
          <v:line id="_x0000_s1029" alt="" style="position:absolute" from="794,16379" to="10522,16379" strokecolor="#003263" strokeweight=".5pt"/>
          <v:rect id="docshape26" o:spid="_x0000_s1030" alt="" style="position:absolute;left:10504;top:16100;width:608;height:284" fillcolor="#003263" stroked="f"/>
          <w10:wrap anchorx="page" anchory="page"/>
        </v:group>
      </w:pict>
    </w:r>
    <w:r>
      <w:pict w14:anchorId="753FE4FA">
        <v:shapetype id="_x0000_t202" coordsize="21600,21600" o:spt="202" path="m,l,21600r21600,l21600,xe">
          <v:stroke joinstyle="miter"/>
          <v:path gradientshapeok="t" o:connecttype="rect"/>
        </v:shapetype>
        <v:shape id="docshape27" o:spid="_x0000_s1026" type="#_x0000_t202" alt="" style="position:absolute;margin-left:350.95pt;margin-top:809.3pt;width:168.35pt;height:8pt;z-index:-180618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4AA3060" w14:textId="77777777" w:rsidR="00202DB7" w:rsidRDefault="00262A0D">
                <w:pPr>
                  <w:spacing w:line="142" w:lineRule="exact"/>
                  <w:ind w:left="20"/>
                  <w:rPr>
                    <w:rFonts w:ascii="Calibri"/>
                    <w:sz w:val="12"/>
                  </w:rPr>
                </w:pPr>
                <w:r>
                  <w:rPr>
                    <w:rFonts w:ascii="Calibri"/>
                    <w:color w:val="003263"/>
                    <w:sz w:val="12"/>
                  </w:rPr>
                  <w:t>ABOUT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CORAYO:</w:t>
                </w:r>
                <w:r>
                  <w:rPr>
                    <w:rFonts w:ascii="Calibri"/>
                    <w:color w:val="003263"/>
                    <w:spacing w:val="27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A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THEMATIC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HISTORY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OF</w:t>
                </w:r>
                <w:r>
                  <w:rPr>
                    <w:rFonts w:ascii="Calibri"/>
                    <w:color w:val="003263"/>
                    <w:spacing w:val="32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GREATER</w:t>
                </w:r>
                <w:r>
                  <w:rPr>
                    <w:rFonts w:ascii="Calibri"/>
                    <w:color w:val="003263"/>
                    <w:spacing w:val="31"/>
                    <w:sz w:val="12"/>
                  </w:rPr>
                  <w:t xml:space="preserve"> </w:t>
                </w:r>
                <w:r>
                  <w:rPr>
                    <w:rFonts w:ascii="Calibri"/>
                    <w:color w:val="003263"/>
                    <w:sz w:val="12"/>
                  </w:rPr>
                  <w:t>GEELONG</w:t>
                </w:r>
              </w:p>
            </w:txbxContent>
          </v:textbox>
          <w10:wrap anchorx="page" anchory="page"/>
        </v:shape>
      </w:pict>
    </w:r>
    <w:r>
      <w:pict w14:anchorId="38A6C7EC">
        <v:shape id="docshape28" o:spid="_x0000_s1025" type="#_x0000_t202" alt="" style="position:absolute;margin-left:535.55pt;margin-top:808.6pt;width:16.8pt;height:8pt;z-index:-180613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9926D5E" w14:textId="77777777" w:rsidR="00202DB7" w:rsidRDefault="00262A0D">
                <w:pPr>
                  <w:spacing w:line="142" w:lineRule="exact"/>
                  <w:ind w:left="60"/>
                  <w:rPr>
                    <w:rFonts w:ascii="Calibri"/>
                    <w:sz w:val="12"/>
                  </w:rPr>
                </w:pPr>
                <w:r>
                  <w:fldChar w:fldCharType="begin"/>
                </w:r>
                <w:r>
                  <w:rPr>
                    <w:rFonts w:ascii="Calibri"/>
                    <w:color w:val="FFFFFF"/>
                    <w:sz w:val="12"/>
                  </w:rPr>
                  <w:instrText xml:space="preserve"> PAGE </w:instrText>
                </w:r>
                <w:r>
                  <w:fldChar w:fldCharType="separate"/>
                </w:r>
                <w:r>
                  <w:t>909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D60CF6" w14:textId="77777777" w:rsidR="00E85DC6" w:rsidRDefault="00E85DC6">
      <w:r>
        <w:separator/>
      </w:r>
    </w:p>
  </w:footnote>
  <w:footnote w:type="continuationSeparator" w:id="0">
    <w:p w14:paraId="0A0100A9" w14:textId="77777777" w:rsidR="00E85DC6" w:rsidRDefault="00E85DC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846DE3"/>
    <w:multiLevelType w:val="hybridMultilevel"/>
    <w:tmpl w:val="F17A7304"/>
    <w:lvl w:ilvl="0" w:tplc="EBF844F8">
      <w:start w:val="192"/>
      <w:numFmt w:val="decimal"/>
      <w:lvlText w:val="%1"/>
      <w:lvlJc w:val="left"/>
      <w:pPr>
        <w:ind w:left="106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3E243A38">
      <w:numFmt w:val="bullet"/>
      <w:lvlText w:val="•"/>
      <w:lvlJc w:val="left"/>
      <w:pPr>
        <w:ind w:left="1514" w:hanging="454"/>
      </w:pPr>
      <w:rPr>
        <w:rFonts w:hint="default"/>
        <w:lang w:val="en-US" w:eastAsia="en-US" w:bidi="ar-SA"/>
      </w:rPr>
    </w:lvl>
    <w:lvl w:ilvl="2" w:tplc="0706C4D4">
      <w:numFmt w:val="bullet"/>
      <w:lvlText w:val="•"/>
      <w:lvlJc w:val="left"/>
      <w:pPr>
        <w:ind w:left="1968" w:hanging="454"/>
      </w:pPr>
      <w:rPr>
        <w:rFonts w:hint="default"/>
        <w:lang w:val="en-US" w:eastAsia="en-US" w:bidi="ar-SA"/>
      </w:rPr>
    </w:lvl>
    <w:lvl w:ilvl="3" w:tplc="A2D65546">
      <w:numFmt w:val="bullet"/>
      <w:lvlText w:val="•"/>
      <w:lvlJc w:val="left"/>
      <w:pPr>
        <w:ind w:left="2422" w:hanging="454"/>
      </w:pPr>
      <w:rPr>
        <w:rFonts w:hint="default"/>
        <w:lang w:val="en-US" w:eastAsia="en-US" w:bidi="ar-SA"/>
      </w:rPr>
    </w:lvl>
    <w:lvl w:ilvl="4" w:tplc="BBE61952">
      <w:numFmt w:val="bullet"/>
      <w:lvlText w:val="•"/>
      <w:lvlJc w:val="left"/>
      <w:pPr>
        <w:ind w:left="2877" w:hanging="454"/>
      </w:pPr>
      <w:rPr>
        <w:rFonts w:hint="default"/>
        <w:lang w:val="en-US" w:eastAsia="en-US" w:bidi="ar-SA"/>
      </w:rPr>
    </w:lvl>
    <w:lvl w:ilvl="5" w:tplc="CFCEB792">
      <w:numFmt w:val="bullet"/>
      <w:lvlText w:val="•"/>
      <w:lvlJc w:val="left"/>
      <w:pPr>
        <w:ind w:left="3331" w:hanging="454"/>
      </w:pPr>
      <w:rPr>
        <w:rFonts w:hint="default"/>
        <w:lang w:val="en-US" w:eastAsia="en-US" w:bidi="ar-SA"/>
      </w:rPr>
    </w:lvl>
    <w:lvl w:ilvl="6" w:tplc="FB4E6BBE">
      <w:numFmt w:val="bullet"/>
      <w:lvlText w:val="•"/>
      <w:lvlJc w:val="left"/>
      <w:pPr>
        <w:ind w:left="3785" w:hanging="454"/>
      </w:pPr>
      <w:rPr>
        <w:rFonts w:hint="default"/>
        <w:lang w:val="en-US" w:eastAsia="en-US" w:bidi="ar-SA"/>
      </w:rPr>
    </w:lvl>
    <w:lvl w:ilvl="7" w:tplc="CB5E8160">
      <w:numFmt w:val="bullet"/>
      <w:lvlText w:val="•"/>
      <w:lvlJc w:val="left"/>
      <w:pPr>
        <w:ind w:left="4240" w:hanging="454"/>
      </w:pPr>
      <w:rPr>
        <w:rFonts w:hint="default"/>
        <w:lang w:val="en-US" w:eastAsia="en-US" w:bidi="ar-SA"/>
      </w:rPr>
    </w:lvl>
    <w:lvl w:ilvl="8" w:tplc="DFB49702">
      <w:numFmt w:val="bullet"/>
      <w:lvlText w:val="•"/>
      <w:lvlJc w:val="left"/>
      <w:pPr>
        <w:ind w:left="4694" w:hanging="454"/>
      </w:pPr>
      <w:rPr>
        <w:rFonts w:hint="default"/>
        <w:lang w:val="en-US" w:eastAsia="en-US" w:bidi="ar-SA"/>
      </w:rPr>
    </w:lvl>
  </w:abstractNum>
  <w:abstractNum w:abstractNumId="1" w15:restartNumberingAfterBreak="0">
    <w:nsid w:val="01E60F1F"/>
    <w:multiLevelType w:val="hybridMultilevel"/>
    <w:tmpl w:val="89FC30BC"/>
    <w:lvl w:ilvl="0" w:tplc="17F0BF0E">
      <w:start w:val="278"/>
      <w:numFmt w:val="decimal"/>
      <w:lvlText w:val="%1"/>
      <w:lvlJc w:val="left"/>
      <w:pPr>
        <w:ind w:left="106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EF4A7724">
      <w:numFmt w:val="bullet"/>
      <w:lvlText w:val="•"/>
      <w:lvlJc w:val="left"/>
      <w:pPr>
        <w:ind w:left="1512" w:hanging="454"/>
      </w:pPr>
      <w:rPr>
        <w:rFonts w:hint="default"/>
        <w:lang w:val="en-US" w:eastAsia="en-US" w:bidi="ar-SA"/>
      </w:rPr>
    </w:lvl>
    <w:lvl w:ilvl="2" w:tplc="1AACA79A">
      <w:numFmt w:val="bullet"/>
      <w:lvlText w:val="•"/>
      <w:lvlJc w:val="left"/>
      <w:pPr>
        <w:ind w:left="1964" w:hanging="454"/>
      </w:pPr>
      <w:rPr>
        <w:rFonts w:hint="default"/>
        <w:lang w:val="en-US" w:eastAsia="en-US" w:bidi="ar-SA"/>
      </w:rPr>
    </w:lvl>
    <w:lvl w:ilvl="3" w:tplc="6A5CE418">
      <w:numFmt w:val="bullet"/>
      <w:lvlText w:val="•"/>
      <w:lvlJc w:val="left"/>
      <w:pPr>
        <w:ind w:left="2417" w:hanging="454"/>
      </w:pPr>
      <w:rPr>
        <w:rFonts w:hint="default"/>
        <w:lang w:val="en-US" w:eastAsia="en-US" w:bidi="ar-SA"/>
      </w:rPr>
    </w:lvl>
    <w:lvl w:ilvl="4" w:tplc="1D8CD45C">
      <w:numFmt w:val="bullet"/>
      <w:lvlText w:val="•"/>
      <w:lvlJc w:val="left"/>
      <w:pPr>
        <w:ind w:left="2869" w:hanging="454"/>
      </w:pPr>
      <w:rPr>
        <w:rFonts w:hint="default"/>
        <w:lang w:val="en-US" w:eastAsia="en-US" w:bidi="ar-SA"/>
      </w:rPr>
    </w:lvl>
    <w:lvl w:ilvl="5" w:tplc="45682908">
      <w:numFmt w:val="bullet"/>
      <w:lvlText w:val="•"/>
      <w:lvlJc w:val="left"/>
      <w:pPr>
        <w:ind w:left="3322" w:hanging="454"/>
      </w:pPr>
      <w:rPr>
        <w:rFonts w:hint="default"/>
        <w:lang w:val="en-US" w:eastAsia="en-US" w:bidi="ar-SA"/>
      </w:rPr>
    </w:lvl>
    <w:lvl w:ilvl="6" w:tplc="5DD648E0">
      <w:numFmt w:val="bullet"/>
      <w:lvlText w:val="•"/>
      <w:lvlJc w:val="left"/>
      <w:pPr>
        <w:ind w:left="3774" w:hanging="454"/>
      </w:pPr>
      <w:rPr>
        <w:rFonts w:hint="default"/>
        <w:lang w:val="en-US" w:eastAsia="en-US" w:bidi="ar-SA"/>
      </w:rPr>
    </w:lvl>
    <w:lvl w:ilvl="7" w:tplc="31840792">
      <w:numFmt w:val="bullet"/>
      <w:lvlText w:val="•"/>
      <w:lvlJc w:val="left"/>
      <w:pPr>
        <w:ind w:left="4226" w:hanging="454"/>
      </w:pPr>
      <w:rPr>
        <w:rFonts w:hint="default"/>
        <w:lang w:val="en-US" w:eastAsia="en-US" w:bidi="ar-SA"/>
      </w:rPr>
    </w:lvl>
    <w:lvl w:ilvl="8" w:tplc="CB6A4110">
      <w:numFmt w:val="bullet"/>
      <w:lvlText w:val="•"/>
      <w:lvlJc w:val="left"/>
      <w:pPr>
        <w:ind w:left="4679" w:hanging="454"/>
      </w:pPr>
      <w:rPr>
        <w:rFonts w:hint="default"/>
        <w:lang w:val="en-US" w:eastAsia="en-US" w:bidi="ar-SA"/>
      </w:rPr>
    </w:lvl>
  </w:abstractNum>
  <w:abstractNum w:abstractNumId="2" w15:restartNumberingAfterBreak="0">
    <w:nsid w:val="021337F5"/>
    <w:multiLevelType w:val="hybridMultilevel"/>
    <w:tmpl w:val="D4A67BFC"/>
    <w:lvl w:ilvl="0" w:tplc="CEFA04E2">
      <w:start w:val="338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BE622BE8">
      <w:numFmt w:val="bullet"/>
      <w:lvlText w:val="•"/>
      <w:lvlJc w:val="left"/>
      <w:pPr>
        <w:ind w:left="1514" w:hanging="454"/>
      </w:pPr>
      <w:rPr>
        <w:rFonts w:hint="default"/>
        <w:lang w:val="en-US" w:eastAsia="en-US" w:bidi="ar-SA"/>
      </w:rPr>
    </w:lvl>
    <w:lvl w:ilvl="2" w:tplc="DDBCFCC0">
      <w:numFmt w:val="bullet"/>
      <w:lvlText w:val="•"/>
      <w:lvlJc w:val="left"/>
      <w:pPr>
        <w:ind w:left="1968" w:hanging="454"/>
      </w:pPr>
      <w:rPr>
        <w:rFonts w:hint="default"/>
        <w:lang w:val="en-US" w:eastAsia="en-US" w:bidi="ar-SA"/>
      </w:rPr>
    </w:lvl>
    <w:lvl w:ilvl="3" w:tplc="1B82A6DC">
      <w:numFmt w:val="bullet"/>
      <w:lvlText w:val="•"/>
      <w:lvlJc w:val="left"/>
      <w:pPr>
        <w:ind w:left="2422" w:hanging="454"/>
      </w:pPr>
      <w:rPr>
        <w:rFonts w:hint="default"/>
        <w:lang w:val="en-US" w:eastAsia="en-US" w:bidi="ar-SA"/>
      </w:rPr>
    </w:lvl>
    <w:lvl w:ilvl="4" w:tplc="C3BCA416">
      <w:numFmt w:val="bullet"/>
      <w:lvlText w:val="•"/>
      <w:lvlJc w:val="left"/>
      <w:pPr>
        <w:ind w:left="2876" w:hanging="454"/>
      </w:pPr>
      <w:rPr>
        <w:rFonts w:hint="default"/>
        <w:lang w:val="en-US" w:eastAsia="en-US" w:bidi="ar-SA"/>
      </w:rPr>
    </w:lvl>
    <w:lvl w:ilvl="5" w:tplc="5D32A918">
      <w:numFmt w:val="bullet"/>
      <w:lvlText w:val="•"/>
      <w:lvlJc w:val="left"/>
      <w:pPr>
        <w:ind w:left="3330" w:hanging="454"/>
      </w:pPr>
      <w:rPr>
        <w:rFonts w:hint="default"/>
        <w:lang w:val="en-US" w:eastAsia="en-US" w:bidi="ar-SA"/>
      </w:rPr>
    </w:lvl>
    <w:lvl w:ilvl="6" w:tplc="6AF0FF02">
      <w:numFmt w:val="bullet"/>
      <w:lvlText w:val="•"/>
      <w:lvlJc w:val="left"/>
      <w:pPr>
        <w:ind w:left="3784" w:hanging="454"/>
      </w:pPr>
      <w:rPr>
        <w:rFonts w:hint="default"/>
        <w:lang w:val="en-US" w:eastAsia="en-US" w:bidi="ar-SA"/>
      </w:rPr>
    </w:lvl>
    <w:lvl w:ilvl="7" w:tplc="7630922A">
      <w:numFmt w:val="bullet"/>
      <w:lvlText w:val="•"/>
      <w:lvlJc w:val="left"/>
      <w:pPr>
        <w:ind w:left="4238" w:hanging="454"/>
      </w:pPr>
      <w:rPr>
        <w:rFonts w:hint="default"/>
        <w:lang w:val="en-US" w:eastAsia="en-US" w:bidi="ar-SA"/>
      </w:rPr>
    </w:lvl>
    <w:lvl w:ilvl="8" w:tplc="E5987CA2">
      <w:numFmt w:val="bullet"/>
      <w:lvlText w:val="•"/>
      <w:lvlJc w:val="left"/>
      <w:pPr>
        <w:ind w:left="4692" w:hanging="454"/>
      </w:pPr>
      <w:rPr>
        <w:rFonts w:hint="default"/>
        <w:lang w:val="en-US" w:eastAsia="en-US" w:bidi="ar-SA"/>
      </w:rPr>
    </w:lvl>
  </w:abstractNum>
  <w:abstractNum w:abstractNumId="3" w15:restartNumberingAfterBreak="0">
    <w:nsid w:val="0C9C782C"/>
    <w:multiLevelType w:val="hybridMultilevel"/>
    <w:tmpl w:val="056EBC7C"/>
    <w:lvl w:ilvl="0" w:tplc="62A4CB2A">
      <w:start w:val="761"/>
      <w:numFmt w:val="decimal"/>
      <w:lvlText w:val="%1"/>
      <w:lvlJc w:val="left"/>
      <w:pPr>
        <w:ind w:left="754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9CF4B58C">
      <w:numFmt w:val="bullet"/>
      <w:lvlText w:val="•"/>
      <w:lvlJc w:val="left"/>
      <w:pPr>
        <w:ind w:left="1278" w:hanging="454"/>
      </w:pPr>
      <w:rPr>
        <w:rFonts w:hint="default"/>
        <w:lang w:val="en-US" w:eastAsia="en-US" w:bidi="ar-SA"/>
      </w:rPr>
    </w:lvl>
    <w:lvl w:ilvl="2" w:tplc="6DBE6BFA">
      <w:numFmt w:val="bullet"/>
      <w:lvlText w:val="•"/>
      <w:lvlJc w:val="left"/>
      <w:pPr>
        <w:ind w:left="1797" w:hanging="454"/>
      </w:pPr>
      <w:rPr>
        <w:rFonts w:hint="default"/>
        <w:lang w:val="en-US" w:eastAsia="en-US" w:bidi="ar-SA"/>
      </w:rPr>
    </w:lvl>
    <w:lvl w:ilvl="3" w:tplc="CFEE55F4">
      <w:numFmt w:val="bullet"/>
      <w:lvlText w:val="•"/>
      <w:lvlJc w:val="left"/>
      <w:pPr>
        <w:ind w:left="2315" w:hanging="454"/>
      </w:pPr>
      <w:rPr>
        <w:rFonts w:hint="default"/>
        <w:lang w:val="en-US" w:eastAsia="en-US" w:bidi="ar-SA"/>
      </w:rPr>
    </w:lvl>
    <w:lvl w:ilvl="4" w:tplc="E76A8D7C">
      <w:numFmt w:val="bullet"/>
      <w:lvlText w:val="•"/>
      <w:lvlJc w:val="left"/>
      <w:pPr>
        <w:ind w:left="2834" w:hanging="454"/>
      </w:pPr>
      <w:rPr>
        <w:rFonts w:hint="default"/>
        <w:lang w:val="en-US" w:eastAsia="en-US" w:bidi="ar-SA"/>
      </w:rPr>
    </w:lvl>
    <w:lvl w:ilvl="5" w:tplc="492698A8">
      <w:numFmt w:val="bullet"/>
      <w:lvlText w:val="•"/>
      <w:lvlJc w:val="left"/>
      <w:pPr>
        <w:ind w:left="3353" w:hanging="454"/>
      </w:pPr>
      <w:rPr>
        <w:rFonts w:hint="default"/>
        <w:lang w:val="en-US" w:eastAsia="en-US" w:bidi="ar-SA"/>
      </w:rPr>
    </w:lvl>
    <w:lvl w:ilvl="6" w:tplc="CC127C8E">
      <w:numFmt w:val="bullet"/>
      <w:lvlText w:val="•"/>
      <w:lvlJc w:val="left"/>
      <w:pPr>
        <w:ind w:left="3871" w:hanging="454"/>
      </w:pPr>
      <w:rPr>
        <w:rFonts w:hint="default"/>
        <w:lang w:val="en-US" w:eastAsia="en-US" w:bidi="ar-SA"/>
      </w:rPr>
    </w:lvl>
    <w:lvl w:ilvl="7" w:tplc="D8C0B970">
      <w:numFmt w:val="bullet"/>
      <w:lvlText w:val="•"/>
      <w:lvlJc w:val="left"/>
      <w:pPr>
        <w:ind w:left="4390" w:hanging="454"/>
      </w:pPr>
      <w:rPr>
        <w:rFonts w:hint="default"/>
        <w:lang w:val="en-US" w:eastAsia="en-US" w:bidi="ar-SA"/>
      </w:rPr>
    </w:lvl>
    <w:lvl w:ilvl="8" w:tplc="A4EEAE52">
      <w:numFmt w:val="bullet"/>
      <w:lvlText w:val="•"/>
      <w:lvlJc w:val="left"/>
      <w:pPr>
        <w:ind w:left="4908" w:hanging="454"/>
      </w:pPr>
      <w:rPr>
        <w:rFonts w:hint="default"/>
        <w:lang w:val="en-US" w:eastAsia="en-US" w:bidi="ar-SA"/>
      </w:rPr>
    </w:lvl>
  </w:abstractNum>
  <w:abstractNum w:abstractNumId="4" w15:restartNumberingAfterBreak="0">
    <w:nsid w:val="0F735762"/>
    <w:multiLevelType w:val="hybridMultilevel"/>
    <w:tmpl w:val="2368CA02"/>
    <w:lvl w:ilvl="0" w:tplc="3858E62A">
      <w:start w:val="844"/>
      <w:numFmt w:val="decimal"/>
      <w:lvlText w:val="%1"/>
      <w:lvlJc w:val="left"/>
      <w:pPr>
        <w:ind w:left="758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9176D554">
      <w:numFmt w:val="bullet"/>
      <w:lvlText w:val="•"/>
      <w:lvlJc w:val="left"/>
      <w:pPr>
        <w:ind w:left="1274" w:hanging="454"/>
      </w:pPr>
      <w:rPr>
        <w:rFonts w:hint="default"/>
        <w:lang w:val="en-US" w:eastAsia="en-US" w:bidi="ar-SA"/>
      </w:rPr>
    </w:lvl>
    <w:lvl w:ilvl="2" w:tplc="B1CC908C">
      <w:numFmt w:val="bullet"/>
      <w:lvlText w:val="•"/>
      <w:lvlJc w:val="left"/>
      <w:pPr>
        <w:ind w:left="1789" w:hanging="454"/>
      </w:pPr>
      <w:rPr>
        <w:rFonts w:hint="default"/>
        <w:lang w:val="en-US" w:eastAsia="en-US" w:bidi="ar-SA"/>
      </w:rPr>
    </w:lvl>
    <w:lvl w:ilvl="3" w:tplc="C20E1E60">
      <w:numFmt w:val="bullet"/>
      <w:lvlText w:val="•"/>
      <w:lvlJc w:val="left"/>
      <w:pPr>
        <w:ind w:left="2304" w:hanging="454"/>
      </w:pPr>
      <w:rPr>
        <w:rFonts w:hint="default"/>
        <w:lang w:val="en-US" w:eastAsia="en-US" w:bidi="ar-SA"/>
      </w:rPr>
    </w:lvl>
    <w:lvl w:ilvl="4" w:tplc="AB5A3A42">
      <w:numFmt w:val="bullet"/>
      <w:lvlText w:val="•"/>
      <w:lvlJc w:val="left"/>
      <w:pPr>
        <w:ind w:left="2818" w:hanging="454"/>
      </w:pPr>
      <w:rPr>
        <w:rFonts w:hint="default"/>
        <w:lang w:val="en-US" w:eastAsia="en-US" w:bidi="ar-SA"/>
      </w:rPr>
    </w:lvl>
    <w:lvl w:ilvl="5" w:tplc="3E12A266">
      <w:numFmt w:val="bullet"/>
      <w:lvlText w:val="•"/>
      <w:lvlJc w:val="left"/>
      <w:pPr>
        <w:ind w:left="3333" w:hanging="454"/>
      </w:pPr>
      <w:rPr>
        <w:rFonts w:hint="default"/>
        <w:lang w:val="en-US" w:eastAsia="en-US" w:bidi="ar-SA"/>
      </w:rPr>
    </w:lvl>
    <w:lvl w:ilvl="6" w:tplc="9AD8CCDA">
      <w:numFmt w:val="bullet"/>
      <w:lvlText w:val="•"/>
      <w:lvlJc w:val="left"/>
      <w:pPr>
        <w:ind w:left="3848" w:hanging="454"/>
      </w:pPr>
      <w:rPr>
        <w:rFonts w:hint="default"/>
        <w:lang w:val="en-US" w:eastAsia="en-US" w:bidi="ar-SA"/>
      </w:rPr>
    </w:lvl>
    <w:lvl w:ilvl="7" w:tplc="491AF536">
      <w:numFmt w:val="bullet"/>
      <w:lvlText w:val="•"/>
      <w:lvlJc w:val="left"/>
      <w:pPr>
        <w:ind w:left="4363" w:hanging="454"/>
      </w:pPr>
      <w:rPr>
        <w:rFonts w:hint="default"/>
        <w:lang w:val="en-US" w:eastAsia="en-US" w:bidi="ar-SA"/>
      </w:rPr>
    </w:lvl>
    <w:lvl w:ilvl="8" w:tplc="AEAA268C">
      <w:numFmt w:val="bullet"/>
      <w:lvlText w:val="•"/>
      <w:lvlJc w:val="left"/>
      <w:pPr>
        <w:ind w:left="4877" w:hanging="454"/>
      </w:pPr>
      <w:rPr>
        <w:rFonts w:hint="default"/>
        <w:lang w:val="en-US" w:eastAsia="en-US" w:bidi="ar-SA"/>
      </w:rPr>
    </w:lvl>
  </w:abstractNum>
  <w:abstractNum w:abstractNumId="5" w15:restartNumberingAfterBreak="0">
    <w:nsid w:val="11C57606"/>
    <w:multiLevelType w:val="hybridMultilevel"/>
    <w:tmpl w:val="17F6AA38"/>
    <w:lvl w:ilvl="0" w:tplc="BD9CB3FC">
      <w:start w:val="1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47366CBA">
      <w:numFmt w:val="bullet"/>
      <w:lvlText w:val="•"/>
      <w:lvlJc w:val="left"/>
      <w:pPr>
        <w:ind w:left="1512" w:hanging="454"/>
      </w:pPr>
      <w:rPr>
        <w:rFonts w:hint="default"/>
        <w:lang w:val="en-US" w:eastAsia="en-US" w:bidi="ar-SA"/>
      </w:rPr>
    </w:lvl>
    <w:lvl w:ilvl="2" w:tplc="BDB44FC8">
      <w:numFmt w:val="bullet"/>
      <w:lvlText w:val="•"/>
      <w:lvlJc w:val="left"/>
      <w:pPr>
        <w:ind w:left="1964" w:hanging="454"/>
      </w:pPr>
      <w:rPr>
        <w:rFonts w:hint="default"/>
        <w:lang w:val="en-US" w:eastAsia="en-US" w:bidi="ar-SA"/>
      </w:rPr>
    </w:lvl>
    <w:lvl w:ilvl="3" w:tplc="0770A03E">
      <w:numFmt w:val="bullet"/>
      <w:lvlText w:val="•"/>
      <w:lvlJc w:val="left"/>
      <w:pPr>
        <w:ind w:left="2416" w:hanging="454"/>
      </w:pPr>
      <w:rPr>
        <w:rFonts w:hint="default"/>
        <w:lang w:val="en-US" w:eastAsia="en-US" w:bidi="ar-SA"/>
      </w:rPr>
    </w:lvl>
    <w:lvl w:ilvl="4" w:tplc="EDE408F0">
      <w:numFmt w:val="bullet"/>
      <w:lvlText w:val="•"/>
      <w:lvlJc w:val="left"/>
      <w:pPr>
        <w:ind w:left="2869" w:hanging="454"/>
      </w:pPr>
      <w:rPr>
        <w:rFonts w:hint="default"/>
        <w:lang w:val="en-US" w:eastAsia="en-US" w:bidi="ar-SA"/>
      </w:rPr>
    </w:lvl>
    <w:lvl w:ilvl="5" w:tplc="360E292A">
      <w:numFmt w:val="bullet"/>
      <w:lvlText w:val="•"/>
      <w:lvlJc w:val="left"/>
      <w:pPr>
        <w:ind w:left="3321" w:hanging="454"/>
      </w:pPr>
      <w:rPr>
        <w:rFonts w:hint="default"/>
        <w:lang w:val="en-US" w:eastAsia="en-US" w:bidi="ar-SA"/>
      </w:rPr>
    </w:lvl>
    <w:lvl w:ilvl="6" w:tplc="74E0472A">
      <w:numFmt w:val="bullet"/>
      <w:lvlText w:val="•"/>
      <w:lvlJc w:val="left"/>
      <w:pPr>
        <w:ind w:left="3773" w:hanging="454"/>
      </w:pPr>
      <w:rPr>
        <w:rFonts w:hint="default"/>
        <w:lang w:val="en-US" w:eastAsia="en-US" w:bidi="ar-SA"/>
      </w:rPr>
    </w:lvl>
    <w:lvl w:ilvl="7" w:tplc="A4A61B3A">
      <w:numFmt w:val="bullet"/>
      <w:lvlText w:val="•"/>
      <w:lvlJc w:val="left"/>
      <w:pPr>
        <w:ind w:left="4226" w:hanging="454"/>
      </w:pPr>
      <w:rPr>
        <w:rFonts w:hint="default"/>
        <w:lang w:val="en-US" w:eastAsia="en-US" w:bidi="ar-SA"/>
      </w:rPr>
    </w:lvl>
    <w:lvl w:ilvl="8" w:tplc="F782FF96">
      <w:numFmt w:val="bullet"/>
      <w:lvlText w:val="•"/>
      <w:lvlJc w:val="left"/>
      <w:pPr>
        <w:ind w:left="4678" w:hanging="454"/>
      </w:pPr>
      <w:rPr>
        <w:rFonts w:hint="default"/>
        <w:lang w:val="en-US" w:eastAsia="en-US" w:bidi="ar-SA"/>
      </w:rPr>
    </w:lvl>
  </w:abstractNum>
  <w:abstractNum w:abstractNumId="6" w15:restartNumberingAfterBreak="0">
    <w:nsid w:val="128A6491"/>
    <w:multiLevelType w:val="hybridMultilevel"/>
    <w:tmpl w:val="B0B0E2F6"/>
    <w:lvl w:ilvl="0" w:tplc="79C04024">
      <w:start w:val="685"/>
      <w:numFmt w:val="decimal"/>
      <w:lvlText w:val="%1"/>
      <w:lvlJc w:val="left"/>
      <w:pPr>
        <w:ind w:left="782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FE8E3232">
      <w:numFmt w:val="bullet"/>
      <w:lvlText w:val="•"/>
      <w:lvlJc w:val="left"/>
      <w:pPr>
        <w:ind w:left="1295" w:hanging="454"/>
      </w:pPr>
      <w:rPr>
        <w:rFonts w:hint="default"/>
        <w:lang w:val="en-US" w:eastAsia="en-US" w:bidi="ar-SA"/>
      </w:rPr>
    </w:lvl>
    <w:lvl w:ilvl="2" w:tplc="39F26FFE">
      <w:numFmt w:val="bullet"/>
      <w:lvlText w:val="•"/>
      <w:lvlJc w:val="left"/>
      <w:pPr>
        <w:ind w:left="1810" w:hanging="454"/>
      </w:pPr>
      <w:rPr>
        <w:rFonts w:hint="default"/>
        <w:lang w:val="en-US" w:eastAsia="en-US" w:bidi="ar-SA"/>
      </w:rPr>
    </w:lvl>
    <w:lvl w:ilvl="3" w:tplc="C71ABB66">
      <w:numFmt w:val="bullet"/>
      <w:lvlText w:val="•"/>
      <w:lvlJc w:val="left"/>
      <w:pPr>
        <w:ind w:left="2325" w:hanging="454"/>
      </w:pPr>
      <w:rPr>
        <w:rFonts w:hint="default"/>
        <w:lang w:val="en-US" w:eastAsia="en-US" w:bidi="ar-SA"/>
      </w:rPr>
    </w:lvl>
    <w:lvl w:ilvl="4" w:tplc="CA7A239E">
      <w:numFmt w:val="bullet"/>
      <w:lvlText w:val="•"/>
      <w:lvlJc w:val="left"/>
      <w:pPr>
        <w:ind w:left="2840" w:hanging="454"/>
      </w:pPr>
      <w:rPr>
        <w:rFonts w:hint="default"/>
        <w:lang w:val="en-US" w:eastAsia="en-US" w:bidi="ar-SA"/>
      </w:rPr>
    </w:lvl>
    <w:lvl w:ilvl="5" w:tplc="C1F8F530">
      <w:numFmt w:val="bullet"/>
      <w:lvlText w:val="•"/>
      <w:lvlJc w:val="left"/>
      <w:pPr>
        <w:ind w:left="3355" w:hanging="454"/>
      </w:pPr>
      <w:rPr>
        <w:rFonts w:hint="default"/>
        <w:lang w:val="en-US" w:eastAsia="en-US" w:bidi="ar-SA"/>
      </w:rPr>
    </w:lvl>
    <w:lvl w:ilvl="6" w:tplc="D6A2AA1E">
      <w:numFmt w:val="bullet"/>
      <w:lvlText w:val="•"/>
      <w:lvlJc w:val="left"/>
      <w:pPr>
        <w:ind w:left="3871" w:hanging="454"/>
      </w:pPr>
      <w:rPr>
        <w:rFonts w:hint="default"/>
        <w:lang w:val="en-US" w:eastAsia="en-US" w:bidi="ar-SA"/>
      </w:rPr>
    </w:lvl>
    <w:lvl w:ilvl="7" w:tplc="E15AE56C">
      <w:numFmt w:val="bullet"/>
      <w:lvlText w:val="•"/>
      <w:lvlJc w:val="left"/>
      <w:pPr>
        <w:ind w:left="4386" w:hanging="454"/>
      </w:pPr>
      <w:rPr>
        <w:rFonts w:hint="default"/>
        <w:lang w:val="en-US" w:eastAsia="en-US" w:bidi="ar-SA"/>
      </w:rPr>
    </w:lvl>
    <w:lvl w:ilvl="8" w:tplc="E27AE08A">
      <w:numFmt w:val="bullet"/>
      <w:lvlText w:val="•"/>
      <w:lvlJc w:val="left"/>
      <w:pPr>
        <w:ind w:left="4901" w:hanging="454"/>
      </w:pPr>
      <w:rPr>
        <w:rFonts w:hint="default"/>
        <w:lang w:val="en-US" w:eastAsia="en-US" w:bidi="ar-SA"/>
      </w:rPr>
    </w:lvl>
  </w:abstractNum>
  <w:abstractNum w:abstractNumId="7" w15:restartNumberingAfterBreak="0">
    <w:nsid w:val="16D060B4"/>
    <w:multiLevelType w:val="hybridMultilevel"/>
    <w:tmpl w:val="27DC8DDC"/>
    <w:lvl w:ilvl="0" w:tplc="D46A7294">
      <w:start w:val="197"/>
      <w:numFmt w:val="decimal"/>
      <w:lvlText w:val="%1"/>
      <w:lvlJc w:val="left"/>
      <w:pPr>
        <w:ind w:left="753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3104F526">
      <w:numFmt w:val="bullet"/>
      <w:lvlText w:val="•"/>
      <w:lvlJc w:val="left"/>
      <w:pPr>
        <w:ind w:left="1274" w:hanging="454"/>
      </w:pPr>
      <w:rPr>
        <w:rFonts w:hint="default"/>
        <w:lang w:val="en-US" w:eastAsia="en-US" w:bidi="ar-SA"/>
      </w:rPr>
    </w:lvl>
    <w:lvl w:ilvl="2" w:tplc="702CD6EC">
      <w:numFmt w:val="bullet"/>
      <w:lvlText w:val="•"/>
      <w:lvlJc w:val="left"/>
      <w:pPr>
        <w:ind w:left="1788" w:hanging="454"/>
      </w:pPr>
      <w:rPr>
        <w:rFonts w:hint="default"/>
        <w:lang w:val="en-US" w:eastAsia="en-US" w:bidi="ar-SA"/>
      </w:rPr>
    </w:lvl>
    <w:lvl w:ilvl="3" w:tplc="B0541840">
      <w:numFmt w:val="bullet"/>
      <w:lvlText w:val="•"/>
      <w:lvlJc w:val="left"/>
      <w:pPr>
        <w:ind w:left="2302" w:hanging="454"/>
      </w:pPr>
      <w:rPr>
        <w:rFonts w:hint="default"/>
        <w:lang w:val="en-US" w:eastAsia="en-US" w:bidi="ar-SA"/>
      </w:rPr>
    </w:lvl>
    <w:lvl w:ilvl="4" w:tplc="999468C6">
      <w:numFmt w:val="bullet"/>
      <w:lvlText w:val="•"/>
      <w:lvlJc w:val="left"/>
      <w:pPr>
        <w:ind w:left="2817" w:hanging="454"/>
      </w:pPr>
      <w:rPr>
        <w:rFonts w:hint="default"/>
        <w:lang w:val="en-US" w:eastAsia="en-US" w:bidi="ar-SA"/>
      </w:rPr>
    </w:lvl>
    <w:lvl w:ilvl="5" w:tplc="D97AD11E">
      <w:numFmt w:val="bullet"/>
      <w:lvlText w:val="•"/>
      <w:lvlJc w:val="left"/>
      <w:pPr>
        <w:ind w:left="3331" w:hanging="454"/>
      </w:pPr>
      <w:rPr>
        <w:rFonts w:hint="default"/>
        <w:lang w:val="en-US" w:eastAsia="en-US" w:bidi="ar-SA"/>
      </w:rPr>
    </w:lvl>
    <w:lvl w:ilvl="6" w:tplc="23B4F282">
      <w:numFmt w:val="bullet"/>
      <w:lvlText w:val="•"/>
      <w:lvlJc w:val="left"/>
      <w:pPr>
        <w:ind w:left="3845" w:hanging="454"/>
      </w:pPr>
      <w:rPr>
        <w:rFonts w:hint="default"/>
        <w:lang w:val="en-US" w:eastAsia="en-US" w:bidi="ar-SA"/>
      </w:rPr>
    </w:lvl>
    <w:lvl w:ilvl="7" w:tplc="2AA69FFA">
      <w:numFmt w:val="bullet"/>
      <w:lvlText w:val="•"/>
      <w:lvlJc w:val="left"/>
      <w:pPr>
        <w:ind w:left="4359" w:hanging="454"/>
      </w:pPr>
      <w:rPr>
        <w:rFonts w:hint="default"/>
        <w:lang w:val="en-US" w:eastAsia="en-US" w:bidi="ar-SA"/>
      </w:rPr>
    </w:lvl>
    <w:lvl w:ilvl="8" w:tplc="B296A8D8">
      <w:numFmt w:val="bullet"/>
      <w:lvlText w:val="•"/>
      <w:lvlJc w:val="left"/>
      <w:pPr>
        <w:ind w:left="4874" w:hanging="454"/>
      </w:pPr>
      <w:rPr>
        <w:rFonts w:hint="default"/>
        <w:lang w:val="en-US" w:eastAsia="en-US" w:bidi="ar-SA"/>
      </w:rPr>
    </w:lvl>
  </w:abstractNum>
  <w:abstractNum w:abstractNumId="8" w15:restartNumberingAfterBreak="0">
    <w:nsid w:val="196200BE"/>
    <w:multiLevelType w:val="hybridMultilevel"/>
    <w:tmpl w:val="67C43BCA"/>
    <w:lvl w:ilvl="0" w:tplc="1A0A3026">
      <w:start w:val="532"/>
      <w:numFmt w:val="decimal"/>
      <w:lvlText w:val="%1"/>
      <w:lvlJc w:val="left"/>
      <w:pPr>
        <w:ind w:left="106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7C8A3970">
      <w:numFmt w:val="bullet"/>
      <w:lvlText w:val="•"/>
      <w:lvlJc w:val="left"/>
      <w:pPr>
        <w:ind w:left="1514" w:hanging="454"/>
      </w:pPr>
      <w:rPr>
        <w:rFonts w:hint="default"/>
        <w:lang w:val="en-US" w:eastAsia="en-US" w:bidi="ar-SA"/>
      </w:rPr>
    </w:lvl>
    <w:lvl w:ilvl="2" w:tplc="10BC463A">
      <w:numFmt w:val="bullet"/>
      <w:lvlText w:val="•"/>
      <w:lvlJc w:val="left"/>
      <w:pPr>
        <w:ind w:left="1968" w:hanging="454"/>
      </w:pPr>
      <w:rPr>
        <w:rFonts w:hint="default"/>
        <w:lang w:val="en-US" w:eastAsia="en-US" w:bidi="ar-SA"/>
      </w:rPr>
    </w:lvl>
    <w:lvl w:ilvl="3" w:tplc="AB823778">
      <w:numFmt w:val="bullet"/>
      <w:lvlText w:val="•"/>
      <w:lvlJc w:val="left"/>
      <w:pPr>
        <w:ind w:left="2422" w:hanging="454"/>
      </w:pPr>
      <w:rPr>
        <w:rFonts w:hint="default"/>
        <w:lang w:val="en-US" w:eastAsia="en-US" w:bidi="ar-SA"/>
      </w:rPr>
    </w:lvl>
    <w:lvl w:ilvl="4" w:tplc="883E3286">
      <w:numFmt w:val="bullet"/>
      <w:lvlText w:val="•"/>
      <w:lvlJc w:val="left"/>
      <w:pPr>
        <w:ind w:left="2877" w:hanging="454"/>
      </w:pPr>
      <w:rPr>
        <w:rFonts w:hint="default"/>
        <w:lang w:val="en-US" w:eastAsia="en-US" w:bidi="ar-SA"/>
      </w:rPr>
    </w:lvl>
    <w:lvl w:ilvl="5" w:tplc="9092DDE4">
      <w:numFmt w:val="bullet"/>
      <w:lvlText w:val="•"/>
      <w:lvlJc w:val="left"/>
      <w:pPr>
        <w:ind w:left="3331" w:hanging="454"/>
      </w:pPr>
      <w:rPr>
        <w:rFonts w:hint="default"/>
        <w:lang w:val="en-US" w:eastAsia="en-US" w:bidi="ar-SA"/>
      </w:rPr>
    </w:lvl>
    <w:lvl w:ilvl="6" w:tplc="F2E4B1EE">
      <w:numFmt w:val="bullet"/>
      <w:lvlText w:val="•"/>
      <w:lvlJc w:val="left"/>
      <w:pPr>
        <w:ind w:left="3785" w:hanging="454"/>
      </w:pPr>
      <w:rPr>
        <w:rFonts w:hint="default"/>
        <w:lang w:val="en-US" w:eastAsia="en-US" w:bidi="ar-SA"/>
      </w:rPr>
    </w:lvl>
    <w:lvl w:ilvl="7" w:tplc="9536A8F6">
      <w:numFmt w:val="bullet"/>
      <w:lvlText w:val="•"/>
      <w:lvlJc w:val="left"/>
      <w:pPr>
        <w:ind w:left="4239" w:hanging="454"/>
      </w:pPr>
      <w:rPr>
        <w:rFonts w:hint="default"/>
        <w:lang w:val="en-US" w:eastAsia="en-US" w:bidi="ar-SA"/>
      </w:rPr>
    </w:lvl>
    <w:lvl w:ilvl="8" w:tplc="69EE398E">
      <w:numFmt w:val="bullet"/>
      <w:lvlText w:val="•"/>
      <w:lvlJc w:val="left"/>
      <w:pPr>
        <w:ind w:left="4694" w:hanging="454"/>
      </w:pPr>
      <w:rPr>
        <w:rFonts w:hint="default"/>
        <w:lang w:val="en-US" w:eastAsia="en-US" w:bidi="ar-SA"/>
      </w:rPr>
    </w:lvl>
  </w:abstractNum>
  <w:abstractNum w:abstractNumId="9" w15:restartNumberingAfterBreak="0">
    <w:nsid w:val="1A4E609B"/>
    <w:multiLevelType w:val="hybridMultilevel"/>
    <w:tmpl w:val="DE40C50E"/>
    <w:lvl w:ilvl="0" w:tplc="53BA83FE">
      <w:start w:val="1"/>
      <w:numFmt w:val="decimal"/>
      <w:lvlText w:val="%1."/>
      <w:lvlJc w:val="left"/>
      <w:pPr>
        <w:ind w:left="599" w:hanging="169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636466"/>
        <w:spacing w:val="-23"/>
        <w:w w:val="100"/>
        <w:sz w:val="19"/>
        <w:szCs w:val="19"/>
        <w:lang w:val="en-US" w:eastAsia="en-US" w:bidi="ar-SA"/>
      </w:rPr>
    </w:lvl>
    <w:lvl w:ilvl="1" w:tplc="17F6AC80">
      <w:numFmt w:val="bullet"/>
      <w:lvlText w:val="•"/>
      <w:lvlJc w:val="left"/>
      <w:pPr>
        <w:ind w:left="900" w:hanging="169"/>
      </w:pPr>
      <w:rPr>
        <w:rFonts w:hint="default"/>
        <w:lang w:val="en-US" w:eastAsia="en-US" w:bidi="ar-SA"/>
      </w:rPr>
    </w:lvl>
    <w:lvl w:ilvl="2" w:tplc="3ED86498">
      <w:numFmt w:val="bullet"/>
      <w:lvlText w:val="•"/>
      <w:lvlJc w:val="left"/>
      <w:pPr>
        <w:ind w:left="794" w:hanging="169"/>
      </w:pPr>
      <w:rPr>
        <w:rFonts w:hint="default"/>
        <w:lang w:val="en-US" w:eastAsia="en-US" w:bidi="ar-SA"/>
      </w:rPr>
    </w:lvl>
    <w:lvl w:ilvl="3" w:tplc="B2725534">
      <w:numFmt w:val="bullet"/>
      <w:lvlText w:val="•"/>
      <w:lvlJc w:val="left"/>
      <w:pPr>
        <w:ind w:left="687" w:hanging="169"/>
      </w:pPr>
      <w:rPr>
        <w:rFonts w:hint="default"/>
        <w:lang w:val="en-US" w:eastAsia="en-US" w:bidi="ar-SA"/>
      </w:rPr>
    </w:lvl>
    <w:lvl w:ilvl="4" w:tplc="12D27D56">
      <w:numFmt w:val="bullet"/>
      <w:lvlText w:val="•"/>
      <w:lvlJc w:val="left"/>
      <w:pPr>
        <w:ind w:left="581" w:hanging="169"/>
      </w:pPr>
      <w:rPr>
        <w:rFonts w:hint="default"/>
        <w:lang w:val="en-US" w:eastAsia="en-US" w:bidi="ar-SA"/>
      </w:rPr>
    </w:lvl>
    <w:lvl w:ilvl="5" w:tplc="D60C090C">
      <w:numFmt w:val="bullet"/>
      <w:lvlText w:val="•"/>
      <w:lvlJc w:val="left"/>
      <w:pPr>
        <w:ind w:left="475" w:hanging="169"/>
      </w:pPr>
      <w:rPr>
        <w:rFonts w:hint="default"/>
        <w:lang w:val="en-US" w:eastAsia="en-US" w:bidi="ar-SA"/>
      </w:rPr>
    </w:lvl>
    <w:lvl w:ilvl="6" w:tplc="8DBE1CA0">
      <w:numFmt w:val="bullet"/>
      <w:lvlText w:val="•"/>
      <w:lvlJc w:val="left"/>
      <w:pPr>
        <w:ind w:left="369" w:hanging="169"/>
      </w:pPr>
      <w:rPr>
        <w:rFonts w:hint="default"/>
        <w:lang w:val="en-US" w:eastAsia="en-US" w:bidi="ar-SA"/>
      </w:rPr>
    </w:lvl>
    <w:lvl w:ilvl="7" w:tplc="7938D442">
      <w:numFmt w:val="bullet"/>
      <w:lvlText w:val="•"/>
      <w:lvlJc w:val="left"/>
      <w:pPr>
        <w:ind w:left="263" w:hanging="169"/>
      </w:pPr>
      <w:rPr>
        <w:rFonts w:hint="default"/>
        <w:lang w:val="en-US" w:eastAsia="en-US" w:bidi="ar-SA"/>
      </w:rPr>
    </w:lvl>
    <w:lvl w:ilvl="8" w:tplc="9C5C24C2">
      <w:numFmt w:val="bullet"/>
      <w:lvlText w:val="•"/>
      <w:lvlJc w:val="left"/>
      <w:pPr>
        <w:ind w:left="157" w:hanging="169"/>
      </w:pPr>
      <w:rPr>
        <w:rFonts w:hint="default"/>
        <w:lang w:val="en-US" w:eastAsia="en-US" w:bidi="ar-SA"/>
      </w:rPr>
    </w:lvl>
  </w:abstractNum>
  <w:abstractNum w:abstractNumId="10" w15:restartNumberingAfterBreak="0">
    <w:nsid w:val="1F801D15"/>
    <w:multiLevelType w:val="hybridMultilevel"/>
    <w:tmpl w:val="E0DE5DB4"/>
    <w:lvl w:ilvl="0" w:tplc="40CAFCF0">
      <w:start w:val="818"/>
      <w:numFmt w:val="decimal"/>
      <w:lvlText w:val="%1"/>
      <w:lvlJc w:val="left"/>
      <w:pPr>
        <w:ind w:left="106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1B780B78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804A3A48">
      <w:numFmt w:val="bullet"/>
      <w:lvlText w:val="•"/>
      <w:lvlJc w:val="left"/>
      <w:pPr>
        <w:ind w:left="1967" w:hanging="454"/>
      </w:pPr>
      <w:rPr>
        <w:rFonts w:hint="default"/>
        <w:lang w:val="en-US" w:eastAsia="en-US" w:bidi="ar-SA"/>
      </w:rPr>
    </w:lvl>
    <w:lvl w:ilvl="3" w:tplc="65CA5764">
      <w:numFmt w:val="bullet"/>
      <w:lvlText w:val="•"/>
      <w:lvlJc w:val="left"/>
      <w:pPr>
        <w:ind w:left="2421" w:hanging="454"/>
      </w:pPr>
      <w:rPr>
        <w:rFonts w:hint="default"/>
        <w:lang w:val="en-US" w:eastAsia="en-US" w:bidi="ar-SA"/>
      </w:rPr>
    </w:lvl>
    <w:lvl w:ilvl="4" w:tplc="EE78F0D2">
      <w:numFmt w:val="bullet"/>
      <w:lvlText w:val="•"/>
      <w:lvlJc w:val="left"/>
      <w:pPr>
        <w:ind w:left="2875" w:hanging="454"/>
      </w:pPr>
      <w:rPr>
        <w:rFonts w:hint="default"/>
        <w:lang w:val="en-US" w:eastAsia="en-US" w:bidi="ar-SA"/>
      </w:rPr>
    </w:lvl>
    <w:lvl w:ilvl="5" w:tplc="59CC452C">
      <w:numFmt w:val="bullet"/>
      <w:lvlText w:val="•"/>
      <w:lvlJc w:val="left"/>
      <w:pPr>
        <w:ind w:left="3329" w:hanging="454"/>
      </w:pPr>
      <w:rPr>
        <w:rFonts w:hint="default"/>
        <w:lang w:val="en-US" w:eastAsia="en-US" w:bidi="ar-SA"/>
      </w:rPr>
    </w:lvl>
    <w:lvl w:ilvl="6" w:tplc="FD2ADB22">
      <w:numFmt w:val="bullet"/>
      <w:lvlText w:val="•"/>
      <w:lvlJc w:val="left"/>
      <w:pPr>
        <w:ind w:left="3782" w:hanging="454"/>
      </w:pPr>
      <w:rPr>
        <w:rFonts w:hint="default"/>
        <w:lang w:val="en-US" w:eastAsia="en-US" w:bidi="ar-SA"/>
      </w:rPr>
    </w:lvl>
    <w:lvl w:ilvl="7" w:tplc="59A6AAD6">
      <w:numFmt w:val="bullet"/>
      <w:lvlText w:val="•"/>
      <w:lvlJc w:val="left"/>
      <w:pPr>
        <w:ind w:left="4236" w:hanging="454"/>
      </w:pPr>
      <w:rPr>
        <w:rFonts w:hint="default"/>
        <w:lang w:val="en-US" w:eastAsia="en-US" w:bidi="ar-SA"/>
      </w:rPr>
    </w:lvl>
    <w:lvl w:ilvl="8" w:tplc="6CB4A78E">
      <w:numFmt w:val="bullet"/>
      <w:lvlText w:val="•"/>
      <w:lvlJc w:val="left"/>
      <w:pPr>
        <w:ind w:left="4690" w:hanging="454"/>
      </w:pPr>
      <w:rPr>
        <w:rFonts w:hint="default"/>
        <w:lang w:val="en-US" w:eastAsia="en-US" w:bidi="ar-SA"/>
      </w:rPr>
    </w:lvl>
  </w:abstractNum>
  <w:abstractNum w:abstractNumId="11" w15:restartNumberingAfterBreak="0">
    <w:nsid w:val="223B5897"/>
    <w:multiLevelType w:val="hybridMultilevel"/>
    <w:tmpl w:val="C11E3B0C"/>
    <w:lvl w:ilvl="0" w:tplc="C9789880">
      <w:start w:val="72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15769BBA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C2B41AB0">
      <w:numFmt w:val="bullet"/>
      <w:lvlText w:val="•"/>
      <w:lvlJc w:val="left"/>
      <w:pPr>
        <w:ind w:left="1967" w:hanging="454"/>
      </w:pPr>
      <w:rPr>
        <w:rFonts w:hint="default"/>
        <w:lang w:val="en-US" w:eastAsia="en-US" w:bidi="ar-SA"/>
      </w:rPr>
    </w:lvl>
    <w:lvl w:ilvl="3" w:tplc="53BE034A">
      <w:numFmt w:val="bullet"/>
      <w:lvlText w:val="•"/>
      <w:lvlJc w:val="left"/>
      <w:pPr>
        <w:ind w:left="2420" w:hanging="454"/>
      </w:pPr>
      <w:rPr>
        <w:rFonts w:hint="default"/>
        <w:lang w:val="en-US" w:eastAsia="en-US" w:bidi="ar-SA"/>
      </w:rPr>
    </w:lvl>
    <w:lvl w:ilvl="4" w:tplc="86AC08D6">
      <w:numFmt w:val="bullet"/>
      <w:lvlText w:val="•"/>
      <w:lvlJc w:val="left"/>
      <w:pPr>
        <w:ind w:left="2874" w:hanging="454"/>
      </w:pPr>
      <w:rPr>
        <w:rFonts w:hint="default"/>
        <w:lang w:val="en-US" w:eastAsia="en-US" w:bidi="ar-SA"/>
      </w:rPr>
    </w:lvl>
    <w:lvl w:ilvl="5" w:tplc="5BD6746A">
      <w:numFmt w:val="bullet"/>
      <w:lvlText w:val="•"/>
      <w:lvlJc w:val="left"/>
      <w:pPr>
        <w:ind w:left="3327" w:hanging="454"/>
      </w:pPr>
      <w:rPr>
        <w:rFonts w:hint="default"/>
        <w:lang w:val="en-US" w:eastAsia="en-US" w:bidi="ar-SA"/>
      </w:rPr>
    </w:lvl>
    <w:lvl w:ilvl="6" w:tplc="88C8F72E">
      <w:numFmt w:val="bullet"/>
      <w:lvlText w:val="•"/>
      <w:lvlJc w:val="left"/>
      <w:pPr>
        <w:ind w:left="3781" w:hanging="454"/>
      </w:pPr>
      <w:rPr>
        <w:rFonts w:hint="default"/>
        <w:lang w:val="en-US" w:eastAsia="en-US" w:bidi="ar-SA"/>
      </w:rPr>
    </w:lvl>
    <w:lvl w:ilvl="7" w:tplc="64D6F4EC">
      <w:numFmt w:val="bullet"/>
      <w:lvlText w:val="•"/>
      <w:lvlJc w:val="left"/>
      <w:pPr>
        <w:ind w:left="4234" w:hanging="454"/>
      </w:pPr>
      <w:rPr>
        <w:rFonts w:hint="default"/>
        <w:lang w:val="en-US" w:eastAsia="en-US" w:bidi="ar-SA"/>
      </w:rPr>
    </w:lvl>
    <w:lvl w:ilvl="8" w:tplc="A62C5BEC">
      <w:numFmt w:val="bullet"/>
      <w:lvlText w:val="•"/>
      <w:lvlJc w:val="left"/>
      <w:pPr>
        <w:ind w:left="4688" w:hanging="454"/>
      </w:pPr>
      <w:rPr>
        <w:rFonts w:hint="default"/>
        <w:lang w:val="en-US" w:eastAsia="en-US" w:bidi="ar-SA"/>
      </w:rPr>
    </w:lvl>
  </w:abstractNum>
  <w:abstractNum w:abstractNumId="12" w15:restartNumberingAfterBreak="0">
    <w:nsid w:val="230F344E"/>
    <w:multiLevelType w:val="hybridMultilevel"/>
    <w:tmpl w:val="8E62F27E"/>
    <w:lvl w:ilvl="0" w:tplc="730AB128">
      <w:start w:val="886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C608D53E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460EE156">
      <w:numFmt w:val="bullet"/>
      <w:lvlText w:val="•"/>
      <w:lvlJc w:val="left"/>
      <w:pPr>
        <w:ind w:left="1967" w:hanging="454"/>
      </w:pPr>
      <w:rPr>
        <w:rFonts w:hint="default"/>
        <w:lang w:val="en-US" w:eastAsia="en-US" w:bidi="ar-SA"/>
      </w:rPr>
    </w:lvl>
    <w:lvl w:ilvl="3" w:tplc="49CA1A3A">
      <w:numFmt w:val="bullet"/>
      <w:lvlText w:val="•"/>
      <w:lvlJc w:val="left"/>
      <w:pPr>
        <w:ind w:left="2421" w:hanging="454"/>
      </w:pPr>
      <w:rPr>
        <w:rFonts w:hint="default"/>
        <w:lang w:val="en-US" w:eastAsia="en-US" w:bidi="ar-SA"/>
      </w:rPr>
    </w:lvl>
    <w:lvl w:ilvl="4" w:tplc="62E0C098">
      <w:numFmt w:val="bullet"/>
      <w:lvlText w:val="•"/>
      <w:lvlJc w:val="left"/>
      <w:pPr>
        <w:ind w:left="2875" w:hanging="454"/>
      </w:pPr>
      <w:rPr>
        <w:rFonts w:hint="default"/>
        <w:lang w:val="en-US" w:eastAsia="en-US" w:bidi="ar-SA"/>
      </w:rPr>
    </w:lvl>
    <w:lvl w:ilvl="5" w:tplc="29A2A98C">
      <w:numFmt w:val="bullet"/>
      <w:lvlText w:val="•"/>
      <w:lvlJc w:val="left"/>
      <w:pPr>
        <w:ind w:left="3329" w:hanging="454"/>
      </w:pPr>
      <w:rPr>
        <w:rFonts w:hint="default"/>
        <w:lang w:val="en-US" w:eastAsia="en-US" w:bidi="ar-SA"/>
      </w:rPr>
    </w:lvl>
    <w:lvl w:ilvl="6" w:tplc="F058E744">
      <w:numFmt w:val="bullet"/>
      <w:lvlText w:val="•"/>
      <w:lvlJc w:val="left"/>
      <w:pPr>
        <w:ind w:left="3782" w:hanging="454"/>
      </w:pPr>
      <w:rPr>
        <w:rFonts w:hint="default"/>
        <w:lang w:val="en-US" w:eastAsia="en-US" w:bidi="ar-SA"/>
      </w:rPr>
    </w:lvl>
    <w:lvl w:ilvl="7" w:tplc="E15E71E8">
      <w:numFmt w:val="bullet"/>
      <w:lvlText w:val="•"/>
      <w:lvlJc w:val="left"/>
      <w:pPr>
        <w:ind w:left="4236" w:hanging="454"/>
      </w:pPr>
      <w:rPr>
        <w:rFonts w:hint="default"/>
        <w:lang w:val="en-US" w:eastAsia="en-US" w:bidi="ar-SA"/>
      </w:rPr>
    </w:lvl>
    <w:lvl w:ilvl="8" w:tplc="5D3889B8">
      <w:numFmt w:val="bullet"/>
      <w:lvlText w:val="•"/>
      <w:lvlJc w:val="left"/>
      <w:pPr>
        <w:ind w:left="4690" w:hanging="454"/>
      </w:pPr>
      <w:rPr>
        <w:rFonts w:hint="default"/>
        <w:lang w:val="en-US" w:eastAsia="en-US" w:bidi="ar-SA"/>
      </w:rPr>
    </w:lvl>
  </w:abstractNum>
  <w:abstractNum w:abstractNumId="13" w15:restartNumberingAfterBreak="0">
    <w:nsid w:val="26AA08A5"/>
    <w:multiLevelType w:val="hybridMultilevel"/>
    <w:tmpl w:val="961C2C0A"/>
    <w:lvl w:ilvl="0" w:tplc="ED02281C">
      <w:start w:val="818"/>
      <w:numFmt w:val="decimal"/>
      <w:lvlText w:val="%1"/>
      <w:lvlJc w:val="left"/>
      <w:pPr>
        <w:ind w:left="106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133C22F0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A25C3F86">
      <w:numFmt w:val="bullet"/>
      <w:lvlText w:val="•"/>
      <w:lvlJc w:val="left"/>
      <w:pPr>
        <w:ind w:left="1967" w:hanging="454"/>
      </w:pPr>
      <w:rPr>
        <w:rFonts w:hint="default"/>
        <w:lang w:val="en-US" w:eastAsia="en-US" w:bidi="ar-SA"/>
      </w:rPr>
    </w:lvl>
    <w:lvl w:ilvl="3" w:tplc="8D4052B6">
      <w:numFmt w:val="bullet"/>
      <w:lvlText w:val="•"/>
      <w:lvlJc w:val="left"/>
      <w:pPr>
        <w:ind w:left="2421" w:hanging="454"/>
      </w:pPr>
      <w:rPr>
        <w:rFonts w:hint="default"/>
        <w:lang w:val="en-US" w:eastAsia="en-US" w:bidi="ar-SA"/>
      </w:rPr>
    </w:lvl>
    <w:lvl w:ilvl="4" w:tplc="6B38B512">
      <w:numFmt w:val="bullet"/>
      <w:lvlText w:val="•"/>
      <w:lvlJc w:val="left"/>
      <w:pPr>
        <w:ind w:left="2875" w:hanging="454"/>
      </w:pPr>
      <w:rPr>
        <w:rFonts w:hint="default"/>
        <w:lang w:val="en-US" w:eastAsia="en-US" w:bidi="ar-SA"/>
      </w:rPr>
    </w:lvl>
    <w:lvl w:ilvl="5" w:tplc="F31AEBC8">
      <w:numFmt w:val="bullet"/>
      <w:lvlText w:val="•"/>
      <w:lvlJc w:val="left"/>
      <w:pPr>
        <w:ind w:left="3329" w:hanging="454"/>
      </w:pPr>
      <w:rPr>
        <w:rFonts w:hint="default"/>
        <w:lang w:val="en-US" w:eastAsia="en-US" w:bidi="ar-SA"/>
      </w:rPr>
    </w:lvl>
    <w:lvl w:ilvl="6" w:tplc="13608B5A">
      <w:numFmt w:val="bullet"/>
      <w:lvlText w:val="•"/>
      <w:lvlJc w:val="left"/>
      <w:pPr>
        <w:ind w:left="3782" w:hanging="454"/>
      </w:pPr>
      <w:rPr>
        <w:rFonts w:hint="default"/>
        <w:lang w:val="en-US" w:eastAsia="en-US" w:bidi="ar-SA"/>
      </w:rPr>
    </w:lvl>
    <w:lvl w:ilvl="7" w:tplc="8ABCAF94">
      <w:numFmt w:val="bullet"/>
      <w:lvlText w:val="•"/>
      <w:lvlJc w:val="left"/>
      <w:pPr>
        <w:ind w:left="4236" w:hanging="454"/>
      </w:pPr>
      <w:rPr>
        <w:rFonts w:hint="default"/>
        <w:lang w:val="en-US" w:eastAsia="en-US" w:bidi="ar-SA"/>
      </w:rPr>
    </w:lvl>
    <w:lvl w:ilvl="8" w:tplc="6CAEDC7E">
      <w:numFmt w:val="bullet"/>
      <w:lvlText w:val="•"/>
      <w:lvlJc w:val="left"/>
      <w:pPr>
        <w:ind w:left="4690" w:hanging="454"/>
      </w:pPr>
      <w:rPr>
        <w:rFonts w:hint="default"/>
        <w:lang w:val="en-US" w:eastAsia="en-US" w:bidi="ar-SA"/>
      </w:rPr>
    </w:lvl>
  </w:abstractNum>
  <w:abstractNum w:abstractNumId="14" w15:restartNumberingAfterBreak="0">
    <w:nsid w:val="27546F04"/>
    <w:multiLevelType w:val="hybridMultilevel"/>
    <w:tmpl w:val="738C2F9A"/>
    <w:lvl w:ilvl="0" w:tplc="7BEA5FF6">
      <w:start w:val="31"/>
      <w:numFmt w:val="decimal"/>
      <w:lvlText w:val="%1"/>
      <w:lvlJc w:val="left"/>
      <w:pPr>
        <w:ind w:left="106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B8ECBE78">
      <w:numFmt w:val="bullet"/>
      <w:lvlText w:val="•"/>
      <w:lvlJc w:val="left"/>
      <w:pPr>
        <w:ind w:left="1512" w:hanging="454"/>
      </w:pPr>
      <w:rPr>
        <w:rFonts w:hint="default"/>
        <w:lang w:val="en-US" w:eastAsia="en-US" w:bidi="ar-SA"/>
      </w:rPr>
    </w:lvl>
    <w:lvl w:ilvl="2" w:tplc="A9F8FA1A">
      <w:numFmt w:val="bullet"/>
      <w:lvlText w:val="•"/>
      <w:lvlJc w:val="left"/>
      <w:pPr>
        <w:ind w:left="1964" w:hanging="454"/>
      </w:pPr>
      <w:rPr>
        <w:rFonts w:hint="default"/>
        <w:lang w:val="en-US" w:eastAsia="en-US" w:bidi="ar-SA"/>
      </w:rPr>
    </w:lvl>
    <w:lvl w:ilvl="3" w:tplc="5A08665A">
      <w:numFmt w:val="bullet"/>
      <w:lvlText w:val="•"/>
      <w:lvlJc w:val="left"/>
      <w:pPr>
        <w:ind w:left="2416" w:hanging="454"/>
      </w:pPr>
      <w:rPr>
        <w:rFonts w:hint="default"/>
        <w:lang w:val="en-US" w:eastAsia="en-US" w:bidi="ar-SA"/>
      </w:rPr>
    </w:lvl>
    <w:lvl w:ilvl="4" w:tplc="F082312A">
      <w:numFmt w:val="bullet"/>
      <w:lvlText w:val="•"/>
      <w:lvlJc w:val="left"/>
      <w:pPr>
        <w:ind w:left="2869" w:hanging="454"/>
      </w:pPr>
      <w:rPr>
        <w:rFonts w:hint="default"/>
        <w:lang w:val="en-US" w:eastAsia="en-US" w:bidi="ar-SA"/>
      </w:rPr>
    </w:lvl>
    <w:lvl w:ilvl="5" w:tplc="8AD8079C">
      <w:numFmt w:val="bullet"/>
      <w:lvlText w:val="•"/>
      <w:lvlJc w:val="left"/>
      <w:pPr>
        <w:ind w:left="3321" w:hanging="454"/>
      </w:pPr>
      <w:rPr>
        <w:rFonts w:hint="default"/>
        <w:lang w:val="en-US" w:eastAsia="en-US" w:bidi="ar-SA"/>
      </w:rPr>
    </w:lvl>
    <w:lvl w:ilvl="6" w:tplc="3F3C696A">
      <w:numFmt w:val="bullet"/>
      <w:lvlText w:val="•"/>
      <w:lvlJc w:val="left"/>
      <w:pPr>
        <w:ind w:left="3773" w:hanging="454"/>
      </w:pPr>
      <w:rPr>
        <w:rFonts w:hint="default"/>
        <w:lang w:val="en-US" w:eastAsia="en-US" w:bidi="ar-SA"/>
      </w:rPr>
    </w:lvl>
    <w:lvl w:ilvl="7" w:tplc="8C7C1A4C">
      <w:numFmt w:val="bullet"/>
      <w:lvlText w:val="•"/>
      <w:lvlJc w:val="left"/>
      <w:pPr>
        <w:ind w:left="4226" w:hanging="454"/>
      </w:pPr>
      <w:rPr>
        <w:rFonts w:hint="default"/>
        <w:lang w:val="en-US" w:eastAsia="en-US" w:bidi="ar-SA"/>
      </w:rPr>
    </w:lvl>
    <w:lvl w:ilvl="8" w:tplc="153607F8">
      <w:numFmt w:val="bullet"/>
      <w:lvlText w:val="•"/>
      <w:lvlJc w:val="left"/>
      <w:pPr>
        <w:ind w:left="4678" w:hanging="454"/>
      </w:pPr>
      <w:rPr>
        <w:rFonts w:hint="default"/>
        <w:lang w:val="en-US" w:eastAsia="en-US" w:bidi="ar-SA"/>
      </w:rPr>
    </w:lvl>
  </w:abstractNum>
  <w:abstractNum w:abstractNumId="15" w15:restartNumberingAfterBreak="0">
    <w:nsid w:val="28F57F79"/>
    <w:multiLevelType w:val="hybridMultilevel"/>
    <w:tmpl w:val="1376ECB0"/>
    <w:lvl w:ilvl="0" w:tplc="A9FC91BE">
      <w:start w:val="810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AD6C79C2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992833AE">
      <w:numFmt w:val="bullet"/>
      <w:lvlText w:val="•"/>
      <w:lvlJc w:val="left"/>
      <w:pPr>
        <w:ind w:left="1967" w:hanging="454"/>
      </w:pPr>
      <w:rPr>
        <w:rFonts w:hint="default"/>
        <w:lang w:val="en-US" w:eastAsia="en-US" w:bidi="ar-SA"/>
      </w:rPr>
    </w:lvl>
    <w:lvl w:ilvl="3" w:tplc="F586C7B2">
      <w:numFmt w:val="bullet"/>
      <w:lvlText w:val="•"/>
      <w:lvlJc w:val="left"/>
      <w:pPr>
        <w:ind w:left="2421" w:hanging="454"/>
      </w:pPr>
      <w:rPr>
        <w:rFonts w:hint="default"/>
        <w:lang w:val="en-US" w:eastAsia="en-US" w:bidi="ar-SA"/>
      </w:rPr>
    </w:lvl>
    <w:lvl w:ilvl="4" w:tplc="7D22093C">
      <w:numFmt w:val="bullet"/>
      <w:lvlText w:val="•"/>
      <w:lvlJc w:val="left"/>
      <w:pPr>
        <w:ind w:left="2875" w:hanging="454"/>
      </w:pPr>
      <w:rPr>
        <w:rFonts w:hint="default"/>
        <w:lang w:val="en-US" w:eastAsia="en-US" w:bidi="ar-SA"/>
      </w:rPr>
    </w:lvl>
    <w:lvl w:ilvl="5" w:tplc="8362CBF2">
      <w:numFmt w:val="bullet"/>
      <w:lvlText w:val="•"/>
      <w:lvlJc w:val="left"/>
      <w:pPr>
        <w:ind w:left="3329" w:hanging="454"/>
      </w:pPr>
      <w:rPr>
        <w:rFonts w:hint="default"/>
        <w:lang w:val="en-US" w:eastAsia="en-US" w:bidi="ar-SA"/>
      </w:rPr>
    </w:lvl>
    <w:lvl w:ilvl="6" w:tplc="8924B98A">
      <w:numFmt w:val="bullet"/>
      <w:lvlText w:val="•"/>
      <w:lvlJc w:val="left"/>
      <w:pPr>
        <w:ind w:left="3782" w:hanging="454"/>
      </w:pPr>
      <w:rPr>
        <w:rFonts w:hint="default"/>
        <w:lang w:val="en-US" w:eastAsia="en-US" w:bidi="ar-SA"/>
      </w:rPr>
    </w:lvl>
    <w:lvl w:ilvl="7" w:tplc="6960F78E">
      <w:numFmt w:val="bullet"/>
      <w:lvlText w:val="•"/>
      <w:lvlJc w:val="left"/>
      <w:pPr>
        <w:ind w:left="4236" w:hanging="454"/>
      </w:pPr>
      <w:rPr>
        <w:rFonts w:hint="default"/>
        <w:lang w:val="en-US" w:eastAsia="en-US" w:bidi="ar-SA"/>
      </w:rPr>
    </w:lvl>
    <w:lvl w:ilvl="8" w:tplc="89D2B2D8">
      <w:numFmt w:val="bullet"/>
      <w:lvlText w:val="•"/>
      <w:lvlJc w:val="left"/>
      <w:pPr>
        <w:ind w:left="4690" w:hanging="454"/>
      </w:pPr>
      <w:rPr>
        <w:rFonts w:hint="default"/>
        <w:lang w:val="en-US" w:eastAsia="en-US" w:bidi="ar-SA"/>
      </w:rPr>
    </w:lvl>
  </w:abstractNum>
  <w:abstractNum w:abstractNumId="16" w15:restartNumberingAfterBreak="0">
    <w:nsid w:val="2A1B7C52"/>
    <w:multiLevelType w:val="hybridMultilevel"/>
    <w:tmpl w:val="2EF24A2E"/>
    <w:lvl w:ilvl="0" w:tplc="1DDE2AF2">
      <w:start w:val="898"/>
      <w:numFmt w:val="decimal"/>
      <w:lvlText w:val="%1"/>
      <w:lvlJc w:val="left"/>
      <w:pPr>
        <w:ind w:left="106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EF66E304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D5140994">
      <w:numFmt w:val="bullet"/>
      <w:lvlText w:val="•"/>
      <w:lvlJc w:val="left"/>
      <w:pPr>
        <w:ind w:left="1967" w:hanging="454"/>
      </w:pPr>
      <w:rPr>
        <w:rFonts w:hint="default"/>
        <w:lang w:val="en-US" w:eastAsia="en-US" w:bidi="ar-SA"/>
      </w:rPr>
    </w:lvl>
    <w:lvl w:ilvl="3" w:tplc="DDB4F8B2">
      <w:numFmt w:val="bullet"/>
      <w:lvlText w:val="•"/>
      <w:lvlJc w:val="left"/>
      <w:pPr>
        <w:ind w:left="2421" w:hanging="454"/>
      </w:pPr>
      <w:rPr>
        <w:rFonts w:hint="default"/>
        <w:lang w:val="en-US" w:eastAsia="en-US" w:bidi="ar-SA"/>
      </w:rPr>
    </w:lvl>
    <w:lvl w:ilvl="4" w:tplc="902A17E0">
      <w:numFmt w:val="bullet"/>
      <w:lvlText w:val="•"/>
      <w:lvlJc w:val="left"/>
      <w:pPr>
        <w:ind w:left="2875" w:hanging="454"/>
      </w:pPr>
      <w:rPr>
        <w:rFonts w:hint="default"/>
        <w:lang w:val="en-US" w:eastAsia="en-US" w:bidi="ar-SA"/>
      </w:rPr>
    </w:lvl>
    <w:lvl w:ilvl="5" w:tplc="4E14DBC8">
      <w:numFmt w:val="bullet"/>
      <w:lvlText w:val="•"/>
      <w:lvlJc w:val="left"/>
      <w:pPr>
        <w:ind w:left="3329" w:hanging="454"/>
      </w:pPr>
      <w:rPr>
        <w:rFonts w:hint="default"/>
        <w:lang w:val="en-US" w:eastAsia="en-US" w:bidi="ar-SA"/>
      </w:rPr>
    </w:lvl>
    <w:lvl w:ilvl="6" w:tplc="02BAEDB4">
      <w:numFmt w:val="bullet"/>
      <w:lvlText w:val="•"/>
      <w:lvlJc w:val="left"/>
      <w:pPr>
        <w:ind w:left="3782" w:hanging="454"/>
      </w:pPr>
      <w:rPr>
        <w:rFonts w:hint="default"/>
        <w:lang w:val="en-US" w:eastAsia="en-US" w:bidi="ar-SA"/>
      </w:rPr>
    </w:lvl>
    <w:lvl w:ilvl="7" w:tplc="B9BCD7CA">
      <w:numFmt w:val="bullet"/>
      <w:lvlText w:val="•"/>
      <w:lvlJc w:val="left"/>
      <w:pPr>
        <w:ind w:left="4236" w:hanging="454"/>
      </w:pPr>
      <w:rPr>
        <w:rFonts w:hint="default"/>
        <w:lang w:val="en-US" w:eastAsia="en-US" w:bidi="ar-SA"/>
      </w:rPr>
    </w:lvl>
    <w:lvl w:ilvl="8" w:tplc="E5AC87F4">
      <w:numFmt w:val="bullet"/>
      <w:lvlText w:val="•"/>
      <w:lvlJc w:val="left"/>
      <w:pPr>
        <w:ind w:left="4690" w:hanging="454"/>
      </w:pPr>
      <w:rPr>
        <w:rFonts w:hint="default"/>
        <w:lang w:val="en-US" w:eastAsia="en-US" w:bidi="ar-SA"/>
      </w:rPr>
    </w:lvl>
  </w:abstractNum>
  <w:abstractNum w:abstractNumId="17" w15:restartNumberingAfterBreak="0">
    <w:nsid w:val="2D6000A6"/>
    <w:multiLevelType w:val="hybridMultilevel"/>
    <w:tmpl w:val="3684BE4E"/>
    <w:lvl w:ilvl="0" w:tplc="56F69470">
      <w:start w:val="518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0D6C376E">
      <w:numFmt w:val="bullet"/>
      <w:lvlText w:val="•"/>
      <w:lvlJc w:val="left"/>
      <w:pPr>
        <w:ind w:left="1514" w:hanging="454"/>
      </w:pPr>
      <w:rPr>
        <w:rFonts w:hint="default"/>
        <w:lang w:val="en-US" w:eastAsia="en-US" w:bidi="ar-SA"/>
      </w:rPr>
    </w:lvl>
    <w:lvl w:ilvl="2" w:tplc="C91010FE">
      <w:numFmt w:val="bullet"/>
      <w:lvlText w:val="•"/>
      <w:lvlJc w:val="left"/>
      <w:pPr>
        <w:ind w:left="1968" w:hanging="454"/>
      </w:pPr>
      <w:rPr>
        <w:rFonts w:hint="default"/>
        <w:lang w:val="en-US" w:eastAsia="en-US" w:bidi="ar-SA"/>
      </w:rPr>
    </w:lvl>
    <w:lvl w:ilvl="3" w:tplc="46464A4E">
      <w:numFmt w:val="bullet"/>
      <w:lvlText w:val="•"/>
      <w:lvlJc w:val="left"/>
      <w:pPr>
        <w:ind w:left="2422" w:hanging="454"/>
      </w:pPr>
      <w:rPr>
        <w:rFonts w:hint="default"/>
        <w:lang w:val="en-US" w:eastAsia="en-US" w:bidi="ar-SA"/>
      </w:rPr>
    </w:lvl>
    <w:lvl w:ilvl="4" w:tplc="0B0C4FB2">
      <w:numFmt w:val="bullet"/>
      <w:lvlText w:val="•"/>
      <w:lvlJc w:val="left"/>
      <w:pPr>
        <w:ind w:left="2877" w:hanging="454"/>
      </w:pPr>
      <w:rPr>
        <w:rFonts w:hint="default"/>
        <w:lang w:val="en-US" w:eastAsia="en-US" w:bidi="ar-SA"/>
      </w:rPr>
    </w:lvl>
    <w:lvl w:ilvl="5" w:tplc="E3C4751A">
      <w:numFmt w:val="bullet"/>
      <w:lvlText w:val="•"/>
      <w:lvlJc w:val="left"/>
      <w:pPr>
        <w:ind w:left="3331" w:hanging="454"/>
      </w:pPr>
      <w:rPr>
        <w:rFonts w:hint="default"/>
        <w:lang w:val="en-US" w:eastAsia="en-US" w:bidi="ar-SA"/>
      </w:rPr>
    </w:lvl>
    <w:lvl w:ilvl="6" w:tplc="CFCC6186">
      <w:numFmt w:val="bullet"/>
      <w:lvlText w:val="•"/>
      <w:lvlJc w:val="left"/>
      <w:pPr>
        <w:ind w:left="3785" w:hanging="454"/>
      </w:pPr>
      <w:rPr>
        <w:rFonts w:hint="default"/>
        <w:lang w:val="en-US" w:eastAsia="en-US" w:bidi="ar-SA"/>
      </w:rPr>
    </w:lvl>
    <w:lvl w:ilvl="7" w:tplc="EA1E4812">
      <w:numFmt w:val="bullet"/>
      <w:lvlText w:val="•"/>
      <w:lvlJc w:val="left"/>
      <w:pPr>
        <w:ind w:left="4239" w:hanging="454"/>
      </w:pPr>
      <w:rPr>
        <w:rFonts w:hint="default"/>
        <w:lang w:val="en-US" w:eastAsia="en-US" w:bidi="ar-SA"/>
      </w:rPr>
    </w:lvl>
    <w:lvl w:ilvl="8" w:tplc="36B896D4">
      <w:numFmt w:val="bullet"/>
      <w:lvlText w:val="•"/>
      <w:lvlJc w:val="left"/>
      <w:pPr>
        <w:ind w:left="4694" w:hanging="454"/>
      </w:pPr>
      <w:rPr>
        <w:rFonts w:hint="default"/>
        <w:lang w:val="en-US" w:eastAsia="en-US" w:bidi="ar-SA"/>
      </w:rPr>
    </w:lvl>
  </w:abstractNum>
  <w:abstractNum w:abstractNumId="18" w15:restartNumberingAfterBreak="0">
    <w:nsid w:val="304F7791"/>
    <w:multiLevelType w:val="hybridMultilevel"/>
    <w:tmpl w:val="9140DD3C"/>
    <w:lvl w:ilvl="0" w:tplc="E7F68726">
      <w:start w:val="719"/>
      <w:numFmt w:val="decimal"/>
      <w:lvlText w:val="%1"/>
      <w:lvlJc w:val="left"/>
      <w:pPr>
        <w:ind w:left="982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22C64F14">
      <w:numFmt w:val="bullet"/>
      <w:lvlText w:val="•"/>
      <w:lvlJc w:val="left"/>
      <w:pPr>
        <w:ind w:left="980" w:hanging="454"/>
      </w:pPr>
      <w:rPr>
        <w:rFonts w:hint="default"/>
        <w:lang w:val="en-US" w:eastAsia="en-US" w:bidi="ar-SA"/>
      </w:rPr>
    </w:lvl>
    <w:lvl w:ilvl="2" w:tplc="0F92CD98">
      <w:numFmt w:val="bullet"/>
      <w:lvlText w:val="•"/>
      <w:lvlJc w:val="left"/>
      <w:pPr>
        <w:ind w:left="1488" w:hanging="454"/>
      </w:pPr>
      <w:rPr>
        <w:rFonts w:hint="default"/>
        <w:lang w:val="en-US" w:eastAsia="en-US" w:bidi="ar-SA"/>
      </w:rPr>
    </w:lvl>
    <w:lvl w:ilvl="3" w:tplc="DA1E33A8">
      <w:numFmt w:val="bullet"/>
      <w:lvlText w:val="•"/>
      <w:lvlJc w:val="left"/>
      <w:pPr>
        <w:ind w:left="1997" w:hanging="454"/>
      </w:pPr>
      <w:rPr>
        <w:rFonts w:hint="default"/>
        <w:lang w:val="en-US" w:eastAsia="en-US" w:bidi="ar-SA"/>
      </w:rPr>
    </w:lvl>
    <w:lvl w:ilvl="4" w:tplc="38B4D494">
      <w:numFmt w:val="bullet"/>
      <w:lvlText w:val="•"/>
      <w:lvlJc w:val="left"/>
      <w:pPr>
        <w:ind w:left="2506" w:hanging="454"/>
      </w:pPr>
      <w:rPr>
        <w:rFonts w:hint="default"/>
        <w:lang w:val="en-US" w:eastAsia="en-US" w:bidi="ar-SA"/>
      </w:rPr>
    </w:lvl>
    <w:lvl w:ilvl="5" w:tplc="B7F01E7E">
      <w:numFmt w:val="bullet"/>
      <w:lvlText w:val="•"/>
      <w:lvlJc w:val="left"/>
      <w:pPr>
        <w:ind w:left="3015" w:hanging="454"/>
      </w:pPr>
      <w:rPr>
        <w:rFonts w:hint="default"/>
        <w:lang w:val="en-US" w:eastAsia="en-US" w:bidi="ar-SA"/>
      </w:rPr>
    </w:lvl>
    <w:lvl w:ilvl="6" w:tplc="22880CAC">
      <w:numFmt w:val="bullet"/>
      <w:lvlText w:val="•"/>
      <w:lvlJc w:val="left"/>
      <w:pPr>
        <w:ind w:left="3524" w:hanging="454"/>
      </w:pPr>
      <w:rPr>
        <w:rFonts w:hint="default"/>
        <w:lang w:val="en-US" w:eastAsia="en-US" w:bidi="ar-SA"/>
      </w:rPr>
    </w:lvl>
    <w:lvl w:ilvl="7" w:tplc="890C0996">
      <w:numFmt w:val="bullet"/>
      <w:lvlText w:val="•"/>
      <w:lvlJc w:val="left"/>
      <w:pPr>
        <w:ind w:left="4032" w:hanging="454"/>
      </w:pPr>
      <w:rPr>
        <w:rFonts w:hint="default"/>
        <w:lang w:val="en-US" w:eastAsia="en-US" w:bidi="ar-SA"/>
      </w:rPr>
    </w:lvl>
    <w:lvl w:ilvl="8" w:tplc="1DFA497C">
      <w:numFmt w:val="bullet"/>
      <w:lvlText w:val="•"/>
      <w:lvlJc w:val="left"/>
      <w:pPr>
        <w:ind w:left="4541" w:hanging="454"/>
      </w:pPr>
      <w:rPr>
        <w:rFonts w:hint="default"/>
        <w:lang w:val="en-US" w:eastAsia="en-US" w:bidi="ar-SA"/>
      </w:rPr>
    </w:lvl>
  </w:abstractNum>
  <w:abstractNum w:abstractNumId="19" w15:restartNumberingAfterBreak="0">
    <w:nsid w:val="32DD09A8"/>
    <w:multiLevelType w:val="hybridMultilevel"/>
    <w:tmpl w:val="5CA823C0"/>
    <w:lvl w:ilvl="0" w:tplc="D0A02E86">
      <w:start w:val="571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3970C5EC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9124B2E8">
      <w:numFmt w:val="bullet"/>
      <w:lvlText w:val="•"/>
      <w:lvlJc w:val="left"/>
      <w:pPr>
        <w:ind w:left="1967" w:hanging="454"/>
      </w:pPr>
      <w:rPr>
        <w:rFonts w:hint="default"/>
        <w:lang w:val="en-US" w:eastAsia="en-US" w:bidi="ar-SA"/>
      </w:rPr>
    </w:lvl>
    <w:lvl w:ilvl="3" w:tplc="203054B2">
      <w:numFmt w:val="bullet"/>
      <w:lvlText w:val="•"/>
      <w:lvlJc w:val="left"/>
      <w:pPr>
        <w:ind w:left="2421" w:hanging="454"/>
      </w:pPr>
      <w:rPr>
        <w:rFonts w:hint="default"/>
        <w:lang w:val="en-US" w:eastAsia="en-US" w:bidi="ar-SA"/>
      </w:rPr>
    </w:lvl>
    <w:lvl w:ilvl="4" w:tplc="98F6AF7E">
      <w:numFmt w:val="bullet"/>
      <w:lvlText w:val="•"/>
      <w:lvlJc w:val="left"/>
      <w:pPr>
        <w:ind w:left="2874" w:hanging="454"/>
      </w:pPr>
      <w:rPr>
        <w:rFonts w:hint="default"/>
        <w:lang w:val="en-US" w:eastAsia="en-US" w:bidi="ar-SA"/>
      </w:rPr>
    </w:lvl>
    <w:lvl w:ilvl="5" w:tplc="084ED592">
      <w:numFmt w:val="bullet"/>
      <w:lvlText w:val="•"/>
      <w:lvlJc w:val="left"/>
      <w:pPr>
        <w:ind w:left="3328" w:hanging="454"/>
      </w:pPr>
      <w:rPr>
        <w:rFonts w:hint="default"/>
        <w:lang w:val="en-US" w:eastAsia="en-US" w:bidi="ar-SA"/>
      </w:rPr>
    </w:lvl>
    <w:lvl w:ilvl="6" w:tplc="E37CBDFC">
      <w:numFmt w:val="bullet"/>
      <w:lvlText w:val="•"/>
      <w:lvlJc w:val="left"/>
      <w:pPr>
        <w:ind w:left="3782" w:hanging="454"/>
      </w:pPr>
      <w:rPr>
        <w:rFonts w:hint="default"/>
        <w:lang w:val="en-US" w:eastAsia="en-US" w:bidi="ar-SA"/>
      </w:rPr>
    </w:lvl>
    <w:lvl w:ilvl="7" w:tplc="17C06846">
      <w:numFmt w:val="bullet"/>
      <w:lvlText w:val="•"/>
      <w:lvlJc w:val="left"/>
      <w:pPr>
        <w:ind w:left="4235" w:hanging="454"/>
      </w:pPr>
      <w:rPr>
        <w:rFonts w:hint="default"/>
        <w:lang w:val="en-US" w:eastAsia="en-US" w:bidi="ar-SA"/>
      </w:rPr>
    </w:lvl>
    <w:lvl w:ilvl="8" w:tplc="B72483AC">
      <w:numFmt w:val="bullet"/>
      <w:lvlText w:val="•"/>
      <w:lvlJc w:val="left"/>
      <w:pPr>
        <w:ind w:left="4689" w:hanging="454"/>
      </w:pPr>
      <w:rPr>
        <w:rFonts w:hint="default"/>
        <w:lang w:val="en-US" w:eastAsia="en-US" w:bidi="ar-SA"/>
      </w:rPr>
    </w:lvl>
  </w:abstractNum>
  <w:abstractNum w:abstractNumId="20" w15:restartNumberingAfterBreak="0">
    <w:nsid w:val="34072A7D"/>
    <w:multiLevelType w:val="hybridMultilevel"/>
    <w:tmpl w:val="7486A41A"/>
    <w:lvl w:ilvl="0" w:tplc="22B00B40">
      <w:start w:val="435"/>
      <w:numFmt w:val="decimal"/>
      <w:lvlText w:val="%1"/>
      <w:lvlJc w:val="left"/>
      <w:pPr>
        <w:ind w:left="798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D85E46BA">
      <w:numFmt w:val="bullet"/>
      <w:lvlText w:val="•"/>
      <w:lvlJc w:val="left"/>
      <w:pPr>
        <w:ind w:left="1314" w:hanging="454"/>
      </w:pPr>
      <w:rPr>
        <w:rFonts w:hint="default"/>
        <w:lang w:val="en-US" w:eastAsia="en-US" w:bidi="ar-SA"/>
      </w:rPr>
    </w:lvl>
    <w:lvl w:ilvl="2" w:tplc="BB0C52DC">
      <w:numFmt w:val="bullet"/>
      <w:lvlText w:val="•"/>
      <w:lvlJc w:val="left"/>
      <w:pPr>
        <w:ind w:left="1829" w:hanging="454"/>
      </w:pPr>
      <w:rPr>
        <w:rFonts w:hint="default"/>
        <w:lang w:val="en-US" w:eastAsia="en-US" w:bidi="ar-SA"/>
      </w:rPr>
    </w:lvl>
    <w:lvl w:ilvl="3" w:tplc="36B2D4B6">
      <w:numFmt w:val="bullet"/>
      <w:lvlText w:val="•"/>
      <w:lvlJc w:val="left"/>
      <w:pPr>
        <w:ind w:left="2344" w:hanging="454"/>
      </w:pPr>
      <w:rPr>
        <w:rFonts w:hint="default"/>
        <w:lang w:val="en-US" w:eastAsia="en-US" w:bidi="ar-SA"/>
      </w:rPr>
    </w:lvl>
    <w:lvl w:ilvl="4" w:tplc="098A427A">
      <w:numFmt w:val="bullet"/>
      <w:lvlText w:val="•"/>
      <w:lvlJc w:val="left"/>
      <w:pPr>
        <w:ind w:left="2859" w:hanging="454"/>
      </w:pPr>
      <w:rPr>
        <w:rFonts w:hint="default"/>
        <w:lang w:val="en-US" w:eastAsia="en-US" w:bidi="ar-SA"/>
      </w:rPr>
    </w:lvl>
    <w:lvl w:ilvl="5" w:tplc="C33C86B6">
      <w:numFmt w:val="bullet"/>
      <w:lvlText w:val="•"/>
      <w:lvlJc w:val="left"/>
      <w:pPr>
        <w:ind w:left="3373" w:hanging="454"/>
      </w:pPr>
      <w:rPr>
        <w:rFonts w:hint="default"/>
        <w:lang w:val="en-US" w:eastAsia="en-US" w:bidi="ar-SA"/>
      </w:rPr>
    </w:lvl>
    <w:lvl w:ilvl="6" w:tplc="86003870">
      <w:numFmt w:val="bullet"/>
      <w:lvlText w:val="•"/>
      <w:lvlJc w:val="left"/>
      <w:pPr>
        <w:ind w:left="3888" w:hanging="454"/>
      </w:pPr>
      <w:rPr>
        <w:rFonts w:hint="default"/>
        <w:lang w:val="en-US" w:eastAsia="en-US" w:bidi="ar-SA"/>
      </w:rPr>
    </w:lvl>
    <w:lvl w:ilvl="7" w:tplc="A1687DCC">
      <w:numFmt w:val="bullet"/>
      <w:lvlText w:val="•"/>
      <w:lvlJc w:val="left"/>
      <w:pPr>
        <w:ind w:left="4403" w:hanging="454"/>
      </w:pPr>
      <w:rPr>
        <w:rFonts w:hint="default"/>
        <w:lang w:val="en-US" w:eastAsia="en-US" w:bidi="ar-SA"/>
      </w:rPr>
    </w:lvl>
    <w:lvl w:ilvl="8" w:tplc="9FC4D1DC">
      <w:numFmt w:val="bullet"/>
      <w:lvlText w:val="•"/>
      <w:lvlJc w:val="left"/>
      <w:pPr>
        <w:ind w:left="4918" w:hanging="454"/>
      </w:pPr>
      <w:rPr>
        <w:rFonts w:hint="default"/>
        <w:lang w:val="en-US" w:eastAsia="en-US" w:bidi="ar-SA"/>
      </w:rPr>
    </w:lvl>
  </w:abstractNum>
  <w:abstractNum w:abstractNumId="21" w15:restartNumberingAfterBreak="0">
    <w:nsid w:val="36801C95"/>
    <w:multiLevelType w:val="hybridMultilevel"/>
    <w:tmpl w:val="782E0AA2"/>
    <w:lvl w:ilvl="0" w:tplc="3BDA9734">
      <w:start w:val="417"/>
      <w:numFmt w:val="decimal"/>
      <w:lvlText w:val="%1"/>
      <w:lvlJc w:val="left"/>
      <w:pPr>
        <w:ind w:left="106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53C04254">
      <w:numFmt w:val="bullet"/>
      <w:lvlText w:val="•"/>
      <w:lvlJc w:val="left"/>
      <w:pPr>
        <w:ind w:left="1509" w:hanging="454"/>
      </w:pPr>
      <w:rPr>
        <w:rFonts w:hint="default"/>
        <w:lang w:val="en-US" w:eastAsia="en-US" w:bidi="ar-SA"/>
      </w:rPr>
    </w:lvl>
    <w:lvl w:ilvl="2" w:tplc="098EE4F8">
      <w:numFmt w:val="bullet"/>
      <w:lvlText w:val="•"/>
      <w:lvlJc w:val="left"/>
      <w:pPr>
        <w:ind w:left="1959" w:hanging="454"/>
      </w:pPr>
      <w:rPr>
        <w:rFonts w:hint="default"/>
        <w:lang w:val="en-US" w:eastAsia="en-US" w:bidi="ar-SA"/>
      </w:rPr>
    </w:lvl>
    <w:lvl w:ilvl="3" w:tplc="81F655CE">
      <w:numFmt w:val="bullet"/>
      <w:lvlText w:val="•"/>
      <w:lvlJc w:val="left"/>
      <w:pPr>
        <w:ind w:left="2409" w:hanging="454"/>
      </w:pPr>
      <w:rPr>
        <w:rFonts w:hint="default"/>
        <w:lang w:val="en-US" w:eastAsia="en-US" w:bidi="ar-SA"/>
      </w:rPr>
    </w:lvl>
    <w:lvl w:ilvl="4" w:tplc="44A84D5A">
      <w:numFmt w:val="bullet"/>
      <w:lvlText w:val="•"/>
      <w:lvlJc w:val="left"/>
      <w:pPr>
        <w:ind w:left="2859" w:hanging="454"/>
      </w:pPr>
      <w:rPr>
        <w:rFonts w:hint="default"/>
        <w:lang w:val="en-US" w:eastAsia="en-US" w:bidi="ar-SA"/>
      </w:rPr>
    </w:lvl>
    <w:lvl w:ilvl="5" w:tplc="DCD6AEC0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76ECBACA">
      <w:numFmt w:val="bullet"/>
      <w:lvlText w:val="•"/>
      <w:lvlJc w:val="left"/>
      <w:pPr>
        <w:ind w:left="3758" w:hanging="454"/>
      </w:pPr>
      <w:rPr>
        <w:rFonts w:hint="default"/>
        <w:lang w:val="en-US" w:eastAsia="en-US" w:bidi="ar-SA"/>
      </w:rPr>
    </w:lvl>
    <w:lvl w:ilvl="7" w:tplc="6952D134">
      <w:numFmt w:val="bullet"/>
      <w:lvlText w:val="•"/>
      <w:lvlJc w:val="left"/>
      <w:pPr>
        <w:ind w:left="4208" w:hanging="454"/>
      </w:pPr>
      <w:rPr>
        <w:rFonts w:hint="default"/>
        <w:lang w:val="en-US" w:eastAsia="en-US" w:bidi="ar-SA"/>
      </w:rPr>
    </w:lvl>
    <w:lvl w:ilvl="8" w:tplc="3DDA5E5E">
      <w:numFmt w:val="bullet"/>
      <w:lvlText w:val="•"/>
      <w:lvlJc w:val="left"/>
      <w:pPr>
        <w:ind w:left="4658" w:hanging="454"/>
      </w:pPr>
      <w:rPr>
        <w:rFonts w:hint="default"/>
        <w:lang w:val="en-US" w:eastAsia="en-US" w:bidi="ar-SA"/>
      </w:rPr>
    </w:lvl>
  </w:abstractNum>
  <w:abstractNum w:abstractNumId="22" w15:restartNumberingAfterBreak="0">
    <w:nsid w:val="368E2BA9"/>
    <w:multiLevelType w:val="hybridMultilevel"/>
    <w:tmpl w:val="43F21072"/>
    <w:lvl w:ilvl="0" w:tplc="64D23104">
      <w:start w:val="810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spacing w:val="-7"/>
        <w:w w:val="100"/>
        <w:sz w:val="14"/>
        <w:szCs w:val="14"/>
        <w:lang w:val="en-US" w:eastAsia="en-US" w:bidi="ar-SA"/>
      </w:rPr>
    </w:lvl>
    <w:lvl w:ilvl="1" w:tplc="F6AE21B4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38347838">
      <w:numFmt w:val="bullet"/>
      <w:lvlText w:val="•"/>
      <w:lvlJc w:val="left"/>
      <w:pPr>
        <w:ind w:left="1967" w:hanging="454"/>
      </w:pPr>
      <w:rPr>
        <w:rFonts w:hint="default"/>
        <w:lang w:val="en-US" w:eastAsia="en-US" w:bidi="ar-SA"/>
      </w:rPr>
    </w:lvl>
    <w:lvl w:ilvl="3" w:tplc="63CC24CE">
      <w:numFmt w:val="bullet"/>
      <w:lvlText w:val="•"/>
      <w:lvlJc w:val="left"/>
      <w:pPr>
        <w:ind w:left="2421" w:hanging="454"/>
      </w:pPr>
      <w:rPr>
        <w:rFonts w:hint="default"/>
        <w:lang w:val="en-US" w:eastAsia="en-US" w:bidi="ar-SA"/>
      </w:rPr>
    </w:lvl>
    <w:lvl w:ilvl="4" w:tplc="72F8EEF6">
      <w:numFmt w:val="bullet"/>
      <w:lvlText w:val="•"/>
      <w:lvlJc w:val="left"/>
      <w:pPr>
        <w:ind w:left="2875" w:hanging="454"/>
      </w:pPr>
      <w:rPr>
        <w:rFonts w:hint="default"/>
        <w:lang w:val="en-US" w:eastAsia="en-US" w:bidi="ar-SA"/>
      </w:rPr>
    </w:lvl>
    <w:lvl w:ilvl="5" w:tplc="100A9348">
      <w:numFmt w:val="bullet"/>
      <w:lvlText w:val="•"/>
      <w:lvlJc w:val="left"/>
      <w:pPr>
        <w:ind w:left="3329" w:hanging="454"/>
      </w:pPr>
      <w:rPr>
        <w:rFonts w:hint="default"/>
        <w:lang w:val="en-US" w:eastAsia="en-US" w:bidi="ar-SA"/>
      </w:rPr>
    </w:lvl>
    <w:lvl w:ilvl="6" w:tplc="CA245E08">
      <w:numFmt w:val="bullet"/>
      <w:lvlText w:val="•"/>
      <w:lvlJc w:val="left"/>
      <w:pPr>
        <w:ind w:left="3782" w:hanging="454"/>
      </w:pPr>
      <w:rPr>
        <w:rFonts w:hint="default"/>
        <w:lang w:val="en-US" w:eastAsia="en-US" w:bidi="ar-SA"/>
      </w:rPr>
    </w:lvl>
    <w:lvl w:ilvl="7" w:tplc="D30049FC">
      <w:numFmt w:val="bullet"/>
      <w:lvlText w:val="•"/>
      <w:lvlJc w:val="left"/>
      <w:pPr>
        <w:ind w:left="4236" w:hanging="454"/>
      </w:pPr>
      <w:rPr>
        <w:rFonts w:hint="default"/>
        <w:lang w:val="en-US" w:eastAsia="en-US" w:bidi="ar-SA"/>
      </w:rPr>
    </w:lvl>
    <w:lvl w:ilvl="8" w:tplc="C79E7D1A">
      <w:numFmt w:val="bullet"/>
      <w:lvlText w:val="•"/>
      <w:lvlJc w:val="left"/>
      <w:pPr>
        <w:ind w:left="4690" w:hanging="454"/>
      </w:pPr>
      <w:rPr>
        <w:rFonts w:hint="default"/>
        <w:lang w:val="en-US" w:eastAsia="en-US" w:bidi="ar-SA"/>
      </w:rPr>
    </w:lvl>
  </w:abstractNum>
  <w:abstractNum w:abstractNumId="23" w15:restartNumberingAfterBreak="0">
    <w:nsid w:val="36A17DFF"/>
    <w:multiLevelType w:val="hybridMultilevel"/>
    <w:tmpl w:val="E2FEBB18"/>
    <w:lvl w:ilvl="0" w:tplc="316AF92E">
      <w:start w:val="220"/>
      <w:numFmt w:val="decimal"/>
      <w:lvlText w:val="%1"/>
      <w:lvlJc w:val="left"/>
      <w:pPr>
        <w:ind w:left="753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F70E6DB0">
      <w:start w:val="247"/>
      <w:numFmt w:val="decimal"/>
      <w:lvlText w:val="%2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2" w:tplc="832C9A56">
      <w:numFmt w:val="bullet"/>
      <w:lvlText w:val="•"/>
      <w:lvlJc w:val="left"/>
      <w:pPr>
        <w:ind w:left="935" w:hanging="454"/>
      </w:pPr>
      <w:rPr>
        <w:rFonts w:hint="default"/>
        <w:lang w:val="en-US" w:eastAsia="en-US" w:bidi="ar-SA"/>
      </w:rPr>
    </w:lvl>
    <w:lvl w:ilvl="3" w:tplc="5206340E">
      <w:numFmt w:val="bullet"/>
      <w:lvlText w:val="•"/>
      <w:lvlJc w:val="left"/>
      <w:pPr>
        <w:ind w:left="811" w:hanging="454"/>
      </w:pPr>
      <w:rPr>
        <w:rFonts w:hint="default"/>
        <w:lang w:val="en-US" w:eastAsia="en-US" w:bidi="ar-SA"/>
      </w:rPr>
    </w:lvl>
    <w:lvl w:ilvl="4" w:tplc="48F2EC0A">
      <w:numFmt w:val="bullet"/>
      <w:lvlText w:val="•"/>
      <w:lvlJc w:val="left"/>
      <w:pPr>
        <w:ind w:left="687" w:hanging="454"/>
      </w:pPr>
      <w:rPr>
        <w:rFonts w:hint="default"/>
        <w:lang w:val="en-US" w:eastAsia="en-US" w:bidi="ar-SA"/>
      </w:rPr>
    </w:lvl>
    <w:lvl w:ilvl="5" w:tplc="D582809E">
      <w:numFmt w:val="bullet"/>
      <w:lvlText w:val="•"/>
      <w:lvlJc w:val="left"/>
      <w:pPr>
        <w:ind w:left="562" w:hanging="454"/>
      </w:pPr>
      <w:rPr>
        <w:rFonts w:hint="default"/>
        <w:lang w:val="en-US" w:eastAsia="en-US" w:bidi="ar-SA"/>
      </w:rPr>
    </w:lvl>
    <w:lvl w:ilvl="6" w:tplc="D26AE83A">
      <w:numFmt w:val="bullet"/>
      <w:lvlText w:val="•"/>
      <w:lvlJc w:val="left"/>
      <w:pPr>
        <w:ind w:left="438" w:hanging="454"/>
      </w:pPr>
      <w:rPr>
        <w:rFonts w:hint="default"/>
        <w:lang w:val="en-US" w:eastAsia="en-US" w:bidi="ar-SA"/>
      </w:rPr>
    </w:lvl>
    <w:lvl w:ilvl="7" w:tplc="B7746790">
      <w:numFmt w:val="bullet"/>
      <w:lvlText w:val="•"/>
      <w:lvlJc w:val="left"/>
      <w:pPr>
        <w:ind w:left="314" w:hanging="454"/>
      </w:pPr>
      <w:rPr>
        <w:rFonts w:hint="default"/>
        <w:lang w:val="en-US" w:eastAsia="en-US" w:bidi="ar-SA"/>
      </w:rPr>
    </w:lvl>
    <w:lvl w:ilvl="8" w:tplc="9B58E71E">
      <w:numFmt w:val="bullet"/>
      <w:lvlText w:val="•"/>
      <w:lvlJc w:val="left"/>
      <w:pPr>
        <w:ind w:left="190" w:hanging="454"/>
      </w:pPr>
      <w:rPr>
        <w:rFonts w:hint="default"/>
        <w:lang w:val="en-US" w:eastAsia="en-US" w:bidi="ar-SA"/>
      </w:rPr>
    </w:lvl>
  </w:abstractNum>
  <w:abstractNum w:abstractNumId="24" w15:restartNumberingAfterBreak="0">
    <w:nsid w:val="38D5015C"/>
    <w:multiLevelType w:val="hybridMultilevel"/>
    <w:tmpl w:val="9C806BBA"/>
    <w:lvl w:ilvl="0" w:tplc="17C08594">
      <w:start w:val="353"/>
      <w:numFmt w:val="decimal"/>
      <w:lvlText w:val="%1"/>
      <w:lvlJc w:val="left"/>
      <w:pPr>
        <w:ind w:left="106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08B2EB4C">
      <w:numFmt w:val="bullet"/>
      <w:lvlText w:val="•"/>
      <w:lvlJc w:val="left"/>
      <w:pPr>
        <w:ind w:left="1514" w:hanging="454"/>
      </w:pPr>
      <w:rPr>
        <w:rFonts w:hint="default"/>
        <w:lang w:val="en-US" w:eastAsia="en-US" w:bidi="ar-SA"/>
      </w:rPr>
    </w:lvl>
    <w:lvl w:ilvl="2" w:tplc="41B05D5C">
      <w:numFmt w:val="bullet"/>
      <w:lvlText w:val="•"/>
      <w:lvlJc w:val="left"/>
      <w:pPr>
        <w:ind w:left="1968" w:hanging="454"/>
      </w:pPr>
      <w:rPr>
        <w:rFonts w:hint="default"/>
        <w:lang w:val="en-US" w:eastAsia="en-US" w:bidi="ar-SA"/>
      </w:rPr>
    </w:lvl>
    <w:lvl w:ilvl="3" w:tplc="0CB60730">
      <w:numFmt w:val="bullet"/>
      <w:lvlText w:val="•"/>
      <w:lvlJc w:val="left"/>
      <w:pPr>
        <w:ind w:left="2422" w:hanging="454"/>
      </w:pPr>
      <w:rPr>
        <w:rFonts w:hint="default"/>
        <w:lang w:val="en-US" w:eastAsia="en-US" w:bidi="ar-SA"/>
      </w:rPr>
    </w:lvl>
    <w:lvl w:ilvl="4" w:tplc="3AF8892E">
      <w:numFmt w:val="bullet"/>
      <w:lvlText w:val="•"/>
      <w:lvlJc w:val="left"/>
      <w:pPr>
        <w:ind w:left="2876" w:hanging="454"/>
      </w:pPr>
      <w:rPr>
        <w:rFonts w:hint="default"/>
        <w:lang w:val="en-US" w:eastAsia="en-US" w:bidi="ar-SA"/>
      </w:rPr>
    </w:lvl>
    <w:lvl w:ilvl="5" w:tplc="2DEC24A6">
      <w:numFmt w:val="bullet"/>
      <w:lvlText w:val="•"/>
      <w:lvlJc w:val="left"/>
      <w:pPr>
        <w:ind w:left="3330" w:hanging="454"/>
      </w:pPr>
      <w:rPr>
        <w:rFonts w:hint="default"/>
        <w:lang w:val="en-US" w:eastAsia="en-US" w:bidi="ar-SA"/>
      </w:rPr>
    </w:lvl>
    <w:lvl w:ilvl="6" w:tplc="3C2276C6">
      <w:numFmt w:val="bullet"/>
      <w:lvlText w:val="•"/>
      <w:lvlJc w:val="left"/>
      <w:pPr>
        <w:ind w:left="3784" w:hanging="454"/>
      </w:pPr>
      <w:rPr>
        <w:rFonts w:hint="default"/>
        <w:lang w:val="en-US" w:eastAsia="en-US" w:bidi="ar-SA"/>
      </w:rPr>
    </w:lvl>
    <w:lvl w:ilvl="7" w:tplc="29B8CC86">
      <w:numFmt w:val="bullet"/>
      <w:lvlText w:val="•"/>
      <w:lvlJc w:val="left"/>
      <w:pPr>
        <w:ind w:left="4238" w:hanging="454"/>
      </w:pPr>
      <w:rPr>
        <w:rFonts w:hint="default"/>
        <w:lang w:val="en-US" w:eastAsia="en-US" w:bidi="ar-SA"/>
      </w:rPr>
    </w:lvl>
    <w:lvl w:ilvl="8" w:tplc="DC8ED672">
      <w:numFmt w:val="bullet"/>
      <w:lvlText w:val="•"/>
      <w:lvlJc w:val="left"/>
      <w:pPr>
        <w:ind w:left="4692" w:hanging="454"/>
      </w:pPr>
      <w:rPr>
        <w:rFonts w:hint="default"/>
        <w:lang w:val="en-US" w:eastAsia="en-US" w:bidi="ar-SA"/>
      </w:rPr>
    </w:lvl>
  </w:abstractNum>
  <w:abstractNum w:abstractNumId="25" w15:restartNumberingAfterBreak="0">
    <w:nsid w:val="3AE94B52"/>
    <w:multiLevelType w:val="hybridMultilevel"/>
    <w:tmpl w:val="99909A3A"/>
    <w:lvl w:ilvl="0" w:tplc="4CD88E00">
      <w:start w:val="347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42F65B08">
      <w:numFmt w:val="bullet"/>
      <w:lvlText w:val="•"/>
      <w:lvlJc w:val="left"/>
      <w:pPr>
        <w:ind w:left="1514" w:hanging="454"/>
      </w:pPr>
      <w:rPr>
        <w:rFonts w:hint="default"/>
        <w:lang w:val="en-US" w:eastAsia="en-US" w:bidi="ar-SA"/>
      </w:rPr>
    </w:lvl>
    <w:lvl w:ilvl="2" w:tplc="9A8C7B84">
      <w:numFmt w:val="bullet"/>
      <w:lvlText w:val="•"/>
      <w:lvlJc w:val="left"/>
      <w:pPr>
        <w:ind w:left="1968" w:hanging="454"/>
      </w:pPr>
      <w:rPr>
        <w:rFonts w:hint="default"/>
        <w:lang w:val="en-US" w:eastAsia="en-US" w:bidi="ar-SA"/>
      </w:rPr>
    </w:lvl>
    <w:lvl w:ilvl="3" w:tplc="DCA6597E">
      <w:numFmt w:val="bullet"/>
      <w:lvlText w:val="•"/>
      <w:lvlJc w:val="left"/>
      <w:pPr>
        <w:ind w:left="2422" w:hanging="454"/>
      </w:pPr>
      <w:rPr>
        <w:rFonts w:hint="default"/>
        <w:lang w:val="en-US" w:eastAsia="en-US" w:bidi="ar-SA"/>
      </w:rPr>
    </w:lvl>
    <w:lvl w:ilvl="4" w:tplc="CDF006F0">
      <w:numFmt w:val="bullet"/>
      <w:lvlText w:val="•"/>
      <w:lvlJc w:val="left"/>
      <w:pPr>
        <w:ind w:left="2876" w:hanging="454"/>
      </w:pPr>
      <w:rPr>
        <w:rFonts w:hint="default"/>
        <w:lang w:val="en-US" w:eastAsia="en-US" w:bidi="ar-SA"/>
      </w:rPr>
    </w:lvl>
    <w:lvl w:ilvl="5" w:tplc="8EE8CCE0">
      <w:numFmt w:val="bullet"/>
      <w:lvlText w:val="•"/>
      <w:lvlJc w:val="left"/>
      <w:pPr>
        <w:ind w:left="3330" w:hanging="454"/>
      </w:pPr>
      <w:rPr>
        <w:rFonts w:hint="default"/>
        <w:lang w:val="en-US" w:eastAsia="en-US" w:bidi="ar-SA"/>
      </w:rPr>
    </w:lvl>
    <w:lvl w:ilvl="6" w:tplc="4B1C0912">
      <w:numFmt w:val="bullet"/>
      <w:lvlText w:val="•"/>
      <w:lvlJc w:val="left"/>
      <w:pPr>
        <w:ind w:left="3784" w:hanging="454"/>
      </w:pPr>
      <w:rPr>
        <w:rFonts w:hint="default"/>
        <w:lang w:val="en-US" w:eastAsia="en-US" w:bidi="ar-SA"/>
      </w:rPr>
    </w:lvl>
    <w:lvl w:ilvl="7" w:tplc="5A84E734">
      <w:numFmt w:val="bullet"/>
      <w:lvlText w:val="•"/>
      <w:lvlJc w:val="left"/>
      <w:pPr>
        <w:ind w:left="4238" w:hanging="454"/>
      </w:pPr>
      <w:rPr>
        <w:rFonts w:hint="default"/>
        <w:lang w:val="en-US" w:eastAsia="en-US" w:bidi="ar-SA"/>
      </w:rPr>
    </w:lvl>
    <w:lvl w:ilvl="8" w:tplc="5F746ED2">
      <w:numFmt w:val="bullet"/>
      <w:lvlText w:val="•"/>
      <w:lvlJc w:val="left"/>
      <w:pPr>
        <w:ind w:left="4692" w:hanging="454"/>
      </w:pPr>
      <w:rPr>
        <w:rFonts w:hint="default"/>
        <w:lang w:val="en-US" w:eastAsia="en-US" w:bidi="ar-SA"/>
      </w:rPr>
    </w:lvl>
  </w:abstractNum>
  <w:abstractNum w:abstractNumId="26" w15:restartNumberingAfterBreak="0">
    <w:nsid w:val="3CF41A21"/>
    <w:multiLevelType w:val="hybridMultilevel"/>
    <w:tmpl w:val="424CC9AC"/>
    <w:lvl w:ilvl="0" w:tplc="7ED8AE9A">
      <w:start w:val="456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DD38405E">
      <w:numFmt w:val="bullet"/>
      <w:lvlText w:val="•"/>
      <w:lvlJc w:val="left"/>
      <w:pPr>
        <w:ind w:left="1509" w:hanging="454"/>
      </w:pPr>
      <w:rPr>
        <w:rFonts w:hint="default"/>
        <w:lang w:val="en-US" w:eastAsia="en-US" w:bidi="ar-SA"/>
      </w:rPr>
    </w:lvl>
    <w:lvl w:ilvl="2" w:tplc="AD089942">
      <w:numFmt w:val="bullet"/>
      <w:lvlText w:val="•"/>
      <w:lvlJc w:val="left"/>
      <w:pPr>
        <w:ind w:left="1959" w:hanging="454"/>
      </w:pPr>
      <w:rPr>
        <w:rFonts w:hint="default"/>
        <w:lang w:val="en-US" w:eastAsia="en-US" w:bidi="ar-SA"/>
      </w:rPr>
    </w:lvl>
    <w:lvl w:ilvl="3" w:tplc="054A282C">
      <w:numFmt w:val="bullet"/>
      <w:lvlText w:val="•"/>
      <w:lvlJc w:val="left"/>
      <w:pPr>
        <w:ind w:left="2409" w:hanging="454"/>
      </w:pPr>
      <w:rPr>
        <w:rFonts w:hint="default"/>
        <w:lang w:val="en-US" w:eastAsia="en-US" w:bidi="ar-SA"/>
      </w:rPr>
    </w:lvl>
    <w:lvl w:ilvl="4" w:tplc="7E6202A8">
      <w:numFmt w:val="bullet"/>
      <w:lvlText w:val="•"/>
      <w:lvlJc w:val="left"/>
      <w:pPr>
        <w:ind w:left="2859" w:hanging="454"/>
      </w:pPr>
      <w:rPr>
        <w:rFonts w:hint="default"/>
        <w:lang w:val="en-US" w:eastAsia="en-US" w:bidi="ar-SA"/>
      </w:rPr>
    </w:lvl>
    <w:lvl w:ilvl="5" w:tplc="3522A240">
      <w:numFmt w:val="bullet"/>
      <w:lvlText w:val="•"/>
      <w:lvlJc w:val="left"/>
      <w:pPr>
        <w:ind w:left="3309" w:hanging="454"/>
      </w:pPr>
      <w:rPr>
        <w:rFonts w:hint="default"/>
        <w:lang w:val="en-US" w:eastAsia="en-US" w:bidi="ar-SA"/>
      </w:rPr>
    </w:lvl>
    <w:lvl w:ilvl="6" w:tplc="F87663A4">
      <w:numFmt w:val="bullet"/>
      <w:lvlText w:val="•"/>
      <w:lvlJc w:val="left"/>
      <w:pPr>
        <w:ind w:left="3759" w:hanging="454"/>
      </w:pPr>
      <w:rPr>
        <w:rFonts w:hint="default"/>
        <w:lang w:val="en-US" w:eastAsia="en-US" w:bidi="ar-SA"/>
      </w:rPr>
    </w:lvl>
    <w:lvl w:ilvl="7" w:tplc="1D4ADF8C">
      <w:numFmt w:val="bullet"/>
      <w:lvlText w:val="•"/>
      <w:lvlJc w:val="left"/>
      <w:pPr>
        <w:ind w:left="4209" w:hanging="454"/>
      </w:pPr>
      <w:rPr>
        <w:rFonts w:hint="default"/>
        <w:lang w:val="en-US" w:eastAsia="en-US" w:bidi="ar-SA"/>
      </w:rPr>
    </w:lvl>
    <w:lvl w:ilvl="8" w:tplc="7CC65FB0">
      <w:numFmt w:val="bullet"/>
      <w:lvlText w:val="•"/>
      <w:lvlJc w:val="left"/>
      <w:pPr>
        <w:ind w:left="4659" w:hanging="454"/>
      </w:pPr>
      <w:rPr>
        <w:rFonts w:hint="default"/>
        <w:lang w:val="en-US" w:eastAsia="en-US" w:bidi="ar-SA"/>
      </w:rPr>
    </w:lvl>
  </w:abstractNum>
  <w:abstractNum w:abstractNumId="27" w15:restartNumberingAfterBreak="0">
    <w:nsid w:val="3D621FDF"/>
    <w:multiLevelType w:val="hybridMultilevel"/>
    <w:tmpl w:val="E49253F2"/>
    <w:lvl w:ilvl="0" w:tplc="E06C3EEA">
      <w:start w:val="317"/>
      <w:numFmt w:val="decimal"/>
      <w:lvlText w:val="%1"/>
      <w:lvlJc w:val="left"/>
      <w:pPr>
        <w:ind w:left="772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29285188">
      <w:numFmt w:val="bullet"/>
      <w:lvlText w:val="•"/>
      <w:lvlJc w:val="left"/>
      <w:pPr>
        <w:ind w:left="1294" w:hanging="454"/>
      </w:pPr>
      <w:rPr>
        <w:rFonts w:hint="default"/>
        <w:lang w:val="en-US" w:eastAsia="en-US" w:bidi="ar-SA"/>
      </w:rPr>
    </w:lvl>
    <w:lvl w:ilvl="2" w:tplc="38904E2A">
      <w:numFmt w:val="bullet"/>
      <w:lvlText w:val="•"/>
      <w:lvlJc w:val="left"/>
      <w:pPr>
        <w:ind w:left="1808" w:hanging="454"/>
      </w:pPr>
      <w:rPr>
        <w:rFonts w:hint="default"/>
        <w:lang w:val="en-US" w:eastAsia="en-US" w:bidi="ar-SA"/>
      </w:rPr>
    </w:lvl>
    <w:lvl w:ilvl="3" w:tplc="2996C0E2">
      <w:numFmt w:val="bullet"/>
      <w:lvlText w:val="•"/>
      <w:lvlJc w:val="left"/>
      <w:pPr>
        <w:ind w:left="2322" w:hanging="454"/>
      </w:pPr>
      <w:rPr>
        <w:rFonts w:hint="default"/>
        <w:lang w:val="en-US" w:eastAsia="en-US" w:bidi="ar-SA"/>
      </w:rPr>
    </w:lvl>
    <w:lvl w:ilvl="4" w:tplc="23DCF4D0">
      <w:numFmt w:val="bullet"/>
      <w:lvlText w:val="•"/>
      <w:lvlJc w:val="left"/>
      <w:pPr>
        <w:ind w:left="2836" w:hanging="454"/>
      </w:pPr>
      <w:rPr>
        <w:rFonts w:hint="default"/>
        <w:lang w:val="en-US" w:eastAsia="en-US" w:bidi="ar-SA"/>
      </w:rPr>
    </w:lvl>
    <w:lvl w:ilvl="5" w:tplc="6646143C">
      <w:numFmt w:val="bullet"/>
      <w:lvlText w:val="•"/>
      <w:lvlJc w:val="left"/>
      <w:pPr>
        <w:ind w:left="3350" w:hanging="454"/>
      </w:pPr>
      <w:rPr>
        <w:rFonts w:hint="default"/>
        <w:lang w:val="en-US" w:eastAsia="en-US" w:bidi="ar-SA"/>
      </w:rPr>
    </w:lvl>
    <w:lvl w:ilvl="6" w:tplc="7F2882D4">
      <w:numFmt w:val="bullet"/>
      <w:lvlText w:val="•"/>
      <w:lvlJc w:val="left"/>
      <w:pPr>
        <w:ind w:left="3864" w:hanging="454"/>
      </w:pPr>
      <w:rPr>
        <w:rFonts w:hint="default"/>
        <w:lang w:val="en-US" w:eastAsia="en-US" w:bidi="ar-SA"/>
      </w:rPr>
    </w:lvl>
    <w:lvl w:ilvl="7" w:tplc="9A1A8574">
      <w:numFmt w:val="bullet"/>
      <w:lvlText w:val="•"/>
      <w:lvlJc w:val="left"/>
      <w:pPr>
        <w:ind w:left="4379" w:hanging="454"/>
      </w:pPr>
      <w:rPr>
        <w:rFonts w:hint="default"/>
        <w:lang w:val="en-US" w:eastAsia="en-US" w:bidi="ar-SA"/>
      </w:rPr>
    </w:lvl>
    <w:lvl w:ilvl="8" w:tplc="155AA3EA">
      <w:numFmt w:val="bullet"/>
      <w:lvlText w:val="•"/>
      <w:lvlJc w:val="left"/>
      <w:pPr>
        <w:ind w:left="4893" w:hanging="454"/>
      </w:pPr>
      <w:rPr>
        <w:rFonts w:hint="default"/>
        <w:lang w:val="en-US" w:eastAsia="en-US" w:bidi="ar-SA"/>
      </w:rPr>
    </w:lvl>
  </w:abstractNum>
  <w:abstractNum w:abstractNumId="28" w15:restartNumberingAfterBreak="0">
    <w:nsid w:val="3D8727A2"/>
    <w:multiLevelType w:val="multilevel"/>
    <w:tmpl w:val="613EE416"/>
    <w:lvl w:ilvl="0">
      <w:start w:val="7"/>
      <w:numFmt w:val="decimal"/>
      <w:lvlText w:val="%1"/>
      <w:lvlJc w:val="left"/>
      <w:pPr>
        <w:ind w:left="1104" w:hanging="491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104" w:hanging="491"/>
        <w:jc w:val="right"/>
      </w:pPr>
      <w:rPr>
        <w:rFonts w:ascii="Calibri" w:eastAsia="Calibri" w:hAnsi="Calibri" w:cs="Calibri" w:hint="default"/>
        <w:b/>
        <w:bCs/>
        <w:i w:val="0"/>
        <w:iCs w:val="0"/>
        <w:color w:val="003263"/>
        <w:spacing w:val="-1"/>
        <w:w w:val="100"/>
        <w:sz w:val="28"/>
        <w:szCs w:val="28"/>
        <w:lang w:val="en-US" w:eastAsia="en-US" w:bidi="ar-SA"/>
      </w:rPr>
    </w:lvl>
    <w:lvl w:ilvl="2">
      <w:numFmt w:val="bullet"/>
      <w:lvlText w:val="•"/>
      <w:lvlJc w:val="left"/>
      <w:pPr>
        <w:ind w:left="1998" w:hanging="49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2447" w:hanging="49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2896" w:hanging="49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3345" w:hanging="49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3794" w:hanging="49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4243" w:hanging="49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4692" w:hanging="491"/>
      </w:pPr>
      <w:rPr>
        <w:rFonts w:hint="default"/>
        <w:lang w:val="en-US" w:eastAsia="en-US" w:bidi="ar-SA"/>
      </w:rPr>
    </w:lvl>
  </w:abstractNum>
  <w:abstractNum w:abstractNumId="29" w15:restartNumberingAfterBreak="0">
    <w:nsid w:val="422717B8"/>
    <w:multiLevelType w:val="hybridMultilevel"/>
    <w:tmpl w:val="492812E0"/>
    <w:lvl w:ilvl="0" w:tplc="62DAA5AC">
      <w:start w:val="607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642ED058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4762CA42">
      <w:numFmt w:val="bullet"/>
      <w:lvlText w:val="•"/>
      <w:lvlJc w:val="left"/>
      <w:pPr>
        <w:ind w:left="1967" w:hanging="454"/>
      </w:pPr>
      <w:rPr>
        <w:rFonts w:hint="default"/>
        <w:lang w:val="en-US" w:eastAsia="en-US" w:bidi="ar-SA"/>
      </w:rPr>
    </w:lvl>
    <w:lvl w:ilvl="3" w:tplc="BF7C7A28">
      <w:numFmt w:val="bullet"/>
      <w:lvlText w:val="•"/>
      <w:lvlJc w:val="left"/>
      <w:pPr>
        <w:ind w:left="2421" w:hanging="454"/>
      </w:pPr>
      <w:rPr>
        <w:rFonts w:hint="default"/>
        <w:lang w:val="en-US" w:eastAsia="en-US" w:bidi="ar-SA"/>
      </w:rPr>
    </w:lvl>
    <w:lvl w:ilvl="4" w:tplc="C158F2F6">
      <w:numFmt w:val="bullet"/>
      <w:lvlText w:val="•"/>
      <w:lvlJc w:val="left"/>
      <w:pPr>
        <w:ind w:left="2874" w:hanging="454"/>
      </w:pPr>
      <w:rPr>
        <w:rFonts w:hint="default"/>
        <w:lang w:val="en-US" w:eastAsia="en-US" w:bidi="ar-SA"/>
      </w:rPr>
    </w:lvl>
    <w:lvl w:ilvl="5" w:tplc="83060230">
      <w:numFmt w:val="bullet"/>
      <w:lvlText w:val="•"/>
      <w:lvlJc w:val="left"/>
      <w:pPr>
        <w:ind w:left="3328" w:hanging="454"/>
      </w:pPr>
      <w:rPr>
        <w:rFonts w:hint="default"/>
        <w:lang w:val="en-US" w:eastAsia="en-US" w:bidi="ar-SA"/>
      </w:rPr>
    </w:lvl>
    <w:lvl w:ilvl="6" w:tplc="30BE430A">
      <w:numFmt w:val="bullet"/>
      <w:lvlText w:val="•"/>
      <w:lvlJc w:val="left"/>
      <w:pPr>
        <w:ind w:left="3782" w:hanging="454"/>
      </w:pPr>
      <w:rPr>
        <w:rFonts w:hint="default"/>
        <w:lang w:val="en-US" w:eastAsia="en-US" w:bidi="ar-SA"/>
      </w:rPr>
    </w:lvl>
    <w:lvl w:ilvl="7" w:tplc="2AE2A8FA">
      <w:numFmt w:val="bullet"/>
      <w:lvlText w:val="•"/>
      <w:lvlJc w:val="left"/>
      <w:pPr>
        <w:ind w:left="4235" w:hanging="454"/>
      </w:pPr>
      <w:rPr>
        <w:rFonts w:hint="default"/>
        <w:lang w:val="en-US" w:eastAsia="en-US" w:bidi="ar-SA"/>
      </w:rPr>
    </w:lvl>
    <w:lvl w:ilvl="8" w:tplc="2D8CA050">
      <w:numFmt w:val="bullet"/>
      <w:lvlText w:val="•"/>
      <w:lvlJc w:val="left"/>
      <w:pPr>
        <w:ind w:left="4689" w:hanging="454"/>
      </w:pPr>
      <w:rPr>
        <w:rFonts w:hint="default"/>
        <w:lang w:val="en-US" w:eastAsia="en-US" w:bidi="ar-SA"/>
      </w:rPr>
    </w:lvl>
  </w:abstractNum>
  <w:abstractNum w:abstractNumId="30" w15:restartNumberingAfterBreak="0">
    <w:nsid w:val="438A49DD"/>
    <w:multiLevelType w:val="hybridMultilevel"/>
    <w:tmpl w:val="AB708C50"/>
    <w:lvl w:ilvl="0" w:tplc="6ABADC82">
      <w:start w:val="121"/>
      <w:numFmt w:val="decimal"/>
      <w:lvlText w:val="%1"/>
      <w:lvlJc w:val="left"/>
      <w:pPr>
        <w:ind w:left="760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EBE44DE8">
      <w:numFmt w:val="bullet"/>
      <w:lvlText w:val="•"/>
      <w:lvlJc w:val="left"/>
      <w:pPr>
        <w:ind w:left="1275" w:hanging="454"/>
      </w:pPr>
      <w:rPr>
        <w:rFonts w:hint="default"/>
        <w:lang w:val="en-US" w:eastAsia="en-US" w:bidi="ar-SA"/>
      </w:rPr>
    </w:lvl>
    <w:lvl w:ilvl="2" w:tplc="4E4C1A4C">
      <w:numFmt w:val="bullet"/>
      <w:lvlText w:val="•"/>
      <w:lvlJc w:val="left"/>
      <w:pPr>
        <w:ind w:left="1789" w:hanging="454"/>
      </w:pPr>
      <w:rPr>
        <w:rFonts w:hint="default"/>
        <w:lang w:val="en-US" w:eastAsia="en-US" w:bidi="ar-SA"/>
      </w:rPr>
    </w:lvl>
    <w:lvl w:ilvl="3" w:tplc="1EB09B86">
      <w:numFmt w:val="bullet"/>
      <w:lvlText w:val="•"/>
      <w:lvlJc w:val="left"/>
      <w:pPr>
        <w:ind w:left="2304" w:hanging="454"/>
      </w:pPr>
      <w:rPr>
        <w:rFonts w:hint="default"/>
        <w:lang w:val="en-US" w:eastAsia="en-US" w:bidi="ar-SA"/>
      </w:rPr>
    </w:lvl>
    <w:lvl w:ilvl="4" w:tplc="F6C0B0F2">
      <w:numFmt w:val="bullet"/>
      <w:lvlText w:val="•"/>
      <w:lvlJc w:val="left"/>
      <w:pPr>
        <w:ind w:left="2819" w:hanging="454"/>
      </w:pPr>
      <w:rPr>
        <w:rFonts w:hint="default"/>
        <w:lang w:val="en-US" w:eastAsia="en-US" w:bidi="ar-SA"/>
      </w:rPr>
    </w:lvl>
    <w:lvl w:ilvl="5" w:tplc="A81A6C1E">
      <w:numFmt w:val="bullet"/>
      <w:lvlText w:val="•"/>
      <w:lvlJc w:val="left"/>
      <w:pPr>
        <w:ind w:left="3334" w:hanging="454"/>
      </w:pPr>
      <w:rPr>
        <w:rFonts w:hint="default"/>
        <w:lang w:val="en-US" w:eastAsia="en-US" w:bidi="ar-SA"/>
      </w:rPr>
    </w:lvl>
    <w:lvl w:ilvl="6" w:tplc="17045984">
      <w:numFmt w:val="bullet"/>
      <w:lvlText w:val="•"/>
      <w:lvlJc w:val="left"/>
      <w:pPr>
        <w:ind w:left="3849" w:hanging="454"/>
      </w:pPr>
      <w:rPr>
        <w:rFonts w:hint="default"/>
        <w:lang w:val="en-US" w:eastAsia="en-US" w:bidi="ar-SA"/>
      </w:rPr>
    </w:lvl>
    <w:lvl w:ilvl="7" w:tplc="8218535E">
      <w:numFmt w:val="bullet"/>
      <w:lvlText w:val="•"/>
      <w:lvlJc w:val="left"/>
      <w:pPr>
        <w:ind w:left="4364" w:hanging="454"/>
      </w:pPr>
      <w:rPr>
        <w:rFonts w:hint="default"/>
        <w:lang w:val="en-US" w:eastAsia="en-US" w:bidi="ar-SA"/>
      </w:rPr>
    </w:lvl>
    <w:lvl w:ilvl="8" w:tplc="D0B08138">
      <w:numFmt w:val="bullet"/>
      <w:lvlText w:val="•"/>
      <w:lvlJc w:val="left"/>
      <w:pPr>
        <w:ind w:left="4879" w:hanging="454"/>
      </w:pPr>
      <w:rPr>
        <w:rFonts w:hint="default"/>
        <w:lang w:val="en-US" w:eastAsia="en-US" w:bidi="ar-SA"/>
      </w:rPr>
    </w:lvl>
  </w:abstractNum>
  <w:abstractNum w:abstractNumId="31" w15:restartNumberingAfterBreak="0">
    <w:nsid w:val="46306D68"/>
    <w:multiLevelType w:val="hybridMultilevel"/>
    <w:tmpl w:val="DEF4E532"/>
    <w:lvl w:ilvl="0" w:tplc="3A9019AC">
      <w:start w:val="669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505A1CAC">
      <w:numFmt w:val="bullet"/>
      <w:lvlText w:val="•"/>
      <w:lvlJc w:val="left"/>
      <w:pPr>
        <w:ind w:left="1511" w:hanging="454"/>
      </w:pPr>
      <w:rPr>
        <w:rFonts w:hint="default"/>
        <w:lang w:val="en-US" w:eastAsia="en-US" w:bidi="ar-SA"/>
      </w:rPr>
    </w:lvl>
    <w:lvl w:ilvl="2" w:tplc="7AA47530">
      <w:numFmt w:val="bullet"/>
      <w:lvlText w:val="•"/>
      <w:lvlJc w:val="left"/>
      <w:pPr>
        <w:ind w:left="1962" w:hanging="454"/>
      </w:pPr>
      <w:rPr>
        <w:rFonts w:hint="default"/>
        <w:lang w:val="en-US" w:eastAsia="en-US" w:bidi="ar-SA"/>
      </w:rPr>
    </w:lvl>
    <w:lvl w:ilvl="3" w:tplc="4FC226BC">
      <w:numFmt w:val="bullet"/>
      <w:lvlText w:val="•"/>
      <w:lvlJc w:val="left"/>
      <w:pPr>
        <w:ind w:left="2414" w:hanging="454"/>
      </w:pPr>
      <w:rPr>
        <w:rFonts w:hint="default"/>
        <w:lang w:val="en-US" w:eastAsia="en-US" w:bidi="ar-SA"/>
      </w:rPr>
    </w:lvl>
    <w:lvl w:ilvl="4" w:tplc="50600884">
      <w:numFmt w:val="bullet"/>
      <w:lvlText w:val="•"/>
      <w:lvlJc w:val="left"/>
      <w:pPr>
        <w:ind w:left="2865" w:hanging="454"/>
      </w:pPr>
      <w:rPr>
        <w:rFonts w:hint="default"/>
        <w:lang w:val="en-US" w:eastAsia="en-US" w:bidi="ar-SA"/>
      </w:rPr>
    </w:lvl>
    <w:lvl w:ilvl="5" w:tplc="00201B04">
      <w:numFmt w:val="bullet"/>
      <w:lvlText w:val="•"/>
      <w:lvlJc w:val="left"/>
      <w:pPr>
        <w:ind w:left="3316" w:hanging="454"/>
      </w:pPr>
      <w:rPr>
        <w:rFonts w:hint="default"/>
        <w:lang w:val="en-US" w:eastAsia="en-US" w:bidi="ar-SA"/>
      </w:rPr>
    </w:lvl>
    <w:lvl w:ilvl="6" w:tplc="C6A4FDCE">
      <w:numFmt w:val="bullet"/>
      <w:lvlText w:val="•"/>
      <w:lvlJc w:val="left"/>
      <w:pPr>
        <w:ind w:left="3768" w:hanging="454"/>
      </w:pPr>
      <w:rPr>
        <w:rFonts w:hint="default"/>
        <w:lang w:val="en-US" w:eastAsia="en-US" w:bidi="ar-SA"/>
      </w:rPr>
    </w:lvl>
    <w:lvl w:ilvl="7" w:tplc="8E4A2060">
      <w:numFmt w:val="bullet"/>
      <w:lvlText w:val="•"/>
      <w:lvlJc w:val="left"/>
      <w:pPr>
        <w:ind w:left="4219" w:hanging="454"/>
      </w:pPr>
      <w:rPr>
        <w:rFonts w:hint="default"/>
        <w:lang w:val="en-US" w:eastAsia="en-US" w:bidi="ar-SA"/>
      </w:rPr>
    </w:lvl>
    <w:lvl w:ilvl="8" w:tplc="86F63392">
      <w:numFmt w:val="bullet"/>
      <w:lvlText w:val="•"/>
      <w:lvlJc w:val="left"/>
      <w:pPr>
        <w:ind w:left="4671" w:hanging="454"/>
      </w:pPr>
      <w:rPr>
        <w:rFonts w:hint="default"/>
        <w:lang w:val="en-US" w:eastAsia="en-US" w:bidi="ar-SA"/>
      </w:rPr>
    </w:lvl>
  </w:abstractNum>
  <w:abstractNum w:abstractNumId="32" w15:restartNumberingAfterBreak="0">
    <w:nsid w:val="472172F0"/>
    <w:multiLevelType w:val="hybridMultilevel"/>
    <w:tmpl w:val="52B8C332"/>
    <w:lvl w:ilvl="0" w:tplc="F900164A">
      <w:numFmt w:val="bullet"/>
      <w:lvlText w:val="–"/>
      <w:lvlJc w:val="left"/>
      <w:pPr>
        <w:ind w:left="296" w:hanging="137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98"/>
        <w:sz w:val="19"/>
        <w:szCs w:val="19"/>
        <w:lang w:val="en-US" w:eastAsia="en-US" w:bidi="ar-SA"/>
      </w:rPr>
    </w:lvl>
    <w:lvl w:ilvl="1" w:tplc="7110EA2C">
      <w:numFmt w:val="bullet"/>
      <w:lvlText w:val="•"/>
      <w:lvlJc w:val="left"/>
      <w:pPr>
        <w:ind w:left="855" w:hanging="137"/>
      </w:pPr>
      <w:rPr>
        <w:rFonts w:hint="default"/>
        <w:lang w:val="en-US" w:eastAsia="en-US" w:bidi="ar-SA"/>
      </w:rPr>
    </w:lvl>
    <w:lvl w:ilvl="2" w:tplc="615A3B10">
      <w:numFmt w:val="bullet"/>
      <w:lvlText w:val="•"/>
      <w:lvlJc w:val="left"/>
      <w:pPr>
        <w:ind w:left="1410" w:hanging="137"/>
      </w:pPr>
      <w:rPr>
        <w:rFonts w:hint="default"/>
        <w:lang w:val="en-US" w:eastAsia="en-US" w:bidi="ar-SA"/>
      </w:rPr>
    </w:lvl>
    <w:lvl w:ilvl="3" w:tplc="4574D3FA">
      <w:numFmt w:val="bullet"/>
      <w:lvlText w:val="•"/>
      <w:lvlJc w:val="left"/>
      <w:pPr>
        <w:ind w:left="1965" w:hanging="137"/>
      </w:pPr>
      <w:rPr>
        <w:rFonts w:hint="default"/>
        <w:lang w:val="en-US" w:eastAsia="en-US" w:bidi="ar-SA"/>
      </w:rPr>
    </w:lvl>
    <w:lvl w:ilvl="4" w:tplc="9878C01A">
      <w:numFmt w:val="bullet"/>
      <w:lvlText w:val="•"/>
      <w:lvlJc w:val="left"/>
      <w:pPr>
        <w:ind w:left="2520" w:hanging="137"/>
      </w:pPr>
      <w:rPr>
        <w:rFonts w:hint="default"/>
        <w:lang w:val="en-US" w:eastAsia="en-US" w:bidi="ar-SA"/>
      </w:rPr>
    </w:lvl>
    <w:lvl w:ilvl="5" w:tplc="5AFABDE4">
      <w:numFmt w:val="bullet"/>
      <w:lvlText w:val="•"/>
      <w:lvlJc w:val="left"/>
      <w:pPr>
        <w:ind w:left="3075" w:hanging="137"/>
      </w:pPr>
      <w:rPr>
        <w:rFonts w:hint="default"/>
        <w:lang w:val="en-US" w:eastAsia="en-US" w:bidi="ar-SA"/>
      </w:rPr>
    </w:lvl>
    <w:lvl w:ilvl="6" w:tplc="74B48DEE">
      <w:numFmt w:val="bullet"/>
      <w:lvlText w:val="•"/>
      <w:lvlJc w:val="left"/>
      <w:pPr>
        <w:ind w:left="3631" w:hanging="137"/>
      </w:pPr>
      <w:rPr>
        <w:rFonts w:hint="default"/>
        <w:lang w:val="en-US" w:eastAsia="en-US" w:bidi="ar-SA"/>
      </w:rPr>
    </w:lvl>
    <w:lvl w:ilvl="7" w:tplc="8C44963C">
      <w:numFmt w:val="bullet"/>
      <w:lvlText w:val="•"/>
      <w:lvlJc w:val="left"/>
      <w:pPr>
        <w:ind w:left="4186" w:hanging="137"/>
      </w:pPr>
      <w:rPr>
        <w:rFonts w:hint="default"/>
        <w:lang w:val="en-US" w:eastAsia="en-US" w:bidi="ar-SA"/>
      </w:rPr>
    </w:lvl>
    <w:lvl w:ilvl="8" w:tplc="EF181B32">
      <w:numFmt w:val="bullet"/>
      <w:lvlText w:val="•"/>
      <w:lvlJc w:val="left"/>
      <w:pPr>
        <w:ind w:left="4741" w:hanging="137"/>
      </w:pPr>
      <w:rPr>
        <w:rFonts w:hint="default"/>
        <w:lang w:val="en-US" w:eastAsia="en-US" w:bidi="ar-SA"/>
      </w:rPr>
    </w:lvl>
  </w:abstractNum>
  <w:abstractNum w:abstractNumId="33" w15:restartNumberingAfterBreak="0">
    <w:nsid w:val="48EA0CD2"/>
    <w:multiLevelType w:val="hybridMultilevel"/>
    <w:tmpl w:val="299221BE"/>
    <w:lvl w:ilvl="0" w:tplc="F8E6329C">
      <w:start w:val="287"/>
      <w:numFmt w:val="decimal"/>
      <w:lvlText w:val="%1"/>
      <w:lvlJc w:val="left"/>
      <w:pPr>
        <w:ind w:left="772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1B5E35AE">
      <w:numFmt w:val="bullet"/>
      <w:lvlText w:val="•"/>
      <w:lvlJc w:val="left"/>
      <w:pPr>
        <w:ind w:left="1294" w:hanging="454"/>
      </w:pPr>
      <w:rPr>
        <w:rFonts w:hint="default"/>
        <w:lang w:val="en-US" w:eastAsia="en-US" w:bidi="ar-SA"/>
      </w:rPr>
    </w:lvl>
    <w:lvl w:ilvl="2" w:tplc="A732D5DA">
      <w:numFmt w:val="bullet"/>
      <w:lvlText w:val="•"/>
      <w:lvlJc w:val="left"/>
      <w:pPr>
        <w:ind w:left="1808" w:hanging="454"/>
      </w:pPr>
      <w:rPr>
        <w:rFonts w:hint="default"/>
        <w:lang w:val="en-US" w:eastAsia="en-US" w:bidi="ar-SA"/>
      </w:rPr>
    </w:lvl>
    <w:lvl w:ilvl="3" w:tplc="C3FADF08">
      <w:numFmt w:val="bullet"/>
      <w:lvlText w:val="•"/>
      <w:lvlJc w:val="left"/>
      <w:pPr>
        <w:ind w:left="2322" w:hanging="454"/>
      </w:pPr>
      <w:rPr>
        <w:rFonts w:hint="default"/>
        <w:lang w:val="en-US" w:eastAsia="en-US" w:bidi="ar-SA"/>
      </w:rPr>
    </w:lvl>
    <w:lvl w:ilvl="4" w:tplc="CD3AA2CA">
      <w:numFmt w:val="bullet"/>
      <w:lvlText w:val="•"/>
      <w:lvlJc w:val="left"/>
      <w:pPr>
        <w:ind w:left="2836" w:hanging="454"/>
      </w:pPr>
      <w:rPr>
        <w:rFonts w:hint="default"/>
        <w:lang w:val="en-US" w:eastAsia="en-US" w:bidi="ar-SA"/>
      </w:rPr>
    </w:lvl>
    <w:lvl w:ilvl="5" w:tplc="C50849E6">
      <w:numFmt w:val="bullet"/>
      <w:lvlText w:val="•"/>
      <w:lvlJc w:val="left"/>
      <w:pPr>
        <w:ind w:left="3350" w:hanging="454"/>
      </w:pPr>
      <w:rPr>
        <w:rFonts w:hint="default"/>
        <w:lang w:val="en-US" w:eastAsia="en-US" w:bidi="ar-SA"/>
      </w:rPr>
    </w:lvl>
    <w:lvl w:ilvl="6" w:tplc="8D24117E">
      <w:numFmt w:val="bullet"/>
      <w:lvlText w:val="•"/>
      <w:lvlJc w:val="left"/>
      <w:pPr>
        <w:ind w:left="3864" w:hanging="454"/>
      </w:pPr>
      <w:rPr>
        <w:rFonts w:hint="default"/>
        <w:lang w:val="en-US" w:eastAsia="en-US" w:bidi="ar-SA"/>
      </w:rPr>
    </w:lvl>
    <w:lvl w:ilvl="7" w:tplc="75442DD8">
      <w:numFmt w:val="bullet"/>
      <w:lvlText w:val="•"/>
      <w:lvlJc w:val="left"/>
      <w:pPr>
        <w:ind w:left="4379" w:hanging="454"/>
      </w:pPr>
      <w:rPr>
        <w:rFonts w:hint="default"/>
        <w:lang w:val="en-US" w:eastAsia="en-US" w:bidi="ar-SA"/>
      </w:rPr>
    </w:lvl>
    <w:lvl w:ilvl="8" w:tplc="2E92E830">
      <w:numFmt w:val="bullet"/>
      <w:lvlText w:val="•"/>
      <w:lvlJc w:val="left"/>
      <w:pPr>
        <w:ind w:left="4893" w:hanging="454"/>
      </w:pPr>
      <w:rPr>
        <w:rFonts w:hint="default"/>
        <w:lang w:val="en-US" w:eastAsia="en-US" w:bidi="ar-SA"/>
      </w:rPr>
    </w:lvl>
  </w:abstractNum>
  <w:abstractNum w:abstractNumId="34" w15:restartNumberingAfterBreak="0">
    <w:nsid w:val="49E17704"/>
    <w:multiLevelType w:val="hybridMultilevel"/>
    <w:tmpl w:val="2FCAD684"/>
    <w:lvl w:ilvl="0" w:tplc="34F294FA">
      <w:start w:val="835"/>
      <w:numFmt w:val="decimal"/>
      <w:lvlText w:val="%1"/>
      <w:lvlJc w:val="left"/>
      <w:pPr>
        <w:ind w:left="758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E0304C78">
      <w:numFmt w:val="bullet"/>
      <w:lvlText w:val="•"/>
      <w:lvlJc w:val="left"/>
      <w:pPr>
        <w:ind w:left="1274" w:hanging="454"/>
      </w:pPr>
      <w:rPr>
        <w:rFonts w:hint="default"/>
        <w:lang w:val="en-US" w:eastAsia="en-US" w:bidi="ar-SA"/>
      </w:rPr>
    </w:lvl>
    <w:lvl w:ilvl="2" w:tplc="FD6CBFCE">
      <w:numFmt w:val="bullet"/>
      <w:lvlText w:val="•"/>
      <w:lvlJc w:val="left"/>
      <w:pPr>
        <w:ind w:left="1789" w:hanging="454"/>
      </w:pPr>
      <w:rPr>
        <w:rFonts w:hint="default"/>
        <w:lang w:val="en-US" w:eastAsia="en-US" w:bidi="ar-SA"/>
      </w:rPr>
    </w:lvl>
    <w:lvl w:ilvl="3" w:tplc="D45EA0FE">
      <w:numFmt w:val="bullet"/>
      <w:lvlText w:val="•"/>
      <w:lvlJc w:val="left"/>
      <w:pPr>
        <w:ind w:left="2304" w:hanging="454"/>
      </w:pPr>
      <w:rPr>
        <w:rFonts w:hint="default"/>
        <w:lang w:val="en-US" w:eastAsia="en-US" w:bidi="ar-SA"/>
      </w:rPr>
    </w:lvl>
    <w:lvl w:ilvl="4" w:tplc="DCF66B86">
      <w:numFmt w:val="bullet"/>
      <w:lvlText w:val="•"/>
      <w:lvlJc w:val="left"/>
      <w:pPr>
        <w:ind w:left="2818" w:hanging="454"/>
      </w:pPr>
      <w:rPr>
        <w:rFonts w:hint="default"/>
        <w:lang w:val="en-US" w:eastAsia="en-US" w:bidi="ar-SA"/>
      </w:rPr>
    </w:lvl>
    <w:lvl w:ilvl="5" w:tplc="7A44009E">
      <w:numFmt w:val="bullet"/>
      <w:lvlText w:val="•"/>
      <w:lvlJc w:val="left"/>
      <w:pPr>
        <w:ind w:left="3333" w:hanging="454"/>
      </w:pPr>
      <w:rPr>
        <w:rFonts w:hint="default"/>
        <w:lang w:val="en-US" w:eastAsia="en-US" w:bidi="ar-SA"/>
      </w:rPr>
    </w:lvl>
    <w:lvl w:ilvl="6" w:tplc="FA0431F6">
      <w:numFmt w:val="bullet"/>
      <w:lvlText w:val="•"/>
      <w:lvlJc w:val="left"/>
      <w:pPr>
        <w:ind w:left="3848" w:hanging="454"/>
      </w:pPr>
      <w:rPr>
        <w:rFonts w:hint="default"/>
        <w:lang w:val="en-US" w:eastAsia="en-US" w:bidi="ar-SA"/>
      </w:rPr>
    </w:lvl>
    <w:lvl w:ilvl="7" w:tplc="F72874D2">
      <w:numFmt w:val="bullet"/>
      <w:lvlText w:val="•"/>
      <w:lvlJc w:val="left"/>
      <w:pPr>
        <w:ind w:left="4363" w:hanging="454"/>
      </w:pPr>
      <w:rPr>
        <w:rFonts w:hint="default"/>
        <w:lang w:val="en-US" w:eastAsia="en-US" w:bidi="ar-SA"/>
      </w:rPr>
    </w:lvl>
    <w:lvl w:ilvl="8" w:tplc="38220118">
      <w:numFmt w:val="bullet"/>
      <w:lvlText w:val="•"/>
      <w:lvlJc w:val="left"/>
      <w:pPr>
        <w:ind w:left="4877" w:hanging="454"/>
      </w:pPr>
      <w:rPr>
        <w:rFonts w:hint="default"/>
        <w:lang w:val="en-US" w:eastAsia="en-US" w:bidi="ar-SA"/>
      </w:rPr>
    </w:lvl>
  </w:abstractNum>
  <w:abstractNum w:abstractNumId="35" w15:restartNumberingAfterBreak="0">
    <w:nsid w:val="4A096DCA"/>
    <w:multiLevelType w:val="hybridMultilevel"/>
    <w:tmpl w:val="3D649762"/>
    <w:lvl w:ilvl="0" w:tplc="F9DC05E8">
      <w:start w:val="175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0F069C3A">
      <w:numFmt w:val="bullet"/>
      <w:lvlText w:val="•"/>
      <w:lvlJc w:val="left"/>
      <w:pPr>
        <w:ind w:left="1514" w:hanging="454"/>
      </w:pPr>
      <w:rPr>
        <w:rFonts w:hint="default"/>
        <w:lang w:val="en-US" w:eastAsia="en-US" w:bidi="ar-SA"/>
      </w:rPr>
    </w:lvl>
    <w:lvl w:ilvl="2" w:tplc="EBB41D52">
      <w:numFmt w:val="bullet"/>
      <w:lvlText w:val="•"/>
      <w:lvlJc w:val="left"/>
      <w:pPr>
        <w:ind w:left="1968" w:hanging="454"/>
      </w:pPr>
      <w:rPr>
        <w:rFonts w:hint="default"/>
        <w:lang w:val="en-US" w:eastAsia="en-US" w:bidi="ar-SA"/>
      </w:rPr>
    </w:lvl>
    <w:lvl w:ilvl="3" w:tplc="50BA66F0">
      <w:numFmt w:val="bullet"/>
      <w:lvlText w:val="•"/>
      <w:lvlJc w:val="left"/>
      <w:pPr>
        <w:ind w:left="2422" w:hanging="454"/>
      </w:pPr>
      <w:rPr>
        <w:rFonts w:hint="default"/>
        <w:lang w:val="en-US" w:eastAsia="en-US" w:bidi="ar-SA"/>
      </w:rPr>
    </w:lvl>
    <w:lvl w:ilvl="4" w:tplc="6AACDB2E">
      <w:numFmt w:val="bullet"/>
      <w:lvlText w:val="•"/>
      <w:lvlJc w:val="left"/>
      <w:pPr>
        <w:ind w:left="2877" w:hanging="454"/>
      </w:pPr>
      <w:rPr>
        <w:rFonts w:hint="default"/>
        <w:lang w:val="en-US" w:eastAsia="en-US" w:bidi="ar-SA"/>
      </w:rPr>
    </w:lvl>
    <w:lvl w:ilvl="5" w:tplc="FF98181E">
      <w:numFmt w:val="bullet"/>
      <w:lvlText w:val="•"/>
      <w:lvlJc w:val="left"/>
      <w:pPr>
        <w:ind w:left="3331" w:hanging="454"/>
      </w:pPr>
      <w:rPr>
        <w:rFonts w:hint="default"/>
        <w:lang w:val="en-US" w:eastAsia="en-US" w:bidi="ar-SA"/>
      </w:rPr>
    </w:lvl>
    <w:lvl w:ilvl="6" w:tplc="B8EA91A8">
      <w:numFmt w:val="bullet"/>
      <w:lvlText w:val="•"/>
      <w:lvlJc w:val="left"/>
      <w:pPr>
        <w:ind w:left="3785" w:hanging="454"/>
      </w:pPr>
      <w:rPr>
        <w:rFonts w:hint="default"/>
        <w:lang w:val="en-US" w:eastAsia="en-US" w:bidi="ar-SA"/>
      </w:rPr>
    </w:lvl>
    <w:lvl w:ilvl="7" w:tplc="5FE2B5EC">
      <w:numFmt w:val="bullet"/>
      <w:lvlText w:val="•"/>
      <w:lvlJc w:val="left"/>
      <w:pPr>
        <w:ind w:left="4240" w:hanging="454"/>
      </w:pPr>
      <w:rPr>
        <w:rFonts w:hint="default"/>
        <w:lang w:val="en-US" w:eastAsia="en-US" w:bidi="ar-SA"/>
      </w:rPr>
    </w:lvl>
    <w:lvl w:ilvl="8" w:tplc="B1C8B7DA">
      <w:numFmt w:val="bullet"/>
      <w:lvlText w:val="•"/>
      <w:lvlJc w:val="left"/>
      <w:pPr>
        <w:ind w:left="4694" w:hanging="454"/>
      </w:pPr>
      <w:rPr>
        <w:rFonts w:hint="default"/>
        <w:lang w:val="en-US" w:eastAsia="en-US" w:bidi="ar-SA"/>
      </w:rPr>
    </w:lvl>
  </w:abstractNum>
  <w:abstractNum w:abstractNumId="36" w15:restartNumberingAfterBreak="0">
    <w:nsid w:val="4B360B91"/>
    <w:multiLevelType w:val="hybridMultilevel"/>
    <w:tmpl w:val="F3E63EA0"/>
    <w:lvl w:ilvl="0" w:tplc="D7F0A8AC">
      <w:start w:val="870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4008BFC8">
      <w:numFmt w:val="bullet"/>
      <w:lvlText w:val="•"/>
      <w:lvlJc w:val="left"/>
      <w:pPr>
        <w:ind w:left="1512" w:hanging="454"/>
      </w:pPr>
      <w:rPr>
        <w:rFonts w:hint="default"/>
        <w:lang w:val="en-US" w:eastAsia="en-US" w:bidi="ar-SA"/>
      </w:rPr>
    </w:lvl>
    <w:lvl w:ilvl="2" w:tplc="04FEFD0C">
      <w:numFmt w:val="bullet"/>
      <w:lvlText w:val="•"/>
      <w:lvlJc w:val="left"/>
      <w:pPr>
        <w:ind w:left="1964" w:hanging="454"/>
      </w:pPr>
      <w:rPr>
        <w:rFonts w:hint="default"/>
        <w:lang w:val="en-US" w:eastAsia="en-US" w:bidi="ar-SA"/>
      </w:rPr>
    </w:lvl>
    <w:lvl w:ilvl="3" w:tplc="7FAE9366">
      <w:numFmt w:val="bullet"/>
      <w:lvlText w:val="•"/>
      <w:lvlJc w:val="left"/>
      <w:pPr>
        <w:ind w:left="2416" w:hanging="454"/>
      </w:pPr>
      <w:rPr>
        <w:rFonts w:hint="default"/>
        <w:lang w:val="en-US" w:eastAsia="en-US" w:bidi="ar-SA"/>
      </w:rPr>
    </w:lvl>
    <w:lvl w:ilvl="4" w:tplc="454E2300">
      <w:numFmt w:val="bullet"/>
      <w:lvlText w:val="•"/>
      <w:lvlJc w:val="left"/>
      <w:pPr>
        <w:ind w:left="2868" w:hanging="454"/>
      </w:pPr>
      <w:rPr>
        <w:rFonts w:hint="default"/>
        <w:lang w:val="en-US" w:eastAsia="en-US" w:bidi="ar-SA"/>
      </w:rPr>
    </w:lvl>
    <w:lvl w:ilvl="5" w:tplc="1BF84E8A">
      <w:numFmt w:val="bullet"/>
      <w:lvlText w:val="•"/>
      <w:lvlJc w:val="left"/>
      <w:pPr>
        <w:ind w:left="3321" w:hanging="454"/>
      </w:pPr>
      <w:rPr>
        <w:rFonts w:hint="default"/>
        <w:lang w:val="en-US" w:eastAsia="en-US" w:bidi="ar-SA"/>
      </w:rPr>
    </w:lvl>
    <w:lvl w:ilvl="6" w:tplc="9CF2952C">
      <w:numFmt w:val="bullet"/>
      <w:lvlText w:val="•"/>
      <w:lvlJc w:val="left"/>
      <w:pPr>
        <w:ind w:left="3773" w:hanging="454"/>
      </w:pPr>
      <w:rPr>
        <w:rFonts w:hint="default"/>
        <w:lang w:val="en-US" w:eastAsia="en-US" w:bidi="ar-SA"/>
      </w:rPr>
    </w:lvl>
    <w:lvl w:ilvl="7" w:tplc="64F46774">
      <w:numFmt w:val="bullet"/>
      <w:lvlText w:val="•"/>
      <w:lvlJc w:val="left"/>
      <w:pPr>
        <w:ind w:left="4225" w:hanging="454"/>
      </w:pPr>
      <w:rPr>
        <w:rFonts w:hint="default"/>
        <w:lang w:val="en-US" w:eastAsia="en-US" w:bidi="ar-SA"/>
      </w:rPr>
    </w:lvl>
    <w:lvl w:ilvl="8" w:tplc="49E2D0DE">
      <w:numFmt w:val="bullet"/>
      <w:lvlText w:val="•"/>
      <w:lvlJc w:val="left"/>
      <w:pPr>
        <w:ind w:left="4677" w:hanging="454"/>
      </w:pPr>
      <w:rPr>
        <w:rFonts w:hint="default"/>
        <w:lang w:val="en-US" w:eastAsia="en-US" w:bidi="ar-SA"/>
      </w:rPr>
    </w:lvl>
  </w:abstractNum>
  <w:abstractNum w:abstractNumId="37" w15:restartNumberingAfterBreak="0">
    <w:nsid w:val="4E8B704E"/>
    <w:multiLevelType w:val="hybridMultilevel"/>
    <w:tmpl w:val="5D5CE9EA"/>
    <w:lvl w:ilvl="0" w:tplc="778824C8">
      <w:start w:val="642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7E3AEBF2">
      <w:numFmt w:val="bullet"/>
      <w:lvlText w:val="•"/>
      <w:lvlJc w:val="left"/>
      <w:pPr>
        <w:ind w:left="1511" w:hanging="454"/>
      </w:pPr>
      <w:rPr>
        <w:rFonts w:hint="default"/>
        <w:lang w:val="en-US" w:eastAsia="en-US" w:bidi="ar-SA"/>
      </w:rPr>
    </w:lvl>
    <w:lvl w:ilvl="2" w:tplc="4FE092C4">
      <w:numFmt w:val="bullet"/>
      <w:lvlText w:val="•"/>
      <w:lvlJc w:val="left"/>
      <w:pPr>
        <w:ind w:left="1962" w:hanging="454"/>
      </w:pPr>
      <w:rPr>
        <w:rFonts w:hint="default"/>
        <w:lang w:val="en-US" w:eastAsia="en-US" w:bidi="ar-SA"/>
      </w:rPr>
    </w:lvl>
    <w:lvl w:ilvl="3" w:tplc="F76C6DE8">
      <w:numFmt w:val="bullet"/>
      <w:lvlText w:val="•"/>
      <w:lvlJc w:val="left"/>
      <w:pPr>
        <w:ind w:left="2414" w:hanging="454"/>
      </w:pPr>
      <w:rPr>
        <w:rFonts w:hint="default"/>
        <w:lang w:val="en-US" w:eastAsia="en-US" w:bidi="ar-SA"/>
      </w:rPr>
    </w:lvl>
    <w:lvl w:ilvl="4" w:tplc="B9187F1E">
      <w:numFmt w:val="bullet"/>
      <w:lvlText w:val="•"/>
      <w:lvlJc w:val="left"/>
      <w:pPr>
        <w:ind w:left="2865" w:hanging="454"/>
      </w:pPr>
      <w:rPr>
        <w:rFonts w:hint="default"/>
        <w:lang w:val="en-US" w:eastAsia="en-US" w:bidi="ar-SA"/>
      </w:rPr>
    </w:lvl>
    <w:lvl w:ilvl="5" w:tplc="34D05838">
      <w:numFmt w:val="bullet"/>
      <w:lvlText w:val="•"/>
      <w:lvlJc w:val="left"/>
      <w:pPr>
        <w:ind w:left="3316" w:hanging="454"/>
      </w:pPr>
      <w:rPr>
        <w:rFonts w:hint="default"/>
        <w:lang w:val="en-US" w:eastAsia="en-US" w:bidi="ar-SA"/>
      </w:rPr>
    </w:lvl>
    <w:lvl w:ilvl="6" w:tplc="D5441432">
      <w:numFmt w:val="bullet"/>
      <w:lvlText w:val="•"/>
      <w:lvlJc w:val="left"/>
      <w:pPr>
        <w:ind w:left="3768" w:hanging="454"/>
      </w:pPr>
      <w:rPr>
        <w:rFonts w:hint="default"/>
        <w:lang w:val="en-US" w:eastAsia="en-US" w:bidi="ar-SA"/>
      </w:rPr>
    </w:lvl>
    <w:lvl w:ilvl="7" w:tplc="2E76C048">
      <w:numFmt w:val="bullet"/>
      <w:lvlText w:val="•"/>
      <w:lvlJc w:val="left"/>
      <w:pPr>
        <w:ind w:left="4219" w:hanging="454"/>
      </w:pPr>
      <w:rPr>
        <w:rFonts w:hint="default"/>
        <w:lang w:val="en-US" w:eastAsia="en-US" w:bidi="ar-SA"/>
      </w:rPr>
    </w:lvl>
    <w:lvl w:ilvl="8" w:tplc="36B4DE58">
      <w:numFmt w:val="bullet"/>
      <w:lvlText w:val="•"/>
      <w:lvlJc w:val="left"/>
      <w:pPr>
        <w:ind w:left="4671" w:hanging="454"/>
      </w:pPr>
      <w:rPr>
        <w:rFonts w:hint="default"/>
        <w:lang w:val="en-US" w:eastAsia="en-US" w:bidi="ar-SA"/>
      </w:rPr>
    </w:lvl>
  </w:abstractNum>
  <w:abstractNum w:abstractNumId="38" w15:restartNumberingAfterBreak="0">
    <w:nsid w:val="536B735B"/>
    <w:multiLevelType w:val="hybridMultilevel"/>
    <w:tmpl w:val="542CA260"/>
    <w:lvl w:ilvl="0" w:tplc="E8C0AFFC">
      <w:start w:val="561"/>
      <w:numFmt w:val="decimal"/>
      <w:lvlText w:val="%1"/>
      <w:lvlJc w:val="left"/>
      <w:pPr>
        <w:ind w:left="753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D3AC2AEE">
      <w:numFmt w:val="bullet"/>
      <w:lvlText w:val="•"/>
      <w:lvlJc w:val="left"/>
      <w:pPr>
        <w:ind w:left="1274" w:hanging="454"/>
      </w:pPr>
      <w:rPr>
        <w:rFonts w:hint="default"/>
        <w:lang w:val="en-US" w:eastAsia="en-US" w:bidi="ar-SA"/>
      </w:rPr>
    </w:lvl>
    <w:lvl w:ilvl="2" w:tplc="392EE998">
      <w:numFmt w:val="bullet"/>
      <w:lvlText w:val="•"/>
      <w:lvlJc w:val="left"/>
      <w:pPr>
        <w:ind w:left="1788" w:hanging="454"/>
      </w:pPr>
      <w:rPr>
        <w:rFonts w:hint="default"/>
        <w:lang w:val="en-US" w:eastAsia="en-US" w:bidi="ar-SA"/>
      </w:rPr>
    </w:lvl>
    <w:lvl w:ilvl="3" w:tplc="2A98836C">
      <w:numFmt w:val="bullet"/>
      <w:lvlText w:val="•"/>
      <w:lvlJc w:val="left"/>
      <w:pPr>
        <w:ind w:left="2302" w:hanging="454"/>
      </w:pPr>
      <w:rPr>
        <w:rFonts w:hint="default"/>
        <w:lang w:val="en-US" w:eastAsia="en-US" w:bidi="ar-SA"/>
      </w:rPr>
    </w:lvl>
    <w:lvl w:ilvl="4" w:tplc="39500DC0">
      <w:numFmt w:val="bullet"/>
      <w:lvlText w:val="•"/>
      <w:lvlJc w:val="left"/>
      <w:pPr>
        <w:ind w:left="2817" w:hanging="454"/>
      </w:pPr>
      <w:rPr>
        <w:rFonts w:hint="default"/>
        <w:lang w:val="en-US" w:eastAsia="en-US" w:bidi="ar-SA"/>
      </w:rPr>
    </w:lvl>
    <w:lvl w:ilvl="5" w:tplc="EE4C60CE">
      <w:numFmt w:val="bullet"/>
      <w:lvlText w:val="•"/>
      <w:lvlJc w:val="left"/>
      <w:pPr>
        <w:ind w:left="3331" w:hanging="454"/>
      </w:pPr>
      <w:rPr>
        <w:rFonts w:hint="default"/>
        <w:lang w:val="en-US" w:eastAsia="en-US" w:bidi="ar-SA"/>
      </w:rPr>
    </w:lvl>
    <w:lvl w:ilvl="6" w:tplc="2856E480">
      <w:numFmt w:val="bullet"/>
      <w:lvlText w:val="•"/>
      <w:lvlJc w:val="left"/>
      <w:pPr>
        <w:ind w:left="3845" w:hanging="454"/>
      </w:pPr>
      <w:rPr>
        <w:rFonts w:hint="default"/>
        <w:lang w:val="en-US" w:eastAsia="en-US" w:bidi="ar-SA"/>
      </w:rPr>
    </w:lvl>
    <w:lvl w:ilvl="7" w:tplc="ADE46F24">
      <w:numFmt w:val="bullet"/>
      <w:lvlText w:val="•"/>
      <w:lvlJc w:val="left"/>
      <w:pPr>
        <w:ind w:left="4359" w:hanging="454"/>
      </w:pPr>
      <w:rPr>
        <w:rFonts w:hint="default"/>
        <w:lang w:val="en-US" w:eastAsia="en-US" w:bidi="ar-SA"/>
      </w:rPr>
    </w:lvl>
    <w:lvl w:ilvl="8" w:tplc="1840CB56">
      <w:numFmt w:val="bullet"/>
      <w:lvlText w:val="•"/>
      <w:lvlJc w:val="left"/>
      <w:pPr>
        <w:ind w:left="4874" w:hanging="454"/>
      </w:pPr>
      <w:rPr>
        <w:rFonts w:hint="default"/>
        <w:lang w:val="en-US" w:eastAsia="en-US" w:bidi="ar-SA"/>
      </w:rPr>
    </w:lvl>
  </w:abstractNum>
  <w:abstractNum w:abstractNumId="39" w15:restartNumberingAfterBreak="0">
    <w:nsid w:val="57D665E3"/>
    <w:multiLevelType w:val="hybridMultilevel"/>
    <w:tmpl w:val="E60CDC96"/>
    <w:lvl w:ilvl="0" w:tplc="EFA65488">
      <w:start w:val="787"/>
      <w:numFmt w:val="decimal"/>
      <w:lvlText w:val="%1"/>
      <w:lvlJc w:val="left"/>
      <w:pPr>
        <w:ind w:left="754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39F854E0">
      <w:numFmt w:val="bullet"/>
      <w:lvlText w:val="•"/>
      <w:lvlJc w:val="left"/>
      <w:pPr>
        <w:ind w:left="1278" w:hanging="454"/>
      </w:pPr>
      <w:rPr>
        <w:rFonts w:hint="default"/>
        <w:lang w:val="en-US" w:eastAsia="en-US" w:bidi="ar-SA"/>
      </w:rPr>
    </w:lvl>
    <w:lvl w:ilvl="2" w:tplc="86E686DE">
      <w:numFmt w:val="bullet"/>
      <w:lvlText w:val="•"/>
      <w:lvlJc w:val="left"/>
      <w:pPr>
        <w:ind w:left="1797" w:hanging="454"/>
      </w:pPr>
      <w:rPr>
        <w:rFonts w:hint="default"/>
        <w:lang w:val="en-US" w:eastAsia="en-US" w:bidi="ar-SA"/>
      </w:rPr>
    </w:lvl>
    <w:lvl w:ilvl="3" w:tplc="6004D704">
      <w:numFmt w:val="bullet"/>
      <w:lvlText w:val="•"/>
      <w:lvlJc w:val="left"/>
      <w:pPr>
        <w:ind w:left="2315" w:hanging="454"/>
      </w:pPr>
      <w:rPr>
        <w:rFonts w:hint="default"/>
        <w:lang w:val="en-US" w:eastAsia="en-US" w:bidi="ar-SA"/>
      </w:rPr>
    </w:lvl>
    <w:lvl w:ilvl="4" w:tplc="736EBE98">
      <w:numFmt w:val="bullet"/>
      <w:lvlText w:val="•"/>
      <w:lvlJc w:val="left"/>
      <w:pPr>
        <w:ind w:left="2834" w:hanging="454"/>
      </w:pPr>
      <w:rPr>
        <w:rFonts w:hint="default"/>
        <w:lang w:val="en-US" w:eastAsia="en-US" w:bidi="ar-SA"/>
      </w:rPr>
    </w:lvl>
    <w:lvl w:ilvl="5" w:tplc="588C8F8C">
      <w:numFmt w:val="bullet"/>
      <w:lvlText w:val="•"/>
      <w:lvlJc w:val="left"/>
      <w:pPr>
        <w:ind w:left="3353" w:hanging="454"/>
      </w:pPr>
      <w:rPr>
        <w:rFonts w:hint="default"/>
        <w:lang w:val="en-US" w:eastAsia="en-US" w:bidi="ar-SA"/>
      </w:rPr>
    </w:lvl>
    <w:lvl w:ilvl="6" w:tplc="744CE4EA">
      <w:numFmt w:val="bullet"/>
      <w:lvlText w:val="•"/>
      <w:lvlJc w:val="left"/>
      <w:pPr>
        <w:ind w:left="3871" w:hanging="454"/>
      </w:pPr>
      <w:rPr>
        <w:rFonts w:hint="default"/>
        <w:lang w:val="en-US" w:eastAsia="en-US" w:bidi="ar-SA"/>
      </w:rPr>
    </w:lvl>
    <w:lvl w:ilvl="7" w:tplc="9D38FB02">
      <w:numFmt w:val="bullet"/>
      <w:lvlText w:val="•"/>
      <w:lvlJc w:val="left"/>
      <w:pPr>
        <w:ind w:left="4390" w:hanging="454"/>
      </w:pPr>
      <w:rPr>
        <w:rFonts w:hint="default"/>
        <w:lang w:val="en-US" w:eastAsia="en-US" w:bidi="ar-SA"/>
      </w:rPr>
    </w:lvl>
    <w:lvl w:ilvl="8" w:tplc="01D0007E">
      <w:numFmt w:val="bullet"/>
      <w:lvlText w:val="•"/>
      <w:lvlJc w:val="left"/>
      <w:pPr>
        <w:ind w:left="4908" w:hanging="454"/>
      </w:pPr>
      <w:rPr>
        <w:rFonts w:hint="default"/>
        <w:lang w:val="en-US" w:eastAsia="en-US" w:bidi="ar-SA"/>
      </w:rPr>
    </w:lvl>
  </w:abstractNum>
  <w:abstractNum w:abstractNumId="40" w15:restartNumberingAfterBreak="0">
    <w:nsid w:val="582377D7"/>
    <w:multiLevelType w:val="hybridMultilevel"/>
    <w:tmpl w:val="B0124316"/>
    <w:lvl w:ilvl="0" w:tplc="23721602">
      <w:start w:val="135"/>
      <w:numFmt w:val="decimal"/>
      <w:lvlText w:val="%1"/>
      <w:lvlJc w:val="left"/>
      <w:pPr>
        <w:ind w:left="760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A754CEF2">
      <w:numFmt w:val="bullet"/>
      <w:lvlText w:val="•"/>
      <w:lvlJc w:val="left"/>
      <w:pPr>
        <w:ind w:left="1275" w:hanging="454"/>
      </w:pPr>
      <w:rPr>
        <w:rFonts w:hint="default"/>
        <w:lang w:val="en-US" w:eastAsia="en-US" w:bidi="ar-SA"/>
      </w:rPr>
    </w:lvl>
    <w:lvl w:ilvl="2" w:tplc="B526286A">
      <w:numFmt w:val="bullet"/>
      <w:lvlText w:val="•"/>
      <w:lvlJc w:val="left"/>
      <w:pPr>
        <w:ind w:left="1789" w:hanging="454"/>
      </w:pPr>
      <w:rPr>
        <w:rFonts w:hint="default"/>
        <w:lang w:val="en-US" w:eastAsia="en-US" w:bidi="ar-SA"/>
      </w:rPr>
    </w:lvl>
    <w:lvl w:ilvl="3" w:tplc="E29636B0">
      <w:numFmt w:val="bullet"/>
      <w:lvlText w:val="•"/>
      <w:lvlJc w:val="left"/>
      <w:pPr>
        <w:ind w:left="2304" w:hanging="454"/>
      </w:pPr>
      <w:rPr>
        <w:rFonts w:hint="default"/>
        <w:lang w:val="en-US" w:eastAsia="en-US" w:bidi="ar-SA"/>
      </w:rPr>
    </w:lvl>
    <w:lvl w:ilvl="4" w:tplc="82BA9A38">
      <w:numFmt w:val="bullet"/>
      <w:lvlText w:val="•"/>
      <w:lvlJc w:val="left"/>
      <w:pPr>
        <w:ind w:left="2819" w:hanging="454"/>
      </w:pPr>
      <w:rPr>
        <w:rFonts w:hint="default"/>
        <w:lang w:val="en-US" w:eastAsia="en-US" w:bidi="ar-SA"/>
      </w:rPr>
    </w:lvl>
    <w:lvl w:ilvl="5" w:tplc="E958672E">
      <w:numFmt w:val="bullet"/>
      <w:lvlText w:val="•"/>
      <w:lvlJc w:val="left"/>
      <w:pPr>
        <w:ind w:left="3334" w:hanging="454"/>
      </w:pPr>
      <w:rPr>
        <w:rFonts w:hint="default"/>
        <w:lang w:val="en-US" w:eastAsia="en-US" w:bidi="ar-SA"/>
      </w:rPr>
    </w:lvl>
    <w:lvl w:ilvl="6" w:tplc="D1066DDC">
      <w:numFmt w:val="bullet"/>
      <w:lvlText w:val="•"/>
      <w:lvlJc w:val="left"/>
      <w:pPr>
        <w:ind w:left="3849" w:hanging="454"/>
      </w:pPr>
      <w:rPr>
        <w:rFonts w:hint="default"/>
        <w:lang w:val="en-US" w:eastAsia="en-US" w:bidi="ar-SA"/>
      </w:rPr>
    </w:lvl>
    <w:lvl w:ilvl="7" w:tplc="2292A7F8">
      <w:numFmt w:val="bullet"/>
      <w:lvlText w:val="•"/>
      <w:lvlJc w:val="left"/>
      <w:pPr>
        <w:ind w:left="4364" w:hanging="454"/>
      </w:pPr>
      <w:rPr>
        <w:rFonts w:hint="default"/>
        <w:lang w:val="en-US" w:eastAsia="en-US" w:bidi="ar-SA"/>
      </w:rPr>
    </w:lvl>
    <w:lvl w:ilvl="8" w:tplc="517EA15C">
      <w:numFmt w:val="bullet"/>
      <w:lvlText w:val="•"/>
      <w:lvlJc w:val="left"/>
      <w:pPr>
        <w:ind w:left="4879" w:hanging="454"/>
      </w:pPr>
      <w:rPr>
        <w:rFonts w:hint="default"/>
        <w:lang w:val="en-US" w:eastAsia="en-US" w:bidi="ar-SA"/>
      </w:rPr>
    </w:lvl>
  </w:abstractNum>
  <w:abstractNum w:abstractNumId="41" w15:restartNumberingAfterBreak="0">
    <w:nsid w:val="58656CAD"/>
    <w:multiLevelType w:val="hybridMultilevel"/>
    <w:tmpl w:val="D160055C"/>
    <w:lvl w:ilvl="0" w:tplc="0FB62F7C">
      <w:start w:val="907"/>
      <w:numFmt w:val="decimal"/>
      <w:lvlText w:val="%1"/>
      <w:lvlJc w:val="left"/>
      <w:pPr>
        <w:ind w:left="773" w:hanging="421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266A232E">
      <w:numFmt w:val="bullet"/>
      <w:lvlText w:val="•"/>
      <w:lvlJc w:val="left"/>
      <w:pPr>
        <w:ind w:left="1294" w:hanging="421"/>
      </w:pPr>
      <w:rPr>
        <w:rFonts w:hint="default"/>
        <w:lang w:val="en-US" w:eastAsia="en-US" w:bidi="ar-SA"/>
      </w:rPr>
    </w:lvl>
    <w:lvl w:ilvl="2" w:tplc="F31E84E4">
      <w:numFmt w:val="bullet"/>
      <w:lvlText w:val="•"/>
      <w:lvlJc w:val="left"/>
      <w:pPr>
        <w:ind w:left="1808" w:hanging="421"/>
      </w:pPr>
      <w:rPr>
        <w:rFonts w:hint="default"/>
        <w:lang w:val="en-US" w:eastAsia="en-US" w:bidi="ar-SA"/>
      </w:rPr>
    </w:lvl>
    <w:lvl w:ilvl="3" w:tplc="7F58B5B0">
      <w:numFmt w:val="bullet"/>
      <w:lvlText w:val="•"/>
      <w:lvlJc w:val="left"/>
      <w:pPr>
        <w:ind w:left="2322" w:hanging="421"/>
      </w:pPr>
      <w:rPr>
        <w:rFonts w:hint="default"/>
        <w:lang w:val="en-US" w:eastAsia="en-US" w:bidi="ar-SA"/>
      </w:rPr>
    </w:lvl>
    <w:lvl w:ilvl="4" w:tplc="D7F46282">
      <w:numFmt w:val="bullet"/>
      <w:lvlText w:val="•"/>
      <w:lvlJc w:val="left"/>
      <w:pPr>
        <w:ind w:left="2837" w:hanging="421"/>
      </w:pPr>
      <w:rPr>
        <w:rFonts w:hint="default"/>
        <w:lang w:val="en-US" w:eastAsia="en-US" w:bidi="ar-SA"/>
      </w:rPr>
    </w:lvl>
    <w:lvl w:ilvl="5" w:tplc="B0648ABA">
      <w:numFmt w:val="bullet"/>
      <w:lvlText w:val="•"/>
      <w:lvlJc w:val="left"/>
      <w:pPr>
        <w:ind w:left="3351" w:hanging="421"/>
      </w:pPr>
      <w:rPr>
        <w:rFonts w:hint="default"/>
        <w:lang w:val="en-US" w:eastAsia="en-US" w:bidi="ar-SA"/>
      </w:rPr>
    </w:lvl>
    <w:lvl w:ilvl="6" w:tplc="745EB04C">
      <w:numFmt w:val="bullet"/>
      <w:lvlText w:val="•"/>
      <w:lvlJc w:val="left"/>
      <w:pPr>
        <w:ind w:left="3865" w:hanging="421"/>
      </w:pPr>
      <w:rPr>
        <w:rFonts w:hint="default"/>
        <w:lang w:val="en-US" w:eastAsia="en-US" w:bidi="ar-SA"/>
      </w:rPr>
    </w:lvl>
    <w:lvl w:ilvl="7" w:tplc="0966E348">
      <w:numFmt w:val="bullet"/>
      <w:lvlText w:val="•"/>
      <w:lvlJc w:val="left"/>
      <w:pPr>
        <w:ind w:left="4380" w:hanging="421"/>
      </w:pPr>
      <w:rPr>
        <w:rFonts w:hint="default"/>
        <w:lang w:val="en-US" w:eastAsia="en-US" w:bidi="ar-SA"/>
      </w:rPr>
    </w:lvl>
    <w:lvl w:ilvl="8" w:tplc="FD229FDA">
      <w:numFmt w:val="bullet"/>
      <w:lvlText w:val="•"/>
      <w:lvlJc w:val="left"/>
      <w:pPr>
        <w:ind w:left="4894" w:hanging="421"/>
      </w:pPr>
      <w:rPr>
        <w:rFonts w:hint="default"/>
        <w:lang w:val="en-US" w:eastAsia="en-US" w:bidi="ar-SA"/>
      </w:rPr>
    </w:lvl>
  </w:abstractNum>
  <w:abstractNum w:abstractNumId="42" w15:restartNumberingAfterBreak="0">
    <w:nsid w:val="59A14D85"/>
    <w:multiLevelType w:val="hybridMultilevel"/>
    <w:tmpl w:val="46E09460"/>
    <w:lvl w:ilvl="0" w:tplc="A5FC1ED8">
      <w:start w:val="405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A1E0B5EE">
      <w:numFmt w:val="bullet"/>
      <w:lvlText w:val="•"/>
      <w:lvlJc w:val="left"/>
      <w:pPr>
        <w:ind w:left="1509" w:hanging="454"/>
      </w:pPr>
      <w:rPr>
        <w:rFonts w:hint="default"/>
        <w:lang w:val="en-US" w:eastAsia="en-US" w:bidi="ar-SA"/>
      </w:rPr>
    </w:lvl>
    <w:lvl w:ilvl="2" w:tplc="E118E464">
      <w:numFmt w:val="bullet"/>
      <w:lvlText w:val="•"/>
      <w:lvlJc w:val="left"/>
      <w:pPr>
        <w:ind w:left="1959" w:hanging="454"/>
      </w:pPr>
      <w:rPr>
        <w:rFonts w:hint="default"/>
        <w:lang w:val="en-US" w:eastAsia="en-US" w:bidi="ar-SA"/>
      </w:rPr>
    </w:lvl>
    <w:lvl w:ilvl="3" w:tplc="928A5F98">
      <w:numFmt w:val="bullet"/>
      <w:lvlText w:val="•"/>
      <w:lvlJc w:val="left"/>
      <w:pPr>
        <w:ind w:left="2409" w:hanging="454"/>
      </w:pPr>
      <w:rPr>
        <w:rFonts w:hint="default"/>
        <w:lang w:val="en-US" w:eastAsia="en-US" w:bidi="ar-SA"/>
      </w:rPr>
    </w:lvl>
    <w:lvl w:ilvl="4" w:tplc="AB823F82">
      <w:numFmt w:val="bullet"/>
      <w:lvlText w:val="•"/>
      <w:lvlJc w:val="left"/>
      <w:pPr>
        <w:ind w:left="2859" w:hanging="454"/>
      </w:pPr>
      <w:rPr>
        <w:rFonts w:hint="default"/>
        <w:lang w:val="en-US" w:eastAsia="en-US" w:bidi="ar-SA"/>
      </w:rPr>
    </w:lvl>
    <w:lvl w:ilvl="5" w:tplc="B5AC0842">
      <w:numFmt w:val="bullet"/>
      <w:lvlText w:val="•"/>
      <w:lvlJc w:val="left"/>
      <w:pPr>
        <w:ind w:left="3308" w:hanging="454"/>
      </w:pPr>
      <w:rPr>
        <w:rFonts w:hint="default"/>
        <w:lang w:val="en-US" w:eastAsia="en-US" w:bidi="ar-SA"/>
      </w:rPr>
    </w:lvl>
    <w:lvl w:ilvl="6" w:tplc="3C62EA50">
      <w:numFmt w:val="bullet"/>
      <w:lvlText w:val="•"/>
      <w:lvlJc w:val="left"/>
      <w:pPr>
        <w:ind w:left="3758" w:hanging="454"/>
      </w:pPr>
      <w:rPr>
        <w:rFonts w:hint="default"/>
        <w:lang w:val="en-US" w:eastAsia="en-US" w:bidi="ar-SA"/>
      </w:rPr>
    </w:lvl>
    <w:lvl w:ilvl="7" w:tplc="9D984F52">
      <w:numFmt w:val="bullet"/>
      <w:lvlText w:val="•"/>
      <w:lvlJc w:val="left"/>
      <w:pPr>
        <w:ind w:left="4208" w:hanging="454"/>
      </w:pPr>
      <w:rPr>
        <w:rFonts w:hint="default"/>
        <w:lang w:val="en-US" w:eastAsia="en-US" w:bidi="ar-SA"/>
      </w:rPr>
    </w:lvl>
    <w:lvl w:ilvl="8" w:tplc="56A8F620">
      <w:numFmt w:val="bullet"/>
      <w:lvlText w:val="•"/>
      <w:lvlJc w:val="left"/>
      <w:pPr>
        <w:ind w:left="4658" w:hanging="454"/>
      </w:pPr>
      <w:rPr>
        <w:rFonts w:hint="default"/>
        <w:lang w:val="en-US" w:eastAsia="en-US" w:bidi="ar-SA"/>
      </w:rPr>
    </w:lvl>
  </w:abstractNum>
  <w:abstractNum w:abstractNumId="43" w15:restartNumberingAfterBreak="0">
    <w:nsid w:val="5A082E4B"/>
    <w:multiLevelType w:val="hybridMultilevel"/>
    <w:tmpl w:val="7D4650D0"/>
    <w:lvl w:ilvl="0" w:tplc="B4607028">
      <w:start w:val="613"/>
      <w:numFmt w:val="decimal"/>
      <w:lvlText w:val="%1"/>
      <w:lvlJc w:val="left"/>
      <w:pPr>
        <w:ind w:left="759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3AC4E6B0">
      <w:numFmt w:val="bullet"/>
      <w:lvlText w:val="•"/>
      <w:lvlJc w:val="left"/>
      <w:pPr>
        <w:ind w:left="1274" w:hanging="454"/>
      </w:pPr>
      <w:rPr>
        <w:rFonts w:hint="default"/>
        <w:lang w:val="en-US" w:eastAsia="en-US" w:bidi="ar-SA"/>
      </w:rPr>
    </w:lvl>
    <w:lvl w:ilvl="2" w:tplc="8124B320">
      <w:numFmt w:val="bullet"/>
      <w:lvlText w:val="•"/>
      <w:lvlJc w:val="left"/>
      <w:pPr>
        <w:ind w:left="1789" w:hanging="454"/>
      </w:pPr>
      <w:rPr>
        <w:rFonts w:hint="default"/>
        <w:lang w:val="en-US" w:eastAsia="en-US" w:bidi="ar-SA"/>
      </w:rPr>
    </w:lvl>
    <w:lvl w:ilvl="3" w:tplc="79ECF6AA">
      <w:numFmt w:val="bullet"/>
      <w:lvlText w:val="•"/>
      <w:lvlJc w:val="left"/>
      <w:pPr>
        <w:ind w:left="2304" w:hanging="454"/>
      </w:pPr>
      <w:rPr>
        <w:rFonts w:hint="default"/>
        <w:lang w:val="en-US" w:eastAsia="en-US" w:bidi="ar-SA"/>
      </w:rPr>
    </w:lvl>
    <w:lvl w:ilvl="4" w:tplc="998E6D12">
      <w:numFmt w:val="bullet"/>
      <w:lvlText w:val="•"/>
      <w:lvlJc w:val="left"/>
      <w:pPr>
        <w:ind w:left="2819" w:hanging="454"/>
      </w:pPr>
      <w:rPr>
        <w:rFonts w:hint="default"/>
        <w:lang w:val="en-US" w:eastAsia="en-US" w:bidi="ar-SA"/>
      </w:rPr>
    </w:lvl>
    <w:lvl w:ilvl="5" w:tplc="A2CE54BC">
      <w:numFmt w:val="bullet"/>
      <w:lvlText w:val="•"/>
      <w:lvlJc w:val="left"/>
      <w:pPr>
        <w:ind w:left="3334" w:hanging="454"/>
      </w:pPr>
      <w:rPr>
        <w:rFonts w:hint="default"/>
        <w:lang w:val="en-US" w:eastAsia="en-US" w:bidi="ar-SA"/>
      </w:rPr>
    </w:lvl>
    <w:lvl w:ilvl="6" w:tplc="144266B0">
      <w:numFmt w:val="bullet"/>
      <w:lvlText w:val="•"/>
      <w:lvlJc w:val="left"/>
      <w:pPr>
        <w:ind w:left="3849" w:hanging="454"/>
      </w:pPr>
      <w:rPr>
        <w:rFonts w:hint="default"/>
        <w:lang w:val="en-US" w:eastAsia="en-US" w:bidi="ar-SA"/>
      </w:rPr>
    </w:lvl>
    <w:lvl w:ilvl="7" w:tplc="D9DC6AFE">
      <w:numFmt w:val="bullet"/>
      <w:lvlText w:val="•"/>
      <w:lvlJc w:val="left"/>
      <w:pPr>
        <w:ind w:left="4364" w:hanging="454"/>
      </w:pPr>
      <w:rPr>
        <w:rFonts w:hint="default"/>
        <w:lang w:val="en-US" w:eastAsia="en-US" w:bidi="ar-SA"/>
      </w:rPr>
    </w:lvl>
    <w:lvl w:ilvl="8" w:tplc="F00CC622">
      <w:numFmt w:val="bullet"/>
      <w:lvlText w:val="•"/>
      <w:lvlJc w:val="left"/>
      <w:pPr>
        <w:ind w:left="4878" w:hanging="454"/>
      </w:pPr>
      <w:rPr>
        <w:rFonts w:hint="default"/>
        <w:lang w:val="en-US" w:eastAsia="en-US" w:bidi="ar-SA"/>
      </w:rPr>
    </w:lvl>
  </w:abstractNum>
  <w:abstractNum w:abstractNumId="44" w15:restartNumberingAfterBreak="0">
    <w:nsid w:val="5D9C65E6"/>
    <w:multiLevelType w:val="hybridMultilevel"/>
    <w:tmpl w:val="CA024CEC"/>
    <w:lvl w:ilvl="0" w:tplc="909658CC">
      <w:start w:val="924"/>
      <w:numFmt w:val="decimal"/>
      <w:lvlText w:val="%1"/>
      <w:lvlJc w:val="left"/>
      <w:pPr>
        <w:ind w:left="758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0576C4C4">
      <w:numFmt w:val="bullet"/>
      <w:lvlText w:val="•"/>
      <w:lvlJc w:val="left"/>
      <w:pPr>
        <w:ind w:left="1274" w:hanging="454"/>
      </w:pPr>
      <w:rPr>
        <w:rFonts w:hint="default"/>
        <w:lang w:val="en-US" w:eastAsia="en-US" w:bidi="ar-SA"/>
      </w:rPr>
    </w:lvl>
    <w:lvl w:ilvl="2" w:tplc="07408340">
      <w:numFmt w:val="bullet"/>
      <w:lvlText w:val="•"/>
      <w:lvlJc w:val="left"/>
      <w:pPr>
        <w:ind w:left="1789" w:hanging="454"/>
      </w:pPr>
      <w:rPr>
        <w:rFonts w:hint="default"/>
        <w:lang w:val="en-US" w:eastAsia="en-US" w:bidi="ar-SA"/>
      </w:rPr>
    </w:lvl>
    <w:lvl w:ilvl="3" w:tplc="A350DDB4">
      <w:numFmt w:val="bullet"/>
      <w:lvlText w:val="•"/>
      <w:lvlJc w:val="left"/>
      <w:pPr>
        <w:ind w:left="2304" w:hanging="454"/>
      </w:pPr>
      <w:rPr>
        <w:rFonts w:hint="default"/>
        <w:lang w:val="en-US" w:eastAsia="en-US" w:bidi="ar-SA"/>
      </w:rPr>
    </w:lvl>
    <w:lvl w:ilvl="4" w:tplc="F2A67CB0">
      <w:numFmt w:val="bullet"/>
      <w:lvlText w:val="•"/>
      <w:lvlJc w:val="left"/>
      <w:pPr>
        <w:ind w:left="2819" w:hanging="454"/>
      </w:pPr>
      <w:rPr>
        <w:rFonts w:hint="default"/>
        <w:lang w:val="en-US" w:eastAsia="en-US" w:bidi="ar-SA"/>
      </w:rPr>
    </w:lvl>
    <w:lvl w:ilvl="5" w:tplc="043A6FF2">
      <w:numFmt w:val="bullet"/>
      <w:lvlText w:val="•"/>
      <w:lvlJc w:val="left"/>
      <w:pPr>
        <w:ind w:left="3333" w:hanging="454"/>
      </w:pPr>
      <w:rPr>
        <w:rFonts w:hint="default"/>
        <w:lang w:val="en-US" w:eastAsia="en-US" w:bidi="ar-SA"/>
      </w:rPr>
    </w:lvl>
    <w:lvl w:ilvl="6" w:tplc="33886C00">
      <w:numFmt w:val="bullet"/>
      <w:lvlText w:val="•"/>
      <w:lvlJc w:val="left"/>
      <w:pPr>
        <w:ind w:left="3848" w:hanging="454"/>
      </w:pPr>
      <w:rPr>
        <w:rFonts w:hint="default"/>
        <w:lang w:val="en-US" w:eastAsia="en-US" w:bidi="ar-SA"/>
      </w:rPr>
    </w:lvl>
    <w:lvl w:ilvl="7" w:tplc="A7B8AE2E">
      <w:numFmt w:val="bullet"/>
      <w:lvlText w:val="•"/>
      <w:lvlJc w:val="left"/>
      <w:pPr>
        <w:ind w:left="4363" w:hanging="454"/>
      </w:pPr>
      <w:rPr>
        <w:rFonts w:hint="default"/>
        <w:lang w:val="en-US" w:eastAsia="en-US" w:bidi="ar-SA"/>
      </w:rPr>
    </w:lvl>
    <w:lvl w:ilvl="8" w:tplc="978AF522">
      <w:numFmt w:val="bullet"/>
      <w:lvlText w:val="•"/>
      <w:lvlJc w:val="left"/>
      <w:pPr>
        <w:ind w:left="4878" w:hanging="454"/>
      </w:pPr>
      <w:rPr>
        <w:rFonts w:hint="default"/>
        <w:lang w:val="en-US" w:eastAsia="en-US" w:bidi="ar-SA"/>
      </w:rPr>
    </w:lvl>
  </w:abstractNum>
  <w:abstractNum w:abstractNumId="45" w15:restartNumberingAfterBreak="0">
    <w:nsid w:val="5E8A0F06"/>
    <w:multiLevelType w:val="hybridMultilevel"/>
    <w:tmpl w:val="05ECB092"/>
    <w:lvl w:ilvl="0" w:tplc="4E8CB3AC">
      <w:start w:val="115"/>
      <w:numFmt w:val="decimal"/>
      <w:lvlText w:val="%1"/>
      <w:lvlJc w:val="left"/>
      <w:pPr>
        <w:ind w:left="760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7E4EE482">
      <w:numFmt w:val="bullet"/>
      <w:lvlText w:val="•"/>
      <w:lvlJc w:val="left"/>
      <w:pPr>
        <w:ind w:left="1275" w:hanging="454"/>
      </w:pPr>
      <w:rPr>
        <w:rFonts w:hint="default"/>
        <w:lang w:val="en-US" w:eastAsia="en-US" w:bidi="ar-SA"/>
      </w:rPr>
    </w:lvl>
    <w:lvl w:ilvl="2" w:tplc="0ECE5546">
      <w:numFmt w:val="bullet"/>
      <w:lvlText w:val="•"/>
      <w:lvlJc w:val="left"/>
      <w:pPr>
        <w:ind w:left="1789" w:hanging="454"/>
      </w:pPr>
      <w:rPr>
        <w:rFonts w:hint="default"/>
        <w:lang w:val="en-US" w:eastAsia="en-US" w:bidi="ar-SA"/>
      </w:rPr>
    </w:lvl>
    <w:lvl w:ilvl="3" w:tplc="B6C68070">
      <w:numFmt w:val="bullet"/>
      <w:lvlText w:val="•"/>
      <w:lvlJc w:val="left"/>
      <w:pPr>
        <w:ind w:left="2304" w:hanging="454"/>
      </w:pPr>
      <w:rPr>
        <w:rFonts w:hint="default"/>
        <w:lang w:val="en-US" w:eastAsia="en-US" w:bidi="ar-SA"/>
      </w:rPr>
    </w:lvl>
    <w:lvl w:ilvl="4" w:tplc="E36A0D70">
      <w:numFmt w:val="bullet"/>
      <w:lvlText w:val="•"/>
      <w:lvlJc w:val="left"/>
      <w:pPr>
        <w:ind w:left="2819" w:hanging="454"/>
      </w:pPr>
      <w:rPr>
        <w:rFonts w:hint="default"/>
        <w:lang w:val="en-US" w:eastAsia="en-US" w:bidi="ar-SA"/>
      </w:rPr>
    </w:lvl>
    <w:lvl w:ilvl="5" w:tplc="D1AEB4E6">
      <w:numFmt w:val="bullet"/>
      <w:lvlText w:val="•"/>
      <w:lvlJc w:val="left"/>
      <w:pPr>
        <w:ind w:left="3334" w:hanging="454"/>
      </w:pPr>
      <w:rPr>
        <w:rFonts w:hint="default"/>
        <w:lang w:val="en-US" w:eastAsia="en-US" w:bidi="ar-SA"/>
      </w:rPr>
    </w:lvl>
    <w:lvl w:ilvl="6" w:tplc="50506B88">
      <w:numFmt w:val="bullet"/>
      <w:lvlText w:val="•"/>
      <w:lvlJc w:val="left"/>
      <w:pPr>
        <w:ind w:left="3849" w:hanging="454"/>
      </w:pPr>
      <w:rPr>
        <w:rFonts w:hint="default"/>
        <w:lang w:val="en-US" w:eastAsia="en-US" w:bidi="ar-SA"/>
      </w:rPr>
    </w:lvl>
    <w:lvl w:ilvl="7" w:tplc="C1183F9A">
      <w:numFmt w:val="bullet"/>
      <w:lvlText w:val="•"/>
      <w:lvlJc w:val="left"/>
      <w:pPr>
        <w:ind w:left="4364" w:hanging="454"/>
      </w:pPr>
      <w:rPr>
        <w:rFonts w:hint="default"/>
        <w:lang w:val="en-US" w:eastAsia="en-US" w:bidi="ar-SA"/>
      </w:rPr>
    </w:lvl>
    <w:lvl w:ilvl="8" w:tplc="855477FE">
      <w:numFmt w:val="bullet"/>
      <w:lvlText w:val="•"/>
      <w:lvlJc w:val="left"/>
      <w:pPr>
        <w:ind w:left="4879" w:hanging="454"/>
      </w:pPr>
      <w:rPr>
        <w:rFonts w:hint="default"/>
        <w:lang w:val="en-US" w:eastAsia="en-US" w:bidi="ar-SA"/>
      </w:rPr>
    </w:lvl>
  </w:abstractNum>
  <w:abstractNum w:abstractNumId="46" w15:restartNumberingAfterBreak="0">
    <w:nsid w:val="606B31E0"/>
    <w:multiLevelType w:val="hybridMultilevel"/>
    <w:tmpl w:val="5484B65E"/>
    <w:lvl w:ilvl="0" w:tplc="A5367056">
      <w:start w:val="601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225681E4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889092BC">
      <w:numFmt w:val="bullet"/>
      <w:lvlText w:val="•"/>
      <w:lvlJc w:val="left"/>
      <w:pPr>
        <w:ind w:left="1967" w:hanging="454"/>
      </w:pPr>
      <w:rPr>
        <w:rFonts w:hint="default"/>
        <w:lang w:val="en-US" w:eastAsia="en-US" w:bidi="ar-SA"/>
      </w:rPr>
    </w:lvl>
    <w:lvl w:ilvl="3" w:tplc="CD4453D6">
      <w:numFmt w:val="bullet"/>
      <w:lvlText w:val="•"/>
      <w:lvlJc w:val="left"/>
      <w:pPr>
        <w:ind w:left="2421" w:hanging="454"/>
      </w:pPr>
      <w:rPr>
        <w:rFonts w:hint="default"/>
        <w:lang w:val="en-US" w:eastAsia="en-US" w:bidi="ar-SA"/>
      </w:rPr>
    </w:lvl>
    <w:lvl w:ilvl="4" w:tplc="8C82E0CC">
      <w:numFmt w:val="bullet"/>
      <w:lvlText w:val="•"/>
      <w:lvlJc w:val="left"/>
      <w:pPr>
        <w:ind w:left="2874" w:hanging="454"/>
      </w:pPr>
      <w:rPr>
        <w:rFonts w:hint="default"/>
        <w:lang w:val="en-US" w:eastAsia="en-US" w:bidi="ar-SA"/>
      </w:rPr>
    </w:lvl>
    <w:lvl w:ilvl="5" w:tplc="6BCAA21C">
      <w:numFmt w:val="bullet"/>
      <w:lvlText w:val="•"/>
      <w:lvlJc w:val="left"/>
      <w:pPr>
        <w:ind w:left="3328" w:hanging="454"/>
      </w:pPr>
      <w:rPr>
        <w:rFonts w:hint="default"/>
        <w:lang w:val="en-US" w:eastAsia="en-US" w:bidi="ar-SA"/>
      </w:rPr>
    </w:lvl>
    <w:lvl w:ilvl="6" w:tplc="738E711E">
      <w:numFmt w:val="bullet"/>
      <w:lvlText w:val="•"/>
      <w:lvlJc w:val="left"/>
      <w:pPr>
        <w:ind w:left="3782" w:hanging="454"/>
      </w:pPr>
      <w:rPr>
        <w:rFonts w:hint="default"/>
        <w:lang w:val="en-US" w:eastAsia="en-US" w:bidi="ar-SA"/>
      </w:rPr>
    </w:lvl>
    <w:lvl w:ilvl="7" w:tplc="F49EF9B4">
      <w:numFmt w:val="bullet"/>
      <w:lvlText w:val="•"/>
      <w:lvlJc w:val="left"/>
      <w:pPr>
        <w:ind w:left="4235" w:hanging="454"/>
      </w:pPr>
      <w:rPr>
        <w:rFonts w:hint="default"/>
        <w:lang w:val="en-US" w:eastAsia="en-US" w:bidi="ar-SA"/>
      </w:rPr>
    </w:lvl>
    <w:lvl w:ilvl="8" w:tplc="268892A2">
      <w:numFmt w:val="bullet"/>
      <w:lvlText w:val="•"/>
      <w:lvlJc w:val="left"/>
      <w:pPr>
        <w:ind w:left="4689" w:hanging="454"/>
      </w:pPr>
      <w:rPr>
        <w:rFonts w:hint="default"/>
        <w:lang w:val="en-US" w:eastAsia="en-US" w:bidi="ar-SA"/>
      </w:rPr>
    </w:lvl>
  </w:abstractNum>
  <w:abstractNum w:abstractNumId="47" w15:restartNumberingAfterBreak="0">
    <w:nsid w:val="635205B6"/>
    <w:multiLevelType w:val="hybridMultilevel"/>
    <w:tmpl w:val="87BCA6C2"/>
    <w:lvl w:ilvl="0" w:tplc="D6D67B92">
      <w:start w:val="129"/>
      <w:numFmt w:val="decimal"/>
      <w:lvlText w:val="%1"/>
      <w:lvlJc w:val="left"/>
      <w:pPr>
        <w:ind w:left="760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31C6D8B2">
      <w:numFmt w:val="bullet"/>
      <w:lvlText w:val="•"/>
      <w:lvlJc w:val="left"/>
      <w:pPr>
        <w:ind w:left="1275" w:hanging="454"/>
      </w:pPr>
      <w:rPr>
        <w:rFonts w:hint="default"/>
        <w:lang w:val="en-US" w:eastAsia="en-US" w:bidi="ar-SA"/>
      </w:rPr>
    </w:lvl>
    <w:lvl w:ilvl="2" w:tplc="B212E27C">
      <w:numFmt w:val="bullet"/>
      <w:lvlText w:val="•"/>
      <w:lvlJc w:val="left"/>
      <w:pPr>
        <w:ind w:left="1789" w:hanging="454"/>
      </w:pPr>
      <w:rPr>
        <w:rFonts w:hint="default"/>
        <w:lang w:val="en-US" w:eastAsia="en-US" w:bidi="ar-SA"/>
      </w:rPr>
    </w:lvl>
    <w:lvl w:ilvl="3" w:tplc="372E56AA">
      <w:numFmt w:val="bullet"/>
      <w:lvlText w:val="•"/>
      <w:lvlJc w:val="left"/>
      <w:pPr>
        <w:ind w:left="2304" w:hanging="454"/>
      </w:pPr>
      <w:rPr>
        <w:rFonts w:hint="default"/>
        <w:lang w:val="en-US" w:eastAsia="en-US" w:bidi="ar-SA"/>
      </w:rPr>
    </w:lvl>
    <w:lvl w:ilvl="4" w:tplc="1A36EFE4">
      <w:numFmt w:val="bullet"/>
      <w:lvlText w:val="•"/>
      <w:lvlJc w:val="left"/>
      <w:pPr>
        <w:ind w:left="2819" w:hanging="454"/>
      </w:pPr>
      <w:rPr>
        <w:rFonts w:hint="default"/>
        <w:lang w:val="en-US" w:eastAsia="en-US" w:bidi="ar-SA"/>
      </w:rPr>
    </w:lvl>
    <w:lvl w:ilvl="5" w:tplc="8E5AAFB6">
      <w:numFmt w:val="bullet"/>
      <w:lvlText w:val="•"/>
      <w:lvlJc w:val="left"/>
      <w:pPr>
        <w:ind w:left="3334" w:hanging="454"/>
      </w:pPr>
      <w:rPr>
        <w:rFonts w:hint="default"/>
        <w:lang w:val="en-US" w:eastAsia="en-US" w:bidi="ar-SA"/>
      </w:rPr>
    </w:lvl>
    <w:lvl w:ilvl="6" w:tplc="82825D18">
      <w:numFmt w:val="bullet"/>
      <w:lvlText w:val="•"/>
      <w:lvlJc w:val="left"/>
      <w:pPr>
        <w:ind w:left="3849" w:hanging="454"/>
      </w:pPr>
      <w:rPr>
        <w:rFonts w:hint="default"/>
        <w:lang w:val="en-US" w:eastAsia="en-US" w:bidi="ar-SA"/>
      </w:rPr>
    </w:lvl>
    <w:lvl w:ilvl="7" w:tplc="F13E7998">
      <w:numFmt w:val="bullet"/>
      <w:lvlText w:val="•"/>
      <w:lvlJc w:val="left"/>
      <w:pPr>
        <w:ind w:left="4364" w:hanging="454"/>
      </w:pPr>
      <w:rPr>
        <w:rFonts w:hint="default"/>
        <w:lang w:val="en-US" w:eastAsia="en-US" w:bidi="ar-SA"/>
      </w:rPr>
    </w:lvl>
    <w:lvl w:ilvl="8" w:tplc="30F8F29A">
      <w:numFmt w:val="bullet"/>
      <w:lvlText w:val="•"/>
      <w:lvlJc w:val="left"/>
      <w:pPr>
        <w:ind w:left="4879" w:hanging="454"/>
      </w:pPr>
      <w:rPr>
        <w:rFonts w:hint="default"/>
        <w:lang w:val="en-US" w:eastAsia="en-US" w:bidi="ar-SA"/>
      </w:rPr>
    </w:lvl>
  </w:abstractNum>
  <w:abstractNum w:abstractNumId="48" w15:restartNumberingAfterBreak="0">
    <w:nsid w:val="643D32F1"/>
    <w:multiLevelType w:val="hybridMultilevel"/>
    <w:tmpl w:val="27008998"/>
    <w:lvl w:ilvl="0" w:tplc="1DCEDED8">
      <w:start w:val="488"/>
      <w:numFmt w:val="decimal"/>
      <w:lvlText w:val="%1"/>
      <w:lvlJc w:val="left"/>
      <w:pPr>
        <w:ind w:left="796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871835AC">
      <w:numFmt w:val="bullet"/>
      <w:lvlText w:val="•"/>
      <w:lvlJc w:val="left"/>
      <w:pPr>
        <w:ind w:left="1314" w:hanging="454"/>
      </w:pPr>
      <w:rPr>
        <w:rFonts w:hint="default"/>
        <w:lang w:val="en-US" w:eastAsia="en-US" w:bidi="ar-SA"/>
      </w:rPr>
    </w:lvl>
    <w:lvl w:ilvl="2" w:tplc="5E043740">
      <w:numFmt w:val="bullet"/>
      <w:lvlText w:val="•"/>
      <w:lvlJc w:val="left"/>
      <w:pPr>
        <w:ind w:left="1829" w:hanging="454"/>
      </w:pPr>
      <w:rPr>
        <w:rFonts w:hint="default"/>
        <w:lang w:val="en-US" w:eastAsia="en-US" w:bidi="ar-SA"/>
      </w:rPr>
    </w:lvl>
    <w:lvl w:ilvl="3" w:tplc="FA7890E8">
      <w:numFmt w:val="bullet"/>
      <w:lvlText w:val="•"/>
      <w:lvlJc w:val="left"/>
      <w:pPr>
        <w:ind w:left="2343" w:hanging="454"/>
      </w:pPr>
      <w:rPr>
        <w:rFonts w:hint="default"/>
        <w:lang w:val="en-US" w:eastAsia="en-US" w:bidi="ar-SA"/>
      </w:rPr>
    </w:lvl>
    <w:lvl w:ilvl="4" w:tplc="9B06D944">
      <w:numFmt w:val="bullet"/>
      <w:lvlText w:val="•"/>
      <w:lvlJc w:val="left"/>
      <w:pPr>
        <w:ind w:left="2858" w:hanging="454"/>
      </w:pPr>
      <w:rPr>
        <w:rFonts w:hint="default"/>
        <w:lang w:val="en-US" w:eastAsia="en-US" w:bidi="ar-SA"/>
      </w:rPr>
    </w:lvl>
    <w:lvl w:ilvl="5" w:tplc="82009DE0">
      <w:numFmt w:val="bullet"/>
      <w:lvlText w:val="•"/>
      <w:lvlJc w:val="left"/>
      <w:pPr>
        <w:ind w:left="3372" w:hanging="454"/>
      </w:pPr>
      <w:rPr>
        <w:rFonts w:hint="default"/>
        <w:lang w:val="en-US" w:eastAsia="en-US" w:bidi="ar-SA"/>
      </w:rPr>
    </w:lvl>
    <w:lvl w:ilvl="6" w:tplc="0B342160">
      <w:numFmt w:val="bullet"/>
      <w:lvlText w:val="•"/>
      <w:lvlJc w:val="left"/>
      <w:pPr>
        <w:ind w:left="3887" w:hanging="454"/>
      </w:pPr>
      <w:rPr>
        <w:rFonts w:hint="default"/>
        <w:lang w:val="en-US" w:eastAsia="en-US" w:bidi="ar-SA"/>
      </w:rPr>
    </w:lvl>
    <w:lvl w:ilvl="7" w:tplc="DD522EEA">
      <w:numFmt w:val="bullet"/>
      <w:lvlText w:val="•"/>
      <w:lvlJc w:val="left"/>
      <w:pPr>
        <w:ind w:left="4402" w:hanging="454"/>
      </w:pPr>
      <w:rPr>
        <w:rFonts w:hint="default"/>
        <w:lang w:val="en-US" w:eastAsia="en-US" w:bidi="ar-SA"/>
      </w:rPr>
    </w:lvl>
    <w:lvl w:ilvl="8" w:tplc="2F3EDD76">
      <w:numFmt w:val="bullet"/>
      <w:lvlText w:val="•"/>
      <w:lvlJc w:val="left"/>
      <w:pPr>
        <w:ind w:left="4916" w:hanging="454"/>
      </w:pPr>
      <w:rPr>
        <w:rFonts w:hint="default"/>
        <w:lang w:val="en-US" w:eastAsia="en-US" w:bidi="ar-SA"/>
      </w:rPr>
    </w:lvl>
  </w:abstractNum>
  <w:abstractNum w:abstractNumId="49" w15:restartNumberingAfterBreak="0">
    <w:nsid w:val="65B07049"/>
    <w:multiLevelType w:val="hybridMultilevel"/>
    <w:tmpl w:val="DA360C44"/>
    <w:lvl w:ilvl="0" w:tplc="E79618A2">
      <w:start w:val="924"/>
      <w:numFmt w:val="decimal"/>
      <w:lvlText w:val="%1"/>
      <w:lvlJc w:val="left"/>
      <w:pPr>
        <w:ind w:left="773" w:hanging="421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7366A83E">
      <w:numFmt w:val="bullet"/>
      <w:lvlText w:val="•"/>
      <w:lvlJc w:val="left"/>
      <w:pPr>
        <w:ind w:left="1294" w:hanging="421"/>
      </w:pPr>
      <w:rPr>
        <w:rFonts w:hint="default"/>
        <w:lang w:val="en-US" w:eastAsia="en-US" w:bidi="ar-SA"/>
      </w:rPr>
    </w:lvl>
    <w:lvl w:ilvl="2" w:tplc="D750A248">
      <w:numFmt w:val="bullet"/>
      <w:lvlText w:val="•"/>
      <w:lvlJc w:val="left"/>
      <w:pPr>
        <w:ind w:left="1808" w:hanging="421"/>
      </w:pPr>
      <w:rPr>
        <w:rFonts w:hint="default"/>
        <w:lang w:val="en-US" w:eastAsia="en-US" w:bidi="ar-SA"/>
      </w:rPr>
    </w:lvl>
    <w:lvl w:ilvl="3" w:tplc="13783818">
      <w:numFmt w:val="bullet"/>
      <w:lvlText w:val="•"/>
      <w:lvlJc w:val="left"/>
      <w:pPr>
        <w:ind w:left="2322" w:hanging="421"/>
      </w:pPr>
      <w:rPr>
        <w:rFonts w:hint="default"/>
        <w:lang w:val="en-US" w:eastAsia="en-US" w:bidi="ar-SA"/>
      </w:rPr>
    </w:lvl>
    <w:lvl w:ilvl="4" w:tplc="48CAD910">
      <w:numFmt w:val="bullet"/>
      <w:lvlText w:val="•"/>
      <w:lvlJc w:val="left"/>
      <w:pPr>
        <w:ind w:left="2837" w:hanging="421"/>
      </w:pPr>
      <w:rPr>
        <w:rFonts w:hint="default"/>
        <w:lang w:val="en-US" w:eastAsia="en-US" w:bidi="ar-SA"/>
      </w:rPr>
    </w:lvl>
    <w:lvl w:ilvl="5" w:tplc="E646B270">
      <w:numFmt w:val="bullet"/>
      <w:lvlText w:val="•"/>
      <w:lvlJc w:val="left"/>
      <w:pPr>
        <w:ind w:left="3351" w:hanging="421"/>
      </w:pPr>
      <w:rPr>
        <w:rFonts w:hint="default"/>
        <w:lang w:val="en-US" w:eastAsia="en-US" w:bidi="ar-SA"/>
      </w:rPr>
    </w:lvl>
    <w:lvl w:ilvl="6" w:tplc="290632B2">
      <w:numFmt w:val="bullet"/>
      <w:lvlText w:val="•"/>
      <w:lvlJc w:val="left"/>
      <w:pPr>
        <w:ind w:left="3865" w:hanging="421"/>
      </w:pPr>
      <w:rPr>
        <w:rFonts w:hint="default"/>
        <w:lang w:val="en-US" w:eastAsia="en-US" w:bidi="ar-SA"/>
      </w:rPr>
    </w:lvl>
    <w:lvl w:ilvl="7" w:tplc="34342C5C">
      <w:numFmt w:val="bullet"/>
      <w:lvlText w:val="•"/>
      <w:lvlJc w:val="left"/>
      <w:pPr>
        <w:ind w:left="4380" w:hanging="421"/>
      </w:pPr>
      <w:rPr>
        <w:rFonts w:hint="default"/>
        <w:lang w:val="en-US" w:eastAsia="en-US" w:bidi="ar-SA"/>
      </w:rPr>
    </w:lvl>
    <w:lvl w:ilvl="8" w:tplc="1CBE1674">
      <w:numFmt w:val="bullet"/>
      <w:lvlText w:val="•"/>
      <w:lvlJc w:val="left"/>
      <w:pPr>
        <w:ind w:left="4894" w:hanging="421"/>
      </w:pPr>
      <w:rPr>
        <w:rFonts w:hint="default"/>
        <w:lang w:val="en-US" w:eastAsia="en-US" w:bidi="ar-SA"/>
      </w:rPr>
    </w:lvl>
  </w:abstractNum>
  <w:abstractNum w:abstractNumId="50" w15:restartNumberingAfterBreak="0">
    <w:nsid w:val="67254B67"/>
    <w:multiLevelType w:val="hybridMultilevel"/>
    <w:tmpl w:val="014653AC"/>
    <w:lvl w:ilvl="0" w:tplc="533211F8">
      <w:start w:val="320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C3CABE1C">
      <w:numFmt w:val="bullet"/>
      <w:lvlText w:val="•"/>
      <w:lvlJc w:val="left"/>
      <w:pPr>
        <w:ind w:left="1514" w:hanging="454"/>
      </w:pPr>
      <w:rPr>
        <w:rFonts w:hint="default"/>
        <w:lang w:val="en-US" w:eastAsia="en-US" w:bidi="ar-SA"/>
      </w:rPr>
    </w:lvl>
    <w:lvl w:ilvl="2" w:tplc="CE169806">
      <w:numFmt w:val="bullet"/>
      <w:lvlText w:val="•"/>
      <w:lvlJc w:val="left"/>
      <w:pPr>
        <w:ind w:left="1968" w:hanging="454"/>
      </w:pPr>
      <w:rPr>
        <w:rFonts w:hint="default"/>
        <w:lang w:val="en-US" w:eastAsia="en-US" w:bidi="ar-SA"/>
      </w:rPr>
    </w:lvl>
    <w:lvl w:ilvl="3" w:tplc="89749E38">
      <w:numFmt w:val="bullet"/>
      <w:lvlText w:val="•"/>
      <w:lvlJc w:val="left"/>
      <w:pPr>
        <w:ind w:left="2422" w:hanging="454"/>
      </w:pPr>
      <w:rPr>
        <w:rFonts w:hint="default"/>
        <w:lang w:val="en-US" w:eastAsia="en-US" w:bidi="ar-SA"/>
      </w:rPr>
    </w:lvl>
    <w:lvl w:ilvl="4" w:tplc="45A423CE">
      <w:numFmt w:val="bullet"/>
      <w:lvlText w:val="•"/>
      <w:lvlJc w:val="left"/>
      <w:pPr>
        <w:ind w:left="2876" w:hanging="454"/>
      </w:pPr>
      <w:rPr>
        <w:rFonts w:hint="default"/>
        <w:lang w:val="en-US" w:eastAsia="en-US" w:bidi="ar-SA"/>
      </w:rPr>
    </w:lvl>
    <w:lvl w:ilvl="5" w:tplc="EEA25416">
      <w:numFmt w:val="bullet"/>
      <w:lvlText w:val="•"/>
      <w:lvlJc w:val="left"/>
      <w:pPr>
        <w:ind w:left="3330" w:hanging="454"/>
      </w:pPr>
      <w:rPr>
        <w:rFonts w:hint="default"/>
        <w:lang w:val="en-US" w:eastAsia="en-US" w:bidi="ar-SA"/>
      </w:rPr>
    </w:lvl>
    <w:lvl w:ilvl="6" w:tplc="388A704A">
      <w:numFmt w:val="bullet"/>
      <w:lvlText w:val="•"/>
      <w:lvlJc w:val="left"/>
      <w:pPr>
        <w:ind w:left="3784" w:hanging="454"/>
      </w:pPr>
      <w:rPr>
        <w:rFonts w:hint="default"/>
        <w:lang w:val="en-US" w:eastAsia="en-US" w:bidi="ar-SA"/>
      </w:rPr>
    </w:lvl>
    <w:lvl w:ilvl="7" w:tplc="31EC999E">
      <w:numFmt w:val="bullet"/>
      <w:lvlText w:val="•"/>
      <w:lvlJc w:val="left"/>
      <w:pPr>
        <w:ind w:left="4238" w:hanging="454"/>
      </w:pPr>
      <w:rPr>
        <w:rFonts w:hint="default"/>
        <w:lang w:val="en-US" w:eastAsia="en-US" w:bidi="ar-SA"/>
      </w:rPr>
    </w:lvl>
    <w:lvl w:ilvl="8" w:tplc="B15CA6A4">
      <w:numFmt w:val="bullet"/>
      <w:lvlText w:val="•"/>
      <w:lvlJc w:val="left"/>
      <w:pPr>
        <w:ind w:left="4692" w:hanging="454"/>
      </w:pPr>
      <w:rPr>
        <w:rFonts w:hint="default"/>
        <w:lang w:val="en-US" w:eastAsia="en-US" w:bidi="ar-SA"/>
      </w:rPr>
    </w:lvl>
  </w:abstractNum>
  <w:abstractNum w:abstractNumId="51" w15:restartNumberingAfterBreak="0">
    <w:nsid w:val="695F4026"/>
    <w:multiLevelType w:val="multilevel"/>
    <w:tmpl w:val="41BC3288"/>
    <w:lvl w:ilvl="0">
      <w:start w:val="7"/>
      <w:numFmt w:val="decimal"/>
      <w:lvlText w:val="%1"/>
      <w:lvlJc w:val="left"/>
      <w:pPr>
        <w:ind w:left="619" w:hanging="491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619" w:hanging="491"/>
        <w:jc w:val="right"/>
      </w:pPr>
      <w:rPr>
        <w:rFonts w:ascii="Calibri" w:eastAsia="Calibri" w:hAnsi="Calibri" w:cs="Calibri" w:hint="default"/>
        <w:b/>
        <w:bCs/>
        <w:i w:val="0"/>
        <w:iCs w:val="0"/>
        <w:color w:val="003263"/>
        <w:spacing w:val="-1"/>
        <w:w w:val="100"/>
        <w:sz w:val="28"/>
        <w:szCs w:val="28"/>
        <w:lang w:val="en-US" w:eastAsia="en-US" w:bidi="ar-SA"/>
      </w:rPr>
    </w:lvl>
    <w:lvl w:ilvl="2">
      <w:numFmt w:val="bullet"/>
      <w:lvlText w:val="•"/>
      <w:lvlJc w:val="left"/>
      <w:pPr>
        <w:ind w:left="1626" w:hanging="49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2130" w:hanging="49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2633" w:hanging="49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3136" w:hanging="49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3640" w:hanging="49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4143" w:hanging="49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4646" w:hanging="491"/>
      </w:pPr>
      <w:rPr>
        <w:rFonts w:hint="default"/>
        <w:lang w:val="en-US" w:eastAsia="en-US" w:bidi="ar-SA"/>
      </w:rPr>
    </w:lvl>
  </w:abstractNum>
  <w:abstractNum w:abstractNumId="52" w15:restartNumberingAfterBreak="0">
    <w:nsid w:val="6A370D1D"/>
    <w:multiLevelType w:val="hybridMultilevel"/>
    <w:tmpl w:val="70723364"/>
    <w:lvl w:ilvl="0" w:tplc="D57EC880">
      <w:start w:val="87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833C0282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87F09514">
      <w:numFmt w:val="bullet"/>
      <w:lvlText w:val="•"/>
      <w:lvlJc w:val="left"/>
      <w:pPr>
        <w:ind w:left="1967" w:hanging="454"/>
      </w:pPr>
      <w:rPr>
        <w:rFonts w:hint="default"/>
        <w:lang w:val="en-US" w:eastAsia="en-US" w:bidi="ar-SA"/>
      </w:rPr>
    </w:lvl>
    <w:lvl w:ilvl="3" w:tplc="9DC2A09C">
      <w:numFmt w:val="bullet"/>
      <w:lvlText w:val="•"/>
      <w:lvlJc w:val="left"/>
      <w:pPr>
        <w:ind w:left="2420" w:hanging="454"/>
      </w:pPr>
      <w:rPr>
        <w:rFonts w:hint="default"/>
        <w:lang w:val="en-US" w:eastAsia="en-US" w:bidi="ar-SA"/>
      </w:rPr>
    </w:lvl>
    <w:lvl w:ilvl="4" w:tplc="1BA292F0">
      <w:numFmt w:val="bullet"/>
      <w:lvlText w:val="•"/>
      <w:lvlJc w:val="left"/>
      <w:pPr>
        <w:ind w:left="2874" w:hanging="454"/>
      </w:pPr>
      <w:rPr>
        <w:rFonts w:hint="default"/>
        <w:lang w:val="en-US" w:eastAsia="en-US" w:bidi="ar-SA"/>
      </w:rPr>
    </w:lvl>
    <w:lvl w:ilvl="5" w:tplc="7400C1F0">
      <w:numFmt w:val="bullet"/>
      <w:lvlText w:val="•"/>
      <w:lvlJc w:val="left"/>
      <w:pPr>
        <w:ind w:left="3327" w:hanging="454"/>
      </w:pPr>
      <w:rPr>
        <w:rFonts w:hint="default"/>
        <w:lang w:val="en-US" w:eastAsia="en-US" w:bidi="ar-SA"/>
      </w:rPr>
    </w:lvl>
    <w:lvl w:ilvl="6" w:tplc="CC1C09A8">
      <w:numFmt w:val="bullet"/>
      <w:lvlText w:val="•"/>
      <w:lvlJc w:val="left"/>
      <w:pPr>
        <w:ind w:left="3781" w:hanging="454"/>
      </w:pPr>
      <w:rPr>
        <w:rFonts w:hint="default"/>
        <w:lang w:val="en-US" w:eastAsia="en-US" w:bidi="ar-SA"/>
      </w:rPr>
    </w:lvl>
    <w:lvl w:ilvl="7" w:tplc="D7EE77CE">
      <w:numFmt w:val="bullet"/>
      <w:lvlText w:val="•"/>
      <w:lvlJc w:val="left"/>
      <w:pPr>
        <w:ind w:left="4234" w:hanging="454"/>
      </w:pPr>
      <w:rPr>
        <w:rFonts w:hint="default"/>
        <w:lang w:val="en-US" w:eastAsia="en-US" w:bidi="ar-SA"/>
      </w:rPr>
    </w:lvl>
    <w:lvl w:ilvl="8" w:tplc="8D940DDE">
      <w:numFmt w:val="bullet"/>
      <w:lvlText w:val="•"/>
      <w:lvlJc w:val="left"/>
      <w:pPr>
        <w:ind w:left="4688" w:hanging="454"/>
      </w:pPr>
      <w:rPr>
        <w:rFonts w:hint="default"/>
        <w:lang w:val="en-US" w:eastAsia="en-US" w:bidi="ar-SA"/>
      </w:rPr>
    </w:lvl>
  </w:abstractNum>
  <w:abstractNum w:abstractNumId="53" w15:restartNumberingAfterBreak="0">
    <w:nsid w:val="6CFE25B3"/>
    <w:multiLevelType w:val="hybridMultilevel"/>
    <w:tmpl w:val="19C2A91A"/>
    <w:lvl w:ilvl="0" w:tplc="FCBA0162">
      <w:start w:val="870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6A26B164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C8A4D3C4">
      <w:numFmt w:val="bullet"/>
      <w:lvlText w:val="•"/>
      <w:lvlJc w:val="left"/>
      <w:pPr>
        <w:ind w:left="1967" w:hanging="454"/>
      </w:pPr>
      <w:rPr>
        <w:rFonts w:hint="default"/>
        <w:lang w:val="en-US" w:eastAsia="en-US" w:bidi="ar-SA"/>
      </w:rPr>
    </w:lvl>
    <w:lvl w:ilvl="3" w:tplc="BC2C793A">
      <w:numFmt w:val="bullet"/>
      <w:lvlText w:val="•"/>
      <w:lvlJc w:val="left"/>
      <w:pPr>
        <w:ind w:left="2421" w:hanging="454"/>
      </w:pPr>
      <w:rPr>
        <w:rFonts w:hint="default"/>
        <w:lang w:val="en-US" w:eastAsia="en-US" w:bidi="ar-SA"/>
      </w:rPr>
    </w:lvl>
    <w:lvl w:ilvl="4" w:tplc="0AC21262">
      <w:numFmt w:val="bullet"/>
      <w:lvlText w:val="•"/>
      <w:lvlJc w:val="left"/>
      <w:pPr>
        <w:ind w:left="2875" w:hanging="454"/>
      </w:pPr>
      <w:rPr>
        <w:rFonts w:hint="default"/>
        <w:lang w:val="en-US" w:eastAsia="en-US" w:bidi="ar-SA"/>
      </w:rPr>
    </w:lvl>
    <w:lvl w:ilvl="5" w:tplc="B178D02E">
      <w:numFmt w:val="bullet"/>
      <w:lvlText w:val="•"/>
      <w:lvlJc w:val="left"/>
      <w:pPr>
        <w:ind w:left="3329" w:hanging="454"/>
      </w:pPr>
      <w:rPr>
        <w:rFonts w:hint="default"/>
        <w:lang w:val="en-US" w:eastAsia="en-US" w:bidi="ar-SA"/>
      </w:rPr>
    </w:lvl>
    <w:lvl w:ilvl="6" w:tplc="1278F722">
      <w:numFmt w:val="bullet"/>
      <w:lvlText w:val="•"/>
      <w:lvlJc w:val="left"/>
      <w:pPr>
        <w:ind w:left="3782" w:hanging="454"/>
      </w:pPr>
      <w:rPr>
        <w:rFonts w:hint="default"/>
        <w:lang w:val="en-US" w:eastAsia="en-US" w:bidi="ar-SA"/>
      </w:rPr>
    </w:lvl>
    <w:lvl w:ilvl="7" w:tplc="7E0C149C">
      <w:numFmt w:val="bullet"/>
      <w:lvlText w:val="•"/>
      <w:lvlJc w:val="left"/>
      <w:pPr>
        <w:ind w:left="4236" w:hanging="454"/>
      </w:pPr>
      <w:rPr>
        <w:rFonts w:hint="default"/>
        <w:lang w:val="en-US" w:eastAsia="en-US" w:bidi="ar-SA"/>
      </w:rPr>
    </w:lvl>
    <w:lvl w:ilvl="8" w:tplc="0C568656">
      <w:numFmt w:val="bullet"/>
      <w:lvlText w:val="•"/>
      <w:lvlJc w:val="left"/>
      <w:pPr>
        <w:ind w:left="4690" w:hanging="454"/>
      </w:pPr>
      <w:rPr>
        <w:rFonts w:hint="default"/>
        <w:lang w:val="en-US" w:eastAsia="en-US" w:bidi="ar-SA"/>
      </w:rPr>
    </w:lvl>
  </w:abstractNum>
  <w:abstractNum w:abstractNumId="54" w15:restartNumberingAfterBreak="0">
    <w:nsid w:val="6D053015"/>
    <w:multiLevelType w:val="hybridMultilevel"/>
    <w:tmpl w:val="8A8C8A1A"/>
    <w:lvl w:ilvl="0" w:tplc="71565FB6">
      <w:start w:val="794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5B3A2AAE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BC0219D8">
      <w:numFmt w:val="bullet"/>
      <w:lvlText w:val="•"/>
      <w:lvlJc w:val="left"/>
      <w:pPr>
        <w:ind w:left="1967" w:hanging="454"/>
      </w:pPr>
      <w:rPr>
        <w:rFonts w:hint="default"/>
        <w:lang w:val="en-US" w:eastAsia="en-US" w:bidi="ar-SA"/>
      </w:rPr>
    </w:lvl>
    <w:lvl w:ilvl="3" w:tplc="E6AACC46">
      <w:numFmt w:val="bullet"/>
      <w:lvlText w:val="•"/>
      <w:lvlJc w:val="left"/>
      <w:pPr>
        <w:ind w:left="2421" w:hanging="454"/>
      </w:pPr>
      <w:rPr>
        <w:rFonts w:hint="default"/>
        <w:lang w:val="en-US" w:eastAsia="en-US" w:bidi="ar-SA"/>
      </w:rPr>
    </w:lvl>
    <w:lvl w:ilvl="4" w:tplc="12B86A8E">
      <w:numFmt w:val="bullet"/>
      <w:lvlText w:val="•"/>
      <w:lvlJc w:val="left"/>
      <w:pPr>
        <w:ind w:left="2875" w:hanging="454"/>
      </w:pPr>
      <w:rPr>
        <w:rFonts w:hint="default"/>
        <w:lang w:val="en-US" w:eastAsia="en-US" w:bidi="ar-SA"/>
      </w:rPr>
    </w:lvl>
    <w:lvl w:ilvl="5" w:tplc="4E162610">
      <w:numFmt w:val="bullet"/>
      <w:lvlText w:val="•"/>
      <w:lvlJc w:val="left"/>
      <w:pPr>
        <w:ind w:left="3329" w:hanging="454"/>
      </w:pPr>
      <w:rPr>
        <w:rFonts w:hint="default"/>
        <w:lang w:val="en-US" w:eastAsia="en-US" w:bidi="ar-SA"/>
      </w:rPr>
    </w:lvl>
    <w:lvl w:ilvl="6" w:tplc="A322C052">
      <w:numFmt w:val="bullet"/>
      <w:lvlText w:val="•"/>
      <w:lvlJc w:val="left"/>
      <w:pPr>
        <w:ind w:left="3782" w:hanging="454"/>
      </w:pPr>
      <w:rPr>
        <w:rFonts w:hint="default"/>
        <w:lang w:val="en-US" w:eastAsia="en-US" w:bidi="ar-SA"/>
      </w:rPr>
    </w:lvl>
    <w:lvl w:ilvl="7" w:tplc="943075B4">
      <w:numFmt w:val="bullet"/>
      <w:lvlText w:val="•"/>
      <w:lvlJc w:val="left"/>
      <w:pPr>
        <w:ind w:left="4236" w:hanging="454"/>
      </w:pPr>
      <w:rPr>
        <w:rFonts w:hint="default"/>
        <w:lang w:val="en-US" w:eastAsia="en-US" w:bidi="ar-SA"/>
      </w:rPr>
    </w:lvl>
    <w:lvl w:ilvl="8" w:tplc="0CEE8BF2">
      <w:numFmt w:val="bullet"/>
      <w:lvlText w:val="•"/>
      <w:lvlJc w:val="left"/>
      <w:pPr>
        <w:ind w:left="4690" w:hanging="454"/>
      </w:pPr>
      <w:rPr>
        <w:rFonts w:hint="default"/>
        <w:lang w:val="en-US" w:eastAsia="en-US" w:bidi="ar-SA"/>
      </w:rPr>
    </w:lvl>
  </w:abstractNum>
  <w:abstractNum w:abstractNumId="55" w15:restartNumberingAfterBreak="0">
    <w:nsid w:val="6E4A6CD6"/>
    <w:multiLevelType w:val="hybridMultilevel"/>
    <w:tmpl w:val="5886A262"/>
    <w:lvl w:ilvl="0" w:tplc="11E6EE88">
      <w:start w:val="907"/>
      <w:numFmt w:val="decimal"/>
      <w:lvlText w:val="%1"/>
      <w:lvlJc w:val="left"/>
      <w:pPr>
        <w:ind w:left="758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616E3F10">
      <w:numFmt w:val="bullet"/>
      <w:lvlText w:val="•"/>
      <w:lvlJc w:val="left"/>
      <w:pPr>
        <w:ind w:left="1274" w:hanging="454"/>
      </w:pPr>
      <w:rPr>
        <w:rFonts w:hint="default"/>
        <w:lang w:val="en-US" w:eastAsia="en-US" w:bidi="ar-SA"/>
      </w:rPr>
    </w:lvl>
    <w:lvl w:ilvl="2" w:tplc="CF30166E">
      <w:numFmt w:val="bullet"/>
      <w:lvlText w:val="•"/>
      <w:lvlJc w:val="left"/>
      <w:pPr>
        <w:ind w:left="1789" w:hanging="454"/>
      </w:pPr>
      <w:rPr>
        <w:rFonts w:hint="default"/>
        <w:lang w:val="en-US" w:eastAsia="en-US" w:bidi="ar-SA"/>
      </w:rPr>
    </w:lvl>
    <w:lvl w:ilvl="3" w:tplc="F130462A">
      <w:numFmt w:val="bullet"/>
      <w:lvlText w:val="•"/>
      <w:lvlJc w:val="left"/>
      <w:pPr>
        <w:ind w:left="2304" w:hanging="454"/>
      </w:pPr>
      <w:rPr>
        <w:rFonts w:hint="default"/>
        <w:lang w:val="en-US" w:eastAsia="en-US" w:bidi="ar-SA"/>
      </w:rPr>
    </w:lvl>
    <w:lvl w:ilvl="4" w:tplc="4F9C8338">
      <w:numFmt w:val="bullet"/>
      <w:lvlText w:val="•"/>
      <w:lvlJc w:val="left"/>
      <w:pPr>
        <w:ind w:left="2819" w:hanging="454"/>
      </w:pPr>
      <w:rPr>
        <w:rFonts w:hint="default"/>
        <w:lang w:val="en-US" w:eastAsia="en-US" w:bidi="ar-SA"/>
      </w:rPr>
    </w:lvl>
    <w:lvl w:ilvl="5" w:tplc="82A0C3D4">
      <w:numFmt w:val="bullet"/>
      <w:lvlText w:val="•"/>
      <w:lvlJc w:val="left"/>
      <w:pPr>
        <w:ind w:left="3333" w:hanging="454"/>
      </w:pPr>
      <w:rPr>
        <w:rFonts w:hint="default"/>
        <w:lang w:val="en-US" w:eastAsia="en-US" w:bidi="ar-SA"/>
      </w:rPr>
    </w:lvl>
    <w:lvl w:ilvl="6" w:tplc="477A8F0A">
      <w:numFmt w:val="bullet"/>
      <w:lvlText w:val="•"/>
      <w:lvlJc w:val="left"/>
      <w:pPr>
        <w:ind w:left="3848" w:hanging="454"/>
      </w:pPr>
      <w:rPr>
        <w:rFonts w:hint="default"/>
        <w:lang w:val="en-US" w:eastAsia="en-US" w:bidi="ar-SA"/>
      </w:rPr>
    </w:lvl>
    <w:lvl w:ilvl="7" w:tplc="DA382EAC">
      <w:numFmt w:val="bullet"/>
      <w:lvlText w:val="•"/>
      <w:lvlJc w:val="left"/>
      <w:pPr>
        <w:ind w:left="4363" w:hanging="454"/>
      </w:pPr>
      <w:rPr>
        <w:rFonts w:hint="default"/>
        <w:lang w:val="en-US" w:eastAsia="en-US" w:bidi="ar-SA"/>
      </w:rPr>
    </w:lvl>
    <w:lvl w:ilvl="8" w:tplc="C1D6C154">
      <w:numFmt w:val="bullet"/>
      <w:lvlText w:val="•"/>
      <w:lvlJc w:val="left"/>
      <w:pPr>
        <w:ind w:left="4878" w:hanging="454"/>
      </w:pPr>
      <w:rPr>
        <w:rFonts w:hint="default"/>
        <w:lang w:val="en-US" w:eastAsia="en-US" w:bidi="ar-SA"/>
      </w:rPr>
    </w:lvl>
  </w:abstractNum>
  <w:abstractNum w:abstractNumId="56" w15:restartNumberingAfterBreak="0">
    <w:nsid w:val="6EE35C41"/>
    <w:multiLevelType w:val="hybridMultilevel"/>
    <w:tmpl w:val="E95290A2"/>
    <w:lvl w:ilvl="0" w:tplc="372C211E">
      <w:numFmt w:val="bullet"/>
      <w:lvlText w:val="●"/>
      <w:lvlJc w:val="left"/>
      <w:pPr>
        <w:ind w:left="955" w:hanging="360"/>
      </w:pPr>
      <w:rPr>
        <w:rFonts w:ascii="ArialNarrow-Bold" w:eastAsia="ArialNarrow-Bold" w:hAnsi="ArialNarrow-Bold" w:cs="ArialNarrow-Bold" w:hint="default"/>
        <w:b/>
        <w:bCs/>
        <w:i w:val="0"/>
        <w:iCs w:val="0"/>
        <w:color w:val="636466"/>
        <w:w w:val="100"/>
        <w:sz w:val="19"/>
        <w:szCs w:val="19"/>
        <w:lang w:val="en-US" w:eastAsia="en-US" w:bidi="ar-SA"/>
      </w:rPr>
    </w:lvl>
    <w:lvl w:ilvl="1" w:tplc="FEBAA81E">
      <w:numFmt w:val="bullet"/>
      <w:lvlText w:val="•"/>
      <w:lvlJc w:val="left"/>
      <w:pPr>
        <w:ind w:left="1455" w:hanging="360"/>
      </w:pPr>
      <w:rPr>
        <w:rFonts w:hint="default"/>
        <w:lang w:val="en-US" w:eastAsia="en-US" w:bidi="ar-SA"/>
      </w:rPr>
    </w:lvl>
    <w:lvl w:ilvl="2" w:tplc="3B0ED446">
      <w:numFmt w:val="bullet"/>
      <w:lvlText w:val="•"/>
      <w:lvlJc w:val="left"/>
      <w:pPr>
        <w:ind w:left="1950" w:hanging="360"/>
      </w:pPr>
      <w:rPr>
        <w:rFonts w:hint="default"/>
        <w:lang w:val="en-US" w:eastAsia="en-US" w:bidi="ar-SA"/>
      </w:rPr>
    </w:lvl>
    <w:lvl w:ilvl="3" w:tplc="388811D0">
      <w:numFmt w:val="bullet"/>
      <w:lvlText w:val="•"/>
      <w:lvlJc w:val="left"/>
      <w:pPr>
        <w:ind w:left="2446" w:hanging="360"/>
      </w:pPr>
      <w:rPr>
        <w:rFonts w:hint="default"/>
        <w:lang w:val="en-US" w:eastAsia="en-US" w:bidi="ar-SA"/>
      </w:rPr>
    </w:lvl>
    <w:lvl w:ilvl="4" w:tplc="B1AED7E0">
      <w:numFmt w:val="bullet"/>
      <w:lvlText w:val="•"/>
      <w:lvlJc w:val="left"/>
      <w:pPr>
        <w:ind w:left="2941" w:hanging="360"/>
      </w:pPr>
      <w:rPr>
        <w:rFonts w:hint="default"/>
        <w:lang w:val="en-US" w:eastAsia="en-US" w:bidi="ar-SA"/>
      </w:rPr>
    </w:lvl>
    <w:lvl w:ilvl="5" w:tplc="409AB598">
      <w:numFmt w:val="bullet"/>
      <w:lvlText w:val="•"/>
      <w:lvlJc w:val="left"/>
      <w:pPr>
        <w:ind w:left="3437" w:hanging="360"/>
      </w:pPr>
      <w:rPr>
        <w:rFonts w:hint="default"/>
        <w:lang w:val="en-US" w:eastAsia="en-US" w:bidi="ar-SA"/>
      </w:rPr>
    </w:lvl>
    <w:lvl w:ilvl="6" w:tplc="3872C38E">
      <w:numFmt w:val="bullet"/>
      <w:lvlText w:val="•"/>
      <w:lvlJc w:val="left"/>
      <w:pPr>
        <w:ind w:left="3932" w:hanging="360"/>
      </w:pPr>
      <w:rPr>
        <w:rFonts w:hint="default"/>
        <w:lang w:val="en-US" w:eastAsia="en-US" w:bidi="ar-SA"/>
      </w:rPr>
    </w:lvl>
    <w:lvl w:ilvl="7" w:tplc="A208BB26">
      <w:numFmt w:val="bullet"/>
      <w:lvlText w:val="•"/>
      <w:lvlJc w:val="left"/>
      <w:pPr>
        <w:ind w:left="4428" w:hanging="360"/>
      </w:pPr>
      <w:rPr>
        <w:rFonts w:hint="default"/>
        <w:lang w:val="en-US" w:eastAsia="en-US" w:bidi="ar-SA"/>
      </w:rPr>
    </w:lvl>
    <w:lvl w:ilvl="8" w:tplc="318C4836">
      <w:numFmt w:val="bullet"/>
      <w:lvlText w:val="•"/>
      <w:lvlJc w:val="left"/>
      <w:pPr>
        <w:ind w:left="4923" w:hanging="360"/>
      </w:pPr>
      <w:rPr>
        <w:rFonts w:hint="default"/>
        <w:lang w:val="en-US" w:eastAsia="en-US" w:bidi="ar-SA"/>
      </w:rPr>
    </w:lvl>
  </w:abstractNum>
  <w:abstractNum w:abstractNumId="57" w15:restartNumberingAfterBreak="0">
    <w:nsid w:val="70ED72BE"/>
    <w:multiLevelType w:val="hybridMultilevel"/>
    <w:tmpl w:val="4FEA3088"/>
    <w:lvl w:ilvl="0" w:tplc="5588B7BC">
      <w:start w:val="377"/>
      <w:numFmt w:val="decimal"/>
      <w:lvlText w:val="%1"/>
      <w:lvlJc w:val="left"/>
      <w:pPr>
        <w:ind w:left="755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545473B4">
      <w:numFmt w:val="bullet"/>
      <w:lvlText w:val="•"/>
      <w:lvlJc w:val="left"/>
      <w:pPr>
        <w:ind w:left="1274" w:hanging="454"/>
      </w:pPr>
      <w:rPr>
        <w:rFonts w:hint="default"/>
        <w:lang w:val="en-US" w:eastAsia="en-US" w:bidi="ar-SA"/>
      </w:rPr>
    </w:lvl>
    <w:lvl w:ilvl="2" w:tplc="2632C310">
      <w:numFmt w:val="bullet"/>
      <w:lvlText w:val="•"/>
      <w:lvlJc w:val="left"/>
      <w:pPr>
        <w:ind w:left="1788" w:hanging="454"/>
      </w:pPr>
      <w:rPr>
        <w:rFonts w:hint="default"/>
        <w:lang w:val="en-US" w:eastAsia="en-US" w:bidi="ar-SA"/>
      </w:rPr>
    </w:lvl>
    <w:lvl w:ilvl="3" w:tplc="EDDEDBFE">
      <w:numFmt w:val="bullet"/>
      <w:lvlText w:val="•"/>
      <w:lvlJc w:val="left"/>
      <w:pPr>
        <w:ind w:left="2303" w:hanging="454"/>
      </w:pPr>
      <w:rPr>
        <w:rFonts w:hint="default"/>
        <w:lang w:val="en-US" w:eastAsia="en-US" w:bidi="ar-SA"/>
      </w:rPr>
    </w:lvl>
    <w:lvl w:ilvl="4" w:tplc="40A6B042">
      <w:numFmt w:val="bullet"/>
      <w:lvlText w:val="•"/>
      <w:lvlJc w:val="left"/>
      <w:pPr>
        <w:ind w:left="2817" w:hanging="454"/>
      </w:pPr>
      <w:rPr>
        <w:rFonts w:hint="default"/>
        <w:lang w:val="en-US" w:eastAsia="en-US" w:bidi="ar-SA"/>
      </w:rPr>
    </w:lvl>
    <w:lvl w:ilvl="5" w:tplc="3FCAA9D8">
      <w:numFmt w:val="bullet"/>
      <w:lvlText w:val="•"/>
      <w:lvlJc w:val="left"/>
      <w:pPr>
        <w:ind w:left="3332" w:hanging="454"/>
      </w:pPr>
      <w:rPr>
        <w:rFonts w:hint="default"/>
        <w:lang w:val="en-US" w:eastAsia="en-US" w:bidi="ar-SA"/>
      </w:rPr>
    </w:lvl>
    <w:lvl w:ilvl="6" w:tplc="72604B6E">
      <w:numFmt w:val="bullet"/>
      <w:lvlText w:val="•"/>
      <w:lvlJc w:val="left"/>
      <w:pPr>
        <w:ind w:left="3846" w:hanging="454"/>
      </w:pPr>
      <w:rPr>
        <w:rFonts w:hint="default"/>
        <w:lang w:val="en-US" w:eastAsia="en-US" w:bidi="ar-SA"/>
      </w:rPr>
    </w:lvl>
    <w:lvl w:ilvl="7" w:tplc="1AAC987C">
      <w:numFmt w:val="bullet"/>
      <w:lvlText w:val="•"/>
      <w:lvlJc w:val="left"/>
      <w:pPr>
        <w:ind w:left="4361" w:hanging="454"/>
      </w:pPr>
      <w:rPr>
        <w:rFonts w:hint="default"/>
        <w:lang w:val="en-US" w:eastAsia="en-US" w:bidi="ar-SA"/>
      </w:rPr>
    </w:lvl>
    <w:lvl w:ilvl="8" w:tplc="6E1A6D24">
      <w:numFmt w:val="bullet"/>
      <w:lvlText w:val="•"/>
      <w:lvlJc w:val="left"/>
      <w:pPr>
        <w:ind w:left="4875" w:hanging="454"/>
      </w:pPr>
      <w:rPr>
        <w:rFonts w:hint="default"/>
        <w:lang w:val="en-US" w:eastAsia="en-US" w:bidi="ar-SA"/>
      </w:rPr>
    </w:lvl>
  </w:abstractNum>
  <w:abstractNum w:abstractNumId="58" w15:restartNumberingAfterBreak="0">
    <w:nsid w:val="71CF5ED6"/>
    <w:multiLevelType w:val="hybridMultilevel"/>
    <w:tmpl w:val="18F603B6"/>
    <w:lvl w:ilvl="0" w:tplc="D45436DE">
      <w:start w:val="384"/>
      <w:numFmt w:val="decimal"/>
      <w:lvlText w:val="%1"/>
      <w:lvlJc w:val="left"/>
      <w:pPr>
        <w:ind w:left="755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4822D15C">
      <w:numFmt w:val="bullet"/>
      <w:lvlText w:val="•"/>
      <w:lvlJc w:val="left"/>
      <w:pPr>
        <w:ind w:left="1274" w:hanging="454"/>
      </w:pPr>
      <w:rPr>
        <w:rFonts w:hint="default"/>
        <w:lang w:val="en-US" w:eastAsia="en-US" w:bidi="ar-SA"/>
      </w:rPr>
    </w:lvl>
    <w:lvl w:ilvl="2" w:tplc="61FEACB4">
      <w:numFmt w:val="bullet"/>
      <w:lvlText w:val="•"/>
      <w:lvlJc w:val="left"/>
      <w:pPr>
        <w:ind w:left="1788" w:hanging="454"/>
      </w:pPr>
      <w:rPr>
        <w:rFonts w:hint="default"/>
        <w:lang w:val="en-US" w:eastAsia="en-US" w:bidi="ar-SA"/>
      </w:rPr>
    </w:lvl>
    <w:lvl w:ilvl="3" w:tplc="1DFEF768">
      <w:numFmt w:val="bullet"/>
      <w:lvlText w:val="•"/>
      <w:lvlJc w:val="left"/>
      <w:pPr>
        <w:ind w:left="2303" w:hanging="454"/>
      </w:pPr>
      <w:rPr>
        <w:rFonts w:hint="default"/>
        <w:lang w:val="en-US" w:eastAsia="en-US" w:bidi="ar-SA"/>
      </w:rPr>
    </w:lvl>
    <w:lvl w:ilvl="4" w:tplc="DF183B92">
      <w:numFmt w:val="bullet"/>
      <w:lvlText w:val="•"/>
      <w:lvlJc w:val="left"/>
      <w:pPr>
        <w:ind w:left="2817" w:hanging="454"/>
      </w:pPr>
      <w:rPr>
        <w:rFonts w:hint="default"/>
        <w:lang w:val="en-US" w:eastAsia="en-US" w:bidi="ar-SA"/>
      </w:rPr>
    </w:lvl>
    <w:lvl w:ilvl="5" w:tplc="A48060BE">
      <w:numFmt w:val="bullet"/>
      <w:lvlText w:val="•"/>
      <w:lvlJc w:val="left"/>
      <w:pPr>
        <w:ind w:left="3332" w:hanging="454"/>
      </w:pPr>
      <w:rPr>
        <w:rFonts w:hint="default"/>
        <w:lang w:val="en-US" w:eastAsia="en-US" w:bidi="ar-SA"/>
      </w:rPr>
    </w:lvl>
    <w:lvl w:ilvl="6" w:tplc="DFDA29AA">
      <w:numFmt w:val="bullet"/>
      <w:lvlText w:val="•"/>
      <w:lvlJc w:val="left"/>
      <w:pPr>
        <w:ind w:left="3846" w:hanging="454"/>
      </w:pPr>
      <w:rPr>
        <w:rFonts w:hint="default"/>
        <w:lang w:val="en-US" w:eastAsia="en-US" w:bidi="ar-SA"/>
      </w:rPr>
    </w:lvl>
    <w:lvl w:ilvl="7" w:tplc="E8B029F6">
      <w:numFmt w:val="bullet"/>
      <w:lvlText w:val="•"/>
      <w:lvlJc w:val="left"/>
      <w:pPr>
        <w:ind w:left="4361" w:hanging="454"/>
      </w:pPr>
      <w:rPr>
        <w:rFonts w:hint="default"/>
        <w:lang w:val="en-US" w:eastAsia="en-US" w:bidi="ar-SA"/>
      </w:rPr>
    </w:lvl>
    <w:lvl w:ilvl="8" w:tplc="1CECF536">
      <w:numFmt w:val="bullet"/>
      <w:lvlText w:val="•"/>
      <w:lvlJc w:val="left"/>
      <w:pPr>
        <w:ind w:left="4875" w:hanging="454"/>
      </w:pPr>
      <w:rPr>
        <w:rFonts w:hint="default"/>
        <w:lang w:val="en-US" w:eastAsia="en-US" w:bidi="ar-SA"/>
      </w:rPr>
    </w:lvl>
  </w:abstractNum>
  <w:abstractNum w:abstractNumId="59" w15:restartNumberingAfterBreak="0">
    <w:nsid w:val="72464924"/>
    <w:multiLevelType w:val="hybridMultilevel"/>
    <w:tmpl w:val="52B2FF94"/>
    <w:lvl w:ilvl="0" w:tplc="92960AB8">
      <w:start w:val="206"/>
      <w:numFmt w:val="decimal"/>
      <w:lvlText w:val="%1"/>
      <w:lvlJc w:val="left"/>
      <w:pPr>
        <w:ind w:left="1067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8698F2E2">
      <w:numFmt w:val="bullet"/>
      <w:lvlText w:val="•"/>
      <w:lvlJc w:val="left"/>
      <w:pPr>
        <w:ind w:left="1514" w:hanging="454"/>
      </w:pPr>
      <w:rPr>
        <w:rFonts w:hint="default"/>
        <w:lang w:val="en-US" w:eastAsia="en-US" w:bidi="ar-SA"/>
      </w:rPr>
    </w:lvl>
    <w:lvl w:ilvl="2" w:tplc="51189296">
      <w:numFmt w:val="bullet"/>
      <w:lvlText w:val="•"/>
      <w:lvlJc w:val="left"/>
      <w:pPr>
        <w:ind w:left="1968" w:hanging="454"/>
      </w:pPr>
      <w:rPr>
        <w:rFonts w:hint="default"/>
        <w:lang w:val="en-US" w:eastAsia="en-US" w:bidi="ar-SA"/>
      </w:rPr>
    </w:lvl>
    <w:lvl w:ilvl="3" w:tplc="057EEAB6">
      <w:numFmt w:val="bullet"/>
      <w:lvlText w:val="•"/>
      <w:lvlJc w:val="left"/>
      <w:pPr>
        <w:ind w:left="2422" w:hanging="454"/>
      </w:pPr>
      <w:rPr>
        <w:rFonts w:hint="default"/>
        <w:lang w:val="en-US" w:eastAsia="en-US" w:bidi="ar-SA"/>
      </w:rPr>
    </w:lvl>
    <w:lvl w:ilvl="4" w:tplc="D1064DA6">
      <w:numFmt w:val="bullet"/>
      <w:lvlText w:val="•"/>
      <w:lvlJc w:val="left"/>
      <w:pPr>
        <w:ind w:left="2877" w:hanging="454"/>
      </w:pPr>
      <w:rPr>
        <w:rFonts w:hint="default"/>
        <w:lang w:val="en-US" w:eastAsia="en-US" w:bidi="ar-SA"/>
      </w:rPr>
    </w:lvl>
    <w:lvl w:ilvl="5" w:tplc="464EAFF0">
      <w:numFmt w:val="bullet"/>
      <w:lvlText w:val="•"/>
      <w:lvlJc w:val="left"/>
      <w:pPr>
        <w:ind w:left="3331" w:hanging="454"/>
      </w:pPr>
      <w:rPr>
        <w:rFonts w:hint="default"/>
        <w:lang w:val="en-US" w:eastAsia="en-US" w:bidi="ar-SA"/>
      </w:rPr>
    </w:lvl>
    <w:lvl w:ilvl="6" w:tplc="3BD4A1DA">
      <w:numFmt w:val="bullet"/>
      <w:lvlText w:val="•"/>
      <w:lvlJc w:val="left"/>
      <w:pPr>
        <w:ind w:left="3785" w:hanging="454"/>
      </w:pPr>
      <w:rPr>
        <w:rFonts w:hint="default"/>
        <w:lang w:val="en-US" w:eastAsia="en-US" w:bidi="ar-SA"/>
      </w:rPr>
    </w:lvl>
    <w:lvl w:ilvl="7" w:tplc="D6BEC58E">
      <w:numFmt w:val="bullet"/>
      <w:lvlText w:val="•"/>
      <w:lvlJc w:val="left"/>
      <w:pPr>
        <w:ind w:left="4239" w:hanging="454"/>
      </w:pPr>
      <w:rPr>
        <w:rFonts w:hint="default"/>
        <w:lang w:val="en-US" w:eastAsia="en-US" w:bidi="ar-SA"/>
      </w:rPr>
    </w:lvl>
    <w:lvl w:ilvl="8" w:tplc="6172ABD6">
      <w:numFmt w:val="bullet"/>
      <w:lvlText w:val="•"/>
      <w:lvlJc w:val="left"/>
      <w:pPr>
        <w:ind w:left="4693" w:hanging="454"/>
      </w:pPr>
      <w:rPr>
        <w:rFonts w:hint="default"/>
        <w:lang w:val="en-US" w:eastAsia="en-US" w:bidi="ar-SA"/>
      </w:rPr>
    </w:lvl>
  </w:abstractNum>
  <w:abstractNum w:abstractNumId="60" w15:restartNumberingAfterBreak="0">
    <w:nsid w:val="73170A53"/>
    <w:multiLevelType w:val="hybridMultilevel"/>
    <w:tmpl w:val="637E77FA"/>
    <w:lvl w:ilvl="0" w:tplc="2E305E24">
      <w:start w:val="886"/>
      <w:numFmt w:val="decimal"/>
      <w:lvlText w:val="%1"/>
      <w:lvlJc w:val="left"/>
      <w:pPr>
        <w:ind w:left="1067" w:hanging="421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2580FA18">
      <w:numFmt w:val="bullet"/>
      <w:lvlText w:val="•"/>
      <w:lvlJc w:val="left"/>
      <w:pPr>
        <w:ind w:left="1512" w:hanging="421"/>
      </w:pPr>
      <w:rPr>
        <w:rFonts w:hint="default"/>
        <w:lang w:val="en-US" w:eastAsia="en-US" w:bidi="ar-SA"/>
      </w:rPr>
    </w:lvl>
    <w:lvl w:ilvl="2" w:tplc="29D6559E">
      <w:numFmt w:val="bullet"/>
      <w:lvlText w:val="•"/>
      <w:lvlJc w:val="left"/>
      <w:pPr>
        <w:ind w:left="1964" w:hanging="421"/>
      </w:pPr>
      <w:rPr>
        <w:rFonts w:hint="default"/>
        <w:lang w:val="en-US" w:eastAsia="en-US" w:bidi="ar-SA"/>
      </w:rPr>
    </w:lvl>
    <w:lvl w:ilvl="3" w:tplc="E640D8B4">
      <w:numFmt w:val="bullet"/>
      <w:lvlText w:val="•"/>
      <w:lvlJc w:val="left"/>
      <w:pPr>
        <w:ind w:left="2416" w:hanging="421"/>
      </w:pPr>
      <w:rPr>
        <w:rFonts w:hint="default"/>
        <w:lang w:val="en-US" w:eastAsia="en-US" w:bidi="ar-SA"/>
      </w:rPr>
    </w:lvl>
    <w:lvl w:ilvl="4" w:tplc="EA181F12">
      <w:numFmt w:val="bullet"/>
      <w:lvlText w:val="•"/>
      <w:lvlJc w:val="left"/>
      <w:pPr>
        <w:ind w:left="2868" w:hanging="421"/>
      </w:pPr>
      <w:rPr>
        <w:rFonts w:hint="default"/>
        <w:lang w:val="en-US" w:eastAsia="en-US" w:bidi="ar-SA"/>
      </w:rPr>
    </w:lvl>
    <w:lvl w:ilvl="5" w:tplc="649E9856">
      <w:numFmt w:val="bullet"/>
      <w:lvlText w:val="•"/>
      <w:lvlJc w:val="left"/>
      <w:pPr>
        <w:ind w:left="3321" w:hanging="421"/>
      </w:pPr>
      <w:rPr>
        <w:rFonts w:hint="default"/>
        <w:lang w:val="en-US" w:eastAsia="en-US" w:bidi="ar-SA"/>
      </w:rPr>
    </w:lvl>
    <w:lvl w:ilvl="6" w:tplc="8AEC143E">
      <w:numFmt w:val="bullet"/>
      <w:lvlText w:val="•"/>
      <w:lvlJc w:val="left"/>
      <w:pPr>
        <w:ind w:left="3773" w:hanging="421"/>
      </w:pPr>
      <w:rPr>
        <w:rFonts w:hint="default"/>
        <w:lang w:val="en-US" w:eastAsia="en-US" w:bidi="ar-SA"/>
      </w:rPr>
    </w:lvl>
    <w:lvl w:ilvl="7" w:tplc="F6C23AD6">
      <w:numFmt w:val="bullet"/>
      <w:lvlText w:val="•"/>
      <w:lvlJc w:val="left"/>
      <w:pPr>
        <w:ind w:left="4225" w:hanging="421"/>
      </w:pPr>
      <w:rPr>
        <w:rFonts w:hint="default"/>
        <w:lang w:val="en-US" w:eastAsia="en-US" w:bidi="ar-SA"/>
      </w:rPr>
    </w:lvl>
    <w:lvl w:ilvl="8" w:tplc="AB9A9DAE">
      <w:numFmt w:val="bullet"/>
      <w:lvlText w:val="•"/>
      <w:lvlJc w:val="left"/>
      <w:pPr>
        <w:ind w:left="4677" w:hanging="421"/>
      </w:pPr>
      <w:rPr>
        <w:rFonts w:hint="default"/>
        <w:lang w:val="en-US" w:eastAsia="en-US" w:bidi="ar-SA"/>
      </w:rPr>
    </w:lvl>
  </w:abstractNum>
  <w:abstractNum w:abstractNumId="61" w15:restartNumberingAfterBreak="0">
    <w:nsid w:val="73A97CE9"/>
    <w:multiLevelType w:val="hybridMultilevel"/>
    <w:tmpl w:val="8AF687D4"/>
    <w:lvl w:ilvl="0" w:tplc="6548D9DE">
      <w:start w:val="333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C0ECCE10">
      <w:numFmt w:val="bullet"/>
      <w:lvlText w:val="•"/>
      <w:lvlJc w:val="left"/>
      <w:pPr>
        <w:ind w:left="1514" w:hanging="454"/>
      </w:pPr>
      <w:rPr>
        <w:rFonts w:hint="default"/>
        <w:lang w:val="en-US" w:eastAsia="en-US" w:bidi="ar-SA"/>
      </w:rPr>
    </w:lvl>
    <w:lvl w:ilvl="2" w:tplc="BC569E42">
      <w:numFmt w:val="bullet"/>
      <w:lvlText w:val="•"/>
      <w:lvlJc w:val="left"/>
      <w:pPr>
        <w:ind w:left="1968" w:hanging="454"/>
      </w:pPr>
      <w:rPr>
        <w:rFonts w:hint="default"/>
        <w:lang w:val="en-US" w:eastAsia="en-US" w:bidi="ar-SA"/>
      </w:rPr>
    </w:lvl>
    <w:lvl w:ilvl="3" w:tplc="D6761964">
      <w:numFmt w:val="bullet"/>
      <w:lvlText w:val="•"/>
      <w:lvlJc w:val="left"/>
      <w:pPr>
        <w:ind w:left="2422" w:hanging="454"/>
      </w:pPr>
      <w:rPr>
        <w:rFonts w:hint="default"/>
        <w:lang w:val="en-US" w:eastAsia="en-US" w:bidi="ar-SA"/>
      </w:rPr>
    </w:lvl>
    <w:lvl w:ilvl="4" w:tplc="93A8048A">
      <w:numFmt w:val="bullet"/>
      <w:lvlText w:val="•"/>
      <w:lvlJc w:val="left"/>
      <w:pPr>
        <w:ind w:left="2876" w:hanging="454"/>
      </w:pPr>
      <w:rPr>
        <w:rFonts w:hint="default"/>
        <w:lang w:val="en-US" w:eastAsia="en-US" w:bidi="ar-SA"/>
      </w:rPr>
    </w:lvl>
    <w:lvl w:ilvl="5" w:tplc="92BCD652">
      <w:numFmt w:val="bullet"/>
      <w:lvlText w:val="•"/>
      <w:lvlJc w:val="left"/>
      <w:pPr>
        <w:ind w:left="3330" w:hanging="454"/>
      </w:pPr>
      <w:rPr>
        <w:rFonts w:hint="default"/>
        <w:lang w:val="en-US" w:eastAsia="en-US" w:bidi="ar-SA"/>
      </w:rPr>
    </w:lvl>
    <w:lvl w:ilvl="6" w:tplc="C262B076">
      <w:numFmt w:val="bullet"/>
      <w:lvlText w:val="•"/>
      <w:lvlJc w:val="left"/>
      <w:pPr>
        <w:ind w:left="3784" w:hanging="454"/>
      </w:pPr>
      <w:rPr>
        <w:rFonts w:hint="default"/>
        <w:lang w:val="en-US" w:eastAsia="en-US" w:bidi="ar-SA"/>
      </w:rPr>
    </w:lvl>
    <w:lvl w:ilvl="7" w:tplc="0FD25532">
      <w:numFmt w:val="bullet"/>
      <w:lvlText w:val="•"/>
      <w:lvlJc w:val="left"/>
      <w:pPr>
        <w:ind w:left="4238" w:hanging="454"/>
      </w:pPr>
      <w:rPr>
        <w:rFonts w:hint="default"/>
        <w:lang w:val="en-US" w:eastAsia="en-US" w:bidi="ar-SA"/>
      </w:rPr>
    </w:lvl>
    <w:lvl w:ilvl="8" w:tplc="ED7661FE">
      <w:numFmt w:val="bullet"/>
      <w:lvlText w:val="•"/>
      <w:lvlJc w:val="left"/>
      <w:pPr>
        <w:ind w:left="4692" w:hanging="454"/>
      </w:pPr>
      <w:rPr>
        <w:rFonts w:hint="default"/>
        <w:lang w:val="en-US" w:eastAsia="en-US" w:bidi="ar-SA"/>
      </w:rPr>
    </w:lvl>
  </w:abstractNum>
  <w:abstractNum w:abstractNumId="62" w15:restartNumberingAfterBreak="0">
    <w:nsid w:val="77486360"/>
    <w:multiLevelType w:val="hybridMultilevel"/>
    <w:tmpl w:val="35BE366E"/>
    <w:lvl w:ilvl="0" w:tplc="86BE98A6">
      <w:start w:val="292"/>
      <w:numFmt w:val="decimal"/>
      <w:lvlText w:val="%1"/>
      <w:lvlJc w:val="left"/>
      <w:pPr>
        <w:ind w:left="772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8A7082E8">
      <w:numFmt w:val="bullet"/>
      <w:lvlText w:val="•"/>
      <w:lvlJc w:val="left"/>
      <w:pPr>
        <w:ind w:left="1294" w:hanging="454"/>
      </w:pPr>
      <w:rPr>
        <w:rFonts w:hint="default"/>
        <w:lang w:val="en-US" w:eastAsia="en-US" w:bidi="ar-SA"/>
      </w:rPr>
    </w:lvl>
    <w:lvl w:ilvl="2" w:tplc="9C88730E">
      <w:numFmt w:val="bullet"/>
      <w:lvlText w:val="•"/>
      <w:lvlJc w:val="left"/>
      <w:pPr>
        <w:ind w:left="1808" w:hanging="454"/>
      </w:pPr>
      <w:rPr>
        <w:rFonts w:hint="default"/>
        <w:lang w:val="en-US" w:eastAsia="en-US" w:bidi="ar-SA"/>
      </w:rPr>
    </w:lvl>
    <w:lvl w:ilvl="3" w:tplc="405A49A0">
      <w:numFmt w:val="bullet"/>
      <w:lvlText w:val="•"/>
      <w:lvlJc w:val="left"/>
      <w:pPr>
        <w:ind w:left="2322" w:hanging="454"/>
      </w:pPr>
      <w:rPr>
        <w:rFonts w:hint="default"/>
        <w:lang w:val="en-US" w:eastAsia="en-US" w:bidi="ar-SA"/>
      </w:rPr>
    </w:lvl>
    <w:lvl w:ilvl="4" w:tplc="D8BA122E">
      <w:numFmt w:val="bullet"/>
      <w:lvlText w:val="•"/>
      <w:lvlJc w:val="left"/>
      <w:pPr>
        <w:ind w:left="2836" w:hanging="454"/>
      </w:pPr>
      <w:rPr>
        <w:rFonts w:hint="default"/>
        <w:lang w:val="en-US" w:eastAsia="en-US" w:bidi="ar-SA"/>
      </w:rPr>
    </w:lvl>
    <w:lvl w:ilvl="5" w:tplc="C80AD79E">
      <w:numFmt w:val="bullet"/>
      <w:lvlText w:val="•"/>
      <w:lvlJc w:val="left"/>
      <w:pPr>
        <w:ind w:left="3350" w:hanging="454"/>
      </w:pPr>
      <w:rPr>
        <w:rFonts w:hint="default"/>
        <w:lang w:val="en-US" w:eastAsia="en-US" w:bidi="ar-SA"/>
      </w:rPr>
    </w:lvl>
    <w:lvl w:ilvl="6" w:tplc="405459A4">
      <w:numFmt w:val="bullet"/>
      <w:lvlText w:val="•"/>
      <w:lvlJc w:val="left"/>
      <w:pPr>
        <w:ind w:left="3864" w:hanging="454"/>
      </w:pPr>
      <w:rPr>
        <w:rFonts w:hint="default"/>
        <w:lang w:val="en-US" w:eastAsia="en-US" w:bidi="ar-SA"/>
      </w:rPr>
    </w:lvl>
    <w:lvl w:ilvl="7" w:tplc="634022E6">
      <w:numFmt w:val="bullet"/>
      <w:lvlText w:val="•"/>
      <w:lvlJc w:val="left"/>
      <w:pPr>
        <w:ind w:left="4379" w:hanging="454"/>
      </w:pPr>
      <w:rPr>
        <w:rFonts w:hint="default"/>
        <w:lang w:val="en-US" w:eastAsia="en-US" w:bidi="ar-SA"/>
      </w:rPr>
    </w:lvl>
    <w:lvl w:ilvl="8" w:tplc="4508B288">
      <w:numFmt w:val="bullet"/>
      <w:lvlText w:val="•"/>
      <w:lvlJc w:val="left"/>
      <w:pPr>
        <w:ind w:left="4893" w:hanging="454"/>
      </w:pPr>
      <w:rPr>
        <w:rFonts w:hint="default"/>
        <w:lang w:val="en-US" w:eastAsia="en-US" w:bidi="ar-SA"/>
      </w:rPr>
    </w:lvl>
  </w:abstractNum>
  <w:abstractNum w:abstractNumId="63" w15:restartNumberingAfterBreak="0">
    <w:nsid w:val="7850760A"/>
    <w:multiLevelType w:val="multilevel"/>
    <w:tmpl w:val="69D0EF1A"/>
    <w:lvl w:ilvl="0">
      <w:start w:val="16"/>
      <w:numFmt w:val="lowerLetter"/>
      <w:lvlText w:val="%1"/>
      <w:lvlJc w:val="left"/>
      <w:pPr>
        <w:ind w:left="1284" w:hanging="218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284" w:hanging="218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2">
      <w:numFmt w:val="bullet"/>
      <w:lvlText w:val="•"/>
      <w:lvlJc w:val="left"/>
      <w:pPr>
        <w:ind w:left="2144" w:hanging="218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2576" w:hanging="218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009" w:hanging="218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3441" w:hanging="218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3873" w:hanging="218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4305" w:hanging="218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4737" w:hanging="218"/>
      </w:pPr>
      <w:rPr>
        <w:rFonts w:hint="default"/>
        <w:lang w:val="en-US" w:eastAsia="en-US" w:bidi="ar-SA"/>
      </w:rPr>
    </w:lvl>
  </w:abstractNum>
  <w:abstractNum w:abstractNumId="64" w15:restartNumberingAfterBreak="0">
    <w:nsid w:val="796732C7"/>
    <w:multiLevelType w:val="hybridMultilevel"/>
    <w:tmpl w:val="805005E6"/>
    <w:lvl w:ilvl="0" w:tplc="95DEF5E8">
      <w:start w:val="591"/>
      <w:numFmt w:val="decimal"/>
      <w:lvlText w:val="%1"/>
      <w:lvlJc w:val="left"/>
      <w:pPr>
        <w:ind w:left="1067" w:hanging="454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53CE7D58">
      <w:numFmt w:val="bullet"/>
      <w:lvlText w:val="•"/>
      <w:lvlJc w:val="left"/>
      <w:pPr>
        <w:ind w:left="1513" w:hanging="454"/>
      </w:pPr>
      <w:rPr>
        <w:rFonts w:hint="default"/>
        <w:lang w:val="en-US" w:eastAsia="en-US" w:bidi="ar-SA"/>
      </w:rPr>
    </w:lvl>
    <w:lvl w:ilvl="2" w:tplc="2B3E467C">
      <w:numFmt w:val="bullet"/>
      <w:lvlText w:val="•"/>
      <w:lvlJc w:val="left"/>
      <w:pPr>
        <w:ind w:left="1967" w:hanging="454"/>
      </w:pPr>
      <w:rPr>
        <w:rFonts w:hint="default"/>
        <w:lang w:val="en-US" w:eastAsia="en-US" w:bidi="ar-SA"/>
      </w:rPr>
    </w:lvl>
    <w:lvl w:ilvl="3" w:tplc="8B4C8532">
      <w:numFmt w:val="bullet"/>
      <w:lvlText w:val="•"/>
      <w:lvlJc w:val="left"/>
      <w:pPr>
        <w:ind w:left="2421" w:hanging="454"/>
      </w:pPr>
      <w:rPr>
        <w:rFonts w:hint="default"/>
        <w:lang w:val="en-US" w:eastAsia="en-US" w:bidi="ar-SA"/>
      </w:rPr>
    </w:lvl>
    <w:lvl w:ilvl="4" w:tplc="3B7A24D6">
      <w:numFmt w:val="bullet"/>
      <w:lvlText w:val="•"/>
      <w:lvlJc w:val="left"/>
      <w:pPr>
        <w:ind w:left="2874" w:hanging="454"/>
      </w:pPr>
      <w:rPr>
        <w:rFonts w:hint="default"/>
        <w:lang w:val="en-US" w:eastAsia="en-US" w:bidi="ar-SA"/>
      </w:rPr>
    </w:lvl>
    <w:lvl w:ilvl="5" w:tplc="99F6F3B2">
      <w:numFmt w:val="bullet"/>
      <w:lvlText w:val="•"/>
      <w:lvlJc w:val="left"/>
      <w:pPr>
        <w:ind w:left="3328" w:hanging="454"/>
      </w:pPr>
      <w:rPr>
        <w:rFonts w:hint="default"/>
        <w:lang w:val="en-US" w:eastAsia="en-US" w:bidi="ar-SA"/>
      </w:rPr>
    </w:lvl>
    <w:lvl w:ilvl="6" w:tplc="95AEE33C">
      <w:numFmt w:val="bullet"/>
      <w:lvlText w:val="•"/>
      <w:lvlJc w:val="left"/>
      <w:pPr>
        <w:ind w:left="3782" w:hanging="454"/>
      </w:pPr>
      <w:rPr>
        <w:rFonts w:hint="default"/>
        <w:lang w:val="en-US" w:eastAsia="en-US" w:bidi="ar-SA"/>
      </w:rPr>
    </w:lvl>
    <w:lvl w:ilvl="7" w:tplc="1212B2CE">
      <w:numFmt w:val="bullet"/>
      <w:lvlText w:val="•"/>
      <w:lvlJc w:val="left"/>
      <w:pPr>
        <w:ind w:left="4235" w:hanging="454"/>
      </w:pPr>
      <w:rPr>
        <w:rFonts w:hint="default"/>
        <w:lang w:val="en-US" w:eastAsia="en-US" w:bidi="ar-SA"/>
      </w:rPr>
    </w:lvl>
    <w:lvl w:ilvl="8" w:tplc="FC5E5566">
      <w:numFmt w:val="bullet"/>
      <w:lvlText w:val="•"/>
      <w:lvlJc w:val="left"/>
      <w:pPr>
        <w:ind w:left="4689" w:hanging="454"/>
      </w:pPr>
      <w:rPr>
        <w:rFonts w:hint="default"/>
        <w:lang w:val="en-US" w:eastAsia="en-US" w:bidi="ar-SA"/>
      </w:rPr>
    </w:lvl>
  </w:abstractNum>
  <w:abstractNum w:abstractNumId="65" w15:restartNumberingAfterBreak="0">
    <w:nsid w:val="7A7A74F5"/>
    <w:multiLevelType w:val="hybridMultilevel"/>
    <w:tmpl w:val="5A9805B2"/>
    <w:lvl w:ilvl="0" w:tplc="F85EC17C">
      <w:start w:val="39"/>
      <w:numFmt w:val="decimal"/>
      <w:lvlText w:val="%1"/>
      <w:lvlJc w:val="left"/>
      <w:pPr>
        <w:ind w:left="773" w:hanging="454"/>
        <w:jc w:val="righ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1" w:tplc="2F2873EA">
      <w:start w:val="1"/>
      <w:numFmt w:val="upperRoman"/>
      <w:lvlText w:val="%2."/>
      <w:lvlJc w:val="left"/>
      <w:pPr>
        <w:ind w:left="773" w:hanging="106"/>
        <w:jc w:val="left"/>
      </w:pPr>
      <w:rPr>
        <w:rFonts w:ascii="ARIAL-MDM" w:eastAsia="ARIAL-MDM" w:hAnsi="ARIAL-MDM" w:cs="ARIAL-MDM" w:hint="default"/>
        <w:b w:val="0"/>
        <w:bCs w:val="0"/>
        <w:i w:val="0"/>
        <w:iCs w:val="0"/>
        <w:color w:val="231F20"/>
        <w:w w:val="100"/>
        <w:sz w:val="14"/>
        <w:szCs w:val="14"/>
        <w:lang w:val="en-US" w:eastAsia="en-US" w:bidi="ar-SA"/>
      </w:rPr>
    </w:lvl>
    <w:lvl w:ilvl="2" w:tplc="4B1E27B4">
      <w:numFmt w:val="bullet"/>
      <w:lvlText w:val="•"/>
      <w:lvlJc w:val="left"/>
      <w:pPr>
        <w:ind w:left="1808" w:hanging="106"/>
      </w:pPr>
      <w:rPr>
        <w:rFonts w:hint="default"/>
        <w:lang w:val="en-US" w:eastAsia="en-US" w:bidi="ar-SA"/>
      </w:rPr>
    </w:lvl>
    <w:lvl w:ilvl="3" w:tplc="8C88BE50">
      <w:numFmt w:val="bullet"/>
      <w:lvlText w:val="•"/>
      <w:lvlJc w:val="left"/>
      <w:pPr>
        <w:ind w:left="2322" w:hanging="106"/>
      </w:pPr>
      <w:rPr>
        <w:rFonts w:hint="default"/>
        <w:lang w:val="en-US" w:eastAsia="en-US" w:bidi="ar-SA"/>
      </w:rPr>
    </w:lvl>
    <w:lvl w:ilvl="4" w:tplc="93B04D4E">
      <w:numFmt w:val="bullet"/>
      <w:lvlText w:val="•"/>
      <w:lvlJc w:val="left"/>
      <w:pPr>
        <w:ind w:left="2837" w:hanging="106"/>
      </w:pPr>
      <w:rPr>
        <w:rFonts w:hint="default"/>
        <w:lang w:val="en-US" w:eastAsia="en-US" w:bidi="ar-SA"/>
      </w:rPr>
    </w:lvl>
    <w:lvl w:ilvl="5" w:tplc="151AC86A">
      <w:numFmt w:val="bullet"/>
      <w:lvlText w:val="•"/>
      <w:lvlJc w:val="left"/>
      <w:pPr>
        <w:ind w:left="3351" w:hanging="106"/>
      </w:pPr>
      <w:rPr>
        <w:rFonts w:hint="default"/>
        <w:lang w:val="en-US" w:eastAsia="en-US" w:bidi="ar-SA"/>
      </w:rPr>
    </w:lvl>
    <w:lvl w:ilvl="6" w:tplc="1F4648BA">
      <w:numFmt w:val="bullet"/>
      <w:lvlText w:val="•"/>
      <w:lvlJc w:val="left"/>
      <w:pPr>
        <w:ind w:left="3865" w:hanging="106"/>
      </w:pPr>
      <w:rPr>
        <w:rFonts w:hint="default"/>
        <w:lang w:val="en-US" w:eastAsia="en-US" w:bidi="ar-SA"/>
      </w:rPr>
    </w:lvl>
    <w:lvl w:ilvl="7" w:tplc="5AB67254">
      <w:numFmt w:val="bullet"/>
      <w:lvlText w:val="•"/>
      <w:lvlJc w:val="left"/>
      <w:pPr>
        <w:ind w:left="4379" w:hanging="106"/>
      </w:pPr>
      <w:rPr>
        <w:rFonts w:hint="default"/>
        <w:lang w:val="en-US" w:eastAsia="en-US" w:bidi="ar-SA"/>
      </w:rPr>
    </w:lvl>
    <w:lvl w:ilvl="8" w:tplc="7474FEF2">
      <w:numFmt w:val="bullet"/>
      <w:lvlText w:val="•"/>
      <w:lvlJc w:val="left"/>
      <w:pPr>
        <w:ind w:left="4894" w:hanging="106"/>
      </w:pPr>
      <w:rPr>
        <w:rFonts w:hint="default"/>
        <w:lang w:val="en-US" w:eastAsia="en-US" w:bidi="ar-SA"/>
      </w:rPr>
    </w:lvl>
  </w:abstractNum>
  <w:num w:numId="1">
    <w:abstractNumId w:val="54"/>
  </w:num>
  <w:num w:numId="2">
    <w:abstractNumId w:val="18"/>
  </w:num>
  <w:num w:numId="3">
    <w:abstractNumId w:val="37"/>
  </w:num>
  <w:num w:numId="4">
    <w:abstractNumId w:val="19"/>
  </w:num>
  <w:num w:numId="5">
    <w:abstractNumId w:val="59"/>
  </w:num>
  <w:num w:numId="6">
    <w:abstractNumId w:val="44"/>
  </w:num>
  <w:num w:numId="7">
    <w:abstractNumId w:val="55"/>
  </w:num>
  <w:num w:numId="8">
    <w:abstractNumId w:val="16"/>
  </w:num>
  <w:num w:numId="9">
    <w:abstractNumId w:val="12"/>
  </w:num>
  <w:num w:numId="10">
    <w:abstractNumId w:val="53"/>
  </w:num>
  <w:num w:numId="11">
    <w:abstractNumId w:val="4"/>
  </w:num>
  <w:num w:numId="12">
    <w:abstractNumId w:val="10"/>
  </w:num>
  <w:num w:numId="13">
    <w:abstractNumId w:val="22"/>
  </w:num>
  <w:num w:numId="14">
    <w:abstractNumId w:val="49"/>
  </w:num>
  <w:num w:numId="15">
    <w:abstractNumId w:val="41"/>
  </w:num>
  <w:num w:numId="16">
    <w:abstractNumId w:val="60"/>
  </w:num>
  <w:num w:numId="17">
    <w:abstractNumId w:val="36"/>
  </w:num>
  <w:num w:numId="18">
    <w:abstractNumId w:val="34"/>
  </w:num>
  <w:num w:numId="19">
    <w:abstractNumId w:val="13"/>
  </w:num>
  <w:num w:numId="20">
    <w:abstractNumId w:val="15"/>
  </w:num>
  <w:num w:numId="21">
    <w:abstractNumId w:val="39"/>
  </w:num>
  <w:num w:numId="22">
    <w:abstractNumId w:val="3"/>
  </w:num>
  <w:num w:numId="23">
    <w:abstractNumId w:val="6"/>
  </w:num>
  <w:num w:numId="24">
    <w:abstractNumId w:val="31"/>
  </w:num>
  <w:num w:numId="25">
    <w:abstractNumId w:val="43"/>
  </w:num>
  <w:num w:numId="26">
    <w:abstractNumId w:val="29"/>
  </w:num>
  <w:num w:numId="27">
    <w:abstractNumId w:val="46"/>
  </w:num>
  <w:num w:numId="28">
    <w:abstractNumId w:val="64"/>
  </w:num>
  <w:num w:numId="29">
    <w:abstractNumId w:val="38"/>
  </w:num>
  <w:num w:numId="30">
    <w:abstractNumId w:val="8"/>
  </w:num>
  <w:num w:numId="31">
    <w:abstractNumId w:val="17"/>
  </w:num>
  <w:num w:numId="32">
    <w:abstractNumId w:val="48"/>
  </w:num>
  <w:num w:numId="33">
    <w:abstractNumId w:val="26"/>
  </w:num>
  <w:num w:numId="34">
    <w:abstractNumId w:val="20"/>
  </w:num>
  <w:num w:numId="35">
    <w:abstractNumId w:val="21"/>
  </w:num>
  <w:num w:numId="36">
    <w:abstractNumId w:val="42"/>
  </w:num>
  <w:num w:numId="37">
    <w:abstractNumId w:val="58"/>
  </w:num>
  <w:num w:numId="38">
    <w:abstractNumId w:val="57"/>
  </w:num>
  <w:num w:numId="39">
    <w:abstractNumId w:val="24"/>
  </w:num>
  <w:num w:numId="40">
    <w:abstractNumId w:val="25"/>
  </w:num>
  <w:num w:numId="41">
    <w:abstractNumId w:val="2"/>
  </w:num>
  <w:num w:numId="42">
    <w:abstractNumId w:val="61"/>
  </w:num>
  <w:num w:numId="43">
    <w:abstractNumId w:val="50"/>
  </w:num>
  <w:num w:numId="44">
    <w:abstractNumId w:val="27"/>
  </w:num>
  <w:num w:numId="45">
    <w:abstractNumId w:val="62"/>
  </w:num>
  <w:num w:numId="46">
    <w:abstractNumId w:val="33"/>
  </w:num>
  <w:num w:numId="47">
    <w:abstractNumId w:val="1"/>
  </w:num>
  <w:num w:numId="48">
    <w:abstractNumId w:val="23"/>
  </w:num>
  <w:num w:numId="49">
    <w:abstractNumId w:val="63"/>
  </w:num>
  <w:num w:numId="50">
    <w:abstractNumId w:val="7"/>
  </w:num>
  <w:num w:numId="51">
    <w:abstractNumId w:val="0"/>
  </w:num>
  <w:num w:numId="52">
    <w:abstractNumId w:val="35"/>
  </w:num>
  <w:num w:numId="53">
    <w:abstractNumId w:val="40"/>
  </w:num>
  <w:num w:numId="54">
    <w:abstractNumId w:val="47"/>
  </w:num>
  <w:num w:numId="55">
    <w:abstractNumId w:val="30"/>
  </w:num>
  <w:num w:numId="56">
    <w:abstractNumId w:val="45"/>
  </w:num>
  <w:num w:numId="57">
    <w:abstractNumId w:val="52"/>
  </w:num>
  <w:num w:numId="58">
    <w:abstractNumId w:val="11"/>
  </w:num>
  <w:num w:numId="59">
    <w:abstractNumId w:val="65"/>
  </w:num>
  <w:num w:numId="60">
    <w:abstractNumId w:val="14"/>
  </w:num>
  <w:num w:numId="61">
    <w:abstractNumId w:val="5"/>
  </w:num>
  <w:num w:numId="62">
    <w:abstractNumId w:val="56"/>
  </w:num>
  <w:num w:numId="63">
    <w:abstractNumId w:val="32"/>
  </w:num>
  <w:num w:numId="64">
    <w:abstractNumId w:val="51"/>
  </w:num>
  <w:num w:numId="65">
    <w:abstractNumId w:val="9"/>
  </w:num>
  <w:num w:numId="66">
    <w:abstractNumId w:val="28"/>
  </w:num>
  <w:numIdMacAtCleanup w:val="6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67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02DB7"/>
    <w:rsid w:val="00202DB7"/>
    <w:rsid w:val="00262A0D"/>
    <w:rsid w:val="007834B3"/>
    <w:rsid w:val="009574B6"/>
    <w:rsid w:val="00BC633A"/>
    <w:rsid w:val="00C04A32"/>
    <w:rsid w:val="00DC31D9"/>
    <w:rsid w:val="00E46DE5"/>
    <w:rsid w:val="00E85DC6"/>
    <w:rsid w:val="00F427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7"/>
    <o:shapelayout v:ext="edit">
      <o:idmap v:ext="edit" data="2"/>
    </o:shapelayout>
  </w:shapeDefaults>
  <w:decimalSymbol w:val="."/>
  <w:listSeparator w:val=","/>
  <w14:docId w14:val="6EFABF79"/>
  <w15:docId w15:val="{BDF21213-713F-2C46-B9EF-D6DED18692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-MDM" w:eastAsia="ARIAL-MDM" w:hAnsi="ARIAL-MDM" w:cs="ARIAL-MDM"/>
    </w:rPr>
  </w:style>
  <w:style w:type="paragraph" w:styleId="Heading1">
    <w:name w:val="heading 1"/>
    <w:basedOn w:val="Normal"/>
    <w:uiPriority w:val="9"/>
    <w:qFormat/>
    <w:pPr>
      <w:ind w:left="619"/>
      <w:outlineLvl w:val="0"/>
    </w:pPr>
    <w:rPr>
      <w:rFonts w:ascii="Calibri" w:eastAsia="Calibri" w:hAnsi="Calibri" w:cs="Calibri"/>
      <w:b/>
      <w:bCs/>
      <w:sz w:val="28"/>
      <w:szCs w:val="28"/>
    </w:rPr>
  </w:style>
  <w:style w:type="paragraph" w:styleId="Heading2">
    <w:name w:val="heading 2"/>
    <w:basedOn w:val="Normal"/>
    <w:uiPriority w:val="9"/>
    <w:unhideWhenUsed/>
    <w:qFormat/>
    <w:pPr>
      <w:ind w:left="617"/>
      <w:outlineLvl w:val="1"/>
    </w:pPr>
    <w:rPr>
      <w:rFonts w:ascii="Calibri" w:eastAsia="Calibri" w:hAnsi="Calibri" w:cs="Calibri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9"/>
      <w:szCs w:val="19"/>
    </w:rPr>
  </w:style>
  <w:style w:type="paragraph" w:styleId="Title">
    <w:name w:val="Title"/>
    <w:basedOn w:val="Normal"/>
    <w:uiPriority w:val="10"/>
    <w:qFormat/>
    <w:pPr>
      <w:spacing w:line="834" w:lineRule="exact"/>
      <w:ind w:left="948"/>
    </w:pPr>
    <w:rPr>
      <w:rFonts w:ascii="Calibri" w:eastAsia="Calibri" w:hAnsi="Calibri" w:cs="Calibri"/>
      <w:b/>
      <w:bCs/>
      <w:sz w:val="72"/>
      <w:szCs w:val="72"/>
    </w:rPr>
  </w:style>
  <w:style w:type="paragraph" w:styleId="ListParagraph">
    <w:name w:val="List Paragraph"/>
    <w:basedOn w:val="Normal"/>
    <w:uiPriority w:val="1"/>
    <w:qFormat/>
    <w:pPr>
      <w:spacing w:before="79"/>
      <w:ind w:left="1067" w:hanging="455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7834B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834B3"/>
    <w:rPr>
      <w:rFonts w:ascii="ARIAL-MDM" w:eastAsia="ARIAL-MDM" w:hAnsi="ARIAL-MDM" w:cs="ARIAL-MDM"/>
    </w:rPr>
  </w:style>
  <w:style w:type="paragraph" w:styleId="Footer">
    <w:name w:val="footer"/>
    <w:basedOn w:val="Normal"/>
    <w:link w:val="FooterChar"/>
    <w:uiPriority w:val="99"/>
    <w:unhideWhenUsed/>
    <w:rsid w:val="007834B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834B3"/>
    <w:rPr>
      <w:rFonts w:ascii="ARIAL-MDM" w:eastAsia="ARIAL-MDM" w:hAnsi="ARIAL-MDM" w:cs="ARIAL-MDM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://vhd.heritagecouncil.vic.gov.au/places/511" TargetMode="External"/><Relationship Id="rId21" Type="http://schemas.openxmlformats.org/officeDocument/2006/relationships/image" Target="media/image8.jpeg"/><Relationship Id="rId42" Type="http://schemas.openxmlformats.org/officeDocument/2006/relationships/image" Target="media/image29.png"/><Relationship Id="rId63" Type="http://schemas.openxmlformats.org/officeDocument/2006/relationships/image" Target="media/image50.jpeg"/><Relationship Id="rId84" Type="http://schemas.openxmlformats.org/officeDocument/2006/relationships/image" Target="media/image71.jpeg"/><Relationship Id="rId138" Type="http://schemas.openxmlformats.org/officeDocument/2006/relationships/hyperlink" Target="http://zades.com.au/gandd/index.php/databases/potpourri/ppindexes/258-" TargetMode="External"/><Relationship Id="rId159" Type="http://schemas.openxmlformats.org/officeDocument/2006/relationships/hyperlink" Target="http://www.environment.nsw.gov.au/heritageapp/ViewHeritageItemDetails" TargetMode="External"/><Relationship Id="rId170" Type="http://schemas.openxmlformats.org/officeDocument/2006/relationships/hyperlink" Target="http://www.planning.vic.gov.au/legislation-regulations-and-fees/planning-" TargetMode="External"/><Relationship Id="rId107" Type="http://schemas.openxmlformats.org/officeDocument/2006/relationships/image" Target="media/image93.jpeg"/><Relationship Id="rId11" Type="http://schemas.openxmlformats.org/officeDocument/2006/relationships/image" Target="media/image2.jpeg"/><Relationship Id="rId32" Type="http://schemas.openxmlformats.org/officeDocument/2006/relationships/image" Target="media/image19.jpeg"/><Relationship Id="rId53" Type="http://schemas.openxmlformats.org/officeDocument/2006/relationships/image" Target="media/image40.jpeg"/><Relationship Id="rId74" Type="http://schemas.openxmlformats.org/officeDocument/2006/relationships/image" Target="media/image61.jpeg"/><Relationship Id="rId128" Type="http://schemas.openxmlformats.org/officeDocument/2006/relationships/hyperlink" Target="http://zades.com.au/gandd/index.php/geelong/people/gdwomen" TargetMode="External"/><Relationship Id="rId149" Type="http://schemas.openxmlformats.org/officeDocument/2006/relationships/hyperlink" Target="http://www.magistratescourt.vic.gov.au/about-us/about-court/court-history" TargetMode="External"/><Relationship Id="rId5" Type="http://schemas.openxmlformats.org/officeDocument/2006/relationships/footnotes" Target="footnotes.xml"/><Relationship Id="rId95" Type="http://schemas.openxmlformats.org/officeDocument/2006/relationships/image" Target="media/image81.jpeg"/><Relationship Id="rId160" Type="http://schemas.openxmlformats.org/officeDocument/2006/relationships/hyperlink" Target="http://www.environment.nsw.gov.au/heritageapp/ViewHeritageItemDetails" TargetMode="External"/><Relationship Id="rId181" Type="http://schemas.openxmlformats.org/officeDocument/2006/relationships/hyperlink" Target="http://adb.anu.edu.au/biography/reade-" TargetMode="External"/><Relationship Id="rId22" Type="http://schemas.openxmlformats.org/officeDocument/2006/relationships/image" Target="media/image9.jpeg"/><Relationship Id="rId43" Type="http://schemas.openxmlformats.org/officeDocument/2006/relationships/image" Target="media/image30.jpeg"/><Relationship Id="rId64" Type="http://schemas.openxmlformats.org/officeDocument/2006/relationships/image" Target="media/image51.jpeg"/><Relationship Id="rId118" Type="http://schemas.openxmlformats.org/officeDocument/2006/relationships/hyperlink" Target="http://adb.anu.edu.au/Biography/were-jonathan-binns-2783/text3963" TargetMode="External"/><Relationship Id="rId139" Type="http://schemas.openxmlformats.org/officeDocument/2006/relationships/hyperlink" Target="http://adb.anu.edu.au/Biography/price-john-giles-2563/text3497" TargetMode="External"/><Relationship Id="rId85" Type="http://schemas.openxmlformats.org/officeDocument/2006/relationships/image" Target="media/image72.jpeg"/><Relationship Id="rId150" Type="http://schemas.openxmlformats.org/officeDocument/2006/relationships/hyperlink" Target="http://www.mileslewis.net/research-database.html" TargetMode="External"/><Relationship Id="rId171" Type="http://schemas.openxmlformats.org/officeDocument/2006/relationships/hyperlink" Target="http://www.geelongaustralia.com.au/strategicplanning/article/" TargetMode="External"/><Relationship Id="rId12" Type="http://schemas.openxmlformats.org/officeDocument/2006/relationships/image" Target="media/image3.jpeg"/><Relationship Id="rId33" Type="http://schemas.openxmlformats.org/officeDocument/2006/relationships/image" Target="media/image20.jpeg"/><Relationship Id="rId108" Type="http://schemas.openxmlformats.org/officeDocument/2006/relationships/image" Target="media/image94.jpeg"/><Relationship Id="rId129" Type="http://schemas.openxmlformats.org/officeDocument/2006/relationships/hyperlink" Target="http://adb.anu.edu.au/Biography/rogers-mary-catherine-13173/text23845" TargetMode="External"/><Relationship Id="rId54" Type="http://schemas.openxmlformats.org/officeDocument/2006/relationships/image" Target="media/image41.png"/><Relationship Id="rId75" Type="http://schemas.openxmlformats.org/officeDocument/2006/relationships/image" Target="media/image62.jpeg"/><Relationship Id="rId96" Type="http://schemas.openxmlformats.org/officeDocument/2006/relationships/image" Target="media/image82.jpeg"/><Relationship Id="rId140" Type="http://schemas.openxmlformats.org/officeDocument/2006/relationships/hyperlink" Target="http://adb.anu.edu/Biography/champ-william-thomas-napier-3191/text4789" TargetMode="External"/><Relationship Id="rId161" Type="http://schemas.openxmlformats.org/officeDocument/2006/relationships/hyperlink" Target="http://www.facebook.com/groups/1755971574632862/" TargetMode="External"/><Relationship Id="rId182" Type="http://schemas.openxmlformats.org/officeDocument/2006/relationships/hyperlink" Target="http://pandora.nla.gov.au/" TargetMode="External"/><Relationship Id="rId6" Type="http://schemas.openxmlformats.org/officeDocument/2006/relationships/endnotes" Target="endnotes.xml"/><Relationship Id="rId23" Type="http://schemas.openxmlformats.org/officeDocument/2006/relationships/image" Target="media/image10.jpeg"/><Relationship Id="rId119" Type="http://schemas.openxmlformats.org/officeDocument/2006/relationships/hyperlink" Target="http://www.oocities.org/vic1847/d/" TargetMode="External"/><Relationship Id="rId44" Type="http://schemas.openxmlformats.org/officeDocument/2006/relationships/image" Target="media/image31.jpeg"/><Relationship Id="rId65" Type="http://schemas.openxmlformats.org/officeDocument/2006/relationships/image" Target="media/image52.jpeg"/><Relationship Id="rId86" Type="http://schemas.openxmlformats.org/officeDocument/2006/relationships/image" Target="media/image73.jpeg"/><Relationship Id="rId130" Type="http://schemas.openxmlformats.org/officeDocument/2006/relationships/hyperlink" Target="http://adb/" TargetMode="External"/><Relationship Id="rId151" Type="http://schemas.openxmlformats.org/officeDocument/2006/relationships/hyperlink" Target="http://www.latrobesociety.org.au/documents/LettersNotes.pdf" TargetMode="External"/><Relationship Id="rId172" Type="http://schemas.openxmlformats.org/officeDocument/2006/relationships/hyperlink" Target="http://www.environment.nsw.gov.au/heritageapp/ViewHeritageItemDetails" TargetMode="External"/><Relationship Id="rId13" Type="http://schemas.openxmlformats.org/officeDocument/2006/relationships/footer" Target="footer4.xml"/><Relationship Id="rId18" Type="http://schemas.openxmlformats.org/officeDocument/2006/relationships/image" Target="media/image5.jpeg"/><Relationship Id="rId39" Type="http://schemas.openxmlformats.org/officeDocument/2006/relationships/image" Target="media/image26.jpeg"/><Relationship Id="rId109" Type="http://schemas.openxmlformats.org/officeDocument/2006/relationships/image" Target="media/image95.jpeg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png"/><Relationship Id="rId76" Type="http://schemas.openxmlformats.org/officeDocument/2006/relationships/image" Target="media/image63.jpeg"/><Relationship Id="rId97" Type="http://schemas.openxmlformats.org/officeDocument/2006/relationships/image" Target="media/image83.jpeg"/><Relationship Id="rId104" Type="http://schemas.openxmlformats.org/officeDocument/2006/relationships/image" Target="media/image90.jpeg"/><Relationship Id="rId120" Type="http://schemas.openxmlformats.org/officeDocument/2006/relationships/hyperlink" Target="http://www/" TargetMode="External"/><Relationship Id="rId125" Type="http://schemas.openxmlformats.org/officeDocument/2006/relationships/hyperlink" Target="http://www.medicalpioneers.com/cgi-bin/index.cgi?detail=1&amp;id=124" TargetMode="External"/><Relationship Id="rId141" Type="http://schemas.openxmlformats.org/officeDocument/2006/relationships/hyperlink" Target="http://www.bedfordshire.gov.uk/CommunityAndLiving/" TargetMode="External"/><Relationship Id="rId146" Type="http://schemas.openxmlformats.org/officeDocument/2006/relationships/hyperlink" Target="http://www.courthouse.org.au/about-us/" TargetMode="External"/><Relationship Id="rId167" Type="http://schemas.openxmlformats.org/officeDocument/2006/relationships/hyperlink" Target="http://redtextas.com.au/role-building-surveyor/" TargetMode="External"/><Relationship Id="rId7" Type="http://schemas.openxmlformats.org/officeDocument/2006/relationships/image" Target="media/image1.jpg"/><Relationship Id="rId71" Type="http://schemas.openxmlformats.org/officeDocument/2006/relationships/image" Target="media/image58.jpeg"/><Relationship Id="rId92" Type="http://schemas.openxmlformats.org/officeDocument/2006/relationships/image" Target="media/image78.png"/><Relationship Id="rId162" Type="http://schemas.openxmlformats.org/officeDocument/2006/relationships/hyperlink" Target="http://www.facebook.com/groups/1755971574632862/" TargetMode="External"/><Relationship Id="rId183" Type="http://schemas.openxmlformats.org/officeDocument/2006/relationships/hyperlink" Target="http://www.planning.vic.gov.au/legislation-" TargetMode="External"/><Relationship Id="rId2" Type="http://schemas.openxmlformats.org/officeDocument/2006/relationships/styles" Target="styles.xml"/><Relationship Id="rId29" Type="http://schemas.openxmlformats.org/officeDocument/2006/relationships/image" Target="media/image16.jpeg"/><Relationship Id="rId24" Type="http://schemas.openxmlformats.org/officeDocument/2006/relationships/image" Target="media/image11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53.jpeg"/><Relationship Id="rId87" Type="http://schemas.openxmlformats.org/officeDocument/2006/relationships/image" Target="media/image74.jpeg"/><Relationship Id="rId110" Type="http://schemas.openxmlformats.org/officeDocument/2006/relationships/image" Target="media/image96.jpeg"/><Relationship Id="rId115" Type="http://schemas.openxmlformats.org/officeDocument/2006/relationships/hyperlink" Target="http://adb.anu.edu.au/Biography/austin-james-1520/text1897" TargetMode="External"/><Relationship Id="rId131" Type="http://schemas.openxmlformats.org/officeDocument/2006/relationships/hyperlink" Target="http://geneagraphie.com/getperson.php?personID=I456249&amp;tree=1" TargetMode="External"/><Relationship Id="rId136" Type="http://schemas.openxmlformats.org/officeDocument/2006/relationships/hyperlink" Target="http://adb.anu.edu.au/" TargetMode="External"/><Relationship Id="rId157" Type="http://schemas.openxmlformats.org/officeDocument/2006/relationships/hyperlink" Target="http://www.naa.gov.au/collection/fact-sheets/fs160.aspx" TargetMode="External"/><Relationship Id="rId178" Type="http://schemas.openxmlformats.org/officeDocument/2006/relationships/hyperlink" Target="http://www.vicroads.vic.gov.au/about-vicroads/our-history/" TargetMode="External"/><Relationship Id="rId61" Type="http://schemas.openxmlformats.org/officeDocument/2006/relationships/image" Target="media/image48.jpeg"/><Relationship Id="rId82" Type="http://schemas.openxmlformats.org/officeDocument/2006/relationships/image" Target="media/image69.jpeg"/><Relationship Id="rId152" Type="http://schemas.openxmlformats.org/officeDocument/2006/relationships/hyperlink" Target="http://vhd.heritagecouncil.vic.gov.au/places/113055" TargetMode="External"/><Relationship Id="rId173" Type="http://schemas.openxmlformats.org/officeDocument/2006/relationships/hyperlink" Target="http://www.environment.nsw.gov.au/heritageapp/ViewHeritageItemDetails" TargetMode="External"/><Relationship Id="rId19" Type="http://schemas.openxmlformats.org/officeDocument/2006/relationships/image" Target="media/image6.jpeg"/><Relationship Id="rId14" Type="http://schemas.openxmlformats.org/officeDocument/2006/relationships/image" Target="media/image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openxmlformats.org/officeDocument/2006/relationships/image" Target="media/image43.jpeg"/><Relationship Id="rId77" Type="http://schemas.openxmlformats.org/officeDocument/2006/relationships/image" Target="media/image64.jpeg"/><Relationship Id="rId100" Type="http://schemas.openxmlformats.org/officeDocument/2006/relationships/image" Target="media/image86.png"/><Relationship Id="rId105" Type="http://schemas.openxmlformats.org/officeDocument/2006/relationships/image" Target="media/image91.jpeg"/><Relationship Id="rId126" Type="http://schemas.openxmlformats.org/officeDocument/2006/relationships/hyperlink" Target="http://adb.anu/" TargetMode="External"/><Relationship Id="rId147" Type="http://schemas.openxmlformats.org/officeDocument/2006/relationships/hyperlink" Target="http://en.wikipedia.org/wiki/Lara%2C_Victoria" TargetMode="External"/><Relationship Id="rId168" Type="http://schemas.openxmlformats.org/officeDocument/2006/relationships/hyperlink" Target="http://adb.anu.edu.au/biography/reade-charles-" TargetMode="External"/><Relationship Id="rId8" Type="http://schemas.openxmlformats.org/officeDocument/2006/relationships/footer" Target="footer1.xml"/><Relationship Id="rId51" Type="http://schemas.openxmlformats.org/officeDocument/2006/relationships/image" Target="media/image38.jpeg"/><Relationship Id="rId72" Type="http://schemas.openxmlformats.org/officeDocument/2006/relationships/image" Target="media/image59.png"/><Relationship Id="rId93" Type="http://schemas.openxmlformats.org/officeDocument/2006/relationships/image" Target="media/image79.jpeg"/><Relationship Id="rId98" Type="http://schemas.openxmlformats.org/officeDocument/2006/relationships/image" Target="media/image84.png"/><Relationship Id="rId121" Type="http://schemas.openxmlformats.org/officeDocument/2006/relationships/hyperlink" Target="http://www.oldbaileyonline.org/browse.jsp?div=t18260406-85" TargetMode="External"/><Relationship Id="rId142" Type="http://schemas.openxmlformats.org/officeDocument/2006/relationships/hyperlink" Target="http://www.supremecourt.vic.gov.au/our-history" TargetMode="External"/><Relationship Id="rId163" Type="http://schemas.openxmlformats.org/officeDocument/2006/relationships/hyperlink" Target="http://www.radschool.org.au/magazines/Vol57/Page10.htm" TargetMode="External"/><Relationship Id="rId184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image" Target="media/image12.jpeg"/><Relationship Id="rId46" Type="http://schemas.openxmlformats.org/officeDocument/2006/relationships/image" Target="media/image33.jpeg"/><Relationship Id="rId67" Type="http://schemas.openxmlformats.org/officeDocument/2006/relationships/image" Target="media/image54.png"/><Relationship Id="rId116" Type="http://schemas.openxmlformats.org/officeDocument/2006/relationships/hyperlink" Target="http://adb/" TargetMode="External"/><Relationship Id="rId137" Type="http://schemas.openxmlformats.org/officeDocument/2006/relationships/hyperlink" Target="http://www.mahistory.org.au/images/Website/pdf/earlyyears/firstcommittee_" TargetMode="External"/><Relationship Id="rId158" Type="http://schemas.openxmlformats.org/officeDocument/2006/relationships/hyperlink" Target="http://vhd.heritagecouncil.vic.gov.au/shipwrecks/126/" TargetMode="External"/><Relationship Id="rId20" Type="http://schemas.openxmlformats.org/officeDocument/2006/relationships/image" Target="media/image7.png"/><Relationship Id="rId41" Type="http://schemas.openxmlformats.org/officeDocument/2006/relationships/image" Target="media/image28.jpeg"/><Relationship Id="rId62" Type="http://schemas.openxmlformats.org/officeDocument/2006/relationships/image" Target="media/image49.png"/><Relationship Id="rId83" Type="http://schemas.openxmlformats.org/officeDocument/2006/relationships/image" Target="media/image70.jpeg"/><Relationship Id="rId88" Type="http://schemas.openxmlformats.org/officeDocument/2006/relationships/image" Target="media/image75.jpeg"/><Relationship Id="rId111" Type="http://schemas.openxmlformats.org/officeDocument/2006/relationships/image" Target="media/image97.jpeg"/><Relationship Id="rId132" Type="http://schemas.openxmlformats.org/officeDocument/2006/relationships/hyperlink" Target="http://www.parliament.vic.gov.au/re-member/bioregfull.cfm?mid=229" TargetMode="External"/><Relationship Id="rId153" Type="http://schemas.openxmlformats.org/officeDocument/2006/relationships/hyperlink" Target="http://vhd.heritagecouncil.vic.gov.au/places/125980/download-report" TargetMode="External"/><Relationship Id="rId174" Type="http://schemas.openxmlformats.org/officeDocument/2006/relationships/hyperlink" Target="http://www.facebook.com/groups/1755971574632862/" TargetMode="External"/><Relationship Id="rId179" Type="http://schemas.openxmlformats.org/officeDocument/2006/relationships/hyperlink" Target="http://adb.anu.edu.au/biography/proeschel-frederick-13159/" TargetMode="External"/><Relationship Id="rId15" Type="http://schemas.openxmlformats.org/officeDocument/2006/relationships/footer" Target="footer5.xml"/><Relationship Id="rId36" Type="http://schemas.openxmlformats.org/officeDocument/2006/relationships/image" Target="media/image23.jpeg"/><Relationship Id="rId57" Type="http://schemas.openxmlformats.org/officeDocument/2006/relationships/image" Target="media/image44.jpeg"/><Relationship Id="rId106" Type="http://schemas.openxmlformats.org/officeDocument/2006/relationships/image" Target="media/image92.jpeg"/><Relationship Id="rId127" Type="http://schemas.openxmlformats.org/officeDocument/2006/relationships/hyperlink" Target="http://www.landata.vic.gov.au/" TargetMode="External"/><Relationship Id="rId10" Type="http://schemas.openxmlformats.org/officeDocument/2006/relationships/footer" Target="footer3.xml"/><Relationship Id="rId31" Type="http://schemas.openxmlformats.org/officeDocument/2006/relationships/image" Target="media/image18.jpeg"/><Relationship Id="rId52" Type="http://schemas.openxmlformats.org/officeDocument/2006/relationships/image" Target="media/image39.jpeg"/><Relationship Id="rId73" Type="http://schemas.openxmlformats.org/officeDocument/2006/relationships/image" Target="media/image60.png"/><Relationship Id="rId78" Type="http://schemas.openxmlformats.org/officeDocument/2006/relationships/image" Target="media/image65.jpeg"/><Relationship Id="rId94" Type="http://schemas.openxmlformats.org/officeDocument/2006/relationships/image" Target="media/image80.png"/><Relationship Id="rId99" Type="http://schemas.openxmlformats.org/officeDocument/2006/relationships/image" Target="media/image85.jpeg"/><Relationship Id="rId101" Type="http://schemas.openxmlformats.org/officeDocument/2006/relationships/image" Target="media/image87.jpeg"/><Relationship Id="rId122" Type="http://schemas.openxmlformats.org/officeDocument/2006/relationships/hyperlink" Target="http://www.grlc.vic.gov.au/news/long-standing-mystery-solv" TargetMode="External"/><Relationship Id="rId143" Type="http://schemas.openxmlformats.org/officeDocument/2006/relationships/hyperlink" Target="http://www5.austlii.edu.au/au/journals/VicJSchol/2011/1.pdf" TargetMode="External"/><Relationship Id="rId148" Type="http://schemas.openxmlformats.org/officeDocument/2006/relationships/hyperlink" Target="http://www.supremecourt.vic.gov.au/contact-us/news/opening-of-the-legal-" TargetMode="External"/><Relationship Id="rId164" Type="http://schemas.openxmlformats.org/officeDocument/2006/relationships/hyperlink" Target="http://users.tpg.com.au/borclaud/ranad/about_swanisland.html" TargetMode="External"/><Relationship Id="rId169" Type="http://schemas.openxmlformats.org/officeDocument/2006/relationships/hyperlink" Target="http://pandora.nla.gov.au/" TargetMode="External"/><Relationship Id="rId18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80" Type="http://schemas.openxmlformats.org/officeDocument/2006/relationships/hyperlink" Target="http://redtextas.com.au/role-building-surveyor/" TargetMode="External"/><Relationship Id="rId26" Type="http://schemas.openxmlformats.org/officeDocument/2006/relationships/image" Target="media/image13.jpeg"/><Relationship Id="rId47" Type="http://schemas.openxmlformats.org/officeDocument/2006/relationships/image" Target="media/image34.png"/><Relationship Id="rId68" Type="http://schemas.openxmlformats.org/officeDocument/2006/relationships/image" Target="media/image55.jpeg"/><Relationship Id="rId89" Type="http://schemas.openxmlformats.org/officeDocument/2006/relationships/hyperlink" Target="http://vhd.heritagecouncil.vic.gov.au/places/3397" TargetMode="External"/><Relationship Id="rId112" Type="http://schemas.openxmlformats.org/officeDocument/2006/relationships/image" Target="media/image98.jpeg"/><Relationship Id="rId133" Type="http://schemas.openxmlformats.org/officeDocument/2006/relationships/hyperlink" Target="http://www.queenscliffe.vic.gov.au/council/your-council/history-of-council" TargetMode="External"/><Relationship Id="rId154" Type="http://schemas.openxmlformats.org/officeDocument/2006/relationships/hyperlink" Target="http://www.environment.gov.au/cgi-bin/ahdb/search.pl?mode=place_" TargetMode="External"/><Relationship Id="rId175" Type="http://schemas.openxmlformats.org/officeDocument/2006/relationships/hyperlink" Target="http://www.facebook.com/groups/1755971574632862/" TargetMode="External"/><Relationship Id="rId16" Type="http://schemas.openxmlformats.org/officeDocument/2006/relationships/footer" Target="footer6.xml"/><Relationship Id="rId37" Type="http://schemas.openxmlformats.org/officeDocument/2006/relationships/image" Target="media/image24.jpeg"/><Relationship Id="rId58" Type="http://schemas.openxmlformats.org/officeDocument/2006/relationships/image" Target="media/image45.jpeg"/><Relationship Id="rId79" Type="http://schemas.openxmlformats.org/officeDocument/2006/relationships/image" Target="media/image66.jpeg"/><Relationship Id="rId102" Type="http://schemas.openxmlformats.org/officeDocument/2006/relationships/image" Target="media/image88.jpeg"/><Relationship Id="rId123" Type="http://schemas.openxmlformats.org/officeDocument/2006/relationships/hyperlink" Target="http://adb.anu.edu.au/Biography/bowles-william-leslie-5313/text8971" TargetMode="External"/><Relationship Id="rId144" Type="http://schemas.openxmlformats.org/officeDocument/2006/relationships/hyperlink" Target="http://vhd.heritagecouncil.vic.gov.au/places/12703/download-report" TargetMode="External"/><Relationship Id="rId90" Type="http://schemas.openxmlformats.org/officeDocument/2006/relationships/image" Target="media/image76.jpeg"/><Relationship Id="rId165" Type="http://schemas.openxmlformats.org/officeDocument/2006/relationships/hyperlink" Target="http://www.vicroads.vic.gov.au/about-vicroads/our-history/" TargetMode="External"/><Relationship Id="rId27" Type="http://schemas.openxmlformats.org/officeDocument/2006/relationships/image" Target="media/image14.jpeg"/><Relationship Id="rId48" Type="http://schemas.openxmlformats.org/officeDocument/2006/relationships/image" Target="media/image35.jpeg"/><Relationship Id="rId69" Type="http://schemas.openxmlformats.org/officeDocument/2006/relationships/image" Target="media/image56.png"/><Relationship Id="rId113" Type="http://schemas.openxmlformats.org/officeDocument/2006/relationships/image" Target="media/image99.png"/><Relationship Id="rId134" Type="http://schemas.openxmlformats.org/officeDocument/2006/relationships/hyperlink" Target="http://www.geelongaustralia.com.au/council/article/item/8cbc3a413e4406f" TargetMode="External"/><Relationship Id="rId80" Type="http://schemas.openxmlformats.org/officeDocument/2006/relationships/image" Target="media/image67.jpeg"/><Relationship Id="rId155" Type="http://schemas.openxmlformats.org/officeDocument/2006/relationships/hyperlink" Target="http://www.austlii.edu.au/au/legis/" TargetMode="External"/><Relationship Id="rId176" Type="http://schemas.openxmlformats.org/officeDocument/2006/relationships/hyperlink" Target="http://www.radschool.org.au/magazines/Vol57/Page10.htm" TargetMode="External"/><Relationship Id="rId17" Type="http://schemas.openxmlformats.org/officeDocument/2006/relationships/footer" Target="footer7.xml"/><Relationship Id="rId38" Type="http://schemas.openxmlformats.org/officeDocument/2006/relationships/image" Target="media/image25.png"/><Relationship Id="rId59" Type="http://schemas.openxmlformats.org/officeDocument/2006/relationships/image" Target="media/image46.jpeg"/><Relationship Id="rId103" Type="http://schemas.openxmlformats.org/officeDocument/2006/relationships/image" Target="media/image89.jpeg"/><Relationship Id="rId124" Type="http://schemas.openxmlformats.org/officeDocument/2006/relationships/hyperlink" Target="http://www.ngw.nl/heraldrywiki/index.php?title=Geelong" TargetMode="External"/><Relationship Id="rId70" Type="http://schemas.openxmlformats.org/officeDocument/2006/relationships/image" Target="media/image57.jpeg"/><Relationship Id="rId91" Type="http://schemas.openxmlformats.org/officeDocument/2006/relationships/image" Target="media/image77.jpeg"/><Relationship Id="rId145" Type="http://schemas.openxmlformats.org/officeDocument/2006/relationships/hyperlink" Target="http://vhd.heritagecouncil.vic.gov.au/places/215" TargetMode="External"/><Relationship Id="rId166" Type="http://schemas.openxmlformats.org/officeDocument/2006/relationships/hyperlink" Target="http://adb.anu.edu.au/biography/proeschel-frederick-13159/" TargetMode="External"/><Relationship Id="rId1" Type="http://schemas.openxmlformats.org/officeDocument/2006/relationships/numbering" Target="numbering.xml"/><Relationship Id="rId28" Type="http://schemas.openxmlformats.org/officeDocument/2006/relationships/image" Target="media/image15.jpeg"/><Relationship Id="rId49" Type="http://schemas.openxmlformats.org/officeDocument/2006/relationships/image" Target="media/image36.jpeg"/><Relationship Id="rId114" Type="http://schemas.openxmlformats.org/officeDocument/2006/relationships/hyperlink" Target="http://www.ancestry.com.au/" TargetMode="External"/><Relationship Id="rId60" Type="http://schemas.openxmlformats.org/officeDocument/2006/relationships/image" Target="media/image47.jpeg"/><Relationship Id="rId81" Type="http://schemas.openxmlformats.org/officeDocument/2006/relationships/image" Target="media/image68.jpeg"/><Relationship Id="rId135" Type="http://schemas.openxmlformats.org/officeDocument/2006/relationships/hyperlink" Target="http://adb.anu/" TargetMode="External"/><Relationship Id="rId156" Type="http://schemas.openxmlformats.org/officeDocument/2006/relationships/hyperlink" Target="http://navyleag.customer.netspace.net.au/sd_05eh1.htm" TargetMode="External"/><Relationship Id="rId177" Type="http://schemas.openxmlformats.org/officeDocument/2006/relationships/hyperlink" Target="http://users.tpg.com.au/borclaud/ranad/about_swanisland.htm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125</Pages>
  <Words>64886</Words>
  <Characters>369853</Characters>
  <Application>Microsoft Office Word</Application>
  <DocSecurity>0</DocSecurity>
  <Lines>3082</Lines>
  <Paragraphs>867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433872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Karen Chan</cp:lastModifiedBy>
  <cp:revision>5</cp:revision>
  <dcterms:created xsi:type="dcterms:W3CDTF">2021-10-13T04:56:00Z</dcterms:created>
  <dcterms:modified xsi:type="dcterms:W3CDTF">2021-10-21T04:33:00Z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2021-10-13T00:00:00Z</vt:filetime>
  </property>
  <property fmtid="{D5CDD505-2E9C-101B-9397-08002B2CF9AE}" pid="3" name="Creator">
    <vt:lpwstr>Adobe InDesign 16.0 (Macintosh)</vt:lpwstr>
  </property>
  <property fmtid="{D5CDD505-2E9C-101B-9397-08002B2CF9AE}" pid="4" name="LastSaved">
    <vt:filetime>2021-10-13T00:00:00Z</vt:filetime>
  </property>
</Properties>
</file>