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0F4D7" w14:textId="77777777" w:rsidR="00923ACF" w:rsidRPr="00923ACF" w:rsidRDefault="004D2DEE" w:rsidP="00923ACF">
      <w:pPr>
        <w:pStyle w:val="Title"/>
        <w:spacing w:before="600"/>
        <w:rPr>
          <w:sz w:val="72"/>
          <w:szCs w:val="72"/>
        </w:rPr>
      </w:pPr>
      <w:r w:rsidRPr="00923ACF">
        <w:rPr>
          <w:noProof/>
          <w:sz w:val="72"/>
          <w:szCs w:val="72"/>
        </w:rPr>
        <w:drawing>
          <wp:anchor distT="0" distB="0" distL="114300" distR="114300" simplePos="0" relativeHeight="251660288" behindDoc="1" locked="0" layoutInCell="1" allowOverlap="1" wp14:anchorId="61B2979B" wp14:editId="1B6F0EEB">
            <wp:simplePos x="504825" y="1200150"/>
            <wp:positionH relativeFrom="page">
              <wp:align>left</wp:align>
            </wp:positionH>
            <wp:positionV relativeFrom="page">
              <wp:align>top</wp:align>
            </wp:positionV>
            <wp:extent cx="7560000" cy="1962000"/>
            <wp:effectExtent l="0" t="0" r="0" b="635"/>
            <wp:wrapNone/>
            <wp:docPr id="3" name="COGG Mast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the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4DD">
        <w:rPr>
          <w:sz w:val="72"/>
          <w:szCs w:val="72"/>
        </w:rPr>
        <w:t>minutes</w:t>
      </w:r>
      <w:r w:rsidR="00D30A31" w:rsidRPr="00923ACF">
        <w:rPr>
          <w:sz w:val="72"/>
          <w:szCs w:val="72"/>
        </w:rPr>
        <w:t xml:space="preserve"> </w:t>
      </w:r>
    </w:p>
    <w:p w14:paraId="673DCB39" w14:textId="09A9EF57" w:rsidR="00113B8E" w:rsidRDefault="0036189E" w:rsidP="00D30A31">
      <w:pPr>
        <w:pStyle w:val="Title"/>
      </w:pPr>
      <w:r>
        <w:t>caos network meeting</w:t>
      </w:r>
    </w:p>
    <w:p w14:paraId="48AA31DB" w14:textId="77777777" w:rsidR="00D30A31" w:rsidRDefault="00D30A31" w:rsidP="007207EC">
      <w:pPr>
        <w:rPr>
          <w:b/>
        </w:rPr>
      </w:pPr>
    </w:p>
    <w:p w14:paraId="44478AD4" w14:textId="1A5BCD1F" w:rsidR="001976D9" w:rsidRPr="004110F0" w:rsidRDefault="00850DDE" w:rsidP="00D30A31">
      <w:pPr>
        <w:pStyle w:val="Heading1"/>
      </w:pPr>
      <w:r>
        <w:t>27 may</w:t>
      </w:r>
      <w:r w:rsidR="00E00523">
        <w:t xml:space="preserve"> 202</w:t>
      </w:r>
      <w:r w:rsidR="009315B2">
        <w:t>5</w:t>
      </w:r>
      <w:r w:rsidR="00E00523">
        <w:t>, 1</w:t>
      </w:r>
      <w:r w:rsidR="000C3B3B">
        <w:t>0</w:t>
      </w:r>
      <w:r w:rsidR="00E00523">
        <w:t>:00am-1</w:t>
      </w:r>
      <w:r w:rsidR="00F61AC3">
        <w:t>1</w:t>
      </w:r>
      <w:r w:rsidR="00FC7074">
        <w:t>:</w:t>
      </w:r>
      <w:r>
        <w:t>30</w:t>
      </w:r>
      <w:r w:rsidR="009315B2">
        <w:t>a</w:t>
      </w:r>
      <w:r w:rsidR="00E00523">
        <w:t xml:space="preserve">m, </w:t>
      </w:r>
      <w:r>
        <w:t>wurriki nyal</w:t>
      </w:r>
    </w:p>
    <w:p w14:paraId="07A5D2EB" w14:textId="77777777" w:rsidR="001976D9" w:rsidRDefault="00D30A31" w:rsidP="00D30A31">
      <w:pPr>
        <w:pStyle w:val="Heading1"/>
      </w:pPr>
      <w:r>
        <w:t>Attendees</w:t>
      </w:r>
    </w:p>
    <w:p w14:paraId="7F99240F" w14:textId="7B236683" w:rsidR="00D30A31" w:rsidRDefault="00E00523" w:rsidP="004110F0">
      <w:r>
        <w:t>Lisa Sitlington (chair)</w:t>
      </w:r>
      <w:r w:rsidR="002B0D13">
        <w:t xml:space="preserve">, </w:t>
      </w:r>
      <w:r w:rsidR="001E2E17">
        <w:t xml:space="preserve">Chris </w:t>
      </w:r>
      <w:r w:rsidR="00F61AC3">
        <w:t>Swain</w:t>
      </w:r>
      <w:r w:rsidR="001E2E17">
        <w:t xml:space="preserve">, </w:t>
      </w:r>
      <w:r w:rsidR="00AF4B01">
        <w:t xml:space="preserve">Amy Bellia, </w:t>
      </w:r>
      <w:r w:rsidR="009315B2">
        <w:t>Narelle Arthur</w:t>
      </w:r>
      <w:r w:rsidR="00AF4B01">
        <w:t>,</w:t>
      </w:r>
      <w:r w:rsidR="00B81245">
        <w:t xml:space="preserve"> </w:t>
      </w:r>
      <w:r w:rsidR="00850DDE">
        <w:t>Eleisha Casanas, Melissa Bird, Sheldan Alexander, Louise Xerri, Helen Gane, Monique Jacques</w:t>
      </w:r>
    </w:p>
    <w:p w14:paraId="31095779" w14:textId="087FCB4A" w:rsidR="00D30A31" w:rsidRDefault="00D30A31" w:rsidP="00D30A31">
      <w:pPr>
        <w:pStyle w:val="Heading1"/>
      </w:pPr>
      <w:r>
        <w:t>Apologies</w:t>
      </w:r>
      <w:r w:rsidR="00850DDE">
        <w:t xml:space="preserve"> </w:t>
      </w:r>
    </w:p>
    <w:p w14:paraId="7432A8A0" w14:textId="5EC02F08" w:rsidR="00850DDE" w:rsidRPr="00850DDE" w:rsidRDefault="00850DDE" w:rsidP="00850DDE">
      <w:pPr>
        <w:pStyle w:val="BodyText"/>
      </w:pPr>
      <w:r>
        <w:t>Tanya Kane</w:t>
      </w:r>
    </w:p>
    <w:tbl>
      <w:tblPr>
        <w:tblStyle w:val="TableGrid"/>
        <w:tblW w:w="11057" w:type="dxa"/>
        <w:tblLook w:val="0620" w:firstRow="1" w:lastRow="0" w:firstColumn="0" w:lastColumn="0" w:noHBand="1" w:noVBand="1"/>
      </w:tblPr>
      <w:tblGrid>
        <w:gridCol w:w="11057"/>
      </w:tblGrid>
      <w:tr w:rsidR="004107B6" w14:paraId="329D5343" w14:textId="77777777" w:rsidTr="001800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057" w:type="dxa"/>
          </w:tcPr>
          <w:p w14:paraId="601C23FC" w14:textId="229216D5" w:rsidR="004107B6" w:rsidRPr="00EF0BDF" w:rsidRDefault="00D30A31" w:rsidP="00330251">
            <w:pPr>
              <w:pStyle w:val="ListParagraph"/>
            </w:pPr>
            <w:r w:rsidRPr="00330251">
              <w:t>Welcome</w:t>
            </w:r>
          </w:p>
        </w:tc>
      </w:tr>
      <w:tr w:rsidR="00330251" w14:paraId="2965B13F" w14:textId="77777777" w:rsidTr="00180029">
        <w:tc>
          <w:tcPr>
            <w:tcW w:w="11057" w:type="dxa"/>
          </w:tcPr>
          <w:p w14:paraId="40580286" w14:textId="77777777" w:rsidR="00330251" w:rsidRDefault="005F3112" w:rsidP="00421F96">
            <w:r>
              <w:t xml:space="preserve">Lisa Sitlington completed Acknowledgement </w:t>
            </w:r>
            <w:r w:rsidR="006C5469">
              <w:t>of Country</w:t>
            </w:r>
          </w:p>
          <w:p w14:paraId="53BA221C" w14:textId="77777777" w:rsidR="00E15A53" w:rsidRDefault="00E15A53" w:rsidP="00421F96"/>
          <w:p w14:paraId="58900D93" w14:textId="70E5AFDA" w:rsidR="00E15A53" w:rsidRDefault="00C330E0" w:rsidP="00421F96">
            <w:r>
              <w:t>Welcomed everyone to the meeting and</w:t>
            </w:r>
            <w:r w:rsidR="0069112A">
              <w:t xml:space="preserve"> introduced</w:t>
            </w:r>
            <w:r>
              <w:t xml:space="preserve"> the speaker for the meeting.</w:t>
            </w:r>
          </w:p>
        </w:tc>
      </w:tr>
    </w:tbl>
    <w:p w14:paraId="3D4D867E" w14:textId="77777777" w:rsidR="001976D9" w:rsidRPr="00283B16" w:rsidRDefault="001976D9" w:rsidP="00283B16">
      <w:pPr>
        <w:pStyle w:val="Spacebeforetable"/>
      </w:pPr>
    </w:p>
    <w:tbl>
      <w:tblPr>
        <w:tblStyle w:val="TableGrid"/>
        <w:tblW w:w="11057" w:type="dxa"/>
        <w:tblLook w:val="0620" w:firstRow="1" w:lastRow="0" w:firstColumn="0" w:lastColumn="0" w:noHBand="1" w:noVBand="1"/>
      </w:tblPr>
      <w:tblGrid>
        <w:gridCol w:w="11057"/>
      </w:tblGrid>
      <w:tr w:rsidR="004107B6" w14:paraId="0347DD10" w14:textId="77777777" w:rsidTr="009E73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6"/>
        </w:trPr>
        <w:tc>
          <w:tcPr>
            <w:tcW w:w="11057" w:type="dxa"/>
          </w:tcPr>
          <w:p w14:paraId="622D69FC" w14:textId="77FC1E93" w:rsidR="004107B6" w:rsidRPr="00EF0BDF" w:rsidRDefault="00850DDE" w:rsidP="00330251">
            <w:pPr>
              <w:pStyle w:val="ListParagraph"/>
            </w:pPr>
            <w:r>
              <w:t>City of Greater Geelong</w:t>
            </w:r>
            <w:r w:rsidR="00FC7074">
              <w:t xml:space="preserve"> </w:t>
            </w:r>
            <w:r w:rsidR="00A92ED5">
              <w:t xml:space="preserve">– </w:t>
            </w:r>
            <w:r>
              <w:t>Sheldan Alexander</w:t>
            </w:r>
            <w:r w:rsidR="000A3CE5">
              <w:t xml:space="preserve"> – </w:t>
            </w:r>
            <w:r>
              <w:t>Social Inclusion Action Group (SIAG)</w:t>
            </w:r>
          </w:p>
        </w:tc>
      </w:tr>
      <w:tr w:rsidR="00330251" w14:paraId="347784AF" w14:textId="77777777" w:rsidTr="009E7347">
        <w:trPr>
          <w:trHeight w:val="1649"/>
        </w:trPr>
        <w:tc>
          <w:tcPr>
            <w:tcW w:w="11057" w:type="dxa"/>
          </w:tcPr>
          <w:p w14:paraId="1C1AAAD0" w14:textId="77777777" w:rsidR="00C63286" w:rsidRDefault="009315B2" w:rsidP="002F78A3">
            <w:pPr>
              <w:pStyle w:val="ListBullet"/>
            </w:pPr>
            <w:r>
              <w:t>Session presentation</w:t>
            </w:r>
            <w:r w:rsidR="002F78A3">
              <w:t>.</w:t>
            </w:r>
          </w:p>
          <w:p w14:paraId="2B15F2C5" w14:textId="044D1491" w:rsidR="00D606EA" w:rsidRDefault="00C63286" w:rsidP="00C63286">
            <w:pPr>
              <w:pStyle w:val="ListBullet"/>
              <w:numPr>
                <w:ilvl w:val="0"/>
                <w:numId w:val="0"/>
              </w:numPr>
              <w:ind w:left="644"/>
            </w:pPr>
            <w:r>
              <w:object w:dxaOrig="1487" w:dyaOrig="993" w14:anchorId="479042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4pt;height:49.6pt" o:ole="">
                  <v:imagedata r:id="rId10" o:title=""/>
                </v:shape>
                <o:OLEObject Type="Embed" ProgID="PowerPoint.Show.12" ShapeID="_x0000_i1025" DrawAspect="Icon" ObjectID="_1810031055" r:id="rId11"/>
              </w:object>
            </w:r>
          </w:p>
          <w:p w14:paraId="5EA0D545" w14:textId="77777777" w:rsidR="009315B2" w:rsidRDefault="00850DDE" w:rsidP="00850DDE">
            <w:pPr>
              <w:pStyle w:val="ListBullet"/>
              <w:numPr>
                <w:ilvl w:val="0"/>
                <w:numId w:val="31"/>
              </w:numPr>
            </w:pPr>
            <w:r>
              <w:t>Expressions of Interest will open end of June 2025.</w:t>
            </w:r>
          </w:p>
          <w:p w14:paraId="48BFF9C4" w14:textId="77777777" w:rsidR="00850DDE" w:rsidRDefault="00850DDE" w:rsidP="00850DDE">
            <w:pPr>
              <w:pStyle w:val="ListBullet"/>
              <w:numPr>
                <w:ilvl w:val="0"/>
                <w:numId w:val="31"/>
              </w:numPr>
            </w:pPr>
            <w:r>
              <w:t xml:space="preserve">For more information contact </w:t>
            </w:r>
            <w:hyperlink r:id="rId12" w:history="1">
              <w:r w:rsidRPr="00BF086D">
                <w:rPr>
                  <w:rStyle w:val="Hyperlink"/>
                </w:rPr>
                <w:t>Sheldan.Alexander@geelongcity.vic.gov.au</w:t>
              </w:r>
            </w:hyperlink>
            <w:r>
              <w:t xml:space="preserve"> </w:t>
            </w:r>
          </w:p>
          <w:p w14:paraId="76F87398" w14:textId="114A3D4D" w:rsidR="00FF64C7" w:rsidRPr="003C4C75" w:rsidRDefault="00501CD8" w:rsidP="00FF64C7">
            <w:pPr>
              <w:pStyle w:val="ListBullet"/>
              <w:numPr>
                <w:ilvl w:val="0"/>
                <w:numId w:val="0"/>
              </w:numPr>
              <w:ind w:left="1004"/>
            </w:pPr>
            <w:hyperlink r:id="rId13" w:history="1">
              <w:r w:rsidR="00FF64C7" w:rsidRPr="001962DE">
                <w:rPr>
                  <w:rStyle w:val="Hyperlink"/>
                  <w:rFonts w:cstheme="minorHAnsi"/>
                  <w:shd w:val="clear" w:color="auto" w:fill="FFFFFF"/>
                </w:rPr>
                <w:t>https://www.health.vic.gov.au/mental-health-wellbeing-reform/social-inclusion-action-groups</w:t>
              </w:r>
            </w:hyperlink>
          </w:p>
        </w:tc>
      </w:tr>
    </w:tbl>
    <w:p w14:paraId="5AE25EBE" w14:textId="43007064" w:rsidR="006B2371" w:rsidRDefault="006B2371" w:rsidP="00421F96"/>
    <w:tbl>
      <w:tblPr>
        <w:tblStyle w:val="TableGrid"/>
        <w:tblW w:w="11075" w:type="dxa"/>
        <w:tblLook w:val="0620" w:firstRow="1" w:lastRow="0" w:firstColumn="0" w:lastColumn="0" w:noHBand="1" w:noVBand="1"/>
      </w:tblPr>
      <w:tblGrid>
        <w:gridCol w:w="11075"/>
      </w:tblGrid>
      <w:tr w:rsidR="004107B6" w14:paraId="09922406" w14:textId="77777777" w:rsidTr="002039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075" w:type="dxa"/>
          </w:tcPr>
          <w:p w14:paraId="0A9ECFAF" w14:textId="5C3F407D" w:rsidR="004107B6" w:rsidRPr="00D30A31" w:rsidRDefault="00D06A52" w:rsidP="00330251">
            <w:pPr>
              <w:pStyle w:val="ListParagraph"/>
            </w:pPr>
            <w:r>
              <w:t>Around the Room</w:t>
            </w:r>
            <w:r w:rsidR="009208A1">
              <w:t xml:space="preserve"> </w:t>
            </w:r>
            <w:r w:rsidR="00D1778E">
              <w:t>Discussion</w:t>
            </w:r>
          </w:p>
        </w:tc>
      </w:tr>
      <w:tr w:rsidR="00330251" w14:paraId="3A803C49" w14:textId="77777777" w:rsidTr="00203937">
        <w:tc>
          <w:tcPr>
            <w:tcW w:w="11075" w:type="dxa"/>
          </w:tcPr>
          <w:p w14:paraId="46411CD5" w14:textId="6D921C18" w:rsidR="00CB7D35" w:rsidRDefault="00F61AC3" w:rsidP="00CB7D35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Chris Swain</w:t>
            </w:r>
            <w:r w:rsidR="00CB7D35" w:rsidRPr="008A24E9">
              <w:rPr>
                <w:rFonts w:cstheme="minorHAnsi"/>
                <w:b/>
                <w:bCs/>
              </w:rPr>
              <w:t xml:space="preserve"> –</w:t>
            </w:r>
            <w:r w:rsidR="00D606EA">
              <w:rPr>
                <w:rFonts w:cstheme="minorHAnsi"/>
                <w:b/>
                <w:bCs/>
              </w:rPr>
              <w:t xml:space="preserve"> Place Based Manager</w:t>
            </w:r>
            <w:r w:rsidR="00CB7D35">
              <w:rPr>
                <w:rFonts w:cstheme="minorHAnsi"/>
                <w:b/>
                <w:bCs/>
              </w:rPr>
              <w:t xml:space="preserve"> – </w:t>
            </w:r>
            <w:r>
              <w:rPr>
                <w:rFonts w:cstheme="minorHAnsi"/>
                <w:b/>
                <w:bCs/>
              </w:rPr>
              <w:t>Drummond Street</w:t>
            </w:r>
          </w:p>
          <w:p w14:paraId="703A4408" w14:textId="34E24E02" w:rsidR="00CF72C6" w:rsidRPr="00CF72C6" w:rsidRDefault="00847C4E" w:rsidP="00847C4E">
            <w:pPr>
              <w:pStyle w:val="ListBullet"/>
            </w:pPr>
            <w:r w:rsidRPr="00847C4E">
              <w:t>Full funding and staffing approval has been granted for the QHub.</w:t>
            </w:r>
          </w:p>
          <w:p w14:paraId="41BAD6A1" w14:textId="38BDCC5A" w:rsidR="00CB7D35" w:rsidRDefault="005E0C04" w:rsidP="00D606EA">
            <w:pPr>
              <w:pStyle w:val="ListBullet"/>
            </w:pPr>
            <w:r>
              <w:t>QHub is running the following programs:</w:t>
            </w:r>
          </w:p>
          <w:p w14:paraId="3B2959B0" w14:textId="466E674E" w:rsidR="005E0C04" w:rsidRDefault="005E0C04" w:rsidP="005E0C04">
            <w:pPr>
              <w:pStyle w:val="ListBullet2"/>
            </w:pPr>
            <w:r>
              <w:t>Under 12’s</w:t>
            </w:r>
          </w:p>
          <w:p w14:paraId="63457236" w14:textId="290F0598" w:rsidR="005E0C04" w:rsidRDefault="009315B2" w:rsidP="005E0C04">
            <w:pPr>
              <w:pStyle w:val="ListBullet2"/>
            </w:pPr>
            <w:r>
              <w:t>Teens</w:t>
            </w:r>
            <w:r w:rsidR="005E0C04">
              <w:t xml:space="preserve"> 12 – 18 years after school</w:t>
            </w:r>
            <w:r w:rsidR="00892550">
              <w:t xml:space="preserve"> (GASP)</w:t>
            </w:r>
          </w:p>
          <w:p w14:paraId="4120CF48" w14:textId="5A710AD3" w:rsidR="005E0C04" w:rsidRDefault="00CF72C6" w:rsidP="005E0C04">
            <w:pPr>
              <w:pStyle w:val="ListBullet2"/>
            </w:pPr>
            <w:r>
              <w:t>18+ groups</w:t>
            </w:r>
          </w:p>
          <w:p w14:paraId="4EBA56CB" w14:textId="72960052" w:rsidR="005E0C04" w:rsidRDefault="005E0C04" w:rsidP="005E0C04">
            <w:pPr>
              <w:pStyle w:val="ListBullet2"/>
            </w:pPr>
            <w:r>
              <w:t>Parents Group</w:t>
            </w:r>
          </w:p>
          <w:p w14:paraId="73D352AC" w14:textId="2B398921" w:rsidR="009D47C8" w:rsidRDefault="009D47C8" w:rsidP="005E0C04">
            <w:pPr>
              <w:pStyle w:val="ListBullet2"/>
            </w:pPr>
            <w:r>
              <w:t>Family Services</w:t>
            </w:r>
            <w:r w:rsidR="00F51A7E">
              <w:t xml:space="preserve"> </w:t>
            </w:r>
            <w:r w:rsidR="00CF72C6">
              <w:t xml:space="preserve">Programs for Term 3 </w:t>
            </w:r>
            <w:r w:rsidR="006A6CF1">
              <w:t>are in planning</w:t>
            </w:r>
            <w:r w:rsidR="00CF72C6">
              <w:t>.</w:t>
            </w:r>
          </w:p>
          <w:p w14:paraId="71B58B78" w14:textId="6965A453" w:rsidR="005E0C04" w:rsidRDefault="00CF72C6" w:rsidP="005E0C04">
            <w:pPr>
              <w:pStyle w:val="ListBullet"/>
            </w:pPr>
            <w:r>
              <w:t xml:space="preserve">Talking Sexual Health Workshop – Monday 30 June, 6pm-8pm. </w:t>
            </w:r>
          </w:p>
          <w:p w14:paraId="5D6A504D" w14:textId="39DA7AE8" w:rsidR="00A53E93" w:rsidRDefault="00A53E93" w:rsidP="00A53E93">
            <w:pPr>
              <w:pStyle w:val="ListBullet"/>
              <w:numPr>
                <w:ilvl w:val="0"/>
                <w:numId w:val="0"/>
              </w:numPr>
              <w:ind w:left="644"/>
            </w:pPr>
            <w:r>
              <w:lastRenderedPageBreak/>
              <w:t xml:space="preserve">Register: </w:t>
            </w:r>
            <w:hyperlink r:id="rId14" w:history="1">
              <w:r w:rsidRPr="00CE2C21">
                <w:rPr>
                  <w:rStyle w:val="Hyperlink"/>
                </w:rPr>
                <w:t>https://events.humanitix.com/talking-sexual-health-workshop</w:t>
              </w:r>
            </w:hyperlink>
            <w:r>
              <w:t xml:space="preserve"> </w:t>
            </w:r>
          </w:p>
          <w:p w14:paraId="3C0F7662" w14:textId="56516B78" w:rsidR="006B6889" w:rsidRPr="002120B2" w:rsidRDefault="00F51A7E" w:rsidP="006B6889">
            <w:pPr>
              <w:pStyle w:val="ListBullet"/>
            </w:pPr>
            <w:r>
              <w:t>To</w:t>
            </w:r>
            <w:r w:rsidR="006B6889">
              <w:t xml:space="preserve"> be on the</w:t>
            </w:r>
            <w:r>
              <w:t xml:space="preserve"> newsletter</w:t>
            </w:r>
            <w:r w:rsidR="006B6889">
              <w:t xml:space="preserve"> mailing list</w:t>
            </w:r>
            <w:r>
              <w:t>,</w:t>
            </w:r>
            <w:r w:rsidR="006B6889">
              <w:t xml:space="preserve"> email: </w:t>
            </w:r>
            <w:hyperlink r:id="rId15" w:history="1">
              <w:r w:rsidR="006B6889" w:rsidRPr="00EB7931">
                <w:rPr>
                  <w:rStyle w:val="Hyperlink"/>
                  <w:rFonts w:cstheme="minorHAnsi"/>
                </w:rPr>
                <w:t>Christopher.swain@ds.org.au</w:t>
              </w:r>
            </w:hyperlink>
            <w:r w:rsidR="006B6889">
              <w:t xml:space="preserve"> </w:t>
            </w:r>
          </w:p>
          <w:p w14:paraId="383D5DC7" w14:textId="77777777" w:rsidR="006B6889" w:rsidRDefault="006B6889" w:rsidP="006B6889">
            <w:pPr>
              <w:pStyle w:val="ListBullet"/>
            </w:pPr>
            <w:r>
              <w:t xml:space="preserve">Visit website for more programs </w:t>
            </w:r>
            <w:hyperlink r:id="rId16" w:history="1">
              <w:r w:rsidRPr="001F4E92">
                <w:rPr>
                  <w:rStyle w:val="Hyperlink"/>
                  <w:rFonts w:cstheme="minorHAnsi"/>
                </w:rPr>
                <w:t>https://ds.org.au/</w:t>
              </w:r>
            </w:hyperlink>
            <w:r>
              <w:t xml:space="preserve"> </w:t>
            </w:r>
          </w:p>
          <w:p w14:paraId="496FCA59" w14:textId="77777777" w:rsidR="00EB6837" w:rsidRDefault="00EB6837" w:rsidP="00EB6837">
            <w:pPr>
              <w:rPr>
                <w:rFonts w:cstheme="minorHAnsi"/>
                <w:b/>
                <w:bCs/>
              </w:rPr>
            </w:pPr>
          </w:p>
          <w:p w14:paraId="1B300099" w14:textId="11DD4A1F" w:rsidR="00EB6837" w:rsidRDefault="00850DDE" w:rsidP="00EB683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Louise Xerri</w:t>
            </w:r>
            <w:r w:rsidR="00EB6837" w:rsidRPr="008A24E9">
              <w:rPr>
                <w:rFonts w:cstheme="minorHAnsi"/>
                <w:b/>
                <w:bCs/>
              </w:rPr>
              <w:t xml:space="preserve"> –</w:t>
            </w:r>
            <w:r w:rsidR="00EB6837">
              <w:rPr>
                <w:rFonts w:cstheme="minorHAnsi"/>
                <w:b/>
                <w:bCs/>
              </w:rPr>
              <w:t xml:space="preserve"> </w:t>
            </w:r>
            <w:r w:rsidR="0007795F">
              <w:rPr>
                <w:rFonts w:cstheme="minorHAnsi"/>
                <w:b/>
                <w:bCs/>
              </w:rPr>
              <w:t>Youth Services</w:t>
            </w:r>
            <w:r w:rsidR="00EB6837">
              <w:rPr>
                <w:rFonts w:cstheme="minorHAnsi"/>
                <w:b/>
                <w:bCs/>
              </w:rPr>
              <w:t xml:space="preserve"> – </w:t>
            </w:r>
            <w:r>
              <w:rPr>
                <w:rFonts w:cstheme="minorHAnsi"/>
                <w:b/>
                <w:bCs/>
              </w:rPr>
              <w:t>Salvation Army</w:t>
            </w:r>
          </w:p>
          <w:p w14:paraId="1B93AD6C" w14:textId="322B2A58" w:rsidR="00EB6837" w:rsidRDefault="003D4A9E" w:rsidP="00EB6837">
            <w:pPr>
              <w:pStyle w:val="ListBullet"/>
            </w:pPr>
            <w:r>
              <w:t>Manages young (single) mums 16-25 years</w:t>
            </w:r>
            <w:r w:rsidR="00EB6837">
              <w:t>.</w:t>
            </w:r>
          </w:p>
          <w:p w14:paraId="6592DBC3" w14:textId="59A2F1FF" w:rsidR="003D4A9E" w:rsidRDefault="003D4A9E" w:rsidP="00EB6837">
            <w:pPr>
              <w:pStyle w:val="ListBullet"/>
            </w:pPr>
            <w:r>
              <w:t>Receive referrals from MELI – Young Persons</w:t>
            </w:r>
          </w:p>
          <w:p w14:paraId="0DE237BF" w14:textId="523E0D6C" w:rsidR="003D4A9E" w:rsidRDefault="003D4A9E" w:rsidP="00EB6837">
            <w:pPr>
              <w:pStyle w:val="ListBullet"/>
            </w:pPr>
            <w:r>
              <w:t xml:space="preserve">Work with the young mums with a housing program, work/education plan and </w:t>
            </w:r>
            <w:r w:rsidR="003A069E">
              <w:t>childcare.</w:t>
            </w:r>
          </w:p>
          <w:p w14:paraId="199C307E" w14:textId="18DBB0F5" w:rsidR="003D4A9E" w:rsidRDefault="003D4A9E" w:rsidP="00EB6837">
            <w:pPr>
              <w:pStyle w:val="ListBullet"/>
            </w:pPr>
            <w:r>
              <w:t>Work closely with organisations - SAFV and Orange Door.</w:t>
            </w:r>
          </w:p>
          <w:p w14:paraId="5991D774" w14:textId="6D93A466" w:rsidR="003D4A9E" w:rsidRDefault="003D4A9E" w:rsidP="00EB6837">
            <w:pPr>
              <w:pStyle w:val="ListBullet"/>
            </w:pPr>
            <w:r>
              <w:t>Wanting to build a wider network of services to work with in helping these young people.</w:t>
            </w:r>
          </w:p>
          <w:p w14:paraId="0806EEF7" w14:textId="77777777" w:rsidR="00FA3FAA" w:rsidRDefault="00FA3FAA" w:rsidP="00FA3FAA">
            <w:pPr>
              <w:rPr>
                <w:rFonts w:cstheme="minorHAnsi"/>
                <w:b/>
                <w:bCs/>
              </w:rPr>
            </w:pPr>
          </w:p>
          <w:p w14:paraId="72E2B762" w14:textId="2B9A14BF" w:rsidR="00FA3FAA" w:rsidRDefault="0007795F" w:rsidP="00FA3FAA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Monique Jacques</w:t>
            </w:r>
            <w:r w:rsidR="00FA3FAA" w:rsidRPr="008A24E9">
              <w:rPr>
                <w:rFonts w:cstheme="minorHAnsi"/>
                <w:b/>
                <w:bCs/>
              </w:rPr>
              <w:t xml:space="preserve"> –</w:t>
            </w:r>
            <w:r w:rsidR="00FA3FAA">
              <w:rPr>
                <w:rFonts w:cstheme="minorHAnsi"/>
                <w:b/>
                <w:bCs/>
              </w:rPr>
              <w:t>Manager</w:t>
            </w:r>
            <w:r>
              <w:rPr>
                <w:rFonts w:cstheme="minorHAnsi"/>
                <w:b/>
                <w:bCs/>
              </w:rPr>
              <w:t xml:space="preserve"> </w:t>
            </w:r>
            <w:r w:rsidR="00FA3FAA">
              <w:rPr>
                <w:rFonts w:cstheme="minorHAnsi"/>
                <w:b/>
                <w:bCs/>
              </w:rPr>
              <w:t xml:space="preserve">– </w:t>
            </w:r>
            <w:r>
              <w:rPr>
                <w:rFonts w:cstheme="minorHAnsi"/>
                <w:b/>
                <w:bCs/>
              </w:rPr>
              <w:t>Rosewall Community Centre</w:t>
            </w:r>
          </w:p>
          <w:p w14:paraId="09565AF4" w14:textId="7D75981A" w:rsidR="003D6424" w:rsidRDefault="003D4A9E" w:rsidP="00FA3FAA">
            <w:pPr>
              <w:pStyle w:val="ListBullet"/>
            </w:pPr>
            <w:r>
              <w:t>Providing many programs for their community:</w:t>
            </w:r>
          </w:p>
          <w:p w14:paraId="2DC1D065" w14:textId="2890C5E1" w:rsidR="003D4A9E" w:rsidRDefault="003D4A9E" w:rsidP="003D4A9E">
            <w:pPr>
              <w:pStyle w:val="ListBullet2"/>
            </w:pPr>
            <w:r>
              <w:t>Cultural Cooking Classes</w:t>
            </w:r>
          </w:p>
          <w:p w14:paraId="170EE336" w14:textId="5764FB7A" w:rsidR="003D4A9E" w:rsidRDefault="003D4A9E" w:rsidP="003D4A9E">
            <w:pPr>
              <w:pStyle w:val="ListBullet2"/>
            </w:pPr>
            <w:r>
              <w:t xml:space="preserve">Café is providing $6 lunches Monday &amp; </w:t>
            </w:r>
            <w:r w:rsidR="00EC6CBC">
              <w:t>Tuesday</w:t>
            </w:r>
          </w:p>
          <w:p w14:paraId="47B671A9" w14:textId="75C7056E" w:rsidR="003D4A9E" w:rsidRDefault="003D4A9E" w:rsidP="003D4A9E">
            <w:pPr>
              <w:pStyle w:val="ListBullet2"/>
            </w:pPr>
            <w:r>
              <w:t>Youth Program 12-18 years</w:t>
            </w:r>
          </w:p>
          <w:p w14:paraId="796FA734" w14:textId="3CA8D95B" w:rsidR="003D4A9E" w:rsidRDefault="003D4A9E" w:rsidP="003D4A9E">
            <w:pPr>
              <w:pStyle w:val="ListBullet2"/>
            </w:pPr>
            <w:r>
              <w:t xml:space="preserve">WestVic provides a free legal </w:t>
            </w:r>
            <w:r w:rsidR="003A069E">
              <w:t>service.</w:t>
            </w:r>
          </w:p>
          <w:p w14:paraId="4DAF4DF9" w14:textId="216D632F" w:rsidR="003D4A9E" w:rsidRDefault="003D4A9E" w:rsidP="003D4A9E">
            <w:pPr>
              <w:pStyle w:val="ListBullet2"/>
            </w:pPr>
            <w:r>
              <w:t>Pottery / Screen printing / Hair Beauty Classes</w:t>
            </w:r>
          </w:p>
          <w:p w14:paraId="42D11677" w14:textId="2E3CB033" w:rsidR="003D4A9E" w:rsidRDefault="003D4A9E" w:rsidP="003D4A9E">
            <w:pPr>
              <w:pStyle w:val="ListBullet2"/>
            </w:pPr>
            <w:r>
              <w:t xml:space="preserve">Empowerment </w:t>
            </w:r>
            <w:r w:rsidR="00EC6CBC">
              <w:t>Challenge</w:t>
            </w:r>
            <w:r>
              <w:t xml:space="preserve"> for young parents</w:t>
            </w:r>
          </w:p>
          <w:p w14:paraId="579AB0EA" w14:textId="192E55F1" w:rsidR="003D4A9E" w:rsidRDefault="006E1F1B" w:rsidP="003D4A9E">
            <w:pPr>
              <w:pStyle w:val="ListBullet2"/>
            </w:pPr>
            <w:r>
              <w:t>Plus,</w:t>
            </w:r>
            <w:r w:rsidR="00EC6CBC">
              <w:t xml:space="preserve"> many more.</w:t>
            </w:r>
          </w:p>
          <w:p w14:paraId="6E4AABA3" w14:textId="77777777" w:rsidR="00806D51" w:rsidRDefault="00806D51" w:rsidP="00806D51">
            <w:pPr>
              <w:rPr>
                <w:rFonts w:cstheme="minorHAnsi"/>
                <w:b/>
                <w:bCs/>
              </w:rPr>
            </w:pPr>
          </w:p>
          <w:p w14:paraId="2105A0A0" w14:textId="680DE4AB" w:rsidR="00806D51" w:rsidRDefault="00806D51" w:rsidP="00806D51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Amy Bellia</w:t>
            </w:r>
            <w:r w:rsidRPr="008A24E9">
              <w:rPr>
                <w:rFonts w:cstheme="minorHAnsi"/>
                <w:b/>
                <w:bCs/>
              </w:rPr>
              <w:t xml:space="preserve"> –</w:t>
            </w:r>
            <w:r>
              <w:rPr>
                <w:rFonts w:cstheme="minorHAnsi"/>
                <w:b/>
                <w:bCs/>
              </w:rPr>
              <w:t xml:space="preserve"> Strategic Partnerships Officer – </w:t>
            </w:r>
            <w:r w:rsidR="00EC6CBC">
              <w:rPr>
                <w:rFonts w:cstheme="minorHAnsi"/>
                <w:b/>
                <w:bCs/>
              </w:rPr>
              <w:t>Open Door</w:t>
            </w:r>
          </w:p>
          <w:p w14:paraId="333508C4" w14:textId="46337828" w:rsidR="00EC6CBC" w:rsidRPr="00EC6CBC" w:rsidRDefault="00EC6CBC" w:rsidP="006E3781">
            <w:pPr>
              <w:pStyle w:val="ListBullet"/>
            </w:pPr>
            <w:r w:rsidRPr="00EC6CBC">
              <w:t xml:space="preserve">WCIG has had a name change to </w:t>
            </w:r>
            <w:r w:rsidR="003A069E" w:rsidRPr="00EC6CBC">
              <w:t>Open</w:t>
            </w:r>
            <w:r w:rsidR="003A069E">
              <w:t>d</w:t>
            </w:r>
            <w:r w:rsidR="003A069E" w:rsidRPr="00EC6CBC">
              <w:t>oor.</w:t>
            </w:r>
          </w:p>
          <w:p w14:paraId="6FEFE041" w14:textId="421EE85E" w:rsidR="00806D51" w:rsidRDefault="00806D51" w:rsidP="00806D51">
            <w:pPr>
              <w:pStyle w:val="ListBullet"/>
            </w:pPr>
            <w:r>
              <w:t>Work with people with disabilities and the disengaged in helping them find employment.</w:t>
            </w:r>
          </w:p>
          <w:p w14:paraId="44D40FAC" w14:textId="2C5931DC" w:rsidR="00806D51" w:rsidRDefault="00806D51" w:rsidP="00806D51">
            <w:pPr>
              <w:pStyle w:val="ListBullet"/>
            </w:pPr>
            <w:r>
              <w:t>Collaborate with many organisations</w:t>
            </w:r>
            <w:r w:rsidR="00EC6CBC">
              <w:t xml:space="preserve"> and schools</w:t>
            </w:r>
            <w:r>
              <w:t xml:space="preserve"> that offer sustainable employment outcomes.</w:t>
            </w:r>
          </w:p>
          <w:p w14:paraId="0D4DBAD8" w14:textId="42F82837" w:rsidR="00806D51" w:rsidRDefault="00806D51" w:rsidP="00806D51">
            <w:pPr>
              <w:pStyle w:val="ListBullet"/>
            </w:pPr>
            <w:r>
              <w:t>Work with 15–</w:t>
            </w:r>
            <w:r w:rsidR="00EC6CBC">
              <w:t>24 years</w:t>
            </w:r>
            <w:r>
              <w:t xml:space="preserve"> to help them transition to work.</w:t>
            </w:r>
          </w:p>
          <w:p w14:paraId="01853677" w14:textId="1DE45BB4" w:rsidR="00EC6CBC" w:rsidRDefault="00EC6CBC" w:rsidP="00806D51">
            <w:pPr>
              <w:pStyle w:val="ListBullet"/>
            </w:pPr>
            <w:r>
              <w:t>Working on an Expo in November at Rosewall Community Centre, more information to come.</w:t>
            </w:r>
          </w:p>
          <w:p w14:paraId="2FC87BD5" w14:textId="1E986517" w:rsidR="003D6424" w:rsidRDefault="003D6424" w:rsidP="00806D51">
            <w:pPr>
              <w:pStyle w:val="ListBullet"/>
            </w:pPr>
            <w:r>
              <w:t>Open for referrals.</w:t>
            </w:r>
          </w:p>
          <w:p w14:paraId="1EB2546A" w14:textId="7B4B0F3C" w:rsidR="00806D51" w:rsidRPr="00EC6CBC" w:rsidRDefault="00501CD8" w:rsidP="00EC6CBC">
            <w:pPr>
              <w:ind w:left="360"/>
              <w:rPr>
                <w:rFonts w:cstheme="minorHAnsi"/>
              </w:rPr>
            </w:pPr>
            <w:hyperlink r:id="rId17" w:history="1">
              <w:r w:rsidR="00EC6CBC" w:rsidRPr="00EC6CBC">
                <w:rPr>
                  <w:rStyle w:val="Hyperlink"/>
                  <w:rFonts w:cstheme="minorHAnsi"/>
                </w:rPr>
                <w:t>https://opendoor.org.au/</w:t>
              </w:r>
            </w:hyperlink>
          </w:p>
          <w:p w14:paraId="68550BB4" w14:textId="77777777" w:rsidR="00EC6CBC" w:rsidRDefault="00EC6CBC" w:rsidP="00806D51">
            <w:pPr>
              <w:rPr>
                <w:rFonts w:cstheme="minorHAnsi"/>
                <w:b/>
                <w:bCs/>
              </w:rPr>
            </w:pPr>
          </w:p>
          <w:p w14:paraId="26810F21" w14:textId="54B1F6F7" w:rsidR="00674F0F" w:rsidRDefault="0007795F" w:rsidP="00674F0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Melissa Bird</w:t>
            </w:r>
            <w:r w:rsidR="00E77A62">
              <w:rPr>
                <w:rFonts w:cstheme="minorHAnsi"/>
                <w:b/>
                <w:bCs/>
              </w:rPr>
              <w:t xml:space="preserve"> </w:t>
            </w:r>
            <w:r w:rsidR="00E77A62" w:rsidRPr="008A24E9">
              <w:rPr>
                <w:rFonts w:cstheme="minorHAnsi"/>
                <w:b/>
                <w:bCs/>
              </w:rPr>
              <w:t>–</w:t>
            </w:r>
            <w:r w:rsidR="00674F0F">
              <w:rPr>
                <w:rFonts w:cstheme="minorHAnsi"/>
                <w:b/>
                <w:bCs/>
              </w:rPr>
              <w:t xml:space="preserve"> </w:t>
            </w:r>
            <w:r w:rsidR="00CD7508">
              <w:rPr>
                <w:rFonts w:cstheme="minorHAnsi"/>
                <w:b/>
                <w:bCs/>
              </w:rPr>
              <w:t>Community Development</w:t>
            </w:r>
            <w:r w:rsidR="00674F0F">
              <w:rPr>
                <w:rFonts w:cstheme="minorHAnsi"/>
                <w:b/>
                <w:bCs/>
              </w:rPr>
              <w:t xml:space="preserve"> – </w:t>
            </w:r>
            <w:r>
              <w:rPr>
                <w:rFonts w:cstheme="minorHAnsi"/>
                <w:b/>
                <w:bCs/>
              </w:rPr>
              <w:t>Geelong Regional Libraries</w:t>
            </w:r>
          </w:p>
          <w:p w14:paraId="38A7AD62" w14:textId="70C367C6" w:rsidR="00E77A62" w:rsidRDefault="00CD7508" w:rsidP="00E77A62">
            <w:pPr>
              <w:pStyle w:val="ListBullet"/>
            </w:pPr>
            <w:r>
              <w:t>Geelong Regional Libraires provide 20,000 programs a year</w:t>
            </w:r>
            <w:r w:rsidR="00E77A62" w:rsidRPr="00E77A62">
              <w:t>. </w:t>
            </w:r>
          </w:p>
          <w:p w14:paraId="72F077EC" w14:textId="379569D2" w:rsidR="00CD7508" w:rsidRDefault="00F15BA3" w:rsidP="00E77A62">
            <w:pPr>
              <w:pStyle w:val="ListBullet"/>
            </w:pPr>
            <w:r w:rsidRPr="00F15BA3">
              <w:t>Exploring partnerships and identifying barriers to address program gaps</w:t>
            </w:r>
            <w:r w:rsidR="00CD7508">
              <w:t>.</w:t>
            </w:r>
          </w:p>
          <w:p w14:paraId="73BAB779" w14:textId="4FE182F0" w:rsidR="00CD7508" w:rsidRDefault="00F15BA3" w:rsidP="00E77A62">
            <w:pPr>
              <w:pStyle w:val="ListBullet"/>
            </w:pPr>
            <w:r w:rsidRPr="00F15BA3">
              <w:t>Identify and connect with</w:t>
            </w:r>
            <w:r>
              <w:t xml:space="preserve"> local</w:t>
            </w:r>
            <w:r w:rsidRPr="00F15BA3">
              <w:t xml:space="preserve"> services that are currently being missed</w:t>
            </w:r>
            <w:r w:rsidR="00CD7508">
              <w:t>.</w:t>
            </w:r>
          </w:p>
          <w:p w14:paraId="4E97D36C" w14:textId="457DA055" w:rsidR="00674F0F" w:rsidRPr="00CD7508" w:rsidRDefault="00F15BA3" w:rsidP="00130332">
            <w:pPr>
              <w:pStyle w:val="ListBullet"/>
              <w:rPr>
                <w:rFonts w:cstheme="minorHAnsi"/>
                <w:bCs/>
              </w:rPr>
            </w:pPr>
            <w:r w:rsidRPr="00F15BA3">
              <w:t>A gap analysis revealed low engagement among youth and the CALD community</w:t>
            </w:r>
            <w:r w:rsidR="00CD7508">
              <w:t>.</w:t>
            </w:r>
          </w:p>
          <w:p w14:paraId="167ED49B" w14:textId="77777777" w:rsidR="00B27008" w:rsidRDefault="00B27008" w:rsidP="00B27008">
            <w:pPr>
              <w:rPr>
                <w:rFonts w:cstheme="minorHAnsi"/>
                <w:b/>
                <w:bCs/>
              </w:rPr>
            </w:pPr>
          </w:p>
          <w:p w14:paraId="339B19D6" w14:textId="7D1EFFC2" w:rsidR="00B27008" w:rsidRDefault="00B27008" w:rsidP="00B27008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Eleisha Casanas </w:t>
            </w:r>
            <w:r w:rsidRPr="008A24E9">
              <w:rPr>
                <w:rFonts w:cstheme="minorHAnsi"/>
                <w:b/>
                <w:bCs/>
              </w:rPr>
              <w:t>–</w:t>
            </w:r>
            <w:r>
              <w:rPr>
                <w:rFonts w:cstheme="minorHAnsi"/>
                <w:b/>
                <w:bCs/>
              </w:rPr>
              <w:t xml:space="preserve"> Community Education Manager – Friends for Good</w:t>
            </w:r>
          </w:p>
          <w:p w14:paraId="02904C7C" w14:textId="2A1D8BD5" w:rsidR="00970CAC" w:rsidRPr="00970CAC" w:rsidRDefault="00970CAC" w:rsidP="006E3781">
            <w:pPr>
              <w:pStyle w:val="ListBullet"/>
            </w:pPr>
            <w:r w:rsidRPr="00970CAC">
              <w:t>Friends for Good is a volunteer driven not-for-profit organisation.</w:t>
            </w:r>
          </w:p>
          <w:p w14:paraId="5264D630" w14:textId="4E342747" w:rsidR="00B27008" w:rsidRDefault="00B27008" w:rsidP="00B27008">
            <w:pPr>
              <w:pStyle w:val="ListBullet"/>
            </w:pPr>
            <w:r>
              <w:t>Bloom &amp; Connect is a free 6-week facilitated program for expectant mums in the Geelong region.</w:t>
            </w:r>
          </w:p>
          <w:p w14:paraId="603AE4C8" w14:textId="255E9F35" w:rsidR="00B27008" w:rsidRDefault="00B27008" w:rsidP="00B27008">
            <w:pPr>
              <w:pStyle w:val="ListBullet2"/>
            </w:pPr>
            <w:r>
              <w:lastRenderedPageBreak/>
              <w:t>Designed to support social connection and emotional wellbeing during pregnancy.</w:t>
            </w:r>
            <w:r w:rsidRPr="00E77A62">
              <w:t> </w:t>
            </w:r>
          </w:p>
          <w:p w14:paraId="07E0AC2F" w14:textId="77777777" w:rsidR="00B27008" w:rsidRDefault="00B27008" w:rsidP="00B27008">
            <w:pPr>
              <w:pStyle w:val="ListBullet2"/>
            </w:pPr>
            <w:r>
              <w:t xml:space="preserve">Starting 14 June – 27 September, 10am-12pm at Grovedale Community Hub. </w:t>
            </w:r>
          </w:p>
          <w:p w14:paraId="70D67690" w14:textId="23A0CB90" w:rsidR="00B27008" w:rsidRDefault="00B27008" w:rsidP="00B27008">
            <w:pPr>
              <w:pStyle w:val="ListBullet2"/>
              <w:numPr>
                <w:ilvl w:val="0"/>
                <w:numId w:val="0"/>
              </w:numPr>
              <w:ind w:left="1004"/>
            </w:pPr>
            <w:r>
              <w:t xml:space="preserve">Register: </w:t>
            </w:r>
            <w:hyperlink r:id="rId18" w:history="1">
              <w:r w:rsidRPr="00B27008">
                <w:rPr>
                  <w:rStyle w:val="Hyperlink"/>
                </w:rPr>
                <w:t>Bloom and Connect</w:t>
              </w:r>
            </w:hyperlink>
            <w:r>
              <w:t xml:space="preserve"> </w:t>
            </w:r>
          </w:p>
          <w:p w14:paraId="4E67B5C8" w14:textId="1DBB9DDF" w:rsidR="00B27008" w:rsidRDefault="00D30D8C" w:rsidP="00B27008">
            <w:pPr>
              <w:pStyle w:val="ListBullet"/>
            </w:pPr>
            <w:r>
              <w:t>Free Phone Service supported by volunteer staff for people that have no social connection or</w:t>
            </w:r>
            <w:r w:rsidR="00970CAC">
              <w:t xml:space="preserve"> are</w:t>
            </w:r>
            <w:r>
              <w:t xml:space="preserve"> feeling isolated</w:t>
            </w:r>
            <w:r w:rsidR="00B27008">
              <w:t>.</w:t>
            </w:r>
            <w:r>
              <w:t xml:space="preserve"> There is a wait list of 700 people.</w:t>
            </w:r>
          </w:p>
          <w:p w14:paraId="7BB58D6C" w14:textId="132F1D28" w:rsidR="00B27008" w:rsidRDefault="00970CAC" w:rsidP="00B27008">
            <w:pPr>
              <w:pStyle w:val="ListBullet"/>
            </w:pPr>
            <w:r>
              <w:t>An</w:t>
            </w:r>
            <w:r w:rsidR="00D30D8C">
              <w:t xml:space="preserve"> Arabic Phone Service</w:t>
            </w:r>
            <w:r>
              <w:t xml:space="preserve"> is being looked at</w:t>
            </w:r>
            <w:r w:rsidR="008B0B71">
              <w:t xml:space="preserve"> due to data research</w:t>
            </w:r>
            <w:r w:rsidR="00B27008">
              <w:t>.</w:t>
            </w:r>
          </w:p>
          <w:p w14:paraId="0EB06222" w14:textId="33DBB9E6" w:rsidR="00D30D8C" w:rsidRDefault="00D30D8C" w:rsidP="00B27008">
            <w:pPr>
              <w:pStyle w:val="ListBullet"/>
            </w:pPr>
            <w:r>
              <w:t>Mate</w:t>
            </w:r>
            <w:r w:rsidR="00970CAC">
              <w:t>l</w:t>
            </w:r>
            <w:r>
              <w:t xml:space="preserve">ine </w:t>
            </w:r>
            <w:r w:rsidR="00970CAC">
              <w:t xml:space="preserve">is a support line for Australian </w:t>
            </w:r>
            <w:r>
              <w:t>veterans.</w:t>
            </w:r>
          </w:p>
          <w:p w14:paraId="7EFF6B48" w14:textId="7AC3A98F" w:rsidR="00B27008" w:rsidRPr="00CD7508" w:rsidRDefault="00D30D8C" w:rsidP="00B27008">
            <w:pPr>
              <w:pStyle w:val="ListBullet"/>
              <w:rPr>
                <w:rFonts w:cstheme="minorHAnsi"/>
                <w:bCs/>
              </w:rPr>
            </w:pPr>
            <w:r>
              <w:t>TeleHealth service – paid fee of $50</w:t>
            </w:r>
          </w:p>
          <w:p w14:paraId="5F14E0C2" w14:textId="77777777" w:rsidR="00E77A62" w:rsidRPr="00E77A62" w:rsidRDefault="00E77A62" w:rsidP="00E77A62">
            <w:pPr>
              <w:ind w:left="0"/>
              <w:rPr>
                <w:rFonts w:cstheme="minorHAnsi"/>
                <w:bCs/>
              </w:rPr>
            </w:pPr>
          </w:p>
          <w:p w14:paraId="686E4A04" w14:textId="63CA1090" w:rsidR="00674F0F" w:rsidRDefault="0007795F" w:rsidP="00674F0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Helen Gane</w:t>
            </w:r>
            <w:r w:rsidR="00674F0F" w:rsidRPr="008A24E9">
              <w:rPr>
                <w:rFonts w:cstheme="minorHAnsi"/>
                <w:b/>
                <w:bCs/>
              </w:rPr>
              <w:t xml:space="preserve"> –</w:t>
            </w:r>
            <w:r w:rsidR="00674F0F">
              <w:rPr>
                <w:rFonts w:cstheme="minorHAnsi"/>
                <w:b/>
                <w:bCs/>
              </w:rPr>
              <w:t xml:space="preserve"> </w:t>
            </w:r>
            <w:r w:rsidR="006E1F1B">
              <w:rPr>
                <w:rFonts w:cstheme="minorHAnsi"/>
                <w:b/>
                <w:bCs/>
              </w:rPr>
              <w:t>Traineeship Services</w:t>
            </w:r>
            <w:r w:rsidR="00674F0F">
              <w:rPr>
                <w:rFonts w:cstheme="minorHAnsi"/>
                <w:b/>
                <w:bCs/>
              </w:rPr>
              <w:t xml:space="preserve"> – </w:t>
            </w:r>
            <w:r>
              <w:rPr>
                <w:rFonts w:cstheme="minorHAnsi"/>
                <w:b/>
                <w:bCs/>
              </w:rPr>
              <w:t>gForce</w:t>
            </w:r>
          </w:p>
          <w:p w14:paraId="24F58098" w14:textId="5D814754" w:rsidR="00AB06EF" w:rsidRDefault="00AB06EF" w:rsidP="00D952A2">
            <w:pPr>
              <w:pStyle w:val="ListBullet"/>
            </w:pPr>
            <w:r>
              <w:t>Offer a full service of employment and recruitment.</w:t>
            </w:r>
          </w:p>
          <w:p w14:paraId="02C0241F" w14:textId="50C93A7D" w:rsidR="00D952A2" w:rsidRDefault="00CD7508" w:rsidP="00D952A2">
            <w:pPr>
              <w:pStyle w:val="ListBullet"/>
            </w:pPr>
            <w:r>
              <w:t>Provide</w:t>
            </w:r>
            <w:r w:rsidR="00AB06EF">
              <w:t xml:space="preserve"> 2-year traineeships</w:t>
            </w:r>
            <w:r>
              <w:t xml:space="preserve"> with paid placements</w:t>
            </w:r>
            <w:r w:rsidR="00D952A2">
              <w:t>.</w:t>
            </w:r>
          </w:p>
          <w:p w14:paraId="5CCC2828" w14:textId="0838536B" w:rsidR="00AB06EF" w:rsidRDefault="00AB06EF" w:rsidP="00D952A2">
            <w:pPr>
              <w:pStyle w:val="ListBullet"/>
            </w:pPr>
            <w:r>
              <w:t>Referrals accepted.</w:t>
            </w:r>
          </w:p>
          <w:p w14:paraId="49565413" w14:textId="77777777" w:rsidR="00B27008" w:rsidRDefault="00B27008" w:rsidP="00F72265">
            <w:pPr>
              <w:rPr>
                <w:b/>
                <w:bCs/>
              </w:rPr>
            </w:pPr>
          </w:p>
          <w:p w14:paraId="68CD8F82" w14:textId="42015CEA" w:rsidR="00F72265" w:rsidRDefault="00F72265" w:rsidP="00F72265">
            <w:pPr>
              <w:rPr>
                <w:rFonts w:cstheme="minorHAnsi"/>
                <w:b/>
                <w:bCs/>
              </w:rPr>
            </w:pPr>
            <w:r w:rsidRPr="00F72265">
              <w:rPr>
                <w:b/>
                <w:bCs/>
              </w:rPr>
              <w:t>Narelle Arthur</w:t>
            </w:r>
            <w:r w:rsidRPr="008A24E9">
              <w:rPr>
                <w:rFonts w:cstheme="minorHAnsi"/>
                <w:b/>
                <w:bCs/>
              </w:rPr>
              <w:t xml:space="preserve"> </w:t>
            </w:r>
            <w:r>
              <w:rPr>
                <w:rFonts w:cstheme="minorHAnsi"/>
                <w:b/>
                <w:bCs/>
              </w:rPr>
              <w:t>– Global Sisters</w:t>
            </w:r>
          </w:p>
          <w:p w14:paraId="07500080" w14:textId="10BA274C" w:rsidR="00B27008" w:rsidRDefault="00AB06EF" w:rsidP="00D952A2">
            <w:pPr>
              <w:pStyle w:val="ListBullet"/>
            </w:pPr>
            <w:r>
              <w:t>Global Sisters Geelong Launch – Wednesday 11 June</w:t>
            </w:r>
            <w:r w:rsidR="00B27008">
              <w:t xml:space="preserve">. 11:30am-1:30pm at the Murran Hub. </w:t>
            </w:r>
            <w:r w:rsidR="008A4F1E">
              <w:t>The launch will consist of a m</w:t>
            </w:r>
            <w:r w:rsidR="00B27008">
              <w:t xml:space="preserve">arket </w:t>
            </w:r>
            <w:r w:rsidR="008A4F1E">
              <w:t>displaying</w:t>
            </w:r>
            <w:r w:rsidR="00B27008">
              <w:t xml:space="preserve"> women’s businesses and a panel event.</w:t>
            </w:r>
          </w:p>
          <w:p w14:paraId="2AF5B805" w14:textId="2BFC40D5" w:rsidR="00AB06EF" w:rsidRDefault="00B27008" w:rsidP="00B27008">
            <w:pPr>
              <w:pStyle w:val="ListBullet"/>
              <w:numPr>
                <w:ilvl w:val="0"/>
                <w:numId w:val="0"/>
              </w:numPr>
              <w:ind w:left="644"/>
            </w:pPr>
            <w:r>
              <w:t xml:space="preserve">RSVP: </w:t>
            </w:r>
            <w:hyperlink r:id="rId19" w:history="1">
              <w:r w:rsidRPr="00BF086D">
                <w:rPr>
                  <w:rStyle w:val="Hyperlink"/>
                </w:rPr>
                <w:t>geelong@globalsisters.org</w:t>
              </w:r>
            </w:hyperlink>
            <w:r>
              <w:t xml:space="preserve"> </w:t>
            </w:r>
          </w:p>
          <w:p w14:paraId="2865CA61" w14:textId="4542B3BA" w:rsidR="00D952A2" w:rsidRDefault="00D952A2" w:rsidP="00D952A2">
            <w:pPr>
              <w:pStyle w:val="ListBullet"/>
            </w:pPr>
            <w:r>
              <w:t>Free online coaching / supports for women in micro or small business</w:t>
            </w:r>
            <w:r w:rsidR="00AB06EF">
              <w:t xml:space="preserve"> with a no end date.</w:t>
            </w:r>
          </w:p>
          <w:p w14:paraId="6411AFDF" w14:textId="3BFA2D4D" w:rsidR="00D952A2" w:rsidRDefault="00D952A2" w:rsidP="00D952A2">
            <w:pPr>
              <w:pStyle w:val="ListBullet"/>
            </w:pPr>
            <w:r>
              <w:t>Safe at Home project where you can explore business ideas.</w:t>
            </w:r>
          </w:p>
          <w:p w14:paraId="1594E68A" w14:textId="77777777" w:rsidR="00D952A2" w:rsidRDefault="00D952A2" w:rsidP="00D952A2">
            <w:pPr>
              <w:pStyle w:val="ListBullet"/>
            </w:pPr>
            <w:r>
              <w:t>Little Green Houses – a pathway to home ownership for women</w:t>
            </w:r>
          </w:p>
          <w:p w14:paraId="24BB618C" w14:textId="6C03B437" w:rsidR="00B27008" w:rsidRDefault="00B27008" w:rsidP="00B27008">
            <w:pPr>
              <w:pStyle w:val="ListBullet"/>
              <w:numPr>
                <w:ilvl w:val="0"/>
                <w:numId w:val="0"/>
              </w:numPr>
              <w:ind w:left="644"/>
            </w:pPr>
            <w:r>
              <w:object w:dxaOrig="1487" w:dyaOrig="993" w14:anchorId="65258C9A">
                <v:shape id="_x0000_i1026" type="#_x0000_t75" style="width:74.4pt;height:49.6pt" o:ole="">
                  <v:imagedata r:id="rId20" o:title=""/>
                </v:shape>
                <o:OLEObject Type="Embed" ProgID="AcroExch.Document.DC" ShapeID="_x0000_i1026" DrawAspect="Icon" ObjectID="_1810031056" r:id="rId21"/>
              </w:object>
            </w:r>
          </w:p>
          <w:p w14:paraId="0C5CFE86" w14:textId="77777777" w:rsidR="00D952A2" w:rsidRDefault="00501CD8" w:rsidP="00D952A2">
            <w:pPr>
              <w:pStyle w:val="ListBullet"/>
              <w:numPr>
                <w:ilvl w:val="0"/>
                <w:numId w:val="0"/>
              </w:numPr>
              <w:ind w:left="644"/>
            </w:pPr>
            <w:hyperlink r:id="rId22" w:history="1">
              <w:r w:rsidR="00D952A2" w:rsidRPr="00FF5837">
                <w:rPr>
                  <w:rStyle w:val="Hyperlink"/>
                </w:rPr>
                <w:t>https://globalsisters.org/</w:t>
              </w:r>
            </w:hyperlink>
            <w:r w:rsidR="00D952A2">
              <w:t xml:space="preserve"> </w:t>
            </w:r>
          </w:p>
          <w:p w14:paraId="7BCBFB51" w14:textId="77777777" w:rsidR="002F47F4" w:rsidRDefault="002F47F4" w:rsidP="004B6646">
            <w:pPr>
              <w:pStyle w:val="ListBullet"/>
              <w:numPr>
                <w:ilvl w:val="0"/>
                <w:numId w:val="0"/>
              </w:numPr>
              <w:ind w:left="644"/>
            </w:pPr>
          </w:p>
          <w:p w14:paraId="0843EFD7" w14:textId="77777777" w:rsidR="00D606EA" w:rsidRDefault="00D606EA" w:rsidP="00D606EA">
            <w:pPr>
              <w:rPr>
                <w:b/>
                <w:bCs/>
              </w:rPr>
            </w:pPr>
            <w:r w:rsidRPr="00CA2A15">
              <w:rPr>
                <w:b/>
                <w:bCs/>
              </w:rPr>
              <w:t>Lisa Sitlington –</w:t>
            </w:r>
            <w:r>
              <w:rPr>
                <w:b/>
                <w:bCs/>
              </w:rPr>
              <w:t xml:space="preserve"> Community Inclusion – Community Development Project Officer</w:t>
            </w:r>
          </w:p>
          <w:p w14:paraId="12DC5E21" w14:textId="7332DC6B" w:rsidR="00D952A2" w:rsidRDefault="00FF64C7" w:rsidP="00FF64C7">
            <w:pPr>
              <w:pStyle w:val="ListBullet"/>
            </w:pPr>
            <w:r w:rsidRPr="00FF64C7">
              <w:t>On 22 April 2025 Council voted to move forward with Stage 2 of our engagement process. This stage is all about gathering your feedback and input on the City’s first draft of the </w:t>
            </w:r>
            <w:hyperlink r:id="rId23" w:tgtFrame="_blank" w:history="1">
              <w:r w:rsidRPr="00FF64C7">
                <w:rPr>
                  <w:rStyle w:val="Hyperlink"/>
                </w:rPr>
                <w:t>Rainbow Action Plan 2025-29</w:t>
              </w:r>
            </w:hyperlink>
            <w:r w:rsidRPr="00FF64C7">
              <w:t>. This draft plan is designed to address actions and issues that specifically impact the LGBTQIA+ community.</w:t>
            </w:r>
            <w:r w:rsidR="00D952A2" w:rsidRPr="008D0212">
              <w:t> </w:t>
            </w:r>
          </w:p>
          <w:p w14:paraId="730E9A81" w14:textId="334D0A95" w:rsidR="00B14920" w:rsidRDefault="00B14920" w:rsidP="00B14920">
            <w:pPr>
              <w:pStyle w:val="ListBullet"/>
              <w:numPr>
                <w:ilvl w:val="0"/>
                <w:numId w:val="0"/>
              </w:numPr>
              <w:ind w:left="644"/>
            </w:pPr>
            <w:r w:rsidRPr="00B14920">
              <w:t>We are seeking your feedback on the work included in this draft Rainbow Action Plan. We want to ensure it reflects the priorities and concerns of the LGBTQIA+ community and helps identify valuable activities and any areas for improvement.</w:t>
            </w:r>
          </w:p>
          <w:p w14:paraId="467CBD8A" w14:textId="6454A09A" w:rsidR="00923C74" w:rsidRPr="00D877D8" w:rsidRDefault="00501CD8" w:rsidP="00F00C3E">
            <w:pPr>
              <w:pStyle w:val="ListBullet"/>
              <w:numPr>
                <w:ilvl w:val="0"/>
                <w:numId w:val="0"/>
              </w:numPr>
              <w:ind w:left="644"/>
            </w:pPr>
            <w:hyperlink r:id="rId24" w:history="1">
              <w:r w:rsidR="00B14920" w:rsidRPr="00B14920">
                <w:rPr>
                  <w:rStyle w:val="Hyperlink"/>
                </w:rPr>
                <w:t>Rainbow Action Plan Survey</w:t>
              </w:r>
            </w:hyperlink>
          </w:p>
        </w:tc>
      </w:tr>
    </w:tbl>
    <w:p w14:paraId="00BC77E4" w14:textId="77777777" w:rsidR="00706FD3" w:rsidRDefault="00706FD3" w:rsidP="00421F96"/>
    <w:tbl>
      <w:tblPr>
        <w:tblStyle w:val="TableGrid"/>
        <w:tblW w:w="11057" w:type="dxa"/>
        <w:tblLook w:val="0620" w:firstRow="1" w:lastRow="0" w:firstColumn="0" w:lastColumn="0" w:noHBand="1" w:noVBand="1"/>
      </w:tblPr>
      <w:tblGrid>
        <w:gridCol w:w="11057"/>
      </w:tblGrid>
      <w:tr w:rsidR="004107B6" w14:paraId="6E58347E" w14:textId="77777777" w:rsidTr="000C0C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tcW w:w="11057" w:type="dxa"/>
          </w:tcPr>
          <w:p w14:paraId="59500838" w14:textId="31A18435" w:rsidR="004107B6" w:rsidRPr="00EF0BDF" w:rsidRDefault="005C22AF" w:rsidP="00330251">
            <w:pPr>
              <w:pStyle w:val="ListParagraph"/>
            </w:pPr>
            <w:r>
              <w:t>Next Meeting</w:t>
            </w:r>
            <w:r w:rsidR="001D1594">
              <w:t>s</w:t>
            </w:r>
          </w:p>
        </w:tc>
      </w:tr>
      <w:tr w:rsidR="00330251" w14:paraId="3D8D0842" w14:textId="77777777" w:rsidTr="000C0CBA">
        <w:trPr>
          <w:trHeight w:val="21"/>
        </w:trPr>
        <w:tc>
          <w:tcPr>
            <w:tcW w:w="11057" w:type="dxa"/>
          </w:tcPr>
          <w:p w14:paraId="7FB889FF" w14:textId="65D2A3D7" w:rsidR="00C9485E" w:rsidRDefault="00F61AC3" w:rsidP="00F81891">
            <w:r>
              <w:rPr>
                <w:b/>
                <w:bCs/>
              </w:rPr>
              <w:t>CAOS Network Meeting</w:t>
            </w:r>
            <w:r w:rsidR="00C9485E">
              <w:rPr>
                <w:b/>
                <w:bCs/>
              </w:rPr>
              <w:t xml:space="preserve"> – </w:t>
            </w:r>
            <w:r w:rsidR="003633A3">
              <w:t>July</w:t>
            </w:r>
            <w:r w:rsidR="00F72265">
              <w:t xml:space="preserve"> 2025</w:t>
            </w:r>
          </w:p>
          <w:p w14:paraId="4B140441" w14:textId="3A25BC15" w:rsidR="00AF4B01" w:rsidRPr="00AF4B01" w:rsidRDefault="00AF4B01" w:rsidP="00F81891">
            <w:r>
              <w:rPr>
                <w:b/>
                <w:bCs/>
              </w:rPr>
              <w:t>Venue:</w:t>
            </w:r>
            <w:r>
              <w:t xml:space="preserve"> TBA</w:t>
            </w:r>
          </w:p>
          <w:p w14:paraId="48E2BD82" w14:textId="001C8B63" w:rsidR="00584876" w:rsidRDefault="00584876" w:rsidP="00AF4B01"/>
        </w:tc>
      </w:tr>
    </w:tbl>
    <w:p w14:paraId="78248FFD" w14:textId="690D68C3" w:rsidR="00B874DD" w:rsidRDefault="00B874DD">
      <w:pPr>
        <w:spacing w:line="260" w:lineRule="atLeast"/>
      </w:pPr>
    </w:p>
    <w:sectPr w:rsidR="00B874DD" w:rsidSect="00CE3F4B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7" w:h="16840" w:code="9"/>
      <w:pgMar w:top="822" w:right="567" w:bottom="1418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6111E" w14:textId="77777777" w:rsidR="0019206C" w:rsidRDefault="0019206C" w:rsidP="00CE604F">
      <w:r>
        <w:separator/>
      </w:r>
    </w:p>
    <w:p w14:paraId="76FB745A" w14:textId="77777777" w:rsidR="0019206C" w:rsidRDefault="0019206C" w:rsidP="00CE604F"/>
    <w:p w14:paraId="27AB9356" w14:textId="77777777" w:rsidR="0019206C" w:rsidRDefault="0019206C" w:rsidP="00CE604F"/>
    <w:p w14:paraId="7C4020C8" w14:textId="77777777" w:rsidR="0019206C" w:rsidRDefault="0019206C" w:rsidP="00CE604F"/>
  </w:endnote>
  <w:endnote w:type="continuationSeparator" w:id="0">
    <w:p w14:paraId="1F652F53" w14:textId="77777777" w:rsidR="0019206C" w:rsidRDefault="0019206C" w:rsidP="00CE604F">
      <w:r>
        <w:continuationSeparator/>
      </w:r>
    </w:p>
    <w:p w14:paraId="07D54ED5" w14:textId="77777777" w:rsidR="0019206C" w:rsidRDefault="0019206C" w:rsidP="00CE604F"/>
    <w:p w14:paraId="1D3E0664" w14:textId="77777777" w:rsidR="0019206C" w:rsidRDefault="0019206C" w:rsidP="00CE604F"/>
    <w:p w14:paraId="6F87E8F7" w14:textId="77777777" w:rsidR="0019206C" w:rsidRDefault="0019206C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65951B-58C4-461D-94C8-40F5AD65984B}"/>
    <w:embedBold r:id="rId2" w:fontKey="{3658BE49-36FF-43E8-BA02-11A09B09B303}"/>
    <w:embedItalic r:id="rId3" w:fontKey="{0044C22F-A234-49F1-95B4-A08F0CEE757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3474D" w14:textId="77777777" w:rsidR="000E75DC" w:rsidRDefault="000E75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5F7A3" w14:textId="77777777" w:rsidR="000E75DC" w:rsidRDefault="000E75DC" w:rsidP="000E75DC">
    <w:pPr>
      <w:pStyle w:val="Footer"/>
    </w:pPr>
  </w:p>
  <w:p w14:paraId="4E09CDE7" w14:textId="3257D1EA" w:rsidR="004D2DEE" w:rsidRPr="007E25CD" w:rsidRDefault="007E25CD" w:rsidP="000E75DC">
    <w:pPr>
      <w:pStyle w:val="Footer"/>
      <w:jc w:val="center"/>
      <w:rPr>
        <w:sz w:val="18"/>
        <w:szCs w:val="18"/>
      </w:rPr>
    </w:pPr>
    <w:r w:rsidRPr="007E25CD">
      <w:rPr>
        <w:sz w:val="18"/>
        <w:szCs w:val="18"/>
      </w:rPr>
      <w:fldChar w:fldCharType="begin"/>
    </w:r>
    <w:r w:rsidRPr="007E25CD">
      <w:rPr>
        <w:sz w:val="18"/>
        <w:szCs w:val="18"/>
      </w:rPr>
      <w:instrText xml:space="preserve"> DOCPROPERTY TRIM-recNumber \* MERGEFORMAT </w:instrText>
    </w:r>
    <w:r w:rsidRPr="007E25CD">
      <w:rPr>
        <w:sz w:val="18"/>
        <w:szCs w:val="18"/>
      </w:rPr>
      <w:fldChar w:fldCharType="separate"/>
    </w:r>
    <w:r w:rsidR="00850DDE">
      <w:rPr>
        <w:sz w:val="18"/>
        <w:szCs w:val="18"/>
      </w:rPr>
      <w:t>D25-251645</w:t>
    </w:r>
    <w:r w:rsidRPr="007E25CD">
      <w:rPr>
        <w:sz w:val="18"/>
        <w:szCs w:val="18"/>
      </w:rPr>
      <w:fldChar w:fldCharType="end"/>
    </w:r>
    <w:r w:rsidR="004D2DEE" w:rsidRPr="007E25CD">
      <w:rPr>
        <w:noProof/>
        <w:sz w:val="18"/>
        <w:szCs w:val="18"/>
      </w:rPr>
      <w:drawing>
        <wp:anchor distT="0" distB="0" distL="114300" distR="114300" simplePos="0" relativeHeight="251658240" behindDoc="1" locked="0" layoutInCell="1" allowOverlap="1" wp14:anchorId="7CEBEFB8" wp14:editId="02585B09">
          <wp:simplePos x="361950" y="9610725"/>
          <wp:positionH relativeFrom="page">
            <wp:align>left</wp:align>
          </wp:positionH>
          <wp:positionV relativeFrom="page">
            <wp:align>bottom</wp:align>
          </wp:positionV>
          <wp:extent cx="7560000" cy="795600"/>
          <wp:effectExtent l="0" t="0" r="0" b="0"/>
          <wp:wrapNone/>
          <wp:docPr id="1" name="www.geelongaustralia.com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2CFEC4" w14:textId="77777777" w:rsidR="000E75DC" w:rsidRPr="007E25CD" w:rsidRDefault="000E75DC" w:rsidP="000E75DC">
    <w:pPr>
      <w:pStyle w:val="Footer"/>
      <w:jc w:val="right"/>
      <w:rPr>
        <w:sz w:val="18"/>
        <w:szCs w:val="18"/>
      </w:rPr>
    </w:pPr>
    <w:r w:rsidRPr="007E25CD">
      <w:rPr>
        <w:sz w:val="18"/>
        <w:szCs w:val="18"/>
      </w:rPr>
      <w:t xml:space="preserve">Page </w:t>
    </w:r>
    <w:r w:rsidRPr="007E25CD">
      <w:rPr>
        <w:sz w:val="18"/>
        <w:szCs w:val="18"/>
      </w:rPr>
      <w:fldChar w:fldCharType="begin"/>
    </w:r>
    <w:r w:rsidRPr="007E25CD">
      <w:rPr>
        <w:sz w:val="18"/>
        <w:szCs w:val="18"/>
      </w:rPr>
      <w:instrText xml:space="preserve"> PAGE  \* Arabic  \* MERGEFORMAT </w:instrText>
    </w:r>
    <w:r w:rsidRPr="007E25CD">
      <w:rPr>
        <w:sz w:val="18"/>
        <w:szCs w:val="18"/>
      </w:rPr>
      <w:fldChar w:fldCharType="separate"/>
    </w:r>
    <w:r w:rsidR="007E25CD">
      <w:rPr>
        <w:noProof/>
        <w:sz w:val="18"/>
        <w:szCs w:val="18"/>
      </w:rPr>
      <w:t>1</w:t>
    </w:r>
    <w:r w:rsidRPr="007E25CD">
      <w:rPr>
        <w:sz w:val="18"/>
        <w:szCs w:val="18"/>
      </w:rPr>
      <w:fldChar w:fldCharType="end"/>
    </w:r>
    <w:r w:rsidRPr="007E25CD">
      <w:rPr>
        <w:sz w:val="18"/>
        <w:szCs w:val="18"/>
      </w:rPr>
      <w:t xml:space="preserve"> of </w:t>
    </w:r>
    <w:r w:rsidRPr="007E25CD">
      <w:rPr>
        <w:sz w:val="18"/>
        <w:szCs w:val="18"/>
      </w:rPr>
      <w:fldChar w:fldCharType="begin"/>
    </w:r>
    <w:r w:rsidRPr="007E25CD">
      <w:rPr>
        <w:sz w:val="18"/>
        <w:szCs w:val="18"/>
      </w:rPr>
      <w:instrText xml:space="preserve"> NUMPAGES  \* Arabic  \* MERGEFORMAT </w:instrText>
    </w:r>
    <w:r w:rsidRPr="007E25CD">
      <w:rPr>
        <w:sz w:val="18"/>
        <w:szCs w:val="18"/>
      </w:rPr>
      <w:fldChar w:fldCharType="separate"/>
    </w:r>
    <w:r w:rsidR="007E25CD">
      <w:rPr>
        <w:noProof/>
        <w:sz w:val="18"/>
        <w:szCs w:val="18"/>
      </w:rPr>
      <w:t>3</w:t>
    </w:r>
    <w:r w:rsidRPr="007E25CD"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03D16" w14:textId="77777777" w:rsidR="000E75DC" w:rsidRDefault="000E75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06820" w14:textId="77777777" w:rsidR="0019206C" w:rsidRDefault="0019206C" w:rsidP="00CE604F">
      <w:r>
        <w:separator/>
      </w:r>
    </w:p>
    <w:p w14:paraId="11378A04" w14:textId="77777777" w:rsidR="0019206C" w:rsidRDefault="0019206C" w:rsidP="00CE604F"/>
    <w:p w14:paraId="1AB66EA2" w14:textId="77777777" w:rsidR="0019206C" w:rsidRDefault="0019206C" w:rsidP="00CE604F"/>
    <w:p w14:paraId="63BEF2A6" w14:textId="77777777" w:rsidR="0019206C" w:rsidRDefault="0019206C" w:rsidP="00CE604F"/>
  </w:footnote>
  <w:footnote w:type="continuationSeparator" w:id="0">
    <w:p w14:paraId="6B60156F" w14:textId="77777777" w:rsidR="0019206C" w:rsidRDefault="0019206C" w:rsidP="00CE604F">
      <w:r>
        <w:continuationSeparator/>
      </w:r>
    </w:p>
    <w:p w14:paraId="60234386" w14:textId="77777777" w:rsidR="0019206C" w:rsidRDefault="0019206C" w:rsidP="00CE604F"/>
    <w:p w14:paraId="43E263CA" w14:textId="77777777" w:rsidR="0019206C" w:rsidRDefault="0019206C" w:rsidP="00CE604F"/>
    <w:p w14:paraId="5F1B1CBD" w14:textId="77777777" w:rsidR="0019206C" w:rsidRDefault="0019206C" w:rsidP="00CE60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0C9EC" w14:textId="77777777" w:rsidR="000E75DC" w:rsidRDefault="000E75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27668" w14:textId="77777777" w:rsidR="000E75DC" w:rsidRDefault="000E75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A28C0" w14:textId="77777777" w:rsidR="000E75DC" w:rsidRDefault="000E75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1" w15:restartNumberingAfterBreak="0">
    <w:nsid w:val="FFFFFF89"/>
    <w:multiLevelType w:val="singleLevel"/>
    <w:tmpl w:val="A07C66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6E5E7A"/>
    <w:multiLevelType w:val="hybridMultilevel"/>
    <w:tmpl w:val="5DA29FE2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123C463D"/>
    <w:multiLevelType w:val="hybridMultilevel"/>
    <w:tmpl w:val="8CFAD268"/>
    <w:lvl w:ilvl="0" w:tplc="95ECEF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5859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1448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62ED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90E1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9250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A2B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F89C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6AAA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6F86D7F"/>
    <w:multiLevelType w:val="multilevel"/>
    <w:tmpl w:val="7D36194E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9034F58"/>
    <w:multiLevelType w:val="multilevel"/>
    <w:tmpl w:val="691A7A6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–"/>
      <w:lvlJc w:val="left"/>
      <w:pPr>
        <w:tabs>
          <w:tab w:val="num" w:pos="1211"/>
        </w:tabs>
        <w:ind w:left="121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88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600" w:hanging="360"/>
      </w:pPr>
      <w:rPr>
        <w:rFonts w:hint="default"/>
      </w:rPr>
    </w:lvl>
  </w:abstractNum>
  <w:abstractNum w:abstractNumId="8" w15:restartNumberingAfterBreak="0">
    <w:nsid w:val="1F8B5810"/>
    <w:multiLevelType w:val="hybridMultilevel"/>
    <w:tmpl w:val="2C88EABE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6443A9A"/>
    <w:multiLevelType w:val="hybridMultilevel"/>
    <w:tmpl w:val="3FFAE1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625B68"/>
    <w:multiLevelType w:val="multilevel"/>
    <w:tmpl w:val="F356A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FA6E4C"/>
    <w:multiLevelType w:val="hybridMultilevel"/>
    <w:tmpl w:val="6F8CBC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2DDC02C4"/>
    <w:multiLevelType w:val="hybridMultilevel"/>
    <w:tmpl w:val="639CBF6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49026C9"/>
    <w:multiLevelType w:val="multilevel"/>
    <w:tmpl w:val="F356A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240800"/>
    <w:multiLevelType w:val="hybridMultilevel"/>
    <w:tmpl w:val="4C48E6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6B2BDC"/>
    <w:multiLevelType w:val="multilevel"/>
    <w:tmpl w:val="3272B762"/>
    <w:name w:val="Bullets"/>
    <w:lvl w:ilvl="0">
      <w:start w:val="1"/>
      <w:numFmt w:val="bullet"/>
      <w:pStyle w:val="List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pStyle w:val="ListBullet2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1211"/>
        </w:tabs>
        <w:ind w:left="121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88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600" w:hanging="360"/>
      </w:pPr>
      <w:rPr>
        <w:rFonts w:hint="default"/>
      </w:rPr>
    </w:lvl>
  </w:abstractNum>
  <w:abstractNum w:abstractNumId="18" w15:restartNumberingAfterBreak="0">
    <w:nsid w:val="3ABD2221"/>
    <w:multiLevelType w:val="hybridMultilevel"/>
    <w:tmpl w:val="F7C4E46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BC66B2F"/>
    <w:multiLevelType w:val="hybridMultilevel"/>
    <w:tmpl w:val="8F645A18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0" w15:restartNumberingAfterBreak="0">
    <w:nsid w:val="40D6197F"/>
    <w:multiLevelType w:val="hybridMultilevel"/>
    <w:tmpl w:val="AF2A5A2A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1" w15:restartNumberingAfterBreak="0">
    <w:nsid w:val="4138547D"/>
    <w:multiLevelType w:val="hybridMultilevel"/>
    <w:tmpl w:val="F544D11A"/>
    <w:lvl w:ilvl="0" w:tplc="0C09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2" w15:restartNumberingAfterBreak="0">
    <w:nsid w:val="42062709"/>
    <w:multiLevelType w:val="hybridMultilevel"/>
    <w:tmpl w:val="D1009FC4"/>
    <w:lvl w:ilvl="0" w:tplc="A1026AD8">
      <w:start w:val="1"/>
      <w:numFmt w:val="decimal"/>
      <w:pStyle w:val="ListParagraph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844" w:hanging="360"/>
      </w:pPr>
    </w:lvl>
    <w:lvl w:ilvl="2" w:tplc="0C09001B" w:tentative="1">
      <w:start w:val="1"/>
      <w:numFmt w:val="lowerRoman"/>
      <w:lvlText w:val="%3."/>
      <w:lvlJc w:val="right"/>
      <w:pPr>
        <w:ind w:left="1564" w:hanging="180"/>
      </w:pPr>
    </w:lvl>
    <w:lvl w:ilvl="3" w:tplc="0C09000F" w:tentative="1">
      <w:start w:val="1"/>
      <w:numFmt w:val="decimal"/>
      <w:lvlText w:val="%4."/>
      <w:lvlJc w:val="left"/>
      <w:pPr>
        <w:ind w:left="2284" w:hanging="360"/>
      </w:pPr>
    </w:lvl>
    <w:lvl w:ilvl="4" w:tplc="0C090019" w:tentative="1">
      <w:start w:val="1"/>
      <w:numFmt w:val="lowerLetter"/>
      <w:lvlText w:val="%5."/>
      <w:lvlJc w:val="left"/>
      <w:pPr>
        <w:ind w:left="3004" w:hanging="360"/>
      </w:pPr>
    </w:lvl>
    <w:lvl w:ilvl="5" w:tplc="0C09001B" w:tentative="1">
      <w:start w:val="1"/>
      <w:numFmt w:val="lowerRoman"/>
      <w:lvlText w:val="%6."/>
      <w:lvlJc w:val="right"/>
      <w:pPr>
        <w:ind w:left="3724" w:hanging="180"/>
      </w:pPr>
    </w:lvl>
    <w:lvl w:ilvl="6" w:tplc="0C09000F" w:tentative="1">
      <w:start w:val="1"/>
      <w:numFmt w:val="decimal"/>
      <w:lvlText w:val="%7."/>
      <w:lvlJc w:val="left"/>
      <w:pPr>
        <w:ind w:left="4444" w:hanging="360"/>
      </w:pPr>
    </w:lvl>
    <w:lvl w:ilvl="7" w:tplc="0C090019" w:tentative="1">
      <w:start w:val="1"/>
      <w:numFmt w:val="lowerLetter"/>
      <w:lvlText w:val="%8."/>
      <w:lvlJc w:val="left"/>
      <w:pPr>
        <w:ind w:left="5164" w:hanging="360"/>
      </w:pPr>
    </w:lvl>
    <w:lvl w:ilvl="8" w:tplc="0C09001B" w:tentative="1">
      <w:start w:val="1"/>
      <w:numFmt w:val="lowerRoman"/>
      <w:lvlText w:val="%9."/>
      <w:lvlJc w:val="right"/>
      <w:pPr>
        <w:ind w:left="5884" w:hanging="180"/>
      </w:pPr>
    </w:lvl>
  </w:abstractNum>
  <w:abstractNum w:abstractNumId="23" w15:restartNumberingAfterBreak="0">
    <w:nsid w:val="42115B02"/>
    <w:multiLevelType w:val="hybridMultilevel"/>
    <w:tmpl w:val="8268464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A56EC8"/>
    <w:multiLevelType w:val="hybridMultilevel"/>
    <w:tmpl w:val="79066B96"/>
    <w:lvl w:ilvl="0" w:tplc="D58ACC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1AFF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F6D5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4459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60A7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109C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2AA1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EAED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B647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71C2F04"/>
    <w:multiLevelType w:val="hybridMultilevel"/>
    <w:tmpl w:val="F1943ABA"/>
    <w:lvl w:ilvl="0" w:tplc="0C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6" w15:restartNumberingAfterBreak="0">
    <w:nsid w:val="4BB23F99"/>
    <w:multiLevelType w:val="hybridMultilevel"/>
    <w:tmpl w:val="41F6F508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7" w15:restartNumberingAfterBreak="0">
    <w:nsid w:val="4E43382A"/>
    <w:multiLevelType w:val="multilevel"/>
    <w:tmpl w:val="C030A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E6C44E9"/>
    <w:multiLevelType w:val="hybridMultilevel"/>
    <w:tmpl w:val="9CD62D42"/>
    <w:lvl w:ilvl="0" w:tplc="0C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9" w15:restartNumberingAfterBreak="0">
    <w:nsid w:val="5B383490"/>
    <w:multiLevelType w:val="hybridMultilevel"/>
    <w:tmpl w:val="539AC980"/>
    <w:lvl w:ilvl="0" w:tplc="D388B2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9425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A04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5233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16A9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5CEB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52C1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3649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10DA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5F0A42E7"/>
    <w:multiLevelType w:val="hybridMultilevel"/>
    <w:tmpl w:val="CEDC618C"/>
    <w:lvl w:ilvl="0" w:tplc="CF2444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FCE2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E0C5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C8A5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E4D9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9430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E01C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A4AF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8488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60C418FF"/>
    <w:multiLevelType w:val="hybridMultilevel"/>
    <w:tmpl w:val="2E9691DA"/>
    <w:lvl w:ilvl="0" w:tplc="0C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32" w15:restartNumberingAfterBreak="0">
    <w:nsid w:val="68072027"/>
    <w:multiLevelType w:val="hybridMultilevel"/>
    <w:tmpl w:val="4490C5B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C2D5183"/>
    <w:multiLevelType w:val="hybridMultilevel"/>
    <w:tmpl w:val="8D289838"/>
    <w:lvl w:ilvl="0" w:tplc="08061DD2">
      <w:start w:val="1"/>
      <w:numFmt w:val="bullet"/>
      <w:lvlText w:val=""/>
      <w:lvlJc w:val="left"/>
      <w:pPr>
        <w:ind w:left="946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4" w15:restartNumberingAfterBreak="0">
    <w:nsid w:val="6FA0272C"/>
    <w:multiLevelType w:val="hybridMultilevel"/>
    <w:tmpl w:val="F4ACFDAA"/>
    <w:lvl w:ilvl="0" w:tplc="F39AEC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B811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BA1A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E2E4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6449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A88A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D6AE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F439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74AD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73083A70"/>
    <w:multiLevelType w:val="hybridMultilevel"/>
    <w:tmpl w:val="2E88A80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4DE4AE7"/>
    <w:multiLevelType w:val="hybridMultilevel"/>
    <w:tmpl w:val="F5F2DF74"/>
    <w:lvl w:ilvl="0" w:tplc="08061DD2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7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num w:numId="1" w16cid:durableId="335156992">
    <w:abstractNumId w:val="17"/>
  </w:num>
  <w:num w:numId="2" w16cid:durableId="242379225">
    <w:abstractNumId w:val="6"/>
  </w:num>
  <w:num w:numId="3" w16cid:durableId="1314675469">
    <w:abstractNumId w:val="22"/>
  </w:num>
  <w:num w:numId="4" w16cid:durableId="1858154525">
    <w:abstractNumId w:val="16"/>
  </w:num>
  <w:num w:numId="5" w16cid:durableId="850528605">
    <w:abstractNumId w:val="36"/>
  </w:num>
  <w:num w:numId="6" w16cid:durableId="1056316761">
    <w:abstractNumId w:val="33"/>
  </w:num>
  <w:num w:numId="7" w16cid:durableId="1356347200">
    <w:abstractNumId w:val="18"/>
  </w:num>
  <w:num w:numId="8" w16cid:durableId="559251129">
    <w:abstractNumId w:val="1"/>
  </w:num>
  <w:num w:numId="9" w16cid:durableId="1848909314">
    <w:abstractNumId w:val="22"/>
    <w:lvlOverride w:ilvl="0">
      <w:startOverride w:val="1"/>
    </w:lvlOverride>
  </w:num>
  <w:num w:numId="10" w16cid:durableId="2019194011">
    <w:abstractNumId w:val="19"/>
  </w:num>
  <w:num w:numId="11" w16cid:durableId="1802112238">
    <w:abstractNumId w:val="10"/>
  </w:num>
  <w:num w:numId="12" w16cid:durableId="103967725">
    <w:abstractNumId w:val="15"/>
  </w:num>
  <w:num w:numId="13" w16cid:durableId="1168013425">
    <w:abstractNumId w:val="22"/>
  </w:num>
  <w:num w:numId="14" w16cid:durableId="2058432751">
    <w:abstractNumId w:val="5"/>
  </w:num>
  <w:num w:numId="15" w16cid:durableId="174685923">
    <w:abstractNumId w:val="34"/>
  </w:num>
  <w:num w:numId="16" w16cid:durableId="1357466836">
    <w:abstractNumId w:val="30"/>
  </w:num>
  <w:num w:numId="17" w16cid:durableId="567224916">
    <w:abstractNumId w:val="29"/>
  </w:num>
  <w:num w:numId="18" w16cid:durableId="622272736">
    <w:abstractNumId w:val="24"/>
  </w:num>
  <w:num w:numId="19" w16cid:durableId="114759479">
    <w:abstractNumId w:val="31"/>
  </w:num>
  <w:num w:numId="20" w16cid:durableId="738401767">
    <w:abstractNumId w:val="9"/>
  </w:num>
  <w:num w:numId="21" w16cid:durableId="1553273916">
    <w:abstractNumId w:val="35"/>
  </w:num>
  <w:num w:numId="22" w16cid:durableId="1923952940">
    <w:abstractNumId w:val="14"/>
  </w:num>
  <w:num w:numId="23" w16cid:durableId="561870930">
    <w:abstractNumId w:val="23"/>
  </w:num>
  <w:num w:numId="24" w16cid:durableId="1737165495">
    <w:abstractNumId w:val="28"/>
  </w:num>
  <w:num w:numId="25" w16cid:durableId="1004019018">
    <w:abstractNumId w:val="25"/>
  </w:num>
  <w:num w:numId="26" w16cid:durableId="1404572590">
    <w:abstractNumId w:val="21"/>
  </w:num>
  <w:num w:numId="27" w16cid:durableId="2144929857">
    <w:abstractNumId w:val="32"/>
  </w:num>
  <w:num w:numId="28" w16cid:durableId="508563020">
    <w:abstractNumId w:val="7"/>
  </w:num>
  <w:num w:numId="29" w16cid:durableId="1714771125">
    <w:abstractNumId w:val="27"/>
  </w:num>
  <w:num w:numId="30" w16cid:durableId="1657227483">
    <w:abstractNumId w:val="11"/>
  </w:num>
  <w:num w:numId="31" w16cid:durableId="559874091">
    <w:abstractNumId w:val="8"/>
  </w:num>
  <w:num w:numId="32" w16cid:durableId="221721594">
    <w:abstractNumId w:val="20"/>
  </w:num>
  <w:num w:numId="33" w16cid:durableId="1331907521">
    <w:abstractNumId w:val="2"/>
  </w:num>
  <w:num w:numId="34" w16cid:durableId="631374846">
    <w:abstractNumId w:val="2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embedTrueTypeFonts/>
  <w:saveSubsetFonts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195"/>
    <w:rsid w:val="00001D6C"/>
    <w:rsid w:val="0000578C"/>
    <w:rsid w:val="00006B08"/>
    <w:rsid w:val="0001014D"/>
    <w:rsid w:val="00010362"/>
    <w:rsid w:val="00012493"/>
    <w:rsid w:val="0001291B"/>
    <w:rsid w:val="00015395"/>
    <w:rsid w:val="00015489"/>
    <w:rsid w:val="00020D7F"/>
    <w:rsid w:val="00021629"/>
    <w:rsid w:val="00025733"/>
    <w:rsid w:val="00026402"/>
    <w:rsid w:val="000325CE"/>
    <w:rsid w:val="00032E10"/>
    <w:rsid w:val="00032EF1"/>
    <w:rsid w:val="000340A9"/>
    <w:rsid w:val="00035765"/>
    <w:rsid w:val="00035E23"/>
    <w:rsid w:val="00036650"/>
    <w:rsid w:val="00037A37"/>
    <w:rsid w:val="00041675"/>
    <w:rsid w:val="00043B79"/>
    <w:rsid w:val="00047A41"/>
    <w:rsid w:val="00051849"/>
    <w:rsid w:val="00056673"/>
    <w:rsid w:val="00060365"/>
    <w:rsid w:val="00060501"/>
    <w:rsid w:val="000635E0"/>
    <w:rsid w:val="00071C7A"/>
    <w:rsid w:val="00072C00"/>
    <w:rsid w:val="00075C66"/>
    <w:rsid w:val="000767E6"/>
    <w:rsid w:val="0007795F"/>
    <w:rsid w:val="0008298C"/>
    <w:rsid w:val="000830C8"/>
    <w:rsid w:val="000846FE"/>
    <w:rsid w:val="00085091"/>
    <w:rsid w:val="000873E7"/>
    <w:rsid w:val="00091D5A"/>
    <w:rsid w:val="0009559C"/>
    <w:rsid w:val="00095E19"/>
    <w:rsid w:val="000A0633"/>
    <w:rsid w:val="000A1D02"/>
    <w:rsid w:val="000A3CE5"/>
    <w:rsid w:val="000A48AF"/>
    <w:rsid w:val="000A5055"/>
    <w:rsid w:val="000A73E8"/>
    <w:rsid w:val="000B2A24"/>
    <w:rsid w:val="000B5463"/>
    <w:rsid w:val="000B579B"/>
    <w:rsid w:val="000B6D9B"/>
    <w:rsid w:val="000C0CBA"/>
    <w:rsid w:val="000C2502"/>
    <w:rsid w:val="000C3B3B"/>
    <w:rsid w:val="000C4826"/>
    <w:rsid w:val="000C4C66"/>
    <w:rsid w:val="000C7DD4"/>
    <w:rsid w:val="000D1870"/>
    <w:rsid w:val="000D19CE"/>
    <w:rsid w:val="000D6EA5"/>
    <w:rsid w:val="000E22A7"/>
    <w:rsid w:val="000E46A7"/>
    <w:rsid w:val="000E75DC"/>
    <w:rsid w:val="000F52FE"/>
    <w:rsid w:val="000F686B"/>
    <w:rsid w:val="000F6BBC"/>
    <w:rsid w:val="000F71C6"/>
    <w:rsid w:val="00103137"/>
    <w:rsid w:val="00104560"/>
    <w:rsid w:val="00106542"/>
    <w:rsid w:val="00106655"/>
    <w:rsid w:val="001107AF"/>
    <w:rsid w:val="00112343"/>
    <w:rsid w:val="00112D17"/>
    <w:rsid w:val="00113392"/>
    <w:rsid w:val="00113B8E"/>
    <w:rsid w:val="00114534"/>
    <w:rsid w:val="001158B6"/>
    <w:rsid w:val="0011699E"/>
    <w:rsid w:val="001173CD"/>
    <w:rsid w:val="001207DA"/>
    <w:rsid w:val="00121968"/>
    <w:rsid w:val="0012356D"/>
    <w:rsid w:val="00125564"/>
    <w:rsid w:val="0012623D"/>
    <w:rsid w:val="00126586"/>
    <w:rsid w:val="00130C97"/>
    <w:rsid w:val="001359F2"/>
    <w:rsid w:val="00136DC5"/>
    <w:rsid w:val="0013729F"/>
    <w:rsid w:val="00147049"/>
    <w:rsid w:val="0015135C"/>
    <w:rsid w:val="00152D85"/>
    <w:rsid w:val="00153248"/>
    <w:rsid w:val="001546E5"/>
    <w:rsid w:val="0015593C"/>
    <w:rsid w:val="001626E3"/>
    <w:rsid w:val="00162A63"/>
    <w:rsid w:val="00162F2A"/>
    <w:rsid w:val="0016452C"/>
    <w:rsid w:val="00164B5C"/>
    <w:rsid w:val="00171B11"/>
    <w:rsid w:val="00174AF5"/>
    <w:rsid w:val="00180029"/>
    <w:rsid w:val="001802D1"/>
    <w:rsid w:val="00182F9D"/>
    <w:rsid w:val="001864B5"/>
    <w:rsid w:val="00191177"/>
    <w:rsid w:val="0019206C"/>
    <w:rsid w:val="0019445B"/>
    <w:rsid w:val="001946CF"/>
    <w:rsid w:val="00194A12"/>
    <w:rsid w:val="00196728"/>
    <w:rsid w:val="001976D9"/>
    <w:rsid w:val="001A12C7"/>
    <w:rsid w:val="001A3E10"/>
    <w:rsid w:val="001A7292"/>
    <w:rsid w:val="001B0978"/>
    <w:rsid w:val="001B0E1A"/>
    <w:rsid w:val="001B1BE4"/>
    <w:rsid w:val="001B3939"/>
    <w:rsid w:val="001B461A"/>
    <w:rsid w:val="001B4EBD"/>
    <w:rsid w:val="001B547E"/>
    <w:rsid w:val="001B6944"/>
    <w:rsid w:val="001C0182"/>
    <w:rsid w:val="001C5632"/>
    <w:rsid w:val="001C6741"/>
    <w:rsid w:val="001C6D0A"/>
    <w:rsid w:val="001D1594"/>
    <w:rsid w:val="001D3E35"/>
    <w:rsid w:val="001D5393"/>
    <w:rsid w:val="001D6803"/>
    <w:rsid w:val="001D7028"/>
    <w:rsid w:val="001E2E17"/>
    <w:rsid w:val="001E444C"/>
    <w:rsid w:val="001E5696"/>
    <w:rsid w:val="001E5DDC"/>
    <w:rsid w:val="001E64E8"/>
    <w:rsid w:val="001F09FA"/>
    <w:rsid w:val="001F427B"/>
    <w:rsid w:val="001F5141"/>
    <w:rsid w:val="001F6962"/>
    <w:rsid w:val="00203937"/>
    <w:rsid w:val="00205E4F"/>
    <w:rsid w:val="00206A5B"/>
    <w:rsid w:val="002108F8"/>
    <w:rsid w:val="00210D17"/>
    <w:rsid w:val="002120B2"/>
    <w:rsid w:val="00214DB3"/>
    <w:rsid w:val="00215F5E"/>
    <w:rsid w:val="00217331"/>
    <w:rsid w:val="00220CCC"/>
    <w:rsid w:val="00221F39"/>
    <w:rsid w:val="00222CA7"/>
    <w:rsid w:val="002244A2"/>
    <w:rsid w:val="00224BDA"/>
    <w:rsid w:val="002274B8"/>
    <w:rsid w:val="00227935"/>
    <w:rsid w:val="00230CF5"/>
    <w:rsid w:val="002345A8"/>
    <w:rsid w:val="00240500"/>
    <w:rsid w:val="00240B76"/>
    <w:rsid w:val="002417C3"/>
    <w:rsid w:val="002435F7"/>
    <w:rsid w:val="002446AC"/>
    <w:rsid w:val="00245CD3"/>
    <w:rsid w:val="002505A7"/>
    <w:rsid w:val="00250A74"/>
    <w:rsid w:val="00250D31"/>
    <w:rsid w:val="0025188F"/>
    <w:rsid w:val="00251A8D"/>
    <w:rsid w:val="00260B9B"/>
    <w:rsid w:val="002619E4"/>
    <w:rsid w:val="002702BF"/>
    <w:rsid w:val="00270318"/>
    <w:rsid w:val="00271541"/>
    <w:rsid w:val="002720CA"/>
    <w:rsid w:val="0027230C"/>
    <w:rsid w:val="00275B0E"/>
    <w:rsid w:val="0027603E"/>
    <w:rsid w:val="0027624B"/>
    <w:rsid w:val="00276B1B"/>
    <w:rsid w:val="00280A74"/>
    <w:rsid w:val="00283B16"/>
    <w:rsid w:val="00284A44"/>
    <w:rsid w:val="00284D4D"/>
    <w:rsid w:val="00284F2E"/>
    <w:rsid w:val="002853A3"/>
    <w:rsid w:val="002862A5"/>
    <w:rsid w:val="0028758F"/>
    <w:rsid w:val="002900A6"/>
    <w:rsid w:val="00291386"/>
    <w:rsid w:val="002914EA"/>
    <w:rsid w:val="002922E2"/>
    <w:rsid w:val="00292E4F"/>
    <w:rsid w:val="00294100"/>
    <w:rsid w:val="002A14A1"/>
    <w:rsid w:val="002A29EE"/>
    <w:rsid w:val="002A3A49"/>
    <w:rsid w:val="002A5BE4"/>
    <w:rsid w:val="002B0D13"/>
    <w:rsid w:val="002B3442"/>
    <w:rsid w:val="002C0E1E"/>
    <w:rsid w:val="002C1D18"/>
    <w:rsid w:val="002C3604"/>
    <w:rsid w:val="002C3D86"/>
    <w:rsid w:val="002C54BE"/>
    <w:rsid w:val="002C720A"/>
    <w:rsid w:val="002D2753"/>
    <w:rsid w:val="002D627C"/>
    <w:rsid w:val="002E0EFD"/>
    <w:rsid w:val="002E1732"/>
    <w:rsid w:val="002E2D7B"/>
    <w:rsid w:val="002F4068"/>
    <w:rsid w:val="002F47F4"/>
    <w:rsid w:val="002F61B9"/>
    <w:rsid w:val="002F62AA"/>
    <w:rsid w:val="002F6941"/>
    <w:rsid w:val="002F78A3"/>
    <w:rsid w:val="003007A4"/>
    <w:rsid w:val="00300E47"/>
    <w:rsid w:val="00306FD8"/>
    <w:rsid w:val="00307A5C"/>
    <w:rsid w:val="00307C95"/>
    <w:rsid w:val="003109AB"/>
    <w:rsid w:val="003129D9"/>
    <w:rsid w:val="00312DB3"/>
    <w:rsid w:val="003162EE"/>
    <w:rsid w:val="00316A00"/>
    <w:rsid w:val="0031759E"/>
    <w:rsid w:val="0032176B"/>
    <w:rsid w:val="0032261C"/>
    <w:rsid w:val="003269CB"/>
    <w:rsid w:val="00330251"/>
    <w:rsid w:val="0033198A"/>
    <w:rsid w:val="0033295D"/>
    <w:rsid w:val="003357C3"/>
    <w:rsid w:val="00340D05"/>
    <w:rsid w:val="00343F6C"/>
    <w:rsid w:val="00345902"/>
    <w:rsid w:val="0034693D"/>
    <w:rsid w:val="003563BF"/>
    <w:rsid w:val="0036189E"/>
    <w:rsid w:val="00361EB0"/>
    <w:rsid w:val="003633A3"/>
    <w:rsid w:val="00363884"/>
    <w:rsid w:val="00363D19"/>
    <w:rsid w:val="00365267"/>
    <w:rsid w:val="00366F31"/>
    <w:rsid w:val="00367DB6"/>
    <w:rsid w:val="0037075F"/>
    <w:rsid w:val="0037157C"/>
    <w:rsid w:val="00373820"/>
    <w:rsid w:val="0038026A"/>
    <w:rsid w:val="00382834"/>
    <w:rsid w:val="003838BE"/>
    <w:rsid w:val="0038420C"/>
    <w:rsid w:val="00386225"/>
    <w:rsid w:val="00390208"/>
    <w:rsid w:val="0039086B"/>
    <w:rsid w:val="00392A74"/>
    <w:rsid w:val="003937FC"/>
    <w:rsid w:val="00395614"/>
    <w:rsid w:val="00395B75"/>
    <w:rsid w:val="003A069E"/>
    <w:rsid w:val="003A1C7A"/>
    <w:rsid w:val="003A1DE6"/>
    <w:rsid w:val="003A2B8D"/>
    <w:rsid w:val="003A75BE"/>
    <w:rsid w:val="003B1510"/>
    <w:rsid w:val="003B39F5"/>
    <w:rsid w:val="003B403F"/>
    <w:rsid w:val="003B7CE2"/>
    <w:rsid w:val="003C2C38"/>
    <w:rsid w:val="003C4C75"/>
    <w:rsid w:val="003C5A9B"/>
    <w:rsid w:val="003C6348"/>
    <w:rsid w:val="003D00CA"/>
    <w:rsid w:val="003D1F89"/>
    <w:rsid w:val="003D282E"/>
    <w:rsid w:val="003D48DA"/>
    <w:rsid w:val="003D4A9E"/>
    <w:rsid w:val="003D6424"/>
    <w:rsid w:val="003D720C"/>
    <w:rsid w:val="003E0FD7"/>
    <w:rsid w:val="003E4573"/>
    <w:rsid w:val="003E5B5A"/>
    <w:rsid w:val="003F017A"/>
    <w:rsid w:val="003F3636"/>
    <w:rsid w:val="003F3A35"/>
    <w:rsid w:val="003F534F"/>
    <w:rsid w:val="003F6096"/>
    <w:rsid w:val="003F64AA"/>
    <w:rsid w:val="004004EE"/>
    <w:rsid w:val="00403322"/>
    <w:rsid w:val="004035A5"/>
    <w:rsid w:val="00404F45"/>
    <w:rsid w:val="00406F2C"/>
    <w:rsid w:val="00407E5D"/>
    <w:rsid w:val="0041053A"/>
    <w:rsid w:val="004107B6"/>
    <w:rsid w:val="004110F0"/>
    <w:rsid w:val="00411F2C"/>
    <w:rsid w:val="0041214E"/>
    <w:rsid w:val="00413B4E"/>
    <w:rsid w:val="0042172C"/>
    <w:rsid w:val="00421AAA"/>
    <w:rsid w:val="00421F96"/>
    <w:rsid w:val="00423980"/>
    <w:rsid w:val="00425F0D"/>
    <w:rsid w:val="00426496"/>
    <w:rsid w:val="00435B76"/>
    <w:rsid w:val="00436650"/>
    <w:rsid w:val="004400F3"/>
    <w:rsid w:val="004432E1"/>
    <w:rsid w:val="00444C5F"/>
    <w:rsid w:val="004470FA"/>
    <w:rsid w:val="00447B04"/>
    <w:rsid w:val="00456338"/>
    <w:rsid w:val="004568F3"/>
    <w:rsid w:val="00456907"/>
    <w:rsid w:val="00461C05"/>
    <w:rsid w:val="00462820"/>
    <w:rsid w:val="00463FE5"/>
    <w:rsid w:val="00466280"/>
    <w:rsid w:val="00466A5F"/>
    <w:rsid w:val="00470BD0"/>
    <w:rsid w:val="004735CE"/>
    <w:rsid w:val="00474E58"/>
    <w:rsid w:val="0048346E"/>
    <w:rsid w:val="00484C6E"/>
    <w:rsid w:val="004853D9"/>
    <w:rsid w:val="00485EAA"/>
    <w:rsid w:val="0048747B"/>
    <w:rsid w:val="00487805"/>
    <w:rsid w:val="00490898"/>
    <w:rsid w:val="0049166C"/>
    <w:rsid w:val="00492037"/>
    <w:rsid w:val="00492180"/>
    <w:rsid w:val="004928E3"/>
    <w:rsid w:val="0049315B"/>
    <w:rsid w:val="00494757"/>
    <w:rsid w:val="00495432"/>
    <w:rsid w:val="004A1855"/>
    <w:rsid w:val="004A1ADD"/>
    <w:rsid w:val="004A1F23"/>
    <w:rsid w:val="004A4AE1"/>
    <w:rsid w:val="004A6717"/>
    <w:rsid w:val="004B0307"/>
    <w:rsid w:val="004B497A"/>
    <w:rsid w:val="004B545B"/>
    <w:rsid w:val="004B6646"/>
    <w:rsid w:val="004B6B3F"/>
    <w:rsid w:val="004C34A2"/>
    <w:rsid w:val="004C5421"/>
    <w:rsid w:val="004C64FA"/>
    <w:rsid w:val="004D13DC"/>
    <w:rsid w:val="004D2DEE"/>
    <w:rsid w:val="004D392B"/>
    <w:rsid w:val="004D39F0"/>
    <w:rsid w:val="004D3C99"/>
    <w:rsid w:val="004E05CA"/>
    <w:rsid w:val="004E0DF1"/>
    <w:rsid w:val="004E1E84"/>
    <w:rsid w:val="004E3189"/>
    <w:rsid w:val="004E4130"/>
    <w:rsid w:val="004E57CE"/>
    <w:rsid w:val="004E735A"/>
    <w:rsid w:val="004F10AD"/>
    <w:rsid w:val="004F4674"/>
    <w:rsid w:val="004F46FF"/>
    <w:rsid w:val="004F52AC"/>
    <w:rsid w:val="004F6746"/>
    <w:rsid w:val="00501CD8"/>
    <w:rsid w:val="00512447"/>
    <w:rsid w:val="005129D9"/>
    <w:rsid w:val="00512BC7"/>
    <w:rsid w:val="0051345A"/>
    <w:rsid w:val="0051767F"/>
    <w:rsid w:val="0051777B"/>
    <w:rsid w:val="005200FA"/>
    <w:rsid w:val="00521081"/>
    <w:rsid w:val="005234EE"/>
    <w:rsid w:val="00523A60"/>
    <w:rsid w:val="00531ACE"/>
    <w:rsid w:val="00531BEE"/>
    <w:rsid w:val="00533CE6"/>
    <w:rsid w:val="005353AA"/>
    <w:rsid w:val="00541CE9"/>
    <w:rsid w:val="0054553E"/>
    <w:rsid w:val="00552ED1"/>
    <w:rsid w:val="005550BE"/>
    <w:rsid w:val="00555916"/>
    <w:rsid w:val="005562F1"/>
    <w:rsid w:val="005567C3"/>
    <w:rsid w:val="00557B84"/>
    <w:rsid w:val="00560178"/>
    <w:rsid w:val="00561907"/>
    <w:rsid w:val="00561C65"/>
    <w:rsid w:val="00563121"/>
    <w:rsid w:val="00571E05"/>
    <w:rsid w:val="0057633D"/>
    <w:rsid w:val="00580519"/>
    <w:rsid w:val="005834D9"/>
    <w:rsid w:val="00584876"/>
    <w:rsid w:val="00585605"/>
    <w:rsid w:val="00586D71"/>
    <w:rsid w:val="00593EDF"/>
    <w:rsid w:val="00595475"/>
    <w:rsid w:val="00595895"/>
    <w:rsid w:val="005A1435"/>
    <w:rsid w:val="005A18C4"/>
    <w:rsid w:val="005B374E"/>
    <w:rsid w:val="005B4482"/>
    <w:rsid w:val="005B79B6"/>
    <w:rsid w:val="005B7F2F"/>
    <w:rsid w:val="005C11CA"/>
    <w:rsid w:val="005C158F"/>
    <w:rsid w:val="005C1746"/>
    <w:rsid w:val="005C22AF"/>
    <w:rsid w:val="005C428F"/>
    <w:rsid w:val="005C52D4"/>
    <w:rsid w:val="005D35B0"/>
    <w:rsid w:val="005D47B0"/>
    <w:rsid w:val="005D4B4A"/>
    <w:rsid w:val="005E0C04"/>
    <w:rsid w:val="005E4A2D"/>
    <w:rsid w:val="005E5955"/>
    <w:rsid w:val="005F3112"/>
    <w:rsid w:val="005F5864"/>
    <w:rsid w:val="0060543A"/>
    <w:rsid w:val="00607FD8"/>
    <w:rsid w:val="00611140"/>
    <w:rsid w:val="0061505F"/>
    <w:rsid w:val="0061751B"/>
    <w:rsid w:val="0062297D"/>
    <w:rsid w:val="00623305"/>
    <w:rsid w:val="006243CF"/>
    <w:rsid w:val="006251CD"/>
    <w:rsid w:val="00626002"/>
    <w:rsid w:val="00626D79"/>
    <w:rsid w:val="006313A3"/>
    <w:rsid w:val="006338FE"/>
    <w:rsid w:val="00634604"/>
    <w:rsid w:val="0064515F"/>
    <w:rsid w:val="00645D96"/>
    <w:rsid w:val="00646B4D"/>
    <w:rsid w:val="00647CE5"/>
    <w:rsid w:val="00652CCD"/>
    <w:rsid w:val="00652F4F"/>
    <w:rsid w:val="00653A59"/>
    <w:rsid w:val="00654462"/>
    <w:rsid w:val="006545E3"/>
    <w:rsid w:val="0065589F"/>
    <w:rsid w:val="00655C4F"/>
    <w:rsid w:val="0065618D"/>
    <w:rsid w:val="006608C0"/>
    <w:rsid w:val="006612DA"/>
    <w:rsid w:val="00661C07"/>
    <w:rsid w:val="00662EC6"/>
    <w:rsid w:val="0066502B"/>
    <w:rsid w:val="00671BFF"/>
    <w:rsid w:val="0067249B"/>
    <w:rsid w:val="00672BD9"/>
    <w:rsid w:val="00672BF2"/>
    <w:rsid w:val="00674F0F"/>
    <w:rsid w:val="00676B87"/>
    <w:rsid w:val="00677EE0"/>
    <w:rsid w:val="0068097B"/>
    <w:rsid w:val="00680DFB"/>
    <w:rsid w:val="00681B2D"/>
    <w:rsid w:val="0068456E"/>
    <w:rsid w:val="00684C9D"/>
    <w:rsid w:val="0068762B"/>
    <w:rsid w:val="006904B2"/>
    <w:rsid w:val="0069112A"/>
    <w:rsid w:val="00692792"/>
    <w:rsid w:val="00692D58"/>
    <w:rsid w:val="00693023"/>
    <w:rsid w:val="006A0287"/>
    <w:rsid w:val="006A1C58"/>
    <w:rsid w:val="006A2BF7"/>
    <w:rsid w:val="006A6CF1"/>
    <w:rsid w:val="006B20CF"/>
    <w:rsid w:val="006B2371"/>
    <w:rsid w:val="006B5195"/>
    <w:rsid w:val="006B5921"/>
    <w:rsid w:val="006B5B56"/>
    <w:rsid w:val="006B6889"/>
    <w:rsid w:val="006C059A"/>
    <w:rsid w:val="006C2B16"/>
    <w:rsid w:val="006C2FD9"/>
    <w:rsid w:val="006C5469"/>
    <w:rsid w:val="006C596B"/>
    <w:rsid w:val="006D16E2"/>
    <w:rsid w:val="006D39B9"/>
    <w:rsid w:val="006E1F1B"/>
    <w:rsid w:val="006E3781"/>
    <w:rsid w:val="006E58AA"/>
    <w:rsid w:val="006E6C2A"/>
    <w:rsid w:val="006E6E31"/>
    <w:rsid w:val="006F0469"/>
    <w:rsid w:val="006F2C20"/>
    <w:rsid w:val="007003CF"/>
    <w:rsid w:val="00701A83"/>
    <w:rsid w:val="00702575"/>
    <w:rsid w:val="00703498"/>
    <w:rsid w:val="00704FFD"/>
    <w:rsid w:val="00705479"/>
    <w:rsid w:val="00705838"/>
    <w:rsid w:val="0070694E"/>
    <w:rsid w:val="00706BE0"/>
    <w:rsid w:val="00706FD3"/>
    <w:rsid w:val="00710616"/>
    <w:rsid w:val="00710C70"/>
    <w:rsid w:val="00712E1C"/>
    <w:rsid w:val="0071516A"/>
    <w:rsid w:val="007169D4"/>
    <w:rsid w:val="00717673"/>
    <w:rsid w:val="007207EC"/>
    <w:rsid w:val="00730BC4"/>
    <w:rsid w:val="0073298F"/>
    <w:rsid w:val="00735058"/>
    <w:rsid w:val="00736BD5"/>
    <w:rsid w:val="00736DF1"/>
    <w:rsid w:val="00740BE0"/>
    <w:rsid w:val="00742416"/>
    <w:rsid w:val="0074246D"/>
    <w:rsid w:val="007427C1"/>
    <w:rsid w:val="00743140"/>
    <w:rsid w:val="00744E6A"/>
    <w:rsid w:val="00746CAB"/>
    <w:rsid w:val="00747EE0"/>
    <w:rsid w:val="007507A3"/>
    <w:rsid w:val="00752B85"/>
    <w:rsid w:val="00754905"/>
    <w:rsid w:val="00761366"/>
    <w:rsid w:val="007641F5"/>
    <w:rsid w:val="00765E2C"/>
    <w:rsid w:val="007663E4"/>
    <w:rsid w:val="0076787B"/>
    <w:rsid w:val="0077078E"/>
    <w:rsid w:val="00773F6E"/>
    <w:rsid w:val="0077461F"/>
    <w:rsid w:val="00774933"/>
    <w:rsid w:val="00774AB2"/>
    <w:rsid w:val="0077640A"/>
    <w:rsid w:val="00780C2E"/>
    <w:rsid w:val="00781A61"/>
    <w:rsid w:val="00783165"/>
    <w:rsid w:val="00785DD8"/>
    <w:rsid w:val="007861DF"/>
    <w:rsid w:val="00787A5E"/>
    <w:rsid w:val="00790D82"/>
    <w:rsid w:val="007A1CDE"/>
    <w:rsid w:val="007A4A19"/>
    <w:rsid w:val="007A7DD9"/>
    <w:rsid w:val="007B0AC4"/>
    <w:rsid w:val="007B12C6"/>
    <w:rsid w:val="007C0A4C"/>
    <w:rsid w:val="007C1EB3"/>
    <w:rsid w:val="007C3039"/>
    <w:rsid w:val="007C5426"/>
    <w:rsid w:val="007C5AF5"/>
    <w:rsid w:val="007C5D2E"/>
    <w:rsid w:val="007C652E"/>
    <w:rsid w:val="007C65EC"/>
    <w:rsid w:val="007C6B4A"/>
    <w:rsid w:val="007D5312"/>
    <w:rsid w:val="007D788F"/>
    <w:rsid w:val="007E0193"/>
    <w:rsid w:val="007E23B9"/>
    <w:rsid w:val="007E25CD"/>
    <w:rsid w:val="007E34EA"/>
    <w:rsid w:val="007E3CA6"/>
    <w:rsid w:val="007F05D2"/>
    <w:rsid w:val="007F3320"/>
    <w:rsid w:val="008013BA"/>
    <w:rsid w:val="008046A0"/>
    <w:rsid w:val="008066AA"/>
    <w:rsid w:val="00806D51"/>
    <w:rsid w:val="00807B54"/>
    <w:rsid w:val="0081037D"/>
    <w:rsid w:val="008115C3"/>
    <w:rsid w:val="00812AC8"/>
    <w:rsid w:val="0081600E"/>
    <w:rsid w:val="008169A6"/>
    <w:rsid w:val="00821B74"/>
    <w:rsid w:val="0082692C"/>
    <w:rsid w:val="00830EAA"/>
    <w:rsid w:val="0083162B"/>
    <w:rsid w:val="00841217"/>
    <w:rsid w:val="00841D8C"/>
    <w:rsid w:val="008428C4"/>
    <w:rsid w:val="008429D4"/>
    <w:rsid w:val="00846AA1"/>
    <w:rsid w:val="00847025"/>
    <w:rsid w:val="00847C4E"/>
    <w:rsid w:val="00847D90"/>
    <w:rsid w:val="00850DDE"/>
    <w:rsid w:val="00851A32"/>
    <w:rsid w:val="00854CEA"/>
    <w:rsid w:val="00860935"/>
    <w:rsid w:val="008616F3"/>
    <w:rsid w:val="00862661"/>
    <w:rsid w:val="00864767"/>
    <w:rsid w:val="00866D02"/>
    <w:rsid w:val="00873243"/>
    <w:rsid w:val="0087344F"/>
    <w:rsid w:val="008735C3"/>
    <w:rsid w:val="00881861"/>
    <w:rsid w:val="008832AA"/>
    <w:rsid w:val="008842B2"/>
    <w:rsid w:val="00892550"/>
    <w:rsid w:val="00896B42"/>
    <w:rsid w:val="008978FD"/>
    <w:rsid w:val="008A24E9"/>
    <w:rsid w:val="008A4F1E"/>
    <w:rsid w:val="008B0B71"/>
    <w:rsid w:val="008B12C3"/>
    <w:rsid w:val="008B1448"/>
    <w:rsid w:val="008B2A9A"/>
    <w:rsid w:val="008B5827"/>
    <w:rsid w:val="008B5995"/>
    <w:rsid w:val="008C67F2"/>
    <w:rsid w:val="008D5F8A"/>
    <w:rsid w:val="008D6B07"/>
    <w:rsid w:val="008D7AB3"/>
    <w:rsid w:val="008E13E8"/>
    <w:rsid w:val="008E315F"/>
    <w:rsid w:val="008E31E1"/>
    <w:rsid w:val="008E696E"/>
    <w:rsid w:val="008E6FEF"/>
    <w:rsid w:val="008F3B94"/>
    <w:rsid w:val="008F5002"/>
    <w:rsid w:val="008F55F9"/>
    <w:rsid w:val="008F6661"/>
    <w:rsid w:val="00902721"/>
    <w:rsid w:val="009033AA"/>
    <w:rsid w:val="00903687"/>
    <w:rsid w:val="0090375B"/>
    <w:rsid w:val="00906DC1"/>
    <w:rsid w:val="00910D31"/>
    <w:rsid w:val="009115AB"/>
    <w:rsid w:val="00912336"/>
    <w:rsid w:val="00912EC6"/>
    <w:rsid w:val="00912FF1"/>
    <w:rsid w:val="00915B14"/>
    <w:rsid w:val="009172F6"/>
    <w:rsid w:val="009208A1"/>
    <w:rsid w:val="00922F59"/>
    <w:rsid w:val="00923ACF"/>
    <w:rsid w:val="00923C74"/>
    <w:rsid w:val="009304C5"/>
    <w:rsid w:val="00930869"/>
    <w:rsid w:val="009315B2"/>
    <w:rsid w:val="0093235E"/>
    <w:rsid w:val="0093451F"/>
    <w:rsid w:val="00937703"/>
    <w:rsid w:val="0093771A"/>
    <w:rsid w:val="00944502"/>
    <w:rsid w:val="0094605E"/>
    <w:rsid w:val="009467F2"/>
    <w:rsid w:val="00953ABE"/>
    <w:rsid w:val="00954C94"/>
    <w:rsid w:val="00963ABA"/>
    <w:rsid w:val="009654D3"/>
    <w:rsid w:val="00966C88"/>
    <w:rsid w:val="00970733"/>
    <w:rsid w:val="00970CAC"/>
    <w:rsid w:val="00971677"/>
    <w:rsid w:val="009718A0"/>
    <w:rsid w:val="00972889"/>
    <w:rsid w:val="0097371F"/>
    <w:rsid w:val="00980359"/>
    <w:rsid w:val="00981378"/>
    <w:rsid w:val="0098415F"/>
    <w:rsid w:val="00984382"/>
    <w:rsid w:val="00984A8A"/>
    <w:rsid w:val="00985876"/>
    <w:rsid w:val="00986C85"/>
    <w:rsid w:val="00991D98"/>
    <w:rsid w:val="00994CB7"/>
    <w:rsid w:val="00995A1B"/>
    <w:rsid w:val="009976E0"/>
    <w:rsid w:val="009A0C67"/>
    <w:rsid w:val="009A2615"/>
    <w:rsid w:val="009A2FBA"/>
    <w:rsid w:val="009A38C0"/>
    <w:rsid w:val="009A7121"/>
    <w:rsid w:val="009B2C47"/>
    <w:rsid w:val="009B5BA9"/>
    <w:rsid w:val="009B5D92"/>
    <w:rsid w:val="009B6AD7"/>
    <w:rsid w:val="009C5C32"/>
    <w:rsid w:val="009D47C8"/>
    <w:rsid w:val="009D6278"/>
    <w:rsid w:val="009E0153"/>
    <w:rsid w:val="009E3888"/>
    <w:rsid w:val="009E4906"/>
    <w:rsid w:val="009E7347"/>
    <w:rsid w:val="009F15D8"/>
    <w:rsid w:val="009F184B"/>
    <w:rsid w:val="009F25EE"/>
    <w:rsid w:val="009F44CD"/>
    <w:rsid w:val="00A01D7D"/>
    <w:rsid w:val="00A02A49"/>
    <w:rsid w:val="00A02F5D"/>
    <w:rsid w:val="00A04B72"/>
    <w:rsid w:val="00A107A2"/>
    <w:rsid w:val="00A110AC"/>
    <w:rsid w:val="00A12C87"/>
    <w:rsid w:val="00A15D80"/>
    <w:rsid w:val="00A15EF9"/>
    <w:rsid w:val="00A17099"/>
    <w:rsid w:val="00A216A6"/>
    <w:rsid w:val="00A21F56"/>
    <w:rsid w:val="00A24C55"/>
    <w:rsid w:val="00A26D88"/>
    <w:rsid w:val="00A27EBF"/>
    <w:rsid w:val="00A3200F"/>
    <w:rsid w:val="00A33B33"/>
    <w:rsid w:val="00A377BC"/>
    <w:rsid w:val="00A37C70"/>
    <w:rsid w:val="00A408DA"/>
    <w:rsid w:val="00A41F86"/>
    <w:rsid w:val="00A4267C"/>
    <w:rsid w:val="00A4340C"/>
    <w:rsid w:val="00A45D9F"/>
    <w:rsid w:val="00A4776F"/>
    <w:rsid w:val="00A500F5"/>
    <w:rsid w:val="00A529E9"/>
    <w:rsid w:val="00A53D4A"/>
    <w:rsid w:val="00A53E93"/>
    <w:rsid w:val="00A54310"/>
    <w:rsid w:val="00A57662"/>
    <w:rsid w:val="00A61BBE"/>
    <w:rsid w:val="00A61E23"/>
    <w:rsid w:val="00A627DF"/>
    <w:rsid w:val="00A62AE6"/>
    <w:rsid w:val="00A741CA"/>
    <w:rsid w:val="00A75C29"/>
    <w:rsid w:val="00A80A09"/>
    <w:rsid w:val="00A80AE5"/>
    <w:rsid w:val="00A825FD"/>
    <w:rsid w:val="00A82BB2"/>
    <w:rsid w:val="00A83926"/>
    <w:rsid w:val="00A83D1E"/>
    <w:rsid w:val="00A84741"/>
    <w:rsid w:val="00A855D3"/>
    <w:rsid w:val="00A92ED5"/>
    <w:rsid w:val="00A93988"/>
    <w:rsid w:val="00A93AA3"/>
    <w:rsid w:val="00A93C0B"/>
    <w:rsid w:val="00A94C7E"/>
    <w:rsid w:val="00A97124"/>
    <w:rsid w:val="00AA1D54"/>
    <w:rsid w:val="00AA4135"/>
    <w:rsid w:val="00AA751F"/>
    <w:rsid w:val="00AB06EF"/>
    <w:rsid w:val="00AB0DB3"/>
    <w:rsid w:val="00AB458A"/>
    <w:rsid w:val="00AB4A85"/>
    <w:rsid w:val="00AB5839"/>
    <w:rsid w:val="00AC0510"/>
    <w:rsid w:val="00AC1E0E"/>
    <w:rsid w:val="00AC67C9"/>
    <w:rsid w:val="00AD38E4"/>
    <w:rsid w:val="00AD440A"/>
    <w:rsid w:val="00AD45EE"/>
    <w:rsid w:val="00AD4E4D"/>
    <w:rsid w:val="00AD7C89"/>
    <w:rsid w:val="00AE5FC8"/>
    <w:rsid w:val="00AE76BF"/>
    <w:rsid w:val="00AF214F"/>
    <w:rsid w:val="00AF386C"/>
    <w:rsid w:val="00AF4B01"/>
    <w:rsid w:val="00B008A4"/>
    <w:rsid w:val="00B02AFB"/>
    <w:rsid w:val="00B03C9D"/>
    <w:rsid w:val="00B04F66"/>
    <w:rsid w:val="00B050B1"/>
    <w:rsid w:val="00B118A3"/>
    <w:rsid w:val="00B12C7B"/>
    <w:rsid w:val="00B14589"/>
    <w:rsid w:val="00B14920"/>
    <w:rsid w:val="00B1505B"/>
    <w:rsid w:val="00B15409"/>
    <w:rsid w:val="00B157B6"/>
    <w:rsid w:val="00B17D5F"/>
    <w:rsid w:val="00B21E43"/>
    <w:rsid w:val="00B21E88"/>
    <w:rsid w:val="00B21F67"/>
    <w:rsid w:val="00B21F6A"/>
    <w:rsid w:val="00B26CDB"/>
    <w:rsid w:val="00B27008"/>
    <w:rsid w:val="00B275CF"/>
    <w:rsid w:val="00B32564"/>
    <w:rsid w:val="00B327D4"/>
    <w:rsid w:val="00B32E22"/>
    <w:rsid w:val="00B33340"/>
    <w:rsid w:val="00B33F0A"/>
    <w:rsid w:val="00B42E41"/>
    <w:rsid w:val="00B43AA8"/>
    <w:rsid w:val="00B47952"/>
    <w:rsid w:val="00B50EB7"/>
    <w:rsid w:val="00B5138F"/>
    <w:rsid w:val="00B52983"/>
    <w:rsid w:val="00B5359B"/>
    <w:rsid w:val="00B60586"/>
    <w:rsid w:val="00B6098B"/>
    <w:rsid w:val="00B60F65"/>
    <w:rsid w:val="00B67069"/>
    <w:rsid w:val="00B670B4"/>
    <w:rsid w:val="00B67D19"/>
    <w:rsid w:val="00B70543"/>
    <w:rsid w:val="00B72E76"/>
    <w:rsid w:val="00B7301C"/>
    <w:rsid w:val="00B734A1"/>
    <w:rsid w:val="00B81245"/>
    <w:rsid w:val="00B85B84"/>
    <w:rsid w:val="00B8630E"/>
    <w:rsid w:val="00B874DD"/>
    <w:rsid w:val="00B912C9"/>
    <w:rsid w:val="00B93359"/>
    <w:rsid w:val="00B939F0"/>
    <w:rsid w:val="00B95649"/>
    <w:rsid w:val="00B9575B"/>
    <w:rsid w:val="00B97711"/>
    <w:rsid w:val="00BA0683"/>
    <w:rsid w:val="00BA0A5C"/>
    <w:rsid w:val="00BA1870"/>
    <w:rsid w:val="00BA3A7F"/>
    <w:rsid w:val="00BA3AD2"/>
    <w:rsid w:val="00BA540D"/>
    <w:rsid w:val="00BB105F"/>
    <w:rsid w:val="00BB13FC"/>
    <w:rsid w:val="00BB17CB"/>
    <w:rsid w:val="00BB1ADB"/>
    <w:rsid w:val="00BB1D8C"/>
    <w:rsid w:val="00BB4393"/>
    <w:rsid w:val="00BB4745"/>
    <w:rsid w:val="00BB58E1"/>
    <w:rsid w:val="00BB7463"/>
    <w:rsid w:val="00BC3C1A"/>
    <w:rsid w:val="00BD029B"/>
    <w:rsid w:val="00BD2821"/>
    <w:rsid w:val="00BD3F05"/>
    <w:rsid w:val="00BE1CD2"/>
    <w:rsid w:val="00BF0ED9"/>
    <w:rsid w:val="00BF2C32"/>
    <w:rsid w:val="00BF3A65"/>
    <w:rsid w:val="00BF3F49"/>
    <w:rsid w:val="00BF7985"/>
    <w:rsid w:val="00C020D7"/>
    <w:rsid w:val="00C029D9"/>
    <w:rsid w:val="00C03E70"/>
    <w:rsid w:val="00C04A64"/>
    <w:rsid w:val="00C04E33"/>
    <w:rsid w:val="00C04F80"/>
    <w:rsid w:val="00C05C35"/>
    <w:rsid w:val="00C06D81"/>
    <w:rsid w:val="00C07297"/>
    <w:rsid w:val="00C106F4"/>
    <w:rsid w:val="00C1594A"/>
    <w:rsid w:val="00C162F8"/>
    <w:rsid w:val="00C21EBD"/>
    <w:rsid w:val="00C223F7"/>
    <w:rsid w:val="00C23A33"/>
    <w:rsid w:val="00C25111"/>
    <w:rsid w:val="00C25162"/>
    <w:rsid w:val="00C27ED5"/>
    <w:rsid w:val="00C303C2"/>
    <w:rsid w:val="00C330E0"/>
    <w:rsid w:val="00C34ACD"/>
    <w:rsid w:val="00C34DD9"/>
    <w:rsid w:val="00C350B6"/>
    <w:rsid w:val="00C35638"/>
    <w:rsid w:val="00C424D2"/>
    <w:rsid w:val="00C46957"/>
    <w:rsid w:val="00C5027F"/>
    <w:rsid w:val="00C513DF"/>
    <w:rsid w:val="00C559D8"/>
    <w:rsid w:val="00C5713B"/>
    <w:rsid w:val="00C609EC"/>
    <w:rsid w:val="00C619DA"/>
    <w:rsid w:val="00C6312A"/>
    <w:rsid w:val="00C63286"/>
    <w:rsid w:val="00C63AD8"/>
    <w:rsid w:val="00C65F7E"/>
    <w:rsid w:val="00C73186"/>
    <w:rsid w:val="00C73616"/>
    <w:rsid w:val="00C7497D"/>
    <w:rsid w:val="00C76782"/>
    <w:rsid w:val="00C7698C"/>
    <w:rsid w:val="00C807A8"/>
    <w:rsid w:val="00C815F2"/>
    <w:rsid w:val="00C82C6F"/>
    <w:rsid w:val="00C83561"/>
    <w:rsid w:val="00C84771"/>
    <w:rsid w:val="00C851C0"/>
    <w:rsid w:val="00C85B0C"/>
    <w:rsid w:val="00C86E4D"/>
    <w:rsid w:val="00C877ED"/>
    <w:rsid w:val="00C9089B"/>
    <w:rsid w:val="00C911BB"/>
    <w:rsid w:val="00C92BE5"/>
    <w:rsid w:val="00C9485E"/>
    <w:rsid w:val="00CA2A15"/>
    <w:rsid w:val="00CA3449"/>
    <w:rsid w:val="00CA6947"/>
    <w:rsid w:val="00CA7043"/>
    <w:rsid w:val="00CA7121"/>
    <w:rsid w:val="00CA7859"/>
    <w:rsid w:val="00CB1160"/>
    <w:rsid w:val="00CB21ED"/>
    <w:rsid w:val="00CB29B5"/>
    <w:rsid w:val="00CB5A5B"/>
    <w:rsid w:val="00CB6F87"/>
    <w:rsid w:val="00CB7D35"/>
    <w:rsid w:val="00CC0BA8"/>
    <w:rsid w:val="00CC3035"/>
    <w:rsid w:val="00CC3849"/>
    <w:rsid w:val="00CC4DCB"/>
    <w:rsid w:val="00CC5EB3"/>
    <w:rsid w:val="00CC7E43"/>
    <w:rsid w:val="00CD17B6"/>
    <w:rsid w:val="00CD2595"/>
    <w:rsid w:val="00CD4B89"/>
    <w:rsid w:val="00CD5701"/>
    <w:rsid w:val="00CD7508"/>
    <w:rsid w:val="00CE0BDC"/>
    <w:rsid w:val="00CE2F73"/>
    <w:rsid w:val="00CE3F4B"/>
    <w:rsid w:val="00CE4681"/>
    <w:rsid w:val="00CE5145"/>
    <w:rsid w:val="00CE604F"/>
    <w:rsid w:val="00CE6C8C"/>
    <w:rsid w:val="00CF0500"/>
    <w:rsid w:val="00CF198F"/>
    <w:rsid w:val="00CF2B50"/>
    <w:rsid w:val="00CF3059"/>
    <w:rsid w:val="00CF3C6A"/>
    <w:rsid w:val="00CF54C2"/>
    <w:rsid w:val="00CF646E"/>
    <w:rsid w:val="00CF72C6"/>
    <w:rsid w:val="00CF7591"/>
    <w:rsid w:val="00D018B6"/>
    <w:rsid w:val="00D02339"/>
    <w:rsid w:val="00D034A7"/>
    <w:rsid w:val="00D04820"/>
    <w:rsid w:val="00D06A52"/>
    <w:rsid w:val="00D06AD4"/>
    <w:rsid w:val="00D10B3F"/>
    <w:rsid w:val="00D10FC0"/>
    <w:rsid w:val="00D147E6"/>
    <w:rsid w:val="00D1644A"/>
    <w:rsid w:val="00D1778E"/>
    <w:rsid w:val="00D17B78"/>
    <w:rsid w:val="00D20815"/>
    <w:rsid w:val="00D20C44"/>
    <w:rsid w:val="00D24945"/>
    <w:rsid w:val="00D26389"/>
    <w:rsid w:val="00D2719A"/>
    <w:rsid w:val="00D3019E"/>
    <w:rsid w:val="00D30873"/>
    <w:rsid w:val="00D30A31"/>
    <w:rsid w:val="00D30D8C"/>
    <w:rsid w:val="00D33A84"/>
    <w:rsid w:val="00D340FF"/>
    <w:rsid w:val="00D34EAD"/>
    <w:rsid w:val="00D3557F"/>
    <w:rsid w:val="00D36535"/>
    <w:rsid w:val="00D37654"/>
    <w:rsid w:val="00D42FA1"/>
    <w:rsid w:val="00D46BB0"/>
    <w:rsid w:val="00D506E8"/>
    <w:rsid w:val="00D51C03"/>
    <w:rsid w:val="00D52465"/>
    <w:rsid w:val="00D56D20"/>
    <w:rsid w:val="00D606EA"/>
    <w:rsid w:val="00D64540"/>
    <w:rsid w:val="00D6642E"/>
    <w:rsid w:val="00D70C3A"/>
    <w:rsid w:val="00D72DB9"/>
    <w:rsid w:val="00D7569B"/>
    <w:rsid w:val="00D80759"/>
    <w:rsid w:val="00D837E4"/>
    <w:rsid w:val="00D84F5B"/>
    <w:rsid w:val="00D877D8"/>
    <w:rsid w:val="00D90123"/>
    <w:rsid w:val="00D914F2"/>
    <w:rsid w:val="00D918DE"/>
    <w:rsid w:val="00D91CAC"/>
    <w:rsid w:val="00D9361E"/>
    <w:rsid w:val="00D93B10"/>
    <w:rsid w:val="00D94981"/>
    <w:rsid w:val="00D95242"/>
    <w:rsid w:val="00D952A2"/>
    <w:rsid w:val="00D974D7"/>
    <w:rsid w:val="00DA1A48"/>
    <w:rsid w:val="00DA39FC"/>
    <w:rsid w:val="00DB0119"/>
    <w:rsid w:val="00DB03DC"/>
    <w:rsid w:val="00DB2401"/>
    <w:rsid w:val="00DB329F"/>
    <w:rsid w:val="00DB5D80"/>
    <w:rsid w:val="00DB6164"/>
    <w:rsid w:val="00DB63C0"/>
    <w:rsid w:val="00DC6238"/>
    <w:rsid w:val="00DC6E85"/>
    <w:rsid w:val="00DC7FF7"/>
    <w:rsid w:val="00DD27FD"/>
    <w:rsid w:val="00DD3F9A"/>
    <w:rsid w:val="00DD5283"/>
    <w:rsid w:val="00DD5FD9"/>
    <w:rsid w:val="00DD763A"/>
    <w:rsid w:val="00DD765B"/>
    <w:rsid w:val="00DE0466"/>
    <w:rsid w:val="00DE0904"/>
    <w:rsid w:val="00DE12C4"/>
    <w:rsid w:val="00DE20AE"/>
    <w:rsid w:val="00DE671C"/>
    <w:rsid w:val="00DF1357"/>
    <w:rsid w:val="00DF43C8"/>
    <w:rsid w:val="00DF4FD5"/>
    <w:rsid w:val="00DF5912"/>
    <w:rsid w:val="00DF59B9"/>
    <w:rsid w:val="00DF6574"/>
    <w:rsid w:val="00DF669F"/>
    <w:rsid w:val="00E0001E"/>
    <w:rsid w:val="00E002F7"/>
    <w:rsid w:val="00E00523"/>
    <w:rsid w:val="00E014DD"/>
    <w:rsid w:val="00E01ABE"/>
    <w:rsid w:val="00E05F7B"/>
    <w:rsid w:val="00E07EA8"/>
    <w:rsid w:val="00E10176"/>
    <w:rsid w:val="00E10F2B"/>
    <w:rsid w:val="00E1112D"/>
    <w:rsid w:val="00E1361A"/>
    <w:rsid w:val="00E13765"/>
    <w:rsid w:val="00E13CB4"/>
    <w:rsid w:val="00E15A53"/>
    <w:rsid w:val="00E172B9"/>
    <w:rsid w:val="00E20F8F"/>
    <w:rsid w:val="00E21732"/>
    <w:rsid w:val="00E23E90"/>
    <w:rsid w:val="00E26469"/>
    <w:rsid w:val="00E26BAA"/>
    <w:rsid w:val="00E3076E"/>
    <w:rsid w:val="00E30BBF"/>
    <w:rsid w:val="00E30C03"/>
    <w:rsid w:val="00E32337"/>
    <w:rsid w:val="00E3302E"/>
    <w:rsid w:val="00E3316A"/>
    <w:rsid w:val="00E33C5A"/>
    <w:rsid w:val="00E35308"/>
    <w:rsid w:val="00E3775C"/>
    <w:rsid w:val="00E4067B"/>
    <w:rsid w:val="00E44FD1"/>
    <w:rsid w:val="00E46529"/>
    <w:rsid w:val="00E46C48"/>
    <w:rsid w:val="00E51749"/>
    <w:rsid w:val="00E51F76"/>
    <w:rsid w:val="00E52BD3"/>
    <w:rsid w:val="00E52EEE"/>
    <w:rsid w:val="00E64FA8"/>
    <w:rsid w:val="00E7267E"/>
    <w:rsid w:val="00E73ADD"/>
    <w:rsid w:val="00E75FD9"/>
    <w:rsid w:val="00E7768B"/>
    <w:rsid w:val="00E77A62"/>
    <w:rsid w:val="00E8179E"/>
    <w:rsid w:val="00E81FBF"/>
    <w:rsid w:val="00E85B22"/>
    <w:rsid w:val="00E90486"/>
    <w:rsid w:val="00E95F23"/>
    <w:rsid w:val="00E96E92"/>
    <w:rsid w:val="00EA1085"/>
    <w:rsid w:val="00EA40AC"/>
    <w:rsid w:val="00EB082E"/>
    <w:rsid w:val="00EB1058"/>
    <w:rsid w:val="00EB134B"/>
    <w:rsid w:val="00EB3554"/>
    <w:rsid w:val="00EB3D7B"/>
    <w:rsid w:val="00EB436D"/>
    <w:rsid w:val="00EB4577"/>
    <w:rsid w:val="00EB6837"/>
    <w:rsid w:val="00EB6B56"/>
    <w:rsid w:val="00EB7290"/>
    <w:rsid w:val="00EB76C8"/>
    <w:rsid w:val="00EC1D8C"/>
    <w:rsid w:val="00EC533A"/>
    <w:rsid w:val="00EC5584"/>
    <w:rsid w:val="00EC646D"/>
    <w:rsid w:val="00EC6636"/>
    <w:rsid w:val="00EC6CBC"/>
    <w:rsid w:val="00EC7E07"/>
    <w:rsid w:val="00ED08EF"/>
    <w:rsid w:val="00ED14CD"/>
    <w:rsid w:val="00ED47A9"/>
    <w:rsid w:val="00EE7207"/>
    <w:rsid w:val="00EE73CF"/>
    <w:rsid w:val="00EF0BDF"/>
    <w:rsid w:val="00EF31D4"/>
    <w:rsid w:val="00EF45E2"/>
    <w:rsid w:val="00EF5356"/>
    <w:rsid w:val="00EF5A31"/>
    <w:rsid w:val="00EF6258"/>
    <w:rsid w:val="00EF6E8B"/>
    <w:rsid w:val="00EF7C07"/>
    <w:rsid w:val="00F00C3E"/>
    <w:rsid w:val="00F023C8"/>
    <w:rsid w:val="00F0253F"/>
    <w:rsid w:val="00F04026"/>
    <w:rsid w:val="00F05002"/>
    <w:rsid w:val="00F066A3"/>
    <w:rsid w:val="00F070D3"/>
    <w:rsid w:val="00F07926"/>
    <w:rsid w:val="00F10911"/>
    <w:rsid w:val="00F132BD"/>
    <w:rsid w:val="00F14500"/>
    <w:rsid w:val="00F14F41"/>
    <w:rsid w:val="00F15BA3"/>
    <w:rsid w:val="00F1736C"/>
    <w:rsid w:val="00F20E6E"/>
    <w:rsid w:val="00F21594"/>
    <w:rsid w:val="00F219C5"/>
    <w:rsid w:val="00F232F4"/>
    <w:rsid w:val="00F260F9"/>
    <w:rsid w:val="00F26B95"/>
    <w:rsid w:val="00F32305"/>
    <w:rsid w:val="00F33B65"/>
    <w:rsid w:val="00F344F5"/>
    <w:rsid w:val="00F375CF"/>
    <w:rsid w:val="00F3761F"/>
    <w:rsid w:val="00F4300E"/>
    <w:rsid w:val="00F474FE"/>
    <w:rsid w:val="00F51A7E"/>
    <w:rsid w:val="00F51B2F"/>
    <w:rsid w:val="00F52B69"/>
    <w:rsid w:val="00F53D12"/>
    <w:rsid w:val="00F53EC4"/>
    <w:rsid w:val="00F562BB"/>
    <w:rsid w:val="00F60A8F"/>
    <w:rsid w:val="00F60DB9"/>
    <w:rsid w:val="00F61AC3"/>
    <w:rsid w:val="00F621A7"/>
    <w:rsid w:val="00F62330"/>
    <w:rsid w:val="00F65C1E"/>
    <w:rsid w:val="00F65F0D"/>
    <w:rsid w:val="00F70426"/>
    <w:rsid w:val="00F72265"/>
    <w:rsid w:val="00F7229D"/>
    <w:rsid w:val="00F731A4"/>
    <w:rsid w:val="00F73718"/>
    <w:rsid w:val="00F737B2"/>
    <w:rsid w:val="00F74686"/>
    <w:rsid w:val="00F757B1"/>
    <w:rsid w:val="00F769D0"/>
    <w:rsid w:val="00F80344"/>
    <w:rsid w:val="00F8171D"/>
    <w:rsid w:val="00F81891"/>
    <w:rsid w:val="00F85184"/>
    <w:rsid w:val="00F85DCC"/>
    <w:rsid w:val="00F85E5B"/>
    <w:rsid w:val="00F9166C"/>
    <w:rsid w:val="00F926CF"/>
    <w:rsid w:val="00F938C2"/>
    <w:rsid w:val="00F93C8D"/>
    <w:rsid w:val="00F942E8"/>
    <w:rsid w:val="00F947F4"/>
    <w:rsid w:val="00FA28A3"/>
    <w:rsid w:val="00FA3EEC"/>
    <w:rsid w:val="00FA3FAA"/>
    <w:rsid w:val="00FA4A84"/>
    <w:rsid w:val="00FA77C1"/>
    <w:rsid w:val="00FB175A"/>
    <w:rsid w:val="00FB20C8"/>
    <w:rsid w:val="00FB22DC"/>
    <w:rsid w:val="00FB3742"/>
    <w:rsid w:val="00FB61A9"/>
    <w:rsid w:val="00FB69FC"/>
    <w:rsid w:val="00FC0043"/>
    <w:rsid w:val="00FC1031"/>
    <w:rsid w:val="00FC4BBB"/>
    <w:rsid w:val="00FC6841"/>
    <w:rsid w:val="00FC7074"/>
    <w:rsid w:val="00FD06B6"/>
    <w:rsid w:val="00FD1ED4"/>
    <w:rsid w:val="00FD2407"/>
    <w:rsid w:val="00FD2B29"/>
    <w:rsid w:val="00FD306A"/>
    <w:rsid w:val="00FD36D9"/>
    <w:rsid w:val="00FD57F5"/>
    <w:rsid w:val="00FD77E4"/>
    <w:rsid w:val="00FD7DC7"/>
    <w:rsid w:val="00FD7E58"/>
    <w:rsid w:val="00FE0A31"/>
    <w:rsid w:val="00FE0DB5"/>
    <w:rsid w:val="00FE1E37"/>
    <w:rsid w:val="00FE317B"/>
    <w:rsid w:val="00FE3EEB"/>
    <w:rsid w:val="00FE446D"/>
    <w:rsid w:val="00FE697B"/>
    <w:rsid w:val="00FF23FF"/>
    <w:rsid w:val="00FF48CE"/>
    <w:rsid w:val="00FF64C7"/>
    <w:rsid w:val="00FF6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2"/>
    </o:shapelayout>
  </w:shapeDefaults>
  <w:decimalSymbol w:val="."/>
  <w:listSeparator w:val=","/>
  <w14:docId w14:val="7D18BA5E"/>
  <w15:docId w15:val="{833CCCD4-0E95-42C0-BA6F-969EF6022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lang w:val="en-AU" w:eastAsia="en-AU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3C2C38"/>
    <w:pPr>
      <w:spacing w:line="270" w:lineRule="atLeast"/>
    </w:pPr>
  </w:style>
  <w:style w:type="paragraph" w:styleId="Heading1">
    <w:name w:val="heading 1"/>
    <w:basedOn w:val="BodyText"/>
    <w:next w:val="BodyText"/>
    <w:qFormat/>
    <w:rsid w:val="004B545B"/>
    <w:pPr>
      <w:keepNext/>
      <w:spacing w:before="300" w:after="100" w:line="240" w:lineRule="auto"/>
      <w:outlineLvl w:val="0"/>
    </w:pPr>
    <w:rPr>
      <w:rFonts w:asciiTheme="majorHAnsi" w:hAnsiTheme="majorHAnsi"/>
      <w:b/>
      <w:caps/>
      <w:color w:val="003263" w:themeColor="text2"/>
      <w:spacing w:val="6"/>
      <w:sz w:val="22"/>
    </w:rPr>
  </w:style>
  <w:style w:type="paragraph" w:styleId="Heading2">
    <w:name w:val="heading 2"/>
    <w:basedOn w:val="BodyText"/>
    <w:next w:val="BodyText"/>
    <w:qFormat/>
    <w:rsid w:val="004B545B"/>
    <w:pPr>
      <w:keepNext/>
      <w:spacing w:before="300" w:after="100" w:line="240" w:lineRule="auto"/>
      <w:outlineLvl w:val="1"/>
    </w:pPr>
    <w:rPr>
      <w:rFonts w:asciiTheme="majorHAnsi" w:hAnsiTheme="majorHAnsi"/>
      <w:b/>
      <w:color w:val="003263" w:themeColor="text2"/>
      <w:spacing w:val="6"/>
    </w:rPr>
  </w:style>
  <w:style w:type="paragraph" w:styleId="Heading3">
    <w:name w:val="heading 3"/>
    <w:basedOn w:val="Normal"/>
    <w:next w:val="BodyText"/>
    <w:qFormat/>
    <w:rsid w:val="004B545B"/>
    <w:pPr>
      <w:spacing w:before="300" w:after="120" w:line="240" w:lineRule="auto"/>
      <w:outlineLvl w:val="2"/>
    </w:pPr>
    <w:rPr>
      <w:rFonts w:asciiTheme="majorHAnsi" w:hAnsiTheme="majorHAnsi"/>
      <w:i/>
      <w:color w:val="003263" w:themeColor="text2"/>
      <w:spacing w:val="6"/>
    </w:rPr>
  </w:style>
  <w:style w:type="paragraph" w:styleId="Heading4">
    <w:name w:val="heading 4"/>
    <w:basedOn w:val="Normal"/>
    <w:next w:val="BodyText"/>
    <w:semiHidden/>
    <w:rsid w:val="0013729F"/>
    <w:pPr>
      <w:keepNext/>
      <w:spacing w:before="260" w:line="259" w:lineRule="auto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935"/>
  </w:style>
  <w:style w:type="paragraph" w:styleId="Footer">
    <w:name w:val="footer"/>
    <w:basedOn w:val="Normal"/>
    <w:link w:val="FooterChar"/>
    <w:uiPriority w:val="99"/>
    <w:rsid w:val="001F6962"/>
  </w:style>
  <w:style w:type="character" w:customStyle="1" w:styleId="FooterChar">
    <w:name w:val="Footer Char"/>
    <w:basedOn w:val="DefaultParagraphFont"/>
    <w:link w:val="Footer"/>
    <w:uiPriority w:val="99"/>
    <w:rsid w:val="00860935"/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spacing w:after="120"/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rsid w:val="004110F0"/>
    <w:pPr>
      <w:spacing w:line="200" w:lineRule="exact"/>
      <w:ind w:left="113" w:right="113"/>
    </w:pPr>
    <w:tblPr>
      <w:tblBorders>
        <w:top w:val="single" w:sz="4" w:space="0" w:color="8ACED7" w:themeColor="accent1"/>
        <w:bottom w:val="single" w:sz="4" w:space="0" w:color="8ACED7" w:themeColor="accent1"/>
        <w:insideH w:val="single" w:sz="4" w:space="0" w:color="8ACED7" w:themeColor="accent1"/>
      </w:tblBorders>
      <w:tblCellMar>
        <w:top w:w="57" w:type="dxa"/>
        <w:left w:w="0" w:type="dxa"/>
        <w:bottom w:w="79" w:type="dxa"/>
        <w:right w:w="0" w:type="dxa"/>
      </w:tblCellMar>
    </w:tblPr>
    <w:tcPr>
      <w:vAlign w:val="center"/>
    </w:tcPr>
    <w:tblStylePr w:type="firstRow">
      <w:pPr>
        <w:wordWrap/>
        <w:spacing w:beforeLines="0" w:before="0" w:beforeAutospacing="0" w:afterLines="0" w:after="0" w:afterAutospacing="0" w:line="180" w:lineRule="exact"/>
        <w:jc w:val="left"/>
      </w:pPr>
      <w:rPr>
        <w:rFonts w:asciiTheme="majorHAnsi" w:hAnsiTheme="majorHAnsi"/>
        <w:b/>
        <w:caps/>
        <w:smallCaps w:val="0"/>
        <w:color w:val="FFFFFF" w:themeColor="background1"/>
        <w:spacing w:val="6"/>
        <w:sz w:val="22"/>
      </w:rPr>
      <w:tblPr/>
      <w:trPr>
        <w:tblHeader/>
      </w:trPr>
      <w:tcPr>
        <w:shd w:val="clear" w:color="auto" w:fill="8ACED7" w:themeFill="accent1"/>
        <w:tcMar>
          <w:top w:w="40" w:type="dxa"/>
          <w:left w:w="0" w:type="nil"/>
          <w:bottom w:w="45" w:type="dxa"/>
          <w:right w:w="0" w:type="nil"/>
        </w:tcMar>
      </w:tcPr>
    </w:tblStylePr>
    <w:tblStylePr w:type="firstCol">
      <w:pPr>
        <w:jc w:val="left"/>
      </w:pPr>
      <w:rPr>
        <w:b/>
        <w:caps/>
        <w:smallCaps w:val="0"/>
      </w:rPr>
      <w:tblPr/>
      <w:tcPr>
        <w:vAlign w:val="center"/>
      </w:tcPr>
    </w:tblStylePr>
  </w:style>
  <w:style w:type="paragraph" w:styleId="BodyText">
    <w:name w:val="Body Text"/>
    <w:basedOn w:val="Normal"/>
    <w:link w:val="BodyTextChar"/>
    <w:qFormat/>
    <w:rsid w:val="00CE3F4B"/>
    <w:pPr>
      <w:spacing w:before="100" w:after="200"/>
    </w:pPr>
  </w:style>
  <w:style w:type="character" w:customStyle="1" w:styleId="BodyTextChar">
    <w:name w:val="Body Text Char"/>
    <w:basedOn w:val="DefaultParagraphFont"/>
    <w:link w:val="BodyText"/>
    <w:rsid w:val="00CE3F4B"/>
  </w:style>
  <w:style w:type="paragraph" w:styleId="ListBullet">
    <w:name w:val="List Bullet"/>
    <w:basedOn w:val="BodyText"/>
    <w:uiPriority w:val="1"/>
    <w:qFormat/>
    <w:rsid w:val="004B545B"/>
    <w:pPr>
      <w:numPr>
        <w:numId w:val="1"/>
      </w:numPr>
      <w:spacing w:after="100"/>
    </w:pPr>
  </w:style>
  <w:style w:type="paragraph" w:styleId="ListBullet2">
    <w:name w:val="List Bullet 2"/>
    <w:basedOn w:val="ListBullet"/>
    <w:uiPriority w:val="1"/>
    <w:qFormat/>
    <w:rsid w:val="004B545B"/>
    <w:pPr>
      <w:numPr>
        <w:ilvl w:val="1"/>
      </w:numPr>
    </w:pPr>
  </w:style>
  <w:style w:type="paragraph" w:styleId="ListBullet3">
    <w:name w:val="List Bullet 3"/>
    <w:basedOn w:val="ListBullet2"/>
    <w:uiPriority w:val="1"/>
    <w:qFormat/>
    <w:rsid w:val="004B545B"/>
    <w:pPr>
      <w:numPr>
        <w:ilvl w:val="2"/>
      </w:numPr>
    </w:pPr>
  </w:style>
  <w:style w:type="paragraph" w:styleId="ListNumber">
    <w:name w:val="List Number"/>
    <w:basedOn w:val="BodyText"/>
    <w:uiPriority w:val="1"/>
    <w:qFormat/>
    <w:rsid w:val="004B545B"/>
    <w:pPr>
      <w:numPr>
        <w:numId w:val="2"/>
      </w:numPr>
      <w:spacing w:after="100"/>
    </w:pPr>
  </w:style>
  <w:style w:type="paragraph" w:styleId="ListNumber2">
    <w:name w:val="List Number 2"/>
    <w:basedOn w:val="ListNumber"/>
    <w:uiPriority w:val="1"/>
    <w:qFormat/>
    <w:rsid w:val="004B545B"/>
    <w:pPr>
      <w:numPr>
        <w:ilvl w:val="1"/>
      </w:numPr>
    </w:pPr>
  </w:style>
  <w:style w:type="paragraph" w:styleId="ListNumber3">
    <w:name w:val="List Number 3"/>
    <w:basedOn w:val="ListNumber2"/>
    <w:uiPriority w:val="1"/>
    <w:qFormat/>
    <w:rsid w:val="004B545B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Spacebeforetable">
    <w:name w:val="Space before table"/>
    <w:basedOn w:val="Normal"/>
    <w:qFormat/>
    <w:rsid w:val="001207DA"/>
    <w:pPr>
      <w:spacing w:after="60"/>
    </w:pPr>
  </w:style>
  <w:style w:type="paragraph" w:styleId="Title">
    <w:name w:val="Title"/>
    <w:basedOn w:val="Normal"/>
    <w:next w:val="Normal"/>
    <w:link w:val="TitleChar"/>
    <w:rsid w:val="007207EC"/>
    <w:pPr>
      <w:spacing w:before="1060" w:after="440" w:line="192" w:lineRule="auto"/>
      <w:ind w:left="227"/>
      <w:contextualSpacing/>
    </w:pPr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7207EC"/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table" w:styleId="ColorfulGrid">
    <w:name w:val="Colorful Grid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</w:rPr>
      <w:tblPr/>
      <w:tcPr>
        <w:shd w:val="clear" w:color="auto" w:fill="D0EB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0EB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</w:rPr>
      <w:tblPr/>
      <w:tcPr>
        <w:shd w:val="clear" w:color="auto" w:fill="7FC9F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7FC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</w:rPr>
      <w:tblPr/>
      <w:tcPr>
        <w:shd w:val="clear" w:color="auto" w:fill="D3ECB8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3EC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</w:rPr>
      <w:tblPr/>
      <w:tcPr>
        <w:shd w:val="clear" w:color="auto" w:fill="FBD4B4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BD4B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</w:rPr>
      <w:tblPr/>
      <w:tcPr>
        <w:shd w:val="clear" w:color="auto" w:fill="FFE599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E5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3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DF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4" w:themeFillShade="CC"/>
      </w:tcPr>
    </w:tblStylePr>
    <w:tblStylePr w:type="lastRow">
      <w:rPr>
        <w:b/>
        <w:bCs/>
        <w:color w:val="74B530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4FA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899" w:themeFill="accent3" w:themeFillShade="CC"/>
      </w:tcPr>
    </w:tblStylePr>
    <w:tblStylePr w:type="lastRow">
      <w:rPr>
        <w:b/>
        <w:bCs/>
        <w:color w:val="005899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EF4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6" w:themeFillShade="CC"/>
      </w:tcPr>
    </w:tblStylePr>
    <w:tblStylePr w:type="lastRow">
      <w:rPr>
        <w:b/>
        <w:bCs/>
        <w:color w:val="CC99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FF8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5" w:themeFillShade="CC"/>
      </w:tcPr>
    </w:tblStylePr>
    <w:tblStylePr w:type="lastRow">
      <w:rPr>
        <w:b/>
        <w:bCs/>
        <w:color w:val="F2730A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919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919D" w:themeColor="accent1" w:themeShade="99"/>
          <w:insideV w:val="nil"/>
        </w:tcBorders>
        <w:shd w:val="clear" w:color="auto" w:fill="36919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9D" w:themeFill="accent1" w:themeFillShade="99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C4E6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92D050" w:themeColor="accent4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73" w:themeColor="accent3" w:themeShade="99"/>
          <w:insideV w:val="nil"/>
        </w:tcBorders>
        <w:shd w:val="clear" w:color="auto" w:fill="0042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73" w:themeFill="accent3" w:themeFillShade="99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70C0" w:themeColor="accent3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4" w:themeShade="99"/>
          <w:insideV w:val="nil"/>
        </w:tcBorders>
        <w:shd w:val="clear" w:color="auto" w:fill="578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4" w:themeFillShade="99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C8E7A7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FC000" w:themeColor="accent6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5" w:themeShade="99"/>
          <w:insideV w:val="nil"/>
        </w:tcBorders>
        <w:shd w:val="clear" w:color="auto" w:fill="B6560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5" w:themeFillShade="99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CAA2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79646" w:themeColor="accent5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6" w:themeShade="99"/>
          <w:insideV w:val="nil"/>
        </w:tcBorders>
        <w:shd w:val="clear" w:color="auto" w:fill="9973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6" w:themeFillShade="99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DF80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788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B2C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0EBEF" w:themeColor="accent1" w:themeTint="66"/>
        <w:left w:val="single" w:sz="4" w:space="0" w:color="D0EBEF" w:themeColor="accent1" w:themeTint="66"/>
        <w:bottom w:val="single" w:sz="4" w:space="0" w:color="D0EBEF" w:themeColor="accent1" w:themeTint="66"/>
        <w:right w:val="single" w:sz="4" w:space="0" w:color="D0EBEF" w:themeColor="accent1" w:themeTint="66"/>
        <w:insideH w:val="single" w:sz="4" w:space="0" w:color="D0EBEF" w:themeColor="accent1" w:themeTint="66"/>
        <w:insideV w:val="single" w:sz="4" w:space="0" w:color="D0EB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3ECB8" w:themeColor="accent4" w:themeTint="66"/>
        <w:left w:val="single" w:sz="4" w:space="0" w:color="D3ECB8" w:themeColor="accent4" w:themeTint="66"/>
        <w:bottom w:val="single" w:sz="4" w:space="0" w:color="D3ECB8" w:themeColor="accent4" w:themeTint="66"/>
        <w:right w:val="single" w:sz="4" w:space="0" w:color="D3ECB8" w:themeColor="accent4" w:themeTint="66"/>
        <w:insideH w:val="single" w:sz="4" w:space="0" w:color="D3ECB8" w:themeColor="accent4" w:themeTint="66"/>
        <w:insideV w:val="single" w:sz="4" w:space="0" w:color="D3ECB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5" w:themeTint="66"/>
        <w:left w:val="single" w:sz="4" w:space="0" w:color="FBD4B4" w:themeColor="accent5" w:themeTint="66"/>
        <w:bottom w:val="single" w:sz="4" w:space="0" w:color="FBD4B4" w:themeColor="accent5" w:themeTint="66"/>
        <w:right w:val="single" w:sz="4" w:space="0" w:color="FBD4B4" w:themeColor="accent5" w:themeTint="66"/>
        <w:insideH w:val="single" w:sz="4" w:space="0" w:color="FBD4B4" w:themeColor="accent5" w:themeTint="66"/>
        <w:insideV w:val="single" w:sz="4" w:space="0" w:color="FBD4B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6" w:themeTint="66"/>
        <w:left w:val="single" w:sz="4" w:space="0" w:color="FFE599" w:themeColor="accent6" w:themeTint="66"/>
        <w:bottom w:val="single" w:sz="4" w:space="0" w:color="FFE599" w:themeColor="accent6" w:themeTint="66"/>
        <w:right w:val="single" w:sz="4" w:space="0" w:color="FFE599" w:themeColor="accent6" w:themeTint="66"/>
        <w:insideH w:val="single" w:sz="4" w:space="0" w:color="FFE599" w:themeColor="accent6" w:themeTint="66"/>
        <w:insideV w:val="single" w:sz="4" w:space="0" w:color="FFE5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8E1E7" w:themeColor="accent1" w:themeTint="99"/>
        <w:bottom w:val="single" w:sz="2" w:space="0" w:color="B8E1E7" w:themeColor="accent1" w:themeTint="99"/>
        <w:insideH w:val="single" w:sz="2" w:space="0" w:color="B8E1E7" w:themeColor="accent1" w:themeTint="99"/>
        <w:insideV w:val="single" w:sz="2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E1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DE295" w:themeColor="accent4" w:themeTint="99"/>
        <w:bottom w:val="single" w:sz="2" w:space="0" w:color="BDE295" w:themeColor="accent4" w:themeTint="99"/>
        <w:insideH w:val="single" w:sz="2" w:space="0" w:color="BDE295" w:themeColor="accent4" w:themeTint="99"/>
        <w:insideV w:val="single" w:sz="2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5" w:themeTint="99"/>
        <w:bottom w:val="single" w:sz="2" w:space="0" w:color="FABF8F" w:themeColor="accent5" w:themeTint="99"/>
        <w:insideH w:val="single" w:sz="2" w:space="0" w:color="FABF8F" w:themeColor="accent5" w:themeTint="99"/>
        <w:insideV w:val="single" w:sz="2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6" w:themeTint="99"/>
        <w:bottom w:val="single" w:sz="2" w:space="0" w:color="FFD966" w:themeColor="accent6" w:themeTint="99"/>
        <w:insideH w:val="single" w:sz="2" w:space="0" w:color="FFD966" w:themeColor="accent6" w:themeTint="99"/>
        <w:insideV w:val="single" w:sz="2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D0EBE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7FC9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D3ECB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D4B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E599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1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  <w:shd w:val="clear" w:color="auto" w:fill="E1F2F5" w:themeFill="accent1" w:themeFillTint="3F"/>
      </w:tcPr>
    </w:tblStylePr>
    <w:tblStylePr w:type="band2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1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  <w:shd w:val="clear" w:color="auto" w:fill="B0DDFF" w:themeFill="accent3" w:themeFillTint="3F"/>
      </w:tcPr>
    </w:tblStylePr>
    <w:tblStylePr w:type="band2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1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  <w:shd w:val="clear" w:color="auto" w:fill="E3F3D3" w:themeFill="accent4" w:themeFillTint="3F"/>
      </w:tcPr>
    </w:tblStylePr>
    <w:tblStylePr w:type="band2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1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  <w:shd w:val="clear" w:color="auto" w:fill="FDE4D0" w:themeFill="accent5" w:themeFillTint="3F"/>
      </w:tcPr>
    </w:tblStylePr>
    <w:tblStylePr w:type="band2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1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  <w:shd w:val="clear" w:color="auto" w:fill="FFEFC0" w:themeFill="accent6" w:themeFillTint="3F"/>
      </w:tcPr>
    </w:tblStylePr>
    <w:tblStylePr w:type="band2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B60586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bottom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bottom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bottom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bottom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bottom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ACED7" w:themeColor="accent1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ED7" w:themeColor="accent1"/>
          <w:right w:val="single" w:sz="4" w:space="0" w:color="8ACED7" w:themeColor="accent1"/>
        </w:tcBorders>
      </w:tcPr>
    </w:tblStylePr>
    <w:tblStylePr w:type="band1Horz">
      <w:tblPr/>
      <w:tcPr>
        <w:tcBorders>
          <w:top w:val="single" w:sz="4" w:space="0" w:color="8ACED7" w:themeColor="accent1"/>
          <w:bottom w:val="single" w:sz="4" w:space="0" w:color="8ACED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ED7" w:themeColor="accent1"/>
          <w:left w:val="nil"/>
        </w:tcBorders>
      </w:tcPr>
    </w:tblStylePr>
    <w:tblStylePr w:type="swCell">
      <w:tblPr/>
      <w:tcPr>
        <w:tcBorders>
          <w:top w:val="double" w:sz="4" w:space="0" w:color="8ACED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070C0" w:themeColor="accent3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0C0" w:themeColor="accent3"/>
          <w:right w:val="single" w:sz="4" w:space="0" w:color="0070C0" w:themeColor="accent3"/>
        </w:tcBorders>
      </w:tcPr>
    </w:tblStylePr>
    <w:tblStylePr w:type="band1Horz">
      <w:tblPr/>
      <w:tcPr>
        <w:tcBorders>
          <w:top w:val="single" w:sz="4" w:space="0" w:color="0070C0" w:themeColor="accent3"/>
          <w:bottom w:val="single" w:sz="4" w:space="0" w:color="0070C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0C0" w:themeColor="accent3"/>
          <w:left w:val="nil"/>
        </w:tcBorders>
      </w:tcPr>
    </w:tblStylePr>
    <w:tblStylePr w:type="swCell">
      <w:tblPr/>
      <w:tcPr>
        <w:tcBorders>
          <w:top w:val="double" w:sz="4" w:space="0" w:color="0070C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2D050" w:themeColor="accent4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4"/>
          <w:right w:val="single" w:sz="4" w:space="0" w:color="92D050" w:themeColor="accent4"/>
        </w:tcBorders>
      </w:tcPr>
    </w:tblStylePr>
    <w:tblStylePr w:type="band1Horz">
      <w:tblPr/>
      <w:tcPr>
        <w:tcBorders>
          <w:top w:val="single" w:sz="4" w:space="0" w:color="92D050" w:themeColor="accent4"/>
          <w:bottom w:val="single" w:sz="4" w:space="0" w:color="92D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4"/>
          <w:left w:val="nil"/>
        </w:tcBorders>
      </w:tcPr>
    </w:tblStylePr>
    <w:tblStylePr w:type="swCell">
      <w:tblPr/>
      <w:tcPr>
        <w:tcBorders>
          <w:top w:val="double" w:sz="4" w:space="0" w:color="92D05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5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5"/>
          <w:right w:val="single" w:sz="4" w:space="0" w:color="F79646" w:themeColor="accent5"/>
        </w:tcBorders>
      </w:tcPr>
    </w:tblStylePr>
    <w:tblStylePr w:type="band1Horz">
      <w:tblPr/>
      <w:tcPr>
        <w:tcBorders>
          <w:top w:val="single" w:sz="4" w:space="0" w:color="F79646" w:themeColor="accent5"/>
          <w:bottom w:val="single" w:sz="4" w:space="0" w:color="F7964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5"/>
          <w:left w:val="nil"/>
        </w:tcBorders>
      </w:tcPr>
    </w:tblStylePr>
    <w:tblStylePr w:type="swCell">
      <w:tblPr/>
      <w:tcPr>
        <w:tcBorders>
          <w:top w:val="double" w:sz="4" w:space="0" w:color="F7964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6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6"/>
          <w:right w:val="single" w:sz="4" w:space="0" w:color="FFC000" w:themeColor="accent6"/>
        </w:tcBorders>
      </w:tcPr>
    </w:tblStylePr>
    <w:tblStylePr w:type="band1Horz">
      <w:tblPr/>
      <w:tcPr>
        <w:tcBorders>
          <w:top w:val="single" w:sz="4" w:space="0" w:color="FFC000" w:themeColor="accent6"/>
          <w:bottom w:val="single" w:sz="4" w:space="0" w:color="FFC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6"/>
          <w:left w:val="nil"/>
        </w:tcBorders>
      </w:tcPr>
    </w:tblStylePr>
    <w:tblStylePr w:type="swCell">
      <w:tblPr/>
      <w:tcPr>
        <w:tcBorders>
          <w:top w:val="double" w:sz="4" w:space="0" w:color="FFC0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ED7" w:themeColor="accent1"/>
        <w:left w:val="single" w:sz="24" w:space="0" w:color="8ACED7" w:themeColor="accent1"/>
        <w:bottom w:val="single" w:sz="24" w:space="0" w:color="8ACED7" w:themeColor="accent1"/>
        <w:right w:val="single" w:sz="24" w:space="0" w:color="8ACED7" w:themeColor="accent1"/>
      </w:tblBorders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0C0" w:themeColor="accent3"/>
        <w:left w:val="single" w:sz="24" w:space="0" w:color="0070C0" w:themeColor="accent3"/>
        <w:bottom w:val="single" w:sz="24" w:space="0" w:color="0070C0" w:themeColor="accent3"/>
        <w:right w:val="single" w:sz="24" w:space="0" w:color="0070C0" w:themeColor="accent3"/>
      </w:tblBorders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4"/>
        <w:left w:val="single" w:sz="24" w:space="0" w:color="92D050" w:themeColor="accent4"/>
        <w:bottom w:val="single" w:sz="24" w:space="0" w:color="92D050" w:themeColor="accent4"/>
        <w:right w:val="single" w:sz="24" w:space="0" w:color="92D050" w:themeColor="accent4"/>
      </w:tblBorders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5"/>
        <w:left w:val="single" w:sz="24" w:space="0" w:color="F79646" w:themeColor="accent5"/>
        <w:bottom w:val="single" w:sz="24" w:space="0" w:color="F79646" w:themeColor="accent5"/>
        <w:right w:val="single" w:sz="24" w:space="0" w:color="F79646" w:themeColor="accent5"/>
      </w:tblBorders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6"/>
        <w:left w:val="single" w:sz="24" w:space="0" w:color="FFC000" w:themeColor="accent6"/>
        <w:bottom w:val="single" w:sz="24" w:space="0" w:color="FFC000" w:themeColor="accent6"/>
        <w:right w:val="single" w:sz="24" w:space="0" w:color="FFC000" w:themeColor="accent6"/>
      </w:tblBorders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8ACED7" w:themeColor="accent1"/>
        <w:bottom w:val="single" w:sz="4" w:space="0" w:color="8ACED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CED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0070C0" w:themeColor="accent3"/>
        <w:bottom w:val="single" w:sz="4" w:space="0" w:color="0070C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70C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92D050" w:themeColor="accent4"/>
        <w:bottom w:val="single" w:sz="4" w:space="0" w:color="92D0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79646" w:themeColor="accent5"/>
        <w:bottom w:val="single" w:sz="4" w:space="0" w:color="F7964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C000" w:themeColor="accent6"/>
        <w:bottom w:val="single" w:sz="4" w:space="0" w:color="FFC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ED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ED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ED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ED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0C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0C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0C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0C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  <w:insideV w:val="single" w:sz="8" w:space="0" w:color="A7DAE1" w:themeColor="accent1" w:themeTint="BF"/>
      </w:tblBorders>
    </w:tblPr>
    <w:tcPr>
      <w:shd w:val="clear" w:color="auto" w:fill="E1F2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A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  <w:insideV w:val="single" w:sz="8" w:space="0" w:color="109AFF" w:themeColor="accent3" w:themeTint="BF"/>
      </w:tblBorders>
    </w:tblPr>
    <w:tcPr>
      <w:shd w:val="clear" w:color="auto" w:fill="B0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09A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  <w:insideV w:val="single" w:sz="8" w:space="0" w:color="ADDB7B" w:themeColor="accent4" w:themeTint="BF"/>
      </w:tblBorders>
    </w:tblPr>
    <w:tcPr>
      <w:shd w:val="clear" w:color="auto" w:fill="E3F3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  <w:insideV w:val="single" w:sz="8" w:space="0" w:color="F9B074" w:themeColor="accent5" w:themeTint="BF"/>
      </w:tblBorders>
    </w:tblPr>
    <w:tcPr>
      <w:shd w:val="clear" w:color="auto" w:fill="FDE4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  <w:insideV w:val="single" w:sz="8" w:space="0" w:color="FFCF40" w:themeColor="accent6" w:themeTint="BF"/>
      </w:tblBorders>
    </w:tblPr>
    <w:tcPr>
      <w:shd w:val="clear" w:color="auto" w:fill="FFEF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cPr>
      <w:shd w:val="clear" w:color="auto" w:fill="E1F2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F3FA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F7" w:themeFill="accent1" w:themeFillTint="33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tcBorders>
          <w:insideH w:val="single" w:sz="6" w:space="0" w:color="8ACED7" w:themeColor="accent1"/>
          <w:insideV w:val="single" w:sz="6" w:space="0" w:color="8ACED7" w:themeColor="accent1"/>
        </w:tcBorders>
        <w:shd w:val="clear" w:color="auto" w:fill="C4E6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cPr>
      <w:shd w:val="clear" w:color="auto" w:fill="B0DDFF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DFF1FF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4FF" w:themeFill="accent3" w:themeFillTint="33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tcBorders>
          <w:insideH w:val="single" w:sz="6" w:space="0" w:color="0070C0" w:themeColor="accent3"/>
          <w:insideV w:val="single" w:sz="6" w:space="0" w:color="0070C0" w:themeColor="accent3"/>
        </w:tcBorders>
        <w:shd w:val="clear" w:color="auto" w:fill="60B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cPr>
      <w:shd w:val="clear" w:color="auto" w:fill="E3F3D3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4FAED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4" w:themeFillTint="33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tcBorders>
          <w:insideH w:val="single" w:sz="6" w:space="0" w:color="92D050" w:themeColor="accent4"/>
          <w:insideV w:val="single" w:sz="6" w:space="0" w:color="92D050" w:themeColor="accent4"/>
        </w:tcBorders>
        <w:shd w:val="clear" w:color="auto" w:fill="C8E7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cPr>
      <w:shd w:val="clear" w:color="auto" w:fill="FDE4D0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EF4EC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5" w:themeFillTint="33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tcBorders>
          <w:insideH w:val="single" w:sz="6" w:space="0" w:color="F79646" w:themeColor="accent5"/>
          <w:insideV w:val="single" w:sz="6" w:space="0" w:color="F79646" w:themeColor="accent5"/>
        </w:tcBorders>
        <w:shd w:val="clear" w:color="auto" w:fill="FBCAA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cPr>
      <w:shd w:val="clear" w:color="auto" w:fill="FFEFC0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8E6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6" w:themeFillTint="33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tcBorders>
          <w:insideH w:val="single" w:sz="6" w:space="0" w:color="FFC000" w:themeColor="accent6"/>
          <w:insideV w:val="single" w:sz="6" w:space="0" w:color="FFC000" w:themeColor="accent6"/>
        </w:tcBorders>
        <w:shd w:val="clear" w:color="auto" w:fill="FFDF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2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6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6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0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0B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0B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ED7" w:themeColor="accen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shd w:val="clear" w:color="auto" w:fill="E1F2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C0" w:themeColor="accent3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shd w:val="clear" w:color="auto" w:fill="B0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4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shd w:val="clear" w:color="auto" w:fill="E3F3D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5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shd w:val="clear" w:color="auto" w:fill="FDE4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6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shd w:val="clear" w:color="auto" w:fill="FFEF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ED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CED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ED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ED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2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0C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C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C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2D0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2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B6058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4110F0"/>
    <w:pPr>
      <w:numPr>
        <w:numId w:val="3"/>
      </w:numPr>
      <w:ind w:left="473" w:right="113"/>
      <w:contextualSpacing/>
    </w:pPr>
    <w:rPr>
      <w:rFonts w:asciiTheme="majorHAnsi" w:hAnsiTheme="majorHAnsi"/>
      <w:b/>
      <w:caps/>
      <w:color w:val="FFFFFF" w:themeColor="background1"/>
      <w:spacing w:val="6"/>
      <w:sz w:val="24"/>
    </w:rPr>
  </w:style>
  <w:style w:type="character" w:styleId="Hyperlink">
    <w:name w:val="Hyperlink"/>
    <w:basedOn w:val="DefaultParagraphFont"/>
    <w:uiPriority w:val="99"/>
    <w:unhideWhenUsed/>
    <w:rsid w:val="00CF759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029B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F52B69"/>
    <w:rPr>
      <w:b/>
      <w:bCs/>
    </w:rPr>
  </w:style>
  <w:style w:type="character" w:styleId="FollowedHyperlink">
    <w:name w:val="FollowedHyperlink"/>
    <w:basedOn w:val="DefaultParagraphFont"/>
    <w:semiHidden/>
    <w:unhideWhenUsed/>
    <w:rsid w:val="00F52B69"/>
    <w:rPr>
      <w:color w:val="8ACED7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33F0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xmsolistparagraph">
    <w:name w:val="x_xmsolistparagraph"/>
    <w:basedOn w:val="Normal"/>
    <w:rsid w:val="007C3039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</w:rPr>
  </w:style>
  <w:style w:type="character" w:customStyle="1" w:styleId="xxmsohyperlink">
    <w:name w:val="x_xmsohyperlink"/>
    <w:basedOn w:val="DefaultParagraphFont"/>
    <w:rsid w:val="007C3039"/>
  </w:style>
  <w:style w:type="character" w:styleId="CommentReference">
    <w:name w:val="annotation reference"/>
    <w:basedOn w:val="DefaultParagraphFont"/>
    <w:semiHidden/>
    <w:unhideWhenUsed/>
    <w:rsid w:val="00D1778E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D1778E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D1778E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17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1778E"/>
    <w:rPr>
      <w:b/>
      <w:bCs/>
    </w:rPr>
  </w:style>
  <w:style w:type="paragraph" w:styleId="Revision">
    <w:name w:val="Revision"/>
    <w:hidden/>
    <w:uiPriority w:val="99"/>
    <w:semiHidden/>
    <w:rsid w:val="00D1778E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23102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29379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2127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9798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47447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9082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1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3606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7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270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8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126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2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475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2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040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21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6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16621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20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73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11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36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60407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7242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86281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23176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273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5904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6369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1321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55359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0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1384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5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64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8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04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22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health.vic.gov.au/mental-health-wellbeing-reform/social-inclusion-action-groups" TargetMode="External"/><Relationship Id="rId18" Type="http://schemas.openxmlformats.org/officeDocument/2006/relationships/hyperlink" Target="https://events.humanitix.com/bloom-and-connect" TargetMode="External"/><Relationship Id="rId26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oleObject" Target="embeddings/oleObject1.bin"/><Relationship Id="rId7" Type="http://schemas.openxmlformats.org/officeDocument/2006/relationships/footnotes" Target="footnotes.xml"/><Relationship Id="rId12" Type="http://schemas.openxmlformats.org/officeDocument/2006/relationships/hyperlink" Target="mailto:Sheldan.Alexander@geelongcity.vic.gov.au" TargetMode="External"/><Relationship Id="rId17" Type="http://schemas.openxmlformats.org/officeDocument/2006/relationships/hyperlink" Target="https://opendoor.org.au/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ds.org.au/" TargetMode="External"/><Relationship Id="rId20" Type="http://schemas.openxmlformats.org/officeDocument/2006/relationships/image" Target="media/image3.emf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PowerPoint_Presentation.pptx"/><Relationship Id="rId24" Type="http://schemas.openxmlformats.org/officeDocument/2006/relationships/hyperlink" Target="https://yoursay.geelongaustralia.com.au/rainbow-ready/rainbow-action-plan-survey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Christopher.swain@ds.org.au" TargetMode="External"/><Relationship Id="rId23" Type="http://schemas.openxmlformats.org/officeDocument/2006/relationships/hyperlink" Target="https://yoursay.geelongaustralia.com.au/download_file/view/8756/3070" TargetMode="External"/><Relationship Id="rId28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hyperlink" Target="mailto:geelong@globalsisters.org" TargetMode="Externa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events.humanitix.com/talking-sexual-health-workshop" TargetMode="External"/><Relationship Id="rId22" Type="http://schemas.openxmlformats.org/officeDocument/2006/relationships/hyperlink" Target="https://globalsisters.org/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s13651\AppData\Roaming\Microsoft\Templates\TRIM\Corporate%20Templates\COGG%20Minutes%20Template.DOTX" TargetMode="External"/></Relationships>
</file>

<file path=word/theme/theme1.xml><?xml version="1.0" encoding="utf-8"?>
<a:theme xmlns:a="http://schemas.openxmlformats.org/drawingml/2006/main" name="Office Theme">
  <a:themeElements>
    <a:clrScheme name="COGG">
      <a:dk1>
        <a:srgbClr val="231F20"/>
      </a:dk1>
      <a:lt1>
        <a:srgbClr val="FFFFFF"/>
      </a:lt1>
      <a:dk2>
        <a:srgbClr val="003263"/>
      </a:dk2>
      <a:lt2>
        <a:srgbClr val="F3F2F2"/>
      </a:lt2>
      <a:accent1>
        <a:srgbClr val="8ACED7"/>
      </a:accent1>
      <a:accent2>
        <a:srgbClr val="C0504D"/>
      </a:accent2>
      <a:accent3>
        <a:srgbClr val="0070C0"/>
      </a:accent3>
      <a:accent4>
        <a:srgbClr val="92D050"/>
      </a:accent4>
      <a:accent5>
        <a:srgbClr val="F79646"/>
      </a:accent5>
      <a:accent6>
        <a:srgbClr val="FFC000"/>
      </a:accent6>
      <a:hlink>
        <a:srgbClr val="231F20"/>
      </a:hlink>
      <a:folHlink>
        <a:srgbClr val="8ACED7"/>
      </a:folHlink>
    </a:clrScheme>
    <a:fontScheme name="Calibri/Arial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63F5B975-9936-4A62-8491-0600D8AD12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874F9F-8A05-4971-B063-06C8DFB8E978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COGG Minutes Template.DOTX</Template>
  <TotalTime>1</TotalTime>
  <Pages>3</Pages>
  <Words>708</Words>
  <Characters>4962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Sitlington</dc:creator>
  <cp:lastModifiedBy>Lisa Sitlington</cp:lastModifiedBy>
  <cp:revision>3</cp:revision>
  <cp:lastPrinted>2017-08-25T05:53:00Z</cp:lastPrinted>
  <dcterms:created xsi:type="dcterms:W3CDTF">2025-05-29T03:38:00Z</dcterms:created>
  <dcterms:modified xsi:type="dcterms:W3CDTF">2025-05-29T03:38:00Z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IM-recNumber">
    <vt:lpwstr>D25-251645</vt:lpwstr>
  </property>
</Properties>
</file>