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A20DA9" w14:textId="15E8A05F" w:rsidR="008C2487" w:rsidRPr="00CC1CBF" w:rsidRDefault="00FA033F" w:rsidP="008C2487">
      <w:pPr>
        <w:spacing w:line="270" w:lineRule="atLeast"/>
        <w:ind w:firstLine="720"/>
        <w:rPr>
          <w:rFonts w:asciiTheme="minorHAnsi" w:hAnsiTheme="minorHAnsi" w:cstheme="minorHAnsi"/>
          <w:b/>
          <w:caps/>
          <w:sz w:val="28"/>
          <w:szCs w:val="26"/>
        </w:rPr>
      </w:pPr>
      <w:r>
        <w:rPr>
          <w:rFonts w:asciiTheme="minorHAnsi" w:hAnsiTheme="minorHAnsi" w:cstheme="minorHAnsi"/>
          <w:b/>
          <w:caps/>
          <w:noProof/>
          <w:sz w:val="28"/>
          <w:szCs w:val="26"/>
          <w:lang w:eastAsia="en-AU"/>
        </w:rPr>
        <w:drawing>
          <wp:anchor distT="0" distB="0" distL="114300" distR="114300" simplePos="0" relativeHeight="251658239" behindDoc="1" locked="0" layoutInCell="1" allowOverlap="1" wp14:anchorId="185D1A68" wp14:editId="16150B8F">
            <wp:simplePos x="0" y="0"/>
            <wp:positionH relativeFrom="column">
              <wp:posOffset>-1466850</wp:posOffset>
            </wp:positionH>
            <wp:positionV relativeFrom="paragraph">
              <wp:posOffset>-2127250</wp:posOffset>
            </wp:positionV>
            <wp:extent cx="12306197" cy="8204916"/>
            <wp:effectExtent l="0" t="0" r="635" b="571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391_CoGG_Image_Library_ CALD family at the playground__Jetty Road Reserve_Clifton Springs.jpg"/>
                    <pic:cNvPicPr/>
                  </pic:nvPicPr>
                  <pic:blipFill>
                    <a:blip r:embed="rId9">
                      <a:extLst>
                        <a:ext uri="{28A0092B-C50C-407E-A947-70E740481C1C}">
                          <a14:useLocalDpi xmlns:a14="http://schemas.microsoft.com/office/drawing/2010/main" val="0"/>
                        </a:ext>
                      </a:extLst>
                    </a:blip>
                    <a:stretch>
                      <a:fillRect/>
                    </a:stretch>
                  </pic:blipFill>
                  <pic:spPr>
                    <a:xfrm>
                      <a:off x="0" y="0"/>
                      <a:ext cx="12306197" cy="8204916"/>
                    </a:xfrm>
                    <a:prstGeom prst="rect">
                      <a:avLst/>
                    </a:prstGeom>
                  </pic:spPr>
                </pic:pic>
              </a:graphicData>
            </a:graphic>
            <wp14:sizeRelH relativeFrom="page">
              <wp14:pctWidth>0</wp14:pctWidth>
            </wp14:sizeRelH>
            <wp14:sizeRelV relativeFrom="page">
              <wp14:pctHeight>0</wp14:pctHeight>
            </wp14:sizeRelV>
          </wp:anchor>
        </w:drawing>
      </w:r>
      <w:r w:rsidR="008C2487">
        <w:rPr>
          <w:rFonts w:asciiTheme="minorHAnsi" w:hAnsiTheme="minorHAnsi" w:cstheme="minorHAnsi"/>
          <w:b/>
          <w:caps/>
          <w:noProof/>
          <w:sz w:val="28"/>
          <w:szCs w:val="26"/>
          <w:lang w:eastAsia="en-AU"/>
        </w:rPr>
        <mc:AlternateContent>
          <mc:Choice Requires="wpg">
            <w:drawing>
              <wp:anchor distT="0" distB="0" distL="114300" distR="114300" simplePos="0" relativeHeight="251660288" behindDoc="1" locked="0" layoutInCell="0" allowOverlap="1" wp14:anchorId="1133BF79" wp14:editId="53054853">
                <wp:simplePos x="0" y="0"/>
                <wp:positionH relativeFrom="page">
                  <wp:posOffset>48895</wp:posOffset>
                </wp:positionH>
                <wp:positionV relativeFrom="page">
                  <wp:posOffset>57150</wp:posOffset>
                </wp:positionV>
                <wp:extent cx="7579995" cy="10539730"/>
                <wp:effectExtent l="57150" t="57150" r="20955" b="7112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9995" cy="10539730"/>
                          <a:chOff x="80" y="90"/>
                          <a:chExt cx="11937" cy="16598"/>
                        </a:xfrm>
                      </wpg:grpSpPr>
                      <wps:wsp>
                        <wps:cNvPr id="92" name="Freeform 25"/>
                        <wps:cNvSpPr>
                          <a:spLocks/>
                        </wps:cNvSpPr>
                        <wps:spPr bwMode="auto">
                          <a:xfrm>
                            <a:off x="89" y="6912"/>
                            <a:ext cx="11893" cy="9266"/>
                          </a:xfrm>
                          <a:custGeom>
                            <a:avLst/>
                            <a:gdLst>
                              <a:gd name="T0" fmla="*/ 80 w 11698"/>
                              <a:gd name="T1" fmla="*/ 0 h 9190"/>
                              <a:gd name="T2" fmla="*/ 0 w 11698"/>
                              <a:gd name="T3" fmla="*/ 9189 h 9190"/>
                              <a:gd name="T4" fmla="*/ 11670 w 11698"/>
                              <a:gd name="T5" fmla="*/ 5579 h 9190"/>
                              <a:gd name="T6" fmla="*/ 11697 w 11698"/>
                              <a:gd name="T7" fmla="*/ 4351 h 9190"/>
                              <a:gd name="T8" fmla="*/ 80 w 11698"/>
                              <a:gd name="T9" fmla="*/ 0 h 9190"/>
                            </a:gdLst>
                            <a:ahLst/>
                            <a:cxnLst>
                              <a:cxn ang="0">
                                <a:pos x="T0" y="T1"/>
                              </a:cxn>
                              <a:cxn ang="0">
                                <a:pos x="T2" y="T3"/>
                              </a:cxn>
                              <a:cxn ang="0">
                                <a:pos x="T4" y="T5"/>
                              </a:cxn>
                              <a:cxn ang="0">
                                <a:pos x="T6" y="T7"/>
                              </a:cxn>
                              <a:cxn ang="0">
                                <a:pos x="T8" y="T9"/>
                              </a:cxn>
                            </a:cxnLst>
                            <a:rect l="0" t="0" r="r" b="b"/>
                            <a:pathLst>
                              <a:path w="11698" h="9190">
                                <a:moveTo>
                                  <a:pt x="80" y="0"/>
                                </a:moveTo>
                                <a:lnTo>
                                  <a:pt x="0" y="9189"/>
                                </a:lnTo>
                                <a:lnTo>
                                  <a:pt x="11670" y="5579"/>
                                </a:lnTo>
                                <a:lnTo>
                                  <a:pt x="11697" y="4351"/>
                                </a:lnTo>
                                <a:lnTo>
                                  <a:pt x="80" y="0"/>
                                </a:lnTo>
                                <a:close/>
                              </a:path>
                            </a:pathLst>
                          </a:custGeom>
                          <a:solidFill>
                            <a:srgbClr val="8ACED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13167C" w14:textId="77777777" w:rsidR="003E6B79" w:rsidRDefault="003E6B79" w:rsidP="008C2487">
                              <w:pPr>
                                <w:jc w:val="center"/>
                              </w:pPr>
                            </w:p>
                            <w:p w14:paraId="60528011" w14:textId="77777777" w:rsidR="003E6B79" w:rsidRDefault="003E6B79" w:rsidP="008C2487">
                              <w:pPr>
                                <w:jc w:val="center"/>
                              </w:pPr>
                            </w:p>
                            <w:p w14:paraId="5807F11A" w14:textId="77777777" w:rsidR="003E6B79" w:rsidRDefault="003E6B79" w:rsidP="008C2487">
                              <w:pPr>
                                <w:jc w:val="center"/>
                              </w:pPr>
                              <w:r>
                                <w:t xml:space="preserve"> </w:t>
                              </w:r>
                            </w:p>
                            <w:p w14:paraId="43B965FC" w14:textId="77777777" w:rsidR="003E6B79" w:rsidRDefault="003E6B79" w:rsidP="008C2487">
                              <w:pPr>
                                <w:jc w:val="center"/>
                              </w:pPr>
                            </w:p>
                            <w:p w14:paraId="3A8A51D5" w14:textId="77777777" w:rsidR="003E6B79" w:rsidRDefault="003E6B79" w:rsidP="008C2487">
                              <w:pPr>
                                <w:jc w:val="center"/>
                              </w:pPr>
                            </w:p>
                            <w:p w14:paraId="677237B0" w14:textId="77777777" w:rsidR="003E6B79" w:rsidRDefault="003E6B79" w:rsidP="008C2487"/>
                            <w:p w14:paraId="23CF3694" w14:textId="77777777" w:rsidR="003E6B79" w:rsidRDefault="003E6B79" w:rsidP="008C2487">
                              <w:pPr>
                                <w:spacing w:after="400" w:line="260" w:lineRule="atLeast"/>
                                <w:ind w:right="-2307"/>
                                <w:contextualSpacing/>
                                <w:rPr>
                                  <w:b/>
                                  <w:caps/>
                                  <w:color w:val="003263"/>
                                  <w:spacing w:val="2"/>
                                  <w:sz w:val="19"/>
                                  <w:szCs w:val="19"/>
                                  <w:lang w:eastAsia="en-AU"/>
                                </w:rPr>
                              </w:pPr>
                              <w:r>
                                <w:rPr>
                                  <w:b/>
                                  <w:caps/>
                                  <w:color w:val="003263"/>
                                  <w:spacing w:val="2"/>
                                  <w:sz w:val="19"/>
                                  <w:szCs w:val="19"/>
                                  <w:lang w:eastAsia="en-AU"/>
                                </w:rPr>
                                <w:t xml:space="preserve">     </w:t>
                              </w:r>
                              <w:r w:rsidRPr="00BA6287">
                                <w:rPr>
                                  <w:b/>
                                  <w:caps/>
                                  <w:color w:val="003263"/>
                                  <w:spacing w:val="2"/>
                                  <w:sz w:val="19"/>
                                  <w:szCs w:val="19"/>
                                  <w:lang w:eastAsia="en-AU"/>
                                </w:rPr>
                                <w:t xml:space="preserve">THE CITY OF </w:t>
                              </w:r>
                            </w:p>
                            <w:p w14:paraId="5F6D84DC" w14:textId="77777777" w:rsidR="003E6B79" w:rsidRDefault="003E6B79" w:rsidP="008C2487">
                              <w:pPr>
                                <w:spacing w:after="400" w:line="260" w:lineRule="atLeast"/>
                                <w:ind w:right="-2307"/>
                                <w:contextualSpacing/>
                              </w:pPr>
                              <w:r>
                                <w:rPr>
                                  <w:b/>
                                  <w:caps/>
                                  <w:color w:val="003263"/>
                                  <w:spacing w:val="2"/>
                                  <w:sz w:val="19"/>
                                  <w:szCs w:val="19"/>
                                  <w:lang w:eastAsia="en-AU"/>
                                </w:rPr>
                                <w:t xml:space="preserve">     </w:t>
                              </w:r>
                              <w:r w:rsidRPr="00BA6287">
                                <w:rPr>
                                  <w:b/>
                                  <w:caps/>
                                  <w:color w:val="003263"/>
                                  <w:spacing w:val="2"/>
                                  <w:sz w:val="19"/>
                                  <w:szCs w:val="19"/>
                                  <w:lang w:eastAsia="en-AU"/>
                                </w:rPr>
                                <w:t>GREATER GEELONG</w:t>
                              </w:r>
                            </w:p>
                            <w:p w14:paraId="078ED580" w14:textId="77777777" w:rsidR="003E6B79" w:rsidRDefault="003E6B79" w:rsidP="008C2487"/>
                            <w:p w14:paraId="0DA1405B" w14:textId="5ADE0866" w:rsidR="003E6B79" w:rsidRPr="00DF12AF" w:rsidRDefault="003E6B79" w:rsidP="008C2487">
                              <w:pPr>
                                <w:spacing w:before="400"/>
                                <w:rPr>
                                  <w:rFonts w:ascii="Calibri" w:hAnsi="Calibri"/>
                                  <w:b/>
                                  <w:caps/>
                                  <w:color w:val="003263"/>
                                  <w:kern w:val="28"/>
                                  <w:sz w:val="80"/>
                                  <w:szCs w:val="80"/>
                                  <w:lang w:eastAsia="en-AU"/>
                                </w:rPr>
                              </w:pPr>
                              <w:r>
                                <w:rPr>
                                  <w:rFonts w:ascii="Calibri" w:hAnsi="Calibri"/>
                                  <w:b/>
                                  <w:caps/>
                                  <w:color w:val="003263"/>
                                  <w:kern w:val="28"/>
                                  <w:sz w:val="96"/>
                                  <w:szCs w:val="56"/>
                                  <w:lang w:eastAsia="en-AU"/>
                                </w:rPr>
                                <w:t xml:space="preserve"> </w:t>
                              </w:r>
                              <w:r w:rsidRPr="00402EC2">
                                <w:rPr>
                                  <w:rFonts w:ascii="Calibri" w:hAnsi="Calibri"/>
                                  <w:b/>
                                  <w:caps/>
                                  <w:color w:val="003263"/>
                                  <w:kern w:val="28"/>
                                  <w:sz w:val="40"/>
                                  <w:szCs w:val="40"/>
                                  <w:lang w:eastAsia="en-AU"/>
                                </w:rPr>
                                <w:br/>
                              </w:r>
                              <w:r>
                                <w:rPr>
                                  <w:rFonts w:ascii="Calibri" w:hAnsi="Calibri"/>
                                  <w:b/>
                                  <w:caps/>
                                  <w:color w:val="003263"/>
                                  <w:kern w:val="28"/>
                                  <w:sz w:val="80"/>
                                  <w:szCs w:val="80"/>
                                  <w:lang w:eastAsia="en-AU"/>
                                </w:rPr>
                                <w:t xml:space="preserve"> </w:t>
                              </w:r>
                              <w:r w:rsidRPr="00DF12AF">
                                <w:rPr>
                                  <w:rFonts w:ascii="Calibri" w:hAnsi="Calibri"/>
                                  <w:b/>
                                  <w:caps/>
                                  <w:color w:val="003263"/>
                                  <w:kern w:val="28"/>
                                  <w:sz w:val="80"/>
                                  <w:szCs w:val="80"/>
                                  <w:lang w:eastAsia="en-AU"/>
                                </w:rPr>
                                <w:t>our community</w:t>
                              </w:r>
                            </w:p>
                            <w:p w14:paraId="7E2EA704" w14:textId="77777777" w:rsidR="003E6B79" w:rsidRDefault="003E6B79" w:rsidP="008C2487">
                              <w:pPr>
                                <w:rPr>
                                  <w:rFonts w:ascii="Calibri" w:hAnsi="Calibri"/>
                                  <w:b/>
                                  <w:caps/>
                                  <w:color w:val="003263"/>
                                  <w:kern w:val="28"/>
                                  <w:sz w:val="80"/>
                                  <w:szCs w:val="80"/>
                                  <w:lang w:eastAsia="en-AU"/>
                                </w:rPr>
                              </w:pPr>
                              <w:r w:rsidRPr="00DF12AF">
                                <w:rPr>
                                  <w:rFonts w:ascii="Calibri" w:hAnsi="Calibri"/>
                                  <w:b/>
                                  <w:caps/>
                                  <w:color w:val="003263"/>
                                  <w:kern w:val="28"/>
                                  <w:sz w:val="80"/>
                                  <w:szCs w:val="80"/>
                                  <w:lang w:eastAsia="en-AU"/>
                                </w:rPr>
                                <w:t xml:space="preserve"> PLAN 2021–25</w:t>
                              </w:r>
                            </w:p>
                            <w:p w14:paraId="5ECA3AFD" w14:textId="77777777" w:rsidR="003E6B79" w:rsidRPr="00402EC2" w:rsidRDefault="003E6B79" w:rsidP="008C2487">
                              <w:pPr>
                                <w:rPr>
                                  <w:rFonts w:ascii="Calibri" w:hAnsi="Calibri"/>
                                  <w:b/>
                                  <w:caps/>
                                  <w:color w:val="003263"/>
                                  <w:kern w:val="28"/>
                                  <w:lang w:eastAsia="en-AU"/>
                                </w:rPr>
                              </w:pPr>
                            </w:p>
                            <w:p w14:paraId="0F45E38A" w14:textId="4E388DA6" w:rsidR="003E6B79" w:rsidRPr="00402EC2" w:rsidRDefault="003E6B79" w:rsidP="008C2487">
                              <w:pPr>
                                <w:rPr>
                                  <w:rFonts w:ascii="Calibri" w:hAnsi="Calibri"/>
                                  <w:b/>
                                  <w:caps/>
                                  <w:color w:val="003263"/>
                                  <w:kern w:val="28"/>
                                  <w:sz w:val="80"/>
                                  <w:szCs w:val="80"/>
                                  <w:lang w:eastAsia="en-AU"/>
                                </w:rPr>
                              </w:pPr>
                              <w:r>
                                <w:rPr>
                                  <w:rFonts w:ascii="Calibri" w:hAnsi="Calibri"/>
                                  <w:b/>
                                  <w:caps/>
                                  <w:color w:val="003263"/>
                                  <w:kern w:val="28"/>
                                  <w:sz w:val="80"/>
                                  <w:szCs w:val="80"/>
                                  <w:lang w:eastAsia="en-AU"/>
                                </w:rPr>
                                <w:t xml:space="preserve"> annual ACTION PLAN</w:t>
                              </w:r>
                              <w:r>
                                <w:rPr>
                                  <w:rFonts w:ascii="Calibri" w:hAnsi="Calibri"/>
                                  <w:b/>
                                  <w:caps/>
                                  <w:color w:val="003263"/>
                                  <w:kern w:val="28"/>
                                  <w:sz w:val="80"/>
                                  <w:szCs w:val="80"/>
                                  <w:lang w:eastAsia="en-AU"/>
                                </w:rPr>
                                <w:br/>
                                <w:t xml:space="preserve"> 2021</w:t>
                              </w:r>
                              <w:r w:rsidRPr="00DF12AF">
                                <w:rPr>
                                  <w:rFonts w:ascii="Calibri" w:hAnsi="Calibri"/>
                                  <w:b/>
                                  <w:caps/>
                                  <w:color w:val="003263"/>
                                  <w:kern w:val="28"/>
                                  <w:sz w:val="80"/>
                                  <w:szCs w:val="80"/>
                                  <w:lang w:eastAsia="en-AU"/>
                                </w:rPr>
                                <w:t>–</w:t>
                              </w:r>
                              <w:r>
                                <w:rPr>
                                  <w:rFonts w:ascii="Calibri" w:hAnsi="Calibri"/>
                                  <w:b/>
                                  <w:caps/>
                                  <w:color w:val="003263"/>
                                  <w:kern w:val="28"/>
                                  <w:sz w:val="80"/>
                                  <w:szCs w:val="80"/>
                                  <w:lang w:eastAsia="en-AU"/>
                                </w:rPr>
                                <w:t>22</w:t>
                              </w:r>
                            </w:p>
                          </w:txbxContent>
                        </wps:txbx>
                        <wps:bodyPr rot="0" vert="horz" wrap="square" lIns="91440" tIns="45720" rIns="91440" bIns="45720" anchor="t" anchorCtr="0" upright="1">
                          <a:noAutofit/>
                        </wps:bodyPr>
                      </wps:wsp>
                      <wps:wsp>
                        <wps:cNvPr id="93" name="Freeform 26"/>
                        <wps:cNvSpPr>
                          <a:spLocks/>
                        </wps:cNvSpPr>
                        <wps:spPr bwMode="auto">
                          <a:xfrm>
                            <a:off x="89" y="6840"/>
                            <a:ext cx="11928" cy="4458"/>
                          </a:xfrm>
                          <a:custGeom>
                            <a:avLst/>
                            <a:gdLst>
                              <a:gd name="T0" fmla="*/ 11608 w 11609"/>
                              <a:gd name="T1" fmla="*/ 4260 h 4260"/>
                              <a:gd name="T2" fmla="*/ 0 w 11609"/>
                              <a:gd name="T3" fmla="*/ 0 h 4260"/>
                            </a:gdLst>
                            <a:ahLst/>
                            <a:cxnLst>
                              <a:cxn ang="0">
                                <a:pos x="T0" y="T1"/>
                              </a:cxn>
                              <a:cxn ang="0">
                                <a:pos x="T2" y="T3"/>
                              </a:cxn>
                            </a:cxnLst>
                            <a:rect l="0" t="0" r="r" b="b"/>
                            <a:pathLst>
                              <a:path w="11609" h="4260">
                                <a:moveTo>
                                  <a:pt x="11608" y="4260"/>
                                </a:moveTo>
                                <a:lnTo>
                                  <a:pt x="0" y="0"/>
                                </a:lnTo>
                              </a:path>
                            </a:pathLst>
                          </a:custGeom>
                          <a:noFill/>
                          <a:ln w="1264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27"/>
                        <wps:cNvSpPr>
                          <a:spLocks/>
                        </wps:cNvSpPr>
                        <wps:spPr bwMode="auto">
                          <a:xfrm>
                            <a:off x="80" y="12410"/>
                            <a:ext cx="11701" cy="4278"/>
                          </a:xfrm>
                          <a:custGeom>
                            <a:avLst/>
                            <a:gdLst>
                              <a:gd name="T0" fmla="*/ 11671 w 11701"/>
                              <a:gd name="T1" fmla="*/ 0 h 4278"/>
                              <a:gd name="T2" fmla="*/ 0 w 11701"/>
                              <a:gd name="T3" fmla="*/ 3634 h 4278"/>
                              <a:gd name="T4" fmla="*/ 15 w 11701"/>
                              <a:gd name="T5" fmla="*/ 4277 h 4278"/>
                              <a:gd name="T6" fmla="*/ 11700 w 11701"/>
                              <a:gd name="T7" fmla="*/ 4277 h 4278"/>
                              <a:gd name="T8" fmla="*/ 11671 w 11701"/>
                              <a:gd name="T9" fmla="*/ 0 h 4278"/>
                            </a:gdLst>
                            <a:ahLst/>
                            <a:cxnLst>
                              <a:cxn ang="0">
                                <a:pos x="T0" y="T1"/>
                              </a:cxn>
                              <a:cxn ang="0">
                                <a:pos x="T2" y="T3"/>
                              </a:cxn>
                              <a:cxn ang="0">
                                <a:pos x="T4" y="T5"/>
                              </a:cxn>
                              <a:cxn ang="0">
                                <a:pos x="T6" y="T7"/>
                              </a:cxn>
                              <a:cxn ang="0">
                                <a:pos x="T8" y="T9"/>
                              </a:cxn>
                            </a:cxnLst>
                            <a:rect l="0" t="0" r="r" b="b"/>
                            <a:pathLst>
                              <a:path w="11701" h="4278">
                                <a:moveTo>
                                  <a:pt x="11671" y="0"/>
                                </a:moveTo>
                                <a:lnTo>
                                  <a:pt x="0" y="3634"/>
                                </a:lnTo>
                                <a:lnTo>
                                  <a:pt x="15" y="4277"/>
                                </a:lnTo>
                                <a:lnTo>
                                  <a:pt x="11700" y="4277"/>
                                </a:lnTo>
                                <a:lnTo>
                                  <a:pt x="11671"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323" y="15170"/>
                            <a:ext cx="388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Freeform 29"/>
                        <wps:cNvSpPr>
                          <a:spLocks/>
                        </wps:cNvSpPr>
                        <wps:spPr bwMode="auto">
                          <a:xfrm>
                            <a:off x="89" y="12420"/>
                            <a:ext cx="11684" cy="3599"/>
                          </a:xfrm>
                          <a:custGeom>
                            <a:avLst/>
                            <a:gdLst>
                              <a:gd name="T0" fmla="*/ 11683 w 11684"/>
                              <a:gd name="T1" fmla="*/ 0 h 3599"/>
                              <a:gd name="T2" fmla="*/ 0 w 11684"/>
                              <a:gd name="T3" fmla="*/ 3598 h 3599"/>
                            </a:gdLst>
                            <a:ahLst/>
                            <a:cxnLst>
                              <a:cxn ang="0">
                                <a:pos x="T0" y="T1"/>
                              </a:cxn>
                              <a:cxn ang="0">
                                <a:pos x="T2" y="T3"/>
                              </a:cxn>
                            </a:cxnLst>
                            <a:rect l="0" t="0" r="r" b="b"/>
                            <a:pathLst>
                              <a:path w="11684" h="3599">
                                <a:moveTo>
                                  <a:pt x="11683" y="0"/>
                                </a:moveTo>
                                <a:lnTo>
                                  <a:pt x="0" y="3598"/>
                                </a:lnTo>
                              </a:path>
                            </a:pathLst>
                          </a:custGeom>
                          <a:noFill/>
                          <a:ln w="1264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31"/>
                        <wps:cNvSpPr>
                          <a:spLocks/>
                        </wps:cNvSpPr>
                        <wps:spPr bwMode="auto">
                          <a:xfrm>
                            <a:off x="89" y="90"/>
                            <a:ext cx="11700" cy="16583"/>
                          </a:xfrm>
                          <a:custGeom>
                            <a:avLst/>
                            <a:gdLst>
                              <a:gd name="T0" fmla="*/ 0 w 11659"/>
                              <a:gd name="T1" fmla="*/ 16571 h 16572"/>
                              <a:gd name="T2" fmla="*/ 11658 w 11659"/>
                              <a:gd name="T3" fmla="*/ 16571 h 16572"/>
                              <a:gd name="T4" fmla="*/ 11658 w 11659"/>
                              <a:gd name="T5" fmla="*/ 0 h 16572"/>
                              <a:gd name="T6" fmla="*/ 0 w 11659"/>
                              <a:gd name="T7" fmla="*/ 0 h 16572"/>
                              <a:gd name="T8" fmla="*/ 0 w 11659"/>
                              <a:gd name="T9" fmla="*/ 16571 h 16572"/>
                            </a:gdLst>
                            <a:ahLst/>
                            <a:cxnLst>
                              <a:cxn ang="0">
                                <a:pos x="T0" y="T1"/>
                              </a:cxn>
                              <a:cxn ang="0">
                                <a:pos x="T2" y="T3"/>
                              </a:cxn>
                              <a:cxn ang="0">
                                <a:pos x="T4" y="T5"/>
                              </a:cxn>
                              <a:cxn ang="0">
                                <a:pos x="T6" y="T7"/>
                              </a:cxn>
                              <a:cxn ang="0">
                                <a:pos x="T8" y="T9"/>
                              </a:cxn>
                            </a:cxnLst>
                            <a:rect l="0" t="0" r="r" b="b"/>
                            <a:pathLst>
                              <a:path w="11659" h="16572">
                                <a:moveTo>
                                  <a:pt x="0" y="16571"/>
                                </a:moveTo>
                                <a:lnTo>
                                  <a:pt x="11658" y="16571"/>
                                </a:lnTo>
                                <a:lnTo>
                                  <a:pt x="11658" y="0"/>
                                </a:lnTo>
                                <a:lnTo>
                                  <a:pt x="0" y="0"/>
                                </a:lnTo>
                                <a:lnTo>
                                  <a:pt x="0" y="16571"/>
                                </a:lnTo>
                                <a:close/>
                              </a:path>
                            </a:pathLst>
                          </a:custGeom>
                          <a:noFill/>
                          <a:ln w="1264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3BF79" id="Group 90" o:spid="_x0000_s1026" style="position:absolute;left:0;text-align:left;margin-left:3.85pt;margin-top:4.5pt;width:596.85pt;height:829.9pt;z-index:-251656192;mso-position-horizontal-relative:page;mso-position-vertical-relative:page" coordorigin="80,90" coordsize="11937,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" o:allowincell="f">
                <v:shape id="Freeform 25" o:spid="_x0000_s1027" style="position:absolute;left:89;top:6912;width:11893;height:9266;visibility:visible;mso-wrap-style:square;v-text-anchor:top" coordsize="11698,9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" adj="-11796480,,5400" path="m80,l,9189,11670,5579r27,-1228l80,xe" fillcolor="#8aced7" stroked="f">
                  <v:stroke joinstyle="round"/>
                  <v:formulas/>
                  <v:path arrowok="t" o:connecttype="custom" o:connectlocs="81,0;0,9265;11865,5625;11892,4387;81,0" o:connectangles="0,0,0,0,0" textboxrect="0,0,11698,9190"/>
                  <v:textbox>
                    <w:txbxContent>
                      <w:p w14:paraId="7D13167C" w14:textId="77777777" w:rsidR="003E6B79" w:rsidRDefault="003E6B79" w:rsidP="008C2487">
                        <w:pPr>
                          <w:jc w:val="center"/>
                        </w:pPr>
                      </w:p>
                      <w:p w14:paraId="60528011" w14:textId="77777777" w:rsidR="003E6B79" w:rsidRDefault="003E6B79" w:rsidP="008C2487">
                        <w:pPr>
                          <w:jc w:val="center"/>
                        </w:pPr>
                      </w:p>
                      <w:p w14:paraId="5807F11A" w14:textId="77777777" w:rsidR="003E6B79" w:rsidRDefault="003E6B79" w:rsidP="008C2487">
                        <w:pPr>
                          <w:jc w:val="center"/>
                        </w:pPr>
                        <w:r>
                          <w:t xml:space="preserve"> </w:t>
                        </w:r>
                      </w:p>
                      <w:p w14:paraId="43B965FC" w14:textId="77777777" w:rsidR="003E6B79" w:rsidRDefault="003E6B79" w:rsidP="008C2487">
                        <w:pPr>
                          <w:jc w:val="center"/>
                        </w:pPr>
                      </w:p>
                      <w:p w14:paraId="3A8A51D5" w14:textId="77777777" w:rsidR="003E6B79" w:rsidRDefault="003E6B79" w:rsidP="008C2487">
                        <w:pPr>
                          <w:jc w:val="center"/>
                        </w:pPr>
                      </w:p>
                      <w:p w14:paraId="677237B0" w14:textId="77777777" w:rsidR="003E6B79" w:rsidRDefault="003E6B79" w:rsidP="008C2487"/>
                      <w:p w14:paraId="23CF3694" w14:textId="77777777" w:rsidR="003E6B79" w:rsidRDefault="003E6B79" w:rsidP="008C2487">
                        <w:pPr>
                          <w:spacing w:after="400" w:line="260" w:lineRule="atLeast"/>
                          <w:ind w:right="-2307"/>
                          <w:contextualSpacing/>
                          <w:rPr>
                            <w:b/>
                            <w:caps/>
                            <w:color w:val="003263"/>
                            <w:spacing w:val="2"/>
                            <w:sz w:val="19"/>
                            <w:szCs w:val="19"/>
                            <w:lang w:eastAsia="en-AU"/>
                          </w:rPr>
                        </w:pPr>
                        <w:r>
                          <w:rPr>
                            <w:b/>
                            <w:caps/>
                            <w:color w:val="003263"/>
                            <w:spacing w:val="2"/>
                            <w:sz w:val="19"/>
                            <w:szCs w:val="19"/>
                            <w:lang w:eastAsia="en-AU"/>
                          </w:rPr>
                          <w:t xml:space="preserve">     </w:t>
                        </w:r>
                        <w:r w:rsidRPr="00BA6287">
                          <w:rPr>
                            <w:b/>
                            <w:caps/>
                            <w:color w:val="003263"/>
                            <w:spacing w:val="2"/>
                            <w:sz w:val="19"/>
                            <w:szCs w:val="19"/>
                            <w:lang w:eastAsia="en-AU"/>
                          </w:rPr>
                          <w:t xml:space="preserve">THE CITY OF </w:t>
                        </w:r>
                      </w:p>
                      <w:p w14:paraId="5F6D84DC" w14:textId="77777777" w:rsidR="003E6B79" w:rsidRDefault="003E6B79" w:rsidP="008C2487">
                        <w:pPr>
                          <w:spacing w:after="400" w:line="260" w:lineRule="atLeast"/>
                          <w:ind w:right="-2307"/>
                          <w:contextualSpacing/>
                        </w:pPr>
                        <w:r>
                          <w:rPr>
                            <w:b/>
                            <w:caps/>
                            <w:color w:val="003263"/>
                            <w:spacing w:val="2"/>
                            <w:sz w:val="19"/>
                            <w:szCs w:val="19"/>
                            <w:lang w:eastAsia="en-AU"/>
                          </w:rPr>
                          <w:t xml:space="preserve">     </w:t>
                        </w:r>
                        <w:r w:rsidRPr="00BA6287">
                          <w:rPr>
                            <w:b/>
                            <w:caps/>
                            <w:color w:val="003263"/>
                            <w:spacing w:val="2"/>
                            <w:sz w:val="19"/>
                            <w:szCs w:val="19"/>
                            <w:lang w:eastAsia="en-AU"/>
                          </w:rPr>
                          <w:t>GREATER GEELONG</w:t>
                        </w:r>
                      </w:p>
                      <w:p w14:paraId="078ED580" w14:textId="77777777" w:rsidR="003E6B79" w:rsidRDefault="003E6B79" w:rsidP="008C2487"/>
                      <w:p w14:paraId="0DA1405B" w14:textId="5ADE0866" w:rsidR="003E6B79" w:rsidRPr="00DF12AF" w:rsidRDefault="003E6B79" w:rsidP="008C2487">
                        <w:pPr>
                          <w:spacing w:before="400"/>
                          <w:rPr>
                            <w:rFonts w:ascii="Calibri" w:hAnsi="Calibri"/>
                            <w:b/>
                            <w:caps/>
                            <w:color w:val="003263"/>
                            <w:kern w:val="28"/>
                            <w:sz w:val="80"/>
                            <w:szCs w:val="80"/>
                            <w:lang w:eastAsia="en-AU"/>
                          </w:rPr>
                        </w:pPr>
                        <w:r>
                          <w:rPr>
                            <w:rFonts w:ascii="Calibri" w:hAnsi="Calibri"/>
                            <w:b/>
                            <w:caps/>
                            <w:color w:val="003263"/>
                            <w:kern w:val="28"/>
                            <w:sz w:val="96"/>
                            <w:szCs w:val="56"/>
                            <w:lang w:eastAsia="en-AU"/>
                          </w:rPr>
                          <w:t xml:space="preserve"> </w:t>
                        </w:r>
                        <w:r w:rsidRPr="00402EC2">
                          <w:rPr>
                            <w:rFonts w:ascii="Calibri" w:hAnsi="Calibri"/>
                            <w:b/>
                            <w:caps/>
                            <w:color w:val="003263"/>
                            <w:kern w:val="28"/>
                            <w:sz w:val="40"/>
                            <w:szCs w:val="40"/>
                            <w:lang w:eastAsia="en-AU"/>
                          </w:rPr>
                          <w:br/>
                        </w:r>
                        <w:r>
                          <w:rPr>
                            <w:rFonts w:ascii="Calibri" w:hAnsi="Calibri"/>
                            <w:b/>
                            <w:caps/>
                            <w:color w:val="003263"/>
                            <w:kern w:val="28"/>
                            <w:sz w:val="80"/>
                            <w:szCs w:val="80"/>
                            <w:lang w:eastAsia="en-AU"/>
                          </w:rPr>
                          <w:t xml:space="preserve"> </w:t>
                        </w:r>
                        <w:r w:rsidRPr="00DF12AF">
                          <w:rPr>
                            <w:rFonts w:ascii="Calibri" w:hAnsi="Calibri"/>
                            <w:b/>
                            <w:caps/>
                            <w:color w:val="003263"/>
                            <w:kern w:val="28"/>
                            <w:sz w:val="80"/>
                            <w:szCs w:val="80"/>
                            <w:lang w:eastAsia="en-AU"/>
                          </w:rPr>
                          <w:t>our community</w:t>
                        </w:r>
                      </w:p>
                      <w:p w14:paraId="7E2EA704" w14:textId="77777777" w:rsidR="003E6B79" w:rsidRDefault="003E6B79" w:rsidP="008C2487">
                        <w:pPr>
                          <w:rPr>
                            <w:rFonts w:ascii="Calibri" w:hAnsi="Calibri"/>
                            <w:b/>
                            <w:caps/>
                            <w:color w:val="003263"/>
                            <w:kern w:val="28"/>
                            <w:sz w:val="80"/>
                            <w:szCs w:val="80"/>
                            <w:lang w:eastAsia="en-AU"/>
                          </w:rPr>
                        </w:pPr>
                        <w:r w:rsidRPr="00DF12AF">
                          <w:rPr>
                            <w:rFonts w:ascii="Calibri" w:hAnsi="Calibri"/>
                            <w:b/>
                            <w:caps/>
                            <w:color w:val="003263"/>
                            <w:kern w:val="28"/>
                            <w:sz w:val="80"/>
                            <w:szCs w:val="80"/>
                            <w:lang w:eastAsia="en-AU"/>
                          </w:rPr>
                          <w:t xml:space="preserve"> PLAN 2021–25</w:t>
                        </w:r>
                      </w:p>
                      <w:p w14:paraId="5ECA3AFD" w14:textId="77777777" w:rsidR="003E6B79" w:rsidRPr="00402EC2" w:rsidRDefault="003E6B79" w:rsidP="008C2487">
                        <w:pPr>
                          <w:rPr>
                            <w:rFonts w:ascii="Calibri" w:hAnsi="Calibri"/>
                            <w:b/>
                            <w:caps/>
                            <w:color w:val="003263"/>
                            <w:kern w:val="28"/>
                            <w:lang w:eastAsia="en-AU"/>
                          </w:rPr>
                        </w:pPr>
                      </w:p>
                      <w:p w14:paraId="0F45E38A" w14:textId="4E388DA6" w:rsidR="003E6B79" w:rsidRPr="00402EC2" w:rsidRDefault="003E6B79" w:rsidP="008C2487">
                        <w:pPr>
                          <w:rPr>
                            <w:rFonts w:ascii="Calibri" w:hAnsi="Calibri"/>
                            <w:b/>
                            <w:caps/>
                            <w:color w:val="003263"/>
                            <w:kern w:val="28"/>
                            <w:sz w:val="80"/>
                            <w:szCs w:val="80"/>
                            <w:lang w:eastAsia="en-AU"/>
                          </w:rPr>
                        </w:pPr>
                        <w:r>
                          <w:rPr>
                            <w:rFonts w:ascii="Calibri" w:hAnsi="Calibri"/>
                            <w:b/>
                            <w:caps/>
                            <w:color w:val="003263"/>
                            <w:kern w:val="28"/>
                            <w:sz w:val="80"/>
                            <w:szCs w:val="80"/>
                            <w:lang w:eastAsia="en-AU"/>
                          </w:rPr>
                          <w:t xml:space="preserve"> annual ACTION PLAN</w:t>
                        </w:r>
                        <w:r>
                          <w:rPr>
                            <w:rFonts w:ascii="Calibri" w:hAnsi="Calibri"/>
                            <w:b/>
                            <w:caps/>
                            <w:color w:val="003263"/>
                            <w:kern w:val="28"/>
                            <w:sz w:val="80"/>
                            <w:szCs w:val="80"/>
                            <w:lang w:eastAsia="en-AU"/>
                          </w:rPr>
                          <w:br/>
                          <w:t xml:space="preserve"> 2021</w:t>
                        </w:r>
                        <w:r w:rsidRPr="00DF12AF">
                          <w:rPr>
                            <w:rFonts w:ascii="Calibri" w:hAnsi="Calibri"/>
                            <w:b/>
                            <w:caps/>
                            <w:color w:val="003263"/>
                            <w:kern w:val="28"/>
                            <w:sz w:val="80"/>
                            <w:szCs w:val="80"/>
                            <w:lang w:eastAsia="en-AU"/>
                          </w:rPr>
                          <w:t>–</w:t>
                        </w:r>
                        <w:r>
                          <w:rPr>
                            <w:rFonts w:ascii="Calibri" w:hAnsi="Calibri"/>
                            <w:b/>
                            <w:caps/>
                            <w:color w:val="003263"/>
                            <w:kern w:val="28"/>
                            <w:sz w:val="80"/>
                            <w:szCs w:val="80"/>
                            <w:lang w:eastAsia="en-AU"/>
                          </w:rPr>
                          <w:t>22</w:t>
                        </w:r>
                      </w:p>
                    </w:txbxContent>
                  </v:textbox>
                </v:shape>
                <v:shape id="Freeform 26" o:spid="_x0000_s1028" style="position:absolute;left:89;top:6840;width:11928;height:4458;visibility:visible;mso-wrap-style:square;v-text-anchor:top" coordsize="11609,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" path="m11608,4260l,e" filled="f" strokecolor="white" strokeweight="9.96pt">
                  <v:path arrowok="t" o:connecttype="custom" o:connectlocs="11927,4458;0,0" o:connectangles="0,0"/>
                </v:shape>
                <v:shape id="Freeform 27" o:spid="_x0000_s1029" style="position:absolute;left:80;top:12410;width:11701;height:4278;visibility:visible;mso-wrap-style:square;v-text-anchor:top" coordsize="11701,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" path="m11671,l,3634r15,643l11700,4277,11671,xe" fillcolor="#f3f2f2" stroked="f">
                  <v:path arrowok="t" o:connecttype="custom" o:connectlocs="11671,0;0,3634;15,4277;11700,4277;11671,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0" type="#_x0000_t75" style="position:absolute;left:7323;top:15170;width:388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">
                  <v:imagedata r:id="rId11" o:title=""/>
                </v:shape>
                <v:shape id="Freeform 29" o:spid="_x0000_s1031" style="position:absolute;left:89;top:12420;width:11684;height:3599;visibility:visible;mso-wrap-style:square;v-text-anchor:top" coordsize="11684,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" path="m11683,l,3598e" filled="f" strokecolor="white" strokeweight="9.96pt">
                  <v:path arrowok="t" o:connecttype="custom" o:connectlocs="11683,0;0,3598" o:connectangles="0,0"/>
                </v:shape>
                <v:shape id="Freeform 31" o:spid="_x0000_s1032" style="position:absolute;left:89;top:90;width:11700;height:16583;visibility:visible;mso-wrap-style:square;v-text-anchor:top" coordsize="11659,1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" path="m,16571r11658,l11658,,,,,16571xe" filled="f" strokecolor="white" strokeweight="9.96pt">
                  <v:path arrowok="t" o:connecttype="custom" o:connectlocs="0,16582;11699,16582;11699,0;0,0;0,16582" o:connectangles="0,0,0,0,0"/>
                </v:shape>
                <w10:wrap anchorx="page" anchory="page"/>
              </v:group>
            </w:pict>
          </mc:Fallback>
        </mc:AlternateContent>
      </w:r>
    </w:p>
    <w:p w14:paraId="0CF2DC59" w14:textId="77777777" w:rsidR="008C2487" w:rsidRDefault="008C2487" w:rsidP="008C2487">
      <w:pPr>
        <w:spacing w:line="270" w:lineRule="atLeast"/>
        <w:ind w:firstLine="720"/>
        <w:rPr>
          <w:rFonts w:asciiTheme="minorHAnsi" w:hAnsiTheme="minorHAnsi" w:cstheme="minorHAnsi"/>
          <w:sz w:val="22"/>
          <w:szCs w:val="26"/>
        </w:rPr>
      </w:pPr>
    </w:p>
    <w:p w14:paraId="5BFBEE8A" w14:textId="77777777" w:rsidR="008C2487" w:rsidRDefault="008C2487" w:rsidP="008C2487">
      <w:pPr>
        <w:spacing w:line="270" w:lineRule="atLeast"/>
        <w:ind w:firstLine="720"/>
        <w:rPr>
          <w:rFonts w:asciiTheme="minorHAnsi" w:hAnsiTheme="minorHAnsi" w:cstheme="minorHAnsi"/>
          <w:sz w:val="22"/>
          <w:szCs w:val="26"/>
        </w:rPr>
      </w:pPr>
    </w:p>
    <w:p w14:paraId="6AFB046A" w14:textId="77777777" w:rsidR="008C2487" w:rsidRPr="00197480" w:rsidRDefault="008C2487" w:rsidP="008C2487">
      <w:pPr>
        <w:spacing w:line="270" w:lineRule="atLeast"/>
        <w:ind w:firstLine="720"/>
        <w:rPr>
          <w:rFonts w:asciiTheme="minorHAnsi" w:hAnsiTheme="minorHAnsi" w:cstheme="minorHAnsi"/>
          <w:sz w:val="22"/>
          <w:szCs w:val="26"/>
        </w:rPr>
      </w:pPr>
    </w:p>
    <w:p w14:paraId="3AE54002" w14:textId="3A95D457" w:rsidR="008C2487" w:rsidRDefault="008C2487" w:rsidP="008C2487">
      <w:pPr>
        <w:spacing w:line="270" w:lineRule="atLeast"/>
        <w:rPr>
          <w:rFonts w:ascii="Calibri" w:hAnsi="Calibri" w:cs="Brandon Grotesque Black"/>
          <w:b/>
          <w:color w:val="8ACED7"/>
          <w:sz w:val="40"/>
          <w:szCs w:val="40"/>
          <w:lang w:eastAsia="en-AU"/>
        </w:rPr>
      </w:pPr>
      <w:r>
        <w:rPr>
          <w:rFonts w:ascii="Calibri" w:hAnsi="Calibri" w:cs="Brandon Grotesque Black"/>
          <w:b/>
          <w:color w:val="8ACED7"/>
          <w:sz w:val="40"/>
          <w:szCs w:val="40"/>
          <w:lang w:eastAsia="en-AU"/>
        </w:rPr>
        <w:br w:type="page"/>
      </w:r>
    </w:p>
    <w:p w14:paraId="07D55CFB" w14:textId="77777777" w:rsidR="008C2487" w:rsidRDefault="008C2487" w:rsidP="008C2487">
      <w:pPr>
        <w:tabs>
          <w:tab w:val="left" w:pos="4253"/>
        </w:tabs>
        <w:spacing w:line="270" w:lineRule="atLeast"/>
        <w:ind w:left="720"/>
        <w:rPr>
          <w:rFonts w:asciiTheme="minorHAnsi" w:hAnsiTheme="minorHAnsi" w:cstheme="minorHAnsi"/>
          <w:b/>
          <w:caps/>
          <w:sz w:val="28"/>
          <w:szCs w:val="26"/>
        </w:rPr>
      </w:pPr>
      <w:r>
        <w:rPr>
          <w:rFonts w:asciiTheme="minorHAnsi" w:hAnsiTheme="minorHAnsi" w:cstheme="minorHAnsi"/>
          <w:b/>
          <w:caps/>
          <w:noProof/>
          <w:sz w:val="28"/>
          <w:szCs w:val="26"/>
          <w:lang w:eastAsia="en-AU"/>
        </w:rPr>
        <w:lastRenderedPageBreak/>
        <mc:AlternateContent>
          <mc:Choice Requires="wpg">
            <w:drawing>
              <wp:anchor distT="0" distB="0" distL="114300" distR="114300" simplePos="0" relativeHeight="251659264" behindDoc="0" locked="0" layoutInCell="0" allowOverlap="1" wp14:anchorId="228EE2D7" wp14:editId="5EA1128B">
                <wp:simplePos x="0" y="0"/>
                <wp:positionH relativeFrom="page">
                  <wp:posOffset>504825</wp:posOffset>
                </wp:positionH>
                <wp:positionV relativeFrom="page">
                  <wp:posOffset>792843</wp:posOffset>
                </wp:positionV>
                <wp:extent cx="6134100" cy="496570"/>
                <wp:effectExtent l="0" t="0" r="1905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496570"/>
                          <a:chOff x="784" y="794"/>
                          <a:chExt cx="11121" cy="804"/>
                        </a:xfrm>
                      </wpg:grpSpPr>
                      <wps:wsp>
                        <wps:cNvPr id="262" name="Freeform 6"/>
                        <wps:cNvSpPr>
                          <a:spLocks/>
                        </wps:cNvSpPr>
                        <wps:spPr bwMode="auto">
                          <a:xfrm>
                            <a:off x="784" y="865"/>
                            <a:ext cx="1145" cy="711"/>
                          </a:xfrm>
                          <a:custGeom>
                            <a:avLst/>
                            <a:gdLst>
                              <a:gd name="T0" fmla="*/ 1144 w 1145"/>
                              <a:gd name="T1" fmla="*/ 0 h 711"/>
                              <a:gd name="T2" fmla="*/ 0 w 1145"/>
                              <a:gd name="T3" fmla="*/ 0 h 711"/>
                              <a:gd name="T4" fmla="*/ 0 w 1145"/>
                              <a:gd name="T5" fmla="*/ 710 h 711"/>
                              <a:gd name="T6" fmla="*/ 813 w 1145"/>
                              <a:gd name="T7" fmla="*/ 710 h 711"/>
                              <a:gd name="T8" fmla="*/ 1144 w 1145"/>
                              <a:gd name="T9" fmla="*/ 0 h 711"/>
                            </a:gdLst>
                            <a:ahLst/>
                            <a:cxnLst>
                              <a:cxn ang="0">
                                <a:pos x="T0" y="T1"/>
                              </a:cxn>
                              <a:cxn ang="0">
                                <a:pos x="T2" y="T3"/>
                              </a:cxn>
                              <a:cxn ang="0">
                                <a:pos x="T4" y="T5"/>
                              </a:cxn>
                              <a:cxn ang="0">
                                <a:pos x="T6" y="T7"/>
                              </a:cxn>
                              <a:cxn ang="0">
                                <a:pos x="T8" y="T9"/>
                              </a:cxn>
                            </a:cxnLst>
                            <a:rect l="0" t="0" r="r" b="b"/>
                            <a:pathLst>
                              <a:path w="1145" h="711">
                                <a:moveTo>
                                  <a:pt x="1144" y="0"/>
                                </a:moveTo>
                                <a:lnTo>
                                  <a:pt x="0" y="0"/>
                                </a:lnTo>
                                <a:lnTo>
                                  <a:pt x="0" y="710"/>
                                </a:lnTo>
                                <a:lnTo>
                                  <a:pt x="813" y="710"/>
                                </a:lnTo>
                                <a:lnTo>
                                  <a:pt x="1144" y="0"/>
                                </a:lnTo>
                                <a:close/>
                              </a:path>
                            </a:pathLst>
                          </a:custGeom>
                          <a:solidFill>
                            <a:srgbClr val="8ACE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7"/>
                        <wps:cNvSpPr>
                          <a:spLocks/>
                        </wps:cNvSpPr>
                        <wps:spPr bwMode="auto">
                          <a:xfrm>
                            <a:off x="784" y="1578"/>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190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8"/>
                        <wps:cNvSpPr>
                          <a:spLocks/>
                        </wps:cNvSpPr>
                        <wps:spPr bwMode="auto">
                          <a:xfrm>
                            <a:off x="784" y="864"/>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63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9"/>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0"/>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1"/>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2"/>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Text Box 13"/>
                        <wps:cNvSpPr txBox="1">
                          <a:spLocks noChangeArrowheads="1"/>
                        </wps:cNvSpPr>
                        <wps:spPr bwMode="auto">
                          <a:xfrm>
                            <a:off x="785" y="794"/>
                            <a:ext cx="10469"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43C81" w14:textId="77777777" w:rsidR="003E6B79" w:rsidRPr="00FB1E71" w:rsidRDefault="003E6B79" w:rsidP="008C2487">
                              <w:pPr>
                                <w:pStyle w:val="BodyText"/>
                                <w:kinsoku w:val="0"/>
                                <w:overflowPunct w:val="0"/>
                                <w:spacing w:before="139"/>
                                <w:ind w:left="1317"/>
                                <w:rPr>
                                  <w:rFonts w:ascii="Calibri" w:hAnsi="Calibri" w:cs="Brandon Grotesque Black"/>
                                  <w:b/>
                                  <w:color w:val="8ACED7"/>
                                  <w:sz w:val="40"/>
                                  <w:szCs w:val="40"/>
                                </w:rPr>
                              </w:pPr>
                              <w:r>
                                <w:rPr>
                                  <w:rFonts w:ascii="Calibri" w:hAnsi="Calibri" w:cs="Brandon Grotesque Black"/>
                                  <w:b/>
                                  <w:color w:val="8ACED7"/>
                                  <w:sz w:val="40"/>
                                  <w:szCs w:val="40"/>
                                </w:rPr>
                                <w:t>INTRODUCTION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EE2D7" id="Group 254" o:spid="_x0000_s1033" style="position:absolute;left:0;text-align:left;margin-left:39.75pt;margin-top:62.45pt;width:483pt;height:39.1pt;z-index:251659264;mso-position-horizontal-relative:page;mso-position-vertical-relative:page" coordorigin="784,794" coordsize="11121,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" o:allowincell="f">
                <v:shape id="Freeform 6" o:spid="_x0000_s1034" style="position:absolute;left:784;top:865;width:1145;height:711;visibility:visible;mso-wrap-style:square;v-text-anchor:top" coordsize="114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" path="m1144,l,,,710r813,l1144,xe" fillcolor="#8aced7" stroked="f">
                  <v:path arrowok="t" o:connecttype="custom" o:connectlocs="1144,0;0,0;0,710;813,710;1144,0" o:connectangles="0,0,0,0,0"/>
                </v:shape>
                <v:shape id="Freeform 7" o:spid="_x0000_s1035" style="position:absolute;left:784;top:1578;width:11121;height:20;visibility:visible;mso-wrap-style:square;v-text-anchor:top" coordsize="1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" path="m,l11120,e" filled="f" strokecolor="#003263" strokeweight="1.5pt">
                  <v:path arrowok="t" o:connecttype="custom" o:connectlocs="0,0;11120,0" o:connectangles="0,0"/>
                </v:shape>
                <v:shape id="Freeform 8" o:spid="_x0000_s1036" style="position:absolute;left:784;top:864;width:11121;height:20;visibility:visible;mso-wrap-style:square;v-text-anchor:top" coordsize="1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" path="m,l11120,e" filled="f" strokecolor="#003263" strokeweight=".5pt">
                  <v:path arrowok="t" o:connecttype="custom" o:connectlocs="0,0;11120,0" o:connectangles="0,0"/>
                </v:shape>
                <v:shape id="Freeform 9" o:spid="_x0000_s1037" style="position:absolute;left:1132;top:1102;width:431;height:325;visibility:visible;mso-wrap-style:square;v-text-anchor:top" coordsize="4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" path="m303,l127,,77,10,37,37,10,77,,127r4,34l17,192r21,25l64,237r,87l133,254r170,l352,244r40,-27l420,176r10,-49l420,77,392,37,352,10,303,xe" stroked="f">
                  <v:path arrowok="t" o:connecttype="custom" o:connectlocs="303,0;127,0;77,10;37,37;10,77;0,127;4,161;17,192;38,217;64,237;64,324;133,254;303,254;352,244;392,217;420,176;430,127;420,77;392,37;352,10;303,0" o:connectangles="0,0,0,0,0,0,0,0,0,0,0,0,0,0,0,0,0,0,0,0,0"/>
                </v:shape>
                <v:shape id="Freeform 10" o:spid="_x0000_s1038" style="position:absolute;left:1132;top:1102;width:431;height:325;visibility:visible;mso-wrap-style:square;v-text-anchor:top" coordsize="4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" path="m303,l127,,77,10,37,37,10,77,,127r4,34l17,192r21,25l64,237r,87l133,254r170,l352,244r40,-27l420,176r10,-49l420,77,392,37,352,10,303,xe" filled="f" strokecolor="#003c71" strokeweight="1.2pt">
                  <v:path arrowok="t" o:connecttype="custom" o:connectlocs="303,0;127,0;77,10;37,37;10,77;0,127;4,161;17,192;38,217;64,237;64,324;133,254;303,254;352,244;392,217;420,176;430,127;420,77;392,37;352,10;303,0" o:connectangles="0,0,0,0,0,0,0,0,0,0,0,0,0,0,0,0,0,0,0,0,0"/>
                </v:shape>
                <v:shape id="Freeform 11" o:spid="_x0000_s1039" style="position:absolute;left:871;top:805;width:617;height:465;visibility:visible;mso-wrap-style:square;v-text-anchor:top" coordsize="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" path="m450,l166,,101,13,48,48,13,101,,166r,32l13,263r35,52l101,351r65,13l424,364r99,100l523,347r38,-26l590,286r19,-41l616,198r,-32l603,101,567,48,514,13,450,xe" stroked="f">
                  <v:path arrowok="t" o:connecttype="custom" o:connectlocs="450,0;166,0;101,13;48,48;13,101;0,166;0,198;13,263;48,315;101,351;166,364;424,364;523,464;523,347;561,321;590,286;609,245;616,198;616,166;603,101;567,48;514,13;450,0" o:connectangles="0,0,0,0,0,0,0,0,0,0,0,0,0,0,0,0,0,0,0,0,0,0,0"/>
                </v:shape>
                <v:shape id="Freeform 12" o:spid="_x0000_s1040" style="position:absolute;left:871;top:805;width:617;height:465;visibility:visible;mso-wrap-style:square;v-text-anchor:top" coordsize="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" path="m450,l166,,101,13,48,48,13,101,,166r,32l13,263r35,52l101,351r65,13l424,364r99,100l523,347r38,-26l590,286r19,-41l616,198r,-32l603,101,567,48,514,13,450,xe" filled="f" strokecolor="#003c71" strokeweight="1.2pt">
                  <v:path arrowok="t" o:connecttype="custom" o:connectlocs="450,0;166,0;101,13;48,48;13,101;0,166;0,198;13,263;48,315;101,351;166,364;424,364;523,464;523,347;561,321;590,286;609,245;616,198;616,166;603,101;567,48;514,13;450,0" o:connectangles="0,0,0,0,0,0,0,0,0,0,0,0,0,0,0,0,0,0,0,0,0,0,0"/>
                </v:shape>
                <v:shapetype id="_x0000_t202" coordsize="21600,21600" o:spt="202" path="m,l,21600r21600,l21600,xe">
                  <v:stroke joinstyle="miter"/>
                  <v:path gradientshapeok="t" o:connecttype="rect"/>
                </v:shapetype>
                <v:shape id="Text Box 13" o:spid="_x0000_s1041" type="#_x0000_t202" style="position:absolute;left:785;top:794;width:10469;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5F543C81" w14:textId="77777777" w:rsidR="003E6B79" w:rsidRPr="00FB1E71" w:rsidRDefault="003E6B79" w:rsidP="008C2487">
                        <w:pPr>
                          <w:pStyle w:val="BodyText"/>
                          <w:kinsoku w:val="0"/>
                          <w:overflowPunct w:val="0"/>
                          <w:spacing w:before="139"/>
                          <w:ind w:left="1317"/>
                          <w:rPr>
                            <w:rFonts w:ascii="Calibri" w:hAnsi="Calibri" w:cs="Brandon Grotesque Black"/>
                            <w:b/>
                            <w:color w:val="8ACED7"/>
                            <w:sz w:val="40"/>
                            <w:szCs w:val="40"/>
                          </w:rPr>
                        </w:pPr>
                        <w:r>
                          <w:rPr>
                            <w:rFonts w:ascii="Calibri" w:hAnsi="Calibri" w:cs="Brandon Grotesque Black"/>
                            <w:b/>
                            <w:color w:val="8ACED7"/>
                            <w:sz w:val="40"/>
                            <w:szCs w:val="40"/>
                          </w:rPr>
                          <w:t>INTRODUCTION</w:t>
                        </w:r>
                      </w:p>
                    </w:txbxContent>
                  </v:textbox>
                </v:shape>
                <w10:wrap anchorx="page" anchory="page"/>
              </v:group>
            </w:pict>
          </mc:Fallback>
        </mc:AlternateContent>
      </w:r>
    </w:p>
    <w:p w14:paraId="1F5CAAE7" w14:textId="77777777" w:rsidR="008C2487" w:rsidRDefault="008C2487" w:rsidP="008C2487">
      <w:pPr>
        <w:spacing w:line="270" w:lineRule="atLeast"/>
        <w:ind w:left="720"/>
        <w:rPr>
          <w:rFonts w:asciiTheme="minorHAnsi" w:hAnsiTheme="minorHAnsi" w:cstheme="minorHAnsi"/>
          <w:b/>
          <w:caps/>
          <w:sz w:val="28"/>
          <w:szCs w:val="26"/>
        </w:rPr>
      </w:pPr>
    </w:p>
    <w:p w14:paraId="41152FB8" w14:textId="77777777" w:rsidR="008C2487" w:rsidRDefault="008C2487" w:rsidP="008C2487">
      <w:pPr>
        <w:spacing w:line="270" w:lineRule="atLeast"/>
        <w:ind w:left="720"/>
        <w:rPr>
          <w:rFonts w:asciiTheme="minorHAnsi" w:hAnsiTheme="minorHAnsi" w:cstheme="minorHAnsi"/>
          <w:b/>
          <w:caps/>
          <w:sz w:val="28"/>
          <w:szCs w:val="26"/>
        </w:rPr>
        <w:sectPr w:rsidR="008C2487" w:rsidSect="00E75F1A">
          <w:headerReference w:type="even" r:id="rId12"/>
          <w:headerReference w:type="default" r:id="rId13"/>
          <w:footerReference w:type="even" r:id="rId14"/>
          <w:footerReference w:type="default" r:id="rId15"/>
          <w:headerReference w:type="first" r:id="rId16"/>
          <w:footerReference w:type="first" r:id="rId17"/>
          <w:type w:val="continuous"/>
          <w:pgSz w:w="11910" w:h="16840"/>
          <w:pgMar w:top="1580" w:right="711" w:bottom="280" w:left="0" w:header="720" w:footer="720" w:gutter="0"/>
          <w:cols w:num="2" w:space="720" w:equalWidth="0">
            <w:col w:w="5490" w:space="40"/>
            <w:col w:w="6040"/>
          </w:cols>
          <w:noEndnote/>
        </w:sectPr>
      </w:pPr>
    </w:p>
    <w:p w14:paraId="64D46A7A" w14:textId="77777777" w:rsidR="008C2487" w:rsidRDefault="008C2487" w:rsidP="008C2487">
      <w:pPr>
        <w:spacing w:line="270" w:lineRule="atLeast"/>
        <w:ind w:left="720" w:right="567"/>
        <w:rPr>
          <w:rFonts w:asciiTheme="minorHAnsi" w:hAnsiTheme="minorHAnsi" w:cstheme="minorHAnsi"/>
          <w:b/>
          <w:i/>
          <w:color w:val="003361"/>
          <w:sz w:val="28"/>
          <w:szCs w:val="26"/>
        </w:rPr>
      </w:pPr>
    </w:p>
    <w:p w14:paraId="4405B2D8" w14:textId="77777777" w:rsidR="008C2487" w:rsidRDefault="008C2487" w:rsidP="008C2487">
      <w:pPr>
        <w:spacing w:before="120" w:after="120" w:line="270" w:lineRule="atLeast"/>
        <w:ind w:left="720" w:right="938"/>
        <w:rPr>
          <w:rFonts w:cs="Arial"/>
          <w:b/>
          <w:color w:val="8ACED7"/>
        </w:rPr>
      </w:pPr>
      <w:bookmarkStart w:id="0" w:name="_Hlk74640192"/>
      <w:r w:rsidRPr="00221977">
        <w:rPr>
          <w:rFonts w:cs="Arial"/>
          <w:b/>
          <w:i/>
          <w:color w:val="8ACED7"/>
        </w:rPr>
        <w:t xml:space="preserve">Our Community Plan 2021-25 – A Proud, Safe and Healthy Community </w:t>
      </w:r>
      <w:r w:rsidRPr="00221977">
        <w:rPr>
          <w:rFonts w:cs="Arial"/>
          <w:b/>
          <w:iCs/>
          <w:color w:val="8ACED7"/>
        </w:rPr>
        <w:t>outlines</w:t>
      </w:r>
      <w:r w:rsidRPr="00221977">
        <w:rPr>
          <w:rFonts w:cs="Arial"/>
          <w:b/>
          <w:i/>
          <w:color w:val="8ACED7"/>
        </w:rPr>
        <w:t xml:space="preserve"> </w:t>
      </w:r>
      <w:r w:rsidRPr="00221977">
        <w:rPr>
          <w:rFonts w:cs="Arial"/>
          <w:b/>
          <w:color w:val="8ACED7"/>
        </w:rPr>
        <w:t>how</w:t>
      </w:r>
      <w:r>
        <w:rPr>
          <w:rFonts w:cs="Arial"/>
          <w:b/>
          <w:color w:val="8ACED7"/>
        </w:rPr>
        <w:t xml:space="preserve"> </w:t>
      </w:r>
      <w:r w:rsidRPr="00221977">
        <w:rPr>
          <w:rFonts w:cs="Arial"/>
          <w:b/>
          <w:color w:val="8ACED7"/>
        </w:rPr>
        <w:t>we are working towards the City’s 30-year community vision to make Greater Geelong a clever and creative city-region.</w:t>
      </w:r>
    </w:p>
    <w:p w14:paraId="05AA84FD" w14:textId="77777777" w:rsidR="00A247A8" w:rsidRPr="00C30E9C" w:rsidRDefault="00A247A8" w:rsidP="00EE5A20">
      <w:pPr>
        <w:pStyle w:val="NormInd"/>
        <w:spacing w:after="120" w:line="270" w:lineRule="atLeast"/>
        <w:ind w:left="720" w:right="992"/>
        <w:jc w:val="left"/>
        <w:rPr>
          <w:rFonts w:cs="Arial"/>
          <w:sz w:val="18"/>
          <w:szCs w:val="18"/>
        </w:rPr>
        <w:sectPr w:rsidR="00A247A8" w:rsidRPr="00C30E9C" w:rsidSect="00154CD5">
          <w:type w:val="continuous"/>
          <w:pgSz w:w="11910" w:h="16840"/>
          <w:pgMar w:top="1580" w:right="853" w:bottom="280" w:left="0" w:header="720" w:footer="720" w:gutter="0"/>
          <w:cols w:space="720"/>
          <w:noEndnote/>
        </w:sectPr>
      </w:pPr>
      <w:r w:rsidRPr="00A247A8">
        <w:rPr>
          <w:rFonts w:cs="Arial"/>
          <w:bCs/>
          <w:sz w:val="18"/>
          <w:szCs w:val="18"/>
        </w:rPr>
        <w:t>The plan tells the community what the councillors are aiming to achieve during their four-year term, and guides how we allocate resources so we can deliver infrastructure, services and programs to the community to ensure the social, economic and environmental sustainability of our region.</w:t>
      </w:r>
    </w:p>
    <w:bookmarkEnd w:id="0"/>
    <w:p w14:paraId="1DF4C8A3" w14:textId="77777777" w:rsidR="008C2487" w:rsidRPr="00221977" w:rsidRDefault="008C2487" w:rsidP="008C2487">
      <w:pPr>
        <w:spacing w:after="120" w:line="270" w:lineRule="atLeast"/>
        <w:ind w:left="720" w:right="567"/>
        <w:rPr>
          <w:rFonts w:cs="Arial"/>
          <w:color w:val="000000"/>
          <w:sz w:val="18"/>
          <w:szCs w:val="18"/>
          <w:lang w:val="en-GB" w:eastAsia="en-AU"/>
        </w:rPr>
      </w:pPr>
      <w:r w:rsidRPr="00221977">
        <w:rPr>
          <w:rFonts w:cs="Arial"/>
          <w:color w:val="000000"/>
          <w:sz w:val="18"/>
          <w:szCs w:val="18"/>
          <w:lang w:val="en-GB" w:eastAsia="en-AU"/>
        </w:rPr>
        <w:t xml:space="preserve">The four strategic directions </w:t>
      </w:r>
      <w:r>
        <w:rPr>
          <w:rFonts w:cs="Arial"/>
          <w:color w:val="000000"/>
          <w:sz w:val="18"/>
          <w:szCs w:val="18"/>
          <w:lang w:val="en-GB" w:eastAsia="en-AU"/>
        </w:rPr>
        <w:t>we’ve chosen to guide us are as follows</w:t>
      </w:r>
      <w:r w:rsidRPr="00221977">
        <w:rPr>
          <w:rFonts w:cs="Arial"/>
          <w:color w:val="000000"/>
          <w:sz w:val="18"/>
          <w:szCs w:val="18"/>
          <w:lang w:val="en-GB" w:eastAsia="en-AU"/>
        </w:rPr>
        <w:t>:</w:t>
      </w:r>
    </w:p>
    <w:p w14:paraId="52C1E024" w14:textId="77777777" w:rsidR="008C2487" w:rsidRPr="00221977" w:rsidRDefault="008C2487" w:rsidP="008C2487">
      <w:pPr>
        <w:pStyle w:val="ListParagraph"/>
        <w:numPr>
          <w:ilvl w:val="0"/>
          <w:numId w:val="3"/>
        </w:numPr>
        <w:spacing w:before="120" w:after="20" w:line="270" w:lineRule="atLeast"/>
        <w:ind w:left="1434" w:right="567" w:hanging="357"/>
        <w:contextualSpacing w:val="0"/>
        <w:rPr>
          <w:rFonts w:cs="Arial"/>
          <w:b/>
          <w:color w:val="003361"/>
          <w:sz w:val="18"/>
          <w:szCs w:val="18"/>
        </w:rPr>
      </w:pPr>
      <w:r w:rsidRPr="00221977">
        <w:rPr>
          <w:rFonts w:cs="Arial"/>
          <w:b/>
          <w:color w:val="003361"/>
          <w:sz w:val="18"/>
          <w:szCs w:val="18"/>
        </w:rPr>
        <w:t>Healthy, caring and inclusive community</w:t>
      </w:r>
    </w:p>
    <w:p w14:paraId="72C0B77E" w14:textId="77777777" w:rsidR="008C2487" w:rsidRPr="00221977" w:rsidRDefault="008C2487" w:rsidP="008C2487">
      <w:pPr>
        <w:pStyle w:val="ListParagraph"/>
        <w:numPr>
          <w:ilvl w:val="0"/>
          <w:numId w:val="3"/>
        </w:numPr>
        <w:spacing w:before="20" w:after="20" w:line="270" w:lineRule="atLeast"/>
        <w:ind w:left="1434" w:right="567" w:hanging="357"/>
        <w:contextualSpacing w:val="0"/>
        <w:rPr>
          <w:rFonts w:cs="Arial"/>
          <w:b/>
          <w:color w:val="003361"/>
          <w:sz w:val="18"/>
          <w:szCs w:val="18"/>
        </w:rPr>
      </w:pPr>
      <w:r w:rsidRPr="00221977">
        <w:rPr>
          <w:rFonts w:cs="Arial"/>
          <w:b/>
          <w:color w:val="003361"/>
          <w:sz w:val="18"/>
          <w:szCs w:val="18"/>
        </w:rPr>
        <w:t>Sustainable growth and environment</w:t>
      </w:r>
    </w:p>
    <w:p w14:paraId="664C449F" w14:textId="77777777" w:rsidR="008C2487" w:rsidRPr="00221977" w:rsidRDefault="008C2487" w:rsidP="008C2487">
      <w:pPr>
        <w:pStyle w:val="ListParagraph"/>
        <w:numPr>
          <w:ilvl w:val="0"/>
          <w:numId w:val="3"/>
        </w:numPr>
        <w:spacing w:before="20" w:after="20" w:line="270" w:lineRule="atLeast"/>
        <w:ind w:left="1434" w:right="567" w:hanging="357"/>
        <w:contextualSpacing w:val="0"/>
        <w:rPr>
          <w:rFonts w:cs="Arial"/>
          <w:b/>
          <w:color w:val="003361"/>
          <w:sz w:val="18"/>
          <w:szCs w:val="18"/>
        </w:rPr>
      </w:pPr>
      <w:r w:rsidRPr="00221977">
        <w:rPr>
          <w:rFonts w:cs="Arial"/>
          <w:b/>
          <w:color w:val="003361"/>
          <w:sz w:val="18"/>
          <w:szCs w:val="18"/>
        </w:rPr>
        <w:t>Strong local economy</w:t>
      </w:r>
    </w:p>
    <w:p w14:paraId="16F17EAD" w14:textId="77777777" w:rsidR="008C2487" w:rsidRPr="000529F3" w:rsidRDefault="008C2487" w:rsidP="008C2487">
      <w:pPr>
        <w:pStyle w:val="ListParagraph"/>
        <w:numPr>
          <w:ilvl w:val="0"/>
          <w:numId w:val="3"/>
        </w:numPr>
        <w:spacing w:before="20" w:after="160" w:line="270" w:lineRule="atLeast"/>
        <w:ind w:left="1434" w:right="567" w:hanging="357"/>
        <w:contextualSpacing w:val="0"/>
        <w:rPr>
          <w:rFonts w:cs="Arial"/>
          <w:b/>
          <w:color w:val="003361"/>
          <w:sz w:val="18"/>
          <w:szCs w:val="18"/>
        </w:rPr>
      </w:pPr>
      <w:r w:rsidRPr="00221977">
        <w:rPr>
          <w:rFonts w:cs="Arial"/>
          <w:b/>
          <w:color w:val="003361"/>
          <w:sz w:val="18"/>
          <w:szCs w:val="18"/>
        </w:rPr>
        <w:t>High-performing Council and organisation.</w:t>
      </w:r>
    </w:p>
    <w:p w14:paraId="49957070" w14:textId="77777777" w:rsidR="008C2487" w:rsidRDefault="008C2487" w:rsidP="008C2487">
      <w:pPr>
        <w:spacing w:after="120" w:line="270" w:lineRule="atLeast"/>
        <w:ind w:left="720" w:right="567"/>
        <w:rPr>
          <w:rFonts w:cs="Arial"/>
          <w:color w:val="000000"/>
          <w:sz w:val="18"/>
          <w:szCs w:val="18"/>
          <w:lang w:val="en-GB" w:eastAsia="en-AU"/>
        </w:rPr>
      </w:pPr>
      <w:bookmarkStart w:id="1" w:name="_Hlk74640382"/>
      <w:r>
        <w:rPr>
          <w:rFonts w:cs="Arial"/>
          <w:sz w:val="18"/>
          <w:szCs w:val="18"/>
        </w:rPr>
        <w:t>With the h</w:t>
      </w:r>
      <w:r w:rsidRPr="00221977">
        <w:rPr>
          <w:rFonts w:cs="Arial"/>
          <w:sz w:val="18"/>
          <w:szCs w:val="18"/>
        </w:rPr>
        <w:t xml:space="preserve">ealth and wellbeing </w:t>
      </w:r>
      <w:r>
        <w:rPr>
          <w:rFonts w:cs="Arial"/>
          <w:sz w:val="18"/>
          <w:szCs w:val="18"/>
        </w:rPr>
        <w:t>of our community being one of the council’s key priorities, t</w:t>
      </w:r>
      <w:r>
        <w:rPr>
          <w:rFonts w:cs="Arial"/>
          <w:color w:val="000000"/>
          <w:sz w:val="18"/>
          <w:szCs w:val="18"/>
          <w:lang w:val="en-GB" w:eastAsia="en-AU"/>
        </w:rPr>
        <w:t>his year we’re bringing the council plan and municipal public health and wellbeing plan together into one document. This will create a more focused agenda for our work and make it easier for our community to track our progress.</w:t>
      </w:r>
    </w:p>
    <w:bookmarkEnd w:id="1"/>
    <w:p w14:paraId="05075E5E" w14:textId="4508C425" w:rsidR="008C2487" w:rsidRDefault="008C2487" w:rsidP="008C2487">
      <w:pPr>
        <w:pStyle w:val="NormInd"/>
        <w:spacing w:after="120" w:line="270" w:lineRule="atLeast"/>
        <w:ind w:left="720" w:right="567"/>
        <w:jc w:val="left"/>
        <w:rPr>
          <w:rFonts w:cs="Arial"/>
          <w:sz w:val="18"/>
          <w:szCs w:val="18"/>
        </w:rPr>
      </w:pPr>
      <w:r w:rsidRPr="00221977">
        <w:rPr>
          <w:rFonts w:cs="Arial"/>
          <w:noProof/>
          <w:sz w:val="18"/>
          <w:szCs w:val="18"/>
        </w:rPr>
        <mc:AlternateContent>
          <mc:Choice Requires="wps">
            <w:drawing>
              <wp:anchor distT="0" distB="0" distL="114300" distR="114300" simplePos="0" relativeHeight="251779072" behindDoc="0" locked="0" layoutInCell="1" allowOverlap="1" wp14:anchorId="6451406D" wp14:editId="1C217EF3">
                <wp:simplePos x="0" y="0"/>
                <wp:positionH relativeFrom="column">
                  <wp:posOffset>5417820</wp:posOffset>
                </wp:positionH>
                <wp:positionV relativeFrom="paragraph">
                  <wp:posOffset>214299</wp:posOffset>
                </wp:positionV>
                <wp:extent cx="133350" cy="118110"/>
                <wp:effectExtent l="0" t="0" r="0" b="0"/>
                <wp:wrapNone/>
                <wp:docPr id="1073741849" name="Star: 5 Points 6"/>
                <wp:cNvGraphicFramePr/>
                <a:graphic xmlns:a="http://schemas.openxmlformats.org/drawingml/2006/main">
                  <a:graphicData uri="http://schemas.microsoft.com/office/word/2010/wordprocessingShape">
                    <wps:wsp>
                      <wps:cNvSpPr/>
                      <wps:spPr>
                        <a:xfrm>
                          <a:off x="0" y="0"/>
                          <a:ext cx="133350" cy="118110"/>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51B7" id="Star: 5 Points 6" o:spid="_x0000_s1026" style="position:absolute;margin-left:426.6pt;margin-top:16.85pt;width:10.5pt;height:9.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3350,11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" path="m,45114r50935,l66675,,82415,45114r50935,l92142,72996r15740,45114l66675,90227,25468,118110,41208,72996,,45114xe" fillcolor="#00b050" stroked="f" strokeweight="1pt">
                <v:stroke joinstyle="miter"/>
                <v:path arrowok="t" o:connecttype="custom" o:connectlocs="0,45114;50935,45114;66675,0;82415,45114;133350,45114;92142,72996;107882,118110;66675,90227;25468,118110;41208,72996;0,45114" o:connectangles="0,0,0,0,0,0,0,0,0,0,0"/>
              </v:shape>
            </w:pict>
          </mc:Fallback>
        </mc:AlternateContent>
      </w:r>
      <w:r>
        <w:rPr>
          <w:rFonts w:cs="Arial"/>
          <w:sz w:val="18"/>
          <w:szCs w:val="18"/>
        </w:rPr>
        <w:t xml:space="preserve">Health and wellbeing </w:t>
      </w:r>
      <w:r w:rsidRPr="00221977">
        <w:rPr>
          <w:rFonts w:cs="Arial"/>
          <w:sz w:val="18"/>
          <w:szCs w:val="18"/>
        </w:rPr>
        <w:t>is embedded throughout the</w:t>
      </w:r>
      <w:r>
        <w:rPr>
          <w:rFonts w:cs="Arial"/>
          <w:sz w:val="18"/>
          <w:szCs w:val="18"/>
        </w:rPr>
        <w:t xml:space="preserve"> plan</w:t>
      </w:r>
      <w:r w:rsidRPr="00221977">
        <w:rPr>
          <w:rFonts w:cs="Arial"/>
          <w:sz w:val="18"/>
          <w:szCs w:val="18"/>
        </w:rPr>
        <w:t xml:space="preserve">, </w:t>
      </w:r>
      <w:r>
        <w:rPr>
          <w:rFonts w:cs="Arial"/>
          <w:sz w:val="18"/>
          <w:szCs w:val="18"/>
        </w:rPr>
        <w:t xml:space="preserve">supporting </w:t>
      </w:r>
      <w:r w:rsidRPr="00221977">
        <w:rPr>
          <w:rFonts w:cs="Arial"/>
          <w:sz w:val="18"/>
          <w:szCs w:val="18"/>
        </w:rPr>
        <w:t>each strategic direction, and the outcomes, four-year priorities, actions and indicators. The areas with a link to health and wellbeing are identified with a      symbol.</w:t>
      </w:r>
    </w:p>
    <w:sdt>
      <w:sdtPr>
        <w:rPr>
          <w:rFonts w:cs="Arial"/>
          <w:b/>
          <w:bCs/>
          <w:color w:val="003361"/>
          <w:sz w:val="22"/>
          <w:lang w:val="en-GB" w:eastAsia="en-AU"/>
        </w:rPr>
        <w:alias w:val="Alignment to Council Plan"/>
        <w:tag w:val="Alignment to Council Plan"/>
        <w:id w:val="39606969"/>
        <w:placeholder>
          <w:docPart w:val="A31B16B7826347D29487F0FBE47C9B92"/>
        </w:placeholder>
        <w15:appearance w15:val="hidden"/>
      </w:sdtPr>
      <w:sdtEndPr>
        <w:rPr>
          <w:b w:val="0"/>
          <w:bCs w:val="0"/>
          <w:strike/>
          <w:color w:val="000000"/>
          <w:sz w:val="18"/>
          <w:szCs w:val="18"/>
          <w:highlight w:val="yellow"/>
        </w:rPr>
      </w:sdtEndPr>
      <w:sdtContent>
        <w:sdt>
          <w:sdtPr>
            <w:rPr>
              <w:rFonts w:cs="Arial"/>
              <w:b/>
              <w:bCs/>
              <w:color w:val="003361"/>
              <w:sz w:val="22"/>
              <w:lang w:val="en-GB" w:eastAsia="en-AU"/>
            </w:rPr>
            <w:alias w:val="Policy/Legal/Statutory Implications"/>
            <w:tag w:val="Policy/Legal/Statutory Implications"/>
            <w:id w:val="-272397606"/>
            <w:placeholder>
              <w:docPart w:val="E5038E252CC6439983F75C7D37D08CC8"/>
            </w:placeholder>
            <w15:appearance w15:val="hidden"/>
          </w:sdtPr>
          <w:sdtEndPr>
            <w:rPr>
              <w:b w:val="0"/>
              <w:bCs w:val="0"/>
              <w:strike/>
              <w:color w:val="000000"/>
              <w:sz w:val="18"/>
              <w:szCs w:val="18"/>
              <w:highlight w:val="yellow"/>
            </w:rPr>
          </w:sdtEndPr>
          <w:sdtContent>
            <w:p w14:paraId="06BC0249" w14:textId="11A074B3" w:rsidR="008C2487" w:rsidRPr="00AF61CE" w:rsidRDefault="00AF61CE" w:rsidP="008C2487">
              <w:pPr>
                <w:spacing w:after="120" w:line="270" w:lineRule="atLeast"/>
                <w:ind w:left="720" w:right="567"/>
                <w:rPr>
                  <w:rFonts w:cs="Arial"/>
                  <w:b/>
                  <w:bCs/>
                  <w:color w:val="003361"/>
                  <w:lang w:val="en-GB" w:eastAsia="en-AU"/>
                </w:rPr>
              </w:pPr>
              <w:r w:rsidRPr="00AF61CE">
                <w:rPr>
                  <w:rFonts w:cs="Arial"/>
                  <w:b/>
                  <w:bCs/>
                  <w:color w:val="003361"/>
                  <w:lang w:val="en-GB" w:eastAsia="en-AU"/>
                </w:rPr>
                <w:t xml:space="preserve">ANNUAL </w:t>
              </w:r>
              <w:r w:rsidR="008C2487" w:rsidRPr="00AF61CE">
                <w:rPr>
                  <w:rFonts w:cs="Arial"/>
                  <w:b/>
                  <w:bCs/>
                  <w:color w:val="003361"/>
                  <w:lang w:val="en-GB" w:eastAsia="en-AU"/>
                </w:rPr>
                <w:t>ACTION PLAN</w:t>
              </w:r>
            </w:p>
            <w:p w14:paraId="75B05E97" w14:textId="74D4038C" w:rsidR="008C2487" w:rsidRPr="00221977" w:rsidRDefault="008C2487" w:rsidP="008C2487">
              <w:pPr>
                <w:spacing w:after="120" w:line="270" w:lineRule="atLeast"/>
                <w:ind w:left="720" w:right="567"/>
                <w:rPr>
                  <w:rFonts w:cs="Arial"/>
                  <w:sz w:val="18"/>
                  <w:szCs w:val="18"/>
                </w:rPr>
              </w:pPr>
              <w:r w:rsidRPr="00221977">
                <w:rPr>
                  <w:rFonts w:cs="Arial"/>
                  <w:sz w:val="18"/>
                  <w:szCs w:val="18"/>
                </w:rPr>
                <w:t xml:space="preserve">The </w:t>
              </w:r>
              <w:r w:rsidR="008544A4">
                <w:rPr>
                  <w:rFonts w:cs="Arial"/>
                  <w:sz w:val="18"/>
                  <w:szCs w:val="18"/>
                </w:rPr>
                <w:t xml:space="preserve">Annual </w:t>
              </w:r>
              <w:r w:rsidRPr="00221977">
                <w:rPr>
                  <w:rFonts w:cs="Arial"/>
                  <w:sz w:val="18"/>
                  <w:szCs w:val="18"/>
                </w:rPr>
                <w:t>Action Plan</w:t>
              </w:r>
              <w:r>
                <w:rPr>
                  <w:rFonts w:cs="Arial"/>
                  <w:sz w:val="18"/>
                  <w:szCs w:val="18"/>
                </w:rPr>
                <w:t xml:space="preserve"> 2021-22 highlights the projects, initiatives and programs that will take place in the next financial year to address our four-year priorities and </w:t>
              </w:r>
              <w:r w:rsidRPr="00221977">
                <w:rPr>
                  <w:rFonts w:cs="Arial"/>
                  <w:sz w:val="18"/>
                  <w:szCs w:val="18"/>
                </w:rPr>
                <w:t xml:space="preserve">provides a detailed breakdown of the </w:t>
              </w:r>
              <w:r w:rsidRPr="00B90103">
                <w:rPr>
                  <w:rFonts w:cs="Arial"/>
                  <w:sz w:val="18"/>
                  <w:szCs w:val="18"/>
                </w:rPr>
                <w:t>8</w:t>
              </w:r>
              <w:r w:rsidR="00A57648">
                <w:rPr>
                  <w:rFonts w:cs="Arial"/>
                  <w:sz w:val="18"/>
                  <w:szCs w:val="18"/>
                </w:rPr>
                <w:t>6</w:t>
              </w:r>
              <w:bookmarkStart w:id="2" w:name="_GoBack"/>
              <w:bookmarkEnd w:id="2"/>
              <w:r w:rsidRPr="00221977">
                <w:rPr>
                  <w:rFonts w:cs="Arial"/>
                  <w:sz w:val="18"/>
                  <w:szCs w:val="18"/>
                </w:rPr>
                <w:t xml:space="preserve"> actions.</w:t>
              </w:r>
            </w:p>
            <w:p w14:paraId="0A29D047" w14:textId="161026B6" w:rsidR="008C2487" w:rsidRPr="000529F3" w:rsidRDefault="009D28A0" w:rsidP="008C2487">
              <w:pPr>
                <w:pStyle w:val="NormInd"/>
                <w:spacing w:after="200" w:line="270" w:lineRule="atLeast"/>
                <w:ind w:left="720" w:right="567"/>
                <w:jc w:val="left"/>
                <w:rPr>
                  <w:rFonts w:cs="Arial"/>
                  <w:sz w:val="18"/>
                  <w:szCs w:val="18"/>
                  <w:highlight w:val="yellow"/>
                </w:rPr>
              </w:pPr>
              <w:r>
                <w:rPr>
                  <w:rFonts w:cs="Arial"/>
                  <w:sz w:val="18"/>
                  <w:szCs w:val="18"/>
                </w:rPr>
                <w:t xml:space="preserve">We will report on the </w:t>
              </w:r>
              <w:r w:rsidR="008C2487">
                <w:rPr>
                  <w:rFonts w:cs="Arial"/>
                  <w:sz w:val="18"/>
                  <w:szCs w:val="18"/>
                </w:rPr>
                <w:t>progress o</w:t>
              </w:r>
              <w:r>
                <w:rPr>
                  <w:rFonts w:cs="Arial"/>
                  <w:sz w:val="18"/>
                  <w:szCs w:val="18"/>
                </w:rPr>
                <w:t>f</w:t>
              </w:r>
              <w:r w:rsidR="008C2487">
                <w:rPr>
                  <w:rFonts w:cs="Arial"/>
                  <w:sz w:val="18"/>
                  <w:szCs w:val="18"/>
                </w:rPr>
                <w:t xml:space="preserve"> the </w:t>
              </w:r>
              <w:r w:rsidR="008544A4">
                <w:rPr>
                  <w:rFonts w:cs="Arial"/>
                  <w:sz w:val="18"/>
                  <w:szCs w:val="18"/>
                </w:rPr>
                <w:t xml:space="preserve">annual </w:t>
              </w:r>
              <w:r w:rsidR="008C2487">
                <w:rPr>
                  <w:rFonts w:cs="Arial"/>
                  <w:sz w:val="18"/>
                  <w:szCs w:val="18"/>
                </w:rPr>
                <w:t xml:space="preserve">action plan </w:t>
              </w:r>
              <w:r>
                <w:rPr>
                  <w:rFonts w:cs="Arial"/>
                  <w:sz w:val="18"/>
                  <w:szCs w:val="18"/>
                </w:rPr>
                <w:t>quarterly</w:t>
              </w:r>
              <w:r w:rsidR="008C2487">
                <w:rPr>
                  <w:rFonts w:cs="Arial"/>
                  <w:sz w:val="18"/>
                  <w:szCs w:val="18"/>
                </w:rPr>
                <w:t xml:space="preserve">, while the annual report </w:t>
              </w:r>
              <w:r>
                <w:rPr>
                  <w:rFonts w:cs="Arial"/>
                  <w:sz w:val="18"/>
                  <w:szCs w:val="18"/>
                </w:rPr>
                <w:t xml:space="preserve">will </w:t>
              </w:r>
              <w:r w:rsidR="008C2487">
                <w:rPr>
                  <w:rFonts w:cs="Arial"/>
                  <w:sz w:val="18"/>
                  <w:szCs w:val="18"/>
                </w:rPr>
                <w:t>provide an end of year overview of the City’s performance including how we’re tracking against the indicators.</w:t>
              </w:r>
            </w:p>
          </w:sdtContent>
        </w:sdt>
      </w:sdtContent>
    </w:sdt>
    <w:sdt>
      <w:sdtPr>
        <w:rPr>
          <w:rFonts w:cs="Times New Roman"/>
          <w:strike/>
          <w:color w:val="auto"/>
          <w:sz w:val="18"/>
          <w:szCs w:val="18"/>
          <w:highlight w:val="yellow"/>
          <w:lang w:val="en-GB"/>
        </w:rPr>
        <w:alias w:val="Key Issues"/>
        <w:tag w:val="Key Issues"/>
        <w:id w:val="39606934"/>
        <w:placeholder>
          <w:docPart w:val="BEF6FBF1E7434A1594D7039DE765FBBD"/>
        </w:placeholder>
        <w15:appearance w15:val="hidden"/>
      </w:sdtPr>
      <w:sdtEndPr>
        <w:rPr>
          <w:color w:val="FF0000"/>
          <w:sz w:val="20"/>
          <w:szCs w:val="20"/>
        </w:rPr>
      </w:sdtEndPr>
      <w:sdtContent>
        <w:sdt>
          <w:sdtPr>
            <w:rPr>
              <w:rFonts w:cs="Times New Roman"/>
              <w:strike/>
              <w:color w:val="auto"/>
              <w:sz w:val="18"/>
              <w:szCs w:val="18"/>
              <w:highlight w:val="yellow"/>
              <w:lang w:val="en-GB"/>
            </w:rPr>
            <w:alias w:val="Key Issues"/>
            <w:tag w:val="Key Issues"/>
            <w:id w:val="-5838685"/>
            <w:placeholder>
              <w:docPart w:val="23E799B09A3C4697B33A750CA1BA9EE9"/>
            </w:placeholder>
            <w15:appearance w15:val="hidden"/>
          </w:sdtPr>
          <w:sdtEndPr>
            <w:rPr>
              <w:color w:val="FF0000"/>
              <w:sz w:val="20"/>
              <w:szCs w:val="20"/>
            </w:rPr>
          </w:sdtEndPr>
          <w:sdtContent>
            <w:tbl>
              <w:tblPr>
                <w:tblStyle w:val="TableGrid"/>
                <w:tblW w:w="0" w:type="auto"/>
                <w:tblInd w:w="704" w:type="dxa"/>
                <w:tblLayout w:type="fixed"/>
                <w:tblLook w:val="04A0" w:firstRow="1" w:lastRow="0" w:firstColumn="1" w:lastColumn="0" w:noHBand="0" w:noVBand="1"/>
              </w:tblPr>
              <w:tblGrid>
                <w:gridCol w:w="2126"/>
                <w:gridCol w:w="1560"/>
                <w:gridCol w:w="1275"/>
                <w:gridCol w:w="4962"/>
              </w:tblGrid>
              <w:tr w:rsidR="008C2487" w:rsidRPr="00221977" w14:paraId="678BA213" w14:textId="77777777" w:rsidTr="005E18B8">
                <w:tc>
                  <w:tcPr>
                    <w:tcW w:w="2126" w:type="dxa"/>
                    <w:vAlign w:val="bottom"/>
                  </w:tcPr>
                  <w:p w14:paraId="0127EC5E" w14:textId="77777777" w:rsidR="008C2487" w:rsidRPr="00221977" w:rsidRDefault="008C2487" w:rsidP="005E18B8">
                    <w:pPr>
                      <w:pStyle w:val="Default"/>
                      <w:spacing w:before="60" w:after="60"/>
                      <w:rPr>
                        <w:b/>
                        <w:bCs/>
                        <w:sz w:val="18"/>
                        <w:szCs w:val="18"/>
                      </w:rPr>
                    </w:pPr>
                    <w:r w:rsidRPr="00221977">
                      <w:rPr>
                        <w:b/>
                        <w:bCs/>
                        <w:sz w:val="18"/>
                        <w:szCs w:val="18"/>
                      </w:rPr>
                      <w:t>Status</w:t>
                    </w:r>
                  </w:p>
                </w:tc>
                <w:tc>
                  <w:tcPr>
                    <w:tcW w:w="1560" w:type="dxa"/>
                    <w:vAlign w:val="bottom"/>
                  </w:tcPr>
                  <w:p w14:paraId="73A38AF1" w14:textId="77777777" w:rsidR="008C2487" w:rsidRPr="00221977" w:rsidRDefault="008C2487" w:rsidP="005E18B8">
                    <w:pPr>
                      <w:pStyle w:val="Default"/>
                      <w:spacing w:before="60" w:after="60"/>
                      <w:rPr>
                        <w:b/>
                        <w:bCs/>
                        <w:sz w:val="18"/>
                        <w:szCs w:val="18"/>
                      </w:rPr>
                    </w:pPr>
                    <w:r w:rsidRPr="00221977">
                      <w:rPr>
                        <w:b/>
                        <w:bCs/>
                        <w:sz w:val="18"/>
                        <w:szCs w:val="18"/>
                      </w:rPr>
                      <w:t xml:space="preserve">    Symbol</w:t>
                    </w:r>
                  </w:p>
                </w:tc>
                <w:tc>
                  <w:tcPr>
                    <w:tcW w:w="1275" w:type="dxa"/>
                    <w:vAlign w:val="bottom"/>
                  </w:tcPr>
                  <w:p w14:paraId="6416339D" w14:textId="77777777" w:rsidR="008C2487" w:rsidRPr="00221977" w:rsidRDefault="008C2487" w:rsidP="005E18B8">
                    <w:pPr>
                      <w:pStyle w:val="Default"/>
                      <w:spacing w:before="60" w:after="60"/>
                      <w:jc w:val="center"/>
                      <w:rPr>
                        <w:b/>
                        <w:bCs/>
                        <w:sz w:val="18"/>
                        <w:szCs w:val="18"/>
                      </w:rPr>
                    </w:pPr>
                    <w:r w:rsidRPr="00221977">
                      <w:rPr>
                        <w:b/>
                        <w:bCs/>
                        <w:sz w:val="18"/>
                        <w:szCs w:val="18"/>
                      </w:rPr>
                      <w:t>Number of actions</w:t>
                    </w:r>
                  </w:p>
                </w:tc>
                <w:tc>
                  <w:tcPr>
                    <w:tcW w:w="4962" w:type="dxa"/>
                    <w:vAlign w:val="bottom"/>
                  </w:tcPr>
                  <w:p w14:paraId="42C7015A" w14:textId="77777777" w:rsidR="008C2487" w:rsidRPr="00221977" w:rsidRDefault="008C2487" w:rsidP="005E18B8">
                    <w:pPr>
                      <w:pStyle w:val="Default"/>
                      <w:spacing w:before="60" w:after="60"/>
                      <w:rPr>
                        <w:b/>
                        <w:bCs/>
                        <w:sz w:val="18"/>
                        <w:szCs w:val="18"/>
                      </w:rPr>
                    </w:pPr>
                    <w:r w:rsidRPr="00221977">
                      <w:rPr>
                        <w:b/>
                        <w:bCs/>
                        <w:sz w:val="18"/>
                        <w:szCs w:val="18"/>
                      </w:rPr>
                      <w:t>Comments</w:t>
                    </w:r>
                  </w:p>
                </w:tc>
              </w:tr>
              <w:tr w:rsidR="008C2487" w:rsidRPr="00221977" w14:paraId="3C94E1A3" w14:textId="77777777" w:rsidTr="005E18B8">
                <w:tc>
                  <w:tcPr>
                    <w:tcW w:w="2126" w:type="dxa"/>
                  </w:tcPr>
                  <w:p w14:paraId="72D59E92" w14:textId="77777777" w:rsidR="008C2487" w:rsidRPr="00221977" w:rsidRDefault="008C2487" w:rsidP="005E18B8">
                    <w:pPr>
                      <w:pStyle w:val="Default"/>
                      <w:spacing w:before="60" w:after="60"/>
                      <w:rPr>
                        <w:sz w:val="18"/>
                        <w:szCs w:val="18"/>
                      </w:rPr>
                    </w:pPr>
                    <w:r w:rsidRPr="00221977">
                      <w:rPr>
                        <w:sz w:val="18"/>
                        <w:szCs w:val="18"/>
                      </w:rPr>
                      <w:t>On track</w:t>
                    </w:r>
                  </w:p>
                </w:tc>
                <w:tc>
                  <w:tcPr>
                    <w:tcW w:w="1560" w:type="dxa"/>
                  </w:tcPr>
                  <w:p w14:paraId="083147EB" w14:textId="77777777" w:rsidR="008C2487" w:rsidRPr="00221977" w:rsidRDefault="008C2487" w:rsidP="005E18B8">
                    <w:pPr>
                      <w:pStyle w:val="Default"/>
                      <w:spacing w:before="60" w:after="60"/>
                      <w:rPr>
                        <w:sz w:val="18"/>
                        <w:szCs w:val="18"/>
                      </w:rPr>
                    </w:pPr>
                    <w:r w:rsidRPr="00221977">
                      <w:rPr>
                        <w:noProof/>
                        <w:sz w:val="18"/>
                        <w:szCs w:val="18"/>
                      </w:rPr>
                      <w:drawing>
                        <wp:anchor distT="0" distB="0" distL="114300" distR="114300" simplePos="0" relativeHeight="251662336" behindDoc="1" locked="0" layoutInCell="1" allowOverlap="1" wp14:anchorId="4C0FF297" wp14:editId="1ADA5B2E">
                          <wp:simplePos x="0" y="0"/>
                          <wp:positionH relativeFrom="column">
                            <wp:posOffset>297180</wp:posOffset>
                          </wp:positionH>
                          <wp:positionV relativeFrom="paragraph">
                            <wp:posOffset>26670</wp:posOffset>
                          </wp:positionV>
                          <wp:extent cx="155575" cy="140335"/>
                          <wp:effectExtent l="0" t="0" r="0" b="0"/>
                          <wp:wrapSquare wrapText="bothSides"/>
                          <wp:docPr id="16" name="Picture 16"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75" w:type="dxa"/>
                  </w:tcPr>
                  <w:p w14:paraId="65A0C608" w14:textId="77777777" w:rsidR="008C2487" w:rsidRPr="00221977" w:rsidRDefault="008C2487" w:rsidP="005E18B8">
                    <w:pPr>
                      <w:pStyle w:val="Default"/>
                      <w:spacing w:before="60" w:after="60"/>
                      <w:rPr>
                        <w:sz w:val="18"/>
                        <w:szCs w:val="18"/>
                      </w:rPr>
                    </w:pPr>
                  </w:p>
                </w:tc>
                <w:tc>
                  <w:tcPr>
                    <w:tcW w:w="4962" w:type="dxa"/>
                  </w:tcPr>
                  <w:p w14:paraId="63D9FB91" w14:textId="77777777" w:rsidR="008C2487" w:rsidRPr="00221977" w:rsidRDefault="008C2487" w:rsidP="005E18B8">
                    <w:pPr>
                      <w:pStyle w:val="Default"/>
                      <w:spacing w:before="60" w:after="60"/>
                      <w:rPr>
                        <w:sz w:val="18"/>
                        <w:szCs w:val="18"/>
                      </w:rPr>
                    </w:pPr>
                  </w:p>
                </w:tc>
              </w:tr>
              <w:tr w:rsidR="008C2487" w:rsidRPr="00221977" w14:paraId="4AF6F699" w14:textId="77777777" w:rsidTr="005E18B8">
                <w:tc>
                  <w:tcPr>
                    <w:tcW w:w="2126" w:type="dxa"/>
                  </w:tcPr>
                  <w:p w14:paraId="36A0FCA3" w14:textId="77777777" w:rsidR="008C2487" w:rsidRPr="00221977" w:rsidRDefault="008C2487" w:rsidP="005E18B8">
                    <w:pPr>
                      <w:pStyle w:val="Default"/>
                      <w:spacing w:before="60" w:after="60"/>
                      <w:rPr>
                        <w:sz w:val="18"/>
                        <w:szCs w:val="18"/>
                      </w:rPr>
                    </w:pPr>
                    <w:r w:rsidRPr="00221977">
                      <w:rPr>
                        <w:sz w:val="18"/>
                        <w:szCs w:val="18"/>
                      </w:rPr>
                      <w:t>Needs improvement</w:t>
                    </w:r>
                  </w:p>
                </w:tc>
                <w:tc>
                  <w:tcPr>
                    <w:tcW w:w="1560" w:type="dxa"/>
                  </w:tcPr>
                  <w:p w14:paraId="5908CB8F" w14:textId="77777777" w:rsidR="008C2487" w:rsidRPr="00221977" w:rsidRDefault="008C2487" w:rsidP="005E18B8">
                    <w:pPr>
                      <w:pStyle w:val="Default"/>
                      <w:spacing w:before="60" w:after="60"/>
                      <w:rPr>
                        <w:sz w:val="18"/>
                        <w:szCs w:val="18"/>
                      </w:rPr>
                    </w:pPr>
                    <w:r w:rsidRPr="00221977">
                      <w:rPr>
                        <w:noProof/>
                        <w:sz w:val="18"/>
                        <w:szCs w:val="18"/>
                      </w:rPr>
                      <mc:AlternateContent>
                        <mc:Choice Requires="wps">
                          <w:drawing>
                            <wp:anchor distT="0" distB="0" distL="114300" distR="114300" simplePos="0" relativeHeight="251663360" behindDoc="0" locked="0" layoutInCell="1" allowOverlap="1" wp14:anchorId="45E8C2C3" wp14:editId="0D847E85">
                              <wp:simplePos x="0" y="0"/>
                              <wp:positionH relativeFrom="column">
                                <wp:posOffset>278130</wp:posOffset>
                              </wp:positionH>
                              <wp:positionV relativeFrom="paragraph">
                                <wp:posOffset>10795</wp:posOffset>
                              </wp:positionV>
                              <wp:extent cx="179070" cy="180975"/>
                              <wp:effectExtent l="0" t="0" r="0" b="9525"/>
                              <wp:wrapNone/>
                              <wp:docPr id="17" name="Diamond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 cy="180975"/>
                                      </a:xfrm>
                                      <a:prstGeom prst="diamond">
                                        <a:avLst/>
                                      </a:prstGeom>
                                      <a:solidFill>
                                        <a:srgbClr val="FFC000">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CA8340" id="_x0000_t4" coordsize="21600,21600" o:spt="4" path="m10800,l,10800,10800,21600,21600,10800xe">
                              <v:stroke joinstyle="miter"/>
                              <v:path gradientshapeok="t" o:connecttype="rect" textboxrect="5400,5400,16200,16200"/>
                            </v:shapetype>
                            <v:shape id="Diamond 17" o:spid="_x0000_s1026" type="#_x0000_t4" style="position:absolute;margin-left:21.9pt;margin-top:.85pt;width:14.1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" fillcolor="#ffd966" stroked="f" strokeweight="1pt"/>
                          </w:pict>
                        </mc:Fallback>
                      </mc:AlternateContent>
                    </w:r>
                  </w:p>
                </w:tc>
                <w:tc>
                  <w:tcPr>
                    <w:tcW w:w="1275" w:type="dxa"/>
                  </w:tcPr>
                  <w:p w14:paraId="41761EB1" w14:textId="77777777" w:rsidR="008C2487" w:rsidRPr="00221977" w:rsidRDefault="008C2487" w:rsidP="005E18B8">
                    <w:pPr>
                      <w:pStyle w:val="Default"/>
                      <w:spacing w:before="60" w:after="60"/>
                      <w:rPr>
                        <w:sz w:val="18"/>
                        <w:szCs w:val="18"/>
                      </w:rPr>
                    </w:pPr>
                  </w:p>
                </w:tc>
                <w:tc>
                  <w:tcPr>
                    <w:tcW w:w="4962" w:type="dxa"/>
                  </w:tcPr>
                  <w:p w14:paraId="6B843BCC" w14:textId="77777777" w:rsidR="008C2487" w:rsidRPr="00221977" w:rsidRDefault="008C2487" w:rsidP="005E18B8">
                    <w:pPr>
                      <w:pStyle w:val="Default"/>
                      <w:spacing w:before="60" w:after="60"/>
                      <w:rPr>
                        <w:sz w:val="18"/>
                        <w:szCs w:val="18"/>
                      </w:rPr>
                    </w:pPr>
                  </w:p>
                </w:tc>
              </w:tr>
              <w:tr w:rsidR="008C2487" w:rsidRPr="00221977" w14:paraId="48CF4019" w14:textId="77777777" w:rsidTr="005E18B8">
                <w:tc>
                  <w:tcPr>
                    <w:tcW w:w="2126" w:type="dxa"/>
                  </w:tcPr>
                  <w:p w14:paraId="7F5F1E39" w14:textId="77777777" w:rsidR="008C2487" w:rsidRPr="00221977" w:rsidRDefault="008C2487" w:rsidP="005E18B8">
                    <w:pPr>
                      <w:pStyle w:val="Default"/>
                      <w:spacing w:before="60" w:after="60"/>
                      <w:rPr>
                        <w:sz w:val="18"/>
                        <w:szCs w:val="18"/>
                      </w:rPr>
                    </w:pPr>
                    <w:r w:rsidRPr="00221977">
                      <w:rPr>
                        <w:sz w:val="18"/>
                        <w:szCs w:val="18"/>
                      </w:rPr>
                      <w:t>Off track</w:t>
                    </w:r>
                  </w:p>
                </w:tc>
                <w:tc>
                  <w:tcPr>
                    <w:tcW w:w="1560" w:type="dxa"/>
                  </w:tcPr>
                  <w:p w14:paraId="7F177E51" w14:textId="77777777" w:rsidR="008C2487" w:rsidRPr="00221977" w:rsidRDefault="008C2487" w:rsidP="005E18B8">
                    <w:pPr>
                      <w:pStyle w:val="Default"/>
                      <w:spacing w:before="60" w:after="60"/>
                      <w:rPr>
                        <w:sz w:val="18"/>
                        <w:szCs w:val="18"/>
                      </w:rPr>
                    </w:pPr>
                    <w:r w:rsidRPr="00221977">
                      <w:rPr>
                        <w:noProof/>
                        <w:sz w:val="18"/>
                        <w:szCs w:val="18"/>
                      </w:rPr>
                      <w:drawing>
                        <wp:anchor distT="0" distB="0" distL="114300" distR="114300" simplePos="0" relativeHeight="251664384" behindDoc="1" locked="0" layoutInCell="1" allowOverlap="1" wp14:anchorId="2EF67954" wp14:editId="40994A28">
                          <wp:simplePos x="0" y="0"/>
                          <wp:positionH relativeFrom="column">
                            <wp:posOffset>297180</wp:posOffset>
                          </wp:positionH>
                          <wp:positionV relativeFrom="paragraph">
                            <wp:posOffset>17145</wp:posOffset>
                          </wp:positionV>
                          <wp:extent cx="149225" cy="163195"/>
                          <wp:effectExtent l="0" t="0" r="3175" b="8255"/>
                          <wp:wrapSquare wrapText="bothSides"/>
                          <wp:docPr id="18" name="Picture 18" descr="cid:image007.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cid:image007.png@01D4501A.B6520F7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49225" cy="1631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75" w:type="dxa"/>
                  </w:tcPr>
                  <w:p w14:paraId="4355F551" w14:textId="77777777" w:rsidR="008C2487" w:rsidRPr="00221977" w:rsidRDefault="008C2487" w:rsidP="005E18B8">
                    <w:pPr>
                      <w:pStyle w:val="Default"/>
                      <w:spacing w:before="60" w:after="60"/>
                      <w:rPr>
                        <w:sz w:val="18"/>
                        <w:szCs w:val="18"/>
                      </w:rPr>
                    </w:pPr>
                  </w:p>
                </w:tc>
                <w:tc>
                  <w:tcPr>
                    <w:tcW w:w="4962" w:type="dxa"/>
                  </w:tcPr>
                  <w:p w14:paraId="53B1030F" w14:textId="77777777" w:rsidR="008C2487" w:rsidRPr="00221977" w:rsidRDefault="008C2487" w:rsidP="005E18B8">
                    <w:pPr>
                      <w:pStyle w:val="Default"/>
                      <w:spacing w:before="60" w:after="60"/>
                      <w:rPr>
                        <w:sz w:val="18"/>
                        <w:szCs w:val="18"/>
                      </w:rPr>
                    </w:pPr>
                  </w:p>
                </w:tc>
              </w:tr>
              <w:tr w:rsidR="008C2487" w:rsidRPr="00221977" w14:paraId="353726C6" w14:textId="77777777" w:rsidTr="005E18B8">
                <w:tc>
                  <w:tcPr>
                    <w:tcW w:w="2126" w:type="dxa"/>
                  </w:tcPr>
                  <w:p w14:paraId="51DADD44" w14:textId="77777777" w:rsidR="008C2487" w:rsidRPr="00221977" w:rsidRDefault="008C2487" w:rsidP="005E18B8">
                    <w:pPr>
                      <w:pStyle w:val="Default"/>
                      <w:spacing w:before="60" w:after="60"/>
                      <w:rPr>
                        <w:sz w:val="18"/>
                        <w:szCs w:val="18"/>
                      </w:rPr>
                    </w:pPr>
                    <w:r w:rsidRPr="00221977">
                      <w:rPr>
                        <w:sz w:val="18"/>
                        <w:szCs w:val="18"/>
                      </w:rPr>
                      <w:t>Off track COVID-19</w:t>
                    </w:r>
                  </w:p>
                </w:tc>
                <w:tc>
                  <w:tcPr>
                    <w:tcW w:w="1560" w:type="dxa"/>
                  </w:tcPr>
                  <w:p w14:paraId="54675FE8" w14:textId="77777777" w:rsidR="008C2487" w:rsidRPr="00221977" w:rsidRDefault="008C2487" w:rsidP="00913EA8">
                    <w:pPr>
                      <w:pStyle w:val="Default"/>
                      <w:spacing w:before="60" w:after="60"/>
                      <w:ind w:left="35"/>
                      <w:jc w:val="both"/>
                      <w:rPr>
                        <w:sz w:val="18"/>
                        <w:szCs w:val="18"/>
                      </w:rPr>
                    </w:pPr>
                    <w:r w:rsidRPr="00221977">
                      <w:rPr>
                        <w:sz w:val="18"/>
                        <w:szCs w:val="18"/>
                      </w:rPr>
                      <w:t xml:space="preserve">        </w:t>
                    </w:r>
                    <w:r w:rsidRPr="00221977">
                      <w:rPr>
                        <w:rFonts w:eastAsia="Calibri"/>
                        <w:noProof/>
                        <w:sz w:val="18"/>
                        <w:szCs w:val="18"/>
                      </w:rPr>
                      <w:fldChar w:fldCharType="begin"/>
                    </w:r>
                    <w:r w:rsidRPr="00221977">
                      <w:rPr>
                        <w:rFonts w:eastAsia="Calibri"/>
                        <w:noProof/>
                        <w:sz w:val="18"/>
                        <w:szCs w:val="18"/>
                      </w:rPr>
                      <w:instrText xml:space="preserve"> INCLUDEPICTURE  "cid:image001.jpg@01D63816.91E2BC80" \* MERGEFORMATINET </w:instrText>
                    </w:r>
                    <w:r w:rsidRPr="00221977">
                      <w:rPr>
                        <w:rFonts w:eastAsia="Calibri"/>
                        <w:noProof/>
                        <w:sz w:val="18"/>
                        <w:szCs w:val="18"/>
                      </w:rPr>
                      <w:fldChar w:fldCharType="separate"/>
                    </w:r>
                    <w:r w:rsidRPr="00221977">
                      <w:rPr>
                        <w:rFonts w:eastAsia="Calibri"/>
                        <w:noProof/>
                        <w:sz w:val="18"/>
                        <w:szCs w:val="18"/>
                      </w:rPr>
                      <w:fldChar w:fldCharType="begin"/>
                    </w:r>
                    <w:r w:rsidRPr="00221977">
                      <w:rPr>
                        <w:rFonts w:eastAsia="Calibri"/>
                        <w:noProof/>
                        <w:sz w:val="18"/>
                        <w:szCs w:val="18"/>
                      </w:rPr>
                      <w:instrText xml:space="preserve"> INCLUDEPICTURE  "cid:image001.jpg@01D63816.91E2BC80" \* MERGEFORMATINET </w:instrText>
                    </w:r>
                    <w:r w:rsidRPr="00221977">
                      <w:rPr>
                        <w:rFonts w:eastAsia="Calibri"/>
                        <w:noProof/>
                        <w:sz w:val="18"/>
                        <w:szCs w:val="18"/>
                      </w:rPr>
                      <w:fldChar w:fldCharType="separate"/>
                    </w:r>
                    <w:r w:rsidRPr="00221977">
                      <w:rPr>
                        <w:rFonts w:eastAsia="Calibri"/>
                        <w:noProof/>
                        <w:sz w:val="18"/>
                        <w:szCs w:val="18"/>
                      </w:rPr>
                      <w:fldChar w:fldCharType="begin"/>
                    </w:r>
                    <w:r w:rsidRPr="00221977">
                      <w:rPr>
                        <w:rFonts w:eastAsia="Calibri"/>
                        <w:noProof/>
                        <w:sz w:val="18"/>
                        <w:szCs w:val="18"/>
                      </w:rPr>
                      <w:instrText xml:space="preserve"> INCLUDEPICTURE  "cid:image001.jpg@01D63816.91E2BC80" \* MERGEFORMATINET </w:instrText>
                    </w:r>
                    <w:r w:rsidRPr="00221977">
                      <w:rPr>
                        <w:rFonts w:eastAsia="Calibri"/>
                        <w:noProof/>
                        <w:sz w:val="18"/>
                        <w:szCs w:val="18"/>
                      </w:rPr>
                      <w:fldChar w:fldCharType="separate"/>
                    </w:r>
                    <w:r w:rsidRPr="00221977">
                      <w:rPr>
                        <w:rFonts w:eastAsia="Calibri"/>
                        <w:noProof/>
                        <w:sz w:val="18"/>
                        <w:szCs w:val="18"/>
                      </w:rPr>
                      <w:fldChar w:fldCharType="begin"/>
                    </w:r>
                    <w:r w:rsidRPr="00221977">
                      <w:rPr>
                        <w:rFonts w:eastAsia="Calibri"/>
                        <w:noProof/>
                        <w:sz w:val="18"/>
                        <w:szCs w:val="18"/>
                      </w:rPr>
                      <w:instrText xml:space="preserve"> INCLUDEPICTURE  "cid:image001.jpg@01D63816.91E2BC80" \* MERGEFORMATINET </w:instrText>
                    </w:r>
                    <w:r w:rsidRPr="00221977">
                      <w:rPr>
                        <w:rFonts w:eastAsia="Calibri"/>
                        <w:noProof/>
                        <w:sz w:val="18"/>
                        <w:szCs w:val="18"/>
                      </w:rPr>
                      <w:fldChar w:fldCharType="separate"/>
                    </w:r>
                    <w:r w:rsidRPr="00221977">
                      <w:rPr>
                        <w:rFonts w:eastAsia="Calibri"/>
                        <w:noProof/>
                        <w:sz w:val="18"/>
                        <w:szCs w:val="18"/>
                      </w:rPr>
                      <w:fldChar w:fldCharType="begin"/>
                    </w:r>
                    <w:r w:rsidRPr="00221977">
                      <w:rPr>
                        <w:rFonts w:eastAsia="Calibri"/>
                        <w:noProof/>
                        <w:sz w:val="18"/>
                        <w:szCs w:val="18"/>
                      </w:rPr>
                      <w:instrText xml:space="preserve"> INCLUDEPICTURE  "cid:image001.jpg@01D63816.91E2BC80" \* MERGEFORMATINET </w:instrText>
                    </w:r>
                    <w:r w:rsidRPr="00221977">
                      <w:rPr>
                        <w:rFonts w:eastAsia="Calibri"/>
                        <w:noProof/>
                        <w:sz w:val="18"/>
                        <w:szCs w:val="18"/>
                      </w:rPr>
                      <w:fldChar w:fldCharType="separate"/>
                    </w:r>
                    <w:r w:rsidRPr="00221977">
                      <w:rPr>
                        <w:rFonts w:eastAsia="Calibri"/>
                        <w:noProof/>
                        <w:sz w:val="18"/>
                        <w:szCs w:val="18"/>
                      </w:rPr>
                      <w:fldChar w:fldCharType="begin"/>
                    </w:r>
                    <w:r w:rsidRPr="00221977">
                      <w:rPr>
                        <w:rFonts w:eastAsia="Calibri"/>
                        <w:noProof/>
                        <w:sz w:val="18"/>
                        <w:szCs w:val="18"/>
                      </w:rPr>
                      <w:instrText xml:space="preserve"> INCLUDEPICTURE  "cid:image001.jpg@01D63816.91E2BC80" \* MERGEFORMATINET </w:instrText>
                    </w:r>
                    <w:r w:rsidRPr="00221977">
                      <w:rPr>
                        <w:rFonts w:eastAsia="Calibri"/>
                        <w:noProof/>
                        <w:sz w:val="18"/>
                        <w:szCs w:val="18"/>
                      </w:rPr>
                      <w:fldChar w:fldCharType="separate"/>
                    </w:r>
                    <w:r w:rsidRPr="00221977">
                      <w:rPr>
                        <w:rFonts w:eastAsia="Calibri"/>
                        <w:noProof/>
                        <w:sz w:val="18"/>
                        <w:szCs w:val="18"/>
                      </w:rPr>
                      <w:fldChar w:fldCharType="begin"/>
                    </w:r>
                    <w:r w:rsidRPr="00221977">
                      <w:rPr>
                        <w:rFonts w:eastAsia="Calibri"/>
                        <w:noProof/>
                        <w:sz w:val="18"/>
                        <w:szCs w:val="18"/>
                      </w:rPr>
                      <w:instrText xml:space="preserve"> INCLUDEPICTURE  "cid:image001.jpg@01D63816.91E2BC80" \* MERGEFORMATINET </w:instrText>
                    </w:r>
                    <w:r w:rsidRPr="00221977">
                      <w:rPr>
                        <w:rFonts w:eastAsia="Calibri"/>
                        <w:noProof/>
                        <w:sz w:val="18"/>
                        <w:szCs w:val="18"/>
                      </w:rPr>
                      <w:fldChar w:fldCharType="separate"/>
                    </w:r>
                    <w:r w:rsidRPr="00221977">
                      <w:rPr>
                        <w:rFonts w:eastAsia="Calibri"/>
                        <w:noProof/>
                        <w:sz w:val="18"/>
                        <w:szCs w:val="18"/>
                      </w:rPr>
                      <w:fldChar w:fldCharType="begin"/>
                    </w:r>
                    <w:r w:rsidRPr="00221977">
                      <w:rPr>
                        <w:rFonts w:eastAsia="Calibri"/>
                        <w:noProof/>
                        <w:sz w:val="18"/>
                        <w:szCs w:val="18"/>
                      </w:rPr>
                      <w:instrText xml:space="preserve"> INCLUDEPICTURE  "cid:image001.jpg@01D63816.91E2BC80" \* MERGEFORMATINET </w:instrText>
                    </w:r>
                    <w:r w:rsidRPr="00221977">
                      <w:rPr>
                        <w:rFonts w:eastAsia="Calibri"/>
                        <w:noProof/>
                        <w:sz w:val="18"/>
                        <w:szCs w:val="18"/>
                      </w:rPr>
                      <w:fldChar w:fldCharType="separate"/>
                    </w:r>
                    <w:r w:rsidRPr="00221977">
                      <w:rPr>
                        <w:rFonts w:eastAsia="Calibri"/>
                        <w:noProof/>
                        <w:sz w:val="18"/>
                        <w:szCs w:val="18"/>
                      </w:rPr>
                      <w:fldChar w:fldCharType="begin"/>
                    </w:r>
                    <w:r w:rsidRPr="00221977">
                      <w:rPr>
                        <w:rFonts w:eastAsia="Calibri"/>
                        <w:noProof/>
                        <w:sz w:val="18"/>
                        <w:szCs w:val="18"/>
                      </w:rPr>
                      <w:instrText xml:space="preserve"> INCLUDEPICTURE  "cid:image001.jpg@01D63816.91E2BC80" \* MERGEFORMATINET </w:instrText>
                    </w:r>
                    <w:r w:rsidRPr="00221977">
                      <w:rPr>
                        <w:rFonts w:eastAsia="Calibri"/>
                        <w:noProof/>
                        <w:sz w:val="18"/>
                        <w:szCs w:val="18"/>
                      </w:rPr>
                      <w:fldChar w:fldCharType="separate"/>
                    </w:r>
                    <w:r w:rsidRPr="00221977">
                      <w:rPr>
                        <w:rFonts w:eastAsia="Calibri"/>
                        <w:noProof/>
                        <w:sz w:val="18"/>
                        <w:szCs w:val="18"/>
                      </w:rPr>
                      <w:fldChar w:fldCharType="begin"/>
                    </w:r>
                    <w:r w:rsidRPr="00221977">
                      <w:rPr>
                        <w:rFonts w:eastAsia="Calibri"/>
                        <w:noProof/>
                        <w:sz w:val="18"/>
                        <w:szCs w:val="18"/>
                      </w:rPr>
                      <w:instrText xml:space="preserve"> INCLUDEPICTURE  "cid:image001.jpg@01D63816.91E2BC80" \* MERGEFORMATINET </w:instrText>
                    </w:r>
                    <w:r w:rsidRPr="00221977">
                      <w:rPr>
                        <w:rFonts w:eastAsia="Calibri"/>
                        <w:noProof/>
                        <w:sz w:val="18"/>
                        <w:szCs w:val="18"/>
                      </w:rPr>
                      <w:fldChar w:fldCharType="separate"/>
                    </w:r>
                    <w:r w:rsidRPr="00221977">
                      <w:rPr>
                        <w:rFonts w:eastAsia="Calibri"/>
                        <w:noProof/>
                        <w:sz w:val="18"/>
                        <w:szCs w:val="18"/>
                      </w:rPr>
                      <w:fldChar w:fldCharType="begin"/>
                    </w:r>
                    <w:r w:rsidRPr="00221977">
                      <w:rPr>
                        <w:rFonts w:eastAsia="Calibri"/>
                        <w:noProof/>
                        <w:sz w:val="18"/>
                        <w:szCs w:val="18"/>
                      </w:rPr>
                      <w:instrText xml:space="preserve"> INCLUDEPICTURE  "cid:image001.jpg@01D63816.91E2BC80" \* MERGEFORMATINET </w:instrText>
                    </w:r>
                    <w:r w:rsidRPr="00221977">
                      <w:rPr>
                        <w:rFonts w:eastAsia="Calibri"/>
                        <w:noProof/>
                        <w:sz w:val="18"/>
                        <w:szCs w:val="18"/>
                      </w:rPr>
                      <w:fldChar w:fldCharType="separate"/>
                    </w:r>
                    <w:r w:rsidRPr="00221977">
                      <w:rPr>
                        <w:rFonts w:eastAsia="Calibri"/>
                        <w:noProof/>
                        <w:sz w:val="18"/>
                        <w:szCs w:val="18"/>
                      </w:rPr>
                      <w:fldChar w:fldCharType="begin"/>
                    </w:r>
                    <w:r w:rsidRPr="00221977">
                      <w:rPr>
                        <w:rFonts w:eastAsia="Calibri"/>
                        <w:noProof/>
                        <w:sz w:val="18"/>
                        <w:szCs w:val="18"/>
                      </w:rPr>
                      <w:instrText xml:space="preserve"> INCLUDEPICTURE  "cid:image001.jpg@01D63816.91E2BC80" \* MERGEFORMATINET </w:instrText>
                    </w:r>
                    <w:r w:rsidRPr="00221977">
                      <w:rPr>
                        <w:rFonts w:eastAsia="Calibri"/>
                        <w:noProof/>
                        <w:sz w:val="18"/>
                        <w:szCs w:val="18"/>
                      </w:rPr>
                      <w:fldChar w:fldCharType="separate"/>
                    </w:r>
                    <w:r>
                      <w:rPr>
                        <w:rFonts w:eastAsia="Calibri"/>
                        <w:noProof/>
                        <w:sz w:val="18"/>
                        <w:szCs w:val="18"/>
                      </w:rPr>
                      <w:fldChar w:fldCharType="begin"/>
                    </w:r>
                    <w:r>
                      <w:rPr>
                        <w:rFonts w:eastAsia="Calibri"/>
                        <w:noProof/>
                        <w:sz w:val="18"/>
                        <w:szCs w:val="18"/>
                      </w:rPr>
                      <w:instrText xml:space="preserve"> INCLUDEPICTURE  "cid:image001.jpg@01D63816.91E2BC80" \* MERGEFORMATINET </w:instrText>
                    </w:r>
                    <w:r>
                      <w:rPr>
                        <w:rFonts w:eastAsia="Calibri"/>
                        <w:noProof/>
                        <w:sz w:val="18"/>
                        <w:szCs w:val="18"/>
                      </w:rPr>
                      <w:fldChar w:fldCharType="separate"/>
                    </w:r>
                    <w:r>
                      <w:rPr>
                        <w:rFonts w:eastAsia="Calibri"/>
                        <w:noProof/>
                        <w:sz w:val="18"/>
                        <w:szCs w:val="18"/>
                      </w:rPr>
                      <w:fldChar w:fldCharType="begin"/>
                    </w:r>
                    <w:r>
                      <w:rPr>
                        <w:rFonts w:eastAsia="Calibri"/>
                        <w:noProof/>
                        <w:sz w:val="18"/>
                        <w:szCs w:val="18"/>
                      </w:rPr>
                      <w:instrText xml:space="preserve"> INCLUDEPICTURE  "cid:image001.jpg@01D63816.91E2BC80" \* MERGEFORMATINET </w:instrText>
                    </w:r>
                    <w:r>
                      <w:rPr>
                        <w:rFonts w:eastAsia="Calibri"/>
                        <w:noProof/>
                        <w:sz w:val="18"/>
                        <w:szCs w:val="18"/>
                      </w:rPr>
                      <w:fldChar w:fldCharType="separate"/>
                    </w:r>
                    <w:r>
                      <w:rPr>
                        <w:rFonts w:eastAsia="Calibri"/>
                        <w:noProof/>
                        <w:sz w:val="18"/>
                        <w:szCs w:val="18"/>
                      </w:rPr>
                      <w:fldChar w:fldCharType="begin"/>
                    </w:r>
                    <w:r>
                      <w:rPr>
                        <w:rFonts w:eastAsia="Calibri"/>
                        <w:noProof/>
                        <w:sz w:val="18"/>
                        <w:szCs w:val="18"/>
                      </w:rPr>
                      <w:instrText xml:space="preserve"> INCLUDEPICTURE  "cid:image001.jpg@01D63816.91E2BC80" \* MERGEFORMATINET </w:instrText>
                    </w:r>
                    <w:r>
                      <w:rPr>
                        <w:rFonts w:eastAsia="Calibri"/>
                        <w:noProof/>
                        <w:sz w:val="18"/>
                        <w:szCs w:val="18"/>
                      </w:rPr>
                      <w:fldChar w:fldCharType="separate"/>
                    </w:r>
                    <w:r>
                      <w:rPr>
                        <w:rFonts w:eastAsia="Calibri"/>
                        <w:noProof/>
                        <w:sz w:val="18"/>
                        <w:szCs w:val="18"/>
                      </w:rPr>
                      <w:fldChar w:fldCharType="begin"/>
                    </w:r>
                    <w:r>
                      <w:rPr>
                        <w:rFonts w:eastAsia="Calibri"/>
                        <w:noProof/>
                        <w:sz w:val="18"/>
                        <w:szCs w:val="18"/>
                      </w:rPr>
                      <w:instrText xml:space="preserve"> INCLUDEPICTURE  "cid:image001.jpg@01D63816.91E2BC80" \* MERGEFORMATINET </w:instrText>
                    </w:r>
                    <w:r>
                      <w:rPr>
                        <w:rFonts w:eastAsia="Calibri"/>
                        <w:noProof/>
                        <w:sz w:val="18"/>
                        <w:szCs w:val="18"/>
                      </w:rPr>
                      <w:fldChar w:fldCharType="separate"/>
                    </w:r>
                    <w:r>
                      <w:rPr>
                        <w:rFonts w:eastAsia="Calibri"/>
                        <w:noProof/>
                        <w:sz w:val="18"/>
                        <w:szCs w:val="18"/>
                      </w:rPr>
                      <w:fldChar w:fldCharType="begin"/>
                    </w:r>
                    <w:r>
                      <w:rPr>
                        <w:rFonts w:eastAsia="Calibri"/>
                        <w:noProof/>
                        <w:sz w:val="18"/>
                        <w:szCs w:val="18"/>
                      </w:rPr>
                      <w:instrText xml:space="preserve"> INCLUDEPICTURE  "cid:image001.jpg@01D63816.91E2BC80" \* MERGEFORMATINET </w:instrText>
                    </w:r>
                    <w:r>
                      <w:rPr>
                        <w:rFonts w:eastAsia="Calibri"/>
                        <w:noProof/>
                        <w:sz w:val="18"/>
                        <w:szCs w:val="18"/>
                      </w:rPr>
                      <w:fldChar w:fldCharType="separate"/>
                    </w:r>
                    <w:r>
                      <w:rPr>
                        <w:rFonts w:eastAsia="Calibri"/>
                        <w:noProof/>
                        <w:sz w:val="18"/>
                        <w:szCs w:val="18"/>
                      </w:rPr>
                      <w:fldChar w:fldCharType="begin"/>
                    </w:r>
                    <w:r>
                      <w:rPr>
                        <w:rFonts w:eastAsia="Calibri"/>
                        <w:noProof/>
                        <w:sz w:val="18"/>
                        <w:szCs w:val="18"/>
                      </w:rPr>
                      <w:instrText xml:space="preserve"> INCLUDEPICTURE  "cid:image001.jpg@01D63816.91E2BC80" \* MERGEFORMATINET </w:instrText>
                    </w:r>
                    <w:r>
                      <w:rPr>
                        <w:rFonts w:eastAsia="Calibri"/>
                        <w:noProof/>
                        <w:sz w:val="18"/>
                        <w:szCs w:val="18"/>
                      </w:rPr>
                      <w:fldChar w:fldCharType="separate"/>
                    </w:r>
                    <w:r>
                      <w:rPr>
                        <w:rFonts w:eastAsia="Calibri"/>
                        <w:noProof/>
                        <w:sz w:val="18"/>
                        <w:szCs w:val="18"/>
                      </w:rPr>
                      <w:fldChar w:fldCharType="begin"/>
                    </w:r>
                    <w:r>
                      <w:rPr>
                        <w:rFonts w:eastAsia="Calibri"/>
                        <w:noProof/>
                        <w:sz w:val="18"/>
                        <w:szCs w:val="18"/>
                      </w:rPr>
                      <w:instrText xml:space="preserve"> INCLUDEPICTURE  "cid:image001.jpg@01D63816.91E2BC80" \* MERGEFORMATINET </w:instrText>
                    </w:r>
                    <w:r>
                      <w:rPr>
                        <w:rFonts w:eastAsia="Calibri"/>
                        <w:noProof/>
                        <w:sz w:val="18"/>
                        <w:szCs w:val="18"/>
                      </w:rPr>
                      <w:fldChar w:fldCharType="separate"/>
                    </w:r>
                    <w:r>
                      <w:rPr>
                        <w:rFonts w:eastAsia="Calibri"/>
                        <w:noProof/>
                        <w:sz w:val="18"/>
                        <w:szCs w:val="18"/>
                      </w:rPr>
                      <w:fldChar w:fldCharType="begin"/>
                    </w:r>
                    <w:r>
                      <w:rPr>
                        <w:rFonts w:eastAsia="Calibri"/>
                        <w:noProof/>
                        <w:sz w:val="18"/>
                        <w:szCs w:val="18"/>
                      </w:rPr>
                      <w:instrText xml:space="preserve"> INCLUDEPICTURE  "cid:image001.jpg@01D63816.91E2BC80" \* MERGEFORMATINET </w:instrText>
                    </w:r>
                    <w:r>
                      <w:rPr>
                        <w:rFonts w:eastAsia="Calibri"/>
                        <w:noProof/>
                        <w:sz w:val="18"/>
                        <w:szCs w:val="18"/>
                      </w:rPr>
                      <w:fldChar w:fldCharType="separate"/>
                    </w:r>
                    <w:r w:rsidR="00CF2146">
                      <w:rPr>
                        <w:rFonts w:eastAsia="Calibri"/>
                        <w:noProof/>
                        <w:sz w:val="18"/>
                        <w:szCs w:val="18"/>
                      </w:rPr>
                      <w:fldChar w:fldCharType="begin"/>
                    </w:r>
                    <w:r w:rsidR="00CF2146">
                      <w:rPr>
                        <w:rFonts w:eastAsia="Calibri"/>
                        <w:noProof/>
                        <w:sz w:val="18"/>
                        <w:szCs w:val="18"/>
                      </w:rPr>
                      <w:instrText xml:space="preserve"> INCLUDEPICTURE  "cid:image001.jpg@01D63816.91E2BC80" \* MERGEFORMATINET </w:instrText>
                    </w:r>
                    <w:r w:rsidR="00CF2146">
                      <w:rPr>
                        <w:rFonts w:eastAsia="Calibri"/>
                        <w:noProof/>
                        <w:sz w:val="18"/>
                        <w:szCs w:val="18"/>
                      </w:rPr>
                      <w:fldChar w:fldCharType="separate"/>
                    </w:r>
                    <w:r w:rsidR="005E18B8">
                      <w:rPr>
                        <w:rFonts w:eastAsia="Calibri"/>
                        <w:noProof/>
                        <w:sz w:val="18"/>
                        <w:szCs w:val="18"/>
                      </w:rPr>
                      <w:fldChar w:fldCharType="begin"/>
                    </w:r>
                    <w:r w:rsidR="005E18B8">
                      <w:rPr>
                        <w:rFonts w:eastAsia="Calibri"/>
                        <w:noProof/>
                        <w:sz w:val="18"/>
                        <w:szCs w:val="18"/>
                      </w:rPr>
                      <w:instrText xml:space="preserve"> INCLUDEPICTURE  "cid:image001.jpg@01D63816.91E2BC80" \* MERGEFORMATINET </w:instrText>
                    </w:r>
                    <w:r w:rsidR="005E18B8">
                      <w:rPr>
                        <w:rFonts w:eastAsia="Calibri"/>
                        <w:noProof/>
                        <w:sz w:val="18"/>
                        <w:szCs w:val="18"/>
                      </w:rPr>
                      <w:fldChar w:fldCharType="separate"/>
                    </w:r>
                    <w:r w:rsidR="00AD3798">
                      <w:rPr>
                        <w:rFonts w:eastAsia="Calibri"/>
                        <w:noProof/>
                        <w:sz w:val="18"/>
                        <w:szCs w:val="18"/>
                      </w:rPr>
                      <w:fldChar w:fldCharType="begin"/>
                    </w:r>
                    <w:r w:rsidR="00AD3798">
                      <w:rPr>
                        <w:rFonts w:eastAsia="Calibri"/>
                        <w:noProof/>
                        <w:sz w:val="18"/>
                        <w:szCs w:val="18"/>
                      </w:rPr>
                      <w:instrText xml:space="preserve"> INCLUDEPICTURE  "cid:image001.jpg@01D63816.91E2BC80" \* MERGEFORMATINET </w:instrText>
                    </w:r>
                    <w:r w:rsidR="00AD3798">
                      <w:rPr>
                        <w:rFonts w:eastAsia="Calibri"/>
                        <w:noProof/>
                        <w:sz w:val="18"/>
                        <w:szCs w:val="18"/>
                      </w:rPr>
                      <w:fldChar w:fldCharType="separate"/>
                    </w:r>
                    <w:r w:rsidR="00CB7AFD">
                      <w:rPr>
                        <w:rFonts w:eastAsia="Calibri"/>
                        <w:noProof/>
                        <w:sz w:val="18"/>
                        <w:szCs w:val="18"/>
                      </w:rPr>
                      <w:fldChar w:fldCharType="begin"/>
                    </w:r>
                    <w:r w:rsidR="00CB7AFD">
                      <w:rPr>
                        <w:rFonts w:eastAsia="Calibri"/>
                        <w:noProof/>
                        <w:sz w:val="18"/>
                        <w:szCs w:val="18"/>
                      </w:rPr>
                      <w:instrText xml:space="preserve"> INCLUDEPICTURE  "cid:image001.jpg@01D63816.91E2BC80" \* MERGEFORMATINET </w:instrText>
                    </w:r>
                    <w:r w:rsidR="00CB7AFD">
                      <w:rPr>
                        <w:rFonts w:eastAsia="Calibri"/>
                        <w:noProof/>
                        <w:sz w:val="18"/>
                        <w:szCs w:val="18"/>
                      </w:rPr>
                      <w:fldChar w:fldCharType="separate"/>
                    </w:r>
                    <w:r w:rsidR="003F244A">
                      <w:rPr>
                        <w:rFonts w:eastAsia="Calibri"/>
                        <w:noProof/>
                        <w:sz w:val="18"/>
                        <w:szCs w:val="18"/>
                      </w:rPr>
                      <w:fldChar w:fldCharType="begin"/>
                    </w:r>
                    <w:r w:rsidR="003F244A">
                      <w:rPr>
                        <w:rFonts w:eastAsia="Calibri"/>
                        <w:noProof/>
                        <w:sz w:val="18"/>
                        <w:szCs w:val="18"/>
                      </w:rPr>
                      <w:instrText xml:space="preserve"> INCLUDEPICTURE  "cid:image001.jpg@01D63816.91E2BC80" \* MERGEFORMATINET </w:instrText>
                    </w:r>
                    <w:r w:rsidR="003F244A">
                      <w:rPr>
                        <w:rFonts w:eastAsia="Calibri"/>
                        <w:noProof/>
                        <w:sz w:val="18"/>
                        <w:szCs w:val="18"/>
                      </w:rPr>
                      <w:fldChar w:fldCharType="separate"/>
                    </w:r>
                    <w:r w:rsidR="00EF5821">
                      <w:rPr>
                        <w:rFonts w:eastAsia="Calibri"/>
                        <w:noProof/>
                        <w:sz w:val="18"/>
                        <w:szCs w:val="18"/>
                      </w:rPr>
                      <w:fldChar w:fldCharType="begin"/>
                    </w:r>
                    <w:r w:rsidR="00EF5821">
                      <w:rPr>
                        <w:rFonts w:eastAsia="Calibri"/>
                        <w:noProof/>
                        <w:sz w:val="18"/>
                        <w:szCs w:val="18"/>
                      </w:rPr>
                      <w:instrText xml:space="preserve"> INCLUDEPICTURE  "cid:image001.jpg@01D63816.91E2BC80" \* MERGEFORMATINET </w:instrText>
                    </w:r>
                    <w:r w:rsidR="00EF5821">
                      <w:rPr>
                        <w:rFonts w:eastAsia="Calibri"/>
                        <w:noProof/>
                        <w:sz w:val="18"/>
                        <w:szCs w:val="18"/>
                      </w:rPr>
                      <w:fldChar w:fldCharType="separate"/>
                    </w:r>
                    <w:r w:rsidR="000772D8">
                      <w:rPr>
                        <w:rFonts w:eastAsia="Calibri"/>
                        <w:noProof/>
                        <w:sz w:val="18"/>
                        <w:szCs w:val="18"/>
                      </w:rPr>
                      <w:fldChar w:fldCharType="begin"/>
                    </w:r>
                    <w:r w:rsidR="000772D8">
                      <w:rPr>
                        <w:rFonts w:eastAsia="Calibri"/>
                        <w:noProof/>
                        <w:sz w:val="18"/>
                        <w:szCs w:val="18"/>
                      </w:rPr>
                      <w:instrText xml:space="preserve"> INCLUDEPICTURE  "cid:image001.jpg@01D63816.91E2BC80" \* MERGEFORMATINET </w:instrText>
                    </w:r>
                    <w:r w:rsidR="000772D8">
                      <w:rPr>
                        <w:rFonts w:eastAsia="Calibri"/>
                        <w:noProof/>
                        <w:sz w:val="18"/>
                        <w:szCs w:val="18"/>
                      </w:rPr>
                      <w:fldChar w:fldCharType="separate"/>
                    </w:r>
                    <w:r w:rsidR="00D825C9">
                      <w:rPr>
                        <w:rFonts w:eastAsia="Calibri"/>
                        <w:noProof/>
                        <w:sz w:val="18"/>
                        <w:szCs w:val="18"/>
                      </w:rPr>
                      <w:fldChar w:fldCharType="begin"/>
                    </w:r>
                    <w:r w:rsidR="00D825C9">
                      <w:rPr>
                        <w:rFonts w:eastAsia="Calibri"/>
                        <w:noProof/>
                        <w:sz w:val="18"/>
                        <w:szCs w:val="18"/>
                      </w:rPr>
                      <w:instrText xml:space="preserve"> INCLUDEPICTURE  "cid:image001.jpg@01D63816.91E2BC80" \* MERGEFORMATINET </w:instrText>
                    </w:r>
                    <w:r w:rsidR="00D825C9">
                      <w:rPr>
                        <w:rFonts w:eastAsia="Calibri"/>
                        <w:noProof/>
                        <w:sz w:val="18"/>
                        <w:szCs w:val="18"/>
                      </w:rPr>
                      <w:fldChar w:fldCharType="separate"/>
                    </w:r>
                    <w:r w:rsidR="006D4AC7">
                      <w:rPr>
                        <w:rFonts w:eastAsia="Calibri"/>
                        <w:noProof/>
                        <w:sz w:val="18"/>
                        <w:szCs w:val="18"/>
                      </w:rPr>
                      <w:fldChar w:fldCharType="begin"/>
                    </w:r>
                    <w:r w:rsidR="006D4AC7">
                      <w:rPr>
                        <w:rFonts w:eastAsia="Calibri"/>
                        <w:noProof/>
                        <w:sz w:val="18"/>
                        <w:szCs w:val="18"/>
                      </w:rPr>
                      <w:instrText xml:space="preserve"> INCLUDEPICTURE  "cid:image001.jpg@01D63816.91E2BC80" \* MERGEFORMATINET </w:instrText>
                    </w:r>
                    <w:r w:rsidR="006D4AC7">
                      <w:rPr>
                        <w:rFonts w:eastAsia="Calibri"/>
                        <w:noProof/>
                        <w:sz w:val="18"/>
                        <w:szCs w:val="18"/>
                      </w:rPr>
                      <w:fldChar w:fldCharType="separate"/>
                    </w:r>
                    <w:r w:rsidR="00EC129E">
                      <w:rPr>
                        <w:rFonts w:eastAsia="Calibri"/>
                        <w:noProof/>
                        <w:sz w:val="18"/>
                        <w:szCs w:val="18"/>
                      </w:rPr>
                      <w:fldChar w:fldCharType="begin"/>
                    </w:r>
                    <w:r w:rsidR="00EC129E">
                      <w:rPr>
                        <w:rFonts w:eastAsia="Calibri"/>
                        <w:noProof/>
                        <w:sz w:val="18"/>
                        <w:szCs w:val="18"/>
                      </w:rPr>
                      <w:instrText xml:space="preserve"> INCLUDEPICTURE  "cid:image001.jpg@01D63816.91E2BC80" \* MERGEFORMATINET </w:instrText>
                    </w:r>
                    <w:r w:rsidR="00EC129E">
                      <w:rPr>
                        <w:rFonts w:eastAsia="Calibri"/>
                        <w:noProof/>
                        <w:sz w:val="18"/>
                        <w:szCs w:val="18"/>
                      </w:rPr>
                      <w:fldChar w:fldCharType="separate"/>
                    </w:r>
                    <w:r w:rsidR="001A383A">
                      <w:rPr>
                        <w:rFonts w:eastAsia="Calibri"/>
                        <w:noProof/>
                        <w:sz w:val="18"/>
                        <w:szCs w:val="18"/>
                      </w:rPr>
                      <w:fldChar w:fldCharType="begin"/>
                    </w:r>
                    <w:r w:rsidR="001A383A">
                      <w:rPr>
                        <w:rFonts w:eastAsia="Calibri"/>
                        <w:noProof/>
                        <w:sz w:val="18"/>
                        <w:szCs w:val="18"/>
                      </w:rPr>
                      <w:instrText xml:space="preserve"> INCLUDEPICTURE  "cid:image001.jpg@01D63816.91E2BC80" \* MERGEFORMATINET </w:instrText>
                    </w:r>
                    <w:r w:rsidR="001A383A">
                      <w:rPr>
                        <w:rFonts w:eastAsia="Calibri"/>
                        <w:noProof/>
                        <w:sz w:val="18"/>
                        <w:szCs w:val="18"/>
                      </w:rPr>
                      <w:fldChar w:fldCharType="separate"/>
                    </w:r>
                    <w:r w:rsidR="00F12A03">
                      <w:rPr>
                        <w:rFonts w:eastAsia="Calibri"/>
                        <w:noProof/>
                        <w:sz w:val="18"/>
                        <w:szCs w:val="18"/>
                      </w:rPr>
                      <w:fldChar w:fldCharType="begin"/>
                    </w:r>
                    <w:r w:rsidR="00F12A03">
                      <w:rPr>
                        <w:rFonts w:eastAsia="Calibri"/>
                        <w:noProof/>
                        <w:sz w:val="18"/>
                        <w:szCs w:val="18"/>
                      </w:rPr>
                      <w:instrText xml:space="preserve"> INCLUDEPICTURE  "cid:image001.jpg@01D63816.91E2BC80" \* MERGEFORMATINET </w:instrText>
                    </w:r>
                    <w:r w:rsidR="00F12A03">
                      <w:rPr>
                        <w:rFonts w:eastAsia="Calibri"/>
                        <w:noProof/>
                        <w:sz w:val="18"/>
                        <w:szCs w:val="18"/>
                      </w:rPr>
                      <w:fldChar w:fldCharType="separate"/>
                    </w:r>
                    <w:r w:rsidR="003E6B79">
                      <w:rPr>
                        <w:rFonts w:eastAsia="Calibri"/>
                        <w:noProof/>
                        <w:sz w:val="18"/>
                        <w:szCs w:val="18"/>
                      </w:rPr>
                      <w:fldChar w:fldCharType="begin"/>
                    </w:r>
                    <w:r w:rsidR="003E6B79">
                      <w:rPr>
                        <w:rFonts w:eastAsia="Calibri"/>
                        <w:noProof/>
                        <w:sz w:val="18"/>
                        <w:szCs w:val="18"/>
                      </w:rPr>
                      <w:instrText xml:space="preserve"> INCLUDEPICTURE  "cid:image001.jpg@01D63816.91E2BC80" \* MERGEFORMATINET </w:instrText>
                    </w:r>
                    <w:r w:rsidR="003E6B79">
                      <w:rPr>
                        <w:rFonts w:eastAsia="Calibri"/>
                        <w:noProof/>
                        <w:sz w:val="18"/>
                        <w:szCs w:val="18"/>
                      </w:rPr>
                      <w:fldChar w:fldCharType="separate"/>
                    </w:r>
                    <w:r w:rsidR="00B60770">
                      <w:rPr>
                        <w:rFonts w:eastAsia="Calibri"/>
                        <w:noProof/>
                        <w:sz w:val="18"/>
                        <w:szCs w:val="18"/>
                      </w:rPr>
                      <w:fldChar w:fldCharType="begin"/>
                    </w:r>
                    <w:r w:rsidR="00B60770">
                      <w:rPr>
                        <w:rFonts w:eastAsia="Calibri"/>
                        <w:noProof/>
                        <w:sz w:val="18"/>
                        <w:szCs w:val="18"/>
                      </w:rPr>
                      <w:instrText xml:space="preserve"> </w:instrText>
                    </w:r>
                    <w:r w:rsidR="00B60770">
                      <w:rPr>
                        <w:rFonts w:eastAsia="Calibri"/>
                        <w:noProof/>
                        <w:sz w:val="18"/>
                        <w:szCs w:val="18"/>
                      </w:rPr>
                      <w:instrText>INCLUDEPICTURE  "cid:image001.jpg@01D63816.91E2BC80" \* MERGEFORMATINET</w:instrText>
                    </w:r>
                    <w:r w:rsidR="00B60770">
                      <w:rPr>
                        <w:rFonts w:eastAsia="Calibri"/>
                        <w:noProof/>
                        <w:sz w:val="18"/>
                        <w:szCs w:val="18"/>
                      </w:rPr>
                      <w:instrText xml:space="preserve"> </w:instrText>
                    </w:r>
                    <w:r w:rsidR="00B60770">
                      <w:rPr>
                        <w:rFonts w:eastAsia="Calibri"/>
                        <w:noProof/>
                        <w:sz w:val="18"/>
                        <w:szCs w:val="18"/>
                      </w:rPr>
                      <w:fldChar w:fldCharType="separate"/>
                    </w:r>
                    <w:r w:rsidR="00B60770">
                      <w:rPr>
                        <w:rFonts w:eastAsia="Calibri"/>
                        <w:noProof/>
                        <w:sz w:val="18"/>
                        <w:szCs w:val="18"/>
                      </w:rPr>
                      <w:pict w14:anchorId="7CECE7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d Cog Images, Stock Photos &amp; Vectors | Shutterstock" style="width:14.25pt;height:14.25pt;visibility:visible">
                          <v:imagedata r:id="rId22" r:href="rId23"/>
                        </v:shape>
                      </w:pict>
                    </w:r>
                    <w:r w:rsidR="00B60770">
                      <w:rPr>
                        <w:rFonts w:eastAsia="Calibri"/>
                        <w:noProof/>
                        <w:sz w:val="18"/>
                        <w:szCs w:val="18"/>
                      </w:rPr>
                      <w:fldChar w:fldCharType="end"/>
                    </w:r>
                    <w:r w:rsidR="003E6B79">
                      <w:rPr>
                        <w:rFonts w:eastAsia="Calibri"/>
                        <w:noProof/>
                        <w:sz w:val="18"/>
                        <w:szCs w:val="18"/>
                      </w:rPr>
                      <w:fldChar w:fldCharType="end"/>
                    </w:r>
                    <w:r w:rsidR="00F12A03">
                      <w:rPr>
                        <w:rFonts w:eastAsia="Calibri"/>
                        <w:noProof/>
                        <w:sz w:val="18"/>
                        <w:szCs w:val="18"/>
                      </w:rPr>
                      <w:fldChar w:fldCharType="end"/>
                    </w:r>
                    <w:r w:rsidR="001A383A">
                      <w:rPr>
                        <w:rFonts w:eastAsia="Calibri"/>
                        <w:noProof/>
                        <w:sz w:val="18"/>
                        <w:szCs w:val="18"/>
                      </w:rPr>
                      <w:fldChar w:fldCharType="end"/>
                    </w:r>
                    <w:r w:rsidR="00EC129E">
                      <w:rPr>
                        <w:rFonts w:eastAsia="Calibri"/>
                        <w:noProof/>
                        <w:sz w:val="18"/>
                        <w:szCs w:val="18"/>
                      </w:rPr>
                      <w:fldChar w:fldCharType="end"/>
                    </w:r>
                    <w:r w:rsidR="006D4AC7">
                      <w:rPr>
                        <w:rFonts w:eastAsia="Calibri"/>
                        <w:noProof/>
                        <w:sz w:val="18"/>
                        <w:szCs w:val="18"/>
                      </w:rPr>
                      <w:fldChar w:fldCharType="end"/>
                    </w:r>
                    <w:r w:rsidR="00D825C9">
                      <w:rPr>
                        <w:rFonts w:eastAsia="Calibri"/>
                        <w:noProof/>
                        <w:sz w:val="18"/>
                        <w:szCs w:val="18"/>
                      </w:rPr>
                      <w:fldChar w:fldCharType="end"/>
                    </w:r>
                    <w:r w:rsidR="000772D8">
                      <w:rPr>
                        <w:rFonts w:eastAsia="Calibri"/>
                        <w:noProof/>
                        <w:sz w:val="18"/>
                        <w:szCs w:val="18"/>
                      </w:rPr>
                      <w:fldChar w:fldCharType="end"/>
                    </w:r>
                    <w:r w:rsidR="00EF5821">
                      <w:rPr>
                        <w:rFonts w:eastAsia="Calibri"/>
                        <w:noProof/>
                        <w:sz w:val="18"/>
                        <w:szCs w:val="18"/>
                      </w:rPr>
                      <w:fldChar w:fldCharType="end"/>
                    </w:r>
                    <w:r w:rsidR="003F244A">
                      <w:rPr>
                        <w:rFonts w:eastAsia="Calibri"/>
                        <w:noProof/>
                        <w:sz w:val="18"/>
                        <w:szCs w:val="18"/>
                      </w:rPr>
                      <w:fldChar w:fldCharType="end"/>
                    </w:r>
                    <w:r w:rsidR="00CB7AFD">
                      <w:rPr>
                        <w:rFonts w:eastAsia="Calibri"/>
                        <w:noProof/>
                        <w:sz w:val="18"/>
                        <w:szCs w:val="18"/>
                      </w:rPr>
                      <w:fldChar w:fldCharType="end"/>
                    </w:r>
                    <w:r w:rsidR="00AD3798">
                      <w:rPr>
                        <w:rFonts w:eastAsia="Calibri"/>
                        <w:noProof/>
                        <w:sz w:val="18"/>
                        <w:szCs w:val="18"/>
                      </w:rPr>
                      <w:fldChar w:fldCharType="end"/>
                    </w:r>
                    <w:r w:rsidR="005E18B8">
                      <w:rPr>
                        <w:rFonts w:eastAsia="Calibri"/>
                        <w:noProof/>
                        <w:sz w:val="18"/>
                        <w:szCs w:val="18"/>
                      </w:rPr>
                      <w:fldChar w:fldCharType="end"/>
                    </w:r>
                    <w:r w:rsidR="00CF2146">
                      <w:rPr>
                        <w:rFonts w:eastAsia="Calibri"/>
                        <w:noProof/>
                        <w:sz w:val="18"/>
                        <w:szCs w:val="18"/>
                      </w:rPr>
                      <w:fldChar w:fldCharType="end"/>
                    </w:r>
                    <w:r>
                      <w:rPr>
                        <w:rFonts w:eastAsia="Calibri"/>
                        <w:noProof/>
                        <w:sz w:val="18"/>
                        <w:szCs w:val="18"/>
                      </w:rPr>
                      <w:fldChar w:fldCharType="end"/>
                    </w:r>
                    <w:r>
                      <w:rPr>
                        <w:rFonts w:eastAsia="Calibri"/>
                        <w:noProof/>
                        <w:sz w:val="18"/>
                        <w:szCs w:val="18"/>
                      </w:rPr>
                      <w:fldChar w:fldCharType="end"/>
                    </w:r>
                    <w:r>
                      <w:rPr>
                        <w:rFonts w:eastAsia="Calibri"/>
                        <w:noProof/>
                        <w:sz w:val="18"/>
                        <w:szCs w:val="18"/>
                      </w:rPr>
                      <w:fldChar w:fldCharType="end"/>
                    </w:r>
                    <w:r>
                      <w:rPr>
                        <w:rFonts w:eastAsia="Calibri"/>
                        <w:noProof/>
                        <w:sz w:val="18"/>
                        <w:szCs w:val="18"/>
                      </w:rPr>
                      <w:fldChar w:fldCharType="end"/>
                    </w:r>
                    <w:r>
                      <w:rPr>
                        <w:rFonts w:eastAsia="Calibri"/>
                        <w:noProof/>
                        <w:sz w:val="18"/>
                        <w:szCs w:val="18"/>
                      </w:rPr>
                      <w:fldChar w:fldCharType="end"/>
                    </w:r>
                    <w:r>
                      <w:rPr>
                        <w:rFonts w:eastAsia="Calibri"/>
                        <w:noProof/>
                        <w:sz w:val="18"/>
                        <w:szCs w:val="18"/>
                      </w:rPr>
                      <w:fldChar w:fldCharType="end"/>
                    </w:r>
                    <w:r>
                      <w:rPr>
                        <w:rFonts w:eastAsia="Calibri"/>
                        <w:noProof/>
                        <w:sz w:val="18"/>
                        <w:szCs w:val="18"/>
                      </w:rPr>
                      <w:fldChar w:fldCharType="end"/>
                    </w:r>
                    <w:r>
                      <w:rPr>
                        <w:rFonts w:eastAsia="Calibri"/>
                        <w:noProof/>
                        <w:sz w:val="18"/>
                        <w:szCs w:val="18"/>
                      </w:rPr>
                      <w:fldChar w:fldCharType="end"/>
                    </w:r>
                    <w:r w:rsidRPr="00221977">
                      <w:rPr>
                        <w:rFonts w:eastAsia="Calibri"/>
                        <w:noProof/>
                        <w:sz w:val="18"/>
                        <w:szCs w:val="18"/>
                      </w:rPr>
                      <w:fldChar w:fldCharType="end"/>
                    </w:r>
                    <w:r w:rsidRPr="00221977">
                      <w:rPr>
                        <w:rFonts w:eastAsia="Calibri"/>
                        <w:noProof/>
                        <w:sz w:val="18"/>
                        <w:szCs w:val="18"/>
                      </w:rPr>
                      <w:fldChar w:fldCharType="end"/>
                    </w:r>
                    <w:r w:rsidRPr="00221977">
                      <w:rPr>
                        <w:rFonts w:eastAsia="Calibri"/>
                        <w:noProof/>
                        <w:sz w:val="18"/>
                        <w:szCs w:val="18"/>
                      </w:rPr>
                      <w:fldChar w:fldCharType="end"/>
                    </w:r>
                    <w:r w:rsidRPr="00221977">
                      <w:rPr>
                        <w:rFonts w:eastAsia="Calibri"/>
                        <w:noProof/>
                        <w:sz w:val="18"/>
                        <w:szCs w:val="18"/>
                      </w:rPr>
                      <w:fldChar w:fldCharType="end"/>
                    </w:r>
                    <w:r w:rsidRPr="00221977">
                      <w:rPr>
                        <w:rFonts w:eastAsia="Calibri"/>
                        <w:noProof/>
                        <w:sz w:val="18"/>
                        <w:szCs w:val="18"/>
                      </w:rPr>
                      <w:fldChar w:fldCharType="end"/>
                    </w:r>
                    <w:r w:rsidRPr="00221977">
                      <w:rPr>
                        <w:rFonts w:eastAsia="Calibri"/>
                        <w:noProof/>
                        <w:sz w:val="18"/>
                        <w:szCs w:val="18"/>
                      </w:rPr>
                      <w:fldChar w:fldCharType="end"/>
                    </w:r>
                    <w:r w:rsidRPr="00221977">
                      <w:rPr>
                        <w:rFonts w:eastAsia="Calibri"/>
                        <w:noProof/>
                        <w:sz w:val="18"/>
                        <w:szCs w:val="18"/>
                      </w:rPr>
                      <w:fldChar w:fldCharType="end"/>
                    </w:r>
                    <w:r w:rsidRPr="00221977">
                      <w:rPr>
                        <w:rFonts w:eastAsia="Calibri"/>
                        <w:noProof/>
                        <w:sz w:val="18"/>
                        <w:szCs w:val="18"/>
                      </w:rPr>
                      <w:fldChar w:fldCharType="end"/>
                    </w:r>
                    <w:r w:rsidRPr="00221977">
                      <w:rPr>
                        <w:rFonts w:eastAsia="Calibri"/>
                        <w:noProof/>
                        <w:sz w:val="18"/>
                        <w:szCs w:val="18"/>
                      </w:rPr>
                      <w:fldChar w:fldCharType="end"/>
                    </w:r>
                    <w:r w:rsidRPr="00221977">
                      <w:rPr>
                        <w:rFonts w:eastAsia="Calibri"/>
                        <w:noProof/>
                        <w:sz w:val="18"/>
                        <w:szCs w:val="18"/>
                      </w:rPr>
                      <w:fldChar w:fldCharType="end"/>
                    </w:r>
                    <w:r w:rsidRPr="00221977">
                      <w:rPr>
                        <w:rFonts w:eastAsia="Calibri"/>
                        <w:noProof/>
                        <w:sz w:val="18"/>
                        <w:szCs w:val="18"/>
                      </w:rPr>
                      <w:fldChar w:fldCharType="end"/>
                    </w:r>
                    <w:r w:rsidRPr="00221977">
                      <w:rPr>
                        <w:rFonts w:eastAsia="Calibri"/>
                        <w:noProof/>
                        <w:sz w:val="18"/>
                        <w:szCs w:val="18"/>
                      </w:rPr>
                      <w:fldChar w:fldCharType="end"/>
                    </w:r>
                  </w:p>
                </w:tc>
                <w:tc>
                  <w:tcPr>
                    <w:tcW w:w="1275" w:type="dxa"/>
                  </w:tcPr>
                  <w:p w14:paraId="1CD717D5" w14:textId="77777777" w:rsidR="008C2487" w:rsidRPr="00221977" w:rsidRDefault="008C2487" w:rsidP="005E18B8">
                    <w:pPr>
                      <w:pStyle w:val="Default"/>
                      <w:spacing w:before="60" w:after="60"/>
                      <w:rPr>
                        <w:sz w:val="18"/>
                        <w:szCs w:val="18"/>
                      </w:rPr>
                    </w:pPr>
                  </w:p>
                </w:tc>
                <w:tc>
                  <w:tcPr>
                    <w:tcW w:w="4962" w:type="dxa"/>
                  </w:tcPr>
                  <w:p w14:paraId="02BA03F9" w14:textId="77777777" w:rsidR="008C2487" w:rsidRPr="00221977" w:rsidRDefault="008C2487" w:rsidP="005E18B8">
                    <w:pPr>
                      <w:pStyle w:val="Default"/>
                      <w:spacing w:before="60" w:after="60"/>
                      <w:rPr>
                        <w:sz w:val="18"/>
                        <w:szCs w:val="18"/>
                      </w:rPr>
                    </w:pPr>
                  </w:p>
                </w:tc>
              </w:tr>
              <w:tr w:rsidR="008C2487" w:rsidRPr="00221977" w14:paraId="3A3AE1BC" w14:textId="77777777" w:rsidTr="005E18B8">
                <w:tc>
                  <w:tcPr>
                    <w:tcW w:w="2126" w:type="dxa"/>
                    <w:tcBorders>
                      <w:bottom w:val="single" w:sz="4" w:space="0" w:color="auto"/>
                    </w:tcBorders>
                  </w:tcPr>
                  <w:p w14:paraId="1FD74011" w14:textId="77777777" w:rsidR="008C2487" w:rsidRPr="00221977" w:rsidRDefault="008C2487" w:rsidP="005E18B8">
                    <w:pPr>
                      <w:pStyle w:val="Default"/>
                      <w:spacing w:before="60" w:after="60"/>
                      <w:rPr>
                        <w:sz w:val="18"/>
                        <w:szCs w:val="18"/>
                      </w:rPr>
                    </w:pPr>
                    <w:r w:rsidRPr="00221977">
                      <w:rPr>
                        <w:sz w:val="18"/>
                        <w:szCs w:val="18"/>
                      </w:rPr>
                      <w:t>Not yet available</w:t>
                    </w:r>
                  </w:p>
                </w:tc>
                <w:tc>
                  <w:tcPr>
                    <w:tcW w:w="1560" w:type="dxa"/>
                    <w:tcBorders>
                      <w:bottom w:val="single" w:sz="4" w:space="0" w:color="auto"/>
                    </w:tcBorders>
                  </w:tcPr>
                  <w:p w14:paraId="1FC19742" w14:textId="77777777" w:rsidR="008C2487" w:rsidRPr="00221977" w:rsidRDefault="008C2487" w:rsidP="005E18B8">
                    <w:pPr>
                      <w:pStyle w:val="Default"/>
                      <w:spacing w:before="60" w:after="60"/>
                      <w:rPr>
                        <w:sz w:val="18"/>
                        <w:szCs w:val="18"/>
                      </w:rPr>
                    </w:pPr>
                    <w:r w:rsidRPr="00221977">
                      <w:rPr>
                        <w:noProof/>
                        <w:sz w:val="18"/>
                        <w:szCs w:val="18"/>
                      </w:rPr>
                      <mc:AlternateContent>
                        <mc:Choice Requires="wps">
                          <w:drawing>
                            <wp:anchor distT="0" distB="0" distL="114300" distR="114300" simplePos="0" relativeHeight="251665408" behindDoc="0" locked="0" layoutInCell="1" allowOverlap="1" wp14:anchorId="53BEB4AD" wp14:editId="56262A03">
                              <wp:simplePos x="0" y="0"/>
                              <wp:positionH relativeFrom="column">
                                <wp:posOffset>306705</wp:posOffset>
                              </wp:positionH>
                              <wp:positionV relativeFrom="paragraph">
                                <wp:posOffset>23495</wp:posOffset>
                              </wp:positionV>
                              <wp:extent cx="136525" cy="133350"/>
                              <wp:effectExtent l="19050" t="19050" r="34925" b="19050"/>
                              <wp:wrapNone/>
                              <wp:docPr id="19"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133350"/>
                                      </a:xfrm>
                                      <a:prstGeom prst="triangl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85AA0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26" type="#_x0000_t5" style="position:absolute;margin-left:24.15pt;margin-top:1.85pt;width:10.75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" fillcolor="window" strokecolor="windowText" strokeweight="1pt">
                              <v:path arrowok="t"/>
                            </v:shape>
                          </w:pict>
                        </mc:Fallback>
                      </mc:AlternateContent>
                    </w:r>
                  </w:p>
                </w:tc>
                <w:tc>
                  <w:tcPr>
                    <w:tcW w:w="1275" w:type="dxa"/>
                    <w:tcBorders>
                      <w:bottom w:val="single" w:sz="4" w:space="0" w:color="auto"/>
                    </w:tcBorders>
                  </w:tcPr>
                  <w:p w14:paraId="60D4729A" w14:textId="77777777" w:rsidR="008C2487" w:rsidRPr="00221977" w:rsidRDefault="008C2487" w:rsidP="005E18B8">
                    <w:pPr>
                      <w:pStyle w:val="Default"/>
                      <w:spacing w:before="60" w:after="60"/>
                      <w:rPr>
                        <w:sz w:val="18"/>
                        <w:szCs w:val="18"/>
                      </w:rPr>
                    </w:pPr>
                  </w:p>
                </w:tc>
                <w:tc>
                  <w:tcPr>
                    <w:tcW w:w="4962" w:type="dxa"/>
                    <w:tcBorders>
                      <w:bottom w:val="single" w:sz="4" w:space="0" w:color="auto"/>
                    </w:tcBorders>
                  </w:tcPr>
                  <w:p w14:paraId="513D5D8E" w14:textId="77777777" w:rsidR="008C2487" w:rsidRPr="00221977" w:rsidRDefault="008C2487" w:rsidP="005E18B8">
                    <w:pPr>
                      <w:pStyle w:val="Default"/>
                      <w:spacing w:before="60" w:after="60"/>
                      <w:rPr>
                        <w:sz w:val="18"/>
                        <w:szCs w:val="18"/>
                      </w:rPr>
                    </w:pPr>
                  </w:p>
                </w:tc>
              </w:tr>
              <w:tr w:rsidR="008C2487" w:rsidRPr="00221977" w14:paraId="2D1520A9" w14:textId="77777777" w:rsidTr="005E18B8">
                <w:tc>
                  <w:tcPr>
                    <w:tcW w:w="2126" w:type="dxa"/>
                    <w:tcBorders>
                      <w:bottom w:val="single" w:sz="4" w:space="0" w:color="auto"/>
                    </w:tcBorders>
                  </w:tcPr>
                  <w:p w14:paraId="7FF2B845" w14:textId="77777777" w:rsidR="008C2487" w:rsidRPr="00221977" w:rsidRDefault="008C2487" w:rsidP="005E18B8">
                    <w:pPr>
                      <w:pStyle w:val="Default"/>
                      <w:spacing w:before="60" w:after="60"/>
                      <w:rPr>
                        <w:sz w:val="18"/>
                        <w:szCs w:val="18"/>
                      </w:rPr>
                    </w:pPr>
                    <w:r w:rsidRPr="00221977">
                      <w:rPr>
                        <w:sz w:val="18"/>
                        <w:szCs w:val="18"/>
                      </w:rPr>
                      <w:t>Complete</w:t>
                    </w:r>
                  </w:p>
                </w:tc>
                <w:tc>
                  <w:tcPr>
                    <w:tcW w:w="1560" w:type="dxa"/>
                    <w:tcBorders>
                      <w:bottom w:val="single" w:sz="4" w:space="0" w:color="auto"/>
                    </w:tcBorders>
                  </w:tcPr>
                  <w:p w14:paraId="1D941A24" w14:textId="77777777" w:rsidR="008C2487" w:rsidRPr="00221977" w:rsidRDefault="008C2487" w:rsidP="00913EA8">
                    <w:pPr>
                      <w:pStyle w:val="Default"/>
                      <w:spacing w:before="60" w:after="60"/>
                      <w:ind w:left="35"/>
                      <w:rPr>
                        <w:sz w:val="18"/>
                        <w:szCs w:val="18"/>
                      </w:rPr>
                    </w:pPr>
                    <w:r w:rsidRPr="00221977">
                      <w:rPr>
                        <w:rFonts w:eastAsia="Calibri"/>
                        <w:bCs/>
                        <w:sz w:val="18"/>
                        <w:szCs w:val="18"/>
                      </w:rPr>
                      <w:t xml:space="preserve">         </w:t>
                    </w:r>
                    <w:r w:rsidRPr="00221977">
                      <w:rPr>
                        <w:rFonts w:eastAsia="Calibri"/>
                        <w:bCs/>
                        <w:sz w:val="18"/>
                        <w:szCs w:val="18"/>
                      </w:rPr>
                      <w:sym w:font="Wingdings" w:char="F0FC"/>
                    </w:r>
                  </w:p>
                </w:tc>
                <w:tc>
                  <w:tcPr>
                    <w:tcW w:w="1275" w:type="dxa"/>
                    <w:tcBorders>
                      <w:bottom w:val="single" w:sz="4" w:space="0" w:color="auto"/>
                    </w:tcBorders>
                  </w:tcPr>
                  <w:p w14:paraId="55BBA048" w14:textId="77777777" w:rsidR="008C2487" w:rsidRPr="00221977" w:rsidRDefault="008C2487" w:rsidP="005E18B8">
                    <w:pPr>
                      <w:pStyle w:val="Default"/>
                      <w:spacing w:before="60" w:after="60"/>
                      <w:rPr>
                        <w:sz w:val="18"/>
                        <w:szCs w:val="18"/>
                      </w:rPr>
                    </w:pPr>
                  </w:p>
                </w:tc>
                <w:tc>
                  <w:tcPr>
                    <w:tcW w:w="4962" w:type="dxa"/>
                    <w:tcBorders>
                      <w:bottom w:val="single" w:sz="4" w:space="0" w:color="auto"/>
                    </w:tcBorders>
                  </w:tcPr>
                  <w:p w14:paraId="1A00D5C2" w14:textId="77777777" w:rsidR="008C2487" w:rsidRPr="00221977" w:rsidRDefault="008C2487" w:rsidP="005E18B8">
                    <w:pPr>
                      <w:pStyle w:val="Default"/>
                      <w:spacing w:before="60" w:after="60"/>
                      <w:rPr>
                        <w:sz w:val="18"/>
                        <w:szCs w:val="18"/>
                      </w:rPr>
                    </w:pPr>
                  </w:p>
                </w:tc>
              </w:tr>
            </w:tbl>
            <w:p w14:paraId="1E92BB2E" w14:textId="77777777" w:rsidR="008C2487" w:rsidRPr="00221977" w:rsidRDefault="008C2487" w:rsidP="008C2487">
              <w:pPr>
                <w:pStyle w:val="SummaryPoints"/>
                <w:numPr>
                  <w:ilvl w:val="0"/>
                  <w:numId w:val="0"/>
                </w:numPr>
                <w:shd w:val="clear" w:color="auto" w:fill="FFFFFF" w:themeFill="background1"/>
                <w:spacing w:before="120" w:after="0" w:line="270" w:lineRule="atLeast"/>
                <w:ind w:left="720" w:right="567"/>
                <w:jc w:val="left"/>
                <w:rPr>
                  <w:rFonts w:cs="Arial"/>
                  <w:i/>
                  <w:strike/>
                  <w:color w:val="FF0000"/>
                  <w:sz w:val="18"/>
                  <w:szCs w:val="18"/>
                </w:rPr>
              </w:pPr>
            </w:p>
            <w:p w14:paraId="7E2387A2" w14:textId="77777777" w:rsidR="008C2487" w:rsidRPr="00221977" w:rsidRDefault="00B60770" w:rsidP="008C2487">
              <w:pPr>
                <w:pStyle w:val="SummaryPoints"/>
                <w:numPr>
                  <w:ilvl w:val="0"/>
                  <w:numId w:val="0"/>
                </w:numPr>
                <w:shd w:val="clear" w:color="auto" w:fill="FFFFFF" w:themeFill="background1"/>
                <w:spacing w:before="120" w:after="0" w:line="270" w:lineRule="atLeast"/>
                <w:ind w:left="720" w:right="567"/>
                <w:jc w:val="left"/>
                <w:rPr>
                  <w:rFonts w:cs="Arial"/>
                  <w:i/>
                  <w:strike/>
                  <w:color w:val="FF0000"/>
                  <w:sz w:val="20"/>
                </w:rPr>
                <w:sectPr w:rsidR="008C2487" w:rsidRPr="00221977" w:rsidSect="00197480">
                  <w:type w:val="continuous"/>
                  <w:pgSz w:w="11910" w:h="16840"/>
                  <w:pgMar w:top="1580" w:right="853" w:bottom="280" w:left="0" w:header="720" w:footer="720" w:gutter="0"/>
                  <w:cols w:space="720"/>
                  <w:noEndnote/>
                </w:sectPr>
              </w:pPr>
            </w:p>
          </w:sdtContent>
        </w:sdt>
      </w:sdtContent>
    </w:sdt>
    <w:p w14:paraId="34174D56" w14:textId="77777777" w:rsidR="008C2487" w:rsidRPr="005A7596" w:rsidRDefault="008C2487" w:rsidP="008C2487">
      <w:pPr>
        <w:pStyle w:val="BodyText"/>
        <w:kinsoku w:val="0"/>
        <w:overflowPunct w:val="0"/>
        <w:spacing w:before="139" w:line="270" w:lineRule="atLeast"/>
        <w:rPr>
          <w:rFonts w:ascii="Calibri" w:hAnsi="Calibri" w:cs="Brandon Grotesque Black"/>
          <w:b/>
          <w:caps/>
          <w:color w:val="003361"/>
          <w:sz w:val="36"/>
          <w:szCs w:val="40"/>
        </w:rPr>
      </w:pPr>
      <w:r w:rsidRPr="0019386F">
        <w:rPr>
          <w:rFonts w:ascii="Wingdings2" w:eastAsia="Wingdings2" w:cs="Wingdings2"/>
          <w:noProof/>
          <w:color w:val="00B089"/>
          <w:sz w:val="18"/>
          <w:szCs w:val="18"/>
        </w:rPr>
        <w:lastRenderedPageBreak/>
        <mc:AlternateContent>
          <mc:Choice Requires="wps">
            <w:drawing>
              <wp:anchor distT="0" distB="0" distL="114300" distR="114300" simplePos="0" relativeHeight="251692032" behindDoc="0" locked="0" layoutInCell="1" allowOverlap="1" wp14:anchorId="112694C7" wp14:editId="1026480C">
                <wp:simplePos x="0" y="0"/>
                <wp:positionH relativeFrom="column">
                  <wp:posOffset>3178810</wp:posOffset>
                </wp:positionH>
                <wp:positionV relativeFrom="paragraph">
                  <wp:posOffset>-13091795</wp:posOffset>
                </wp:positionV>
                <wp:extent cx="123825" cy="123825"/>
                <wp:effectExtent l="0" t="0" r="9525" b="9525"/>
                <wp:wrapNone/>
                <wp:docPr id="13"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9070B" id="Star: 5 Points 3" o:spid="_x0000_s1026" style="position:absolute;margin-left:250.3pt;margin-top:-1030.85pt;width:9.75pt;height: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Pr>
          <w:noProof/>
        </w:rPr>
        <w:drawing>
          <wp:inline distT="0" distB="0" distL="0" distR="0" wp14:anchorId="27A6BF37" wp14:editId="43026611">
            <wp:extent cx="6301633" cy="885825"/>
            <wp:effectExtent l="0" t="0" r="444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rotWithShape="1">
                    <a:blip r:embed="rId24" r:link="rId25">
                      <a:extLst>
                        <a:ext uri="{28A0092B-C50C-407E-A947-70E740481C1C}">
                          <a14:useLocalDpi xmlns:a14="http://schemas.microsoft.com/office/drawing/2010/main" val="0"/>
                        </a:ext>
                      </a:extLst>
                    </a:blip>
                    <a:srcRect t="14159" b="11716"/>
                    <a:stretch/>
                  </pic:blipFill>
                  <pic:spPr bwMode="auto">
                    <a:xfrm>
                      <a:off x="0" y="0"/>
                      <a:ext cx="6304848" cy="886277"/>
                    </a:xfrm>
                    <a:prstGeom prst="rect">
                      <a:avLst/>
                    </a:prstGeom>
                    <a:noFill/>
                    <a:ln>
                      <a:noFill/>
                    </a:ln>
                    <a:extLst>
                      <a:ext uri="{53640926-AAD7-44D8-BBD7-CCE9431645EC}">
                        <a14:shadowObscured xmlns:a14="http://schemas.microsoft.com/office/drawing/2010/main"/>
                      </a:ext>
                    </a:extLst>
                  </pic:spPr>
                </pic:pic>
              </a:graphicData>
            </a:graphic>
          </wp:inline>
        </w:drawing>
      </w:r>
    </w:p>
    <w:p w14:paraId="7CFE9CE7" w14:textId="77777777" w:rsidR="008C2487" w:rsidRPr="00B4613F" w:rsidRDefault="008C2487" w:rsidP="008C2487">
      <w:pPr>
        <w:pStyle w:val="BodyText"/>
        <w:kinsoku w:val="0"/>
        <w:overflowPunct w:val="0"/>
        <w:spacing w:before="139" w:after="80" w:line="270" w:lineRule="atLeast"/>
        <w:rPr>
          <w:rFonts w:ascii="Calibri" w:hAnsi="Calibri" w:cs="Calibri"/>
          <w:b/>
          <w:color w:val="003361"/>
          <w:sz w:val="24"/>
          <w:szCs w:val="26"/>
        </w:rPr>
      </w:pPr>
      <w:r w:rsidRPr="0019386F">
        <w:rPr>
          <w:rFonts w:ascii="Wingdings2" w:eastAsia="Wingdings2" w:cs="Wingdings2"/>
          <w:noProof/>
          <w:color w:val="00B089"/>
          <w:sz w:val="18"/>
          <w:szCs w:val="18"/>
        </w:rPr>
        <mc:AlternateContent>
          <mc:Choice Requires="wps">
            <w:drawing>
              <wp:anchor distT="0" distB="0" distL="114300" distR="114300" simplePos="0" relativeHeight="251666432" behindDoc="0" locked="0" layoutInCell="1" allowOverlap="1" wp14:anchorId="4E125FC9" wp14:editId="31F1720B">
                <wp:simplePos x="0" y="0"/>
                <wp:positionH relativeFrom="column">
                  <wp:posOffset>2994025</wp:posOffset>
                </wp:positionH>
                <wp:positionV relativeFrom="paragraph">
                  <wp:posOffset>324485</wp:posOffset>
                </wp:positionV>
                <wp:extent cx="123825" cy="123825"/>
                <wp:effectExtent l="0" t="0" r="9525" b="9525"/>
                <wp:wrapNone/>
                <wp:docPr id="24"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A6C47" id="Star: 5 Points 3" o:spid="_x0000_s1026" style="position:absolute;margin-left:235.75pt;margin-top:25.55pt;width:9.75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Pr>
          <w:rFonts w:ascii="Calibri" w:hAnsi="Calibri" w:cs="Calibri"/>
          <w:b/>
          <w:color w:val="003361"/>
          <w:sz w:val="24"/>
          <w:szCs w:val="26"/>
        </w:rPr>
        <w:t>Desired o</w:t>
      </w:r>
      <w:r w:rsidRPr="00B4613F">
        <w:rPr>
          <w:rFonts w:ascii="Calibri" w:hAnsi="Calibri" w:cs="Calibri"/>
          <w:b/>
          <w:color w:val="003361"/>
          <w:sz w:val="24"/>
          <w:szCs w:val="26"/>
        </w:rPr>
        <w:t>utcomes</w:t>
      </w:r>
    </w:p>
    <w:p w14:paraId="4ED640C1" w14:textId="77777777" w:rsidR="008C2487" w:rsidRPr="009217D6" w:rsidRDefault="008C2487" w:rsidP="008C2487">
      <w:pPr>
        <w:pStyle w:val="SummaryPoints"/>
        <w:numPr>
          <w:ilvl w:val="0"/>
          <w:numId w:val="5"/>
        </w:numPr>
        <w:spacing w:after="60"/>
        <w:ind w:left="567"/>
        <w:jc w:val="left"/>
        <w:rPr>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667456" behindDoc="0" locked="0" layoutInCell="1" allowOverlap="1" wp14:anchorId="16B0E98A" wp14:editId="1BFC08EF">
                <wp:simplePos x="0" y="0"/>
                <wp:positionH relativeFrom="column">
                  <wp:posOffset>5280660</wp:posOffset>
                </wp:positionH>
                <wp:positionV relativeFrom="paragraph">
                  <wp:posOffset>170180</wp:posOffset>
                </wp:positionV>
                <wp:extent cx="123825" cy="123825"/>
                <wp:effectExtent l="0" t="0" r="9525" b="9525"/>
                <wp:wrapNone/>
                <wp:docPr id="25"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8B5F3" id="Star: 5 Points 3" o:spid="_x0000_s1026" style="position:absolute;margin-left:415.8pt;margin-top:13.4pt;width:9.75pt;height: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9217D6">
        <w:rPr>
          <w:sz w:val="18"/>
          <w:szCs w:val="18"/>
        </w:rPr>
        <w:t xml:space="preserve">Our community feels welcome, safe and connected </w:t>
      </w:r>
    </w:p>
    <w:p w14:paraId="0C7F0941" w14:textId="77777777" w:rsidR="008C2487" w:rsidRPr="009217D6" w:rsidRDefault="008C2487" w:rsidP="008C2487">
      <w:pPr>
        <w:pStyle w:val="SummaryPoints"/>
        <w:numPr>
          <w:ilvl w:val="0"/>
          <w:numId w:val="5"/>
        </w:numPr>
        <w:spacing w:after="60"/>
        <w:ind w:left="567"/>
        <w:jc w:val="left"/>
        <w:rPr>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668480" behindDoc="0" locked="0" layoutInCell="1" allowOverlap="1" wp14:anchorId="2EEF7C56" wp14:editId="3481BBF8">
                <wp:simplePos x="0" y="0"/>
                <wp:positionH relativeFrom="column">
                  <wp:posOffset>4365625</wp:posOffset>
                </wp:positionH>
                <wp:positionV relativeFrom="paragraph">
                  <wp:posOffset>168275</wp:posOffset>
                </wp:positionV>
                <wp:extent cx="123825" cy="123825"/>
                <wp:effectExtent l="0" t="0" r="9525" b="9525"/>
                <wp:wrapNone/>
                <wp:docPr id="26"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3F657" id="Star: 5 Points 3" o:spid="_x0000_s1026" style="position:absolute;margin-left:343.75pt;margin-top:13.25pt;width:9.75pt;height: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9217D6">
        <w:rPr>
          <w:sz w:val="18"/>
          <w:szCs w:val="18"/>
        </w:rPr>
        <w:t xml:space="preserve">Our community has equitable access to health and social services, information and infrastructure </w:t>
      </w:r>
    </w:p>
    <w:p w14:paraId="0092ADA0" w14:textId="77777777" w:rsidR="008C2487" w:rsidRDefault="008C2487" w:rsidP="008C2487">
      <w:pPr>
        <w:pStyle w:val="SummaryPoints"/>
        <w:numPr>
          <w:ilvl w:val="0"/>
          <w:numId w:val="5"/>
        </w:numPr>
        <w:spacing w:after="60"/>
        <w:ind w:left="567"/>
        <w:jc w:val="left"/>
        <w:rPr>
          <w:sz w:val="18"/>
          <w:szCs w:val="18"/>
        </w:rPr>
      </w:pPr>
      <w:r w:rsidRPr="009217D6">
        <w:rPr>
          <w:sz w:val="18"/>
          <w:szCs w:val="18"/>
        </w:rPr>
        <w:t xml:space="preserve">Healthy behaviours and environments are promoted, supported and accessible </w:t>
      </w:r>
    </w:p>
    <w:p w14:paraId="161B90A5" w14:textId="77777777" w:rsidR="008C2487" w:rsidRPr="00B4613F" w:rsidRDefault="008C2487" w:rsidP="008C2487">
      <w:pPr>
        <w:pStyle w:val="BodyText"/>
        <w:kinsoku w:val="0"/>
        <w:overflowPunct w:val="0"/>
        <w:spacing w:before="139" w:after="80" w:line="270" w:lineRule="atLeast"/>
        <w:rPr>
          <w:rFonts w:ascii="Calibri" w:hAnsi="Calibri" w:cs="Calibri"/>
          <w:b/>
          <w:color w:val="003361"/>
          <w:sz w:val="24"/>
          <w:szCs w:val="26"/>
        </w:rPr>
      </w:pPr>
      <w:r w:rsidRPr="0019386F">
        <w:rPr>
          <w:rFonts w:ascii="Wingdings2" w:eastAsia="Wingdings2" w:cs="Wingdings2"/>
          <w:noProof/>
          <w:color w:val="00B089"/>
          <w:sz w:val="18"/>
          <w:szCs w:val="18"/>
        </w:rPr>
        <mc:AlternateContent>
          <mc:Choice Requires="wps">
            <w:drawing>
              <wp:anchor distT="0" distB="0" distL="114300" distR="114300" simplePos="0" relativeHeight="251669504" behindDoc="0" locked="0" layoutInCell="1" allowOverlap="1" wp14:anchorId="7014F2EE" wp14:editId="6EB88C7E">
                <wp:simplePos x="0" y="0"/>
                <wp:positionH relativeFrom="column">
                  <wp:posOffset>4190365</wp:posOffset>
                </wp:positionH>
                <wp:positionV relativeFrom="paragraph">
                  <wp:posOffset>281305</wp:posOffset>
                </wp:positionV>
                <wp:extent cx="123825" cy="123825"/>
                <wp:effectExtent l="0" t="0" r="9525" b="9525"/>
                <wp:wrapNone/>
                <wp:docPr id="27"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267D8" id="Star: 5 Points 3" o:spid="_x0000_s1026" style="position:absolute;margin-left:329.95pt;margin-top:22.15pt;width:9.75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Pr>
          <w:rFonts w:ascii="Calibri" w:hAnsi="Calibri" w:cs="Calibri"/>
          <w:b/>
          <w:color w:val="003361"/>
          <w:sz w:val="24"/>
          <w:szCs w:val="26"/>
        </w:rPr>
        <w:t>Four-year priorities</w:t>
      </w:r>
    </w:p>
    <w:p w14:paraId="3A88C24A" w14:textId="77777777" w:rsidR="008C2487" w:rsidRPr="00096C0F" w:rsidRDefault="008C2487" w:rsidP="008C2487">
      <w:pPr>
        <w:pStyle w:val="SummaryPoints"/>
        <w:numPr>
          <w:ilvl w:val="1"/>
          <w:numId w:val="4"/>
        </w:numPr>
        <w:spacing w:after="60"/>
        <w:ind w:left="567" w:hanging="459"/>
        <w:jc w:val="left"/>
        <w:rPr>
          <w:sz w:val="18"/>
          <w:szCs w:val="18"/>
        </w:rPr>
      </w:pPr>
      <w:r w:rsidRPr="00096C0F">
        <w:rPr>
          <w:rFonts w:ascii="Wingdings2" w:eastAsia="Wingdings2" w:cs="Wingdings2"/>
          <w:noProof/>
          <w:color w:val="00B089"/>
          <w:sz w:val="18"/>
          <w:szCs w:val="18"/>
        </w:rPr>
        <mc:AlternateContent>
          <mc:Choice Requires="wps">
            <w:drawing>
              <wp:anchor distT="0" distB="0" distL="114300" distR="114300" simplePos="0" relativeHeight="251670528" behindDoc="0" locked="0" layoutInCell="1" allowOverlap="1" wp14:anchorId="38F2BDAD" wp14:editId="3AA5FCBE">
                <wp:simplePos x="0" y="0"/>
                <wp:positionH relativeFrom="column">
                  <wp:posOffset>5622290</wp:posOffset>
                </wp:positionH>
                <wp:positionV relativeFrom="paragraph">
                  <wp:posOffset>163526</wp:posOffset>
                </wp:positionV>
                <wp:extent cx="123825" cy="123825"/>
                <wp:effectExtent l="0" t="0" r="9525" b="9525"/>
                <wp:wrapNone/>
                <wp:docPr id="28"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1E771" id="Star: 5 Points 3" o:spid="_x0000_s1026" style="position:absolute;margin-left:442.7pt;margin-top:12.9pt;width:9.75pt;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096C0F">
        <w:rPr>
          <w:rFonts w:cs="Arial"/>
          <w:sz w:val="18"/>
          <w:szCs w:val="22"/>
        </w:rPr>
        <w:t xml:space="preserve">Help our community, recreation groups and volunteers to prosper and grow </w:t>
      </w:r>
    </w:p>
    <w:p w14:paraId="2B9266A4" w14:textId="77777777" w:rsidR="008C2487" w:rsidRPr="00096C0F" w:rsidRDefault="008C2487" w:rsidP="008C2487">
      <w:pPr>
        <w:pStyle w:val="SummaryPoints"/>
        <w:numPr>
          <w:ilvl w:val="1"/>
          <w:numId w:val="4"/>
        </w:numPr>
        <w:spacing w:after="60"/>
        <w:ind w:left="567" w:hanging="459"/>
        <w:jc w:val="left"/>
        <w:rPr>
          <w:sz w:val="18"/>
          <w:szCs w:val="18"/>
        </w:rPr>
      </w:pPr>
      <w:r w:rsidRPr="00096C0F">
        <w:rPr>
          <w:rFonts w:ascii="Wingdings2" w:eastAsia="Wingdings2" w:cs="Wingdings2"/>
          <w:noProof/>
          <w:color w:val="00B089"/>
          <w:sz w:val="18"/>
          <w:szCs w:val="18"/>
        </w:rPr>
        <mc:AlternateContent>
          <mc:Choice Requires="wps">
            <w:drawing>
              <wp:anchor distT="0" distB="0" distL="114300" distR="114300" simplePos="0" relativeHeight="251671552" behindDoc="0" locked="0" layoutInCell="1" allowOverlap="1" wp14:anchorId="291C8079" wp14:editId="45796A90">
                <wp:simplePos x="0" y="0"/>
                <wp:positionH relativeFrom="column">
                  <wp:posOffset>2795270</wp:posOffset>
                </wp:positionH>
                <wp:positionV relativeFrom="paragraph">
                  <wp:posOffset>152400</wp:posOffset>
                </wp:positionV>
                <wp:extent cx="123825" cy="123825"/>
                <wp:effectExtent l="0" t="0" r="9525" b="9525"/>
                <wp:wrapNone/>
                <wp:docPr id="29"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972BC" id="Star: 5 Points 3" o:spid="_x0000_s1026" style="position:absolute;margin-left:220.1pt;margin-top:12pt;width:9.75pt;height: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096C0F">
        <w:rPr>
          <w:rFonts w:cs="Arial"/>
          <w:sz w:val="18"/>
          <w:szCs w:val="22"/>
          <w:lang w:val="en-US"/>
        </w:rPr>
        <w:t xml:space="preserve">Deliver health and community initiatives that are culturally sensitive and accessible across all life stages </w:t>
      </w:r>
    </w:p>
    <w:p w14:paraId="2A7863F7" w14:textId="77777777" w:rsidR="008C2487" w:rsidRPr="00096C0F" w:rsidRDefault="008C2487" w:rsidP="008C2487">
      <w:pPr>
        <w:pStyle w:val="SummaryPoints"/>
        <w:numPr>
          <w:ilvl w:val="1"/>
          <w:numId w:val="4"/>
        </w:numPr>
        <w:spacing w:after="60"/>
        <w:ind w:left="567" w:hanging="459"/>
        <w:jc w:val="left"/>
        <w:rPr>
          <w:sz w:val="18"/>
          <w:szCs w:val="18"/>
        </w:rPr>
      </w:pPr>
      <w:r w:rsidRPr="00096C0F">
        <w:rPr>
          <w:rFonts w:ascii="Wingdings2" w:eastAsia="Wingdings2" w:cs="Wingdings2"/>
          <w:noProof/>
          <w:color w:val="00B089"/>
          <w:sz w:val="18"/>
          <w:szCs w:val="18"/>
        </w:rPr>
        <mc:AlternateContent>
          <mc:Choice Requires="wps">
            <w:drawing>
              <wp:anchor distT="0" distB="0" distL="114300" distR="114300" simplePos="0" relativeHeight="251672576" behindDoc="0" locked="0" layoutInCell="1" allowOverlap="1" wp14:anchorId="5DF9F086" wp14:editId="588D3931">
                <wp:simplePos x="0" y="0"/>
                <wp:positionH relativeFrom="column">
                  <wp:posOffset>2926715</wp:posOffset>
                </wp:positionH>
                <wp:positionV relativeFrom="paragraph">
                  <wp:posOffset>160020</wp:posOffset>
                </wp:positionV>
                <wp:extent cx="123825" cy="123825"/>
                <wp:effectExtent l="0" t="0" r="9525" b="9525"/>
                <wp:wrapNone/>
                <wp:docPr id="30"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79B34" id="Star: 5 Points 3" o:spid="_x0000_s1026" style="position:absolute;margin-left:230.45pt;margin-top:12.6pt;width:9.75pt;height: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096C0F">
        <w:rPr>
          <w:rFonts w:cs="Arial"/>
          <w:sz w:val="18"/>
          <w:szCs w:val="22"/>
          <w:lang w:val="en-US"/>
        </w:rPr>
        <w:t xml:space="preserve">Foster and embrace community connectedness </w:t>
      </w:r>
    </w:p>
    <w:p w14:paraId="679FD205" w14:textId="77777777" w:rsidR="008C2487" w:rsidRPr="00096C0F" w:rsidRDefault="008C2487" w:rsidP="008C2487">
      <w:pPr>
        <w:pStyle w:val="SummaryPoints"/>
        <w:numPr>
          <w:ilvl w:val="1"/>
          <w:numId w:val="4"/>
        </w:numPr>
        <w:spacing w:after="60"/>
        <w:ind w:left="567" w:hanging="459"/>
        <w:jc w:val="left"/>
        <w:rPr>
          <w:sz w:val="18"/>
          <w:szCs w:val="18"/>
        </w:rPr>
      </w:pPr>
      <w:r w:rsidRPr="00096C0F">
        <w:rPr>
          <w:rFonts w:ascii="Wingdings2" w:eastAsia="Wingdings2" w:cs="Wingdings2"/>
          <w:noProof/>
          <w:color w:val="00B089"/>
          <w:sz w:val="18"/>
          <w:szCs w:val="18"/>
        </w:rPr>
        <mc:AlternateContent>
          <mc:Choice Requires="wps">
            <w:drawing>
              <wp:anchor distT="0" distB="0" distL="114300" distR="114300" simplePos="0" relativeHeight="251673600" behindDoc="0" locked="0" layoutInCell="1" allowOverlap="1" wp14:anchorId="3CD7F7F3" wp14:editId="444FF560">
                <wp:simplePos x="0" y="0"/>
                <wp:positionH relativeFrom="column">
                  <wp:posOffset>2301240</wp:posOffset>
                </wp:positionH>
                <wp:positionV relativeFrom="paragraph">
                  <wp:posOffset>162560</wp:posOffset>
                </wp:positionV>
                <wp:extent cx="123825" cy="123825"/>
                <wp:effectExtent l="0" t="0" r="9525" b="9525"/>
                <wp:wrapNone/>
                <wp:docPr id="31"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3DD34" id="Star: 5 Points 3" o:spid="_x0000_s1026" style="position:absolute;margin-left:181.2pt;margin-top:12.8pt;width:9.7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096C0F">
        <w:rPr>
          <w:rFonts w:cs="Arial"/>
          <w:sz w:val="18"/>
          <w:szCs w:val="22"/>
        </w:rPr>
        <w:t xml:space="preserve">Demonstrate and promote gender equity practices </w:t>
      </w:r>
    </w:p>
    <w:p w14:paraId="7948FB1B" w14:textId="77777777" w:rsidR="008C2487" w:rsidRPr="00096C0F" w:rsidRDefault="008C2487" w:rsidP="008C2487">
      <w:pPr>
        <w:pStyle w:val="SummaryPoints"/>
        <w:numPr>
          <w:ilvl w:val="1"/>
          <w:numId w:val="4"/>
        </w:numPr>
        <w:spacing w:after="60"/>
        <w:ind w:left="567" w:hanging="459"/>
        <w:jc w:val="left"/>
        <w:rPr>
          <w:sz w:val="18"/>
          <w:szCs w:val="18"/>
        </w:rPr>
      </w:pPr>
      <w:r w:rsidRPr="00096C0F">
        <w:rPr>
          <w:rFonts w:ascii="Wingdings2" w:eastAsia="Wingdings2" w:cs="Wingdings2"/>
          <w:noProof/>
          <w:color w:val="00B089"/>
          <w:sz w:val="18"/>
          <w:szCs w:val="18"/>
        </w:rPr>
        <mc:AlternateContent>
          <mc:Choice Requires="wps">
            <w:drawing>
              <wp:anchor distT="0" distB="0" distL="114300" distR="114300" simplePos="0" relativeHeight="251674624" behindDoc="0" locked="0" layoutInCell="1" allowOverlap="1" wp14:anchorId="4A854462" wp14:editId="759D3BA4">
                <wp:simplePos x="0" y="0"/>
                <wp:positionH relativeFrom="column">
                  <wp:posOffset>3376295</wp:posOffset>
                </wp:positionH>
                <wp:positionV relativeFrom="paragraph">
                  <wp:posOffset>161290</wp:posOffset>
                </wp:positionV>
                <wp:extent cx="123825" cy="123825"/>
                <wp:effectExtent l="0" t="0" r="9525" b="9525"/>
                <wp:wrapNone/>
                <wp:docPr id="1073741824"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D1650" id="Star: 5 Points 3" o:spid="_x0000_s1026" style="position:absolute;margin-left:265.85pt;margin-top:12.7pt;width:9.75pt;height: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096C0F">
        <w:rPr>
          <w:rFonts w:cs="Arial"/>
          <w:sz w:val="18"/>
          <w:szCs w:val="22"/>
        </w:rPr>
        <w:t xml:space="preserve">Foster an inclusive community culture </w:t>
      </w:r>
    </w:p>
    <w:p w14:paraId="7FD62D38" w14:textId="77777777" w:rsidR="008C2487" w:rsidRPr="00096C0F" w:rsidRDefault="008C2487" w:rsidP="008C2487">
      <w:pPr>
        <w:pStyle w:val="SummaryPoints"/>
        <w:numPr>
          <w:ilvl w:val="1"/>
          <w:numId w:val="4"/>
        </w:numPr>
        <w:spacing w:after="60"/>
        <w:ind w:left="567" w:hanging="459"/>
        <w:jc w:val="left"/>
        <w:rPr>
          <w:sz w:val="18"/>
          <w:szCs w:val="18"/>
        </w:rPr>
      </w:pPr>
      <w:r w:rsidRPr="00096C0F">
        <w:rPr>
          <w:rFonts w:ascii="Wingdings2" w:eastAsia="Wingdings2" w:cs="Wingdings2"/>
          <w:noProof/>
          <w:color w:val="00B089"/>
          <w:sz w:val="18"/>
          <w:szCs w:val="18"/>
        </w:rPr>
        <mc:AlternateContent>
          <mc:Choice Requires="wps">
            <w:drawing>
              <wp:anchor distT="0" distB="0" distL="114300" distR="114300" simplePos="0" relativeHeight="251675648" behindDoc="0" locked="0" layoutInCell="1" allowOverlap="1" wp14:anchorId="2C05ECD4" wp14:editId="7A5B4A5E">
                <wp:simplePos x="0" y="0"/>
                <wp:positionH relativeFrom="column">
                  <wp:posOffset>5047615</wp:posOffset>
                </wp:positionH>
                <wp:positionV relativeFrom="paragraph">
                  <wp:posOffset>166370</wp:posOffset>
                </wp:positionV>
                <wp:extent cx="123825" cy="123825"/>
                <wp:effectExtent l="0" t="0" r="9525" b="9525"/>
                <wp:wrapNone/>
                <wp:docPr id="1073741826"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EB4F9" id="Star: 5 Points 3" o:spid="_x0000_s1026" style="position:absolute;margin-left:397.45pt;margin-top:13.1pt;width:9.75pt;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096C0F">
        <w:rPr>
          <w:rFonts w:cs="Arial"/>
          <w:sz w:val="18"/>
          <w:szCs w:val="22"/>
        </w:rPr>
        <w:t xml:space="preserve">Facilitate social and affordable housing in Greater Geelong </w:t>
      </w:r>
    </w:p>
    <w:p w14:paraId="5691CBA2" w14:textId="77777777" w:rsidR="008C2487" w:rsidRPr="00096C0F" w:rsidRDefault="008C2487" w:rsidP="008C2487">
      <w:pPr>
        <w:pStyle w:val="SummaryPoints"/>
        <w:numPr>
          <w:ilvl w:val="1"/>
          <w:numId w:val="4"/>
        </w:numPr>
        <w:spacing w:after="60"/>
        <w:ind w:left="567" w:hanging="459"/>
        <w:jc w:val="left"/>
        <w:rPr>
          <w:sz w:val="18"/>
          <w:szCs w:val="18"/>
        </w:rPr>
      </w:pPr>
      <w:r w:rsidRPr="00096C0F">
        <w:rPr>
          <w:rFonts w:cs="Arial"/>
          <w:sz w:val="18"/>
          <w:szCs w:val="22"/>
        </w:rPr>
        <w:t xml:space="preserve">Provide access to places, spaces and services where and when people need them the most </w:t>
      </w:r>
    </w:p>
    <w:p w14:paraId="323DDD4B" w14:textId="506A9738" w:rsidR="008C2487" w:rsidRPr="00096C0F" w:rsidRDefault="008C2487" w:rsidP="008C2487">
      <w:pPr>
        <w:pStyle w:val="SummaryPoints"/>
        <w:numPr>
          <w:ilvl w:val="1"/>
          <w:numId w:val="4"/>
        </w:numPr>
        <w:spacing w:after="60"/>
        <w:ind w:left="567" w:hanging="459"/>
        <w:jc w:val="left"/>
        <w:rPr>
          <w:sz w:val="18"/>
          <w:szCs w:val="18"/>
        </w:rPr>
      </w:pPr>
      <w:r w:rsidRPr="00096C0F">
        <w:rPr>
          <w:rFonts w:ascii="Wingdings2" w:eastAsia="Wingdings2" w:cs="Wingdings2"/>
          <w:noProof/>
          <w:color w:val="00B089"/>
          <w:sz w:val="18"/>
          <w:szCs w:val="18"/>
        </w:rPr>
        <mc:AlternateContent>
          <mc:Choice Requires="wps">
            <w:drawing>
              <wp:anchor distT="0" distB="0" distL="114300" distR="114300" simplePos="0" relativeHeight="251677696" behindDoc="0" locked="0" layoutInCell="1" allowOverlap="1" wp14:anchorId="1B40F1AF" wp14:editId="25849207">
                <wp:simplePos x="0" y="0"/>
                <wp:positionH relativeFrom="column">
                  <wp:posOffset>3587419</wp:posOffset>
                </wp:positionH>
                <wp:positionV relativeFrom="paragraph">
                  <wp:posOffset>285115</wp:posOffset>
                </wp:positionV>
                <wp:extent cx="123825" cy="123825"/>
                <wp:effectExtent l="0" t="0" r="9525" b="9525"/>
                <wp:wrapNone/>
                <wp:docPr id="1073741828"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D64A0" id="Star: 5 Points 3" o:spid="_x0000_s1026" style="position:absolute;margin-left:282.45pt;margin-top:22.45pt;width:9.75pt;height: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096C0F">
        <w:rPr>
          <w:rFonts w:ascii="Wingdings2" w:eastAsia="Wingdings2" w:cs="Wingdings2"/>
          <w:noProof/>
          <w:color w:val="00B089"/>
          <w:sz w:val="18"/>
          <w:szCs w:val="18"/>
        </w:rPr>
        <mc:AlternateContent>
          <mc:Choice Requires="wps">
            <w:drawing>
              <wp:anchor distT="0" distB="0" distL="114300" distR="114300" simplePos="0" relativeHeight="251676672" behindDoc="0" locked="0" layoutInCell="1" allowOverlap="1" wp14:anchorId="69E2ED02" wp14:editId="41AB5718">
                <wp:simplePos x="0" y="0"/>
                <wp:positionH relativeFrom="column">
                  <wp:posOffset>836930</wp:posOffset>
                </wp:positionH>
                <wp:positionV relativeFrom="paragraph">
                  <wp:posOffset>133985</wp:posOffset>
                </wp:positionV>
                <wp:extent cx="123825" cy="123825"/>
                <wp:effectExtent l="0" t="0" r="9525" b="9525"/>
                <wp:wrapNone/>
                <wp:docPr id="1073741827"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59118" id="Star: 5 Points 3" o:spid="_x0000_s1026" style="position:absolute;margin-left:65.9pt;margin-top:10.55pt;width:9.75pt;height: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096C0F">
        <w:rPr>
          <w:rFonts w:cs="Arial"/>
          <w:sz w:val="18"/>
          <w:szCs w:val="22"/>
        </w:rPr>
        <w:t>Strengthen relationships and partnerships with the Aboriginal and Torres Strait Islander communit</w:t>
      </w:r>
      <w:r w:rsidR="00004176" w:rsidRPr="00096C0F">
        <w:rPr>
          <w:rFonts w:cs="Arial"/>
          <w:sz w:val="18"/>
          <w:szCs w:val="22"/>
        </w:rPr>
        <w:t>ies</w:t>
      </w:r>
      <w:r w:rsidRPr="00096C0F">
        <w:rPr>
          <w:rFonts w:cs="Arial"/>
          <w:sz w:val="18"/>
          <w:szCs w:val="22"/>
        </w:rPr>
        <w:t xml:space="preserve"> in Greater Geelong </w:t>
      </w:r>
    </w:p>
    <w:p w14:paraId="0A5F5F1D" w14:textId="77777777" w:rsidR="008C2487" w:rsidRPr="00096C0F" w:rsidRDefault="008C2487" w:rsidP="008C2487">
      <w:pPr>
        <w:pStyle w:val="SummaryPoints"/>
        <w:numPr>
          <w:ilvl w:val="1"/>
          <w:numId w:val="4"/>
        </w:numPr>
        <w:spacing w:after="60"/>
        <w:ind w:left="567" w:hanging="459"/>
        <w:jc w:val="left"/>
        <w:rPr>
          <w:sz w:val="18"/>
          <w:szCs w:val="18"/>
        </w:rPr>
      </w:pPr>
      <w:r w:rsidRPr="00096C0F">
        <w:rPr>
          <w:rFonts w:ascii="Wingdings2" w:eastAsia="Wingdings2" w:cs="Wingdings2"/>
          <w:noProof/>
          <w:color w:val="00B089"/>
          <w:sz w:val="18"/>
          <w:szCs w:val="18"/>
        </w:rPr>
        <mc:AlternateContent>
          <mc:Choice Requires="wps">
            <w:drawing>
              <wp:anchor distT="0" distB="0" distL="114300" distR="114300" simplePos="0" relativeHeight="251678720" behindDoc="0" locked="0" layoutInCell="1" allowOverlap="1" wp14:anchorId="653906BD" wp14:editId="57C46463">
                <wp:simplePos x="0" y="0"/>
                <wp:positionH relativeFrom="column">
                  <wp:posOffset>4448175</wp:posOffset>
                </wp:positionH>
                <wp:positionV relativeFrom="paragraph">
                  <wp:posOffset>158419</wp:posOffset>
                </wp:positionV>
                <wp:extent cx="123825" cy="123825"/>
                <wp:effectExtent l="0" t="0" r="9525" b="9525"/>
                <wp:wrapNone/>
                <wp:docPr id="1073741829"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D0E54" id="Star: 5 Points 3" o:spid="_x0000_s1026" style="position:absolute;margin-left:350.25pt;margin-top:12.45pt;width:9.75pt;height: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096C0F">
        <w:rPr>
          <w:rFonts w:cs="Arial"/>
          <w:sz w:val="18"/>
          <w:szCs w:val="22"/>
        </w:rPr>
        <w:t xml:space="preserve">Support the City’s cultural and creative life, history and heritage </w:t>
      </w:r>
    </w:p>
    <w:p w14:paraId="07D09F59" w14:textId="77777777" w:rsidR="008C2487" w:rsidRPr="00096C0F" w:rsidRDefault="008C2487" w:rsidP="008C2487">
      <w:pPr>
        <w:pStyle w:val="SummaryPoints"/>
        <w:numPr>
          <w:ilvl w:val="1"/>
          <w:numId w:val="4"/>
        </w:numPr>
        <w:spacing w:after="60"/>
        <w:ind w:left="567" w:hanging="459"/>
        <w:jc w:val="left"/>
        <w:rPr>
          <w:sz w:val="18"/>
          <w:szCs w:val="18"/>
        </w:rPr>
      </w:pPr>
      <w:r w:rsidRPr="00096C0F">
        <w:rPr>
          <w:rFonts w:ascii="Wingdings2" w:eastAsia="Wingdings2" w:cs="Wingdings2"/>
          <w:noProof/>
          <w:color w:val="00B089"/>
          <w:sz w:val="18"/>
          <w:szCs w:val="18"/>
        </w:rPr>
        <mc:AlternateContent>
          <mc:Choice Requires="wps">
            <w:drawing>
              <wp:anchor distT="0" distB="0" distL="114300" distR="114300" simplePos="0" relativeHeight="251679744" behindDoc="0" locked="0" layoutInCell="1" allowOverlap="1" wp14:anchorId="244C211A" wp14:editId="2DDD1EE9">
                <wp:simplePos x="0" y="0"/>
                <wp:positionH relativeFrom="column">
                  <wp:posOffset>4663440</wp:posOffset>
                </wp:positionH>
                <wp:positionV relativeFrom="paragraph">
                  <wp:posOffset>156210</wp:posOffset>
                </wp:positionV>
                <wp:extent cx="123825" cy="123825"/>
                <wp:effectExtent l="0" t="0" r="9525" b="9525"/>
                <wp:wrapNone/>
                <wp:docPr id="1073741830"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970A4" id="Star: 5 Points 3" o:spid="_x0000_s1026" style="position:absolute;margin-left:367.2pt;margin-top:12.3pt;width:9.75pt;height: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096C0F">
        <w:rPr>
          <w:rFonts w:cs="Arial"/>
          <w:sz w:val="18"/>
          <w:szCs w:val="22"/>
        </w:rPr>
        <w:t xml:space="preserve">Provide facilities that foster and facilitate positive health and wellbeing outcomes </w:t>
      </w:r>
    </w:p>
    <w:p w14:paraId="1C5D3965" w14:textId="5AD00AF5" w:rsidR="008C2487" w:rsidRPr="00096C0F" w:rsidRDefault="008C2487" w:rsidP="009D28A0">
      <w:pPr>
        <w:pStyle w:val="SummaryPoints"/>
        <w:numPr>
          <w:ilvl w:val="1"/>
          <w:numId w:val="4"/>
        </w:numPr>
        <w:spacing w:after="60"/>
        <w:ind w:left="567" w:hanging="459"/>
        <w:jc w:val="left"/>
        <w:rPr>
          <w:sz w:val="18"/>
          <w:szCs w:val="18"/>
        </w:rPr>
      </w:pPr>
      <w:r w:rsidRPr="00096C0F">
        <w:rPr>
          <w:rFonts w:cs="Arial"/>
          <w:sz w:val="18"/>
          <w:szCs w:val="22"/>
        </w:rPr>
        <w:t xml:space="preserve">Respond to the findings of the Royal Commissions into </w:t>
      </w:r>
      <w:r w:rsidR="00004176" w:rsidRPr="00096C0F">
        <w:rPr>
          <w:rFonts w:cs="Arial"/>
          <w:sz w:val="18"/>
          <w:szCs w:val="22"/>
        </w:rPr>
        <w:t>a</w:t>
      </w:r>
      <w:r w:rsidRPr="00096C0F">
        <w:rPr>
          <w:rFonts w:cs="Arial"/>
          <w:sz w:val="18"/>
          <w:szCs w:val="22"/>
        </w:rPr>
        <w:t xml:space="preserve">ged </w:t>
      </w:r>
      <w:r w:rsidR="00004176" w:rsidRPr="00096C0F">
        <w:rPr>
          <w:rFonts w:cs="Arial"/>
          <w:sz w:val="18"/>
          <w:szCs w:val="22"/>
        </w:rPr>
        <w:t>c</w:t>
      </w:r>
      <w:r w:rsidRPr="00096C0F">
        <w:rPr>
          <w:rFonts w:cs="Arial"/>
          <w:sz w:val="18"/>
          <w:szCs w:val="22"/>
        </w:rPr>
        <w:t xml:space="preserve">are and </w:t>
      </w:r>
      <w:r w:rsidR="00004176" w:rsidRPr="00096C0F">
        <w:rPr>
          <w:rFonts w:cs="Arial"/>
          <w:sz w:val="18"/>
          <w:szCs w:val="22"/>
        </w:rPr>
        <w:t>m</w:t>
      </w:r>
      <w:r w:rsidRPr="00096C0F">
        <w:rPr>
          <w:rFonts w:cs="Arial"/>
          <w:sz w:val="18"/>
          <w:szCs w:val="22"/>
        </w:rPr>
        <w:t xml:space="preserve">ental </w:t>
      </w:r>
      <w:r w:rsidR="00004176" w:rsidRPr="00096C0F">
        <w:rPr>
          <w:rFonts w:cs="Arial"/>
          <w:sz w:val="18"/>
          <w:szCs w:val="22"/>
        </w:rPr>
        <w:t>h</w:t>
      </w:r>
      <w:r w:rsidRPr="00096C0F">
        <w:rPr>
          <w:rFonts w:cs="Arial"/>
          <w:sz w:val="18"/>
          <w:szCs w:val="22"/>
        </w:rPr>
        <w:t xml:space="preserve">ealth </w:t>
      </w:r>
    </w:p>
    <w:tbl>
      <w:tblPr>
        <w:tblStyle w:val="TableGrid"/>
        <w:tblW w:w="10065" w:type="dxa"/>
        <w:tblInd w:w="-28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63"/>
        <w:gridCol w:w="918"/>
        <w:gridCol w:w="293"/>
        <w:gridCol w:w="1911"/>
        <w:gridCol w:w="459"/>
        <w:gridCol w:w="814"/>
        <w:gridCol w:w="501"/>
        <w:gridCol w:w="1729"/>
        <w:gridCol w:w="284"/>
        <w:gridCol w:w="1642"/>
        <w:gridCol w:w="236"/>
        <w:gridCol w:w="815"/>
      </w:tblGrid>
      <w:tr w:rsidR="008C2487" w:rsidRPr="00EB3CC7" w14:paraId="02C41A11" w14:textId="77777777" w:rsidTr="005E18B8">
        <w:trPr>
          <w:trHeight w:val="227"/>
        </w:trPr>
        <w:tc>
          <w:tcPr>
            <w:tcW w:w="463" w:type="dxa"/>
          </w:tcPr>
          <w:p w14:paraId="3F6FAADD" w14:textId="009D4800" w:rsidR="008C2487" w:rsidRPr="00EB3CC7" w:rsidRDefault="008C2487" w:rsidP="005E18B8">
            <w:pPr>
              <w:pStyle w:val="SummaryPoints"/>
              <w:numPr>
                <w:ilvl w:val="0"/>
                <w:numId w:val="0"/>
              </w:numPr>
              <w:spacing w:after="60"/>
              <w:rPr>
                <w:sz w:val="17"/>
                <w:szCs w:val="17"/>
              </w:rPr>
            </w:pPr>
          </w:p>
        </w:tc>
        <w:tc>
          <w:tcPr>
            <w:tcW w:w="918" w:type="dxa"/>
          </w:tcPr>
          <w:p w14:paraId="39FAAB97" w14:textId="4CEB7967" w:rsidR="008C2487" w:rsidRPr="00EB3CC7" w:rsidRDefault="008C2487" w:rsidP="005E18B8">
            <w:pPr>
              <w:pStyle w:val="SummaryPoints"/>
              <w:numPr>
                <w:ilvl w:val="0"/>
                <w:numId w:val="0"/>
              </w:numPr>
              <w:spacing w:before="60" w:after="60"/>
              <w:rPr>
                <w:sz w:val="17"/>
                <w:szCs w:val="17"/>
              </w:rPr>
            </w:pPr>
          </w:p>
        </w:tc>
        <w:tc>
          <w:tcPr>
            <w:tcW w:w="293" w:type="dxa"/>
          </w:tcPr>
          <w:p w14:paraId="60958862" w14:textId="08824A65" w:rsidR="008C2487" w:rsidRPr="00EB3CC7" w:rsidRDefault="008C2487" w:rsidP="005E18B8">
            <w:pPr>
              <w:pStyle w:val="SummaryPoints"/>
              <w:numPr>
                <w:ilvl w:val="0"/>
                <w:numId w:val="0"/>
              </w:numPr>
              <w:spacing w:after="60"/>
              <w:rPr>
                <w:sz w:val="17"/>
                <w:szCs w:val="17"/>
              </w:rPr>
            </w:pPr>
          </w:p>
        </w:tc>
        <w:tc>
          <w:tcPr>
            <w:tcW w:w="1911" w:type="dxa"/>
          </w:tcPr>
          <w:p w14:paraId="639E1135" w14:textId="13ADAAE8" w:rsidR="008C2487" w:rsidRPr="00EB3CC7" w:rsidRDefault="008C2487" w:rsidP="005E18B8">
            <w:pPr>
              <w:pStyle w:val="SummaryPoints"/>
              <w:numPr>
                <w:ilvl w:val="0"/>
                <w:numId w:val="0"/>
              </w:numPr>
              <w:spacing w:before="60" w:after="60"/>
              <w:rPr>
                <w:sz w:val="17"/>
                <w:szCs w:val="17"/>
              </w:rPr>
            </w:pPr>
          </w:p>
        </w:tc>
        <w:tc>
          <w:tcPr>
            <w:tcW w:w="459" w:type="dxa"/>
          </w:tcPr>
          <w:p w14:paraId="420716E3" w14:textId="32FDBF41" w:rsidR="008C2487" w:rsidRPr="00EB3CC7" w:rsidRDefault="008C2487" w:rsidP="005E18B8">
            <w:pPr>
              <w:pStyle w:val="SummaryPoints"/>
              <w:numPr>
                <w:ilvl w:val="0"/>
                <w:numId w:val="0"/>
              </w:numPr>
              <w:spacing w:after="60"/>
              <w:rPr>
                <w:sz w:val="17"/>
                <w:szCs w:val="17"/>
              </w:rPr>
            </w:pPr>
          </w:p>
        </w:tc>
        <w:tc>
          <w:tcPr>
            <w:tcW w:w="814" w:type="dxa"/>
          </w:tcPr>
          <w:p w14:paraId="2505ED3D" w14:textId="23313CFF" w:rsidR="008C2487" w:rsidRPr="00EB3CC7" w:rsidRDefault="008C2487" w:rsidP="005E18B8">
            <w:pPr>
              <w:pStyle w:val="SummaryPoints"/>
              <w:numPr>
                <w:ilvl w:val="0"/>
                <w:numId w:val="0"/>
              </w:numPr>
              <w:spacing w:before="60" w:after="60"/>
              <w:ind w:left="-117"/>
              <w:jc w:val="left"/>
              <w:rPr>
                <w:sz w:val="17"/>
                <w:szCs w:val="17"/>
              </w:rPr>
            </w:pPr>
          </w:p>
        </w:tc>
        <w:tc>
          <w:tcPr>
            <w:tcW w:w="501" w:type="dxa"/>
          </w:tcPr>
          <w:p w14:paraId="6F6B10C7" w14:textId="398AF6F7" w:rsidR="008C2487" w:rsidRPr="00EB3CC7" w:rsidRDefault="008C2487" w:rsidP="005E18B8">
            <w:pPr>
              <w:pStyle w:val="SummaryPoints"/>
              <w:numPr>
                <w:ilvl w:val="0"/>
                <w:numId w:val="0"/>
              </w:numPr>
              <w:spacing w:after="60"/>
              <w:jc w:val="right"/>
              <w:rPr>
                <w:sz w:val="17"/>
                <w:szCs w:val="17"/>
              </w:rPr>
            </w:pPr>
          </w:p>
        </w:tc>
        <w:tc>
          <w:tcPr>
            <w:tcW w:w="1729" w:type="dxa"/>
          </w:tcPr>
          <w:p w14:paraId="796F9767" w14:textId="1BEEF71E" w:rsidR="008C2487" w:rsidRPr="00EB3CC7" w:rsidRDefault="008C2487" w:rsidP="005E18B8">
            <w:pPr>
              <w:pStyle w:val="SummaryPoints"/>
              <w:numPr>
                <w:ilvl w:val="0"/>
                <w:numId w:val="0"/>
              </w:numPr>
              <w:spacing w:before="60" w:after="60"/>
              <w:rPr>
                <w:sz w:val="17"/>
                <w:szCs w:val="17"/>
              </w:rPr>
            </w:pPr>
          </w:p>
        </w:tc>
        <w:tc>
          <w:tcPr>
            <w:tcW w:w="284" w:type="dxa"/>
          </w:tcPr>
          <w:p w14:paraId="49104706" w14:textId="1E18D219" w:rsidR="008C2487" w:rsidRPr="00EB3CC7" w:rsidRDefault="008C2487" w:rsidP="005E18B8">
            <w:pPr>
              <w:pStyle w:val="SummaryPoints"/>
              <w:numPr>
                <w:ilvl w:val="0"/>
                <w:numId w:val="0"/>
              </w:numPr>
              <w:spacing w:after="60"/>
              <w:rPr>
                <w:sz w:val="17"/>
                <w:szCs w:val="17"/>
              </w:rPr>
            </w:pPr>
          </w:p>
        </w:tc>
        <w:tc>
          <w:tcPr>
            <w:tcW w:w="1642" w:type="dxa"/>
          </w:tcPr>
          <w:p w14:paraId="10818DB8" w14:textId="23375DDE" w:rsidR="008C2487" w:rsidRPr="00EB3CC7" w:rsidRDefault="008C2487" w:rsidP="005E18B8">
            <w:pPr>
              <w:pStyle w:val="SummaryPoints"/>
              <w:numPr>
                <w:ilvl w:val="0"/>
                <w:numId w:val="0"/>
              </w:numPr>
              <w:spacing w:before="60" w:after="60"/>
              <w:rPr>
                <w:sz w:val="17"/>
                <w:szCs w:val="17"/>
              </w:rPr>
            </w:pPr>
          </w:p>
        </w:tc>
        <w:tc>
          <w:tcPr>
            <w:tcW w:w="236" w:type="dxa"/>
          </w:tcPr>
          <w:p w14:paraId="55268BD5" w14:textId="1566C8F0" w:rsidR="008C2487" w:rsidRPr="00EB3CC7" w:rsidRDefault="008C2487" w:rsidP="005E18B8">
            <w:pPr>
              <w:pStyle w:val="SummaryPoints"/>
              <w:numPr>
                <w:ilvl w:val="0"/>
                <w:numId w:val="0"/>
              </w:numPr>
              <w:spacing w:after="60"/>
              <w:ind w:left="-330" w:right="-66"/>
              <w:jc w:val="right"/>
              <w:rPr>
                <w:sz w:val="17"/>
                <w:szCs w:val="17"/>
              </w:rPr>
            </w:pPr>
          </w:p>
        </w:tc>
        <w:tc>
          <w:tcPr>
            <w:tcW w:w="815" w:type="dxa"/>
          </w:tcPr>
          <w:p w14:paraId="252B2200" w14:textId="77777777" w:rsidR="008C2487" w:rsidRPr="00EB3CC7" w:rsidRDefault="008C2487" w:rsidP="005E18B8">
            <w:pPr>
              <w:pStyle w:val="SummaryPoints"/>
              <w:numPr>
                <w:ilvl w:val="0"/>
                <w:numId w:val="0"/>
              </w:numPr>
              <w:spacing w:after="60"/>
              <w:rPr>
                <w:sz w:val="17"/>
                <w:szCs w:val="17"/>
              </w:rPr>
            </w:pPr>
          </w:p>
        </w:tc>
      </w:tr>
    </w:tbl>
    <w:p w14:paraId="3828BD44" w14:textId="77777777" w:rsidR="008C2487" w:rsidRPr="00EB3CC7" w:rsidRDefault="008C2487" w:rsidP="008C2487">
      <w:pPr>
        <w:rPr>
          <w:sz w:val="18"/>
          <w:szCs w:val="18"/>
        </w:rPr>
      </w:pPr>
    </w:p>
    <w:tbl>
      <w:tblPr>
        <w:tblStyle w:val="TableGrid"/>
        <w:tblW w:w="9493" w:type="dxa"/>
        <w:tblLook w:val="04A0" w:firstRow="1" w:lastRow="0" w:firstColumn="1" w:lastColumn="0" w:noHBand="0" w:noVBand="1"/>
      </w:tblPr>
      <w:tblGrid>
        <w:gridCol w:w="1129"/>
        <w:gridCol w:w="8364"/>
      </w:tblGrid>
      <w:tr w:rsidR="005E18B8" w:rsidRPr="00EB3CC7" w14:paraId="2E6FC16F" w14:textId="77777777" w:rsidTr="00F45F4D">
        <w:trPr>
          <w:tblHeader/>
        </w:trPr>
        <w:tc>
          <w:tcPr>
            <w:tcW w:w="1129" w:type="dxa"/>
            <w:tcBorders>
              <w:bottom w:val="single" w:sz="4" w:space="0" w:color="auto"/>
              <w:right w:val="nil"/>
            </w:tcBorders>
            <w:shd w:val="clear" w:color="auto" w:fill="003361"/>
          </w:tcPr>
          <w:p w14:paraId="0DF1B14D" w14:textId="77777777" w:rsidR="005E18B8" w:rsidRPr="00EB3CC7" w:rsidRDefault="005E18B8" w:rsidP="005E18B8">
            <w:pPr>
              <w:spacing w:before="20" w:after="20" w:line="270" w:lineRule="atLeast"/>
              <w:jc w:val="center"/>
              <w:rPr>
                <w:rFonts w:asciiTheme="minorHAnsi" w:hAnsiTheme="minorHAnsi" w:cstheme="minorHAnsi"/>
                <w:b/>
                <w:color w:val="03488E"/>
                <w:sz w:val="18"/>
                <w:szCs w:val="18"/>
              </w:rPr>
            </w:pPr>
            <w:r w:rsidRPr="00EB3CC7">
              <w:rPr>
                <w:b/>
                <w:bCs/>
                <w:color w:val="FFFFFF" w:themeColor="background1"/>
                <w:sz w:val="18"/>
                <w:szCs w:val="18"/>
              </w:rPr>
              <w:t>Four-year priority</w:t>
            </w:r>
          </w:p>
        </w:tc>
        <w:tc>
          <w:tcPr>
            <w:tcW w:w="8364" w:type="dxa"/>
            <w:tcBorders>
              <w:left w:val="nil"/>
              <w:bottom w:val="single" w:sz="4" w:space="0" w:color="auto"/>
            </w:tcBorders>
            <w:shd w:val="clear" w:color="auto" w:fill="003361"/>
            <w:vAlign w:val="bottom"/>
          </w:tcPr>
          <w:p w14:paraId="0C2B880E" w14:textId="77777777" w:rsidR="005E18B8" w:rsidRPr="00EB3CC7" w:rsidRDefault="005E18B8" w:rsidP="005E18B8">
            <w:pPr>
              <w:spacing w:before="20" w:after="20" w:line="270" w:lineRule="atLeast"/>
              <w:rPr>
                <w:rFonts w:asciiTheme="minorHAnsi" w:hAnsiTheme="minorHAnsi" w:cstheme="minorHAnsi"/>
                <w:b/>
                <w:color w:val="03488E"/>
                <w:sz w:val="18"/>
                <w:szCs w:val="18"/>
              </w:rPr>
            </w:pPr>
            <w:r w:rsidRPr="00EB3CC7">
              <w:rPr>
                <w:b/>
                <w:bCs/>
                <w:color w:val="FFFFFF" w:themeColor="background1"/>
                <w:sz w:val="18"/>
                <w:szCs w:val="18"/>
              </w:rPr>
              <w:t>2021-22 actions</w:t>
            </w:r>
          </w:p>
        </w:tc>
      </w:tr>
      <w:tr w:rsidR="005E18B8" w:rsidRPr="00096C0F" w14:paraId="1E026834" w14:textId="77777777" w:rsidTr="00326C9A">
        <w:tc>
          <w:tcPr>
            <w:tcW w:w="1129" w:type="dxa"/>
            <w:tcBorders>
              <w:left w:val="nil"/>
              <w:bottom w:val="single" w:sz="4" w:space="0" w:color="A6A6A6" w:themeColor="background1" w:themeShade="A6"/>
              <w:right w:val="nil"/>
            </w:tcBorders>
          </w:tcPr>
          <w:p w14:paraId="105C8FA7" w14:textId="13E99227" w:rsidR="005E18B8" w:rsidRPr="00096C0F" w:rsidRDefault="005E18B8" w:rsidP="005E18B8">
            <w:pPr>
              <w:spacing w:before="20" w:after="40" w:line="260" w:lineRule="atLeast"/>
              <w:jc w:val="center"/>
              <w:rPr>
                <w:rFonts w:asciiTheme="minorHAnsi" w:hAnsiTheme="minorHAnsi" w:cstheme="minorHAnsi"/>
                <w:color w:val="03488E"/>
                <w:sz w:val="18"/>
                <w:szCs w:val="18"/>
              </w:rPr>
            </w:pPr>
            <w:r w:rsidRPr="00096C0F">
              <w:rPr>
                <w:rFonts w:cs="Arial"/>
                <w:sz w:val="18"/>
                <w:szCs w:val="18"/>
              </w:rPr>
              <w:t>1.1.1</w:t>
            </w:r>
          </w:p>
        </w:tc>
        <w:tc>
          <w:tcPr>
            <w:tcW w:w="8364" w:type="dxa"/>
            <w:tcBorders>
              <w:left w:val="nil"/>
              <w:bottom w:val="single" w:sz="4" w:space="0" w:color="A6A6A6" w:themeColor="background1" w:themeShade="A6"/>
              <w:right w:val="nil"/>
            </w:tcBorders>
          </w:tcPr>
          <w:p w14:paraId="49FFA25B" w14:textId="77777777" w:rsidR="005E18B8" w:rsidRPr="00096C0F" w:rsidRDefault="005E18B8" w:rsidP="005E18B8">
            <w:pPr>
              <w:spacing w:before="20" w:after="40" w:line="260" w:lineRule="atLeast"/>
              <w:rPr>
                <w:rFonts w:asciiTheme="minorHAnsi" w:hAnsiTheme="minorHAnsi" w:cstheme="minorHAnsi"/>
                <w:b/>
                <w:color w:val="03488E"/>
                <w:sz w:val="18"/>
                <w:szCs w:val="18"/>
              </w:rPr>
            </w:pPr>
            <w:r w:rsidRPr="00096C0F">
              <w:rPr>
                <w:rFonts w:ascii="Wingdings2" w:eastAsia="Wingdings2" w:cs="Wingdings2"/>
                <w:noProof/>
                <w:color w:val="00B089"/>
                <w:sz w:val="18"/>
                <w:szCs w:val="18"/>
              </w:rPr>
              <mc:AlternateContent>
                <mc:Choice Requires="wps">
                  <w:drawing>
                    <wp:anchor distT="0" distB="0" distL="114300" distR="114300" simplePos="0" relativeHeight="251782144" behindDoc="0" locked="0" layoutInCell="1" allowOverlap="1" wp14:anchorId="4B2A55BB" wp14:editId="265F35D6">
                      <wp:simplePos x="0" y="0"/>
                      <wp:positionH relativeFrom="column">
                        <wp:posOffset>2242490</wp:posOffset>
                      </wp:positionH>
                      <wp:positionV relativeFrom="paragraph">
                        <wp:posOffset>203200</wp:posOffset>
                      </wp:positionV>
                      <wp:extent cx="123825" cy="123825"/>
                      <wp:effectExtent l="0" t="0" r="9525" b="9525"/>
                      <wp:wrapNone/>
                      <wp:docPr id="4"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08B13" id="Star: 5 Points 3" o:spid="_x0000_s1026" style="position:absolute;margin-left:176.55pt;margin-top:16pt;width:9.75pt;height:9.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3" w:name="_Hlk74643570"/>
            <w:r w:rsidRPr="00096C0F">
              <w:rPr>
                <w:i/>
                <w:iCs/>
                <w:sz w:val="18"/>
                <w:szCs w:val="18"/>
              </w:rPr>
              <w:t>Develop opportunities for community, groups, clubs and volunteers that builds capacity and capability in governance, leadership and sustainability</w:t>
            </w:r>
            <w:bookmarkEnd w:id="3"/>
          </w:p>
        </w:tc>
      </w:tr>
      <w:tr w:rsidR="005E18B8" w:rsidRPr="00096C0F" w14:paraId="72F5A074"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5D6447A4" w14:textId="0298A4C9" w:rsidR="005E18B8" w:rsidRPr="00096C0F" w:rsidRDefault="005E18B8" w:rsidP="005E18B8">
            <w:pPr>
              <w:spacing w:before="20" w:after="40" w:line="260" w:lineRule="atLeast"/>
              <w:jc w:val="center"/>
              <w:rPr>
                <w:rFonts w:asciiTheme="minorHAnsi" w:hAnsiTheme="minorHAnsi" w:cstheme="minorHAnsi"/>
                <w:color w:val="03488E"/>
                <w:sz w:val="18"/>
                <w:szCs w:val="18"/>
              </w:rPr>
            </w:pPr>
            <w:r w:rsidRPr="00096C0F">
              <w:rPr>
                <w:rFonts w:cs="Arial"/>
                <w:sz w:val="18"/>
                <w:szCs w:val="18"/>
              </w:rPr>
              <w:t>1.2.1</w:t>
            </w:r>
          </w:p>
        </w:tc>
        <w:tc>
          <w:tcPr>
            <w:tcW w:w="8364" w:type="dxa"/>
            <w:tcBorders>
              <w:top w:val="single" w:sz="4" w:space="0" w:color="A6A6A6" w:themeColor="background1" w:themeShade="A6"/>
              <w:left w:val="nil"/>
              <w:bottom w:val="single" w:sz="4" w:space="0" w:color="A6A6A6" w:themeColor="background1" w:themeShade="A6"/>
              <w:right w:val="nil"/>
            </w:tcBorders>
          </w:tcPr>
          <w:p w14:paraId="6B1D339F" w14:textId="77777777" w:rsidR="005E18B8" w:rsidRPr="00096C0F" w:rsidRDefault="005E18B8" w:rsidP="005E18B8">
            <w:pPr>
              <w:spacing w:before="20" w:after="40" w:line="260" w:lineRule="atLeast"/>
              <w:rPr>
                <w:rFonts w:asciiTheme="minorHAnsi" w:hAnsiTheme="minorHAnsi" w:cstheme="minorHAnsi"/>
                <w:b/>
                <w:color w:val="03488E"/>
                <w:sz w:val="18"/>
                <w:szCs w:val="18"/>
              </w:rPr>
            </w:pPr>
            <w:r w:rsidRPr="00096C0F">
              <w:rPr>
                <w:rFonts w:ascii="Wingdings2" w:eastAsia="Wingdings2" w:cs="Wingdings2"/>
                <w:noProof/>
                <w:color w:val="00B089"/>
                <w:sz w:val="18"/>
                <w:szCs w:val="18"/>
              </w:rPr>
              <mc:AlternateContent>
                <mc:Choice Requires="wps">
                  <w:drawing>
                    <wp:anchor distT="0" distB="0" distL="114300" distR="114300" simplePos="0" relativeHeight="251783168" behindDoc="0" locked="0" layoutInCell="1" allowOverlap="1" wp14:anchorId="399143CF" wp14:editId="4221F008">
                      <wp:simplePos x="0" y="0"/>
                      <wp:positionH relativeFrom="column">
                        <wp:posOffset>1940230</wp:posOffset>
                      </wp:positionH>
                      <wp:positionV relativeFrom="paragraph">
                        <wp:posOffset>210185</wp:posOffset>
                      </wp:positionV>
                      <wp:extent cx="123825" cy="123825"/>
                      <wp:effectExtent l="0" t="0" r="9525" b="9525"/>
                      <wp:wrapNone/>
                      <wp:docPr id="5"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C855B" id="Star: 5 Points 3" o:spid="_x0000_s1026" style="position:absolute;margin-left:152.75pt;margin-top:16.55pt;width:9.75pt;height:9.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4" w:name="_Hlk74643577"/>
            <w:r w:rsidRPr="00096C0F">
              <w:rPr>
                <w:rFonts w:cs="Arial"/>
                <w:i/>
                <w:sz w:val="18"/>
                <w:lang w:val="en-US" w:eastAsia="en-AU"/>
              </w:rPr>
              <w:t>Develop a nutrition toolkit for infants to older adults including a focus on First Nations and culturally and linguistically diverse communities</w:t>
            </w:r>
            <w:bookmarkEnd w:id="4"/>
          </w:p>
        </w:tc>
      </w:tr>
      <w:tr w:rsidR="005E18B8" w:rsidRPr="00096C0F" w14:paraId="6774E52A"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54196738" w14:textId="34F6527E" w:rsidR="005E18B8" w:rsidRPr="00096C0F" w:rsidRDefault="005E18B8" w:rsidP="005E18B8">
            <w:pPr>
              <w:spacing w:before="20" w:after="40" w:line="260" w:lineRule="atLeast"/>
              <w:jc w:val="center"/>
              <w:rPr>
                <w:rFonts w:asciiTheme="minorHAnsi" w:hAnsiTheme="minorHAnsi" w:cstheme="minorHAnsi"/>
                <w:color w:val="03488E"/>
                <w:sz w:val="18"/>
                <w:szCs w:val="18"/>
              </w:rPr>
            </w:pPr>
            <w:r w:rsidRPr="00096C0F">
              <w:rPr>
                <w:rFonts w:cs="Arial"/>
                <w:sz w:val="18"/>
                <w:szCs w:val="18"/>
              </w:rPr>
              <w:t>1.2.2</w:t>
            </w:r>
          </w:p>
        </w:tc>
        <w:tc>
          <w:tcPr>
            <w:tcW w:w="8364" w:type="dxa"/>
            <w:tcBorders>
              <w:top w:val="single" w:sz="4" w:space="0" w:color="A6A6A6" w:themeColor="background1" w:themeShade="A6"/>
              <w:left w:val="nil"/>
              <w:bottom w:val="single" w:sz="4" w:space="0" w:color="A6A6A6" w:themeColor="background1" w:themeShade="A6"/>
              <w:right w:val="nil"/>
            </w:tcBorders>
          </w:tcPr>
          <w:p w14:paraId="6D99AA87" w14:textId="1A3C742C" w:rsidR="005E18B8" w:rsidRPr="00096C0F" w:rsidRDefault="00326C9A" w:rsidP="005E18B8">
            <w:pPr>
              <w:spacing w:before="20" w:after="40" w:line="260" w:lineRule="atLeast"/>
              <w:rPr>
                <w:rFonts w:asciiTheme="minorHAnsi" w:hAnsiTheme="minorHAnsi" w:cstheme="minorHAnsi"/>
                <w:b/>
                <w:color w:val="03488E"/>
                <w:sz w:val="18"/>
                <w:szCs w:val="18"/>
              </w:rPr>
            </w:pPr>
            <w:r w:rsidRPr="00096C0F">
              <w:rPr>
                <w:rFonts w:ascii="Wingdings2" w:eastAsia="Wingdings2" w:cs="Wingdings2"/>
                <w:noProof/>
                <w:color w:val="00B089"/>
                <w:sz w:val="18"/>
                <w:szCs w:val="18"/>
              </w:rPr>
              <mc:AlternateContent>
                <mc:Choice Requires="wps">
                  <w:drawing>
                    <wp:anchor distT="0" distB="0" distL="114300" distR="114300" simplePos="0" relativeHeight="251784192" behindDoc="0" locked="0" layoutInCell="1" allowOverlap="1" wp14:anchorId="6C71A5BB" wp14:editId="3B2415D7">
                      <wp:simplePos x="0" y="0"/>
                      <wp:positionH relativeFrom="column">
                        <wp:posOffset>756285</wp:posOffset>
                      </wp:positionH>
                      <wp:positionV relativeFrom="paragraph">
                        <wp:posOffset>206045</wp:posOffset>
                      </wp:positionV>
                      <wp:extent cx="123825" cy="123825"/>
                      <wp:effectExtent l="0" t="0" r="9525" b="9525"/>
                      <wp:wrapNone/>
                      <wp:docPr id="7" name="Star: 5 Points 7"/>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9E211" id="Star: 5 Points 7" o:spid="_x0000_s1026" style="position:absolute;margin-left:59.55pt;margin-top:16.2pt;width:9.75pt;height:9.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5" w:name="_Hlk74643583"/>
            <w:r w:rsidR="005E18B8" w:rsidRPr="00096C0F">
              <w:rPr>
                <w:rFonts w:cs="Arial"/>
                <w:i/>
                <w:sz w:val="18"/>
                <w:lang w:val="en-US" w:eastAsia="en-AU"/>
              </w:rPr>
              <w:t>Partner with G21 to implement the G21 Healthy Eating and Active Living (HEAL) priority 2021-2025 Regional Plan</w:t>
            </w:r>
            <w:bookmarkEnd w:id="5"/>
          </w:p>
        </w:tc>
      </w:tr>
      <w:tr w:rsidR="005E18B8" w:rsidRPr="00096C0F" w14:paraId="3B4CFB58"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0A887BB7" w14:textId="68C76A57" w:rsidR="005E18B8" w:rsidRPr="00096C0F" w:rsidRDefault="005E18B8" w:rsidP="005E18B8">
            <w:pPr>
              <w:spacing w:before="20" w:after="40" w:line="260" w:lineRule="atLeast"/>
              <w:jc w:val="center"/>
              <w:rPr>
                <w:rFonts w:asciiTheme="minorHAnsi" w:hAnsiTheme="minorHAnsi" w:cstheme="minorHAnsi"/>
                <w:color w:val="03488E"/>
                <w:sz w:val="18"/>
                <w:szCs w:val="18"/>
              </w:rPr>
            </w:pPr>
            <w:r w:rsidRPr="00096C0F">
              <w:rPr>
                <w:rFonts w:cs="Arial"/>
                <w:sz w:val="18"/>
                <w:szCs w:val="18"/>
              </w:rPr>
              <w:t>1.2.3</w:t>
            </w:r>
          </w:p>
        </w:tc>
        <w:tc>
          <w:tcPr>
            <w:tcW w:w="8364" w:type="dxa"/>
            <w:tcBorders>
              <w:top w:val="single" w:sz="4" w:space="0" w:color="A6A6A6" w:themeColor="background1" w:themeShade="A6"/>
              <w:left w:val="nil"/>
              <w:bottom w:val="single" w:sz="4" w:space="0" w:color="A6A6A6" w:themeColor="background1" w:themeShade="A6"/>
              <w:right w:val="nil"/>
            </w:tcBorders>
          </w:tcPr>
          <w:p w14:paraId="30FECDD5" w14:textId="698E8A4D" w:rsidR="005E18B8" w:rsidRPr="00096C0F" w:rsidRDefault="00326C9A" w:rsidP="005E18B8">
            <w:pPr>
              <w:spacing w:before="20" w:after="40" w:line="260" w:lineRule="atLeast"/>
              <w:rPr>
                <w:rFonts w:asciiTheme="minorHAnsi" w:hAnsiTheme="minorHAnsi" w:cstheme="minorHAnsi"/>
                <w:b/>
                <w:color w:val="03488E"/>
                <w:sz w:val="18"/>
                <w:szCs w:val="18"/>
              </w:rPr>
            </w:pPr>
            <w:r w:rsidRPr="00096C0F">
              <w:rPr>
                <w:rFonts w:ascii="Wingdings2" w:eastAsia="Wingdings2" w:cs="Wingdings2"/>
                <w:noProof/>
                <w:color w:val="00B089"/>
                <w:sz w:val="18"/>
                <w:szCs w:val="18"/>
              </w:rPr>
              <mc:AlternateContent>
                <mc:Choice Requires="wps">
                  <w:drawing>
                    <wp:anchor distT="0" distB="0" distL="114300" distR="114300" simplePos="0" relativeHeight="251785216" behindDoc="0" locked="0" layoutInCell="1" allowOverlap="1" wp14:anchorId="372248E0" wp14:editId="3703E1E1">
                      <wp:simplePos x="0" y="0"/>
                      <wp:positionH relativeFrom="column">
                        <wp:posOffset>594995</wp:posOffset>
                      </wp:positionH>
                      <wp:positionV relativeFrom="paragraph">
                        <wp:posOffset>206045</wp:posOffset>
                      </wp:positionV>
                      <wp:extent cx="123825" cy="123825"/>
                      <wp:effectExtent l="0" t="0" r="9525" b="9525"/>
                      <wp:wrapNone/>
                      <wp:docPr id="8"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79EE9" id="Star: 5 Points 3" o:spid="_x0000_s1026" style="position:absolute;margin-left:46.85pt;margin-top:16.2pt;width:9.75pt;height:9.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6" w:name="_Hlk74643589"/>
            <w:r w:rsidR="005E18B8" w:rsidRPr="00096C0F">
              <w:rPr>
                <w:rFonts w:cs="Arial"/>
                <w:i/>
                <w:sz w:val="18"/>
                <w:lang w:val="en-US" w:eastAsia="en-AU"/>
              </w:rPr>
              <w:t>Adopt and implement the City’s first Positive Ageing Strategy and co-design an action plan with the community</w:t>
            </w:r>
            <w:bookmarkEnd w:id="6"/>
          </w:p>
        </w:tc>
      </w:tr>
      <w:tr w:rsidR="005E18B8" w:rsidRPr="00096C0F" w14:paraId="6DAAED47"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1353392F" w14:textId="08BB48EE" w:rsidR="005E18B8" w:rsidRPr="00096C0F" w:rsidRDefault="005E18B8" w:rsidP="005E18B8">
            <w:pPr>
              <w:spacing w:before="20" w:after="40" w:line="260" w:lineRule="atLeast"/>
              <w:jc w:val="center"/>
              <w:rPr>
                <w:rFonts w:asciiTheme="minorHAnsi" w:hAnsiTheme="minorHAnsi" w:cstheme="minorHAnsi"/>
                <w:color w:val="03488E"/>
                <w:sz w:val="18"/>
                <w:szCs w:val="18"/>
              </w:rPr>
            </w:pPr>
            <w:r w:rsidRPr="00096C0F">
              <w:rPr>
                <w:rFonts w:cs="Arial"/>
                <w:sz w:val="18"/>
                <w:szCs w:val="18"/>
              </w:rPr>
              <w:t>1.2.4</w:t>
            </w:r>
          </w:p>
        </w:tc>
        <w:tc>
          <w:tcPr>
            <w:tcW w:w="8364" w:type="dxa"/>
            <w:tcBorders>
              <w:top w:val="single" w:sz="4" w:space="0" w:color="A6A6A6" w:themeColor="background1" w:themeShade="A6"/>
              <w:left w:val="nil"/>
              <w:bottom w:val="single" w:sz="4" w:space="0" w:color="A6A6A6" w:themeColor="background1" w:themeShade="A6"/>
              <w:right w:val="nil"/>
            </w:tcBorders>
          </w:tcPr>
          <w:p w14:paraId="7AC58E39" w14:textId="3B722F2E" w:rsidR="005E18B8" w:rsidRPr="00096C0F" w:rsidRDefault="00326C9A" w:rsidP="005E18B8">
            <w:pPr>
              <w:spacing w:before="20" w:after="40" w:line="260" w:lineRule="atLeast"/>
              <w:rPr>
                <w:rFonts w:asciiTheme="minorHAnsi" w:hAnsiTheme="minorHAnsi" w:cstheme="minorHAnsi"/>
                <w:b/>
                <w:color w:val="03488E"/>
                <w:sz w:val="18"/>
                <w:szCs w:val="18"/>
              </w:rPr>
            </w:pPr>
            <w:r w:rsidRPr="00096C0F">
              <w:rPr>
                <w:rFonts w:ascii="Wingdings2" w:eastAsia="Wingdings2" w:cs="Wingdings2"/>
                <w:noProof/>
                <w:color w:val="00B089"/>
                <w:sz w:val="18"/>
                <w:szCs w:val="18"/>
              </w:rPr>
              <mc:AlternateContent>
                <mc:Choice Requires="wps">
                  <w:drawing>
                    <wp:anchor distT="0" distB="0" distL="114300" distR="114300" simplePos="0" relativeHeight="251786240" behindDoc="0" locked="0" layoutInCell="1" allowOverlap="1" wp14:anchorId="3006153B" wp14:editId="3707F2A2">
                      <wp:simplePos x="0" y="0"/>
                      <wp:positionH relativeFrom="column">
                        <wp:posOffset>1016330</wp:posOffset>
                      </wp:positionH>
                      <wp:positionV relativeFrom="paragraph">
                        <wp:posOffset>203835</wp:posOffset>
                      </wp:positionV>
                      <wp:extent cx="123825" cy="123825"/>
                      <wp:effectExtent l="0" t="0" r="9525" b="9525"/>
                      <wp:wrapNone/>
                      <wp:docPr id="9"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8DC37" id="Star: 5 Points 3" o:spid="_x0000_s1026" style="position:absolute;margin-left:80.05pt;margin-top:16.05pt;width:9.75pt;height:9.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7" w:name="_Hlk74643593"/>
            <w:r w:rsidR="005E18B8" w:rsidRPr="00096C0F">
              <w:rPr>
                <w:rFonts w:cs="Arial"/>
                <w:i/>
                <w:sz w:val="18"/>
                <w:lang w:val="en-US" w:eastAsia="en-AU"/>
              </w:rPr>
              <w:t>Deliver programs and services that improve health and wellbeing outcomes across all life stages in our leisure services</w:t>
            </w:r>
            <w:bookmarkEnd w:id="7"/>
          </w:p>
        </w:tc>
      </w:tr>
      <w:tr w:rsidR="005E18B8" w:rsidRPr="00096C0F" w14:paraId="5761C8A3"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515DB2F4" w14:textId="2EBC4BF9" w:rsidR="005E18B8" w:rsidRPr="00096C0F" w:rsidRDefault="005E18B8" w:rsidP="005E18B8">
            <w:pPr>
              <w:spacing w:before="20" w:after="40" w:line="260" w:lineRule="atLeast"/>
              <w:jc w:val="center"/>
              <w:rPr>
                <w:rFonts w:asciiTheme="minorHAnsi" w:hAnsiTheme="minorHAnsi" w:cstheme="minorHAnsi"/>
                <w:color w:val="03488E"/>
                <w:sz w:val="18"/>
                <w:szCs w:val="18"/>
              </w:rPr>
            </w:pPr>
            <w:r w:rsidRPr="00096C0F">
              <w:rPr>
                <w:rFonts w:cs="Arial"/>
                <w:sz w:val="18"/>
                <w:szCs w:val="18"/>
              </w:rPr>
              <w:t>1.2.5</w:t>
            </w:r>
          </w:p>
        </w:tc>
        <w:tc>
          <w:tcPr>
            <w:tcW w:w="8364" w:type="dxa"/>
            <w:tcBorders>
              <w:top w:val="single" w:sz="4" w:space="0" w:color="A6A6A6" w:themeColor="background1" w:themeShade="A6"/>
              <w:left w:val="nil"/>
              <w:bottom w:val="single" w:sz="4" w:space="0" w:color="A6A6A6" w:themeColor="background1" w:themeShade="A6"/>
              <w:right w:val="nil"/>
            </w:tcBorders>
          </w:tcPr>
          <w:p w14:paraId="12A725B7" w14:textId="2AF95D04" w:rsidR="005E18B8" w:rsidRPr="00096C0F" w:rsidRDefault="005E18B8" w:rsidP="005E18B8">
            <w:pPr>
              <w:spacing w:before="20" w:after="40" w:line="260" w:lineRule="atLeast"/>
              <w:rPr>
                <w:rFonts w:asciiTheme="minorHAnsi" w:hAnsiTheme="minorHAnsi" w:cstheme="minorHAnsi"/>
                <w:b/>
                <w:color w:val="03488E"/>
                <w:sz w:val="18"/>
                <w:szCs w:val="18"/>
              </w:rPr>
            </w:pPr>
            <w:r w:rsidRPr="00096C0F">
              <w:rPr>
                <w:rFonts w:ascii="Wingdings2" w:eastAsia="Wingdings2" w:cs="Wingdings2"/>
                <w:noProof/>
                <w:color w:val="00B089"/>
                <w:sz w:val="18"/>
                <w:szCs w:val="18"/>
              </w:rPr>
              <mc:AlternateContent>
                <mc:Choice Requires="wps">
                  <w:drawing>
                    <wp:anchor distT="0" distB="0" distL="114300" distR="114300" simplePos="0" relativeHeight="251787264" behindDoc="0" locked="0" layoutInCell="1" allowOverlap="1" wp14:anchorId="066985E9" wp14:editId="3AF1D604">
                      <wp:simplePos x="0" y="0"/>
                      <wp:positionH relativeFrom="column">
                        <wp:posOffset>1083640</wp:posOffset>
                      </wp:positionH>
                      <wp:positionV relativeFrom="paragraph">
                        <wp:posOffset>210185</wp:posOffset>
                      </wp:positionV>
                      <wp:extent cx="123825" cy="123825"/>
                      <wp:effectExtent l="0" t="0" r="9525" b="9525"/>
                      <wp:wrapNone/>
                      <wp:docPr id="10"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AF2B4" id="Star: 5 Points 3" o:spid="_x0000_s1026" style="position:absolute;margin-left:85.35pt;margin-top:16.55pt;width:9.75pt;height:9.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8" w:name="_Hlk74643598"/>
            <w:r w:rsidRPr="00096C0F">
              <w:rPr>
                <w:rFonts w:cs="Arial"/>
                <w:i/>
                <w:sz w:val="18"/>
                <w:lang w:val="en-US" w:eastAsia="en-AU"/>
              </w:rPr>
              <w:t>Develop the 2022-2025 Municipal Early Years Plan to support the wellbeing and development of children and families</w:t>
            </w:r>
            <w:bookmarkEnd w:id="8"/>
          </w:p>
        </w:tc>
      </w:tr>
      <w:tr w:rsidR="005E18B8" w:rsidRPr="00096C0F" w14:paraId="099FE36F"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5D5B02FC" w14:textId="44669704" w:rsidR="005E18B8" w:rsidRPr="00096C0F" w:rsidRDefault="005E18B8" w:rsidP="005E18B8">
            <w:pPr>
              <w:spacing w:before="20" w:after="40" w:line="260" w:lineRule="atLeast"/>
              <w:jc w:val="center"/>
              <w:rPr>
                <w:rFonts w:asciiTheme="minorHAnsi" w:hAnsiTheme="minorHAnsi" w:cstheme="minorHAnsi"/>
                <w:color w:val="03488E"/>
                <w:sz w:val="18"/>
                <w:szCs w:val="18"/>
              </w:rPr>
            </w:pPr>
            <w:r w:rsidRPr="00096C0F">
              <w:rPr>
                <w:rFonts w:cs="Arial"/>
                <w:sz w:val="18"/>
                <w:szCs w:val="18"/>
              </w:rPr>
              <w:t>1.3.1</w:t>
            </w:r>
          </w:p>
        </w:tc>
        <w:tc>
          <w:tcPr>
            <w:tcW w:w="8364" w:type="dxa"/>
            <w:tcBorders>
              <w:top w:val="single" w:sz="4" w:space="0" w:color="A6A6A6" w:themeColor="background1" w:themeShade="A6"/>
              <w:left w:val="nil"/>
              <w:bottom w:val="single" w:sz="4" w:space="0" w:color="A6A6A6" w:themeColor="background1" w:themeShade="A6"/>
              <w:right w:val="nil"/>
            </w:tcBorders>
          </w:tcPr>
          <w:p w14:paraId="078E5B5C" w14:textId="77777777" w:rsidR="005E18B8" w:rsidRPr="00096C0F" w:rsidRDefault="005E18B8" w:rsidP="005E18B8">
            <w:pPr>
              <w:spacing w:before="20" w:after="40" w:line="260" w:lineRule="atLeast"/>
              <w:rPr>
                <w:rFonts w:asciiTheme="minorHAnsi" w:hAnsiTheme="minorHAnsi" w:cstheme="minorHAnsi"/>
                <w:b/>
                <w:color w:val="03488E"/>
                <w:sz w:val="18"/>
                <w:szCs w:val="18"/>
              </w:rPr>
            </w:pPr>
            <w:r w:rsidRPr="00096C0F">
              <w:rPr>
                <w:rFonts w:ascii="Wingdings2" w:eastAsia="Wingdings2" w:cs="Wingdings2"/>
                <w:noProof/>
                <w:color w:val="00B089"/>
                <w:sz w:val="18"/>
                <w:szCs w:val="18"/>
              </w:rPr>
              <mc:AlternateContent>
                <mc:Choice Requires="wps">
                  <w:drawing>
                    <wp:anchor distT="0" distB="0" distL="114300" distR="114300" simplePos="0" relativeHeight="251788288" behindDoc="0" locked="0" layoutInCell="1" allowOverlap="1" wp14:anchorId="35B462C4" wp14:editId="14E765C3">
                      <wp:simplePos x="0" y="0"/>
                      <wp:positionH relativeFrom="column">
                        <wp:posOffset>569595</wp:posOffset>
                      </wp:positionH>
                      <wp:positionV relativeFrom="paragraph">
                        <wp:posOffset>212420</wp:posOffset>
                      </wp:positionV>
                      <wp:extent cx="123825" cy="123825"/>
                      <wp:effectExtent l="0" t="0" r="9525" b="9525"/>
                      <wp:wrapNone/>
                      <wp:docPr id="11"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F645A" id="Star: 5 Points 3" o:spid="_x0000_s1026" style="position:absolute;margin-left:44.85pt;margin-top:16.75pt;width:9.75pt;height:9.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9" w:name="_Hlk74643602"/>
            <w:r w:rsidRPr="00096C0F">
              <w:rPr>
                <w:rFonts w:cs="Arial"/>
                <w:i/>
                <w:sz w:val="18"/>
                <w:lang w:val="en-US" w:eastAsia="en-AU"/>
              </w:rPr>
              <w:t>Partner with key stakeholders and community safety networks to develop a community safety framework</w:t>
            </w:r>
            <w:bookmarkEnd w:id="9"/>
          </w:p>
        </w:tc>
      </w:tr>
      <w:tr w:rsidR="005E18B8" w:rsidRPr="00096C0F" w14:paraId="42BE5AC9"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55E4D1D2" w14:textId="1D864DE2" w:rsidR="005E18B8" w:rsidRPr="00096C0F" w:rsidRDefault="005E18B8" w:rsidP="005E18B8">
            <w:pPr>
              <w:spacing w:before="20" w:after="40" w:line="260" w:lineRule="atLeast"/>
              <w:jc w:val="center"/>
              <w:rPr>
                <w:rFonts w:asciiTheme="minorHAnsi" w:hAnsiTheme="minorHAnsi" w:cstheme="minorHAnsi"/>
                <w:color w:val="03488E"/>
                <w:sz w:val="18"/>
                <w:szCs w:val="18"/>
              </w:rPr>
            </w:pPr>
            <w:r w:rsidRPr="00096C0F">
              <w:rPr>
                <w:rFonts w:cs="Arial"/>
                <w:sz w:val="18"/>
                <w:szCs w:val="18"/>
              </w:rPr>
              <w:t>1.3.2</w:t>
            </w:r>
          </w:p>
        </w:tc>
        <w:tc>
          <w:tcPr>
            <w:tcW w:w="8364" w:type="dxa"/>
            <w:tcBorders>
              <w:top w:val="single" w:sz="4" w:space="0" w:color="A6A6A6" w:themeColor="background1" w:themeShade="A6"/>
              <w:left w:val="nil"/>
              <w:bottom w:val="single" w:sz="4" w:space="0" w:color="A6A6A6" w:themeColor="background1" w:themeShade="A6"/>
              <w:right w:val="nil"/>
            </w:tcBorders>
          </w:tcPr>
          <w:p w14:paraId="46523D7B" w14:textId="4FBBD043" w:rsidR="005E18B8" w:rsidRPr="00096C0F" w:rsidRDefault="00326C9A" w:rsidP="005E18B8">
            <w:pPr>
              <w:spacing w:before="20" w:after="40" w:line="260" w:lineRule="atLeast"/>
              <w:rPr>
                <w:rFonts w:asciiTheme="minorHAnsi" w:hAnsiTheme="minorHAnsi" w:cstheme="minorHAnsi"/>
                <w:b/>
                <w:color w:val="03488E"/>
                <w:sz w:val="18"/>
                <w:szCs w:val="18"/>
              </w:rPr>
            </w:pPr>
            <w:r w:rsidRPr="00096C0F">
              <w:rPr>
                <w:rFonts w:ascii="Wingdings2" w:eastAsia="Wingdings2" w:cs="Wingdings2"/>
                <w:noProof/>
                <w:color w:val="00B089"/>
                <w:sz w:val="18"/>
                <w:szCs w:val="18"/>
              </w:rPr>
              <mc:AlternateContent>
                <mc:Choice Requires="wps">
                  <w:drawing>
                    <wp:anchor distT="0" distB="0" distL="114300" distR="114300" simplePos="0" relativeHeight="251805696" behindDoc="0" locked="0" layoutInCell="1" allowOverlap="1" wp14:anchorId="309CF847" wp14:editId="7815ED55">
                      <wp:simplePos x="0" y="0"/>
                      <wp:positionH relativeFrom="column">
                        <wp:posOffset>2378049</wp:posOffset>
                      </wp:positionH>
                      <wp:positionV relativeFrom="paragraph">
                        <wp:posOffset>372466</wp:posOffset>
                      </wp:positionV>
                      <wp:extent cx="123825" cy="123825"/>
                      <wp:effectExtent l="0" t="0" r="9525" b="9525"/>
                      <wp:wrapNone/>
                      <wp:docPr id="2"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87709" id="Star: 5 Points 3" o:spid="_x0000_s1026" style="position:absolute;margin-left:187.25pt;margin-top:29.35pt;width:9.75pt;height: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10" w:name="_Hlk74643606"/>
            <w:r w:rsidR="005E18B8" w:rsidRPr="00096C0F">
              <w:rPr>
                <w:rFonts w:cs="Arial"/>
                <w:i/>
                <w:sz w:val="18"/>
                <w:lang w:val="en-US" w:eastAsia="en-AU"/>
              </w:rPr>
              <w:t>Partner with the Victorian Equal Opportunity and Human Rights Commission to deliver the Reducing Racism Project in response to the increase in racism towards our culturally and linguistically diverse communities through the COVID-19 pandemic</w:t>
            </w:r>
            <w:bookmarkEnd w:id="10"/>
          </w:p>
        </w:tc>
      </w:tr>
      <w:tr w:rsidR="005E18B8" w:rsidRPr="00096C0F" w14:paraId="6688707F"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1BAD9D86" w14:textId="38408049" w:rsidR="005E18B8" w:rsidRPr="00096C0F" w:rsidRDefault="005E18B8" w:rsidP="005E18B8">
            <w:pPr>
              <w:spacing w:before="20" w:after="40" w:line="260" w:lineRule="atLeast"/>
              <w:jc w:val="center"/>
              <w:rPr>
                <w:rFonts w:asciiTheme="minorHAnsi" w:hAnsiTheme="minorHAnsi" w:cstheme="minorHAnsi"/>
                <w:color w:val="03488E"/>
                <w:sz w:val="18"/>
                <w:szCs w:val="18"/>
              </w:rPr>
            </w:pPr>
            <w:r w:rsidRPr="00096C0F">
              <w:rPr>
                <w:rFonts w:cs="Arial"/>
                <w:sz w:val="18"/>
                <w:szCs w:val="18"/>
              </w:rPr>
              <w:t>1.4.1</w:t>
            </w:r>
          </w:p>
        </w:tc>
        <w:tc>
          <w:tcPr>
            <w:tcW w:w="8364" w:type="dxa"/>
            <w:tcBorders>
              <w:top w:val="single" w:sz="4" w:space="0" w:color="A6A6A6" w:themeColor="background1" w:themeShade="A6"/>
              <w:left w:val="nil"/>
              <w:bottom w:val="single" w:sz="4" w:space="0" w:color="A6A6A6" w:themeColor="background1" w:themeShade="A6"/>
              <w:right w:val="nil"/>
            </w:tcBorders>
          </w:tcPr>
          <w:p w14:paraId="6E80E29C" w14:textId="307BF74C" w:rsidR="005E18B8" w:rsidRPr="00096C0F" w:rsidRDefault="00326C9A" w:rsidP="005E18B8">
            <w:pPr>
              <w:spacing w:before="20" w:after="40" w:line="260" w:lineRule="atLeast"/>
              <w:rPr>
                <w:rFonts w:asciiTheme="minorHAnsi" w:hAnsiTheme="minorHAnsi" w:cstheme="minorHAnsi"/>
                <w:b/>
                <w:color w:val="03488E"/>
                <w:sz w:val="18"/>
                <w:szCs w:val="18"/>
              </w:rPr>
            </w:pPr>
            <w:r w:rsidRPr="00096C0F">
              <w:rPr>
                <w:rFonts w:ascii="Wingdings2" w:eastAsia="Wingdings2" w:cs="Wingdings2"/>
                <w:noProof/>
                <w:color w:val="00B089"/>
                <w:sz w:val="18"/>
                <w:szCs w:val="18"/>
              </w:rPr>
              <mc:AlternateContent>
                <mc:Choice Requires="wps">
                  <w:drawing>
                    <wp:anchor distT="0" distB="0" distL="114300" distR="114300" simplePos="0" relativeHeight="251789312" behindDoc="0" locked="0" layoutInCell="1" allowOverlap="1" wp14:anchorId="014DEAAC" wp14:editId="79B2E173">
                      <wp:simplePos x="0" y="0"/>
                      <wp:positionH relativeFrom="column">
                        <wp:posOffset>1260475</wp:posOffset>
                      </wp:positionH>
                      <wp:positionV relativeFrom="paragraph">
                        <wp:posOffset>360985</wp:posOffset>
                      </wp:positionV>
                      <wp:extent cx="123825" cy="123825"/>
                      <wp:effectExtent l="0" t="0" r="9525" b="9525"/>
                      <wp:wrapNone/>
                      <wp:docPr id="14"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F0B93" id="Star: 5 Points 3" o:spid="_x0000_s1026" style="position:absolute;margin-left:99.25pt;margin-top:28.4pt;width:9.75pt;height:9.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11" w:name="_Hlk74643611"/>
            <w:r w:rsidR="005E18B8" w:rsidRPr="00096C0F">
              <w:rPr>
                <w:i/>
                <w:iCs/>
                <w:sz w:val="18"/>
                <w:szCs w:val="18"/>
              </w:rPr>
              <w:t>Partner with Women's Health and Wellbeing Barwon South West and G21 to develop the G21 Respect 2040 plan that will provide a shared vision to address gender equity and the prevention of violence against women</w:t>
            </w:r>
            <w:bookmarkEnd w:id="11"/>
          </w:p>
        </w:tc>
      </w:tr>
      <w:tr w:rsidR="005E18B8" w:rsidRPr="00096C0F" w14:paraId="5414D580"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1B509739" w14:textId="36DF86BB" w:rsidR="005E18B8" w:rsidRPr="00096C0F" w:rsidRDefault="005E18B8" w:rsidP="005E18B8">
            <w:pPr>
              <w:spacing w:before="20" w:after="40" w:line="260" w:lineRule="atLeast"/>
              <w:jc w:val="center"/>
              <w:rPr>
                <w:rFonts w:asciiTheme="minorHAnsi" w:hAnsiTheme="minorHAnsi" w:cstheme="minorHAnsi"/>
                <w:color w:val="03488E"/>
                <w:sz w:val="18"/>
                <w:szCs w:val="18"/>
              </w:rPr>
            </w:pPr>
            <w:r w:rsidRPr="00096C0F">
              <w:rPr>
                <w:rFonts w:cs="Arial"/>
                <w:sz w:val="18"/>
                <w:szCs w:val="18"/>
              </w:rPr>
              <w:t>1.4.2</w:t>
            </w:r>
          </w:p>
        </w:tc>
        <w:tc>
          <w:tcPr>
            <w:tcW w:w="8364" w:type="dxa"/>
            <w:tcBorders>
              <w:top w:val="single" w:sz="4" w:space="0" w:color="A6A6A6" w:themeColor="background1" w:themeShade="A6"/>
              <w:left w:val="nil"/>
              <w:bottom w:val="single" w:sz="4" w:space="0" w:color="A6A6A6" w:themeColor="background1" w:themeShade="A6"/>
              <w:right w:val="nil"/>
            </w:tcBorders>
          </w:tcPr>
          <w:p w14:paraId="7DC62C70" w14:textId="250AF594" w:rsidR="005E18B8" w:rsidRPr="00096C0F" w:rsidRDefault="005E18B8" w:rsidP="005E18B8">
            <w:pPr>
              <w:spacing w:before="20" w:after="40" w:line="260" w:lineRule="atLeast"/>
              <w:rPr>
                <w:rFonts w:asciiTheme="minorHAnsi" w:hAnsiTheme="minorHAnsi" w:cstheme="minorHAnsi"/>
                <w:b/>
                <w:color w:val="03488E"/>
                <w:sz w:val="18"/>
                <w:szCs w:val="18"/>
              </w:rPr>
            </w:pPr>
            <w:r w:rsidRPr="00096C0F">
              <w:rPr>
                <w:rFonts w:ascii="Wingdings2" w:eastAsia="Wingdings2" w:cs="Wingdings2"/>
                <w:noProof/>
                <w:color w:val="00B089"/>
                <w:sz w:val="18"/>
                <w:szCs w:val="18"/>
              </w:rPr>
              <mc:AlternateContent>
                <mc:Choice Requires="wps">
                  <w:drawing>
                    <wp:anchor distT="0" distB="0" distL="114300" distR="114300" simplePos="0" relativeHeight="251790336" behindDoc="0" locked="0" layoutInCell="1" allowOverlap="1" wp14:anchorId="4EF6AAB7" wp14:editId="01872C22">
                      <wp:simplePos x="0" y="0"/>
                      <wp:positionH relativeFrom="column">
                        <wp:posOffset>4597095</wp:posOffset>
                      </wp:positionH>
                      <wp:positionV relativeFrom="paragraph">
                        <wp:posOffset>44450</wp:posOffset>
                      </wp:positionV>
                      <wp:extent cx="123825" cy="123825"/>
                      <wp:effectExtent l="0" t="0" r="9525" b="9525"/>
                      <wp:wrapNone/>
                      <wp:docPr id="15"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D0C06" id="Star: 5 Points 3" o:spid="_x0000_s1026" style="position:absolute;margin-left:362pt;margin-top:3.5pt;width:9.75pt;height:9.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12" w:name="_Hlk74643616"/>
            <w:r w:rsidRPr="00096C0F">
              <w:rPr>
                <w:i/>
                <w:iCs/>
                <w:sz w:val="18"/>
                <w:szCs w:val="18"/>
              </w:rPr>
              <w:t>Implement the Gender Impact Analysis tool across a range of community focused services</w:t>
            </w:r>
            <w:bookmarkEnd w:id="12"/>
          </w:p>
        </w:tc>
      </w:tr>
    </w:tbl>
    <w:p w14:paraId="06F4805C" w14:textId="77777777" w:rsidR="006F1127" w:rsidRPr="00096C0F" w:rsidRDefault="006F1127"/>
    <w:p w14:paraId="440D8278" w14:textId="77777777" w:rsidR="006F1127" w:rsidRPr="00096C0F" w:rsidRDefault="006F1127">
      <w:pPr>
        <w:rPr>
          <w:sz w:val="36"/>
          <w:szCs w:val="36"/>
        </w:rPr>
      </w:pPr>
    </w:p>
    <w:p w14:paraId="55531C52" w14:textId="77777777" w:rsidR="006F1127" w:rsidRPr="00096C0F" w:rsidRDefault="006F1127" w:rsidP="006F1127">
      <w:pPr>
        <w:spacing w:after="120" w:line="270" w:lineRule="atLeast"/>
        <w:ind w:right="-142"/>
        <w:rPr>
          <w:rFonts w:cs="Arial"/>
          <w:bCs/>
          <w:color w:val="000000"/>
          <w:sz w:val="17"/>
          <w:szCs w:val="17"/>
          <w:lang w:eastAsia="en-AU"/>
        </w:rPr>
      </w:pPr>
      <w:r w:rsidRPr="00096C0F">
        <w:rPr>
          <w:rFonts w:ascii="Wingdings2" w:eastAsia="Wingdings2" w:cs="Wingdings2"/>
          <w:noProof/>
          <w:color w:val="00B089"/>
          <w:sz w:val="18"/>
          <w:szCs w:val="18"/>
        </w:rPr>
        <mc:AlternateContent>
          <mc:Choice Requires="wps">
            <w:drawing>
              <wp:anchor distT="0" distB="0" distL="114300" distR="114300" simplePos="0" relativeHeight="251847680" behindDoc="0" locked="0" layoutInCell="1" allowOverlap="1" wp14:anchorId="707250C0" wp14:editId="6C90C338">
                <wp:simplePos x="0" y="0"/>
                <wp:positionH relativeFrom="column">
                  <wp:posOffset>-7620</wp:posOffset>
                </wp:positionH>
                <wp:positionV relativeFrom="paragraph">
                  <wp:posOffset>48895</wp:posOffset>
                </wp:positionV>
                <wp:extent cx="123825" cy="123825"/>
                <wp:effectExtent l="0" t="0" r="9525" b="9525"/>
                <wp:wrapNone/>
                <wp:docPr id="227"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E85E1" id="Star: 5 Points 3" o:spid="_x0000_s1026" style="position:absolute;margin-left:-.6pt;margin-top:3.85pt;width:9.75pt;height:9.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096C0F">
        <w:rPr>
          <w:rFonts w:cs="Arial"/>
          <w:sz w:val="17"/>
          <w:szCs w:val="17"/>
          <w:lang w:eastAsia="en-AU"/>
        </w:rPr>
        <w:t xml:space="preserve">     Supports health and wellbeing</w:t>
      </w:r>
    </w:p>
    <w:tbl>
      <w:tblPr>
        <w:tblStyle w:val="TableGrid"/>
        <w:tblW w:w="9493" w:type="dxa"/>
        <w:tblLook w:val="04A0" w:firstRow="1" w:lastRow="0" w:firstColumn="1" w:lastColumn="0" w:noHBand="0" w:noVBand="1"/>
      </w:tblPr>
      <w:tblGrid>
        <w:gridCol w:w="1129"/>
        <w:gridCol w:w="8364"/>
      </w:tblGrid>
      <w:tr w:rsidR="006F1127" w:rsidRPr="00096C0F" w14:paraId="23837A0A" w14:textId="77777777" w:rsidTr="00F45F4D">
        <w:trPr>
          <w:tblHeader/>
        </w:trPr>
        <w:tc>
          <w:tcPr>
            <w:tcW w:w="1129" w:type="dxa"/>
            <w:tcBorders>
              <w:bottom w:val="single" w:sz="4" w:space="0" w:color="auto"/>
              <w:right w:val="nil"/>
            </w:tcBorders>
            <w:shd w:val="clear" w:color="auto" w:fill="003361"/>
          </w:tcPr>
          <w:p w14:paraId="02246A8D" w14:textId="77777777" w:rsidR="006F1127" w:rsidRPr="00096C0F" w:rsidRDefault="006F1127" w:rsidP="003E6B79">
            <w:pPr>
              <w:spacing w:before="20" w:after="20" w:line="270" w:lineRule="atLeast"/>
              <w:jc w:val="center"/>
              <w:rPr>
                <w:rFonts w:asciiTheme="minorHAnsi" w:hAnsiTheme="minorHAnsi" w:cstheme="minorHAnsi"/>
                <w:b/>
                <w:color w:val="03488E"/>
                <w:sz w:val="18"/>
                <w:szCs w:val="18"/>
              </w:rPr>
            </w:pPr>
            <w:r w:rsidRPr="00096C0F">
              <w:rPr>
                <w:b/>
                <w:bCs/>
                <w:color w:val="FFFFFF" w:themeColor="background1"/>
                <w:sz w:val="18"/>
                <w:szCs w:val="18"/>
              </w:rPr>
              <w:lastRenderedPageBreak/>
              <w:t>Four-year priority</w:t>
            </w:r>
          </w:p>
        </w:tc>
        <w:tc>
          <w:tcPr>
            <w:tcW w:w="8364" w:type="dxa"/>
            <w:tcBorders>
              <w:left w:val="nil"/>
              <w:bottom w:val="single" w:sz="4" w:space="0" w:color="auto"/>
            </w:tcBorders>
            <w:shd w:val="clear" w:color="auto" w:fill="003361"/>
            <w:vAlign w:val="bottom"/>
          </w:tcPr>
          <w:p w14:paraId="4A185BB8" w14:textId="77777777" w:rsidR="006F1127" w:rsidRPr="00096C0F" w:rsidRDefault="006F1127" w:rsidP="003E6B79">
            <w:pPr>
              <w:spacing w:before="20" w:after="20" w:line="270" w:lineRule="atLeast"/>
              <w:rPr>
                <w:rFonts w:asciiTheme="minorHAnsi" w:hAnsiTheme="minorHAnsi" w:cstheme="minorHAnsi"/>
                <w:b/>
                <w:color w:val="03488E"/>
                <w:sz w:val="18"/>
                <w:szCs w:val="18"/>
              </w:rPr>
            </w:pPr>
            <w:r w:rsidRPr="00096C0F">
              <w:rPr>
                <w:b/>
                <w:bCs/>
                <w:color w:val="FFFFFF" w:themeColor="background1"/>
                <w:sz w:val="18"/>
                <w:szCs w:val="18"/>
              </w:rPr>
              <w:t>2021-22 actions</w:t>
            </w:r>
          </w:p>
        </w:tc>
      </w:tr>
      <w:tr w:rsidR="005E18B8" w:rsidRPr="00096C0F" w14:paraId="0F8EB52F" w14:textId="77777777" w:rsidTr="006F1127">
        <w:tc>
          <w:tcPr>
            <w:tcW w:w="1129" w:type="dxa"/>
            <w:tcBorders>
              <w:top w:val="single" w:sz="4" w:space="0" w:color="A6A6A6" w:themeColor="background1" w:themeShade="A6"/>
              <w:left w:val="nil"/>
              <w:bottom w:val="single" w:sz="4" w:space="0" w:color="A6A6A6" w:themeColor="background1" w:themeShade="A6"/>
              <w:right w:val="nil"/>
            </w:tcBorders>
          </w:tcPr>
          <w:p w14:paraId="3E4F66CB" w14:textId="04562D4F" w:rsidR="005E18B8" w:rsidRPr="00096C0F" w:rsidRDefault="005E18B8" w:rsidP="005E18B8">
            <w:pPr>
              <w:spacing w:before="20" w:after="40" w:line="260" w:lineRule="atLeast"/>
              <w:jc w:val="center"/>
              <w:rPr>
                <w:rFonts w:asciiTheme="minorHAnsi" w:hAnsiTheme="minorHAnsi" w:cstheme="minorHAnsi"/>
                <w:color w:val="03488E"/>
                <w:sz w:val="18"/>
                <w:szCs w:val="18"/>
              </w:rPr>
            </w:pPr>
            <w:r w:rsidRPr="00096C0F">
              <w:rPr>
                <w:rFonts w:cs="Arial"/>
                <w:sz w:val="18"/>
                <w:szCs w:val="18"/>
              </w:rPr>
              <w:t>1.5.1</w:t>
            </w:r>
          </w:p>
        </w:tc>
        <w:tc>
          <w:tcPr>
            <w:tcW w:w="8364" w:type="dxa"/>
            <w:tcBorders>
              <w:top w:val="single" w:sz="4" w:space="0" w:color="A6A6A6" w:themeColor="background1" w:themeShade="A6"/>
              <w:left w:val="nil"/>
              <w:bottom w:val="single" w:sz="4" w:space="0" w:color="A6A6A6" w:themeColor="background1" w:themeShade="A6"/>
              <w:right w:val="nil"/>
            </w:tcBorders>
          </w:tcPr>
          <w:p w14:paraId="072744AE" w14:textId="77777777" w:rsidR="005E18B8" w:rsidRPr="00096C0F" w:rsidRDefault="005E18B8" w:rsidP="005E18B8">
            <w:pPr>
              <w:spacing w:before="20" w:after="40" w:line="260" w:lineRule="atLeast"/>
              <w:rPr>
                <w:rFonts w:asciiTheme="minorHAnsi" w:hAnsiTheme="minorHAnsi" w:cstheme="minorHAnsi"/>
                <w:b/>
                <w:color w:val="03488E"/>
                <w:sz w:val="18"/>
                <w:szCs w:val="18"/>
              </w:rPr>
            </w:pPr>
            <w:r w:rsidRPr="00096C0F">
              <w:rPr>
                <w:rFonts w:ascii="Wingdings2" w:eastAsia="Wingdings2" w:cs="Wingdings2"/>
                <w:noProof/>
                <w:color w:val="00B089"/>
                <w:sz w:val="18"/>
                <w:szCs w:val="18"/>
              </w:rPr>
              <mc:AlternateContent>
                <mc:Choice Requires="wps">
                  <w:drawing>
                    <wp:anchor distT="0" distB="0" distL="114300" distR="114300" simplePos="0" relativeHeight="251791360" behindDoc="0" locked="0" layoutInCell="1" allowOverlap="1" wp14:anchorId="633C5FB8" wp14:editId="2311843D">
                      <wp:simplePos x="0" y="0"/>
                      <wp:positionH relativeFrom="column">
                        <wp:posOffset>1177391</wp:posOffset>
                      </wp:positionH>
                      <wp:positionV relativeFrom="paragraph">
                        <wp:posOffset>196545</wp:posOffset>
                      </wp:positionV>
                      <wp:extent cx="123825" cy="123825"/>
                      <wp:effectExtent l="0" t="0" r="9525" b="9525"/>
                      <wp:wrapNone/>
                      <wp:docPr id="20"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5307C" id="Star: 5 Points 3" o:spid="_x0000_s1026" style="position:absolute;margin-left:92.7pt;margin-top:15.5pt;width:9.75pt;height:9.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13" w:name="_Hlk74643620"/>
            <w:r w:rsidRPr="00096C0F">
              <w:rPr>
                <w:i/>
                <w:iCs/>
                <w:sz w:val="18"/>
                <w:szCs w:val="18"/>
              </w:rPr>
              <w:t>Implement and report on the fourth year of the Access and Inclusion Action Plan 2018-22 to inform new direction priorities</w:t>
            </w:r>
            <w:bookmarkEnd w:id="13"/>
          </w:p>
        </w:tc>
      </w:tr>
      <w:tr w:rsidR="005E18B8" w:rsidRPr="00096C0F" w14:paraId="53858DC1" w14:textId="77777777" w:rsidTr="006F1127">
        <w:tc>
          <w:tcPr>
            <w:tcW w:w="1129" w:type="dxa"/>
            <w:tcBorders>
              <w:top w:val="single" w:sz="4" w:space="0" w:color="A6A6A6" w:themeColor="background1" w:themeShade="A6"/>
              <w:left w:val="nil"/>
              <w:bottom w:val="single" w:sz="4" w:space="0" w:color="A6A6A6" w:themeColor="background1" w:themeShade="A6"/>
              <w:right w:val="nil"/>
            </w:tcBorders>
          </w:tcPr>
          <w:p w14:paraId="70C97BBA" w14:textId="1FA79E81" w:rsidR="005E18B8" w:rsidRPr="00096C0F" w:rsidRDefault="005E18B8" w:rsidP="005E18B8">
            <w:pPr>
              <w:spacing w:before="20" w:after="40" w:line="260" w:lineRule="atLeast"/>
              <w:jc w:val="center"/>
              <w:rPr>
                <w:rFonts w:asciiTheme="minorHAnsi" w:hAnsiTheme="minorHAnsi" w:cstheme="minorHAnsi"/>
                <w:color w:val="03488E"/>
                <w:sz w:val="18"/>
                <w:szCs w:val="18"/>
              </w:rPr>
            </w:pPr>
            <w:r w:rsidRPr="00096C0F">
              <w:rPr>
                <w:rFonts w:cs="Arial"/>
                <w:sz w:val="18"/>
                <w:szCs w:val="18"/>
              </w:rPr>
              <w:t>1.5.2</w:t>
            </w:r>
          </w:p>
        </w:tc>
        <w:tc>
          <w:tcPr>
            <w:tcW w:w="8364" w:type="dxa"/>
            <w:tcBorders>
              <w:top w:val="single" w:sz="4" w:space="0" w:color="A6A6A6" w:themeColor="background1" w:themeShade="A6"/>
              <w:left w:val="nil"/>
              <w:bottom w:val="single" w:sz="4" w:space="0" w:color="A6A6A6" w:themeColor="background1" w:themeShade="A6"/>
              <w:right w:val="nil"/>
            </w:tcBorders>
          </w:tcPr>
          <w:p w14:paraId="7C9C7C7D" w14:textId="4644F63E" w:rsidR="005E18B8" w:rsidRPr="00096C0F" w:rsidRDefault="00326C9A" w:rsidP="005E18B8">
            <w:pPr>
              <w:spacing w:before="20" w:after="40" w:line="260" w:lineRule="atLeast"/>
              <w:rPr>
                <w:rFonts w:asciiTheme="minorHAnsi" w:hAnsiTheme="minorHAnsi" w:cstheme="minorHAnsi"/>
                <w:b/>
                <w:color w:val="03488E"/>
                <w:sz w:val="18"/>
                <w:szCs w:val="18"/>
              </w:rPr>
            </w:pPr>
            <w:r w:rsidRPr="00096C0F">
              <w:rPr>
                <w:rFonts w:ascii="Wingdings2" w:eastAsia="Wingdings2" w:cs="Wingdings2"/>
                <w:noProof/>
                <w:color w:val="00B089"/>
                <w:sz w:val="18"/>
                <w:szCs w:val="18"/>
              </w:rPr>
              <mc:AlternateContent>
                <mc:Choice Requires="wps">
                  <w:drawing>
                    <wp:anchor distT="0" distB="0" distL="114300" distR="114300" simplePos="0" relativeHeight="251792384" behindDoc="0" locked="0" layoutInCell="1" allowOverlap="1" wp14:anchorId="57BB0EFC" wp14:editId="7AE6D3DC">
                      <wp:simplePos x="0" y="0"/>
                      <wp:positionH relativeFrom="column">
                        <wp:posOffset>3223590</wp:posOffset>
                      </wp:positionH>
                      <wp:positionV relativeFrom="paragraph">
                        <wp:posOffset>207645</wp:posOffset>
                      </wp:positionV>
                      <wp:extent cx="123825" cy="123825"/>
                      <wp:effectExtent l="0" t="0" r="9525" b="9525"/>
                      <wp:wrapNone/>
                      <wp:docPr id="21"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9128C" id="Star: 5 Points 3" o:spid="_x0000_s1026" style="position:absolute;margin-left:253.85pt;margin-top:16.35pt;width:9.75pt;height:9.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14" w:name="_Hlk74643627"/>
            <w:r w:rsidR="005E18B8" w:rsidRPr="00096C0F">
              <w:rPr>
                <w:rFonts w:cs="Arial"/>
                <w:i/>
                <w:iCs/>
                <w:sz w:val="18"/>
                <w:szCs w:val="18"/>
                <w:lang w:val="en-US" w:eastAsia="en-AU"/>
              </w:rPr>
              <w:t>Implement an inclusive events tool that promotes inclusive practices for people with a lived experience of a disability and considers all ages, abilities and backgrounds</w:t>
            </w:r>
            <w:bookmarkEnd w:id="14"/>
          </w:p>
        </w:tc>
      </w:tr>
      <w:tr w:rsidR="005E18B8" w:rsidRPr="00096C0F" w14:paraId="0F670582" w14:textId="77777777" w:rsidTr="006F1127">
        <w:tc>
          <w:tcPr>
            <w:tcW w:w="1129" w:type="dxa"/>
            <w:tcBorders>
              <w:top w:val="single" w:sz="4" w:space="0" w:color="A6A6A6" w:themeColor="background1" w:themeShade="A6"/>
              <w:left w:val="nil"/>
              <w:bottom w:val="single" w:sz="4" w:space="0" w:color="A6A6A6" w:themeColor="background1" w:themeShade="A6"/>
              <w:right w:val="nil"/>
            </w:tcBorders>
          </w:tcPr>
          <w:p w14:paraId="459BFC68" w14:textId="512F539D" w:rsidR="005E18B8" w:rsidRPr="00096C0F" w:rsidRDefault="005E18B8" w:rsidP="005E18B8">
            <w:pPr>
              <w:spacing w:before="20" w:after="40" w:line="260" w:lineRule="atLeast"/>
              <w:jc w:val="center"/>
              <w:rPr>
                <w:rFonts w:asciiTheme="minorHAnsi" w:hAnsiTheme="minorHAnsi" w:cstheme="minorHAnsi"/>
                <w:color w:val="03488E"/>
                <w:sz w:val="18"/>
                <w:szCs w:val="18"/>
              </w:rPr>
            </w:pPr>
            <w:r w:rsidRPr="00096C0F">
              <w:rPr>
                <w:rFonts w:cs="Arial"/>
                <w:sz w:val="18"/>
                <w:szCs w:val="18"/>
              </w:rPr>
              <w:t>1.5.3</w:t>
            </w:r>
          </w:p>
        </w:tc>
        <w:tc>
          <w:tcPr>
            <w:tcW w:w="8364" w:type="dxa"/>
            <w:tcBorders>
              <w:top w:val="single" w:sz="4" w:space="0" w:color="A6A6A6" w:themeColor="background1" w:themeShade="A6"/>
              <w:left w:val="nil"/>
              <w:bottom w:val="single" w:sz="4" w:space="0" w:color="A6A6A6" w:themeColor="background1" w:themeShade="A6"/>
              <w:right w:val="nil"/>
            </w:tcBorders>
          </w:tcPr>
          <w:p w14:paraId="0C2EECB7" w14:textId="6948E87C" w:rsidR="005E18B8" w:rsidRPr="00096C0F" w:rsidRDefault="00326C9A" w:rsidP="005E18B8">
            <w:pPr>
              <w:spacing w:before="20" w:after="40" w:line="260" w:lineRule="atLeast"/>
              <w:rPr>
                <w:rFonts w:asciiTheme="minorHAnsi" w:hAnsiTheme="minorHAnsi" w:cstheme="minorHAnsi"/>
                <w:color w:val="03488E"/>
                <w:sz w:val="18"/>
                <w:szCs w:val="18"/>
              </w:rPr>
            </w:pPr>
            <w:r w:rsidRPr="00096C0F">
              <w:rPr>
                <w:rFonts w:ascii="Wingdings2" w:eastAsia="Wingdings2" w:cs="Wingdings2"/>
                <w:noProof/>
                <w:color w:val="00B089"/>
                <w:sz w:val="18"/>
                <w:szCs w:val="18"/>
              </w:rPr>
              <mc:AlternateContent>
                <mc:Choice Requires="wps">
                  <w:drawing>
                    <wp:anchor distT="0" distB="0" distL="114300" distR="114300" simplePos="0" relativeHeight="251837440" behindDoc="0" locked="0" layoutInCell="1" allowOverlap="1" wp14:anchorId="65D43852" wp14:editId="45DD5303">
                      <wp:simplePos x="0" y="0"/>
                      <wp:positionH relativeFrom="column">
                        <wp:posOffset>1487805</wp:posOffset>
                      </wp:positionH>
                      <wp:positionV relativeFrom="paragraph">
                        <wp:posOffset>206070</wp:posOffset>
                      </wp:positionV>
                      <wp:extent cx="123825" cy="123825"/>
                      <wp:effectExtent l="0" t="0" r="9525" b="9525"/>
                      <wp:wrapNone/>
                      <wp:docPr id="1"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7718A" id="Star: 5 Points 3" o:spid="_x0000_s1026" style="position:absolute;margin-left:117.15pt;margin-top:16.25pt;width:9.75pt;height:9.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15" w:name="_Hlk74643633"/>
            <w:r w:rsidR="005E18B8" w:rsidRPr="00096C0F">
              <w:rPr>
                <w:rFonts w:cs="Arial"/>
                <w:i/>
                <w:iCs/>
                <w:sz w:val="18"/>
                <w:szCs w:val="18"/>
                <w:lang w:val="en-US" w:eastAsia="en-AU"/>
              </w:rPr>
              <w:t>Explore a range of opportunities to embed the City's social equity principles across a range of community focused services</w:t>
            </w:r>
            <w:bookmarkEnd w:id="15"/>
          </w:p>
        </w:tc>
      </w:tr>
      <w:tr w:rsidR="005E18B8" w:rsidRPr="00096C0F" w14:paraId="0608795C" w14:textId="77777777" w:rsidTr="006F1127">
        <w:tc>
          <w:tcPr>
            <w:tcW w:w="1129" w:type="dxa"/>
            <w:tcBorders>
              <w:top w:val="single" w:sz="4" w:space="0" w:color="A6A6A6" w:themeColor="background1" w:themeShade="A6"/>
              <w:left w:val="nil"/>
              <w:bottom w:val="single" w:sz="4" w:space="0" w:color="A6A6A6" w:themeColor="background1" w:themeShade="A6"/>
              <w:right w:val="nil"/>
            </w:tcBorders>
          </w:tcPr>
          <w:p w14:paraId="7E4B09D0" w14:textId="3F7A482A" w:rsidR="005E18B8" w:rsidRPr="00096C0F" w:rsidRDefault="005E18B8" w:rsidP="005E18B8">
            <w:pPr>
              <w:spacing w:before="20" w:after="40" w:line="260" w:lineRule="atLeast"/>
              <w:jc w:val="center"/>
              <w:rPr>
                <w:rFonts w:asciiTheme="minorHAnsi" w:hAnsiTheme="minorHAnsi" w:cstheme="minorHAnsi"/>
                <w:color w:val="03488E"/>
                <w:sz w:val="18"/>
                <w:szCs w:val="18"/>
              </w:rPr>
            </w:pPr>
            <w:r w:rsidRPr="00096C0F">
              <w:rPr>
                <w:rFonts w:cs="Arial"/>
                <w:sz w:val="18"/>
                <w:szCs w:val="18"/>
              </w:rPr>
              <w:t>1.5.4</w:t>
            </w:r>
          </w:p>
        </w:tc>
        <w:tc>
          <w:tcPr>
            <w:tcW w:w="8364" w:type="dxa"/>
            <w:tcBorders>
              <w:top w:val="single" w:sz="4" w:space="0" w:color="A6A6A6" w:themeColor="background1" w:themeShade="A6"/>
              <w:left w:val="nil"/>
              <w:bottom w:val="single" w:sz="4" w:space="0" w:color="A6A6A6" w:themeColor="background1" w:themeShade="A6"/>
              <w:right w:val="nil"/>
            </w:tcBorders>
          </w:tcPr>
          <w:p w14:paraId="1FC47C9B" w14:textId="294C258A" w:rsidR="005E18B8" w:rsidRPr="00096C0F" w:rsidRDefault="005E18B8" w:rsidP="005E18B8">
            <w:pPr>
              <w:spacing w:before="20" w:after="40" w:line="260" w:lineRule="atLeast"/>
              <w:rPr>
                <w:rFonts w:asciiTheme="minorHAnsi" w:hAnsiTheme="minorHAnsi" w:cstheme="minorHAnsi"/>
                <w:color w:val="03488E"/>
                <w:sz w:val="18"/>
                <w:szCs w:val="18"/>
              </w:rPr>
            </w:pPr>
            <w:r w:rsidRPr="00096C0F">
              <w:rPr>
                <w:rFonts w:ascii="Wingdings2" w:eastAsia="Wingdings2" w:cs="Wingdings2"/>
                <w:noProof/>
                <w:color w:val="00B089"/>
                <w:sz w:val="18"/>
                <w:szCs w:val="18"/>
              </w:rPr>
              <mc:AlternateContent>
                <mc:Choice Requires="wps">
                  <w:drawing>
                    <wp:anchor distT="0" distB="0" distL="114300" distR="114300" simplePos="0" relativeHeight="251793408" behindDoc="0" locked="0" layoutInCell="1" allowOverlap="1" wp14:anchorId="6ECC99F1" wp14:editId="408999B4">
                      <wp:simplePos x="0" y="0"/>
                      <wp:positionH relativeFrom="column">
                        <wp:posOffset>684530</wp:posOffset>
                      </wp:positionH>
                      <wp:positionV relativeFrom="paragraph">
                        <wp:posOffset>207950</wp:posOffset>
                      </wp:positionV>
                      <wp:extent cx="123825" cy="123825"/>
                      <wp:effectExtent l="0" t="0" r="9525" b="9525"/>
                      <wp:wrapNone/>
                      <wp:docPr id="22"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CC50E" id="Star: 5 Points 3" o:spid="_x0000_s1026" style="position:absolute;margin-left:53.9pt;margin-top:16.35pt;width:9.75pt;height:9.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16" w:name="_Hlk74643637"/>
            <w:r w:rsidRPr="00096C0F">
              <w:rPr>
                <w:i/>
                <w:iCs/>
                <w:sz w:val="18"/>
                <w:szCs w:val="18"/>
              </w:rPr>
              <w:t>Review the Multicultural Action Plan in partnership with the Multicultural Advisory Committee and key stakeholders</w:t>
            </w:r>
            <w:bookmarkEnd w:id="16"/>
          </w:p>
        </w:tc>
      </w:tr>
      <w:tr w:rsidR="005E18B8" w:rsidRPr="00096C0F" w14:paraId="6C4490AB" w14:textId="77777777" w:rsidTr="006F1127">
        <w:tc>
          <w:tcPr>
            <w:tcW w:w="1129" w:type="dxa"/>
            <w:tcBorders>
              <w:top w:val="single" w:sz="4" w:space="0" w:color="A6A6A6" w:themeColor="background1" w:themeShade="A6"/>
              <w:left w:val="nil"/>
              <w:bottom w:val="single" w:sz="4" w:space="0" w:color="A6A6A6" w:themeColor="background1" w:themeShade="A6"/>
              <w:right w:val="nil"/>
            </w:tcBorders>
          </w:tcPr>
          <w:p w14:paraId="0E247739" w14:textId="2107B367" w:rsidR="005E18B8" w:rsidRPr="00096C0F" w:rsidRDefault="005E18B8" w:rsidP="005E18B8">
            <w:pPr>
              <w:spacing w:before="20" w:after="40" w:line="260" w:lineRule="atLeast"/>
              <w:jc w:val="center"/>
              <w:rPr>
                <w:rFonts w:asciiTheme="minorHAnsi" w:hAnsiTheme="minorHAnsi" w:cstheme="minorHAnsi"/>
                <w:color w:val="03488E"/>
                <w:sz w:val="18"/>
                <w:szCs w:val="18"/>
              </w:rPr>
            </w:pPr>
            <w:r w:rsidRPr="00096C0F">
              <w:rPr>
                <w:rFonts w:cs="Arial"/>
                <w:sz w:val="18"/>
                <w:szCs w:val="18"/>
              </w:rPr>
              <w:t>1.6.1</w:t>
            </w:r>
          </w:p>
        </w:tc>
        <w:tc>
          <w:tcPr>
            <w:tcW w:w="8364" w:type="dxa"/>
            <w:tcBorders>
              <w:top w:val="single" w:sz="4" w:space="0" w:color="A6A6A6" w:themeColor="background1" w:themeShade="A6"/>
              <w:left w:val="nil"/>
              <w:bottom w:val="single" w:sz="4" w:space="0" w:color="A6A6A6" w:themeColor="background1" w:themeShade="A6"/>
              <w:right w:val="nil"/>
            </w:tcBorders>
          </w:tcPr>
          <w:p w14:paraId="27FE6D0C" w14:textId="722E62DD" w:rsidR="005E18B8" w:rsidRPr="00096C0F" w:rsidRDefault="005E18B8" w:rsidP="005E18B8">
            <w:pPr>
              <w:spacing w:before="20" w:after="40" w:line="260" w:lineRule="atLeast"/>
              <w:rPr>
                <w:rFonts w:asciiTheme="minorHAnsi" w:hAnsiTheme="minorHAnsi" w:cstheme="minorHAnsi"/>
                <w:color w:val="03488E"/>
                <w:sz w:val="18"/>
                <w:szCs w:val="18"/>
              </w:rPr>
            </w:pPr>
            <w:r w:rsidRPr="00096C0F">
              <w:rPr>
                <w:rFonts w:ascii="Wingdings2" w:eastAsia="Wingdings2" w:cs="Wingdings2"/>
                <w:noProof/>
                <w:color w:val="00B089"/>
                <w:sz w:val="18"/>
                <w:szCs w:val="18"/>
              </w:rPr>
              <mc:AlternateContent>
                <mc:Choice Requires="wps">
                  <w:drawing>
                    <wp:anchor distT="0" distB="0" distL="114300" distR="114300" simplePos="0" relativeHeight="251794432" behindDoc="0" locked="0" layoutInCell="1" allowOverlap="1" wp14:anchorId="77C3350C" wp14:editId="374F2843">
                      <wp:simplePos x="0" y="0"/>
                      <wp:positionH relativeFrom="column">
                        <wp:posOffset>2693835</wp:posOffset>
                      </wp:positionH>
                      <wp:positionV relativeFrom="paragraph">
                        <wp:posOffset>43843</wp:posOffset>
                      </wp:positionV>
                      <wp:extent cx="123825" cy="123825"/>
                      <wp:effectExtent l="0" t="0" r="9525" b="9525"/>
                      <wp:wrapNone/>
                      <wp:docPr id="23"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6C518" id="Star: 5 Points 3" o:spid="_x0000_s1026" style="position:absolute;margin-left:212.1pt;margin-top:3.45pt;width:9.75pt;height:9.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17" w:name="_Hlk74643642"/>
            <w:r w:rsidRPr="00096C0F">
              <w:rPr>
                <w:rFonts w:cs="Arial"/>
                <w:i/>
                <w:sz w:val="18"/>
                <w:lang w:val="en-US" w:eastAsia="en-AU"/>
              </w:rPr>
              <w:t>Implement the City's Social Housing Plan</w:t>
            </w:r>
            <w:r w:rsidR="007F5FCE" w:rsidRPr="00096C0F">
              <w:rPr>
                <w:rFonts w:cs="Arial"/>
                <w:i/>
                <w:sz w:val="18"/>
                <w:lang w:val="en-US" w:eastAsia="en-AU"/>
              </w:rPr>
              <w:t xml:space="preserve"> </w:t>
            </w:r>
            <w:r w:rsidRPr="00096C0F">
              <w:rPr>
                <w:rFonts w:cs="Arial"/>
                <w:i/>
                <w:sz w:val="18"/>
                <w:lang w:val="en-US" w:eastAsia="en-AU"/>
              </w:rPr>
              <w:t xml:space="preserve">2020-2041 </w:t>
            </w:r>
            <w:bookmarkEnd w:id="17"/>
          </w:p>
        </w:tc>
      </w:tr>
      <w:tr w:rsidR="005E18B8" w:rsidRPr="00096C0F" w14:paraId="362E87F0" w14:textId="77777777" w:rsidTr="006F1127">
        <w:tc>
          <w:tcPr>
            <w:tcW w:w="1129" w:type="dxa"/>
            <w:tcBorders>
              <w:top w:val="single" w:sz="4" w:space="0" w:color="A6A6A6" w:themeColor="background1" w:themeShade="A6"/>
              <w:left w:val="nil"/>
              <w:bottom w:val="single" w:sz="4" w:space="0" w:color="A6A6A6" w:themeColor="background1" w:themeShade="A6"/>
              <w:right w:val="nil"/>
            </w:tcBorders>
          </w:tcPr>
          <w:p w14:paraId="1D6EDD4B" w14:textId="519D77BF" w:rsidR="005E18B8" w:rsidRPr="00096C0F" w:rsidRDefault="005E18B8" w:rsidP="005E18B8">
            <w:pPr>
              <w:spacing w:before="20" w:after="40" w:line="260" w:lineRule="atLeast"/>
              <w:jc w:val="center"/>
              <w:rPr>
                <w:rFonts w:asciiTheme="minorHAnsi" w:hAnsiTheme="minorHAnsi" w:cstheme="minorHAnsi"/>
                <w:color w:val="03488E"/>
                <w:sz w:val="18"/>
                <w:szCs w:val="18"/>
              </w:rPr>
            </w:pPr>
            <w:r w:rsidRPr="00096C0F">
              <w:rPr>
                <w:rFonts w:cs="Arial"/>
                <w:sz w:val="18"/>
                <w:szCs w:val="18"/>
              </w:rPr>
              <w:t>1.7.1</w:t>
            </w:r>
          </w:p>
        </w:tc>
        <w:tc>
          <w:tcPr>
            <w:tcW w:w="8364" w:type="dxa"/>
            <w:tcBorders>
              <w:top w:val="single" w:sz="4" w:space="0" w:color="A6A6A6" w:themeColor="background1" w:themeShade="A6"/>
              <w:left w:val="nil"/>
              <w:bottom w:val="single" w:sz="4" w:space="0" w:color="A6A6A6" w:themeColor="background1" w:themeShade="A6"/>
              <w:right w:val="nil"/>
            </w:tcBorders>
          </w:tcPr>
          <w:p w14:paraId="412C52C0" w14:textId="1E20A09C" w:rsidR="005E18B8" w:rsidRPr="00096C0F" w:rsidRDefault="00326C9A" w:rsidP="005E18B8">
            <w:pPr>
              <w:spacing w:before="20" w:after="40" w:line="260" w:lineRule="atLeast"/>
              <w:rPr>
                <w:rFonts w:asciiTheme="minorHAnsi" w:hAnsiTheme="minorHAnsi" w:cstheme="minorHAnsi"/>
                <w:color w:val="03488E"/>
                <w:sz w:val="18"/>
                <w:szCs w:val="18"/>
              </w:rPr>
            </w:pPr>
            <w:r w:rsidRPr="00096C0F">
              <w:rPr>
                <w:rFonts w:ascii="Wingdings2" w:eastAsia="Wingdings2" w:cs="Wingdings2"/>
                <w:noProof/>
                <w:color w:val="00B089"/>
                <w:sz w:val="18"/>
                <w:szCs w:val="18"/>
              </w:rPr>
              <mc:AlternateContent>
                <mc:Choice Requires="wps">
                  <w:drawing>
                    <wp:anchor distT="0" distB="0" distL="114300" distR="114300" simplePos="0" relativeHeight="251839488" behindDoc="0" locked="0" layoutInCell="1" allowOverlap="1" wp14:anchorId="0894BDE0" wp14:editId="4C40565C">
                      <wp:simplePos x="0" y="0"/>
                      <wp:positionH relativeFrom="column">
                        <wp:posOffset>3075940</wp:posOffset>
                      </wp:positionH>
                      <wp:positionV relativeFrom="paragraph">
                        <wp:posOffset>208610</wp:posOffset>
                      </wp:positionV>
                      <wp:extent cx="123825" cy="123825"/>
                      <wp:effectExtent l="0" t="0" r="9525" b="9525"/>
                      <wp:wrapNone/>
                      <wp:docPr id="3"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A96B5" id="Star: 5 Points 3" o:spid="_x0000_s1026" style="position:absolute;margin-left:242.2pt;margin-top:16.45pt;width:9.75pt;height:9.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18" w:name="_Hlk74643650"/>
            <w:r w:rsidR="005E18B8" w:rsidRPr="00096C0F">
              <w:rPr>
                <w:i/>
                <w:iCs/>
                <w:sz w:val="18"/>
                <w:szCs w:val="18"/>
              </w:rPr>
              <w:t>Develop agreed policy and standards to guide the delivery of all social infrastructure in a manner consistent with our social equity and sustainability principles</w:t>
            </w:r>
            <w:bookmarkEnd w:id="18"/>
          </w:p>
        </w:tc>
      </w:tr>
      <w:tr w:rsidR="005E18B8" w:rsidRPr="00096C0F" w14:paraId="7D13FA65" w14:textId="77777777" w:rsidTr="006F1127">
        <w:tc>
          <w:tcPr>
            <w:tcW w:w="1129" w:type="dxa"/>
            <w:tcBorders>
              <w:top w:val="single" w:sz="4" w:space="0" w:color="A6A6A6" w:themeColor="background1" w:themeShade="A6"/>
              <w:left w:val="nil"/>
              <w:bottom w:val="single" w:sz="4" w:space="0" w:color="A6A6A6" w:themeColor="background1" w:themeShade="A6"/>
              <w:right w:val="nil"/>
            </w:tcBorders>
          </w:tcPr>
          <w:p w14:paraId="3221DAFB" w14:textId="07AEA285" w:rsidR="005E18B8" w:rsidRPr="00096C0F" w:rsidRDefault="005E18B8" w:rsidP="005E18B8">
            <w:pPr>
              <w:spacing w:before="20" w:after="40" w:line="260" w:lineRule="atLeast"/>
              <w:jc w:val="center"/>
              <w:rPr>
                <w:rFonts w:asciiTheme="minorHAnsi" w:hAnsiTheme="minorHAnsi" w:cstheme="minorHAnsi"/>
                <w:color w:val="03488E"/>
                <w:sz w:val="18"/>
                <w:szCs w:val="18"/>
              </w:rPr>
            </w:pPr>
            <w:r w:rsidRPr="00096C0F">
              <w:rPr>
                <w:rFonts w:cs="Arial"/>
                <w:sz w:val="18"/>
                <w:szCs w:val="18"/>
              </w:rPr>
              <w:t>1.7.2</w:t>
            </w:r>
          </w:p>
        </w:tc>
        <w:tc>
          <w:tcPr>
            <w:tcW w:w="8364" w:type="dxa"/>
            <w:tcBorders>
              <w:top w:val="single" w:sz="4" w:space="0" w:color="A6A6A6" w:themeColor="background1" w:themeShade="A6"/>
              <w:left w:val="nil"/>
              <w:bottom w:val="single" w:sz="4" w:space="0" w:color="A6A6A6" w:themeColor="background1" w:themeShade="A6"/>
              <w:right w:val="nil"/>
            </w:tcBorders>
          </w:tcPr>
          <w:p w14:paraId="57DA8C06" w14:textId="26657AB1" w:rsidR="005E18B8" w:rsidRPr="00096C0F" w:rsidRDefault="005E18B8" w:rsidP="005E18B8">
            <w:pPr>
              <w:spacing w:before="20" w:after="40" w:line="260" w:lineRule="atLeast"/>
              <w:rPr>
                <w:rFonts w:asciiTheme="minorHAnsi" w:hAnsiTheme="minorHAnsi" w:cstheme="minorHAnsi"/>
                <w:color w:val="03488E"/>
                <w:sz w:val="18"/>
                <w:szCs w:val="18"/>
              </w:rPr>
            </w:pPr>
            <w:r w:rsidRPr="00096C0F">
              <w:rPr>
                <w:rFonts w:ascii="Wingdings2" w:eastAsia="Wingdings2" w:cs="Wingdings2"/>
                <w:noProof/>
                <w:color w:val="00B089"/>
                <w:sz w:val="18"/>
                <w:szCs w:val="18"/>
              </w:rPr>
              <mc:AlternateContent>
                <mc:Choice Requires="wps">
                  <w:drawing>
                    <wp:anchor distT="0" distB="0" distL="114300" distR="114300" simplePos="0" relativeHeight="251795456" behindDoc="0" locked="0" layoutInCell="1" allowOverlap="1" wp14:anchorId="53EAF694" wp14:editId="29892141">
                      <wp:simplePos x="0" y="0"/>
                      <wp:positionH relativeFrom="column">
                        <wp:posOffset>835965</wp:posOffset>
                      </wp:positionH>
                      <wp:positionV relativeFrom="paragraph">
                        <wp:posOffset>209550</wp:posOffset>
                      </wp:positionV>
                      <wp:extent cx="123825" cy="123825"/>
                      <wp:effectExtent l="0" t="0" r="9525" b="9525"/>
                      <wp:wrapNone/>
                      <wp:docPr id="225"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6D6A5" id="Star: 5 Points 3" o:spid="_x0000_s1026" style="position:absolute;margin-left:65.8pt;margin-top:16.5pt;width:9.75pt;height:9.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19" w:name="_Hlk74643771"/>
            <w:r w:rsidRPr="00096C0F">
              <w:rPr>
                <w:i/>
                <w:iCs/>
                <w:sz w:val="18"/>
                <w:szCs w:val="18"/>
              </w:rPr>
              <w:t>Implement recommendations from the Vital Communities Social Research Project and Gender COVID Impact Analysis</w:t>
            </w:r>
            <w:bookmarkEnd w:id="19"/>
          </w:p>
        </w:tc>
      </w:tr>
      <w:tr w:rsidR="005E18B8" w:rsidRPr="00096C0F" w14:paraId="70AA5BF3" w14:textId="77777777" w:rsidTr="006F1127">
        <w:tc>
          <w:tcPr>
            <w:tcW w:w="1129" w:type="dxa"/>
            <w:tcBorders>
              <w:top w:val="single" w:sz="4" w:space="0" w:color="A6A6A6" w:themeColor="background1" w:themeShade="A6"/>
              <w:left w:val="nil"/>
              <w:bottom w:val="single" w:sz="4" w:space="0" w:color="A6A6A6" w:themeColor="background1" w:themeShade="A6"/>
              <w:right w:val="nil"/>
            </w:tcBorders>
          </w:tcPr>
          <w:p w14:paraId="0279E28A" w14:textId="262229E9" w:rsidR="005E18B8" w:rsidRPr="00096C0F" w:rsidRDefault="005E18B8" w:rsidP="005E18B8">
            <w:pPr>
              <w:spacing w:before="20" w:after="40" w:line="260" w:lineRule="atLeast"/>
              <w:jc w:val="center"/>
              <w:rPr>
                <w:rFonts w:asciiTheme="minorHAnsi" w:hAnsiTheme="minorHAnsi" w:cstheme="minorHAnsi"/>
                <w:color w:val="03488E"/>
                <w:sz w:val="18"/>
                <w:szCs w:val="18"/>
              </w:rPr>
            </w:pPr>
            <w:r w:rsidRPr="00096C0F">
              <w:rPr>
                <w:rFonts w:cs="Arial"/>
                <w:sz w:val="18"/>
                <w:szCs w:val="18"/>
              </w:rPr>
              <w:t>1.7.3</w:t>
            </w:r>
          </w:p>
        </w:tc>
        <w:tc>
          <w:tcPr>
            <w:tcW w:w="8364" w:type="dxa"/>
            <w:tcBorders>
              <w:top w:val="single" w:sz="4" w:space="0" w:color="A6A6A6" w:themeColor="background1" w:themeShade="A6"/>
              <w:left w:val="nil"/>
              <w:bottom w:val="single" w:sz="4" w:space="0" w:color="A6A6A6" w:themeColor="background1" w:themeShade="A6"/>
              <w:right w:val="nil"/>
            </w:tcBorders>
          </w:tcPr>
          <w:p w14:paraId="18F486B3" w14:textId="5915D258" w:rsidR="005E18B8" w:rsidRPr="00096C0F" w:rsidRDefault="00326C9A" w:rsidP="005E18B8">
            <w:pPr>
              <w:spacing w:before="20" w:after="40" w:line="260" w:lineRule="atLeast"/>
              <w:rPr>
                <w:rFonts w:asciiTheme="minorHAnsi" w:hAnsiTheme="minorHAnsi" w:cstheme="minorHAnsi"/>
                <w:color w:val="03488E"/>
                <w:sz w:val="18"/>
                <w:szCs w:val="18"/>
              </w:rPr>
            </w:pPr>
            <w:r w:rsidRPr="00096C0F">
              <w:rPr>
                <w:rFonts w:ascii="Wingdings2" w:eastAsia="Wingdings2" w:cs="Wingdings2"/>
                <w:noProof/>
                <w:color w:val="00B089"/>
                <w:sz w:val="18"/>
                <w:szCs w:val="18"/>
              </w:rPr>
              <mc:AlternateContent>
                <mc:Choice Requires="wps">
                  <w:drawing>
                    <wp:anchor distT="0" distB="0" distL="114300" distR="114300" simplePos="0" relativeHeight="251796480" behindDoc="0" locked="0" layoutInCell="1" allowOverlap="1" wp14:anchorId="0F095C99" wp14:editId="1D878880">
                      <wp:simplePos x="0" y="0"/>
                      <wp:positionH relativeFrom="column">
                        <wp:posOffset>4334510</wp:posOffset>
                      </wp:positionH>
                      <wp:positionV relativeFrom="paragraph">
                        <wp:posOffset>42215</wp:posOffset>
                      </wp:positionV>
                      <wp:extent cx="123825" cy="123825"/>
                      <wp:effectExtent l="0" t="0" r="9525" b="9525"/>
                      <wp:wrapNone/>
                      <wp:docPr id="226"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4F271" id="Star: 5 Points 3" o:spid="_x0000_s1026" style="position:absolute;margin-left:341.3pt;margin-top:3.3pt;width:9.75pt;height:9.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20" w:name="_Hlk74643777"/>
            <w:r w:rsidR="005E18B8" w:rsidRPr="00096C0F">
              <w:rPr>
                <w:rFonts w:cs="Arial"/>
                <w:i/>
                <w:iCs/>
                <w:sz w:val="18"/>
                <w:szCs w:val="18"/>
                <w:lang w:val="en-US" w:eastAsia="en-AU"/>
              </w:rPr>
              <w:t>Continue to advocate for funding to deliver the Northern Aquatic and Community Hub</w:t>
            </w:r>
            <w:bookmarkEnd w:id="20"/>
          </w:p>
        </w:tc>
      </w:tr>
      <w:tr w:rsidR="005E18B8" w:rsidRPr="00096C0F" w14:paraId="7EDE5257" w14:textId="77777777" w:rsidTr="006F1127">
        <w:tc>
          <w:tcPr>
            <w:tcW w:w="1129" w:type="dxa"/>
            <w:tcBorders>
              <w:top w:val="single" w:sz="4" w:space="0" w:color="A6A6A6" w:themeColor="background1" w:themeShade="A6"/>
              <w:left w:val="nil"/>
              <w:bottom w:val="single" w:sz="4" w:space="0" w:color="A6A6A6" w:themeColor="background1" w:themeShade="A6"/>
              <w:right w:val="nil"/>
            </w:tcBorders>
          </w:tcPr>
          <w:p w14:paraId="52967C2D" w14:textId="69F63A29" w:rsidR="005E18B8" w:rsidRPr="00096C0F" w:rsidRDefault="005E18B8" w:rsidP="005E18B8">
            <w:pPr>
              <w:spacing w:before="20" w:after="40" w:line="260" w:lineRule="atLeast"/>
              <w:jc w:val="center"/>
              <w:rPr>
                <w:rFonts w:asciiTheme="minorHAnsi" w:hAnsiTheme="minorHAnsi" w:cstheme="minorHAnsi"/>
                <w:color w:val="03488E"/>
                <w:sz w:val="18"/>
                <w:szCs w:val="18"/>
              </w:rPr>
            </w:pPr>
            <w:r w:rsidRPr="00096C0F">
              <w:rPr>
                <w:rFonts w:cs="Arial"/>
                <w:sz w:val="18"/>
                <w:szCs w:val="18"/>
              </w:rPr>
              <w:t>1.8.1</w:t>
            </w:r>
          </w:p>
        </w:tc>
        <w:tc>
          <w:tcPr>
            <w:tcW w:w="8364" w:type="dxa"/>
            <w:tcBorders>
              <w:top w:val="single" w:sz="4" w:space="0" w:color="A6A6A6" w:themeColor="background1" w:themeShade="A6"/>
              <w:left w:val="nil"/>
              <w:bottom w:val="single" w:sz="4" w:space="0" w:color="A6A6A6" w:themeColor="background1" w:themeShade="A6"/>
              <w:right w:val="nil"/>
            </w:tcBorders>
          </w:tcPr>
          <w:p w14:paraId="7226B0C6" w14:textId="47B4C976" w:rsidR="005E18B8" w:rsidRPr="00096C0F" w:rsidRDefault="00326C9A" w:rsidP="005E18B8">
            <w:pPr>
              <w:spacing w:before="20" w:after="40" w:line="260" w:lineRule="atLeast"/>
              <w:rPr>
                <w:rFonts w:asciiTheme="minorHAnsi" w:hAnsiTheme="minorHAnsi" w:cstheme="minorHAnsi"/>
                <w:color w:val="03488E"/>
                <w:sz w:val="18"/>
                <w:szCs w:val="18"/>
              </w:rPr>
            </w:pPr>
            <w:r w:rsidRPr="00096C0F">
              <w:rPr>
                <w:rFonts w:ascii="Wingdings2" w:eastAsia="Wingdings2" w:cs="Wingdings2"/>
                <w:noProof/>
                <w:color w:val="00B089"/>
                <w:sz w:val="18"/>
                <w:szCs w:val="18"/>
              </w:rPr>
              <mc:AlternateContent>
                <mc:Choice Requires="wps">
                  <w:drawing>
                    <wp:anchor distT="0" distB="0" distL="114300" distR="114300" simplePos="0" relativeHeight="251841536" behindDoc="0" locked="0" layoutInCell="1" allowOverlap="1" wp14:anchorId="108E2CE1" wp14:editId="41B4F387">
                      <wp:simplePos x="0" y="0"/>
                      <wp:positionH relativeFrom="column">
                        <wp:posOffset>1830400</wp:posOffset>
                      </wp:positionH>
                      <wp:positionV relativeFrom="paragraph">
                        <wp:posOffset>204470</wp:posOffset>
                      </wp:positionV>
                      <wp:extent cx="123825" cy="123825"/>
                      <wp:effectExtent l="0" t="0" r="9525" b="9525"/>
                      <wp:wrapNone/>
                      <wp:docPr id="6"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7D3A2" id="Star: 5 Points 3" o:spid="_x0000_s1026" style="position:absolute;margin-left:144.15pt;margin-top:16.1pt;width:9.75pt;height:9.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21" w:name="_Hlk74643782"/>
            <w:r w:rsidR="005E18B8" w:rsidRPr="00096C0F">
              <w:rPr>
                <w:i/>
                <w:iCs/>
                <w:sz w:val="18"/>
                <w:szCs w:val="18"/>
              </w:rPr>
              <w:t>Evaluate and report on the Reflect Reconciliation Action Plan and commence development of the Innovate Reconciliation Action Plan</w:t>
            </w:r>
            <w:bookmarkEnd w:id="21"/>
          </w:p>
        </w:tc>
      </w:tr>
      <w:tr w:rsidR="005E18B8" w:rsidRPr="00096C0F" w14:paraId="2DFD2529" w14:textId="77777777" w:rsidTr="006F1127">
        <w:tc>
          <w:tcPr>
            <w:tcW w:w="1129" w:type="dxa"/>
            <w:tcBorders>
              <w:top w:val="single" w:sz="4" w:space="0" w:color="A6A6A6" w:themeColor="background1" w:themeShade="A6"/>
              <w:left w:val="nil"/>
              <w:bottom w:val="single" w:sz="4" w:space="0" w:color="A6A6A6" w:themeColor="background1" w:themeShade="A6"/>
              <w:right w:val="nil"/>
            </w:tcBorders>
          </w:tcPr>
          <w:p w14:paraId="3209D3A9" w14:textId="5B79C7E3" w:rsidR="005E18B8" w:rsidRPr="00096C0F" w:rsidRDefault="005E18B8" w:rsidP="005E18B8">
            <w:pPr>
              <w:spacing w:before="20" w:after="40" w:line="260" w:lineRule="atLeast"/>
              <w:jc w:val="center"/>
              <w:rPr>
                <w:rFonts w:asciiTheme="minorHAnsi" w:hAnsiTheme="minorHAnsi" w:cstheme="minorHAnsi"/>
                <w:color w:val="03488E"/>
                <w:sz w:val="18"/>
                <w:szCs w:val="18"/>
              </w:rPr>
            </w:pPr>
            <w:r w:rsidRPr="00096C0F">
              <w:rPr>
                <w:rFonts w:cs="Arial"/>
                <w:sz w:val="18"/>
                <w:szCs w:val="18"/>
              </w:rPr>
              <w:t>1.8.2</w:t>
            </w:r>
          </w:p>
        </w:tc>
        <w:tc>
          <w:tcPr>
            <w:tcW w:w="8364" w:type="dxa"/>
            <w:tcBorders>
              <w:top w:val="single" w:sz="4" w:space="0" w:color="A6A6A6" w:themeColor="background1" w:themeShade="A6"/>
              <w:left w:val="nil"/>
              <w:bottom w:val="single" w:sz="4" w:space="0" w:color="A6A6A6" w:themeColor="background1" w:themeShade="A6"/>
              <w:right w:val="nil"/>
            </w:tcBorders>
          </w:tcPr>
          <w:p w14:paraId="3E09BE35" w14:textId="00DDD855" w:rsidR="005E18B8" w:rsidRPr="00096C0F" w:rsidRDefault="00326C9A" w:rsidP="005E18B8">
            <w:pPr>
              <w:spacing w:before="20" w:after="40" w:line="260" w:lineRule="atLeast"/>
              <w:rPr>
                <w:rFonts w:asciiTheme="minorHAnsi" w:hAnsiTheme="minorHAnsi" w:cstheme="minorHAnsi"/>
                <w:b/>
                <w:color w:val="03488E"/>
                <w:sz w:val="18"/>
                <w:szCs w:val="18"/>
              </w:rPr>
            </w:pPr>
            <w:r w:rsidRPr="00096C0F">
              <w:rPr>
                <w:rFonts w:ascii="Wingdings2" w:eastAsia="Wingdings2" w:cs="Wingdings2"/>
                <w:noProof/>
                <w:color w:val="00B089"/>
                <w:sz w:val="18"/>
                <w:szCs w:val="18"/>
              </w:rPr>
              <mc:AlternateContent>
                <mc:Choice Requires="wps">
                  <w:drawing>
                    <wp:anchor distT="0" distB="0" distL="114300" distR="114300" simplePos="0" relativeHeight="251797504" behindDoc="0" locked="0" layoutInCell="1" allowOverlap="1" wp14:anchorId="1A43201C" wp14:editId="5D22D14B">
                      <wp:simplePos x="0" y="0"/>
                      <wp:positionH relativeFrom="column">
                        <wp:posOffset>389560</wp:posOffset>
                      </wp:positionH>
                      <wp:positionV relativeFrom="paragraph">
                        <wp:posOffset>209550</wp:posOffset>
                      </wp:positionV>
                      <wp:extent cx="123825" cy="123825"/>
                      <wp:effectExtent l="0" t="0" r="9525" b="9525"/>
                      <wp:wrapNone/>
                      <wp:docPr id="228"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27807" id="Star: 5 Points 3" o:spid="_x0000_s1026" style="position:absolute;margin-left:30.65pt;margin-top:16.5pt;width:9.75pt;height:9.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22" w:name="_Hlk74643787"/>
            <w:r w:rsidR="005E18B8" w:rsidRPr="00096C0F">
              <w:rPr>
                <w:i/>
                <w:iCs/>
                <w:sz w:val="18"/>
                <w:szCs w:val="18"/>
              </w:rPr>
              <w:t>Partner with Wathaurong Aboriginal Cooperative to review the Closing the Gap agreement and</w:t>
            </w:r>
            <w:r w:rsidRPr="00096C0F">
              <w:rPr>
                <w:i/>
                <w:iCs/>
                <w:sz w:val="18"/>
                <w:szCs w:val="18"/>
              </w:rPr>
              <w:br/>
            </w:r>
            <w:r w:rsidR="005E18B8" w:rsidRPr="00096C0F">
              <w:rPr>
                <w:i/>
                <w:iCs/>
                <w:sz w:val="18"/>
                <w:szCs w:val="18"/>
              </w:rPr>
              <w:t>targets</w:t>
            </w:r>
            <w:bookmarkEnd w:id="22"/>
          </w:p>
        </w:tc>
      </w:tr>
      <w:tr w:rsidR="005E18B8" w:rsidRPr="00096C0F" w14:paraId="4F77F5BF" w14:textId="77777777" w:rsidTr="006F1127">
        <w:tc>
          <w:tcPr>
            <w:tcW w:w="1129" w:type="dxa"/>
            <w:tcBorders>
              <w:top w:val="single" w:sz="4" w:space="0" w:color="A6A6A6" w:themeColor="background1" w:themeShade="A6"/>
              <w:left w:val="nil"/>
              <w:bottom w:val="single" w:sz="4" w:space="0" w:color="A6A6A6" w:themeColor="background1" w:themeShade="A6"/>
              <w:right w:val="nil"/>
            </w:tcBorders>
          </w:tcPr>
          <w:p w14:paraId="63876132" w14:textId="2F048547" w:rsidR="005E18B8" w:rsidRPr="00096C0F" w:rsidRDefault="005E18B8" w:rsidP="005E18B8">
            <w:pPr>
              <w:spacing w:before="20" w:after="40" w:line="260" w:lineRule="atLeast"/>
              <w:jc w:val="center"/>
              <w:rPr>
                <w:rFonts w:asciiTheme="minorHAnsi" w:hAnsiTheme="minorHAnsi" w:cstheme="minorHAnsi"/>
                <w:color w:val="03488E"/>
                <w:sz w:val="18"/>
                <w:szCs w:val="18"/>
              </w:rPr>
            </w:pPr>
            <w:r w:rsidRPr="00096C0F">
              <w:rPr>
                <w:rFonts w:cs="Arial"/>
                <w:sz w:val="18"/>
                <w:szCs w:val="18"/>
              </w:rPr>
              <w:t>1.9.1</w:t>
            </w:r>
          </w:p>
        </w:tc>
        <w:tc>
          <w:tcPr>
            <w:tcW w:w="8364" w:type="dxa"/>
            <w:tcBorders>
              <w:top w:val="single" w:sz="4" w:space="0" w:color="A6A6A6" w:themeColor="background1" w:themeShade="A6"/>
              <w:left w:val="nil"/>
              <w:bottom w:val="single" w:sz="4" w:space="0" w:color="A6A6A6" w:themeColor="background1" w:themeShade="A6"/>
              <w:right w:val="nil"/>
            </w:tcBorders>
          </w:tcPr>
          <w:p w14:paraId="5BA8AA0E" w14:textId="587411C3" w:rsidR="005E18B8" w:rsidRPr="00096C0F" w:rsidRDefault="00326C9A" w:rsidP="005E18B8">
            <w:pPr>
              <w:spacing w:before="20" w:after="40" w:line="260" w:lineRule="atLeast"/>
              <w:rPr>
                <w:rFonts w:asciiTheme="minorHAnsi" w:hAnsiTheme="minorHAnsi" w:cstheme="minorHAnsi"/>
                <w:b/>
                <w:color w:val="03488E"/>
                <w:sz w:val="18"/>
                <w:szCs w:val="18"/>
              </w:rPr>
            </w:pPr>
            <w:r w:rsidRPr="00096C0F">
              <w:rPr>
                <w:rFonts w:ascii="Wingdings2" w:eastAsia="Wingdings2" w:cs="Wingdings2"/>
                <w:noProof/>
                <w:color w:val="00B089"/>
                <w:sz w:val="18"/>
                <w:szCs w:val="18"/>
              </w:rPr>
              <mc:AlternateContent>
                <mc:Choice Requires="wps">
                  <w:drawing>
                    <wp:anchor distT="0" distB="0" distL="114300" distR="114300" simplePos="0" relativeHeight="251798528" behindDoc="0" locked="0" layoutInCell="1" allowOverlap="1" wp14:anchorId="010AF26D" wp14:editId="11A66CC8">
                      <wp:simplePos x="0" y="0"/>
                      <wp:positionH relativeFrom="column">
                        <wp:posOffset>3251835</wp:posOffset>
                      </wp:positionH>
                      <wp:positionV relativeFrom="paragraph">
                        <wp:posOffset>204140</wp:posOffset>
                      </wp:positionV>
                      <wp:extent cx="123825" cy="123825"/>
                      <wp:effectExtent l="0" t="0" r="9525" b="9525"/>
                      <wp:wrapNone/>
                      <wp:docPr id="229"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CF249" id="Star: 5 Points 3" o:spid="_x0000_s1026" style="position:absolute;margin-left:256.05pt;margin-top:16.05pt;width:9.75pt;height:9.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23" w:name="_Hlk74643798"/>
            <w:r w:rsidR="005E18B8" w:rsidRPr="00096C0F">
              <w:rPr>
                <w:rFonts w:cs="Arial"/>
                <w:i/>
                <w:sz w:val="18"/>
                <w:lang w:val="en-US" w:eastAsia="en-AU"/>
              </w:rPr>
              <w:t>Progress business cases for the improvement and transformation of three of the City's cultural venues - the Potato Shed, National Wool Museum and Geelong Gallery</w:t>
            </w:r>
            <w:bookmarkEnd w:id="23"/>
          </w:p>
        </w:tc>
      </w:tr>
      <w:tr w:rsidR="005E18B8" w:rsidRPr="00096C0F" w14:paraId="1287EC6E" w14:textId="77777777" w:rsidTr="006F1127">
        <w:tc>
          <w:tcPr>
            <w:tcW w:w="1129" w:type="dxa"/>
            <w:tcBorders>
              <w:top w:val="single" w:sz="4" w:space="0" w:color="A6A6A6" w:themeColor="background1" w:themeShade="A6"/>
              <w:left w:val="nil"/>
              <w:bottom w:val="single" w:sz="4" w:space="0" w:color="A6A6A6" w:themeColor="background1" w:themeShade="A6"/>
              <w:right w:val="nil"/>
            </w:tcBorders>
          </w:tcPr>
          <w:p w14:paraId="481B8205" w14:textId="0493A3EE" w:rsidR="005E18B8" w:rsidRPr="00096C0F" w:rsidRDefault="005E18B8" w:rsidP="005E18B8">
            <w:pPr>
              <w:spacing w:before="20" w:after="40" w:line="260" w:lineRule="atLeast"/>
              <w:jc w:val="center"/>
              <w:rPr>
                <w:rFonts w:asciiTheme="minorHAnsi" w:hAnsiTheme="minorHAnsi" w:cstheme="minorHAnsi"/>
                <w:color w:val="03488E"/>
                <w:sz w:val="18"/>
                <w:szCs w:val="18"/>
              </w:rPr>
            </w:pPr>
            <w:r w:rsidRPr="00096C0F">
              <w:rPr>
                <w:rFonts w:cs="Arial"/>
                <w:sz w:val="18"/>
                <w:szCs w:val="18"/>
              </w:rPr>
              <w:t>1.9.2</w:t>
            </w:r>
          </w:p>
        </w:tc>
        <w:tc>
          <w:tcPr>
            <w:tcW w:w="8364" w:type="dxa"/>
            <w:tcBorders>
              <w:top w:val="single" w:sz="4" w:space="0" w:color="A6A6A6" w:themeColor="background1" w:themeShade="A6"/>
              <w:left w:val="nil"/>
              <w:bottom w:val="single" w:sz="4" w:space="0" w:color="A6A6A6" w:themeColor="background1" w:themeShade="A6"/>
              <w:right w:val="nil"/>
            </w:tcBorders>
          </w:tcPr>
          <w:p w14:paraId="6257C74A" w14:textId="5227B5BE" w:rsidR="005E18B8" w:rsidRPr="00096C0F" w:rsidRDefault="005E18B8" w:rsidP="005E18B8">
            <w:pPr>
              <w:spacing w:before="20" w:after="40" w:line="260" w:lineRule="atLeast"/>
              <w:rPr>
                <w:rFonts w:asciiTheme="minorHAnsi" w:hAnsiTheme="minorHAnsi" w:cstheme="minorHAnsi"/>
                <w:b/>
                <w:color w:val="03488E"/>
                <w:sz w:val="18"/>
                <w:szCs w:val="18"/>
              </w:rPr>
            </w:pPr>
            <w:r w:rsidRPr="00096C0F">
              <w:rPr>
                <w:rFonts w:ascii="Wingdings2" w:eastAsia="Wingdings2" w:cs="Wingdings2"/>
                <w:noProof/>
                <w:color w:val="00B089"/>
                <w:sz w:val="18"/>
                <w:szCs w:val="18"/>
              </w:rPr>
              <mc:AlternateContent>
                <mc:Choice Requires="wps">
                  <w:drawing>
                    <wp:anchor distT="0" distB="0" distL="114300" distR="114300" simplePos="0" relativeHeight="251799552" behindDoc="0" locked="0" layoutInCell="1" allowOverlap="1" wp14:anchorId="3992A1CC" wp14:editId="03EA8B6B">
                      <wp:simplePos x="0" y="0"/>
                      <wp:positionH relativeFrom="column">
                        <wp:posOffset>1476680</wp:posOffset>
                      </wp:positionH>
                      <wp:positionV relativeFrom="paragraph">
                        <wp:posOffset>202565</wp:posOffset>
                      </wp:positionV>
                      <wp:extent cx="123825" cy="123825"/>
                      <wp:effectExtent l="0" t="0" r="9525" b="9525"/>
                      <wp:wrapNone/>
                      <wp:docPr id="230"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BE98C" id="Star: 5 Points 3" o:spid="_x0000_s1026" style="position:absolute;margin-left:116.25pt;margin-top:15.95pt;width:9.75pt;height:9.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24" w:name="_Hlk74643803"/>
            <w:r w:rsidRPr="00096C0F">
              <w:rPr>
                <w:rFonts w:cs="Arial"/>
                <w:i/>
                <w:sz w:val="18"/>
                <w:lang w:val="en-US" w:eastAsia="en-AU"/>
              </w:rPr>
              <w:t>Prepare a First Nations Heritage Grant program to fund the identification, conservation and promotion of Aboriginal heritage places</w:t>
            </w:r>
            <w:bookmarkEnd w:id="24"/>
          </w:p>
        </w:tc>
      </w:tr>
      <w:tr w:rsidR="005E18B8" w:rsidRPr="00096C0F" w14:paraId="0FE8B2B1" w14:textId="77777777" w:rsidTr="006F1127">
        <w:tc>
          <w:tcPr>
            <w:tcW w:w="1129" w:type="dxa"/>
            <w:tcBorders>
              <w:top w:val="single" w:sz="4" w:space="0" w:color="A6A6A6" w:themeColor="background1" w:themeShade="A6"/>
              <w:left w:val="nil"/>
              <w:bottom w:val="single" w:sz="4" w:space="0" w:color="A6A6A6" w:themeColor="background1" w:themeShade="A6"/>
              <w:right w:val="nil"/>
            </w:tcBorders>
          </w:tcPr>
          <w:p w14:paraId="0385E2FA" w14:textId="5D6847B4" w:rsidR="005E18B8" w:rsidRPr="00096C0F" w:rsidRDefault="005E18B8" w:rsidP="005E18B8">
            <w:pPr>
              <w:spacing w:before="20" w:after="40" w:line="260" w:lineRule="atLeast"/>
              <w:jc w:val="center"/>
              <w:rPr>
                <w:rFonts w:asciiTheme="minorHAnsi" w:hAnsiTheme="minorHAnsi" w:cstheme="minorHAnsi"/>
                <w:color w:val="03488E"/>
                <w:sz w:val="18"/>
                <w:szCs w:val="18"/>
              </w:rPr>
            </w:pPr>
            <w:r w:rsidRPr="00096C0F">
              <w:rPr>
                <w:rFonts w:cs="Arial"/>
                <w:sz w:val="18"/>
                <w:szCs w:val="18"/>
              </w:rPr>
              <w:t>1.10.1</w:t>
            </w:r>
          </w:p>
        </w:tc>
        <w:tc>
          <w:tcPr>
            <w:tcW w:w="8364" w:type="dxa"/>
            <w:tcBorders>
              <w:top w:val="single" w:sz="4" w:space="0" w:color="A6A6A6" w:themeColor="background1" w:themeShade="A6"/>
              <w:left w:val="nil"/>
              <w:bottom w:val="single" w:sz="4" w:space="0" w:color="A6A6A6" w:themeColor="background1" w:themeShade="A6"/>
              <w:right w:val="nil"/>
            </w:tcBorders>
          </w:tcPr>
          <w:p w14:paraId="42613EFA" w14:textId="5A934B3F" w:rsidR="005E18B8" w:rsidRPr="00096C0F" w:rsidRDefault="00326C9A" w:rsidP="005E18B8">
            <w:pPr>
              <w:spacing w:before="20" w:after="40" w:line="260" w:lineRule="atLeast"/>
              <w:rPr>
                <w:rFonts w:asciiTheme="minorHAnsi" w:hAnsiTheme="minorHAnsi" w:cstheme="minorHAnsi"/>
                <w:b/>
                <w:color w:val="03488E"/>
                <w:sz w:val="18"/>
                <w:szCs w:val="18"/>
              </w:rPr>
            </w:pPr>
            <w:r w:rsidRPr="00096C0F">
              <w:rPr>
                <w:rFonts w:ascii="Wingdings2" w:eastAsia="Wingdings2" w:cs="Wingdings2"/>
                <w:noProof/>
                <w:color w:val="00B089"/>
                <w:sz w:val="18"/>
                <w:szCs w:val="18"/>
              </w:rPr>
              <mc:AlternateContent>
                <mc:Choice Requires="wps">
                  <w:drawing>
                    <wp:anchor distT="0" distB="0" distL="114300" distR="114300" simplePos="0" relativeHeight="251800576" behindDoc="0" locked="0" layoutInCell="1" allowOverlap="1" wp14:anchorId="00E347E6" wp14:editId="6A3FFCC5">
                      <wp:simplePos x="0" y="0"/>
                      <wp:positionH relativeFrom="column">
                        <wp:posOffset>4790110</wp:posOffset>
                      </wp:positionH>
                      <wp:positionV relativeFrom="paragraph">
                        <wp:posOffset>43180</wp:posOffset>
                      </wp:positionV>
                      <wp:extent cx="123825" cy="123825"/>
                      <wp:effectExtent l="0" t="0" r="9525" b="9525"/>
                      <wp:wrapNone/>
                      <wp:docPr id="231"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E4C3B" id="Star: 5 Points 3" o:spid="_x0000_s1026" style="position:absolute;margin-left:377.15pt;margin-top:3.4pt;width:9.75pt;height:9.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25" w:name="_Hlk74643809"/>
            <w:r w:rsidR="005E18B8" w:rsidRPr="00096C0F">
              <w:rPr>
                <w:rFonts w:cs="Arial"/>
                <w:i/>
                <w:sz w:val="18"/>
                <w:szCs w:val="18"/>
                <w:lang w:eastAsia="en-AU"/>
              </w:rPr>
              <w:t xml:space="preserve">Progress the design and construction of the Armstrong Creek West Child and Community Hub </w:t>
            </w:r>
            <w:bookmarkEnd w:id="25"/>
          </w:p>
        </w:tc>
      </w:tr>
      <w:tr w:rsidR="005E18B8" w:rsidRPr="00096C0F" w14:paraId="5DC58677" w14:textId="77777777" w:rsidTr="006F1127">
        <w:tc>
          <w:tcPr>
            <w:tcW w:w="1129" w:type="dxa"/>
            <w:tcBorders>
              <w:top w:val="single" w:sz="4" w:space="0" w:color="A6A6A6" w:themeColor="background1" w:themeShade="A6"/>
              <w:left w:val="nil"/>
              <w:bottom w:val="single" w:sz="4" w:space="0" w:color="A6A6A6" w:themeColor="background1" w:themeShade="A6"/>
              <w:right w:val="nil"/>
            </w:tcBorders>
          </w:tcPr>
          <w:p w14:paraId="6D1BE98B" w14:textId="6BBA1944" w:rsidR="005E18B8" w:rsidRPr="00096C0F" w:rsidRDefault="005E18B8" w:rsidP="005E18B8">
            <w:pPr>
              <w:spacing w:before="20" w:after="40" w:line="260" w:lineRule="atLeast"/>
              <w:jc w:val="center"/>
              <w:rPr>
                <w:rFonts w:asciiTheme="minorHAnsi" w:hAnsiTheme="minorHAnsi" w:cstheme="minorHAnsi"/>
                <w:color w:val="03488E"/>
                <w:sz w:val="18"/>
                <w:szCs w:val="18"/>
              </w:rPr>
            </w:pPr>
            <w:r w:rsidRPr="00096C0F">
              <w:rPr>
                <w:rFonts w:cs="Arial"/>
                <w:sz w:val="18"/>
                <w:szCs w:val="18"/>
              </w:rPr>
              <w:t>1.10.2</w:t>
            </w:r>
          </w:p>
        </w:tc>
        <w:tc>
          <w:tcPr>
            <w:tcW w:w="8364" w:type="dxa"/>
            <w:tcBorders>
              <w:top w:val="single" w:sz="4" w:space="0" w:color="A6A6A6" w:themeColor="background1" w:themeShade="A6"/>
              <w:left w:val="nil"/>
              <w:bottom w:val="single" w:sz="4" w:space="0" w:color="A6A6A6" w:themeColor="background1" w:themeShade="A6"/>
              <w:right w:val="nil"/>
            </w:tcBorders>
          </w:tcPr>
          <w:p w14:paraId="62DB7101" w14:textId="03478C4D" w:rsidR="005E18B8" w:rsidRPr="00096C0F" w:rsidRDefault="00326C9A" w:rsidP="005E18B8">
            <w:pPr>
              <w:spacing w:before="20" w:after="40" w:line="260" w:lineRule="atLeast"/>
              <w:rPr>
                <w:rFonts w:asciiTheme="minorHAnsi" w:hAnsiTheme="minorHAnsi" w:cstheme="minorHAnsi"/>
                <w:b/>
                <w:color w:val="03488E"/>
                <w:sz w:val="18"/>
                <w:szCs w:val="18"/>
              </w:rPr>
            </w:pPr>
            <w:r w:rsidRPr="00096C0F">
              <w:rPr>
                <w:rFonts w:ascii="Wingdings2" w:eastAsia="Wingdings2" w:cs="Wingdings2"/>
                <w:noProof/>
                <w:color w:val="00B089"/>
                <w:sz w:val="18"/>
                <w:szCs w:val="18"/>
              </w:rPr>
              <mc:AlternateContent>
                <mc:Choice Requires="wps">
                  <w:drawing>
                    <wp:anchor distT="0" distB="0" distL="114300" distR="114300" simplePos="0" relativeHeight="251801600" behindDoc="0" locked="0" layoutInCell="1" allowOverlap="1" wp14:anchorId="72A42040" wp14:editId="300B2D60">
                      <wp:simplePos x="0" y="0"/>
                      <wp:positionH relativeFrom="column">
                        <wp:posOffset>3977970</wp:posOffset>
                      </wp:positionH>
                      <wp:positionV relativeFrom="paragraph">
                        <wp:posOffset>34925</wp:posOffset>
                      </wp:positionV>
                      <wp:extent cx="123825" cy="123825"/>
                      <wp:effectExtent l="0" t="0" r="9525" b="9525"/>
                      <wp:wrapNone/>
                      <wp:docPr id="232"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896C5" id="Star: 5 Points 3" o:spid="_x0000_s1026" style="position:absolute;margin-left:313.25pt;margin-top:2.75pt;width:9.75pt;height:9.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26" w:name="_Hlk74643814"/>
            <w:r w:rsidR="005E18B8" w:rsidRPr="00096C0F">
              <w:rPr>
                <w:rFonts w:cs="Arial"/>
                <w:i/>
                <w:sz w:val="18"/>
                <w:szCs w:val="18"/>
                <w:lang w:eastAsia="en-AU"/>
              </w:rPr>
              <w:t xml:space="preserve">Progress the design and construction of the Northern Bellarine Aquatic Centre </w:t>
            </w:r>
            <w:bookmarkEnd w:id="26"/>
          </w:p>
        </w:tc>
      </w:tr>
      <w:tr w:rsidR="005E18B8" w:rsidRPr="00096C0F" w14:paraId="743D2C22" w14:textId="77777777" w:rsidTr="006F1127">
        <w:tc>
          <w:tcPr>
            <w:tcW w:w="1129" w:type="dxa"/>
            <w:tcBorders>
              <w:top w:val="single" w:sz="4" w:space="0" w:color="A6A6A6" w:themeColor="background1" w:themeShade="A6"/>
              <w:left w:val="nil"/>
              <w:bottom w:val="single" w:sz="4" w:space="0" w:color="A6A6A6" w:themeColor="background1" w:themeShade="A6"/>
              <w:right w:val="nil"/>
            </w:tcBorders>
          </w:tcPr>
          <w:p w14:paraId="7DC4683B" w14:textId="7407D66D" w:rsidR="005E18B8" w:rsidRPr="00096C0F" w:rsidRDefault="005E18B8" w:rsidP="005E18B8">
            <w:pPr>
              <w:spacing w:before="20" w:after="40" w:line="260" w:lineRule="atLeast"/>
              <w:jc w:val="center"/>
              <w:rPr>
                <w:rFonts w:asciiTheme="minorHAnsi" w:hAnsiTheme="minorHAnsi" w:cstheme="minorHAnsi"/>
                <w:color w:val="03488E"/>
                <w:sz w:val="18"/>
                <w:szCs w:val="18"/>
              </w:rPr>
            </w:pPr>
            <w:r w:rsidRPr="00096C0F">
              <w:rPr>
                <w:rFonts w:cs="Arial"/>
                <w:sz w:val="18"/>
                <w:szCs w:val="18"/>
              </w:rPr>
              <w:t>1.10.3</w:t>
            </w:r>
          </w:p>
        </w:tc>
        <w:tc>
          <w:tcPr>
            <w:tcW w:w="8364" w:type="dxa"/>
            <w:tcBorders>
              <w:top w:val="single" w:sz="4" w:space="0" w:color="A6A6A6" w:themeColor="background1" w:themeShade="A6"/>
              <w:left w:val="nil"/>
              <w:bottom w:val="single" w:sz="4" w:space="0" w:color="A6A6A6" w:themeColor="background1" w:themeShade="A6"/>
              <w:right w:val="nil"/>
            </w:tcBorders>
          </w:tcPr>
          <w:p w14:paraId="72DF99F0" w14:textId="1EE99D62" w:rsidR="005E18B8" w:rsidRPr="00096C0F" w:rsidRDefault="005E18B8" w:rsidP="005E18B8">
            <w:pPr>
              <w:spacing w:before="20" w:after="40" w:line="260" w:lineRule="atLeast"/>
              <w:rPr>
                <w:rFonts w:asciiTheme="minorHAnsi" w:hAnsiTheme="minorHAnsi" w:cstheme="minorHAnsi"/>
                <w:b/>
                <w:color w:val="03488E"/>
                <w:sz w:val="18"/>
                <w:szCs w:val="18"/>
              </w:rPr>
            </w:pPr>
            <w:r w:rsidRPr="00096C0F">
              <w:rPr>
                <w:rFonts w:ascii="Wingdings2" w:eastAsia="Wingdings2" w:cs="Wingdings2"/>
                <w:noProof/>
                <w:color w:val="00B089"/>
                <w:sz w:val="18"/>
                <w:szCs w:val="18"/>
              </w:rPr>
              <mc:AlternateContent>
                <mc:Choice Requires="wps">
                  <w:drawing>
                    <wp:anchor distT="0" distB="0" distL="114300" distR="114300" simplePos="0" relativeHeight="251802624" behindDoc="0" locked="0" layoutInCell="1" allowOverlap="1" wp14:anchorId="578429AA" wp14:editId="03557D19">
                      <wp:simplePos x="0" y="0"/>
                      <wp:positionH relativeFrom="column">
                        <wp:posOffset>1269060</wp:posOffset>
                      </wp:positionH>
                      <wp:positionV relativeFrom="paragraph">
                        <wp:posOffset>208280</wp:posOffset>
                      </wp:positionV>
                      <wp:extent cx="123825" cy="123825"/>
                      <wp:effectExtent l="0" t="0" r="9525" b="9525"/>
                      <wp:wrapNone/>
                      <wp:docPr id="233"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861C5" id="Star: 5 Points 3" o:spid="_x0000_s1026" style="position:absolute;margin-left:99.95pt;margin-top:16.4pt;width:9.75pt;height:9.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27" w:name="_Hlk74643819"/>
            <w:r w:rsidRPr="00096C0F">
              <w:rPr>
                <w:rFonts w:cs="Arial"/>
                <w:i/>
                <w:sz w:val="18"/>
                <w:szCs w:val="18"/>
                <w:lang w:val="en-US" w:eastAsia="en-AU"/>
              </w:rPr>
              <w:t>Review and update the Social Infrastructure Plan, with particular regard to the needs of young people and early years services</w:t>
            </w:r>
            <w:bookmarkEnd w:id="27"/>
          </w:p>
        </w:tc>
      </w:tr>
      <w:tr w:rsidR="00757A81" w:rsidRPr="00EB3CC7" w14:paraId="60E92E4A" w14:textId="77777777" w:rsidTr="003E6B79">
        <w:tc>
          <w:tcPr>
            <w:tcW w:w="1129" w:type="dxa"/>
            <w:tcBorders>
              <w:top w:val="single" w:sz="4" w:space="0" w:color="A6A6A6" w:themeColor="background1" w:themeShade="A6"/>
              <w:left w:val="nil"/>
              <w:bottom w:val="single" w:sz="4" w:space="0" w:color="A6A6A6" w:themeColor="background1" w:themeShade="A6"/>
              <w:right w:val="nil"/>
            </w:tcBorders>
          </w:tcPr>
          <w:p w14:paraId="035F0501" w14:textId="77777777" w:rsidR="00757A81" w:rsidRPr="00096C0F" w:rsidRDefault="00757A81" w:rsidP="003E6B79">
            <w:pPr>
              <w:spacing w:before="20" w:after="40" w:line="260" w:lineRule="atLeast"/>
              <w:jc w:val="center"/>
              <w:rPr>
                <w:rFonts w:cs="Arial"/>
                <w:sz w:val="18"/>
                <w:szCs w:val="18"/>
              </w:rPr>
            </w:pPr>
            <w:r w:rsidRPr="00096C0F">
              <w:rPr>
                <w:rFonts w:cs="Arial"/>
                <w:sz w:val="18"/>
                <w:szCs w:val="18"/>
              </w:rPr>
              <w:t>1.10.4</w:t>
            </w:r>
          </w:p>
        </w:tc>
        <w:tc>
          <w:tcPr>
            <w:tcW w:w="8364" w:type="dxa"/>
            <w:tcBorders>
              <w:top w:val="single" w:sz="4" w:space="0" w:color="A6A6A6" w:themeColor="background1" w:themeShade="A6"/>
              <w:left w:val="nil"/>
              <w:bottom w:val="single" w:sz="4" w:space="0" w:color="A6A6A6" w:themeColor="background1" w:themeShade="A6"/>
              <w:right w:val="nil"/>
            </w:tcBorders>
          </w:tcPr>
          <w:p w14:paraId="6F4FBBEC" w14:textId="22B70C06" w:rsidR="00757A81" w:rsidRPr="00096C0F" w:rsidRDefault="006F6E66" w:rsidP="003E6B79">
            <w:pPr>
              <w:spacing w:before="20" w:after="40" w:line="260" w:lineRule="atLeast"/>
              <w:rPr>
                <w:rFonts w:eastAsia="Wingdings2" w:cs="Arial"/>
                <w:i/>
                <w:iCs/>
                <w:noProof/>
                <w:sz w:val="18"/>
                <w:szCs w:val="18"/>
              </w:rPr>
            </w:pPr>
            <w:r w:rsidRPr="00096C0F">
              <w:rPr>
                <w:rFonts w:ascii="Wingdings2" w:eastAsia="Wingdings2" w:cs="Wingdings2"/>
                <w:noProof/>
                <w:color w:val="00B089"/>
                <w:sz w:val="18"/>
                <w:szCs w:val="18"/>
              </w:rPr>
              <mc:AlternateContent>
                <mc:Choice Requires="wps">
                  <w:drawing>
                    <wp:anchor distT="0" distB="0" distL="114300" distR="114300" simplePos="0" relativeHeight="251859968" behindDoc="0" locked="0" layoutInCell="1" allowOverlap="1" wp14:anchorId="196B641C" wp14:editId="49CD0B2A">
                      <wp:simplePos x="0" y="0"/>
                      <wp:positionH relativeFrom="column">
                        <wp:posOffset>1556385</wp:posOffset>
                      </wp:positionH>
                      <wp:positionV relativeFrom="paragraph">
                        <wp:posOffset>204470</wp:posOffset>
                      </wp:positionV>
                      <wp:extent cx="123825" cy="123825"/>
                      <wp:effectExtent l="0" t="0" r="9525" b="9525"/>
                      <wp:wrapNone/>
                      <wp:docPr id="235"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CE00A" id="Star: 5 Points 3" o:spid="_x0000_s1026" style="position:absolute;margin-left:122.55pt;margin-top:16.1pt;width:9.75pt;height:9.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757A81" w:rsidRPr="00096C0F">
              <w:rPr>
                <w:rFonts w:eastAsia="Wingdings2" w:cs="Arial"/>
                <w:i/>
                <w:iCs/>
                <w:noProof/>
                <w:sz w:val="18"/>
                <w:szCs w:val="18"/>
              </w:rPr>
              <w:t>Upgrade an existing fenced dog park located at Stead Park, Corio and deliver a new fenced dog park located in Rennie Street, Lara</w:t>
            </w:r>
          </w:p>
        </w:tc>
      </w:tr>
      <w:tr w:rsidR="005E18B8" w:rsidRPr="00EB3CC7" w14:paraId="25E73695" w14:textId="77777777" w:rsidTr="006F1127">
        <w:tc>
          <w:tcPr>
            <w:tcW w:w="1129" w:type="dxa"/>
            <w:tcBorders>
              <w:top w:val="single" w:sz="4" w:space="0" w:color="A6A6A6" w:themeColor="background1" w:themeShade="A6"/>
              <w:left w:val="nil"/>
              <w:bottom w:val="single" w:sz="4" w:space="0" w:color="A6A6A6" w:themeColor="background1" w:themeShade="A6"/>
              <w:right w:val="nil"/>
            </w:tcBorders>
          </w:tcPr>
          <w:p w14:paraId="69D301D2" w14:textId="49CA6169" w:rsidR="005E18B8" w:rsidRPr="00301F8E" w:rsidRDefault="005E18B8" w:rsidP="005E18B8">
            <w:pPr>
              <w:spacing w:before="20" w:after="40" w:line="260" w:lineRule="atLeast"/>
              <w:jc w:val="center"/>
              <w:rPr>
                <w:rFonts w:asciiTheme="minorHAnsi" w:hAnsiTheme="minorHAnsi" w:cstheme="minorHAnsi"/>
                <w:color w:val="03488E"/>
                <w:sz w:val="18"/>
                <w:szCs w:val="18"/>
              </w:rPr>
            </w:pPr>
            <w:r w:rsidRPr="00301F8E">
              <w:rPr>
                <w:rFonts w:cs="Arial"/>
                <w:sz w:val="18"/>
                <w:szCs w:val="18"/>
              </w:rPr>
              <w:t>1.11.1</w:t>
            </w:r>
          </w:p>
        </w:tc>
        <w:tc>
          <w:tcPr>
            <w:tcW w:w="8364" w:type="dxa"/>
            <w:tcBorders>
              <w:top w:val="single" w:sz="4" w:space="0" w:color="A6A6A6" w:themeColor="background1" w:themeShade="A6"/>
              <w:left w:val="nil"/>
              <w:bottom w:val="single" w:sz="4" w:space="0" w:color="A6A6A6" w:themeColor="background1" w:themeShade="A6"/>
              <w:right w:val="nil"/>
            </w:tcBorders>
          </w:tcPr>
          <w:p w14:paraId="5EF9BDAA" w14:textId="5C56FF08" w:rsidR="005E18B8" w:rsidRPr="00EB3CC7" w:rsidRDefault="00326C9A" w:rsidP="005E18B8">
            <w:pPr>
              <w:spacing w:before="20" w:after="40" w:line="260" w:lineRule="atLeast"/>
              <w:rPr>
                <w:rFonts w:asciiTheme="minorHAnsi" w:hAnsiTheme="minorHAnsi" w:cstheme="minorHAnsi"/>
                <w:b/>
                <w:color w:val="03488E"/>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803648" behindDoc="0" locked="0" layoutInCell="1" allowOverlap="1" wp14:anchorId="0CCF04B1" wp14:editId="05304410">
                      <wp:simplePos x="0" y="0"/>
                      <wp:positionH relativeFrom="column">
                        <wp:posOffset>3392644</wp:posOffset>
                      </wp:positionH>
                      <wp:positionV relativeFrom="paragraph">
                        <wp:posOffset>205105</wp:posOffset>
                      </wp:positionV>
                      <wp:extent cx="123825" cy="123825"/>
                      <wp:effectExtent l="0" t="0" r="9525" b="9525"/>
                      <wp:wrapNone/>
                      <wp:docPr id="234"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5CB2B" id="Star: 5 Points 3" o:spid="_x0000_s1026" style="position:absolute;margin-left:267.15pt;margin-top:16.15pt;width:9.75pt;height:9.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28" w:name="_Hlk74643824"/>
            <w:r w:rsidR="005E18B8" w:rsidRPr="009C4B50">
              <w:rPr>
                <w:rFonts w:cs="Arial"/>
                <w:i/>
                <w:sz w:val="18"/>
                <w:lang w:val="en-US" w:eastAsia="en-AU"/>
              </w:rPr>
              <w:t>Provide a briefing on the impact of Federal government response to the findings of the Aged Care Royal Commission and next steps for the role of local government</w:t>
            </w:r>
            <w:bookmarkEnd w:id="28"/>
          </w:p>
        </w:tc>
      </w:tr>
      <w:tr w:rsidR="005E18B8" w:rsidRPr="00EB3CC7" w14:paraId="2CB7C4D4" w14:textId="77777777" w:rsidTr="006F1127">
        <w:tc>
          <w:tcPr>
            <w:tcW w:w="1129" w:type="dxa"/>
            <w:tcBorders>
              <w:top w:val="single" w:sz="4" w:space="0" w:color="A6A6A6" w:themeColor="background1" w:themeShade="A6"/>
              <w:left w:val="nil"/>
              <w:bottom w:val="single" w:sz="4" w:space="0" w:color="A6A6A6" w:themeColor="background1" w:themeShade="A6"/>
              <w:right w:val="nil"/>
            </w:tcBorders>
          </w:tcPr>
          <w:p w14:paraId="3225C53A" w14:textId="2122A96C" w:rsidR="005E18B8" w:rsidRPr="00301F8E" w:rsidRDefault="005E18B8" w:rsidP="005E18B8">
            <w:pPr>
              <w:spacing w:before="20" w:after="40" w:line="260" w:lineRule="atLeast"/>
              <w:jc w:val="center"/>
              <w:rPr>
                <w:rFonts w:asciiTheme="minorHAnsi" w:hAnsiTheme="minorHAnsi" w:cstheme="minorHAnsi"/>
                <w:color w:val="03488E"/>
                <w:sz w:val="18"/>
                <w:szCs w:val="18"/>
              </w:rPr>
            </w:pPr>
            <w:r w:rsidRPr="00301F8E">
              <w:rPr>
                <w:rFonts w:cs="Arial"/>
                <w:sz w:val="18"/>
                <w:szCs w:val="18"/>
              </w:rPr>
              <w:t>1.11.2</w:t>
            </w:r>
          </w:p>
        </w:tc>
        <w:tc>
          <w:tcPr>
            <w:tcW w:w="8364" w:type="dxa"/>
            <w:tcBorders>
              <w:top w:val="single" w:sz="4" w:space="0" w:color="A6A6A6" w:themeColor="background1" w:themeShade="A6"/>
              <w:left w:val="nil"/>
              <w:bottom w:val="single" w:sz="4" w:space="0" w:color="A6A6A6" w:themeColor="background1" w:themeShade="A6"/>
              <w:right w:val="nil"/>
            </w:tcBorders>
          </w:tcPr>
          <w:p w14:paraId="6E0C0667" w14:textId="38856BAB" w:rsidR="005E18B8" w:rsidRPr="00EB3CC7" w:rsidRDefault="00326C9A" w:rsidP="005E18B8">
            <w:pPr>
              <w:spacing w:before="20" w:after="40" w:line="260" w:lineRule="atLeast"/>
              <w:rPr>
                <w:rFonts w:asciiTheme="minorHAnsi" w:hAnsiTheme="minorHAnsi" w:cstheme="minorHAnsi"/>
                <w:b/>
                <w:color w:val="03488E"/>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804672" behindDoc="0" locked="0" layoutInCell="1" allowOverlap="1" wp14:anchorId="2B4A5DDF" wp14:editId="5AE8508A">
                      <wp:simplePos x="0" y="0"/>
                      <wp:positionH relativeFrom="column">
                        <wp:posOffset>3389605</wp:posOffset>
                      </wp:positionH>
                      <wp:positionV relativeFrom="paragraph">
                        <wp:posOffset>204520</wp:posOffset>
                      </wp:positionV>
                      <wp:extent cx="123825" cy="123825"/>
                      <wp:effectExtent l="0" t="0" r="9525" b="9525"/>
                      <wp:wrapNone/>
                      <wp:docPr id="102"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7BBBB" id="Star: 5 Points 3" o:spid="_x0000_s1026" style="position:absolute;margin-left:266.9pt;margin-top:16.1pt;width:9.75pt;height:9.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29" w:name="_Hlk74643830"/>
            <w:r w:rsidR="005E18B8" w:rsidRPr="009C4B50">
              <w:rPr>
                <w:rFonts w:cs="Arial"/>
                <w:i/>
                <w:sz w:val="18"/>
                <w:lang w:val="en-US" w:eastAsia="en-AU"/>
              </w:rPr>
              <w:t>Provide a briefing on the impact of State government response to the findings of the Mental Health Royal Commission and next steps for the role of local government</w:t>
            </w:r>
            <w:bookmarkEnd w:id="29"/>
          </w:p>
        </w:tc>
      </w:tr>
    </w:tbl>
    <w:p w14:paraId="2106CE10" w14:textId="520F859B" w:rsidR="008C2487" w:rsidRPr="006F1127" w:rsidRDefault="008C2487" w:rsidP="008C2487">
      <w:pPr>
        <w:spacing w:line="270" w:lineRule="atLeast"/>
        <w:rPr>
          <w:rFonts w:asciiTheme="minorHAnsi" w:hAnsiTheme="minorHAnsi" w:cstheme="minorHAnsi"/>
          <w:b/>
          <w:color w:val="03488E"/>
          <w:sz w:val="28"/>
          <w:szCs w:val="28"/>
        </w:rPr>
      </w:pPr>
    </w:p>
    <w:p w14:paraId="0B7764E7" w14:textId="77777777" w:rsidR="008C2487" w:rsidRDefault="008C2487" w:rsidP="008C2487">
      <w:pPr>
        <w:spacing w:after="200" w:line="270" w:lineRule="atLeast"/>
        <w:ind w:right="-142"/>
        <w:jc w:val="both"/>
        <w:rPr>
          <w:rFonts w:asciiTheme="minorHAnsi" w:hAnsiTheme="minorHAnsi" w:cstheme="minorHAnsi"/>
          <w:b/>
          <w:caps/>
          <w:color w:val="003361"/>
          <w:sz w:val="22"/>
          <w:szCs w:val="26"/>
        </w:rPr>
      </w:pPr>
      <w:r w:rsidRPr="005106B7">
        <w:rPr>
          <w:rFonts w:asciiTheme="minorHAnsi" w:hAnsiTheme="minorHAnsi" w:cstheme="minorHAnsi"/>
          <w:b/>
          <w:caps/>
          <w:color w:val="003361"/>
          <w:sz w:val="22"/>
          <w:szCs w:val="26"/>
        </w:rPr>
        <w:t>LINKS TO THE CLEVER CREATIVE VISION</w:t>
      </w:r>
    </w:p>
    <w:tbl>
      <w:tblPr>
        <w:tblStyle w:val="TableGrid"/>
        <w:tblW w:w="9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3336"/>
        <w:gridCol w:w="3336"/>
      </w:tblGrid>
      <w:tr w:rsidR="008C2487" w14:paraId="672B9308" w14:textId="77777777" w:rsidTr="005E18B8">
        <w:trPr>
          <w:trHeight w:val="842"/>
        </w:trPr>
        <w:tc>
          <w:tcPr>
            <w:tcW w:w="3186" w:type="dxa"/>
            <w:vAlign w:val="bottom"/>
          </w:tcPr>
          <w:p w14:paraId="7E66B8DF" w14:textId="77777777" w:rsidR="008C2487" w:rsidRPr="00901E77" w:rsidRDefault="008C2487" w:rsidP="005E18B8">
            <w:pPr>
              <w:spacing w:after="40" w:line="270" w:lineRule="atLeast"/>
              <w:ind w:right="-142"/>
              <w:jc w:val="both"/>
              <w:rPr>
                <w:rFonts w:asciiTheme="minorHAnsi" w:hAnsiTheme="minorHAnsi" w:cstheme="minorHAnsi"/>
                <w:b/>
                <w:caps/>
                <w:color w:val="003361"/>
                <w:sz w:val="2"/>
                <w:szCs w:val="2"/>
              </w:rPr>
            </w:pPr>
            <w:r w:rsidRPr="00901E77">
              <w:rPr>
                <w:rFonts w:cs="Arial"/>
                <w:noProof/>
                <w:sz w:val="2"/>
                <w:szCs w:val="2"/>
                <w:lang w:eastAsia="en-AU"/>
              </w:rPr>
              <w:drawing>
                <wp:anchor distT="0" distB="0" distL="114300" distR="114300" simplePos="0" relativeHeight="251708416" behindDoc="0" locked="0" layoutInCell="1" allowOverlap="1" wp14:anchorId="2B547618" wp14:editId="624346F7">
                  <wp:simplePos x="0" y="0"/>
                  <wp:positionH relativeFrom="column">
                    <wp:posOffset>-29210</wp:posOffset>
                  </wp:positionH>
                  <wp:positionV relativeFrom="paragraph">
                    <wp:posOffset>-388620</wp:posOffset>
                  </wp:positionV>
                  <wp:extent cx="1880870" cy="498475"/>
                  <wp:effectExtent l="0" t="0" r="5080" b="0"/>
                  <wp:wrapSquare wrapText="bothSides"/>
                  <wp:docPr id="2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80870" cy="498475"/>
                          </a:xfrm>
                          <a:prstGeom prst="rect">
                            <a:avLst/>
                          </a:prstGeom>
                        </pic:spPr>
                      </pic:pic>
                    </a:graphicData>
                  </a:graphic>
                  <wp14:sizeRelH relativeFrom="page">
                    <wp14:pctWidth>0</wp14:pctWidth>
                  </wp14:sizeRelH>
                  <wp14:sizeRelV relativeFrom="page">
                    <wp14:pctHeight>0</wp14:pctHeight>
                  </wp14:sizeRelV>
                </wp:anchor>
              </w:drawing>
            </w:r>
          </w:p>
        </w:tc>
        <w:tc>
          <w:tcPr>
            <w:tcW w:w="3336" w:type="dxa"/>
            <w:vAlign w:val="bottom"/>
          </w:tcPr>
          <w:p w14:paraId="45CF43BD" w14:textId="77777777" w:rsidR="008C2487" w:rsidRDefault="008C2487" w:rsidP="005E18B8">
            <w:pPr>
              <w:spacing w:after="40" w:line="270" w:lineRule="atLeast"/>
              <w:ind w:right="-142"/>
              <w:jc w:val="both"/>
              <w:rPr>
                <w:rFonts w:asciiTheme="minorHAnsi" w:hAnsiTheme="minorHAnsi" w:cstheme="minorHAnsi"/>
                <w:b/>
                <w:caps/>
                <w:color w:val="003361"/>
                <w:sz w:val="22"/>
                <w:szCs w:val="26"/>
              </w:rPr>
            </w:pPr>
            <w:r w:rsidRPr="000D7AA6">
              <w:rPr>
                <w:rFonts w:cs="Arial"/>
                <w:noProof/>
                <w:sz w:val="22"/>
                <w:szCs w:val="22"/>
                <w:lang w:eastAsia="en-AU"/>
              </w:rPr>
              <w:drawing>
                <wp:anchor distT="0" distB="0" distL="114300" distR="114300" simplePos="0" relativeHeight="251709440" behindDoc="1" locked="0" layoutInCell="1" allowOverlap="1" wp14:anchorId="4A06602D" wp14:editId="71A46E25">
                  <wp:simplePos x="0" y="0"/>
                  <wp:positionH relativeFrom="margin">
                    <wp:posOffset>1905</wp:posOffset>
                  </wp:positionH>
                  <wp:positionV relativeFrom="paragraph">
                    <wp:posOffset>-426720</wp:posOffset>
                  </wp:positionV>
                  <wp:extent cx="1976120" cy="523875"/>
                  <wp:effectExtent l="0" t="0" r="5080" b="9525"/>
                  <wp:wrapSquare wrapText="bothSides"/>
                  <wp:docPr id="2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76120" cy="523875"/>
                          </a:xfrm>
                          <a:prstGeom prst="rect">
                            <a:avLst/>
                          </a:prstGeom>
                        </pic:spPr>
                      </pic:pic>
                    </a:graphicData>
                  </a:graphic>
                  <wp14:sizeRelH relativeFrom="margin">
                    <wp14:pctWidth>0</wp14:pctWidth>
                  </wp14:sizeRelH>
                  <wp14:sizeRelV relativeFrom="margin">
                    <wp14:pctHeight>0</wp14:pctHeight>
                  </wp14:sizeRelV>
                </wp:anchor>
              </w:drawing>
            </w:r>
          </w:p>
        </w:tc>
        <w:tc>
          <w:tcPr>
            <w:tcW w:w="3336" w:type="dxa"/>
          </w:tcPr>
          <w:p w14:paraId="3B6685E6" w14:textId="77777777" w:rsidR="008C2487" w:rsidRDefault="008C2487" w:rsidP="005E18B8">
            <w:pPr>
              <w:spacing w:after="40" w:line="270" w:lineRule="atLeast"/>
              <w:ind w:right="-142"/>
              <w:jc w:val="both"/>
              <w:rPr>
                <w:rFonts w:asciiTheme="minorHAnsi" w:hAnsiTheme="minorHAnsi" w:cstheme="minorHAnsi"/>
                <w:b/>
                <w:caps/>
                <w:color w:val="003361"/>
                <w:sz w:val="22"/>
                <w:szCs w:val="26"/>
              </w:rPr>
            </w:pPr>
            <w:r w:rsidRPr="007C7753">
              <w:rPr>
                <w:rFonts w:cs="Arial"/>
                <w:noProof/>
                <w:sz w:val="22"/>
                <w:szCs w:val="22"/>
                <w:lang w:eastAsia="en-AU"/>
              </w:rPr>
              <w:drawing>
                <wp:inline distT="0" distB="0" distL="0" distR="0" wp14:anchorId="4C226C70" wp14:editId="5FA6ED36">
                  <wp:extent cx="1882800" cy="500400"/>
                  <wp:effectExtent l="0" t="0" r="3175" b="0"/>
                  <wp:docPr id="2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2800" cy="500400"/>
                          </a:xfrm>
                          <a:prstGeom prst="rect">
                            <a:avLst/>
                          </a:prstGeom>
                        </pic:spPr>
                      </pic:pic>
                    </a:graphicData>
                  </a:graphic>
                </wp:inline>
              </w:drawing>
            </w:r>
          </w:p>
        </w:tc>
      </w:tr>
    </w:tbl>
    <w:p w14:paraId="1A070070" w14:textId="77777777" w:rsidR="006F1127" w:rsidRPr="006F1127" w:rsidRDefault="006F1127" w:rsidP="006F1127">
      <w:pPr>
        <w:rPr>
          <w:rFonts w:asciiTheme="minorHAnsi" w:hAnsiTheme="minorHAnsi" w:cstheme="minorHAnsi"/>
          <w:b/>
          <w:caps/>
          <w:color w:val="A260A3"/>
        </w:rPr>
      </w:pPr>
    </w:p>
    <w:p w14:paraId="727908DB" w14:textId="77777777" w:rsidR="006F1127" w:rsidRPr="006F1127" w:rsidRDefault="006F1127" w:rsidP="006F1127">
      <w:pPr>
        <w:rPr>
          <w:rFonts w:asciiTheme="minorHAnsi" w:hAnsiTheme="minorHAnsi" w:cstheme="minorHAnsi"/>
          <w:b/>
          <w:caps/>
          <w:color w:val="A260A3"/>
        </w:rPr>
      </w:pPr>
    </w:p>
    <w:p w14:paraId="78042AC7" w14:textId="5D978017" w:rsidR="006F1127" w:rsidRDefault="006F1127" w:rsidP="006F1127">
      <w:pPr>
        <w:rPr>
          <w:rFonts w:asciiTheme="minorHAnsi" w:hAnsiTheme="minorHAnsi" w:cstheme="minorHAnsi"/>
          <w:b/>
          <w:caps/>
          <w:color w:val="A260A3"/>
        </w:rPr>
      </w:pPr>
    </w:p>
    <w:p w14:paraId="11521817" w14:textId="13DB784A" w:rsidR="006F1127" w:rsidRDefault="006F1127" w:rsidP="006F1127">
      <w:pPr>
        <w:rPr>
          <w:rFonts w:asciiTheme="minorHAnsi" w:hAnsiTheme="minorHAnsi" w:cstheme="minorHAnsi"/>
          <w:b/>
          <w:caps/>
          <w:color w:val="A260A3"/>
        </w:rPr>
      </w:pPr>
    </w:p>
    <w:p w14:paraId="65A26B33" w14:textId="77777777" w:rsidR="006F1127" w:rsidRDefault="006F1127" w:rsidP="006F1127">
      <w:pPr>
        <w:rPr>
          <w:rFonts w:asciiTheme="minorHAnsi" w:hAnsiTheme="minorHAnsi" w:cstheme="minorHAnsi"/>
          <w:b/>
          <w:caps/>
          <w:color w:val="A260A3"/>
        </w:rPr>
      </w:pPr>
    </w:p>
    <w:p w14:paraId="730B422B" w14:textId="77777777" w:rsidR="006F1127" w:rsidRPr="006F1127" w:rsidRDefault="006F1127" w:rsidP="006F1127">
      <w:pPr>
        <w:rPr>
          <w:rFonts w:asciiTheme="minorHAnsi" w:hAnsiTheme="minorHAnsi" w:cstheme="minorHAnsi"/>
          <w:b/>
          <w:caps/>
          <w:color w:val="A260A3"/>
        </w:rPr>
      </w:pPr>
    </w:p>
    <w:p w14:paraId="7968FA92" w14:textId="2702C35A" w:rsidR="006F1127" w:rsidRDefault="006F1127" w:rsidP="006F1127">
      <w:pPr>
        <w:rPr>
          <w:rFonts w:asciiTheme="minorHAnsi" w:hAnsiTheme="minorHAnsi" w:cstheme="minorHAnsi"/>
          <w:b/>
          <w:caps/>
          <w:color w:val="A260A3"/>
        </w:rPr>
      </w:pPr>
    </w:p>
    <w:p w14:paraId="300D2DAF" w14:textId="049E7230" w:rsidR="006F1127" w:rsidRDefault="006F1127" w:rsidP="006F1127">
      <w:pPr>
        <w:rPr>
          <w:rFonts w:asciiTheme="minorHAnsi" w:hAnsiTheme="minorHAnsi" w:cstheme="minorHAnsi"/>
          <w:b/>
          <w:caps/>
          <w:color w:val="A260A3"/>
        </w:rPr>
      </w:pPr>
    </w:p>
    <w:p w14:paraId="7FE3AF4C" w14:textId="77777777" w:rsidR="006F1127" w:rsidRPr="00EE5A20" w:rsidRDefault="006F1127" w:rsidP="006F1127">
      <w:pPr>
        <w:rPr>
          <w:rFonts w:asciiTheme="minorHAnsi" w:hAnsiTheme="minorHAnsi" w:cstheme="minorHAnsi"/>
          <w:b/>
          <w:caps/>
          <w:color w:val="A260A3"/>
          <w:sz w:val="28"/>
          <w:szCs w:val="28"/>
        </w:rPr>
      </w:pPr>
    </w:p>
    <w:p w14:paraId="0E2B6776" w14:textId="77777777" w:rsidR="006F1127" w:rsidRPr="005841F8" w:rsidRDefault="006F1127" w:rsidP="006F1127">
      <w:pPr>
        <w:spacing w:after="120" w:line="270" w:lineRule="atLeast"/>
        <w:ind w:right="-142"/>
        <w:rPr>
          <w:rFonts w:cs="Arial"/>
          <w:bCs/>
          <w:color w:val="000000"/>
          <w:sz w:val="17"/>
          <w:szCs w:val="17"/>
          <w:lang w:eastAsia="en-AU"/>
        </w:rPr>
      </w:pPr>
      <w:r w:rsidRPr="00757A81">
        <w:rPr>
          <w:rFonts w:ascii="Wingdings2" w:eastAsia="Wingdings2" w:cs="Wingdings2"/>
          <w:noProof/>
          <w:color w:val="00B089"/>
          <w:sz w:val="18"/>
          <w:szCs w:val="18"/>
        </w:rPr>
        <mc:AlternateContent>
          <mc:Choice Requires="wps">
            <w:drawing>
              <wp:anchor distT="0" distB="0" distL="114300" distR="114300" simplePos="0" relativeHeight="251849728" behindDoc="0" locked="0" layoutInCell="1" allowOverlap="1" wp14:anchorId="322CE59F" wp14:editId="7F71D0BC">
                <wp:simplePos x="0" y="0"/>
                <wp:positionH relativeFrom="column">
                  <wp:posOffset>-7620</wp:posOffset>
                </wp:positionH>
                <wp:positionV relativeFrom="paragraph">
                  <wp:posOffset>48895</wp:posOffset>
                </wp:positionV>
                <wp:extent cx="123825" cy="123825"/>
                <wp:effectExtent l="0" t="0" r="9525" b="9525"/>
                <wp:wrapNone/>
                <wp:docPr id="237"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E607B" id="Star: 5 Points 3" o:spid="_x0000_s1026" style="position:absolute;margin-left:-.6pt;margin-top:3.85pt;width:9.75pt;height:9.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757A81">
        <w:rPr>
          <w:rFonts w:cs="Arial"/>
          <w:sz w:val="17"/>
          <w:szCs w:val="17"/>
          <w:lang w:eastAsia="en-AU"/>
        </w:rPr>
        <w:t xml:space="preserve">     Supports health and wellbeing</w:t>
      </w:r>
    </w:p>
    <w:p w14:paraId="62091601" w14:textId="77777777" w:rsidR="008C2487" w:rsidRDefault="008C2487" w:rsidP="008C2487">
      <w:pPr>
        <w:pStyle w:val="BodyText"/>
        <w:kinsoku w:val="0"/>
        <w:overflowPunct w:val="0"/>
        <w:spacing w:before="139" w:after="80" w:line="270" w:lineRule="atLeast"/>
        <w:rPr>
          <w:rFonts w:ascii="Calibri" w:hAnsi="Calibri" w:cs="Calibri"/>
          <w:b/>
          <w:color w:val="003361"/>
          <w:sz w:val="24"/>
          <w:szCs w:val="26"/>
        </w:rPr>
      </w:pPr>
      <w:r>
        <w:rPr>
          <w:noProof/>
        </w:rPr>
        <w:lastRenderedPageBreak/>
        <w:drawing>
          <wp:inline distT="0" distB="0" distL="0" distR="0" wp14:anchorId="21E7195E" wp14:editId="39C50271">
            <wp:extent cx="6325911" cy="88582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r:link="rId30">
                      <a:extLst>
                        <a:ext uri="{28A0092B-C50C-407E-A947-70E740481C1C}">
                          <a14:useLocalDpi xmlns:a14="http://schemas.microsoft.com/office/drawing/2010/main" val="0"/>
                        </a:ext>
                      </a:extLst>
                    </a:blip>
                    <a:srcRect t="12599" b="14129"/>
                    <a:stretch/>
                  </pic:blipFill>
                  <pic:spPr bwMode="auto">
                    <a:xfrm>
                      <a:off x="0" y="0"/>
                      <a:ext cx="6338160" cy="887540"/>
                    </a:xfrm>
                    <a:prstGeom prst="rect">
                      <a:avLst/>
                    </a:prstGeom>
                    <a:noFill/>
                    <a:ln>
                      <a:noFill/>
                    </a:ln>
                    <a:extLst>
                      <a:ext uri="{53640926-AAD7-44D8-BBD7-CCE9431645EC}">
                        <a14:shadowObscured xmlns:a14="http://schemas.microsoft.com/office/drawing/2010/main"/>
                      </a:ext>
                    </a:extLst>
                  </pic:spPr>
                </pic:pic>
              </a:graphicData>
            </a:graphic>
          </wp:inline>
        </w:drawing>
      </w:r>
    </w:p>
    <w:p w14:paraId="119E0F84" w14:textId="77777777" w:rsidR="008C2487" w:rsidRPr="00B4613F" w:rsidRDefault="008C2487" w:rsidP="008C2487">
      <w:pPr>
        <w:pStyle w:val="BodyText"/>
        <w:kinsoku w:val="0"/>
        <w:overflowPunct w:val="0"/>
        <w:spacing w:before="139" w:after="80" w:line="270" w:lineRule="atLeast"/>
        <w:rPr>
          <w:rFonts w:ascii="Calibri" w:hAnsi="Calibri" w:cs="Calibri"/>
          <w:b/>
          <w:color w:val="003361"/>
          <w:sz w:val="24"/>
          <w:szCs w:val="26"/>
        </w:rPr>
      </w:pPr>
      <w:r>
        <w:rPr>
          <w:rFonts w:ascii="Calibri" w:hAnsi="Calibri" w:cs="Calibri"/>
          <w:b/>
          <w:color w:val="003361"/>
          <w:sz w:val="24"/>
          <w:szCs w:val="26"/>
        </w:rPr>
        <w:t>Desired o</w:t>
      </w:r>
      <w:r w:rsidRPr="00B4613F">
        <w:rPr>
          <w:rFonts w:ascii="Calibri" w:hAnsi="Calibri" w:cs="Calibri"/>
          <w:b/>
          <w:color w:val="003361"/>
          <w:sz w:val="24"/>
          <w:szCs w:val="26"/>
        </w:rPr>
        <w:t>utcomes</w:t>
      </w:r>
    </w:p>
    <w:p w14:paraId="77C5E4AF" w14:textId="77777777" w:rsidR="008C2487" w:rsidRDefault="008C2487" w:rsidP="008C2487">
      <w:pPr>
        <w:pStyle w:val="SummaryPoints"/>
        <w:numPr>
          <w:ilvl w:val="0"/>
          <w:numId w:val="5"/>
        </w:numPr>
        <w:spacing w:after="60"/>
        <w:ind w:left="567"/>
        <w:jc w:val="left"/>
        <w:rPr>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716608" behindDoc="0" locked="0" layoutInCell="1" allowOverlap="1" wp14:anchorId="55FB73FA" wp14:editId="2A9D303D">
                <wp:simplePos x="0" y="0"/>
                <wp:positionH relativeFrom="column">
                  <wp:posOffset>4810125</wp:posOffset>
                </wp:positionH>
                <wp:positionV relativeFrom="paragraph">
                  <wp:posOffset>175260</wp:posOffset>
                </wp:positionV>
                <wp:extent cx="123825" cy="123825"/>
                <wp:effectExtent l="0" t="0" r="9525" b="9525"/>
                <wp:wrapNone/>
                <wp:docPr id="315"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B0AF8" id="Star: 5 Points 3" o:spid="_x0000_s1026" style="position:absolute;margin-left:378.75pt;margin-top:13.8pt;width:9.75pt;height: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F45DE4">
        <w:rPr>
          <w:sz w:val="18"/>
          <w:szCs w:val="18"/>
        </w:rPr>
        <w:t>We are delivering our vision for sustainable growth across the municipality</w:t>
      </w:r>
      <w:r w:rsidRPr="009217D6">
        <w:rPr>
          <w:sz w:val="18"/>
          <w:szCs w:val="18"/>
        </w:rPr>
        <w:t xml:space="preserve"> </w:t>
      </w:r>
    </w:p>
    <w:p w14:paraId="7DE31471" w14:textId="77777777" w:rsidR="008C2487" w:rsidRPr="009217D6" w:rsidRDefault="008C2487" w:rsidP="008C2487">
      <w:pPr>
        <w:pStyle w:val="SummaryPoints"/>
        <w:numPr>
          <w:ilvl w:val="0"/>
          <w:numId w:val="5"/>
        </w:numPr>
        <w:spacing w:after="60"/>
        <w:ind w:left="567"/>
        <w:jc w:val="left"/>
        <w:rPr>
          <w:sz w:val="18"/>
          <w:szCs w:val="18"/>
        </w:rPr>
      </w:pPr>
      <w:r w:rsidRPr="00F45DE4">
        <w:rPr>
          <w:sz w:val="18"/>
          <w:szCs w:val="18"/>
        </w:rPr>
        <w:t>We have a choice of housing and lifestyles to meet the diverse needs of our community</w:t>
      </w:r>
      <w:r w:rsidRPr="009217D6">
        <w:rPr>
          <w:sz w:val="18"/>
          <w:szCs w:val="18"/>
        </w:rPr>
        <w:t xml:space="preserve"> </w:t>
      </w:r>
    </w:p>
    <w:p w14:paraId="0B943175" w14:textId="77777777" w:rsidR="008C2487" w:rsidRDefault="008C2487" w:rsidP="008C2487">
      <w:pPr>
        <w:pStyle w:val="SummaryPoints"/>
        <w:numPr>
          <w:ilvl w:val="0"/>
          <w:numId w:val="5"/>
        </w:numPr>
        <w:spacing w:after="60"/>
        <w:ind w:left="567"/>
        <w:jc w:val="left"/>
        <w:rPr>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717632" behindDoc="0" locked="0" layoutInCell="1" allowOverlap="1" wp14:anchorId="6B5055A5" wp14:editId="03F291B5">
                <wp:simplePos x="0" y="0"/>
                <wp:positionH relativeFrom="column">
                  <wp:posOffset>5419725</wp:posOffset>
                </wp:positionH>
                <wp:positionV relativeFrom="paragraph">
                  <wp:posOffset>10795</wp:posOffset>
                </wp:positionV>
                <wp:extent cx="123825" cy="123825"/>
                <wp:effectExtent l="0" t="0" r="9525" b="9525"/>
                <wp:wrapNone/>
                <wp:docPr id="316"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50C22" id="Star: 5 Points 3" o:spid="_x0000_s1026" style="position:absolute;margin-left:426.75pt;margin-top:.85pt;width:9.75pt;height:9.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F45DE4">
        <w:rPr>
          <w:sz w:val="18"/>
          <w:szCs w:val="18"/>
        </w:rPr>
        <w:t>There are connected transport networks throughout the region that support liveability and prosperity</w:t>
      </w:r>
      <w:r w:rsidRPr="009217D6">
        <w:rPr>
          <w:sz w:val="18"/>
          <w:szCs w:val="18"/>
        </w:rPr>
        <w:t xml:space="preserve"> </w:t>
      </w:r>
    </w:p>
    <w:p w14:paraId="4F3A1977" w14:textId="77777777" w:rsidR="008C2487" w:rsidRDefault="008C2487" w:rsidP="008C2487">
      <w:pPr>
        <w:pStyle w:val="SummaryPoints"/>
        <w:numPr>
          <w:ilvl w:val="0"/>
          <w:numId w:val="5"/>
        </w:numPr>
        <w:spacing w:after="60"/>
        <w:ind w:left="567"/>
        <w:jc w:val="left"/>
        <w:rPr>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715584" behindDoc="0" locked="0" layoutInCell="1" allowOverlap="1" wp14:anchorId="0BCC7C7D" wp14:editId="3ED06F92">
                <wp:simplePos x="0" y="0"/>
                <wp:positionH relativeFrom="column">
                  <wp:posOffset>2952750</wp:posOffset>
                </wp:positionH>
                <wp:positionV relativeFrom="paragraph">
                  <wp:posOffset>10795</wp:posOffset>
                </wp:positionV>
                <wp:extent cx="123825" cy="123825"/>
                <wp:effectExtent l="0" t="0" r="9525" b="9525"/>
                <wp:wrapNone/>
                <wp:docPr id="317"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7707A" id="Star: 5 Points 3" o:spid="_x0000_s1026" style="position:absolute;margin-left:232.5pt;margin-top:.85pt;width:9.75pt;height: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F45DE4">
        <w:rPr>
          <w:sz w:val="18"/>
          <w:szCs w:val="18"/>
        </w:rPr>
        <w:t>Greater Geelong has quality, vibrant public spaces</w:t>
      </w:r>
      <w:r>
        <w:rPr>
          <w:sz w:val="18"/>
          <w:szCs w:val="18"/>
        </w:rPr>
        <w:t xml:space="preserve"> </w:t>
      </w:r>
    </w:p>
    <w:p w14:paraId="02EFBA68" w14:textId="054C2845" w:rsidR="008C2487" w:rsidRPr="009217D6" w:rsidRDefault="008C2487" w:rsidP="008C2487">
      <w:pPr>
        <w:pStyle w:val="SummaryPoints"/>
        <w:numPr>
          <w:ilvl w:val="0"/>
          <w:numId w:val="5"/>
        </w:numPr>
        <w:spacing w:after="60"/>
        <w:ind w:left="567"/>
        <w:jc w:val="left"/>
        <w:rPr>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718656" behindDoc="0" locked="0" layoutInCell="1" allowOverlap="1" wp14:anchorId="5D551BAA" wp14:editId="7BD8FD46">
                <wp:simplePos x="0" y="0"/>
                <wp:positionH relativeFrom="column">
                  <wp:posOffset>798195</wp:posOffset>
                </wp:positionH>
                <wp:positionV relativeFrom="paragraph">
                  <wp:posOffset>142240</wp:posOffset>
                </wp:positionV>
                <wp:extent cx="123825" cy="123825"/>
                <wp:effectExtent l="0" t="0" r="9525" b="9525"/>
                <wp:wrapNone/>
                <wp:docPr id="318"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CDD2A" id="Star: 5 Points 3" o:spid="_x0000_s1026" style="position:absolute;margin-left:62.85pt;margin-top:11.2pt;width:9.75pt;height:9.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F45DE4">
        <w:rPr>
          <w:sz w:val="18"/>
          <w:szCs w:val="18"/>
        </w:rPr>
        <w:t>We are leading a reduction in community emissions and are increasing the City’s resilience to climate change impact</w:t>
      </w:r>
      <w:r w:rsidR="00C50251">
        <w:rPr>
          <w:sz w:val="18"/>
          <w:szCs w:val="18"/>
        </w:rPr>
        <w:t>s</w:t>
      </w:r>
    </w:p>
    <w:p w14:paraId="41CEE8E5" w14:textId="77777777" w:rsidR="008C2487" w:rsidRPr="00F91BC5" w:rsidRDefault="008C2487" w:rsidP="008C2487">
      <w:pPr>
        <w:pStyle w:val="SummaryPoints"/>
        <w:numPr>
          <w:ilvl w:val="0"/>
          <w:numId w:val="5"/>
        </w:numPr>
        <w:spacing w:after="60"/>
        <w:ind w:left="567"/>
        <w:jc w:val="left"/>
        <w:rPr>
          <w:sz w:val="18"/>
          <w:szCs w:val="18"/>
        </w:rPr>
      </w:pPr>
      <w:r w:rsidRPr="00F91BC5">
        <w:rPr>
          <w:rFonts w:ascii="Wingdings2" w:eastAsia="Wingdings2" w:cs="Wingdings2"/>
          <w:noProof/>
          <w:color w:val="00B089"/>
          <w:sz w:val="18"/>
          <w:szCs w:val="18"/>
        </w:rPr>
        <mc:AlternateContent>
          <mc:Choice Requires="wps">
            <w:drawing>
              <wp:anchor distT="0" distB="0" distL="114300" distR="114300" simplePos="0" relativeHeight="251719680" behindDoc="0" locked="0" layoutInCell="1" allowOverlap="1" wp14:anchorId="6B56AB6A" wp14:editId="76FAEE4D">
                <wp:simplePos x="0" y="0"/>
                <wp:positionH relativeFrom="column">
                  <wp:posOffset>2809875</wp:posOffset>
                </wp:positionH>
                <wp:positionV relativeFrom="paragraph">
                  <wp:posOffset>-4445</wp:posOffset>
                </wp:positionV>
                <wp:extent cx="123825" cy="123825"/>
                <wp:effectExtent l="0" t="0" r="9525" b="9525"/>
                <wp:wrapNone/>
                <wp:docPr id="319"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822B2" id="Star: 5 Points 3" o:spid="_x0000_s1026" style="position:absolute;margin-left:221.25pt;margin-top:-.35pt;width:9.75pt;height: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F91BC5">
        <w:rPr>
          <w:sz w:val="18"/>
          <w:szCs w:val="18"/>
        </w:rPr>
        <w:t xml:space="preserve">We protect and restore our natural environment </w:t>
      </w:r>
    </w:p>
    <w:p w14:paraId="39C96D1D" w14:textId="77777777" w:rsidR="008C2487" w:rsidRPr="00F91BC5" w:rsidRDefault="008C2487" w:rsidP="008C2487">
      <w:pPr>
        <w:pStyle w:val="SummaryPoints"/>
        <w:numPr>
          <w:ilvl w:val="0"/>
          <w:numId w:val="5"/>
        </w:numPr>
        <w:spacing w:after="60"/>
        <w:ind w:left="567"/>
        <w:jc w:val="left"/>
        <w:rPr>
          <w:sz w:val="18"/>
          <w:szCs w:val="18"/>
        </w:rPr>
      </w:pPr>
      <w:r w:rsidRPr="00F45DE4">
        <w:rPr>
          <w:sz w:val="18"/>
          <w:szCs w:val="18"/>
        </w:rPr>
        <w:t>We minimise waste with good design and manage effective recovery of resources</w:t>
      </w:r>
      <w:r>
        <w:rPr>
          <w:sz w:val="18"/>
          <w:szCs w:val="18"/>
        </w:rPr>
        <w:t xml:space="preserve"> </w:t>
      </w:r>
      <w:r w:rsidRPr="00F91BC5">
        <w:rPr>
          <w:sz w:val="18"/>
          <w:szCs w:val="18"/>
        </w:rPr>
        <w:t xml:space="preserve"> </w:t>
      </w:r>
    </w:p>
    <w:p w14:paraId="7F6BCCCB" w14:textId="77777777" w:rsidR="008C2487" w:rsidRPr="00B4613F" w:rsidRDefault="008C2487" w:rsidP="008C2487">
      <w:pPr>
        <w:pStyle w:val="BodyText"/>
        <w:kinsoku w:val="0"/>
        <w:overflowPunct w:val="0"/>
        <w:spacing w:before="139" w:after="80" w:line="270" w:lineRule="atLeast"/>
        <w:rPr>
          <w:rFonts w:ascii="Calibri" w:hAnsi="Calibri" w:cs="Calibri"/>
          <w:b/>
          <w:color w:val="003361"/>
          <w:sz w:val="24"/>
          <w:szCs w:val="26"/>
        </w:rPr>
      </w:pPr>
      <w:r w:rsidRPr="0019386F">
        <w:rPr>
          <w:rFonts w:ascii="Wingdings2" w:eastAsia="Wingdings2" w:cs="Wingdings2"/>
          <w:noProof/>
          <w:color w:val="00B089"/>
          <w:sz w:val="18"/>
          <w:szCs w:val="18"/>
        </w:rPr>
        <mc:AlternateContent>
          <mc:Choice Requires="wps">
            <w:drawing>
              <wp:anchor distT="0" distB="0" distL="114300" distR="114300" simplePos="0" relativeHeight="251710464" behindDoc="0" locked="0" layoutInCell="1" allowOverlap="1" wp14:anchorId="1394F64A" wp14:editId="0E501EBF">
                <wp:simplePos x="0" y="0"/>
                <wp:positionH relativeFrom="column">
                  <wp:posOffset>2837815</wp:posOffset>
                </wp:positionH>
                <wp:positionV relativeFrom="paragraph">
                  <wp:posOffset>273354</wp:posOffset>
                </wp:positionV>
                <wp:extent cx="123825" cy="123825"/>
                <wp:effectExtent l="0" t="0" r="9525" b="9525"/>
                <wp:wrapNone/>
                <wp:docPr id="52"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DC505" id="Star: 5 Points 3" o:spid="_x0000_s1026" style="position:absolute;margin-left:223.45pt;margin-top:21.5pt;width:9.75pt;height: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Pr>
          <w:rFonts w:ascii="Calibri" w:hAnsi="Calibri" w:cs="Calibri"/>
          <w:b/>
          <w:color w:val="003361"/>
          <w:sz w:val="24"/>
          <w:szCs w:val="26"/>
        </w:rPr>
        <w:t>Four-year priorities</w:t>
      </w:r>
    </w:p>
    <w:p w14:paraId="659C9116" w14:textId="77777777" w:rsidR="008C2487" w:rsidRPr="008E360A" w:rsidRDefault="008C2487" w:rsidP="008C2487">
      <w:pPr>
        <w:pStyle w:val="SummaryPoints"/>
        <w:numPr>
          <w:ilvl w:val="1"/>
          <w:numId w:val="6"/>
        </w:numPr>
        <w:spacing w:after="60"/>
        <w:ind w:left="567" w:hanging="426"/>
        <w:jc w:val="left"/>
        <w:rPr>
          <w:sz w:val="18"/>
          <w:szCs w:val="18"/>
        </w:rPr>
      </w:pPr>
      <w:r w:rsidRPr="008E360A">
        <w:rPr>
          <w:rFonts w:ascii="Wingdings2" w:eastAsia="Wingdings2" w:cs="Wingdings2"/>
          <w:noProof/>
          <w:color w:val="00B089"/>
          <w:sz w:val="18"/>
          <w:szCs w:val="18"/>
        </w:rPr>
        <mc:AlternateContent>
          <mc:Choice Requires="wps">
            <w:drawing>
              <wp:anchor distT="0" distB="0" distL="114300" distR="114300" simplePos="0" relativeHeight="251720704" behindDoc="0" locked="0" layoutInCell="1" allowOverlap="1" wp14:anchorId="5D3A2F82" wp14:editId="1C3D739B">
                <wp:simplePos x="0" y="0"/>
                <wp:positionH relativeFrom="column">
                  <wp:posOffset>2433320</wp:posOffset>
                </wp:positionH>
                <wp:positionV relativeFrom="paragraph">
                  <wp:posOffset>154305</wp:posOffset>
                </wp:positionV>
                <wp:extent cx="123825" cy="123825"/>
                <wp:effectExtent l="0" t="0" r="9525" b="9525"/>
                <wp:wrapNone/>
                <wp:docPr id="96"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BCC50" id="Star: 5 Points 3" o:spid="_x0000_s1026" style="position:absolute;margin-left:191.6pt;margin-top:12.15pt;width:9.75pt;height: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8E360A">
        <w:rPr>
          <w:rFonts w:cs="Arial"/>
          <w:sz w:val="18"/>
          <w:szCs w:val="22"/>
        </w:rPr>
        <w:t xml:space="preserve">Meet the housing needs of our future community </w:t>
      </w:r>
    </w:p>
    <w:p w14:paraId="4276F73F" w14:textId="77777777" w:rsidR="008C2487" w:rsidRPr="008E360A" w:rsidRDefault="008C2487" w:rsidP="008C2487">
      <w:pPr>
        <w:pStyle w:val="SummaryPoints"/>
        <w:numPr>
          <w:ilvl w:val="1"/>
          <w:numId w:val="6"/>
        </w:numPr>
        <w:spacing w:after="60"/>
        <w:ind w:left="567" w:hanging="426"/>
        <w:jc w:val="left"/>
        <w:rPr>
          <w:sz w:val="18"/>
          <w:szCs w:val="18"/>
        </w:rPr>
      </w:pPr>
      <w:r w:rsidRPr="008E360A">
        <w:rPr>
          <w:rFonts w:ascii="Wingdings2" w:eastAsia="Wingdings2" w:cs="Wingdings2"/>
          <w:noProof/>
          <w:color w:val="00B089"/>
          <w:sz w:val="18"/>
          <w:szCs w:val="18"/>
        </w:rPr>
        <mc:AlternateContent>
          <mc:Choice Requires="wps">
            <w:drawing>
              <wp:anchor distT="0" distB="0" distL="114300" distR="114300" simplePos="0" relativeHeight="251721728" behindDoc="0" locked="0" layoutInCell="1" allowOverlap="1" wp14:anchorId="7C88D1EE" wp14:editId="27EA8263">
                <wp:simplePos x="0" y="0"/>
                <wp:positionH relativeFrom="column">
                  <wp:posOffset>2214245</wp:posOffset>
                </wp:positionH>
                <wp:positionV relativeFrom="paragraph">
                  <wp:posOffset>161925</wp:posOffset>
                </wp:positionV>
                <wp:extent cx="123825" cy="123825"/>
                <wp:effectExtent l="0" t="0" r="9525" b="9525"/>
                <wp:wrapNone/>
                <wp:docPr id="97"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141F3" id="Star: 5 Points 3" o:spid="_x0000_s1026" style="position:absolute;margin-left:174.35pt;margin-top:12.75pt;width:9.75pt;height: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8E360A">
        <w:rPr>
          <w:rFonts w:cs="Arial"/>
          <w:sz w:val="18"/>
          <w:szCs w:val="22"/>
        </w:rPr>
        <w:t>Meet existing and future transport needs</w:t>
      </w:r>
      <w:r w:rsidRPr="008E360A">
        <w:rPr>
          <w:rFonts w:cs="Arial"/>
          <w:sz w:val="18"/>
          <w:szCs w:val="22"/>
          <w:lang w:val="en-US"/>
        </w:rPr>
        <w:t xml:space="preserve"> </w:t>
      </w:r>
    </w:p>
    <w:p w14:paraId="68F80832" w14:textId="77777777" w:rsidR="008C2487" w:rsidRPr="008E360A" w:rsidRDefault="008C2487" w:rsidP="008C2487">
      <w:pPr>
        <w:pStyle w:val="SummaryPoints"/>
        <w:numPr>
          <w:ilvl w:val="1"/>
          <w:numId w:val="6"/>
        </w:numPr>
        <w:spacing w:after="60"/>
        <w:ind w:left="567" w:hanging="426"/>
        <w:jc w:val="left"/>
        <w:rPr>
          <w:sz w:val="18"/>
          <w:szCs w:val="18"/>
        </w:rPr>
      </w:pPr>
      <w:r w:rsidRPr="008E360A">
        <w:rPr>
          <w:rFonts w:cs="Arial"/>
          <w:sz w:val="18"/>
          <w:szCs w:val="22"/>
        </w:rPr>
        <w:t>Create engaging places and spaces</w:t>
      </w:r>
      <w:r w:rsidRPr="008E360A">
        <w:rPr>
          <w:rFonts w:cs="Arial"/>
          <w:sz w:val="18"/>
          <w:szCs w:val="22"/>
          <w:lang w:val="en-US"/>
        </w:rPr>
        <w:t xml:space="preserve"> </w:t>
      </w:r>
    </w:p>
    <w:p w14:paraId="0E5F5DFA" w14:textId="77777777" w:rsidR="008C2487" w:rsidRPr="008E360A" w:rsidRDefault="008C2487" w:rsidP="008C2487">
      <w:pPr>
        <w:pStyle w:val="SummaryPoints"/>
        <w:numPr>
          <w:ilvl w:val="1"/>
          <w:numId w:val="6"/>
        </w:numPr>
        <w:spacing w:after="60"/>
        <w:ind w:left="567" w:hanging="426"/>
        <w:jc w:val="left"/>
        <w:rPr>
          <w:sz w:val="18"/>
          <w:szCs w:val="18"/>
        </w:rPr>
      </w:pPr>
      <w:r w:rsidRPr="008E360A">
        <w:rPr>
          <w:rFonts w:ascii="Wingdings2" w:eastAsia="Wingdings2" w:cs="Wingdings2"/>
          <w:noProof/>
          <w:color w:val="00B089"/>
          <w:sz w:val="18"/>
          <w:szCs w:val="18"/>
        </w:rPr>
        <mc:AlternateContent>
          <mc:Choice Requires="wps">
            <w:drawing>
              <wp:anchor distT="0" distB="0" distL="114300" distR="114300" simplePos="0" relativeHeight="251722752" behindDoc="0" locked="0" layoutInCell="1" allowOverlap="1" wp14:anchorId="6A98CB3B" wp14:editId="02B98A47">
                <wp:simplePos x="0" y="0"/>
                <wp:positionH relativeFrom="column">
                  <wp:posOffset>5507990</wp:posOffset>
                </wp:positionH>
                <wp:positionV relativeFrom="paragraph">
                  <wp:posOffset>161925</wp:posOffset>
                </wp:positionV>
                <wp:extent cx="123825" cy="123825"/>
                <wp:effectExtent l="0" t="0" r="9525" b="9525"/>
                <wp:wrapNone/>
                <wp:docPr id="98"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D9878" id="Star: 5 Points 3" o:spid="_x0000_s1026" style="position:absolute;margin-left:433.7pt;margin-top:12.75pt;width:9.75pt;height: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8E360A">
        <w:rPr>
          <w:rFonts w:cs="Arial"/>
          <w:sz w:val="18"/>
          <w:szCs w:val="22"/>
        </w:rPr>
        <w:t>Deliver best practice Environmentally Sustainable Design principles and vibrant neighbourhoods</w:t>
      </w:r>
    </w:p>
    <w:p w14:paraId="7BA5044D" w14:textId="77777777" w:rsidR="008C2487" w:rsidRPr="008E360A" w:rsidRDefault="008C2487" w:rsidP="008C2487">
      <w:pPr>
        <w:pStyle w:val="SummaryPoints"/>
        <w:numPr>
          <w:ilvl w:val="1"/>
          <w:numId w:val="6"/>
        </w:numPr>
        <w:spacing w:after="60"/>
        <w:ind w:left="567" w:hanging="426"/>
        <w:jc w:val="left"/>
        <w:rPr>
          <w:sz w:val="18"/>
          <w:szCs w:val="18"/>
        </w:rPr>
      </w:pPr>
      <w:r w:rsidRPr="008E360A">
        <w:rPr>
          <w:rFonts w:ascii="Wingdings2" w:eastAsia="Wingdings2" w:cs="Wingdings2"/>
          <w:noProof/>
          <w:color w:val="00B089"/>
          <w:sz w:val="18"/>
          <w:szCs w:val="18"/>
        </w:rPr>
        <mc:AlternateContent>
          <mc:Choice Requires="wps">
            <w:drawing>
              <wp:anchor distT="0" distB="0" distL="114300" distR="114300" simplePos="0" relativeHeight="251723776" behindDoc="0" locked="0" layoutInCell="1" allowOverlap="1" wp14:anchorId="22FA723A" wp14:editId="27CF1467">
                <wp:simplePos x="0" y="0"/>
                <wp:positionH relativeFrom="column">
                  <wp:posOffset>5136211</wp:posOffset>
                </wp:positionH>
                <wp:positionV relativeFrom="paragraph">
                  <wp:posOffset>162560</wp:posOffset>
                </wp:positionV>
                <wp:extent cx="123825" cy="123825"/>
                <wp:effectExtent l="0" t="0" r="9525" b="9525"/>
                <wp:wrapNone/>
                <wp:docPr id="99"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DC689" id="Star: 5 Points 3" o:spid="_x0000_s1026" style="position:absolute;margin-left:404.45pt;margin-top:12.8pt;width:9.75pt;height: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8E360A">
        <w:rPr>
          <w:rFonts w:cs="Arial"/>
          <w:sz w:val="18"/>
          <w:szCs w:val="22"/>
          <w:lang w:val="en-US"/>
        </w:rPr>
        <w:t>Achieve carbon neutral in all City-managed operations by 2025 and manage our climate change risks</w:t>
      </w:r>
    </w:p>
    <w:p w14:paraId="04A2FEEE" w14:textId="77777777" w:rsidR="008C2487" w:rsidRPr="008E360A" w:rsidRDefault="008C2487" w:rsidP="008C2487">
      <w:pPr>
        <w:pStyle w:val="SummaryPoints"/>
        <w:numPr>
          <w:ilvl w:val="1"/>
          <w:numId w:val="6"/>
        </w:numPr>
        <w:spacing w:after="60"/>
        <w:ind w:left="567" w:hanging="426"/>
        <w:jc w:val="left"/>
        <w:rPr>
          <w:sz w:val="18"/>
          <w:szCs w:val="18"/>
        </w:rPr>
      </w:pPr>
      <w:r w:rsidRPr="008E360A">
        <w:rPr>
          <w:rFonts w:ascii="Wingdings2" w:eastAsia="Wingdings2" w:cs="Wingdings2"/>
          <w:noProof/>
          <w:color w:val="00B089"/>
          <w:sz w:val="18"/>
          <w:szCs w:val="18"/>
        </w:rPr>
        <mc:AlternateContent>
          <mc:Choice Requires="wps">
            <w:drawing>
              <wp:anchor distT="0" distB="0" distL="114300" distR="114300" simplePos="0" relativeHeight="251724800" behindDoc="0" locked="0" layoutInCell="1" allowOverlap="1" wp14:anchorId="0DA5EA55" wp14:editId="311B8756">
                <wp:simplePos x="0" y="0"/>
                <wp:positionH relativeFrom="column">
                  <wp:posOffset>1804670</wp:posOffset>
                </wp:positionH>
                <wp:positionV relativeFrom="paragraph">
                  <wp:posOffset>151765</wp:posOffset>
                </wp:positionV>
                <wp:extent cx="123825" cy="123825"/>
                <wp:effectExtent l="0" t="0" r="9525" b="9525"/>
                <wp:wrapNone/>
                <wp:docPr id="100"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9CB80" id="Star: 5 Points 3" o:spid="_x0000_s1026" style="position:absolute;margin-left:142.1pt;margin-top:11.95pt;width:9.75pt;height: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8E360A">
        <w:rPr>
          <w:rFonts w:cs="Arial"/>
          <w:sz w:val="18"/>
          <w:szCs w:val="22"/>
          <w:lang w:val="en-US"/>
        </w:rPr>
        <w:t>Support our community and region to reduce emissions and build resilience to climate change</w:t>
      </w:r>
      <w:r w:rsidRPr="008E360A">
        <w:rPr>
          <w:rFonts w:cs="Arial"/>
          <w:sz w:val="18"/>
          <w:szCs w:val="22"/>
        </w:rPr>
        <w:t xml:space="preserve"> </w:t>
      </w:r>
    </w:p>
    <w:p w14:paraId="7C1A94CC" w14:textId="77777777" w:rsidR="008C2487" w:rsidRPr="008E360A" w:rsidRDefault="008C2487" w:rsidP="008C2487">
      <w:pPr>
        <w:pStyle w:val="SummaryPoints"/>
        <w:numPr>
          <w:ilvl w:val="1"/>
          <w:numId w:val="6"/>
        </w:numPr>
        <w:spacing w:after="60"/>
        <w:ind w:left="567" w:hanging="426"/>
        <w:jc w:val="left"/>
        <w:rPr>
          <w:sz w:val="18"/>
          <w:szCs w:val="18"/>
        </w:rPr>
      </w:pPr>
      <w:r w:rsidRPr="008E360A">
        <w:rPr>
          <w:rFonts w:ascii="Wingdings2" w:eastAsia="Wingdings2" w:cs="Wingdings2"/>
          <w:noProof/>
          <w:color w:val="00B089"/>
          <w:sz w:val="18"/>
          <w:szCs w:val="18"/>
        </w:rPr>
        <mc:AlternateContent>
          <mc:Choice Requires="wps">
            <w:drawing>
              <wp:anchor distT="0" distB="0" distL="114300" distR="114300" simplePos="0" relativeHeight="251725824" behindDoc="0" locked="0" layoutInCell="1" allowOverlap="1" wp14:anchorId="0823BA86" wp14:editId="28B0F04C">
                <wp:simplePos x="0" y="0"/>
                <wp:positionH relativeFrom="column">
                  <wp:posOffset>2368881</wp:posOffset>
                </wp:positionH>
                <wp:positionV relativeFrom="paragraph">
                  <wp:posOffset>156845</wp:posOffset>
                </wp:positionV>
                <wp:extent cx="123825" cy="123825"/>
                <wp:effectExtent l="0" t="0" r="9525" b="9525"/>
                <wp:wrapNone/>
                <wp:docPr id="101"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94C39" id="Star: 5 Points 3" o:spid="_x0000_s1026" style="position:absolute;margin-left:186.55pt;margin-top:12.35pt;width:9.75pt;height: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8E360A">
        <w:rPr>
          <w:rFonts w:cs="Arial"/>
          <w:sz w:val="18"/>
          <w:szCs w:val="22"/>
        </w:rPr>
        <w:t xml:space="preserve">Reduce the impact of waste </w:t>
      </w:r>
    </w:p>
    <w:p w14:paraId="6E47E665" w14:textId="517142C6" w:rsidR="008C2487" w:rsidRPr="009D28A0" w:rsidRDefault="008F6896" w:rsidP="009D28A0">
      <w:pPr>
        <w:pStyle w:val="SummaryPoints"/>
        <w:numPr>
          <w:ilvl w:val="1"/>
          <w:numId w:val="6"/>
        </w:numPr>
        <w:spacing w:after="60"/>
        <w:ind w:left="567" w:hanging="426"/>
        <w:jc w:val="left"/>
        <w:rPr>
          <w:sz w:val="18"/>
          <w:szCs w:val="18"/>
        </w:rPr>
      </w:pPr>
      <w:r>
        <w:rPr>
          <w:rFonts w:cs="Arial"/>
          <w:sz w:val="18"/>
          <w:szCs w:val="22"/>
        </w:rPr>
        <w:t>Support greater indigenous biodiversity</w:t>
      </w:r>
      <w:r w:rsidR="008C2487" w:rsidRPr="00507B4C">
        <w:rPr>
          <w:rFonts w:cs="Arial"/>
          <w:sz w:val="18"/>
          <w:szCs w:val="22"/>
        </w:rPr>
        <w:t xml:space="preserve"> </w:t>
      </w:r>
    </w:p>
    <w:tbl>
      <w:tblPr>
        <w:tblStyle w:val="TableGrid"/>
        <w:tblW w:w="10065" w:type="dxa"/>
        <w:tblInd w:w="-28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63"/>
        <w:gridCol w:w="918"/>
        <w:gridCol w:w="293"/>
        <w:gridCol w:w="1911"/>
        <w:gridCol w:w="459"/>
        <w:gridCol w:w="814"/>
        <w:gridCol w:w="501"/>
        <w:gridCol w:w="1729"/>
        <w:gridCol w:w="284"/>
        <w:gridCol w:w="1642"/>
        <w:gridCol w:w="236"/>
        <w:gridCol w:w="815"/>
      </w:tblGrid>
      <w:tr w:rsidR="008C2487" w:rsidRPr="00EB3CC7" w14:paraId="77FC076D" w14:textId="77777777" w:rsidTr="005E18B8">
        <w:trPr>
          <w:trHeight w:val="227"/>
        </w:trPr>
        <w:tc>
          <w:tcPr>
            <w:tcW w:w="463" w:type="dxa"/>
          </w:tcPr>
          <w:p w14:paraId="575EA654" w14:textId="171B5E81" w:rsidR="008C2487" w:rsidRPr="00EB3CC7" w:rsidRDefault="008C2487" w:rsidP="005E18B8">
            <w:pPr>
              <w:pStyle w:val="SummaryPoints"/>
              <w:numPr>
                <w:ilvl w:val="0"/>
                <w:numId w:val="0"/>
              </w:numPr>
              <w:spacing w:after="60"/>
              <w:rPr>
                <w:sz w:val="17"/>
                <w:szCs w:val="17"/>
              </w:rPr>
            </w:pPr>
          </w:p>
        </w:tc>
        <w:tc>
          <w:tcPr>
            <w:tcW w:w="918" w:type="dxa"/>
          </w:tcPr>
          <w:p w14:paraId="651FC53F" w14:textId="41B35046" w:rsidR="008C2487" w:rsidRPr="00EB3CC7" w:rsidRDefault="008C2487" w:rsidP="005E18B8">
            <w:pPr>
              <w:pStyle w:val="SummaryPoints"/>
              <w:numPr>
                <w:ilvl w:val="0"/>
                <w:numId w:val="0"/>
              </w:numPr>
              <w:spacing w:before="60" w:after="60"/>
              <w:rPr>
                <w:sz w:val="17"/>
                <w:szCs w:val="17"/>
              </w:rPr>
            </w:pPr>
          </w:p>
        </w:tc>
        <w:tc>
          <w:tcPr>
            <w:tcW w:w="293" w:type="dxa"/>
          </w:tcPr>
          <w:p w14:paraId="0EDEEED6" w14:textId="3EE95C86" w:rsidR="008C2487" w:rsidRPr="00EB3CC7" w:rsidRDefault="008C2487" w:rsidP="005E18B8">
            <w:pPr>
              <w:pStyle w:val="SummaryPoints"/>
              <w:numPr>
                <w:ilvl w:val="0"/>
                <w:numId w:val="0"/>
              </w:numPr>
              <w:spacing w:after="60"/>
              <w:rPr>
                <w:sz w:val="17"/>
                <w:szCs w:val="17"/>
              </w:rPr>
            </w:pPr>
          </w:p>
        </w:tc>
        <w:tc>
          <w:tcPr>
            <w:tcW w:w="1911" w:type="dxa"/>
          </w:tcPr>
          <w:p w14:paraId="197D3F44" w14:textId="5C8A40EB" w:rsidR="008C2487" w:rsidRPr="00EB3CC7" w:rsidRDefault="008C2487" w:rsidP="005E18B8">
            <w:pPr>
              <w:pStyle w:val="SummaryPoints"/>
              <w:numPr>
                <w:ilvl w:val="0"/>
                <w:numId w:val="0"/>
              </w:numPr>
              <w:spacing w:before="60" w:after="60"/>
              <w:rPr>
                <w:sz w:val="17"/>
                <w:szCs w:val="17"/>
              </w:rPr>
            </w:pPr>
          </w:p>
        </w:tc>
        <w:tc>
          <w:tcPr>
            <w:tcW w:w="459" w:type="dxa"/>
          </w:tcPr>
          <w:p w14:paraId="74F0DE07" w14:textId="0875D1AB" w:rsidR="008C2487" w:rsidRPr="00EB3CC7" w:rsidRDefault="008C2487" w:rsidP="005E18B8">
            <w:pPr>
              <w:pStyle w:val="SummaryPoints"/>
              <w:numPr>
                <w:ilvl w:val="0"/>
                <w:numId w:val="0"/>
              </w:numPr>
              <w:spacing w:after="60"/>
              <w:rPr>
                <w:sz w:val="17"/>
                <w:szCs w:val="17"/>
              </w:rPr>
            </w:pPr>
          </w:p>
        </w:tc>
        <w:tc>
          <w:tcPr>
            <w:tcW w:w="814" w:type="dxa"/>
          </w:tcPr>
          <w:p w14:paraId="5782B9F0" w14:textId="6C1F5110" w:rsidR="008C2487" w:rsidRPr="00EB3CC7" w:rsidRDefault="008C2487" w:rsidP="005E18B8">
            <w:pPr>
              <w:pStyle w:val="SummaryPoints"/>
              <w:numPr>
                <w:ilvl w:val="0"/>
                <w:numId w:val="0"/>
              </w:numPr>
              <w:spacing w:before="60" w:after="60"/>
              <w:ind w:left="-117"/>
              <w:jc w:val="left"/>
              <w:rPr>
                <w:sz w:val="17"/>
                <w:szCs w:val="17"/>
              </w:rPr>
            </w:pPr>
          </w:p>
        </w:tc>
        <w:tc>
          <w:tcPr>
            <w:tcW w:w="501" w:type="dxa"/>
          </w:tcPr>
          <w:p w14:paraId="4D240EB8" w14:textId="1F7BD176" w:rsidR="008C2487" w:rsidRPr="00EB3CC7" w:rsidRDefault="008C2487" w:rsidP="005E18B8">
            <w:pPr>
              <w:pStyle w:val="SummaryPoints"/>
              <w:numPr>
                <w:ilvl w:val="0"/>
                <w:numId w:val="0"/>
              </w:numPr>
              <w:spacing w:after="60"/>
              <w:jc w:val="right"/>
              <w:rPr>
                <w:sz w:val="17"/>
                <w:szCs w:val="17"/>
              </w:rPr>
            </w:pPr>
          </w:p>
        </w:tc>
        <w:tc>
          <w:tcPr>
            <w:tcW w:w="1729" w:type="dxa"/>
          </w:tcPr>
          <w:p w14:paraId="7B557D36" w14:textId="07749B70" w:rsidR="008C2487" w:rsidRPr="00EB3CC7" w:rsidRDefault="008C2487" w:rsidP="005E18B8">
            <w:pPr>
              <w:pStyle w:val="SummaryPoints"/>
              <w:numPr>
                <w:ilvl w:val="0"/>
                <w:numId w:val="0"/>
              </w:numPr>
              <w:spacing w:before="60" w:after="60"/>
              <w:rPr>
                <w:sz w:val="17"/>
                <w:szCs w:val="17"/>
              </w:rPr>
            </w:pPr>
          </w:p>
        </w:tc>
        <w:tc>
          <w:tcPr>
            <w:tcW w:w="284" w:type="dxa"/>
          </w:tcPr>
          <w:p w14:paraId="19B16EB1" w14:textId="499EC21E" w:rsidR="008C2487" w:rsidRPr="00EB3CC7" w:rsidRDefault="008C2487" w:rsidP="005E18B8">
            <w:pPr>
              <w:pStyle w:val="SummaryPoints"/>
              <w:numPr>
                <w:ilvl w:val="0"/>
                <w:numId w:val="0"/>
              </w:numPr>
              <w:spacing w:after="60"/>
              <w:rPr>
                <w:sz w:val="17"/>
                <w:szCs w:val="17"/>
              </w:rPr>
            </w:pPr>
          </w:p>
        </w:tc>
        <w:tc>
          <w:tcPr>
            <w:tcW w:w="1642" w:type="dxa"/>
          </w:tcPr>
          <w:p w14:paraId="46F02955" w14:textId="1AB26A25" w:rsidR="008C2487" w:rsidRPr="00EB3CC7" w:rsidRDefault="008C2487" w:rsidP="005E18B8">
            <w:pPr>
              <w:pStyle w:val="SummaryPoints"/>
              <w:numPr>
                <w:ilvl w:val="0"/>
                <w:numId w:val="0"/>
              </w:numPr>
              <w:spacing w:before="60" w:after="60"/>
              <w:rPr>
                <w:sz w:val="17"/>
                <w:szCs w:val="17"/>
              </w:rPr>
            </w:pPr>
          </w:p>
        </w:tc>
        <w:tc>
          <w:tcPr>
            <w:tcW w:w="236" w:type="dxa"/>
          </w:tcPr>
          <w:p w14:paraId="066E8217" w14:textId="0D2D3762" w:rsidR="008C2487" w:rsidRPr="00EB3CC7" w:rsidRDefault="008C2487" w:rsidP="005E18B8">
            <w:pPr>
              <w:pStyle w:val="SummaryPoints"/>
              <w:numPr>
                <w:ilvl w:val="0"/>
                <w:numId w:val="0"/>
              </w:numPr>
              <w:spacing w:after="60"/>
              <w:ind w:left="-330" w:right="-66"/>
              <w:jc w:val="right"/>
              <w:rPr>
                <w:sz w:val="17"/>
                <w:szCs w:val="17"/>
              </w:rPr>
            </w:pPr>
          </w:p>
        </w:tc>
        <w:tc>
          <w:tcPr>
            <w:tcW w:w="815" w:type="dxa"/>
          </w:tcPr>
          <w:p w14:paraId="7793B10C" w14:textId="77777777" w:rsidR="008C2487" w:rsidRPr="00EB3CC7" w:rsidRDefault="008C2487" w:rsidP="005E18B8">
            <w:pPr>
              <w:pStyle w:val="SummaryPoints"/>
              <w:numPr>
                <w:ilvl w:val="0"/>
                <w:numId w:val="0"/>
              </w:numPr>
              <w:spacing w:after="60"/>
              <w:rPr>
                <w:sz w:val="17"/>
                <w:szCs w:val="17"/>
              </w:rPr>
            </w:pPr>
          </w:p>
        </w:tc>
      </w:tr>
    </w:tbl>
    <w:p w14:paraId="1AB5DA5C" w14:textId="076580C2" w:rsidR="008C2487" w:rsidRPr="00EB3CC7" w:rsidRDefault="008C2487" w:rsidP="008C2487">
      <w:pPr>
        <w:rPr>
          <w:sz w:val="18"/>
          <w:szCs w:val="18"/>
        </w:rPr>
      </w:pPr>
    </w:p>
    <w:tbl>
      <w:tblPr>
        <w:tblStyle w:val="TableGrid"/>
        <w:tblW w:w="9493" w:type="dxa"/>
        <w:tblLook w:val="04A0" w:firstRow="1" w:lastRow="0" w:firstColumn="1" w:lastColumn="0" w:noHBand="0" w:noVBand="1"/>
      </w:tblPr>
      <w:tblGrid>
        <w:gridCol w:w="1129"/>
        <w:gridCol w:w="8364"/>
      </w:tblGrid>
      <w:tr w:rsidR="005E18B8" w:rsidRPr="00EB3CC7" w14:paraId="356FFC35" w14:textId="77777777" w:rsidTr="00F45F4D">
        <w:trPr>
          <w:tblHeader/>
        </w:trPr>
        <w:tc>
          <w:tcPr>
            <w:tcW w:w="1129" w:type="dxa"/>
            <w:tcBorders>
              <w:bottom w:val="single" w:sz="4" w:space="0" w:color="auto"/>
              <w:right w:val="nil"/>
            </w:tcBorders>
            <w:shd w:val="clear" w:color="auto" w:fill="003361"/>
          </w:tcPr>
          <w:p w14:paraId="4D86B557" w14:textId="77777777" w:rsidR="005E18B8" w:rsidRPr="00EB3CC7" w:rsidRDefault="005E18B8" w:rsidP="005E18B8">
            <w:pPr>
              <w:spacing w:before="20" w:after="20" w:line="270" w:lineRule="atLeast"/>
              <w:jc w:val="center"/>
              <w:rPr>
                <w:rFonts w:asciiTheme="minorHAnsi" w:hAnsiTheme="minorHAnsi" w:cstheme="minorHAnsi"/>
                <w:b/>
                <w:color w:val="03488E"/>
                <w:sz w:val="18"/>
                <w:szCs w:val="18"/>
              </w:rPr>
            </w:pPr>
            <w:r w:rsidRPr="00EB3CC7">
              <w:rPr>
                <w:b/>
                <w:bCs/>
                <w:color w:val="FFFFFF" w:themeColor="background1"/>
                <w:sz w:val="18"/>
                <w:szCs w:val="18"/>
              </w:rPr>
              <w:t>Four-year priority</w:t>
            </w:r>
          </w:p>
        </w:tc>
        <w:tc>
          <w:tcPr>
            <w:tcW w:w="8364" w:type="dxa"/>
            <w:tcBorders>
              <w:left w:val="nil"/>
              <w:bottom w:val="single" w:sz="4" w:space="0" w:color="auto"/>
            </w:tcBorders>
            <w:shd w:val="clear" w:color="auto" w:fill="003361"/>
            <w:vAlign w:val="bottom"/>
          </w:tcPr>
          <w:p w14:paraId="43E7B41B" w14:textId="77777777" w:rsidR="005E18B8" w:rsidRPr="00EB3CC7" w:rsidRDefault="005E18B8" w:rsidP="005E18B8">
            <w:pPr>
              <w:spacing w:before="20" w:after="20" w:line="270" w:lineRule="atLeast"/>
              <w:rPr>
                <w:rFonts w:asciiTheme="minorHAnsi" w:hAnsiTheme="minorHAnsi" w:cstheme="minorHAnsi"/>
                <w:b/>
                <w:color w:val="03488E"/>
                <w:sz w:val="18"/>
                <w:szCs w:val="18"/>
              </w:rPr>
            </w:pPr>
            <w:r w:rsidRPr="00EB3CC7">
              <w:rPr>
                <w:b/>
                <w:bCs/>
                <w:color w:val="FFFFFF" w:themeColor="background1"/>
                <w:sz w:val="18"/>
                <w:szCs w:val="18"/>
              </w:rPr>
              <w:t>2021-22 actions</w:t>
            </w:r>
          </w:p>
        </w:tc>
      </w:tr>
      <w:tr w:rsidR="005E18B8" w:rsidRPr="00EB3CC7" w14:paraId="72F2FBDD" w14:textId="77777777" w:rsidTr="00326C9A">
        <w:tc>
          <w:tcPr>
            <w:tcW w:w="1129" w:type="dxa"/>
            <w:tcBorders>
              <w:left w:val="nil"/>
              <w:bottom w:val="single" w:sz="4" w:space="0" w:color="A6A6A6" w:themeColor="background1" w:themeShade="A6"/>
              <w:right w:val="nil"/>
            </w:tcBorders>
          </w:tcPr>
          <w:p w14:paraId="242B41E4" w14:textId="77777777" w:rsidR="005E18B8" w:rsidRPr="00EB3CC7" w:rsidRDefault="005E18B8" w:rsidP="005E18B8">
            <w:pPr>
              <w:spacing w:before="20" w:after="40" w:line="260" w:lineRule="atLeast"/>
              <w:jc w:val="center"/>
              <w:rPr>
                <w:rFonts w:asciiTheme="minorHAnsi" w:hAnsiTheme="minorHAnsi" w:cstheme="minorHAnsi"/>
                <w:b/>
                <w:color w:val="03488E"/>
                <w:sz w:val="18"/>
                <w:szCs w:val="18"/>
              </w:rPr>
            </w:pPr>
            <w:r>
              <w:rPr>
                <w:rFonts w:cs="Arial"/>
                <w:sz w:val="18"/>
                <w:szCs w:val="18"/>
              </w:rPr>
              <w:t>2.1.1</w:t>
            </w:r>
          </w:p>
        </w:tc>
        <w:tc>
          <w:tcPr>
            <w:tcW w:w="8364" w:type="dxa"/>
            <w:tcBorders>
              <w:left w:val="nil"/>
              <w:bottom w:val="single" w:sz="4" w:space="0" w:color="A6A6A6" w:themeColor="background1" w:themeShade="A6"/>
              <w:right w:val="nil"/>
            </w:tcBorders>
          </w:tcPr>
          <w:p w14:paraId="2A8B89FE" w14:textId="77777777" w:rsidR="005E18B8" w:rsidRPr="00EB3CC7" w:rsidRDefault="005E18B8" w:rsidP="005E18B8">
            <w:pPr>
              <w:spacing w:before="20" w:after="40" w:line="260" w:lineRule="atLeast"/>
              <w:rPr>
                <w:rFonts w:asciiTheme="minorHAnsi" w:hAnsiTheme="minorHAnsi" w:cstheme="minorHAnsi"/>
                <w:b/>
                <w:color w:val="03488E"/>
                <w:sz w:val="18"/>
                <w:szCs w:val="18"/>
              </w:rPr>
            </w:pPr>
            <w:bookmarkStart w:id="30" w:name="_Hlk74646491"/>
            <w:r w:rsidRPr="009857B5">
              <w:rPr>
                <w:i/>
                <w:iCs/>
                <w:sz w:val="18"/>
                <w:szCs w:val="18"/>
              </w:rPr>
              <w:t>Prepare the Elcho Road East and Creamery Road Precinct Structure Plans</w:t>
            </w:r>
            <w:bookmarkEnd w:id="30"/>
          </w:p>
        </w:tc>
      </w:tr>
      <w:tr w:rsidR="005E18B8" w:rsidRPr="00EB3CC7" w14:paraId="489DCAF2"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6EB53FB3" w14:textId="77777777" w:rsidR="005E18B8" w:rsidRPr="003C38CD" w:rsidRDefault="005E18B8" w:rsidP="005E18B8">
            <w:pPr>
              <w:spacing w:before="20" w:after="40" w:line="260" w:lineRule="atLeast"/>
              <w:jc w:val="center"/>
              <w:rPr>
                <w:rFonts w:asciiTheme="minorHAnsi" w:hAnsiTheme="minorHAnsi" w:cstheme="minorHAnsi"/>
                <w:color w:val="03488E"/>
                <w:sz w:val="18"/>
                <w:szCs w:val="18"/>
              </w:rPr>
            </w:pPr>
            <w:r w:rsidRPr="003C38CD">
              <w:rPr>
                <w:rFonts w:cs="Arial"/>
                <w:sz w:val="18"/>
                <w:szCs w:val="18"/>
              </w:rPr>
              <w:t>2.1.2</w:t>
            </w:r>
          </w:p>
        </w:tc>
        <w:tc>
          <w:tcPr>
            <w:tcW w:w="8364" w:type="dxa"/>
            <w:tcBorders>
              <w:top w:val="single" w:sz="4" w:space="0" w:color="A6A6A6" w:themeColor="background1" w:themeShade="A6"/>
              <w:left w:val="nil"/>
              <w:bottom w:val="single" w:sz="4" w:space="0" w:color="A6A6A6" w:themeColor="background1" w:themeShade="A6"/>
              <w:right w:val="nil"/>
            </w:tcBorders>
          </w:tcPr>
          <w:p w14:paraId="3A599DF4" w14:textId="77777777" w:rsidR="005E18B8" w:rsidRPr="00EB3CC7" w:rsidRDefault="005E18B8" w:rsidP="005E18B8">
            <w:pPr>
              <w:spacing w:before="20" w:after="40" w:line="260" w:lineRule="atLeast"/>
              <w:rPr>
                <w:rFonts w:asciiTheme="minorHAnsi" w:hAnsiTheme="minorHAnsi" w:cstheme="minorHAnsi"/>
                <w:b/>
                <w:color w:val="03488E"/>
                <w:sz w:val="18"/>
                <w:szCs w:val="18"/>
              </w:rPr>
            </w:pPr>
            <w:bookmarkStart w:id="31" w:name="_Hlk74646495"/>
            <w:r w:rsidRPr="009857B5">
              <w:rPr>
                <w:i/>
                <w:iCs/>
                <w:sz w:val="18"/>
                <w:szCs w:val="18"/>
              </w:rPr>
              <w:t>Adopt an updated Municipal Heritage Strategy</w:t>
            </w:r>
            <w:bookmarkEnd w:id="31"/>
          </w:p>
        </w:tc>
      </w:tr>
      <w:tr w:rsidR="005E18B8" w:rsidRPr="00EB3CC7" w14:paraId="4DD8E0CA"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687F8E96" w14:textId="4FC2A9F1" w:rsidR="005E18B8" w:rsidRPr="003C38CD" w:rsidRDefault="005E18B8" w:rsidP="005E18B8">
            <w:pPr>
              <w:spacing w:before="20" w:after="40" w:line="260" w:lineRule="atLeast"/>
              <w:jc w:val="center"/>
              <w:rPr>
                <w:rFonts w:asciiTheme="minorHAnsi" w:hAnsiTheme="minorHAnsi" w:cstheme="minorHAnsi"/>
                <w:color w:val="03488E"/>
                <w:sz w:val="18"/>
                <w:szCs w:val="18"/>
              </w:rPr>
            </w:pPr>
            <w:r w:rsidRPr="003C38CD">
              <w:rPr>
                <w:rFonts w:cs="Arial"/>
                <w:sz w:val="18"/>
                <w:szCs w:val="18"/>
              </w:rPr>
              <w:t>2.1.3</w:t>
            </w:r>
          </w:p>
        </w:tc>
        <w:tc>
          <w:tcPr>
            <w:tcW w:w="8364" w:type="dxa"/>
            <w:tcBorders>
              <w:top w:val="single" w:sz="4" w:space="0" w:color="A6A6A6" w:themeColor="background1" w:themeShade="A6"/>
              <w:left w:val="nil"/>
              <w:bottom w:val="single" w:sz="4" w:space="0" w:color="A6A6A6" w:themeColor="background1" w:themeShade="A6"/>
              <w:right w:val="nil"/>
            </w:tcBorders>
          </w:tcPr>
          <w:p w14:paraId="008E072F" w14:textId="06AB6B52" w:rsidR="005E18B8" w:rsidRPr="00EB3CC7" w:rsidRDefault="003C38CD" w:rsidP="005E18B8">
            <w:pPr>
              <w:spacing w:before="20" w:after="40" w:line="260" w:lineRule="atLeast"/>
              <w:rPr>
                <w:rFonts w:asciiTheme="minorHAnsi" w:hAnsiTheme="minorHAnsi" w:cstheme="minorHAnsi"/>
                <w:b/>
                <w:color w:val="03488E"/>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807744" behindDoc="0" locked="0" layoutInCell="1" allowOverlap="1" wp14:anchorId="3B024B5D" wp14:editId="358E0E74">
                      <wp:simplePos x="0" y="0"/>
                      <wp:positionH relativeFrom="column">
                        <wp:posOffset>4774565</wp:posOffset>
                      </wp:positionH>
                      <wp:positionV relativeFrom="paragraph">
                        <wp:posOffset>35255</wp:posOffset>
                      </wp:positionV>
                      <wp:extent cx="123825" cy="123825"/>
                      <wp:effectExtent l="0" t="0" r="9525" b="9525"/>
                      <wp:wrapNone/>
                      <wp:docPr id="81"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723F2" id="Star: 5 Points 3" o:spid="_x0000_s1026" style="position:absolute;margin-left:375.95pt;margin-top:2.8pt;width:9.75pt;height: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32" w:name="_Hlk74646504"/>
            <w:r w:rsidR="005E18B8" w:rsidRPr="009857B5">
              <w:rPr>
                <w:i/>
                <w:iCs/>
                <w:sz w:val="18"/>
                <w:szCs w:val="18"/>
              </w:rPr>
              <w:t>Deliver program of Structure Plans and Urban Design Frameworks to facilitate housing supply</w:t>
            </w:r>
            <w:bookmarkEnd w:id="32"/>
          </w:p>
        </w:tc>
      </w:tr>
      <w:tr w:rsidR="005E18B8" w:rsidRPr="00EB3CC7" w14:paraId="306370BB"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1434825F" w14:textId="77777777" w:rsidR="005E18B8" w:rsidRPr="003C38CD" w:rsidRDefault="005E18B8" w:rsidP="005E18B8">
            <w:pPr>
              <w:spacing w:before="20" w:after="40" w:line="260" w:lineRule="atLeast"/>
              <w:jc w:val="center"/>
              <w:rPr>
                <w:rFonts w:asciiTheme="minorHAnsi" w:hAnsiTheme="minorHAnsi" w:cstheme="minorHAnsi"/>
                <w:color w:val="03488E"/>
                <w:sz w:val="18"/>
                <w:szCs w:val="18"/>
              </w:rPr>
            </w:pPr>
            <w:r w:rsidRPr="003C38CD">
              <w:rPr>
                <w:rFonts w:cs="Arial"/>
                <w:sz w:val="18"/>
                <w:szCs w:val="18"/>
              </w:rPr>
              <w:t>2.1.4</w:t>
            </w:r>
          </w:p>
        </w:tc>
        <w:tc>
          <w:tcPr>
            <w:tcW w:w="8364" w:type="dxa"/>
            <w:tcBorders>
              <w:top w:val="single" w:sz="4" w:space="0" w:color="A6A6A6" w:themeColor="background1" w:themeShade="A6"/>
              <w:left w:val="nil"/>
              <w:bottom w:val="single" w:sz="4" w:space="0" w:color="A6A6A6" w:themeColor="background1" w:themeShade="A6"/>
              <w:right w:val="nil"/>
            </w:tcBorders>
          </w:tcPr>
          <w:p w14:paraId="3D7A39F3" w14:textId="3A37B870" w:rsidR="005E18B8" w:rsidRPr="00EB3CC7" w:rsidRDefault="005E18B8" w:rsidP="005E18B8">
            <w:pPr>
              <w:spacing w:before="20" w:after="40" w:line="260" w:lineRule="atLeast"/>
              <w:rPr>
                <w:rFonts w:asciiTheme="minorHAnsi" w:hAnsiTheme="minorHAnsi" w:cstheme="minorHAnsi"/>
                <w:b/>
                <w:color w:val="03488E"/>
                <w:sz w:val="18"/>
                <w:szCs w:val="18"/>
              </w:rPr>
            </w:pPr>
            <w:bookmarkStart w:id="33" w:name="_Hlk74646509"/>
            <w:r w:rsidRPr="009857B5">
              <w:rPr>
                <w:i/>
                <w:iCs/>
                <w:sz w:val="18"/>
                <w:szCs w:val="18"/>
              </w:rPr>
              <w:t>Finalise a long-term settlement boundary for urban Geelong</w:t>
            </w:r>
            <w:bookmarkEnd w:id="33"/>
          </w:p>
        </w:tc>
      </w:tr>
      <w:tr w:rsidR="005E18B8" w:rsidRPr="00EB3CC7" w14:paraId="1AD3585F"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71E892D8" w14:textId="79FE70D8" w:rsidR="005E18B8" w:rsidRPr="003C38CD" w:rsidRDefault="005E18B8" w:rsidP="005E18B8">
            <w:pPr>
              <w:spacing w:before="20" w:after="40" w:line="260" w:lineRule="atLeast"/>
              <w:jc w:val="center"/>
              <w:rPr>
                <w:rFonts w:asciiTheme="minorHAnsi" w:hAnsiTheme="minorHAnsi" w:cstheme="minorHAnsi"/>
                <w:color w:val="03488E"/>
                <w:sz w:val="18"/>
                <w:szCs w:val="18"/>
              </w:rPr>
            </w:pPr>
            <w:r w:rsidRPr="003C38CD">
              <w:rPr>
                <w:rFonts w:cs="Arial"/>
                <w:sz w:val="18"/>
                <w:szCs w:val="18"/>
              </w:rPr>
              <w:t>2.2.1</w:t>
            </w:r>
          </w:p>
        </w:tc>
        <w:tc>
          <w:tcPr>
            <w:tcW w:w="8364" w:type="dxa"/>
            <w:tcBorders>
              <w:top w:val="single" w:sz="4" w:space="0" w:color="A6A6A6" w:themeColor="background1" w:themeShade="A6"/>
              <w:left w:val="nil"/>
              <w:bottom w:val="single" w:sz="4" w:space="0" w:color="A6A6A6" w:themeColor="background1" w:themeShade="A6"/>
              <w:right w:val="nil"/>
            </w:tcBorders>
          </w:tcPr>
          <w:p w14:paraId="02564B4E" w14:textId="0A099859" w:rsidR="005E18B8" w:rsidRPr="00EB3CC7" w:rsidRDefault="005E18B8" w:rsidP="005E18B8">
            <w:pPr>
              <w:spacing w:before="20" w:after="40" w:line="260" w:lineRule="atLeast"/>
              <w:rPr>
                <w:rFonts w:asciiTheme="minorHAnsi" w:hAnsiTheme="minorHAnsi" w:cstheme="minorHAnsi"/>
                <w:b/>
                <w:color w:val="03488E"/>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808768" behindDoc="0" locked="0" layoutInCell="1" allowOverlap="1" wp14:anchorId="66273339" wp14:editId="3A333576">
                      <wp:simplePos x="0" y="0"/>
                      <wp:positionH relativeFrom="column">
                        <wp:posOffset>607162</wp:posOffset>
                      </wp:positionH>
                      <wp:positionV relativeFrom="paragraph">
                        <wp:posOffset>205765</wp:posOffset>
                      </wp:positionV>
                      <wp:extent cx="123825" cy="123825"/>
                      <wp:effectExtent l="0" t="0" r="9525" b="9525"/>
                      <wp:wrapNone/>
                      <wp:docPr id="104"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0F48D" id="Star: 5 Points 3" o:spid="_x0000_s1026" style="position:absolute;margin-left:47.8pt;margin-top:16.2pt;width:9.75pt;height:9.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34" w:name="_Hlk74646513"/>
            <w:r w:rsidRPr="009857B5">
              <w:rPr>
                <w:i/>
                <w:iCs/>
                <w:sz w:val="18"/>
                <w:szCs w:val="18"/>
              </w:rPr>
              <w:t xml:space="preserve">Complete improvement works and address trail and network gaps as identified by the Shared Trails Masterplan </w:t>
            </w:r>
            <w:bookmarkEnd w:id="34"/>
          </w:p>
        </w:tc>
      </w:tr>
      <w:tr w:rsidR="005E18B8" w:rsidRPr="00EB3CC7" w14:paraId="55F1C10C"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38F1F6F9" w14:textId="313BF6B2" w:rsidR="005E18B8" w:rsidRPr="003C38CD" w:rsidRDefault="005E18B8" w:rsidP="005E18B8">
            <w:pPr>
              <w:spacing w:before="20" w:after="40" w:line="260" w:lineRule="atLeast"/>
              <w:jc w:val="center"/>
              <w:rPr>
                <w:rFonts w:asciiTheme="minorHAnsi" w:hAnsiTheme="minorHAnsi" w:cstheme="minorHAnsi"/>
                <w:color w:val="03488E"/>
                <w:sz w:val="18"/>
                <w:szCs w:val="18"/>
              </w:rPr>
            </w:pPr>
            <w:r w:rsidRPr="003C38CD">
              <w:rPr>
                <w:rFonts w:cs="Arial"/>
                <w:sz w:val="18"/>
                <w:szCs w:val="18"/>
              </w:rPr>
              <w:t>2.2.2</w:t>
            </w:r>
          </w:p>
        </w:tc>
        <w:tc>
          <w:tcPr>
            <w:tcW w:w="8364" w:type="dxa"/>
            <w:tcBorders>
              <w:top w:val="single" w:sz="4" w:space="0" w:color="A6A6A6" w:themeColor="background1" w:themeShade="A6"/>
              <w:left w:val="nil"/>
              <w:bottom w:val="single" w:sz="4" w:space="0" w:color="A6A6A6" w:themeColor="background1" w:themeShade="A6"/>
              <w:right w:val="nil"/>
            </w:tcBorders>
          </w:tcPr>
          <w:p w14:paraId="359C8CB8" w14:textId="57817676" w:rsidR="005E18B8" w:rsidRPr="00EB3CC7" w:rsidRDefault="003C38CD" w:rsidP="005E18B8">
            <w:pPr>
              <w:spacing w:before="20" w:after="40" w:line="260" w:lineRule="atLeast"/>
              <w:rPr>
                <w:rFonts w:asciiTheme="minorHAnsi" w:hAnsiTheme="minorHAnsi" w:cstheme="minorHAnsi"/>
                <w:b/>
                <w:color w:val="03488E"/>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809792" behindDoc="0" locked="0" layoutInCell="1" allowOverlap="1" wp14:anchorId="51B44574" wp14:editId="596F15F9">
                      <wp:simplePos x="0" y="0"/>
                      <wp:positionH relativeFrom="column">
                        <wp:posOffset>465455</wp:posOffset>
                      </wp:positionH>
                      <wp:positionV relativeFrom="paragraph">
                        <wp:posOffset>201625</wp:posOffset>
                      </wp:positionV>
                      <wp:extent cx="123825" cy="123825"/>
                      <wp:effectExtent l="0" t="0" r="9525" b="9525"/>
                      <wp:wrapNone/>
                      <wp:docPr id="105"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18613" id="Star: 5 Points 3" o:spid="_x0000_s1026" style="position:absolute;margin-left:36.65pt;margin-top:15.9pt;width:9.75pt;height:9.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35" w:name="_Hlk74646517"/>
            <w:r w:rsidR="005E18B8" w:rsidRPr="009857B5">
              <w:rPr>
                <w:i/>
                <w:iCs/>
                <w:sz w:val="18"/>
                <w:szCs w:val="18"/>
              </w:rPr>
              <w:t xml:space="preserve">Build the Better Bike Connections - Southern Link stages 1 and 2 to link Waurn Ponds to </w:t>
            </w:r>
            <w:r w:rsidR="00783774">
              <w:rPr>
                <w:i/>
                <w:iCs/>
                <w:sz w:val="18"/>
                <w:szCs w:val="18"/>
              </w:rPr>
              <w:t>C</w:t>
            </w:r>
            <w:r w:rsidR="005E18B8">
              <w:rPr>
                <w:i/>
                <w:iCs/>
                <w:sz w:val="18"/>
                <w:szCs w:val="18"/>
              </w:rPr>
              <w:t>entral</w:t>
            </w:r>
            <w:r>
              <w:rPr>
                <w:i/>
                <w:iCs/>
                <w:sz w:val="18"/>
                <w:szCs w:val="18"/>
              </w:rPr>
              <w:br/>
            </w:r>
            <w:r w:rsidR="005E18B8" w:rsidRPr="009857B5">
              <w:rPr>
                <w:i/>
                <w:iCs/>
                <w:sz w:val="18"/>
                <w:szCs w:val="18"/>
              </w:rPr>
              <w:t>Geelong</w:t>
            </w:r>
            <w:bookmarkEnd w:id="35"/>
          </w:p>
        </w:tc>
      </w:tr>
      <w:tr w:rsidR="005E18B8" w:rsidRPr="00EB3CC7" w14:paraId="6C51924A"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3687CB84" w14:textId="6473D79D" w:rsidR="005E18B8" w:rsidRPr="003C38CD" w:rsidRDefault="005E18B8" w:rsidP="005E18B8">
            <w:pPr>
              <w:spacing w:before="20" w:after="40" w:line="260" w:lineRule="atLeast"/>
              <w:jc w:val="center"/>
              <w:rPr>
                <w:rFonts w:asciiTheme="minorHAnsi" w:hAnsiTheme="minorHAnsi" w:cstheme="minorHAnsi"/>
                <w:color w:val="03488E"/>
                <w:sz w:val="18"/>
                <w:szCs w:val="18"/>
              </w:rPr>
            </w:pPr>
            <w:r w:rsidRPr="003C38CD">
              <w:rPr>
                <w:rFonts w:cs="Arial"/>
                <w:sz w:val="18"/>
                <w:szCs w:val="18"/>
              </w:rPr>
              <w:t>2.2.3</w:t>
            </w:r>
          </w:p>
        </w:tc>
        <w:tc>
          <w:tcPr>
            <w:tcW w:w="8364" w:type="dxa"/>
            <w:tcBorders>
              <w:top w:val="single" w:sz="4" w:space="0" w:color="A6A6A6" w:themeColor="background1" w:themeShade="A6"/>
              <w:left w:val="nil"/>
              <w:bottom w:val="single" w:sz="4" w:space="0" w:color="A6A6A6" w:themeColor="background1" w:themeShade="A6"/>
              <w:right w:val="nil"/>
            </w:tcBorders>
          </w:tcPr>
          <w:p w14:paraId="12975ED9" w14:textId="77B64DC1" w:rsidR="005E18B8" w:rsidRPr="00EB3CC7" w:rsidRDefault="003C38CD" w:rsidP="005E18B8">
            <w:pPr>
              <w:spacing w:before="20" w:after="40" w:line="260" w:lineRule="atLeast"/>
              <w:rPr>
                <w:rFonts w:asciiTheme="minorHAnsi" w:hAnsiTheme="minorHAnsi" w:cstheme="minorHAnsi"/>
                <w:b/>
                <w:color w:val="03488E"/>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810816" behindDoc="0" locked="0" layoutInCell="1" allowOverlap="1" wp14:anchorId="2A11EEDE" wp14:editId="34161F7C">
                      <wp:simplePos x="0" y="0"/>
                      <wp:positionH relativeFrom="column">
                        <wp:posOffset>3161030</wp:posOffset>
                      </wp:positionH>
                      <wp:positionV relativeFrom="paragraph">
                        <wp:posOffset>201625</wp:posOffset>
                      </wp:positionV>
                      <wp:extent cx="123825" cy="123825"/>
                      <wp:effectExtent l="0" t="0" r="9525" b="9525"/>
                      <wp:wrapNone/>
                      <wp:docPr id="106"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F1101" id="Star: 5 Points 3" o:spid="_x0000_s1026" style="position:absolute;margin-left:248.9pt;margin-top:15.9pt;width:9.75pt;height:9.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36" w:name="_Hlk74646522"/>
            <w:r w:rsidR="005E18B8" w:rsidRPr="009857B5">
              <w:rPr>
                <w:i/>
                <w:iCs/>
                <w:sz w:val="18"/>
                <w:szCs w:val="18"/>
              </w:rPr>
              <w:t>Engage with key stakeholders in the development of the draft Integrated Transport Plan, to improve integration of all modes of transport including active transport</w:t>
            </w:r>
            <w:bookmarkEnd w:id="36"/>
          </w:p>
        </w:tc>
      </w:tr>
      <w:tr w:rsidR="005E18B8" w:rsidRPr="00EB3CC7" w14:paraId="1E59E58E"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106621D6" w14:textId="77777777" w:rsidR="005E18B8" w:rsidRPr="003C38CD" w:rsidRDefault="005E18B8" w:rsidP="005E18B8">
            <w:pPr>
              <w:spacing w:before="20" w:after="40" w:line="260" w:lineRule="atLeast"/>
              <w:jc w:val="center"/>
              <w:rPr>
                <w:rFonts w:asciiTheme="minorHAnsi" w:hAnsiTheme="minorHAnsi" w:cstheme="minorHAnsi"/>
                <w:color w:val="03488E"/>
                <w:sz w:val="18"/>
                <w:szCs w:val="18"/>
              </w:rPr>
            </w:pPr>
            <w:r w:rsidRPr="003C38CD">
              <w:rPr>
                <w:rFonts w:cs="Arial"/>
                <w:sz w:val="18"/>
                <w:szCs w:val="18"/>
              </w:rPr>
              <w:t>2.2.4</w:t>
            </w:r>
          </w:p>
        </w:tc>
        <w:tc>
          <w:tcPr>
            <w:tcW w:w="8364" w:type="dxa"/>
            <w:tcBorders>
              <w:top w:val="single" w:sz="4" w:space="0" w:color="A6A6A6" w:themeColor="background1" w:themeShade="A6"/>
              <w:left w:val="nil"/>
              <w:bottom w:val="single" w:sz="4" w:space="0" w:color="A6A6A6" w:themeColor="background1" w:themeShade="A6"/>
              <w:right w:val="nil"/>
            </w:tcBorders>
          </w:tcPr>
          <w:p w14:paraId="392CD972" w14:textId="695C31C8" w:rsidR="005E18B8" w:rsidRPr="00EB3CC7" w:rsidRDefault="005E18B8" w:rsidP="005E18B8">
            <w:pPr>
              <w:spacing w:before="20" w:after="40" w:line="260" w:lineRule="atLeast"/>
              <w:rPr>
                <w:rFonts w:asciiTheme="minorHAnsi" w:hAnsiTheme="minorHAnsi" w:cstheme="minorHAnsi"/>
                <w:b/>
                <w:color w:val="03488E"/>
                <w:sz w:val="18"/>
                <w:szCs w:val="18"/>
              </w:rPr>
            </w:pPr>
            <w:r w:rsidRPr="009857B5">
              <w:rPr>
                <w:rFonts w:cs="Arial"/>
                <w:i/>
                <w:iCs/>
                <w:sz w:val="18"/>
                <w:szCs w:val="18"/>
                <w:lang w:val="en-US" w:eastAsia="en-AU"/>
              </w:rPr>
              <w:t>Adopt the Central Geelong Parking Strategy</w:t>
            </w:r>
          </w:p>
        </w:tc>
      </w:tr>
      <w:tr w:rsidR="005E18B8" w:rsidRPr="00EB3CC7" w14:paraId="75066EF8"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79C832CD" w14:textId="77777777" w:rsidR="005E18B8" w:rsidRPr="003C38CD" w:rsidRDefault="005E18B8" w:rsidP="005E18B8">
            <w:pPr>
              <w:spacing w:before="20" w:after="40" w:line="260" w:lineRule="atLeast"/>
              <w:jc w:val="center"/>
              <w:rPr>
                <w:rFonts w:asciiTheme="minorHAnsi" w:hAnsiTheme="minorHAnsi" w:cstheme="minorHAnsi"/>
                <w:color w:val="03488E"/>
                <w:sz w:val="18"/>
                <w:szCs w:val="18"/>
              </w:rPr>
            </w:pPr>
            <w:r w:rsidRPr="003C38CD">
              <w:rPr>
                <w:rFonts w:cs="Arial"/>
                <w:sz w:val="18"/>
                <w:szCs w:val="18"/>
              </w:rPr>
              <w:t>2.2.5</w:t>
            </w:r>
          </w:p>
        </w:tc>
        <w:tc>
          <w:tcPr>
            <w:tcW w:w="8364" w:type="dxa"/>
            <w:tcBorders>
              <w:top w:val="single" w:sz="4" w:space="0" w:color="A6A6A6" w:themeColor="background1" w:themeShade="A6"/>
              <w:left w:val="nil"/>
              <w:bottom w:val="single" w:sz="4" w:space="0" w:color="A6A6A6" w:themeColor="background1" w:themeShade="A6"/>
              <w:right w:val="nil"/>
            </w:tcBorders>
          </w:tcPr>
          <w:p w14:paraId="1051E7D9" w14:textId="1CFDCC09" w:rsidR="005E18B8" w:rsidRPr="00EB3CC7" w:rsidRDefault="005E18B8" w:rsidP="005E18B8">
            <w:pPr>
              <w:spacing w:before="20" w:after="40" w:line="260" w:lineRule="atLeast"/>
              <w:rPr>
                <w:rFonts w:asciiTheme="minorHAnsi" w:hAnsiTheme="minorHAnsi" w:cstheme="minorHAnsi"/>
                <w:b/>
                <w:color w:val="03488E"/>
                <w:sz w:val="18"/>
                <w:szCs w:val="18"/>
              </w:rPr>
            </w:pPr>
            <w:r w:rsidRPr="009857B5">
              <w:rPr>
                <w:rFonts w:cs="Arial"/>
                <w:i/>
                <w:iCs/>
                <w:sz w:val="18"/>
                <w:szCs w:val="18"/>
                <w:lang w:val="en-US" w:eastAsia="en-AU"/>
              </w:rPr>
              <w:t xml:space="preserve">Implement the Armstrong Creek </w:t>
            </w:r>
            <w:r w:rsidR="00783774">
              <w:rPr>
                <w:rFonts w:cs="Arial"/>
                <w:i/>
                <w:iCs/>
                <w:sz w:val="18"/>
                <w:szCs w:val="18"/>
                <w:lang w:val="en-US" w:eastAsia="en-AU"/>
              </w:rPr>
              <w:t>L</w:t>
            </w:r>
            <w:r w:rsidRPr="009857B5">
              <w:rPr>
                <w:rFonts w:cs="Arial"/>
                <w:i/>
                <w:iCs/>
                <w:sz w:val="18"/>
                <w:szCs w:val="18"/>
                <w:lang w:val="en-US" w:eastAsia="en-AU"/>
              </w:rPr>
              <w:t xml:space="preserve">and </w:t>
            </w:r>
            <w:r w:rsidR="00783774">
              <w:rPr>
                <w:rFonts w:cs="Arial"/>
                <w:i/>
                <w:iCs/>
                <w:sz w:val="18"/>
                <w:szCs w:val="18"/>
                <w:lang w:val="en-US" w:eastAsia="en-AU"/>
              </w:rPr>
              <w:t>A</w:t>
            </w:r>
            <w:r w:rsidRPr="009857B5">
              <w:rPr>
                <w:rFonts w:cs="Arial"/>
                <w:i/>
                <w:iCs/>
                <w:sz w:val="18"/>
                <w:szCs w:val="18"/>
                <w:lang w:val="en-US" w:eastAsia="en-AU"/>
              </w:rPr>
              <w:t xml:space="preserve">cquisition </w:t>
            </w:r>
            <w:r w:rsidR="00783774">
              <w:rPr>
                <w:rFonts w:cs="Arial"/>
                <w:i/>
                <w:iCs/>
                <w:sz w:val="18"/>
                <w:szCs w:val="18"/>
                <w:lang w:val="en-US" w:eastAsia="en-AU"/>
              </w:rPr>
              <w:t>P</w:t>
            </w:r>
            <w:r w:rsidRPr="009857B5">
              <w:rPr>
                <w:rFonts w:cs="Arial"/>
                <w:i/>
                <w:iCs/>
                <w:sz w:val="18"/>
                <w:szCs w:val="18"/>
                <w:lang w:val="en-US" w:eastAsia="en-AU"/>
              </w:rPr>
              <w:t>rogram</w:t>
            </w:r>
          </w:p>
        </w:tc>
      </w:tr>
      <w:tr w:rsidR="005E18B8" w:rsidRPr="00EB3CC7" w14:paraId="1AFB3B47"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12DC0566" w14:textId="5295DD92" w:rsidR="005E18B8" w:rsidRPr="003C38CD" w:rsidRDefault="005E18B8" w:rsidP="005E18B8">
            <w:pPr>
              <w:spacing w:before="20" w:after="40" w:line="260" w:lineRule="atLeast"/>
              <w:jc w:val="center"/>
              <w:rPr>
                <w:rFonts w:asciiTheme="minorHAnsi" w:hAnsiTheme="minorHAnsi" w:cstheme="minorHAnsi"/>
                <w:color w:val="03488E"/>
                <w:sz w:val="18"/>
                <w:szCs w:val="18"/>
              </w:rPr>
            </w:pPr>
            <w:r w:rsidRPr="003C38CD">
              <w:rPr>
                <w:rFonts w:cs="Arial"/>
                <w:sz w:val="18"/>
                <w:szCs w:val="18"/>
              </w:rPr>
              <w:t>2.3.1</w:t>
            </w:r>
          </w:p>
        </w:tc>
        <w:tc>
          <w:tcPr>
            <w:tcW w:w="8364" w:type="dxa"/>
            <w:tcBorders>
              <w:top w:val="single" w:sz="4" w:space="0" w:color="A6A6A6" w:themeColor="background1" w:themeShade="A6"/>
              <w:left w:val="nil"/>
              <w:bottom w:val="single" w:sz="4" w:space="0" w:color="A6A6A6" w:themeColor="background1" w:themeShade="A6"/>
              <w:right w:val="nil"/>
            </w:tcBorders>
          </w:tcPr>
          <w:p w14:paraId="1DC7E3B6" w14:textId="77777777" w:rsidR="005E18B8" w:rsidRPr="00EB3CC7" w:rsidRDefault="005E18B8" w:rsidP="005E18B8">
            <w:pPr>
              <w:spacing w:before="20" w:after="40" w:line="260" w:lineRule="atLeast"/>
              <w:rPr>
                <w:rFonts w:asciiTheme="minorHAnsi" w:hAnsiTheme="minorHAnsi" w:cstheme="minorHAnsi"/>
                <w:b/>
                <w:color w:val="03488E"/>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811840" behindDoc="0" locked="0" layoutInCell="1" allowOverlap="1" wp14:anchorId="26331E38" wp14:editId="50EA2A6C">
                      <wp:simplePos x="0" y="0"/>
                      <wp:positionH relativeFrom="column">
                        <wp:posOffset>3753384</wp:posOffset>
                      </wp:positionH>
                      <wp:positionV relativeFrom="paragraph">
                        <wp:posOffset>39395</wp:posOffset>
                      </wp:positionV>
                      <wp:extent cx="123825" cy="123825"/>
                      <wp:effectExtent l="0" t="0" r="9525" b="9525"/>
                      <wp:wrapNone/>
                      <wp:docPr id="107"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C584D" id="Star: 5 Points 3" o:spid="_x0000_s1026" style="position:absolute;margin-left:295.55pt;margin-top:3.1pt;width:9.75pt;height:9.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9857B5">
              <w:rPr>
                <w:i/>
                <w:iCs/>
                <w:sz w:val="18"/>
                <w:szCs w:val="18"/>
              </w:rPr>
              <w:t>Commission new public art assets to develop the City's outdoor collection</w:t>
            </w:r>
          </w:p>
        </w:tc>
      </w:tr>
      <w:tr w:rsidR="005E18B8" w:rsidRPr="00EB3CC7" w14:paraId="55CF7B1D"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331DD7F4" w14:textId="5A620500" w:rsidR="005E18B8" w:rsidRPr="003C38CD" w:rsidRDefault="005E18B8" w:rsidP="005E18B8">
            <w:pPr>
              <w:spacing w:before="20" w:after="40" w:line="260" w:lineRule="atLeast"/>
              <w:jc w:val="center"/>
              <w:rPr>
                <w:rFonts w:asciiTheme="minorHAnsi" w:hAnsiTheme="minorHAnsi" w:cstheme="minorHAnsi"/>
                <w:color w:val="03488E"/>
                <w:sz w:val="18"/>
                <w:szCs w:val="18"/>
              </w:rPr>
            </w:pPr>
            <w:r w:rsidRPr="003C38CD">
              <w:rPr>
                <w:rFonts w:cs="Arial"/>
                <w:sz w:val="18"/>
                <w:szCs w:val="18"/>
              </w:rPr>
              <w:t>2.3.2</w:t>
            </w:r>
          </w:p>
        </w:tc>
        <w:tc>
          <w:tcPr>
            <w:tcW w:w="8364" w:type="dxa"/>
            <w:tcBorders>
              <w:top w:val="single" w:sz="4" w:space="0" w:color="A6A6A6" w:themeColor="background1" w:themeShade="A6"/>
              <w:left w:val="nil"/>
              <w:bottom w:val="single" w:sz="4" w:space="0" w:color="A6A6A6" w:themeColor="background1" w:themeShade="A6"/>
              <w:right w:val="nil"/>
            </w:tcBorders>
          </w:tcPr>
          <w:p w14:paraId="1AF27838" w14:textId="5C0948B9" w:rsidR="005E18B8" w:rsidRPr="00EB3CC7" w:rsidRDefault="003C38CD" w:rsidP="005E18B8">
            <w:pPr>
              <w:spacing w:before="20" w:after="40" w:line="260" w:lineRule="atLeast"/>
              <w:rPr>
                <w:rFonts w:asciiTheme="minorHAnsi" w:hAnsiTheme="minorHAnsi" w:cstheme="minorHAnsi"/>
                <w:b/>
                <w:color w:val="03488E"/>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812864" behindDoc="0" locked="0" layoutInCell="1" allowOverlap="1" wp14:anchorId="33487347" wp14:editId="5F04B4B8">
                      <wp:simplePos x="0" y="0"/>
                      <wp:positionH relativeFrom="column">
                        <wp:posOffset>5085080</wp:posOffset>
                      </wp:positionH>
                      <wp:positionV relativeFrom="paragraph">
                        <wp:posOffset>35230</wp:posOffset>
                      </wp:positionV>
                      <wp:extent cx="123825" cy="123825"/>
                      <wp:effectExtent l="0" t="0" r="9525" b="9525"/>
                      <wp:wrapNone/>
                      <wp:docPr id="108"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58E33" id="Star: 5 Points 3" o:spid="_x0000_s1026" style="position:absolute;margin-left:400.4pt;margin-top:2.75pt;width:9.75pt;height:9.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5E18B8" w:rsidRPr="009857B5">
              <w:rPr>
                <w:i/>
                <w:iCs/>
                <w:sz w:val="18"/>
                <w:szCs w:val="18"/>
              </w:rPr>
              <w:t>Plant more trees through the Urban Forest Strategy and create opportunities for community planting</w:t>
            </w:r>
          </w:p>
        </w:tc>
      </w:tr>
      <w:tr w:rsidR="005E18B8" w:rsidRPr="00EB3CC7" w14:paraId="75B89C90"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13B2DCCE" w14:textId="77777777" w:rsidR="005E18B8" w:rsidRPr="00EB3CC7" w:rsidRDefault="005E18B8" w:rsidP="005E18B8">
            <w:pPr>
              <w:spacing w:before="20" w:after="40" w:line="260" w:lineRule="atLeast"/>
              <w:jc w:val="center"/>
              <w:rPr>
                <w:rFonts w:asciiTheme="minorHAnsi" w:hAnsiTheme="minorHAnsi" w:cstheme="minorHAnsi"/>
                <w:b/>
                <w:color w:val="03488E"/>
                <w:sz w:val="18"/>
                <w:szCs w:val="18"/>
              </w:rPr>
            </w:pPr>
            <w:r>
              <w:rPr>
                <w:rFonts w:cs="Arial"/>
                <w:sz w:val="18"/>
                <w:szCs w:val="18"/>
              </w:rPr>
              <w:t>2.3.3</w:t>
            </w:r>
          </w:p>
        </w:tc>
        <w:tc>
          <w:tcPr>
            <w:tcW w:w="8364" w:type="dxa"/>
            <w:tcBorders>
              <w:top w:val="single" w:sz="4" w:space="0" w:color="A6A6A6" w:themeColor="background1" w:themeShade="A6"/>
              <w:left w:val="nil"/>
              <w:bottom w:val="single" w:sz="4" w:space="0" w:color="A6A6A6" w:themeColor="background1" w:themeShade="A6"/>
              <w:right w:val="nil"/>
            </w:tcBorders>
          </w:tcPr>
          <w:p w14:paraId="4FCD996F" w14:textId="75AB5737" w:rsidR="005E18B8" w:rsidRPr="00EB3CC7" w:rsidRDefault="005E18B8" w:rsidP="005E18B8">
            <w:pPr>
              <w:spacing w:before="20" w:after="40" w:line="260" w:lineRule="atLeast"/>
              <w:rPr>
                <w:rFonts w:asciiTheme="minorHAnsi" w:hAnsiTheme="minorHAnsi" w:cstheme="minorHAnsi"/>
                <w:b/>
                <w:color w:val="03488E"/>
                <w:sz w:val="18"/>
                <w:szCs w:val="18"/>
              </w:rPr>
            </w:pPr>
            <w:r w:rsidRPr="009857B5">
              <w:rPr>
                <w:i/>
                <w:iCs/>
                <w:sz w:val="18"/>
                <w:szCs w:val="18"/>
              </w:rPr>
              <w:t>Work with the Department of Environment, Land, Water and Planning to deliver the Central Geelong Framework Plan</w:t>
            </w:r>
          </w:p>
        </w:tc>
      </w:tr>
      <w:tr w:rsidR="005E18B8" w:rsidRPr="00EB3CC7" w14:paraId="1E95A67E"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465B29BD" w14:textId="77777777" w:rsidR="005E18B8" w:rsidRPr="00EB3CC7" w:rsidRDefault="005E18B8" w:rsidP="005E18B8">
            <w:pPr>
              <w:spacing w:before="20" w:after="40" w:line="260" w:lineRule="atLeast"/>
              <w:jc w:val="center"/>
              <w:rPr>
                <w:rFonts w:asciiTheme="minorHAnsi" w:hAnsiTheme="minorHAnsi" w:cstheme="minorHAnsi"/>
                <w:b/>
                <w:color w:val="03488E"/>
                <w:sz w:val="18"/>
                <w:szCs w:val="18"/>
              </w:rPr>
            </w:pPr>
            <w:r>
              <w:rPr>
                <w:rFonts w:cs="Arial"/>
                <w:sz w:val="18"/>
                <w:szCs w:val="18"/>
              </w:rPr>
              <w:t>2.3.4</w:t>
            </w:r>
          </w:p>
        </w:tc>
        <w:tc>
          <w:tcPr>
            <w:tcW w:w="8364" w:type="dxa"/>
            <w:tcBorders>
              <w:top w:val="single" w:sz="4" w:space="0" w:color="A6A6A6" w:themeColor="background1" w:themeShade="A6"/>
              <w:left w:val="nil"/>
              <w:bottom w:val="single" w:sz="4" w:space="0" w:color="A6A6A6" w:themeColor="background1" w:themeShade="A6"/>
              <w:right w:val="nil"/>
            </w:tcBorders>
          </w:tcPr>
          <w:p w14:paraId="325D0104" w14:textId="77777777" w:rsidR="005E18B8" w:rsidRPr="00EB3CC7" w:rsidRDefault="005E18B8" w:rsidP="005E18B8">
            <w:pPr>
              <w:spacing w:before="20" w:after="40" w:line="260" w:lineRule="atLeast"/>
              <w:rPr>
                <w:rFonts w:asciiTheme="minorHAnsi" w:hAnsiTheme="minorHAnsi" w:cstheme="minorHAnsi"/>
                <w:b/>
                <w:color w:val="03488E"/>
                <w:sz w:val="18"/>
                <w:szCs w:val="18"/>
              </w:rPr>
            </w:pPr>
            <w:r w:rsidRPr="009857B5">
              <w:rPr>
                <w:i/>
                <w:iCs/>
                <w:sz w:val="18"/>
                <w:szCs w:val="18"/>
              </w:rPr>
              <w:t>Landscape the public space on the corner of Gheringhap and Malop Streets as part of the Revitalising Central Geelong Action Plan Green Spine project</w:t>
            </w:r>
          </w:p>
        </w:tc>
      </w:tr>
    </w:tbl>
    <w:p w14:paraId="08AD20D7" w14:textId="77777777" w:rsidR="006F1127" w:rsidRPr="006F1127" w:rsidRDefault="006F1127" w:rsidP="006F1127">
      <w:pPr>
        <w:ind w:right="-142"/>
        <w:rPr>
          <w:rFonts w:cs="Arial"/>
          <w:lang w:eastAsia="en-AU"/>
        </w:rPr>
      </w:pPr>
    </w:p>
    <w:p w14:paraId="26631F1D" w14:textId="4A976B23" w:rsidR="006F1127" w:rsidRDefault="006F1127" w:rsidP="006F1127">
      <w:pPr>
        <w:ind w:right="-142"/>
        <w:rPr>
          <w:rFonts w:cs="Arial"/>
          <w:sz w:val="32"/>
          <w:szCs w:val="32"/>
          <w:lang w:eastAsia="en-AU"/>
        </w:rPr>
      </w:pPr>
    </w:p>
    <w:p w14:paraId="2DF5F575" w14:textId="77777777" w:rsidR="006F1127" w:rsidRPr="00EE5A20" w:rsidRDefault="006F1127" w:rsidP="006F1127">
      <w:pPr>
        <w:ind w:right="-142"/>
        <w:rPr>
          <w:rFonts w:cs="Arial"/>
          <w:sz w:val="40"/>
          <w:szCs w:val="40"/>
          <w:lang w:eastAsia="en-AU"/>
        </w:rPr>
      </w:pPr>
    </w:p>
    <w:p w14:paraId="3BDA4783" w14:textId="43AD5934" w:rsidR="006F1127" w:rsidRPr="005841F8" w:rsidRDefault="006F1127" w:rsidP="006F1127">
      <w:pPr>
        <w:spacing w:after="120" w:line="270" w:lineRule="atLeast"/>
        <w:ind w:right="-142"/>
        <w:rPr>
          <w:rFonts w:cs="Arial"/>
          <w:bCs/>
          <w:color w:val="000000"/>
          <w:sz w:val="17"/>
          <w:szCs w:val="17"/>
          <w:lang w:eastAsia="en-AU"/>
        </w:rPr>
      </w:pPr>
      <w:r w:rsidRPr="0019386F">
        <w:rPr>
          <w:rFonts w:ascii="Wingdings2" w:eastAsia="Wingdings2" w:cs="Wingdings2"/>
          <w:noProof/>
          <w:color w:val="00B089"/>
          <w:sz w:val="18"/>
          <w:szCs w:val="18"/>
        </w:rPr>
        <mc:AlternateContent>
          <mc:Choice Requires="wps">
            <w:drawing>
              <wp:anchor distT="0" distB="0" distL="114300" distR="114300" simplePos="0" relativeHeight="251853824" behindDoc="0" locked="0" layoutInCell="1" allowOverlap="1" wp14:anchorId="3FF64E39" wp14:editId="6723AE2E">
                <wp:simplePos x="0" y="0"/>
                <wp:positionH relativeFrom="column">
                  <wp:posOffset>-7620</wp:posOffset>
                </wp:positionH>
                <wp:positionV relativeFrom="paragraph">
                  <wp:posOffset>48895</wp:posOffset>
                </wp:positionV>
                <wp:extent cx="123825" cy="123825"/>
                <wp:effectExtent l="0" t="0" r="9525" b="9525"/>
                <wp:wrapNone/>
                <wp:docPr id="240"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65BA5" id="Star: 5 Points 3" o:spid="_x0000_s1026" style="position:absolute;margin-left:-.6pt;margin-top:3.85pt;width:9.75pt;height:9.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Pr>
          <w:rFonts w:cs="Arial"/>
          <w:sz w:val="17"/>
          <w:szCs w:val="17"/>
          <w:lang w:eastAsia="en-AU"/>
        </w:rPr>
        <w:t xml:space="preserve">    </w:t>
      </w:r>
      <w:r w:rsidRPr="00097CD6">
        <w:rPr>
          <w:rFonts w:cs="Arial"/>
          <w:sz w:val="17"/>
          <w:szCs w:val="17"/>
          <w:lang w:eastAsia="en-AU"/>
        </w:rPr>
        <w:t xml:space="preserve"> </w:t>
      </w:r>
      <w:r>
        <w:rPr>
          <w:rFonts w:cs="Arial"/>
          <w:sz w:val="17"/>
          <w:szCs w:val="17"/>
          <w:lang w:eastAsia="en-AU"/>
        </w:rPr>
        <w:t>Supports h</w:t>
      </w:r>
      <w:r w:rsidRPr="00097CD6">
        <w:rPr>
          <w:rFonts w:cs="Arial"/>
          <w:sz w:val="17"/>
          <w:szCs w:val="17"/>
          <w:lang w:eastAsia="en-AU"/>
        </w:rPr>
        <w:t>ealth and wellbeing</w:t>
      </w:r>
    </w:p>
    <w:tbl>
      <w:tblPr>
        <w:tblStyle w:val="TableGrid"/>
        <w:tblW w:w="9493" w:type="dxa"/>
        <w:tblLook w:val="04A0" w:firstRow="1" w:lastRow="0" w:firstColumn="1" w:lastColumn="0" w:noHBand="0" w:noVBand="1"/>
      </w:tblPr>
      <w:tblGrid>
        <w:gridCol w:w="1129"/>
        <w:gridCol w:w="8364"/>
      </w:tblGrid>
      <w:tr w:rsidR="006F1127" w:rsidRPr="00EB3CC7" w14:paraId="4F86E34A" w14:textId="77777777" w:rsidTr="00F45F4D">
        <w:trPr>
          <w:tblHeader/>
        </w:trPr>
        <w:tc>
          <w:tcPr>
            <w:tcW w:w="1129" w:type="dxa"/>
            <w:tcBorders>
              <w:bottom w:val="single" w:sz="4" w:space="0" w:color="auto"/>
              <w:right w:val="nil"/>
            </w:tcBorders>
            <w:shd w:val="clear" w:color="auto" w:fill="003361"/>
          </w:tcPr>
          <w:p w14:paraId="648D437A" w14:textId="77777777" w:rsidR="006F1127" w:rsidRPr="00EB3CC7" w:rsidRDefault="006F1127" w:rsidP="003E6B79">
            <w:pPr>
              <w:spacing w:before="20" w:after="20" w:line="270" w:lineRule="atLeast"/>
              <w:jc w:val="center"/>
              <w:rPr>
                <w:rFonts w:asciiTheme="minorHAnsi" w:hAnsiTheme="minorHAnsi" w:cstheme="minorHAnsi"/>
                <w:b/>
                <w:color w:val="03488E"/>
                <w:sz w:val="18"/>
                <w:szCs w:val="18"/>
              </w:rPr>
            </w:pPr>
            <w:r w:rsidRPr="00EB3CC7">
              <w:rPr>
                <w:b/>
                <w:bCs/>
                <w:color w:val="FFFFFF" w:themeColor="background1"/>
                <w:sz w:val="18"/>
                <w:szCs w:val="18"/>
              </w:rPr>
              <w:lastRenderedPageBreak/>
              <w:t>Four-year priority</w:t>
            </w:r>
          </w:p>
        </w:tc>
        <w:tc>
          <w:tcPr>
            <w:tcW w:w="8364" w:type="dxa"/>
            <w:tcBorders>
              <w:left w:val="nil"/>
              <w:bottom w:val="single" w:sz="4" w:space="0" w:color="auto"/>
            </w:tcBorders>
            <w:shd w:val="clear" w:color="auto" w:fill="003361"/>
            <w:vAlign w:val="bottom"/>
          </w:tcPr>
          <w:p w14:paraId="1A627DF5" w14:textId="77777777" w:rsidR="006F1127" w:rsidRPr="00EB3CC7" w:rsidRDefault="006F1127" w:rsidP="003E6B79">
            <w:pPr>
              <w:spacing w:before="20" w:after="20" w:line="270" w:lineRule="atLeast"/>
              <w:rPr>
                <w:rFonts w:asciiTheme="minorHAnsi" w:hAnsiTheme="minorHAnsi" w:cstheme="minorHAnsi"/>
                <w:b/>
                <w:color w:val="03488E"/>
                <w:sz w:val="18"/>
                <w:szCs w:val="18"/>
              </w:rPr>
            </w:pPr>
            <w:r w:rsidRPr="00EB3CC7">
              <w:rPr>
                <w:b/>
                <w:bCs/>
                <w:color w:val="FFFFFF" w:themeColor="background1"/>
                <w:sz w:val="18"/>
                <w:szCs w:val="18"/>
              </w:rPr>
              <w:t>2021-22 actions</w:t>
            </w:r>
          </w:p>
        </w:tc>
      </w:tr>
      <w:tr w:rsidR="005E18B8" w:rsidRPr="00EB3CC7" w14:paraId="238E1E2F" w14:textId="77777777" w:rsidTr="006F1127">
        <w:tc>
          <w:tcPr>
            <w:tcW w:w="1129" w:type="dxa"/>
            <w:tcBorders>
              <w:top w:val="single" w:sz="4" w:space="0" w:color="A6A6A6" w:themeColor="background1" w:themeShade="A6"/>
              <w:left w:val="nil"/>
              <w:bottom w:val="single" w:sz="4" w:space="0" w:color="A6A6A6" w:themeColor="background1" w:themeShade="A6"/>
              <w:right w:val="nil"/>
            </w:tcBorders>
          </w:tcPr>
          <w:p w14:paraId="6E210304" w14:textId="0C85C7AF" w:rsidR="005E18B8" w:rsidRPr="00EB3CC7" w:rsidRDefault="005E18B8" w:rsidP="005E18B8">
            <w:pPr>
              <w:spacing w:before="20" w:after="40" w:line="260" w:lineRule="atLeast"/>
              <w:jc w:val="center"/>
              <w:rPr>
                <w:rFonts w:asciiTheme="minorHAnsi" w:hAnsiTheme="minorHAnsi" w:cstheme="minorHAnsi"/>
                <w:b/>
                <w:color w:val="03488E"/>
                <w:sz w:val="18"/>
                <w:szCs w:val="18"/>
              </w:rPr>
            </w:pPr>
            <w:r>
              <w:rPr>
                <w:rFonts w:cs="Arial"/>
                <w:sz w:val="18"/>
                <w:szCs w:val="18"/>
              </w:rPr>
              <w:t>2.4.1</w:t>
            </w:r>
          </w:p>
        </w:tc>
        <w:tc>
          <w:tcPr>
            <w:tcW w:w="8364" w:type="dxa"/>
            <w:tcBorders>
              <w:top w:val="single" w:sz="4" w:space="0" w:color="A6A6A6" w:themeColor="background1" w:themeShade="A6"/>
              <w:left w:val="nil"/>
              <w:bottom w:val="single" w:sz="4" w:space="0" w:color="A6A6A6" w:themeColor="background1" w:themeShade="A6"/>
              <w:right w:val="nil"/>
            </w:tcBorders>
          </w:tcPr>
          <w:p w14:paraId="037DA917" w14:textId="77777777" w:rsidR="005E18B8" w:rsidRPr="00EB3CC7" w:rsidRDefault="005E18B8" w:rsidP="005E18B8">
            <w:pPr>
              <w:spacing w:before="20" w:after="40" w:line="260" w:lineRule="atLeast"/>
              <w:rPr>
                <w:rFonts w:asciiTheme="minorHAnsi" w:hAnsiTheme="minorHAnsi" w:cstheme="minorHAnsi"/>
                <w:b/>
                <w:color w:val="03488E"/>
                <w:sz w:val="18"/>
                <w:szCs w:val="18"/>
              </w:rPr>
            </w:pPr>
            <w:r w:rsidRPr="009857B5">
              <w:rPr>
                <w:i/>
                <w:iCs/>
                <w:sz w:val="18"/>
                <w:szCs w:val="18"/>
              </w:rPr>
              <w:t>Develop best practice Environmentally Sustainable Design  Action Plans for the first two precincts in the Northern and Western Geelong Growth Areas</w:t>
            </w:r>
          </w:p>
        </w:tc>
      </w:tr>
      <w:tr w:rsidR="005E18B8" w:rsidRPr="00EB3CC7" w14:paraId="6FA625B6" w14:textId="77777777" w:rsidTr="006F1127">
        <w:tc>
          <w:tcPr>
            <w:tcW w:w="1129" w:type="dxa"/>
            <w:tcBorders>
              <w:top w:val="single" w:sz="4" w:space="0" w:color="A6A6A6" w:themeColor="background1" w:themeShade="A6"/>
              <w:left w:val="nil"/>
              <w:bottom w:val="single" w:sz="4" w:space="0" w:color="A6A6A6" w:themeColor="background1" w:themeShade="A6"/>
              <w:right w:val="nil"/>
            </w:tcBorders>
          </w:tcPr>
          <w:p w14:paraId="1E28C811" w14:textId="77777777" w:rsidR="005E18B8" w:rsidRPr="00EB3CC7" w:rsidRDefault="005E18B8" w:rsidP="005E18B8">
            <w:pPr>
              <w:spacing w:before="20" w:after="40" w:line="260" w:lineRule="atLeast"/>
              <w:jc w:val="center"/>
              <w:rPr>
                <w:rFonts w:asciiTheme="minorHAnsi" w:hAnsiTheme="minorHAnsi" w:cstheme="minorHAnsi"/>
                <w:b/>
                <w:color w:val="03488E"/>
                <w:sz w:val="18"/>
                <w:szCs w:val="18"/>
              </w:rPr>
            </w:pPr>
            <w:r>
              <w:rPr>
                <w:rFonts w:cs="Arial"/>
                <w:sz w:val="18"/>
                <w:szCs w:val="18"/>
              </w:rPr>
              <w:t>2.4.2</w:t>
            </w:r>
          </w:p>
        </w:tc>
        <w:tc>
          <w:tcPr>
            <w:tcW w:w="8364" w:type="dxa"/>
            <w:tcBorders>
              <w:top w:val="single" w:sz="4" w:space="0" w:color="A6A6A6" w:themeColor="background1" w:themeShade="A6"/>
              <w:left w:val="nil"/>
              <w:bottom w:val="single" w:sz="4" w:space="0" w:color="A6A6A6" w:themeColor="background1" w:themeShade="A6"/>
              <w:right w:val="nil"/>
            </w:tcBorders>
          </w:tcPr>
          <w:p w14:paraId="1D900999" w14:textId="77777777" w:rsidR="005E18B8" w:rsidRPr="00EB3CC7" w:rsidRDefault="005E18B8" w:rsidP="005E18B8">
            <w:pPr>
              <w:spacing w:before="20" w:after="40" w:line="260" w:lineRule="atLeast"/>
              <w:rPr>
                <w:rFonts w:asciiTheme="minorHAnsi" w:hAnsiTheme="minorHAnsi" w:cstheme="minorHAnsi"/>
                <w:b/>
                <w:color w:val="03488E"/>
                <w:sz w:val="18"/>
                <w:szCs w:val="18"/>
              </w:rPr>
            </w:pPr>
            <w:r w:rsidRPr="009857B5">
              <w:rPr>
                <w:i/>
                <w:iCs/>
                <w:sz w:val="18"/>
                <w:szCs w:val="18"/>
              </w:rPr>
              <w:t>Review the City’s Sustainable Building Policy to ensure best practice standards for new buildings, renovations and retrofitting, and maintenance and minor works</w:t>
            </w:r>
          </w:p>
        </w:tc>
      </w:tr>
      <w:tr w:rsidR="005E18B8" w:rsidRPr="00EB3CC7" w14:paraId="4F71FEDE" w14:textId="77777777" w:rsidTr="006F1127">
        <w:tc>
          <w:tcPr>
            <w:tcW w:w="1129" w:type="dxa"/>
            <w:tcBorders>
              <w:top w:val="single" w:sz="4" w:space="0" w:color="A6A6A6" w:themeColor="background1" w:themeShade="A6"/>
              <w:left w:val="nil"/>
              <w:bottom w:val="single" w:sz="4" w:space="0" w:color="A6A6A6" w:themeColor="background1" w:themeShade="A6"/>
              <w:right w:val="nil"/>
            </w:tcBorders>
          </w:tcPr>
          <w:p w14:paraId="5401B931" w14:textId="77777777" w:rsidR="005E18B8" w:rsidRPr="00EB3CC7" w:rsidRDefault="005E18B8" w:rsidP="005E18B8">
            <w:pPr>
              <w:spacing w:before="20" w:after="40" w:line="260" w:lineRule="atLeast"/>
              <w:jc w:val="center"/>
              <w:rPr>
                <w:rFonts w:asciiTheme="minorHAnsi" w:hAnsiTheme="minorHAnsi" w:cstheme="minorHAnsi"/>
                <w:b/>
                <w:color w:val="03488E"/>
                <w:sz w:val="18"/>
                <w:szCs w:val="18"/>
              </w:rPr>
            </w:pPr>
            <w:r>
              <w:rPr>
                <w:rFonts w:cs="Arial"/>
                <w:sz w:val="18"/>
                <w:szCs w:val="18"/>
              </w:rPr>
              <w:t>2.4.3</w:t>
            </w:r>
          </w:p>
        </w:tc>
        <w:tc>
          <w:tcPr>
            <w:tcW w:w="8364" w:type="dxa"/>
            <w:tcBorders>
              <w:top w:val="single" w:sz="4" w:space="0" w:color="A6A6A6" w:themeColor="background1" w:themeShade="A6"/>
              <w:left w:val="nil"/>
              <w:bottom w:val="single" w:sz="4" w:space="0" w:color="A6A6A6" w:themeColor="background1" w:themeShade="A6"/>
              <w:right w:val="nil"/>
            </w:tcBorders>
          </w:tcPr>
          <w:p w14:paraId="612A733A" w14:textId="77777777" w:rsidR="005E18B8" w:rsidRPr="00A007B8" w:rsidRDefault="005E18B8" w:rsidP="005E18B8">
            <w:pPr>
              <w:spacing w:before="20" w:after="40" w:line="260" w:lineRule="atLeast"/>
              <w:rPr>
                <w:rFonts w:asciiTheme="minorHAnsi" w:hAnsiTheme="minorHAnsi" w:cstheme="minorHAnsi"/>
                <w:color w:val="03488E"/>
                <w:sz w:val="18"/>
                <w:szCs w:val="18"/>
              </w:rPr>
            </w:pPr>
            <w:r w:rsidRPr="00A007B8">
              <w:rPr>
                <w:i/>
                <w:iCs/>
                <w:sz w:val="18"/>
                <w:szCs w:val="18"/>
              </w:rPr>
              <w:t>Review the Environmentally Sustainable Design Local Planning Policy for new developments for opportunities to strengthen the breadth of the application of the policy</w:t>
            </w:r>
          </w:p>
        </w:tc>
      </w:tr>
      <w:tr w:rsidR="005E18B8" w:rsidRPr="00EB3CC7" w14:paraId="584A7F99" w14:textId="77777777" w:rsidTr="006F1127">
        <w:tc>
          <w:tcPr>
            <w:tcW w:w="1129" w:type="dxa"/>
            <w:tcBorders>
              <w:top w:val="single" w:sz="4" w:space="0" w:color="A6A6A6" w:themeColor="background1" w:themeShade="A6"/>
              <w:left w:val="nil"/>
              <w:bottom w:val="single" w:sz="4" w:space="0" w:color="A6A6A6" w:themeColor="background1" w:themeShade="A6"/>
              <w:right w:val="nil"/>
            </w:tcBorders>
          </w:tcPr>
          <w:p w14:paraId="634B6C94" w14:textId="0D91F75E" w:rsidR="005E18B8" w:rsidRPr="003C38CD" w:rsidRDefault="005E18B8" w:rsidP="005E18B8">
            <w:pPr>
              <w:spacing w:before="20" w:after="40" w:line="260" w:lineRule="atLeast"/>
              <w:jc w:val="center"/>
              <w:rPr>
                <w:rFonts w:asciiTheme="minorHAnsi" w:hAnsiTheme="minorHAnsi" w:cstheme="minorHAnsi"/>
                <w:color w:val="03488E"/>
                <w:sz w:val="18"/>
                <w:szCs w:val="18"/>
              </w:rPr>
            </w:pPr>
            <w:r w:rsidRPr="003C38CD">
              <w:rPr>
                <w:rFonts w:cs="Arial"/>
                <w:sz w:val="18"/>
                <w:szCs w:val="18"/>
              </w:rPr>
              <w:t>2.5.1</w:t>
            </w:r>
          </w:p>
        </w:tc>
        <w:tc>
          <w:tcPr>
            <w:tcW w:w="8364" w:type="dxa"/>
            <w:tcBorders>
              <w:top w:val="single" w:sz="4" w:space="0" w:color="A6A6A6" w:themeColor="background1" w:themeShade="A6"/>
              <w:left w:val="nil"/>
              <w:bottom w:val="single" w:sz="4" w:space="0" w:color="A6A6A6" w:themeColor="background1" w:themeShade="A6"/>
              <w:right w:val="nil"/>
            </w:tcBorders>
          </w:tcPr>
          <w:p w14:paraId="5F91531D" w14:textId="01C39D21" w:rsidR="005E18B8" w:rsidRPr="00EB3CC7" w:rsidRDefault="003C38CD" w:rsidP="005E18B8">
            <w:pPr>
              <w:spacing w:before="20" w:after="40" w:line="260" w:lineRule="atLeast"/>
              <w:rPr>
                <w:rFonts w:asciiTheme="minorHAnsi" w:hAnsiTheme="minorHAnsi" w:cstheme="minorHAnsi"/>
                <w:b/>
                <w:color w:val="03488E"/>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813888" behindDoc="0" locked="0" layoutInCell="1" allowOverlap="1" wp14:anchorId="7B1F0260" wp14:editId="747E9D19">
                      <wp:simplePos x="0" y="0"/>
                      <wp:positionH relativeFrom="column">
                        <wp:posOffset>3092780</wp:posOffset>
                      </wp:positionH>
                      <wp:positionV relativeFrom="paragraph">
                        <wp:posOffset>198120</wp:posOffset>
                      </wp:positionV>
                      <wp:extent cx="123825" cy="123825"/>
                      <wp:effectExtent l="0" t="0" r="9525" b="9525"/>
                      <wp:wrapNone/>
                      <wp:docPr id="109"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CCD0E" id="Star: 5 Points 3" o:spid="_x0000_s1026" style="position:absolute;margin-left:243.55pt;margin-top:15.6pt;width:9.75pt;height:9.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5E18B8" w:rsidRPr="009857B5">
              <w:rPr>
                <w:i/>
                <w:iCs/>
                <w:sz w:val="18"/>
                <w:szCs w:val="18"/>
              </w:rPr>
              <w:t>Identify actions to achieve the City’s emissions reduction targets and manage climate-related risks through development of the Climate Change Response Plan</w:t>
            </w:r>
          </w:p>
        </w:tc>
      </w:tr>
      <w:tr w:rsidR="005E18B8" w:rsidRPr="00EB3CC7" w14:paraId="1271E10F" w14:textId="77777777" w:rsidTr="006F1127">
        <w:tc>
          <w:tcPr>
            <w:tcW w:w="1129" w:type="dxa"/>
            <w:tcBorders>
              <w:top w:val="single" w:sz="4" w:space="0" w:color="A6A6A6" w:themeColor="background1" w:themeShade="A6"/>
              <w:left w:val="nil"/>
              <w:bottom w:val="single" w:sz="4" w:space="0" w:color="A6A6A6" w:themeColor="background1" w:themeShade="A6"/>
              <w:right w:val="nil"/>
            </w:tcBorders>
          </w:tcPr>
          <w:p w14:paraId="3D0E02A0" w14:textId="33CB8F1D" w:rsidR="005E18B8" w:rsidRPr="003C38CD" w:rsidRDefault="005E18B8" w:rsidP="005E18B8">
            <w:pPr>
              <w:spacing w:before="20" w:after="40" w:line="260" w:lineRule="atLeast"/>
              <w:jc w:val="center"/>
              <w:rPr>
                <w:rFonts w:asciiTheme="minorHAnsi" w:hAnsiTheme="minorHAnsi" w:cstheme="minorHAnsi"/>
                <w:color w:val="03488E"/>
                <w:sz w:val="18"/>
                <w:szCs w:val="18"/>
              </w:rPr>
            </w:pPr>
            <w:r w:rsidRPr="003C38CD">
              <w:rPr>
                <w:rFonts w:cs="Arial"/>
                <w:sz w:val="18"/>
                <w:szCs w:val="18"/>
              </w:rPr>
              <w:t>2.6.1</w:t>
            </w:r>
          </w:p>
        </w:tc>
        <w:tc>
          <w:tcPr>
            <w:tcW w:w="8364" w:type="dxa"/>
            <w:tcBorders>
              <w:top w:val="single" w:sz="4" w:space="0" w:color="A6A6A6" w:themeColor="background1" w:themeShade="A6"/>
              <w:left w:val="nil"/>
              <w:bottom w:val="single" w:sz="4" w:space="0" w:color="A6A6A6" w:themeColor="background1" w:themeShade="A6"/>
              <w:right w:val="nil"/>
            </w:tcBorders>
          </w:tcPr>
          <w:p w14:paraId="5D877922" w14:textId="26691AA5" w:rsidR="005E18B8" w:rsidRPr="00EB3CC7" w:rsidRDefault="003C38CD" w:rsidP="005E18B8">
            <w:pPr>
              <w:spacing w:before="20" w:after="40" w:line="260" w:lineRule="atLeast"/>
              <w:rPr>
                <w:rFonts w:asciiTheme="minorHAnsi" w:hAnsiTheme="minorHAnsi" w:cstheme="minorHAnsi"/>
                <w:b/>
                <w:color w:val="03488E"/>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814912" behindDoc="0" locked="0" layoutInCell="1" allowOverlap="1" wp14:anchorId="135C1072" wp14:editId="68303C26">
                      <wp:simplePos x="0" y="0"/>
                      <wp:positionH relativeFrom="column">
                        <wp:posOffset>263093</wp:posOffset>
                      </wp:positionH>
                      <wp:positionV relativeFrom="paragraph">
                        <wp:posOffset>371119</wp:posOffset>
                      </wp:positionV>
                      <wp:extent cx="123825" cy="123825"/>
                      <wp:effectExtent l="0" t="0" r="9525" b="9525"/>
                      <wp:wrapNone/>
                      <wp:docPr id="110"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DD81F" id="Star: 5 Points 3" o:spid="_x0000_s1026" style="position:absolute;margin-left:20.7pt;margin-top:29.2pt;width:9.75pt;height:9.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5E18B8" w:rsidRPr="009857B5">
              <w:rPr>
                <w:i/>
                <w:iCs/>
                <w:sz w:val="18"/>
                <w:szCs w:val="18"/>
              </w:rPr>
              <w:t>Outline how the City will support the community and business to reduce the risks that climate change poses to community health and wellbeing and infrastructure through the Climate Change Response</w:t>
            </w:r>
            <w:r>
              <w:rPr>
                <w:i/>
                <w:iCs/>
                <w:sz w:val="18"/>
                <w:szCs w:val="18"/>
              </w:rPr>
              <w:br/>
            </w:r>
            <w:r w:rsidR="005E18B8" w:rsidRPr="009857B5">
              <w:rPr>
                <w:i/>
                <w:iCs/>
                <w:sz w:val="18"/>
                <w:szCs w:val="18"/>
              </w:rPr>
              <w:t>Plan</w:t>
            </w:r>
          </w:p>
        </w:tc>
      </w:tr>
      <w:tr w:rsidR="005E18B8" w:rsidRPr="00EB3CC7" w14:paraId="6F10E8F7" w14:textId="77777777" w:rsidTr="006F1127">
        <w:tc>
          <w:tcPr>
            <w:tcW w:w="1129" w:type="dxa"/>
            <w:tcBorders>
              <w:top w:val="single" w:sz="4" w:space="0" w:color="A6A6A6" w:themeColor="background1" w:themeShade="A6"/>
              <w:left w:val="nil"/>
              <w:bottom w:val="single" w:sz="4" w:space="0" w:color="A6A6A6" w:themeColor="background1" w:themeShade="A6"/>
              <w:right w:val="nil"/>
            </w:tcBorders>
          </w:tcPr>
          <w:p w14:paraId="35D3B5C5" w14:textId="77777777" w:rsidR="005E18B8" w:rsidRPr="00EB3CC7" w:rsidRDefault="005E18B8" w:rsidP="005E18B8">
            <w:pPr>
              <w:spacing w:before="20" w:after="40" w:line="260" w:lineRule="atLeast"/>
              <w:jc w:val="center"/>
              <w:rPr>
                <w:rFonts w:asciiTheme="minorHAnsi" w:hAnsiTheme="minorHAnsi" w:cstheme="minorHAnsi"/>
                <w:b/>
                <w:color w:val="03488E"/>
                <w:sz w:val="18"/>
                <w:szCs w:val="18"/>
              </w:rPr>
            </w:pPr>
            <w:r>
              <w:rPr>
                <w:rFonts w:cs="Arial"/>
                <w:sz w:val="18"/>
                <w:szCs w:val="18"/>
              </w:rPr>
              <w:t>2.6.2</w:t>
            </w:r>
          </w:p>
        </w:tc>
        <w:tc>
          <w:tcPr>
            <w:tcW w:w="8364" w:type="dxa"/>
            <w:tcBorders>
              <w:top w:val="single" w:sz="4" w:space="0" w:color="A6A6A6" w:themeColor="background1" w:themeShade="A6"/>
              <w:left w:val="nil"/>
              <w:bottom w:val="single" w:sz="4" w:space="0" w:color="A6A6A6" w:themeColor="background1" w:themeShade="A6"/>
              <w:right w:val="nil"/>
            </w:tcBorders>
          </w:tcPr>
          <w:p w14:paraId="15F11EAF" w14:textId="24735B8C" w:rsidR="005E18B8" w:rsidRPr="00EB3CC7" w:rsidRDefault="005E18B8" w:rsidP="005E18B8">
            <w:pPr>
              <w:spacing w:before="20" w:after="40" w:line="260" w:lineRule="atLeast"/>
              <w:rPr>
                <w:rFonts w:asciiTheme="minorHAnsi" w:hAnsiTheme="minorHAnsi" w:cstheme="minorHAnsi"/>
                <w:b/>
                <w:color w:val="03488E"/>
                <w:sz w:val="18"/>
                <w:szCs w:val="18"/>
              </w:rPr>
            </w:pPr>
            <w:r w:rsidRPr="009857B5">
              <w:rPr>
                <w:i/>
                <w:iCs/>
                <w:sz w:val="18"/>
                <w:szCs w:val="18"/>
              </w:rPr>
              <w:t>Design a framework for the community climate action strategic partnerships funding</w:t>
            </w:r>
          </w:p>
        </w:tc>
      </w:tr>
      <w:tr w:rsidR="005E18B8" w:rsidRPr="00EB3CC7" w14:paraId="481DAA5F" w14:textId="77777777" w:rsidTr="006F1127">
        <w:tc>
          <w:tcPr>
            <w:tcW w:w="1129" w:type="dxa"/>
            <w:tcBorders>
              <w:top w:val="single" w:sz="4" w:space="0" w:color="A6A6A6" w:themeColor="background1" w:themeShade="A6"/>
              <w:left w:val="nil"/>
              <w:bottom w:val="single" w:sz="4" w:space="0" w:color="A6A6A6" w:themeColor="background1" w:themeShade="A6"/>
              <w:right w:val="nil"/>
            </w:tcBorders>
          </w:tcPr>
          <w:p w14:paraId="76C6421D" w14:textId="233E2DB1" w:rsidR="005E18B8" w:rsidRPr="003C38CD" w:rsidRDefault="005E18B8" w:rsidP="005E18B8">
            <w:pPr>
              <w:spacing w:before="20" w:after="40" w:line="260" w:lineRule="atLeast"/>
              <w:jc w:val="center"/>
              <w:rPr>
                <w:rFonts w:asciiTheme="minorHAnsi" w:hAnsiTheme="minorHAnsi" w:cstheme="minorHAnsi"/>
                <w:color w:val="03488E"/>
                <w:sz w:val="18"/>
                <w:szCs w:val="18"/>
              </w:rPr>
            </w:pPr>
            <w:r w:rsidRPr="003C38CD">
              <w:rPr>
                <w:rFonts w:cs="Arial"/>
                <w:sz w:val="18"/>
                <w:szCs w:val="18"/>
              </w:rPr>
              <w:t>2.6.3</w:t>
            </w:r>
          </w:p>
        </w:tc>
        <w:tc>
          <w:tcPr>
            <w:tcW w:w="8364" w:type="dxa"/>
            <w:tcBorders>
              <w:top w:val="single" w:sz="4" w:space="0" w:color="A6A6A6" w:themeColor="background1" w:themeShade="A6"/>
              <w:left w:val="nil"/>
              <w:bottom w:val="single" w:sz="4" w:space="0" w:color="A6A6A6" w:themeColor="background1" w:themeShade="A6"/>
              <w:right w:val="nil"/>
            </w:tcBorders>
          </w:tcPr>
          <w:p w14:paraId="2EE35270" w14:textId="2DA3570E" w:rsidR="005E18B8" w:rsidRPr="00EB3CC7" w:rsidRDefault="003C38CD" w:rsidP="005E18B8">
            <w:pPr>
              <w:spacing w:before="20" w:after="40" w:line="260" w:lineRule="atLeast"/>
              <w:rPr>
                <w:rFonts w:asciiTheme="minorHAnsi" w:hAnsiTheme="minorHAnsi" w:cstheme="minorHAnsi"/>
                <w:b/>
                <w:color w:val="03488E"/>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815936" behindDoc="0" locked="0" layoutInCell="1" allowOverlap="1" wp14:anchorId="7D10E5C1" wp14:editId="4837D696">
                      <wp:simplePos x="0" y="0"/>
                      <wp:positionH relativeFrom="column">
                        <wp:posOffset>3090545</wp:posOffset>
                      </wp:positionH>
                      <wp:positionV relativeFrom="paragraph">
                        <wp:posOffset>49860</wp:posOffset>
                      </wp:positionV>
                      <wp:extent cx="123825" cy="123825"/>
                      <wp:effectExtent l="0" t="0" r="9525" b="9525"/>
                      <wp:wrapNone/>
                      <wp:docPr id="111"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D8481" id="Star: 5 Points 3" o:spid="_x0000_s1026" style="position:absolute;margin-left:243.35pt;margin-top:3.95pt;width:9.75pt;height:9.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5E18B8" w:rsidRPr="009857B5">
              <w:rPr>
                <w:i/>
                <w:iCs/>
                <w:sz w:val="18"/>
                <w:szCs w:val="18"/>
              </w:rPr>
              <w:t xml:space="preserve">Upgrade to LED street lighting with smart control technology </w:t>
            </w:r>
          </w:p>
        </w:tc>
      </w:tr>
      <w:tr w:rsidR="005E18B8" w:rsidRPr="00EB3CC7" w14:paraId="49225B05" w14:textId="77777777" w:rsidTr="006F1127">
        <w:tc>
          <w:tcPr>
            <w:tcW w:w="1129" w:type="dxa"/>
            <w:tcBorders>
              <w:top w:val="single" w:sz="4" w:space="0" w:color="A6A6A6" w:themeColor="background1" w:themeShade="A6"/>
              <w:left w:val="nil"/>
              <w:bottom w:val="single" w:sz="4" w:space="0" w:color="A6A6A6" w:themeColor="background1" w:themeShade="A6"/>
              <w:right w:val="nil"/>
            </w:tcBorders>
          </w:tcPr>
          <w:p w14:paraId="351DD8BA" w14:textId="236BB732" w:rsidR="005E18B8" w:rsidRPr="003C38CD" w:rsidRDefault="005E18B8" w:rsidP="005E18B8">
            <w:pPr>
              <w:spacing w:before="20" w:after="40" w:line="260" w:lineRule="atLeast"/>
              <w:jc w:val="center"/>
              <w:rPr>
                <w:rFonts w:asciiTheme="minorHAnsi" w:hAnsiTheme="minorHAnsi" w:cstheme="minorHAnsi"/>
                <w:color w:val="03488E"/>
                <w:sz w:val="18"/>
                <w:szCs w:val="18"/>
              </w:rPr>
            </w:pPr>
            <w:r w:rsidRPr="003C38CD">
              <w:rPr>
                <w:rFonts w:cs="Arial"/>
                <w:sz w:val="18"/>
                <w:szCs w:val="18"/>
              </w:rPr>
              <w:t>2.6.4</w:t>
            </w:r>
          </w:p>
        </w:tc>
        <w:tc>
          <w:tcPr>
            <w:tcW w:w="8364" w:type="dxa"/>
            <w:tcBorders>
              <w:top w:val="single" w:sz="4" w:space="0" w:color="A6A6A6" w:themeColor="background1" w:themeShade="A6"/>
              <w:left w:val="nil"/>
              <w:bottom w:val="single" w:sz="4" w:space="0" w:color="A6A6A6" w:themeColor="background1" w:themeShade="A6"/>
              <w:right w:val="nil"/>
            </w:tcBorders>
          </w:tcPr>
          <w:p w14:paraId="551025B8" w14:textId="753B11D3" w:rsidR="005E18B8" w:rsidRPr="00EB3CC7" w:rsidRDefault="003C38CD" w:rsidP="005E18B8">
            <w:pPr>
              <w:spacing w:before="20" w:after="40" w:line="260" w:lineRule="atLeast"/>
              <w:rPr>
                <w:rFonts w:asciiTheme="minorHAnsi" w:hAnsiTheme="minorHAnsi" w:cstheme="minorHAnsi"/>
                <w:b/>
                <w:color w:val="03488E"/>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816960" behindDoc="0" locked="0" layoutInCell="1" allowOverlap="1" wp14:anchorId="37350F3F" wp14:editId="51186563">
                      <wp:simplePos x="0" y="0"/>
                      <wp:positionH relativeFrom="column">
                        <wp:posOffset>3016580</wp:posOffset>
                      </wp:positionH>
                      <wp:positionV relativeFrom="paragraph">
                        <wp:posOffset>203835</wp:posOffset>
                      </wp:positionV>
                      <wp:extent cx="123825" cy="123825"/>
                      <wp:effectExtent l="0" t="0" r="9525" b="9525"/>
                      <wp:wrapNone/>
                      <wp:docPr id="112"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43CFB" id="Star: 5 Points 3" o:spid="_x0000_s1026" style="position:absolute;margin-left:237.55pt;margin-top:16.05pt;width:9.75pt;height:9.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5E18B8" w:rsidRPr="009857B5">
              <w:rPr>
                <w:i/>
                <w:iCs/>
                <w:sz w:val="18"/>
                <w:szCs w:val="18"/>
              </w:rPr>
              <w:t>Deliver a regional Integrated Water Management Strategy with key stakeholders including Barwon Water and Corangamite Catchment Management Authority</w:t>
            </w:r>
          </w:p>
        </w:tc>
      </w:tr>
      <w:tr w:rsidR="000775EC" w:rsidRPr="00EB3CC7" w14:paraId="690DAE47" w14:textId="77777777" w:rsidTr="006F1127">
        <w:tc>
          <w:tcPr>
            <w:tcW w:w="1129" w:type="dxa"/>
            <w:tcBorders>
              <w:top w:val="single" w:sz="4" w:space="0" w:color="A6A6A6" w:themeColor="background1" w:themeShade="A6"/>
              <w:left w:val="nil"/>
              <w:bottom w:val="single" w:sz="4" w:space="0" w:color="A6A6A6" w:themeColor="background1" w:themeShade="A6"/>
              <w:right w:val="nil"/>
            </w:tcBorders>
          </w:tcPr>
          <w:p w14:paraId="51A42BBA" w14:textId="77777777" w:rsidR="000775EC" w:rsidRPr="00326C9A" w:rsidRDefault="000775EC" w:rsidP="003E6B79">
            <w:pPr>
              <w:spacing w:before="20" w:after="40" w:line="260" w:lineRule="atLeast"/>
              <w:jc w:val="center"/>
              <w:rPr>
                <w:rFonts w:asciiTheme="minorHAnsi" w:hAnsiTheme="minorHAnsi" w:cstheme="minorHAnsi"/>
                <w:color w:val="03488E"/>
                <w:sz w:val="18"/>
                <w:szCs w:val="18"/>
              </w:rPr>
            </w:pPr>
            <w:r w:rsidRPr="00326C9A">
              <w:rPr>
                <w:rFonts w:cs="Arial"/>
                <w:sz w:val="18"/>
                <w:szCs w:val="18"/>
              </w:rPr>
              <w:t>2.7.1</w:t>
            </w:r>
          </w:p>
        </w:tc>
        <w:tc>
          <w:tcPr>
            <w:tcW w:w="8364" w:type="dxa"/>
            <w:tcBorders>
              <w:top w:val="single" w:sz="4" w:space="0" w:color="A6A6A6" w:themeColor="background1" w:themeShade="A6"/>
              <w:left w:val="nil"/>
              <w:bottom w:val="single" w:sz="4" w:space="0" w:color="A6A6A6" w:themeColor="background1" w:themeShade="A6"/>
              <w:right w:val="nil"/>
            </w:tcBorders>
          </w:tcPr>
          <w:p w14:paraId="222E660C" w14:textId="457C969C" w:rsidR="000775EC" w:rsidRPr="00EB3CC7" w:rsidRDefault="000775EC" w:rsidP="003E6B79">
            <w:pPr>
              <w:spacing w:before="20" w:after="40" w:line="260" w:lineRule="atLeast"/>
              <w:rPr>
                <w:rFonts w:asciiTheme="minorHAnsi" w:hAnsiTheme="minorHAnsi" w:cstheme="minorHAnsi"/>
                <w:b/>
                <w:color w:val="03488E"/>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845632" behindDoc="0" locked="0" layoutInCell="1" allowOverlap="1" wp14:anchorId="4CE3C46A" wp14:editId="6FF004EE">
                      <wp:simplePos x="0" y="0"/>
                      <wp:positionH relativeFrom="column">
                        <wp:posOffset>3058464</wp:posOffset>
                      </wp:positionH>
                      <wp:positionV relativeFrom="paragraph">
                        <wp:posOffset>45085</wp:posOffset>
                      </wp:positionV>
                      <wp:extent cx="123825" cy="123825"/>
                      <wp:effectExtent l="0" t="0" r="9525" b="9525"/>
                      <wp:wrapNone/>
                      <wp:docPr id="12"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076A8" id="Star: 5 Points 3" o:spid="_x0000_s1026" style="position:absolute;margin-left:240.8pt;margin-top:3.55pt;width:9.75pt;height:9.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9857B5">
              <w:rPr>
                <w:i/>
                <w:iCs/>
                <w:sz w:val="18"/>
                <w:szCs w:val="18"/>
              </w:rPr>
              <w:t>Implement a pilot food waste collection service for residents</w:t>
            </w:r>
          </w:p>
        </w:tc>
      </w:tr>
      <w:tr w:rsidR="005E18B8" w:rsidRPr="00B90103" w14:paraId="22CF6700" w14:textId="77777777" w:rsidTr="006F1127">
        <w:tc>
          <w:tcPr>
            <w:tcW w:w="1129" w:type="dxa"/>
            <w:tcBorders>
              <w:top w:val="single" w:sz="4" w:space="0" w:color="A6A6A6" w:themeColor="background1" w:themeShade="A6"/>
              <w:left w:val="nil"/>
              <w:bottom w:val="single" w:sz="4" w:space="0" w:color="A6A6A6" w:themeColor="background1" w:themeShade="A6"/>
              <w:right w:val="nil"/>
            </w:tcBorders>
          </w:tcPr>
          <w:p w14:paraId="460AA6DB" w14:textId="44427B2F" w:rsidR="005E18B8" w:rsidRPr="00B90103" w:rsidRDefault="005E18B8" w:rsidP="005E18B8">
            <w:pPr>
              <w:spacing w:before="20" w:after="40" w:line="260" w:lineRule="atLeast"/>
              <w:jc w:val="center"/>
              <w:rPr>
                <w:rFonts w:asciiTheme="minorHAnsi" w:hAnsiTheme="minorHAnsi" w:cstheme="minorHAnsi"/>
                <w:color w:val="03488E"/>
                <w:sz w:val="18"/>
                <w:szCs w:val="18"/>
              </w:rPr>
            </w:pPr>
            <w:r w:rsidRPr="00B90103">
              <w:rPr>
                <w:rFonts w:cs="Arial"/>
                <w:sz w:val="18"/>
                <w:szCs w:val="18"/>
              </w:rPr>
              <w:t>2.7.</w:t>
            </w:r>
            <w:r w:rsidR="000775EC" w:rsidRPr="00B90103">
              <w:rPr>
                <w:rFonts w:cs="Arial"/>
                <w:sz w:val="18"/>
                <w:szCs w:val="18"/>
              </w:rPr>
              <w:t>2</w:t>
            </w:r>
          </w:p>
        </w:tc>
        <w:tc>
          <w:tcPr>
            <w:tcW w:w="8364" w:type="dxa"/>
            <w:tcBorders>
              <w:top w:val="single" w:sz="4" w:space="0" w:color="A6A6A6" w:themeColor="background1" w:themeShade="A6"/>
              <w:left w:val="nil"/>
              <w:bottom w:val="single" w:sz="4" w:space="0" w:color="A6A6A6" w:themeColor="background1" w:themeShade="A6"/>
              <w:right w:val="nil"/>
            </w:tcBorders>
          </w:tcPr>
          <w:p w14:paraId="21B009CF" w14:textId="0229F7C3" w:rsidR="005E18B8" w:rsidRPr="00B90103" w:rsidRDefault="000775EC" w:rsidP="005E18B8">
            <w:pPr>
              <w:spacing w:before="20" w:after="40" w:line="260" w:lineRule="atLeast"/>
              <w:rPr>
                <w:rFonts w:asciiTheme="minorHAnsi" w:hAnsiTheme="minorHAnsi" w:cstheme="minorHAnsi"/>
                <w:color w:val="03488E"/>
                <w:sz w:val="18"/>
                <w:szCs w:val="18"/>
              </w:rPr>
            </w:pPr>
            <w:r w:rsidRPr="00B90103">
              <w:rPr>
                <w:i/>
                <w:iCs/>
                <w:sz w:val="18"/>
                <w:szCs w:val="18"/>
              </w:rPr>
              <w:t>Collaborate with Barwon Water, G21 councils and Wyndham City Council to develop an organic waste processing facility to support the circular economy</w:t>
            </w:r>
          </w:p>
        </w:tc>
      </w:tr>
      <w:tr w:rsidR="005E18B8" w:rsidRPr="00EB3CC7" w14:paraId="7E13434B" w14:textId="77777777" w:rsidTr="006F1127">
        <w:tc>
          <w:tcPr>
            <w:tcW w:w="1129" w:type="dxa"/>
            <w:tcBorders>
              <w:top w:val="single" w:sz="4" w:space="0" w:color="A6A6A6" w:themeColor="background1" w:themeShade="A6"/>
              <w:left w:val="nil"/>
              <w:bottom w:val="single" w:sz="4" w:space="0" w:color="A6A6A6" w:themeColor="background1" w:themeShade="A6"/>
              <w:right w:val="nil"/>
            </w:tcBorders>
          </w:tcPr>
          <w:p w14:paraId="09AF32C9" w14:textId="4FCDBCFB" w:rsidR="005E18B8" w:rsidRPr="00326C9A" w:rsidRDefault="005E18B8" w:rsidP="005E18B8">
            <w:pPr>
              <w:spacing w:before="20" w:after="40" w:line="260" w:lineRule="atLeast"/>
              <w:jc w:val="center"/>
              <w:rPr>
                <w:rFonts w:asciiTheme="minorHAnsi" w:hAnsiTheme="minorHAnsi" w:cstheme="minorHAnsi"/>
                <w:color w:val="03488E"/>
                <w:sz w:val="18"/>
                <w:szCs w:val="18"/>
              </w:rPr>
            </w:pPr>
            <w:r w:rsidRPr="00326C9A">
              <w:rPr>
                <w:rFonts w:cs="Arial"/>
                <w:sz w:val="18"/>
                <w:szCs w:val="18"/>
              </w:rPr>
              <w:t>2.8.1</w:t>
            </w:r>
          </w:p>
        </w:tc>
        <w:tc>
          <w:tcPr>
            <w:tcW w:w="8364" w:type="dxa"/>
            <w:tcBorders>
              <w:top w:val="single" w:sz="4" w:space="0" w:color="A6A6A6" w:themeColor="background1" w:themeShade="A6"/>
              <w:left w:val="nil"/>
              <w:bottom w:val="single" w:sz="4" w:space="0" w:color="A6A6A6" w:themeColor="background1" w:themeShade="A6"/>
              <w:right w:val="nil"/>
            </w:tcBorders>
          </w:tcPr>
          <w:p w14:paraId="213BFCF2" w14:textId="79F30C21" w:rsidR="005E18B8" w:rsidRPr="00EB3CC7" w:rsidRDefault="005E18B8" w:rsidP="005E18B8">
            <w:pPr>
              <w:spacing w:before="20" w:after="40" w:line="260" w:lineRule="atLeast"/>
              <w:rPr>
                <w:rFonts w:asciiTheme="minorHAnsi" w:hAnsiTheme="minorHAnsi" w:cstheme="minorHAnsi"/>
                <w:b/>
                <w:color w:val="03488E"/>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819008" behindDoc="0" locked="0" layoutInCell="1" allowOverlap="1" wp14:anchorId="1861ECB7" wp14:editId="2B6FB5BC">
                      <wp:simplePos x="0" y="0"/>
                      <wp:positionH relativeFrom="column">
                        <wp:posOffset>3862400</wp:posOffset>
                      </wp:positionH>
                      <wp:positionV relativeFrom="paragraph">
                        <wp:posOffset>34925</wp:posOffset>
                      </wp:positionV>
                      <wp:extent cx="123825" cy="123825"/>
                      <wp:effectExtent l="0" t="0" r="9525" b="9525"/>
                      <wp:wrapNone/>
                      <wp:docPr id="114"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CF1A8" id="Star: 5 Points 3" o:spid="_x0000_s1026" style="position:absolute;margin-left:304.15pt;margin-top:2.75pt;width:9.75pt;height:9.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9857B5">
              <w:rPr>
                <w:i/>
                <w:iCs/>
                <w:sz w:val="18"/>
                <w:szCs w:val="18"/>
              </w:rPr>
              <w:t>Adopt a Biodiversity Strategy to protect and restore the natural environment</w:t>
            </w:r>
          </w:p>
        </w:tc>
      </w:tr>
      <w:tr w:rsidR="005E18B8" w:rsidRPr="00EB3CC7" w14:paraId="30706B5C" w14:textId="77777777" w:rsidTr="006F1127">
        <w:tc>
          <w:tcPr>
            <w:tcW w:w="1129" w:type="dxa"/>
            <w:tcBorders>
              <w:top w:val="single" w:sz="4" w:space="0" w:color="A6A6A6" w:themeColor="background1" w:themeShade="A6"/>
              <w:left w:val="nil"/>
              <w:bottom w:val="single" w:sz="4" w:space="0" w:color="A6A6A6" w:themeColor="background1" w:themeShade="A6"/>
              <w:right w:val="nil"/>
            </w:tcBorders>
          </w:tcPr>
          <w:p w14:paraId="44099798" w14:textId="22D7D41C" w:rsidR="005E18B8" w:rsidRPr="00326C9A" w:rsidRDefault="005E18B8" w:rsidP="005E18B8">
            <w:pPr>
              <w:spacing w:before="20" w:after="40" w:line="260" w:lineRule="atLeast"/>
              <w:jc w:val="center"/>
              <w:rPr>
                <w:rFonts w:asciiTheme="minorHAnsi" w:hAnsiTheme="minorHAnsi" w:cstheme="minorHAnsi"/>
                <w:color w:val="03488E"/>
                <w:sz w:val="18"/>
                <w:szCs w:val="18"/>
              </w:rPr>
            </w:pPr>
            <w:r w:rsidRPr="00326C9A">
              <w:rPr>
                <w:rFonts w:cs="Arial"/>
                <w:sz w:val="18"/>
                <w:szCs w:val="18"/>
              </w:rPr>
              <w:t>2.8.2</w:t>
            </w:r>
          </w:p>
        </w:tc>
        <w:tc>
          <w:tcPr>
            <w:tcW w:w="8364" w:type="dxa"/>
            <w:tcBorders>
              <w:top w:val="single" w:sz="4" w:space="0" w:color="A6A6A6" w:themeColor="background1" w:themeShade="A6"/>
              <w:left w:val="nil"/>
              <w:bottom w:val="single" w:sz="4" w:space="0" w:color="A6A6A6" w:themeColor="background1" w:themeShade="A6"/>
              <w:right w:val="nil"/>
            </w:tcBorders>
          </w:tcPr>
          <w:p w14:paraId="3F098C18" w14:textId="2B1BC169" w:rsidR="005E18B8" w:rsidRPr="00EB3CC7" w:rsidRDefault="003C38CD" w:rsidP="005E18B8">
            <w:pPr>
              <w:spacing w:before="20" w:after="40" w:line="260" w:lineRule="atLeast"/>
              <w:rPr>
                <w:rFonts w:asciiTheme="minorHAnsi" w:hAnsiTheme="minorHAnsi" w:cstheme="minorHAnsi"/>
                <w:b/>
                <w:color w:val="03488E"/>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820032" behindDoc="0" locked="0" layoutInCell="1" allowOverlap="1" wp14:anchorId="72A52A5A" wp14:editId="0FEF478E">
                      <wp:simplePos x="0" y="0"/>
                      <wp:positionH relativeFrom="column">
                        <wp:posOffset>462585</wp:posOffset>
                      </wp:positionH>
                      <wp:positionV relativeFrom="paragraph">
                        <wp:posOffset>200660</wp:posOffset>
                      </wp:positionV>
                      <wp:extent cx="123825" cy="123825"/>
                      <wp:effectExtent l="0" t="0" r="9525" b="9525"/>
                      <wp:wrapNone/>
                      <wp:docPr id="116"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99A07" id="Star: 5 Points 3" o:spid="_x0000_s1026" style="position:absolute;margin-left:36.4pt;margin-top:15.8pt;width:9.75pt;height:9.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5E18B8" w:rsidRPr="009857B5">
              <w:rPr>
                <w:i/>
                <w:iCs/>
                <w:sz w:val="18"/>
                <w:szCs w:val="18"/>
              </w:rPr>
              <w:t>Adopt and commence implementation of a master plan to protect and restore the Sparrovale Wetlands Reserve</w:t>
            </w:r>
          </w:p>
        </w:tc>
      </w:tr>
      <w:tr w:rsidR="005E18B8" w:rsidRPr="00EB3CC7" w14:paraId="2BF3CD80" w14:textId="77777777" w:rsidTr="006F1127">
        <w:tc>
          <w:tcPr>
            <w:tcW w:w="1129" w:type="dxa"/>
            <w:tcBorders>
              <w:top w:val="single" w:sz="4" w:space="0" w:color="A6A6A6" w:themeColor="background1" w:themeShade="A6"/>
              <w:left w:val="nil"/>
              <w:bottom w:val="single" w:sz="4" w:space="0" w:color="A6A6A6" w:themeColor="background1" w:themeShade="A6"/>
              <w:right w:val="nil"/>
            </w:tcBorders>
          </w:tcPr>
          <w:p w14:paraId="63D388C7" w14:textId="4CF0F15D" w:rsidR="005E18B8" w:rsidRPr="00326C9A" w:rsidRDefault="005E18B8" w:rsidP="005E18B8">
            <w:pPr>
              <w:spacing w:before="20" w:after="40" w:line="260" w:lineRule="atLeast"/>
              <w:jc w:val="center"/>
              <w:rPr>
                <w:rFonts w:asciiTheme="minorHAnsi" w:hAnsiTheme="minorHAnsi" w:cstheme="minorHAnsi"/>
                <w:color w:val="03488E"/>
                <w:sz w:val="18"/>
                <w:szCs w:val="18"/>
              </w:rPr>
            </w:pPr>
            <w:r w:rsidRPr="00326C9A">
              <w:rPr>
                <w:rFonts w:cs="Arial"/>
                <w:sz w:val="18"/>
                <w:szCs w:val="18"/>
              </w:rPr>
              <w:t>2.8.3</w:t>
            </w:r>
          </w:p>
        </w:tc>
        <w:tc>
          <w:tcPr>
            <w:tcW w:w="8364" w:type="dxa"/>
            <w:tcBorders>
              <w:top w:val="single" w:sz="4" w:space="0" w:color="A6A6A6" w:themeColor="background1" w:themeShade="A6"/>
              <w:left w:val="nil"/>
              <w:bottom w:val="single" w:sz="4" w:space="0" w:color="A6A6A6" w:themeColor="background1" w:themeShade="A6"/>
              <w:right w:val="nil"/>
            </w:tcBorders>
          </w:tcPr>
          <w:p w14:paraId="45332AC3" w14:textId="7A3A3A88" w:rsidR="005E18B8" w:rsidRPr="00EB3CC7" w:rsidRDefault="003C38CD" w:rsidP="005E18B8">
            <w:pPr>
              <w:spacing w:before="20" w:after="40" w:line="260" w:lineRule="atLeast"/>
              <w:rPr>
                <w:rFonts w:asciiTheme="minorHAnsi" w:hAnsiTheme="minorHAnsi" w:cstheme="minorHAnsi"/>
                <w:b/>
                <w:color w:val="03488E"/>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821056" behindDoc="0" locked="0" layoutInCell="1" allowOverlap="1" wp14:anchorId="2B791438" wp14:editId="0EFFB233">
                      <wp:simplePos x="0" y="0"/>
                      <wp:positionH relativeFrom="column">
                        <wp:posOffset>2358060</wp:posOffset>
                      </wp:positionH>
                      <wp:positionV relativeFrom="paragraph">
                        <wp:posOffset>199390</wp:posOffset>
                      </wp:positionV>
                      <wp:extent cx="123825" cy="123825"/>
                      <wp:effectExtent l="0" t="0" r="9525" b="9525"/>
                      <wp:wrapNone/>
                      <wp:docPr id="117"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FF327" id="Star: 5 Points 3" o:spid="_x0000_s1026" style="position:absolute;margin-left:185.65pt;margin-top:15.7pt;width:9.75pt;height:9.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5E18B8" w:rsidRPr="009857B5">
              <w:rPr>
                <w:i/>
                <w:iCs/>
                <w:sz w:val="18"/>
                <w:szCs w:val="18"/>
              </w:rPr>
              <w:t>Work with the Federal and State Governments to deliver the Biodiversity Conservation Strategy for the Northern and Western Geelong Growth Areas</w:t>
            </w:r>
          </w:p>
        </w:tc>
      </w:tr>
    </w:tbl>
    <w:p w14:paraId="431F7DE4" w14:textId="480FD063" w:rsidR="008C2487" w:rsidRPr="006F1127" w:rsidRDefault="008C2487" w:rsidP="008C2487">
      <w:pPr>
        <w:spacing w:line="270" w:lineRule="atLeast"/>
        <w:rPr>
          <w:rFonts w:asciiTheme="minorHAnsi" w:hAnsiTheme="minorHAnsi" w:cstheme="minorHAnsi"/>
          <w:b/>
          <w:color w:val="03488E"/>
          <w:sz w:val="28"/>
          <w:szCs w:val="28"/>
        </w:rPr>
      </w:pPr>
    </w:p>
    <w:p w14:paraId="59D550F9" w14:textId="6C62C9A5" w:rsidR="008C2487" w:rsidRDefault="008C2487" w:rsidP="008C2487">
      <w:pPr>
        <w:spacing w:after="200" w:line="270" w:lineRule="atLeast"/>
        <w:ind w:right="-142"/>
        <w:jc w:val="both"/>
        <w:rPr>
          <w:rFonts w:asciiTheme="minorHAnsi" w:hAnsiTheme="minorHAnsi" w:cstheme="minorHAnsi"/>
          <w:b/>
          <w:caps/>
          <w:color w:val="003361"/>
          <w:sz w:val="22"/>
          <w:szCs w:val="26"/>
        </w:rPr>
      </w:pPr>
      <w:r w:rsidRPr="000300D7">
        <w:rPr>
          <w:rFonts w:asciiTheme="minorHAnsi" w:hAnsiTheme="minorHAnsi" w:cstheme="minorHAnsi"/>
          <w:b/>
          <w:caps/>
          <w:color w:val="003361"/>
          <w:sz w:val="22"/>
          <w:szCs w:val="26"/>
        </w:rPr>
        <w:t>LINKS TO THE CLEVER CREATIVE VISION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204"/>
        <w:gridCol w:w="3233"/>
      </w:tblGrid>
      <w:tr w:rsidR="008C2487" w14:paraId="321E9015" w14:textId="77777777" w:rsidTr="006F1127">
        <w:tc>
          <w:tcPr>
            <w:tcW w:w="3060" w:type="dxa"/>
          </w:tcPr>
          <w:p w14:paraId="679034C0" w14:textId="77777777" w:rsidR="008C2487" w:rsidRDefault="008C2487" w:rsidP="005E18B8">
            <w:pPr>
              <w:spacing w:line="270" w:lineRule="atLeast"/>
              <w:ind w:right="-142"/>
              <w:jc w:val="both"/>
              <w:rPr>
                <w:rFonts w:asciiTheme="minorHAnsi" w:hAnsiTheme="minorHAnsi" w:cstheme="minorHAnsi"/>
                <w:b/>
                <w:caps/>
                <w:color w:val="003361"/>
                <w:sz w:val="22"/>
                <w:szCs w:val="26"/>
              </w:rPr>
            </w:pPr>
            <w:r w:rsidRPr="00B90050">
              <w:rPr>
                <w:rFonts w:cs="Arial"/>
                <w:noProof/>
                <w:sz w:val="22"/>
                <w:szCs w:val="22"/>
                <w:lang w:eastAsia="en-AU"/>
              </w:rPr>
              <w:drawing>
                <wp:anchor distT="0" distB="0" distL="114300" distR="114300" simplePos="0" relativeHeight="251745280" behindDoc="0" locked="0" layoutInCell="1" allowOverlap="1" wp14:anchorId="30A280DC" wp14:editId="653649BE">
                  <wp:simplePos x="0" y="0"/>
                  <wp:positionH relativeFrom="column">
                    <wp:posOffset>9525</wp:posOffset>
                  </wp:positionH>
                  <wp:positionV relativeFrom="paragraph">
                    <wp:posOffset>35560</wp:posOffset>
                  </wp:positionV>
                  <wp:extent cx="1828800" cy="484505"/>
                  <wp:effectExtent l="0" t="0" r="0" b="0"/>
                  <wp:wrapSquare wrapText="bothSides"/>
                  <wp:docPr id="1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8800" cy="484505"/>
                          </a:xfrm>
                          <a:prstGeom prst="rect">
                            <a:avLst/>
                          </a:prstGeom>
                        </pic:spPr>
                      </pic:pic>
                    </a:graphicData>
                  </a:graphic>
                  <wp14:sizeRelH relativeFrom="margin">
                    <wp14:pctWidth>0</wp14:pctWidth>
                  </wp14:sizeRelH>
                  <wp14:sizeRelV relativeFrom="margin">
                    <wp14:pctHeight>0</wp14:pctHeight>
                  </wp14:sizeRelV>
                </wp:anchor>
              </w:drawing>
            </w:r>
          </w:p>
        </w:tc>
        <w:tc>
          <w:tcPr>
            <w:tcW w:w="3204" w:type="dxa"/>
          </w:tcPr>
          <w:p w14:paraId="224490DA" w14:textId="77777777" w:rsidR="008C2487" w:rsidRDefault="008C2487" w:rsidP="005E18B8">
            <w:pPr>
              <w:spacing w:line="270" w:lineRule="atLeast"/>
              <w:ind w:right="-142"/>
              <w:jc w:val="both"/>
              <w:rPr>
                <w:rFonts w:asciiTheme="minorHAnsi" w:hAnsiTheme="minorHAnsi" w:cstheme="minorHAnsi"/>
                <w:b/>
                <w:caps/>
                <w:color w:val="003361"/>
                <w:sz w:val="22"/>
                <w:szCs w:val="26"/>
              </w:rPr>
            </w:pPr>
            <w:r w:rsidRPr="008164AE">
              <w:rPr>
                <w:rFonts w:cs="Arial"/>
                <w:noProof/>
                <w:sz w:val="22"/>
                <w:szCs w:val="22"/>
                <w:lang w:eastAsia="en-AU"/>
              </w:rPr>
              <w:drawing>
                <wp:inline distT="0" distB="0" distL="0" distR="0" wp14:anchorId="6EB7E559" wp14:editId="1FE673AE">
                  <wp:extent cx="1946910" cy="515909"/>
                  <wp:effectExtent l="0" t="0" r="0" b="0"/>
                  <wp:docPr id="1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69550" cy="521908"/>
                          </a:xfrm>
                          <a:prstGeom prst="rect">
                            <a:avLst/>
                          </a:prstGeom>
                        </pic:spPr>
                      </pic:pic>
                    </a:graphicData>
                  </a:graphic>
                </wp:inline>
              </w:drawing>
            </w:r>
          </w:p>
        </w:tc>
        <w:tc>
          <w:tcPr>
            <w:tcW w:w="3233" w:type="dxa"/>
          </w:tcPr>
          <w:p w14:paraId="3B75D2A3" w14:textId="77777777" w:rsidR="008C2487" w:rsidRDefault="008C2487" w:rsidP="005E18B8">
            <w:pPr>
              <w:spacing w:line="270" w:lineRule="atLeast"/>
              <w:ind w:right="-142"/>
              <w:jc w:val="both"/>
              <w:rPr>
                <w:rFonts w:asciiTheme="minorHAnsi" w:hAnsiTheme="minorHAnsi" w:cstheme="minorHAnsi"/>
                <w:b/>
                <w:caps/>
                <w:color w:val="003361"/>
                <w:sz w:val="22"/>
                <w:szCs w:val="26"/>
              </w:rPr>
            </w:pPr>
            <w:r w:rsidRPr="00625562">
              <w:rPr>
                <w:rFonts w:cs="Arial"/>
                <w:noProof/>
                <w:sz w:val="22"/>
                <w:szCs w:val="22"/>
                <w:lang w:eastAsia="en-AU"/>
              </w:rPr>
              <w:drawing>
                <wp:inline distT="0" distB="0" distL="0" distR="0" wp14:anchorId="66F0A6DC" wp14:editId="393E3F28">
                  <wp:extent cx="2000250" cy="529934"/>
                  <wp:effectExtent l="0" t="0" r="0" b="3810"/>
                  <wp:docPr id="1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98489" cy="555961"/>
                          </a:xfrm>
                          <a:prstGeom prst="rect">
                            <a:avLst/>
                          </a:prstGeom>
                        </pic:spPr>
                      </pic:pic>
                    </a:graphicData>
                  </a:graphic>
                </wp:inline>
              </w:drawing>
            </w:r>
          </w:p>
        </w:tc>
      </w:tr>
      <w:tr w:rsidR="008C2487" w14:paraId="7A3A6D54" w14:textId="77777777" w:rsidTr="006F1127">
        <w:tc>
          <w:tcPr>
            <w:tcW w:w="3060" w:type="dxa"/>
          </w:tcPr>
          <w:p w14:paraId="598A3970" w14:textId="77777777" w:rsidR="008C2487" w:rsidRDefault="008C2487" w:rsidP="005E18B8">
            <w:pPr>
              <w:spacing w:after="200" w:line="270" w:lineRule="atLeast"/>
              <w:ind w:right="-142"/>
              <w:jc w:val="both"/>
              <w:rPr>
                <w:rFonts w:asciiTheme="minorHAnsi" w:hAnsiTheme="minorHAnsi" w:cstheme="minorHAnsi"/>
                <w:b/>
                <w:caps/>
                <w:color w:val="003361"/>
                <w:sz w:val="22"/>
                <w:szCs w:val="26"/>
              </w:rPr>
            </w:pPr>
            <w:r w:rsidRPr="007C7753">
              <w:rPr>
                <w:rFonts w:cs="Arial"/>
                <w:noProof/>
                <w:sz w:val="22"/>
                <w:szCs w:val="22"/>
                <w:lang w:eastAsia="en-AU"/>
              </w:rPr>
              <w:drawing>
                <wp:inline distT="0" distB="0" distL="0" distR="0" wp14:anchorId="2409B754" wp14:editId="23CAC42B">
                  <wp:extent cx="1882800" cy="500400"/>
                  <wp:effectExtent l="0" t="0" r="3175" b="0"/>
                  <wp:docPr id="1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2800" cy="500400"/>
                          </a:xfrm>
                          <a:prstGeom prst="rect">
                            <a:avLst/>
                          </a:prstGeom>
                        </pic:spPr>
                      </pic:pic>
                    </a:graphicData>
                  </a:graphic>
                </wp:inline>
              </w:drawing>
            </w:r>
          </w:p>
        </w:tc>
        <w:tc>
          <w:tcPr>
            <w:tcW w:w="3204" w:type="dxa"/>
          </w:tcPr>
          <w:p w14:paraId="26CA664A" w14:textId="77777777" w:rsidR="008C2487" w:rsidRDefault="008C2487" w:rsidP="005E18B8">
            <w:pPr>
              <w:spacing w:after="200" w:line="270" w:lineRule="atLeast"/>
              <w:ind w:right="-142"/>
              <w:jc w:val="both"/>
              <w:rPr>
                <w:rFonts w:asciiTheme="minorHAnsi" w:hAnsiTheme="minorHAnsi" w:cstheme="minorHAnsi"/>
                <w:b/>
                <w:caps/>
                <w:color w:val="003361"/>
                <w:sz w:val="22"/>
                <w:szCs w:val="26"/>
              </w:rPr>
            </w:pPr>
            <w:r w:rsidRPr="000D7AA6">
              <w:rPr>
                <w:rFonts w:cs="Arial"/>
                <w:noProof/>
                <w:sz w:val="22"/>
                <w:szCs w:val="22"/>
                <w:lang w:eastAsia="en-AU"/>
              </w:rPr>
              <w:drawing>
                <wp:anchor distT="0" distB="0" distL="114300" distR="114300" simplePos="0" relativeHeight="251744256" behindDoc="1" locked="0" layoutInCell="1" allowOverlap="1" wp14:anchorId="34D4775E" wp14:editId="55F43181">
                  <wp:simplePos x="0" y="0"/>
                  <wp:positionH relativeFrom="page">
                    <wp:posOffset>45085</wp:posOffset>
                  </wp:positionH>
                  <wp:positionV relativeFrom="paragraph">
                    <wp:posOffset>23495</wp:posOffset>
                  </wp:positionV>
                  <wp:extent cx="1976120" cy="523875"/>
                  <wp:effectExtent l="0" t="0" r="5080" b="9525"/>
                  <wp:wrapSquare wrapText="bothSides"/>
                  <wp:docPr id="1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76120" cy="523875"/>
                          </a:xfrm>
                          <a:prstGeom prst="rect">
                            <a:avLst/>
                          </a:prstGeom>
                        </pic:spPr>
                      </pic:pic>
                    </a:graphicData>
                  </a:graphic>
                  <wp14:sizeRelH relativeFrom="margin">
                    <wp14:pctWidth>0</wp14:pctWidth>
                  </wp14:sizeRelH>
                  <wp14:sizeRelV relativeFrom="margin">
                    <wp14:pctHeight>0</wp14:pctHeight>
                  </wp14:sizeRelV>
                </wp:anchor>
              </w:drawing>
            </w:r>
          </w:p>
        </w:tc>
        <w:tc>
          <w:tcPr>
            <w:tcW w:w="3233" w:type="dxa"/>
          </w:tcPr>
          <w:p w14:paraId="3DC2EE3D" w14:textId="77777777" w:rsidR="008C2487" w:rsidRDefault="008C2487" w:rsidP="005E18B8">
            <w:pPr>
              <w:spacing w:after="200" w:line="270" w:lineRule="atLeast"/>
              <w:ind w:right="-142"/>
              <w:jc w:val="both"/>
              <w:rPr>
                <w:rFonts w:asciiTheme="minorHAnsi" w:hAnsiTheme="minorHAnsi" w:cstheme="minorHAnsi"/>
                <w:b/>
                <w:caps/>
                <w:color w:val="003361"/>
                <w:sz w:val="22"/>
                <w:szCs w:val="26"/>
              </w:rPr>
            </w:pPr>
          </w:p>
        </w:tc>
      </w:tr>
    </w:tbl>
    <w:p w14:paraId="720AF08D" w14:textId="77777777" w:rsidR="006F1127" w:rsidRPr="006F1127" w:rsidRDefault="006F1127" w:rsidP="006F1127">
      <w:pPr>
        <w:ind w:right="-142"/>
        <w:rPr>
          <w:rFonts w:cs="Arial"/>
          <w:lang w:eastAsia="en-AU"/>
        </w:rPr>
      </w:pPr>
    </w:p>
    <w:p w14:paraId="35EA6BDD" w14:textId="50A92234" w:rsidR="006F1127" w:rsidRPr="006F1127" w:rsidRDefault="006F1127" w:rsidP="006F1127">
      <w:pPr>
        <w:ind w:right="-142"/>
        <w:rPr>
          <w:rFonts w:cs="Arial"/>
          <w:lang w:eastAsia="en-AU"/>
        </w:rPr>
      </w:pPr>
    </w:p>
    <w:p w14:paraId="0391FCB6" w14:textId="1298811A" w:rsidR="006F1127" w:rsidRPr="006F1127" w:rsidRDefault="006F1127" w:rsidP="006F1127">
      <w:pPr>
        <w:ind w:right="-142"/>
        <w:rPr>
          <w:rFonts w:cs="Arial"/>
          <w:lang w:eastAsia="en-AU"/>
        </w:rPr>
      </w:pPr>
    </w:p>
    <w:p w14:paraId="7F9D71A6" w14:textId="561DD7C7" w:rsidR="006F1127" w:rsidRPr="006F1127" w:rsidRDefault="006F1127" w:rsidP="006F1127">
      <w:pPr>
        <w:ind w:right="-142"/>
        <w:rPr>
          <w:rFonts w:cs="Arial"/>
          <w:lang w:eastAsia="en-AU"/>
        </w:rPr>
      </w:pPr>
    </w:p>
    <w:p w14:paraId="51EBCB7A" w14:textId="5DE9ED85" w:rsidR="006F1127" w:rsidRPr="006F1127" w:rsidRDefault="006F1127" w:rsidP="006F1127">
      <w:pPr>
        <w:ind w:right="-142"/>
        <w:rPr>
          <w:rFonts w:cs="Arial"/>
          <w:lang w:eastAsia="en-AU"/>
        </w:rPr>
      </w:pPr>
    </w:p>
    <w:p w14:paraId="7249FE3A" w14:textId="1BAADB07" w:rsidR="006F1127" w:rsidRPr="006F1127" w:rsidRDefault="006F1127" w:rsidP="006F1127">
      <w:pPr>
        <w:ind w:right="-142"/>
        <w:rPr>
          <w:rFonts w:cs="Arial"/>
          <w:lang w:eastAsia="en-AU"/>
        </w:rPr>
      </w:pPr>
    </w:p>
    <w:p w14:paraId="04A15B03" w14:textId="3D2D2FCC" w:rsidR="006F1127" w:rsidRPr="006F1127" w:rsidRDefault="006F1127" w:rsidP="006F1127">
      <w:pPr>
        <w:ind w:right="-142"/>
        <w:rPr>
          <w:rFonts w:cs="Arial"/>
          <w:lang w:eastAsia="en-AU"/>
        </w:rPr>
      </w:pPr>
    </w:p>
    <w:p w14:paraId="098F774F" w14:textId="507C90F0" w:rsidR="006F1127" w:rsidRDefault="006F1127" w:rsidP="006F1127">
      <w:pPr>
        <w:ind w:right="-142"/>
        <w:rPr>
          <w:rFonts w:cs="Arial"/>
          <w:lang w:eastAsia="en-AU"/>
        </w:rPr>
      </w:pPr>
    </w:p>
    <w:p w14:paraId="55D12406" w14:textId="535FD60A" w:rsidR="006F1127" w:rsidRDefault="006F1127" w:rsidP="006F1127">
      <w:pPr>
        <w:ind w:right="-142"/>
        <w:rPr>
          <w:rFonts w:cs="Arial"/>
          <w:lang w:eastAsia="en-AU"/>
        </w:rPr>
      </w:pPr>
    </w:p>
    <w:p w14:paraId="1EA33200" w14:textId="75C1E0D8" w:rsidR="006F1127" w:rsidRDefault="006F1127" w:rsidP="006F1127">
      <w:pPr>
        <w:ind w:right="-142"/>
        <w:rPr>
          <w:rFonts w:cs="Arial"/>
          <w:lang w:eastAsia="en-AU"/>
        </w:rPr>
      </w:pPr>
    </w:p>
    <w:p w14:paraId="29DBBD2D" w14:textId="6DF520D1" w:rsidR="006F1127" w:rsidRDefault="006F1127" w:rsidP="006F1127">
      <w:pPr>
        <w:ind w:right="-142"/>
        <w:rPr>
          <w:rFonts w:cs="Arial"/>
          <w:lang w:eastAsia="en-AU"/>
        </w:rPr>
      </w:pPr>
    </w:p>
    <w:p w14:paraId="6FF8D7FA" w14:textId="38827AF2" w:rsidR="006F1127" w:rsidRDefault="006F1127" w:rsidP="006F1127">
      <w:pPr>
        <w:ind w:right="-142"/>
        <w:rPr>
          <w:rFonts w:cs="Arial"/>
          <w:lang w:eastAsia="en-AU"/>
        </w:rPr>
      </w:pPr>
    </w:p>
    <w:p w14:paraId="00B369C3" w14:textId="7DED1B21" w:rsidR="006F1127" w:rsidRDefault="006F1127" w:rsidP="006F1127">
      <w:pPr>
        <w:ind w:right="-142"/>
        <w:rPr>
          <w:rFonts w:cs="Arial"/>
          <w:lang w:eastAsia="en-AU"/>
        </w:rPr>
      </w:pPr>
    </w:p>
    <w:p w14:paraId="0C36B129" w14:textId="29372DC4" w:rsidR="006F1127" w:rsidRDefault="006F1127" w:rsidP="006F1127">
      <w:pPr>
        <w:ind w:right="-142"/>
        <w:rPr>
          <w:rFonts w:cs="Arial"/>
          <w:lang w:eastAsia="en-AU"/>
        </w:rPr>
      </w:pPr>
    </w:p>
    <w:p w14:paraId="08AA57EA" w14:textId="77777777" w:rsidR="006F1127" w:rsidRPr="00EE5A20" w:rsidRDefault="006F1127" w:rsidP="006F1127">
      <w:pPr>
        <w:ind w:right="-142"/>
        <w:rPr>
          <w:rFonts w:cs="Arial"/>
          <w:sz w:val="42"/>
          <w:szCs w:val="42"/>
          <w:lang w:eastAsia="en-AU"/>
        </w:rPr>
      </w:pPr>
    </w:p>
    <w:p w14:paraId="77EEF5F9" w14:textId="7D38D758" w:rsidR="006F1127" w:rsidRPr="005841F8" w:rsidRDefault="006F1127" w:rsidP="006F1127">
      <w:pPr>
        <w:spacing w:after="120" w:line="270" w:lineRule="atLeast"/>
        <w:ind w:right="-142"/>
        <w:rPr>
          <w:rFonts w:cs="Arial"/>
          <w:bCs/>
          <w:color w:val="000000"/>
          <w:sz w:val="17"/>
          <w:szCs w:val="17"/>
          <w:lang w:eastAsia="en-AU"/>
        </w:rPr>
      </w:pPr>
      <w:r w:rsidRPr="0019386F">
        <w:rPr>
          <w:rFonts w:ascii="Wingdings2" w:eastAsia="Wingdings2" w:cs="Wingdings2"/>
          <w:noProof/>
          <w:color w:val="00B089"/>
          <w:sz w:val="18"/>
          <w:szCs w:val="18"/>
        </w:rPr>
        <mc:AlternateContent>
          <mc:Choice Requires="wps">
            <w:drawing>
              <wp:anchor distT="0" distB="0" distL="114300" distR="114300" simplePos="0" relativeHeight="251851776" behindDoc="0" locked="0" layoutInCell="1" allowOverlap="1" wp14:anchorId="255F3724" wp14:editId="50D316DA">
                <wp:simplePos x="0" y="0"/>
                <wp:positionH relativeFrom="column">
                  <wp:posOffset>-7620</wp:posOffset>
                </wp:positionH>
                <wp:positionV relativeFrom="paragraph">
                  <wp:posOffset>48895</wp:posOffset>
                </wp:positionV>
                <wp:extent cx="123825" cy="123825"/>
                <wp:effectExtent l="0" t="0" r="9525" b="9525"/>
                <wp:wrapNone/>
                <wp:docPr id="238"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D9BED" id="Star: 5 Points 3" o:spid="_x0000_s1026" style="position:absolute;margin-left:-.6pt;margin-top:3.85pt;width:9.75pt;height:9.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Pr>
          <w:rFonts w:cs="Arial"/>
          <w:sz w:val="17"/>
          <w:szCs w:val="17"/>
          <w:lang w:eastAsia="en-AU"/>
        </w:rPr>
        <w:t xml:space="preserve">    </w:t>
      </w:r>
      <w:r w:rsidRPr="00097CD6">
        <w:rPr>
          <w:rFonts w:cs="Arial"/>
          <w:sz w:val="17"/>
          <w:szCs w:val="17"/>
          <w:lang w:eastAsia="en-AU"/>
        </w:rPr>
        <w:t xml:space="preserve"> </w:t>
      </w:r>
      <w:r>
        <w:rPr>
          <w:rFonts w:cs="Arial"/>
          <w:sz w:val="17"/>
          <w:szCs w:val="17"/>
          <w:lang w:eastAsia="en-AU"/>
        </w:rPr>
        <w:t>Supports h</w:t>
      </w:r>
      <w:r w:rsidRPr="00097CD6">
        <w:rPr>
          <w:rFonts w:cs="Arial"/>
          <w:sz w:val="17"/>
          <w:szCs w:val="17"/>
          <w:lang w:eastAsia="en-AU"/>
        </w:rPr>
        <w:t>ealth and wellbeing</w:t>
      </w:r>
    </w:p>
    <w:p w14:paraId="5A6C7D6C" w14:textId="77777777" w:rsidR="008C2487" w:rsidRDefault="008C2487" w:rsidP="008C2487">
      <w:pPr>
        <w:pStyle w:val="BodyText"/>
        <w:kinsoku w:val="0"/>
        <w:overflowPunct w:val="0"/>
        <w:spacing w:before="139" w:after="80" w:line="270" w:lineRule="atLeast"/>
        <w:rPr>
          <w:rFonts w:ascii="Calibri" w:hAnsi="Calibri" w:cs="Calibri"/>
          <w:b/>
          <w:color w:val="003361"/>
          <w:sz w:val="24"/>
          <w:szCs w:val="26"/>
        </w:rPr>
      </w:pPr>
      <w:r>
        <w:rPr>
          <w:noProof/>
        </w:rPr>
        <w:lastRenderedPageBreak/>
        <w:drawing>
          <wp:inline distT="0" distB="0" distL="0" distR="0" wp14:anchorId="141C1255" wp14:editId="13F81302">
            <wp:extent cx="6322695" cy="962025"/>
            <wp:effectExtent l="0" t="0" r="1905" b="9525"/>
            <wp:docPr id="1073741870" name="Picture 107374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r:link="rId35">
                      <a:extLst>
                        <a:ext uri="{28A0092B-C50C-407E-A947-70E740481C1C}">
                          <a14:useLocalDpi xmlns:a14="http://schemas.microsoft.com/office/drawing/2010/main" val="0"/>
                        </a:ext>
                      </a:extLst>
                    </a:blip>
                    <a:srcRect t="9701" b="14879"/>
                    <a:stretch/>
                  </pic:blipFill>
                  <pic:spPr bwMode="auto">
                    <a:xfrm>
                      <a:off x="0" y="0"/>
                      <a:ext cx="6335275" cy="963939"/>
                    </a:xfrm>
                    <a:prstGeom prst="rect">
                      <a:avLst/>
                    </a:prstGeom>
                    <a:noFill/>
                    <a:ln>
                      <a:noFill/>
                    </a:ln>
                    <a:extLst>
                      <a:ext uri="{53640926-AAD7-44D8-BBD7-CCE9431645EC}">
                        <a14:shadowObscured xmlns:a14="http://schemas.microsoft.com/office/drawing/2010/main"/>
                      </a:ext>
                    </a:extLst>
                  </pic:spPr>
                </pic:pic>
              </a:graphicData>
            </a:graphic>
          </wp:inline>
        </w:drawing>
      </w:r>
    </w:p>
    <w:p w14:paraId="0F148CC0" w14:textId="77777777" w:rsidR="008C2487" w:rsidRPr="00B4613F" w:rsidRDefault="008C2487" w:rsidP="008C2487">
      <w:pPr>
        <w:pStyle w:val="BodyText"/>
        <w:kinsoku w:val="0"/>
        <w:overflowPunct w:val="0"/>
        <w:spacing w:before="139" w:after="80" w:line="270" w:lineRule="atLeast"/>
        <w:rPr>
          <w:rFonts w:ascii="Calibri" w:hAnsi="Calibri" w:cs="Calibri"/>
          <w:b/>
          <w:color w:val="003361"/>
          <w:sz w:val="24"/>
          <w:szCs w:val="26"/>
        </w:rPr>
      </w:pPr>
      <w:r>
        <w:rPr>
          <w:rFonts w:ascii="Calibri" w:hAnsi="Calibri" w:cs="Calibri"/>
          <w:b/>
          <w:color w:val="003361"/>
          <w:sz w:val="24"/>
          <w:szCs w:val="26"/>
        </w:rPr>
        <w:t>Desired o</w:t>
      </w:r>
      <w:r w:rsidRPr="00B4613F">
        <w:rPr>
          <w:rFonts w:ascii="Calibri" w:hAnsi="Calibri" w:cs="Calibri"/>
          <w:b/>
          <w:color w:val="003361"/>
          <w:sz w:val="24"/>
          <w:szCs w:val="26"/>
        </w:rPr>
        <w:t>utcomes</w:t>
      </w:r>
    </w:p>
    <w:p w14:paraId="22686689" w14:textId="77777777" w:rsidR="008C2487" w:rsidRPr="009217D6" w:rsidRDefault="008C2487" w:rsidP="008C2487">
      <w:pPr>
        <w:pStyle w:val="SummaryPoints"/>
        <w:numPr>
          <w:ilvl w:val="0"/>
          <w:numId w:val="5"/>
        </w:numPr>
        <w:spacing w:after="60"/>
        <w:ind w:left="567" w:hanging="357"/>
        <w:jc w:val="left"/>
        <w:rPr>
          <w:sz w:val="18"/>
          <w:szCs w:val="18"/>
        </w:rPr>
      </w:pPr>
      <w:r w:rsidRPr="00197331">
        <w:rPr>
          <w:sz w:val="18"/>
          <w:szCs w:val="18"/>
        </w:rPr>
        <w:t>We have a global, national and local reputation as a place to do business – especially in our key sectors</w:t>
      </w:r>
    </w:p>
    <w:p w14:paraId="1A3265DF" w14:textId="77777777" w:rsidR="008C2487" w:rsidRPr="009217D6" w:rsidRDefault="008C2487" w:rsidP="008C2487">
      <w:pPr>
        <w:pStyle w:val="SummaryPoints"/>
        <w:numPr>
          <w:ilvl w:val="0"/>
          <w:numId w:val="5"/>
        </w:numPr>
        <w:spacing w:after="60"/>
        <w:ind w:left="567" w:hanging="357"/>
        <w:jc w:val="left"/>
        <w:rPr>
          <w:sz w:val="18"/>
          <w:szCs w:val="18"/>
        </w:rPr>
      </w:pPr>
      <w:r w:rsidRPr="00197331">
        <w:rPr>
          <w:sz w:val="18"/>
          <w:szCs w:val="18"/>
        </w:rPr>
        <w:t>We have a diversified, future-focused and sustainable economy to drive employment and support growth</w:t>
      </w:r>
    </w:p>
    <w:p w14:paraId="1A7AD629" w14:textId="77777777" w:rsidR="008C2487" w:rsidRPr="009217D6" w:rsidRDefault="008C2487" w:rsidP="008C2487">
      <w:pPr>
        <w:pStyle w:val="SummaryPoints"/>
        <w:numPr>
          <w:ilvl w:val="0"/>
          <w:numId w:val="5"/>
        </w:numPr>
        <w:spacing w:after="60"/>
        <w:ind w:left="567" w:hanging="357"/>
        <w:jc w:val="left"/>
        <w:rPr>
          <w:sz w:val="18"/>
          <w:szCs w:val="18"/>
        </w:rPr>
      </w:pPr>
      <w:r w:rsidRPr="00197331">
        <w:rPr>
          <w:sz w:val="18"/>
          <w:szCs w:val="18"/>
        </w:rPr>
        <w:t>We are an influential Council that builds effective private and public partnerships, taking the lead role in advocating for future investment</w:t>
      </w:r>
    </w:p>
    <w:p w14:paraId="75769492" w14:textId="77777777" w:rsidR="008C2487" w:rsidRPr="00B4613F" w:rsidRDefault="008C2487" w:rsidP="008C2487">
      <w:pPr>
        <w:pStyle w:val="BodyText"/>
        <w:kinsoku w:val="0"/>
        <w:overflowPunct w:val="0"/>
        <w:spacing w:before="139" w:after="80" w:line="270" w:lineRule="atLeast"/>
        <w:rPr>
          <w:rFonts w:ascii="Calibri" w:hAnsi="Calibri" w:cs="Calibri"/>
          <w:b/>
          <w:color w:val="003361"/>
          <w:sz w:val="24"/>
          <w:szCs w:val="26"/>
        </w:rPr>
      </w:pPr>
      <w:r>
        <w:rPr>
          <w:rFonts w:ascii="Calibri" w:hAnsi="Calibri" w:cs="Calibri"/>
          <w:b/>
          <w:color w:val="003361"/>
          <w:sz w:val="24"/>
          <w:szCs w:val="26"/>
        </w:rPr>
        <w:t>Four-year priorities</w:t>
      </w:r>
    </w:p>
    <w:p w14:paraId="612E8F49" w14:textId="77777777" w:rsidR="008C2487" w:rsidRPr="000300D7" w:rsidRDefault="008C2487" w:rsidP="008C2487">
      <w:pPr>
        <w:pStyle w:val="SummaryPoints"/>
        <w:numPr>
          <w:ilvl w:val="1"/>
          <w:numId w:val="7"/>
        </w:numPr>
        <w:spacing w:after="60"/>
        <w:ind w:left="567" w:hanging="425"/>
        <w:jc w:val="left"/>
        <w:rPr>
          <w:sz w:val="18"/>
          <w:szCs w:val="18"/>
        </w:rPr>
      </w:pPr>
      <w:r w:rsidRPr="000300D7">
        <w:rPr>
          <w:rFonts w:cs="Arial"/>
          <w:sz w:val="18"/>
          <w:szCs w:val="22"/>
        </w:rPr>
        <w:t xml:space="preserve">Attract and facilitate public and private investment </w:t>
      </w:r>
    </w:p>
    <w:p w14:paraId="523BD33D" w14:textId="77777777" w:rsidR="008C2487" w:rsidRPr="008E360A" w:rsidRDefault="008C2487" w:rsidP="008C2487">
      <w:pPr>
        <w:pStyle w:val="SummaryPoints"/>
        <w:numPr>
          <w:ilvl w:val="1"/>
          <w:numId w:val="7"/>
        </w:numPr>
        <w:spacing w:after="60"/>
        <w:ind w:left="567" w:hanging="425"/>
        <w:jc w:val="left"/>
        <w:rPr>
          <w:sz w:val="18"/>
          <w:szCs w:val="18"/>
        </w:rPr>
      </w:pPr>
      <w:r w:rsidRPr="008E360A">
        <w:rPr>
          <w:rFonts w:ascii="Wingdings2" w:eastAsia="Wingdings2" w:cs="Wingdings2"/>
          <w:noProof/>
          <w:color w:val="00B089"/>
          <w:sz w:val="18"/>
          <w:szCs w:val="18"/>
        </w:rPr>
        <mc:AlternateContent>
          <mc:Choice Requires="wps">
            <w:drawing>
              <wp:anchor distT="0" distB="0" distL="114300" distR="114300" simplePos="0" relativeHeight="251751424" behindDoc="0" locked="0" layoutInCell="1" allowOverlap="1" wp14:anchorId="2EFDFC2F" wp14:editId="60C06359">
                <wp:simplePos x="0" y="0"/>
                <wp:positionH relativeFrom="column">
                  <wp:posOffset>4319270</wp:posOffset>
                </wp:positionH>
                <wp:positionV relativeFrom="paragraph">
                  <wp:posOffset>152400</wp:posOffset>
                </wp:positionV>
                <wp:extent cx="123825" cy="123825"/>
                <wp:effectExtent l="0" t="0" r="9525" b="9525"/>
                <wp:wrapNone/>
                <wp:docPr id="1073741856"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AFEDA" id="Star: 5 Points 3" o:spid="_x0000_s1026" style="position:absolute;margin-left:340.1pt;margin-top:12pt;width:9.75pt;height: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197331">
        <w:rPr>
          <w:rFonts w:cs="Arial"/>
          <w:sz w:val="18"/>
          <w:szCs w:val="22"/>
          <w:lang w:val="en-US"/>
        </w:rPr>
        <w:t>Promote and leverage the competitive strengths and attractiveness of our region, globally, nationally and locally</w:t>
      </w:r>
      <w:r w:rsidRPr="008E360A">
        <w:rPr>
          <w:rFonts w:cs="Arial"/>
          <w:sz w:val="18"/>
          <w:szCs w:val="22"/>
          <w:lang w:val="en-US"/>
        </w:rPr>
        <w:t xml:space="preserve"> </w:t>
      </w:r>
    </w:p>
    <w:p w14:paraId="5C239E54" w14:textId="77777777" w:rsidR="008C2487" w:rsidRPr="008E360A" w:rsidRDefault="008C2487" w:rsidP="008C2487">
      <w:pPr>
        <w:pStyle w:val="SummaryPoints"/>
        <w:numPr>
          <w:ilvl w:val="1"/>
          <w:numId w:val="7"/>
        </w:numPr>
        <w:spacing w:after="60"/>
        <w:ind w:left="567" w:hanging="425"/>
        <w:jc w:val="left"/>
        <w:rPr>
          <w:sz w:val="18"/>
          <w:szCs w:val="18"/>
        </w:rPr>
      </w:pPr>
      <w:r w:rsidRPr="00D166C8">
        <w:rPr>
          <w:rFonts w:cs="Arial"/>
          <w:sz w:val="18"/>
          <w:szCs w:val="22"/>
          <w:lang w:val="en-US"/>
        </w:rPr>
        <w:t>Support entrepreneurs, start-ups, innovation, research and digital connectivity</w:t>
      </w:r>
      <w:r w:rsidRPr="008E360A">
        <w:rPr>
          <w:rFonts w:cs="Arial"/>
          <w:sz w:val="18"/>
          <w:szCs w:val="22"/>
          <w:lang w:val="en-US"/>
        </w:rPr>
        <w:t xml:space="preserve"> </w:t>
      </w:r>
    </w:p>
    <w:p w14:paraId="5D7DEE2E" w14:textId="77777777" w:rsidR="008C2487" w:rsidRPr="008E360A" w:rsidRDefault="008C2487" w:rsidP="008C2487">
      <w:pPr>
        <w:pStyle w:val="SummaryPoints"/>
        <w:numPr>
          <w:ilvl w:val="1"/>
          <w:numId w:val="7"/>
        </w:numPr>
        <w:spacing w:after="60"/>
        <w:ind w:left="567" w:hanging="425"/>
        <w:jc w:val="left"/>
        <w:rPr>
          <w:sz w:val="18"/>
          <w:szCs w:val="18"/>
        </w:rPr>
      </w:pPr>
      <w:r w:rsidRPr="008E360A">
        <w:rPr>
          <w:rFonts w:ascii="Wingdings2" w:eastAsia="Wingdings2" w:cs="Wingdings2"/>
          <w:noProof/>
          <w:color w:val="00B089"/>
          <w:sz w:val="18"/>
          <w:szCs w:val="18"/>
        </w:rPr>
        <mc:AlternateContent>
          <mc:Choice Requires="wps">
            <w:drawing>
              <wp:anchor distT="0" distB="0" distL="114300" distR="114300" simplePos="0" relativeHeight="251754496" behindDoc="0" locked="0" layoutInCell="1" allowOverlap="1" wp14:anchorId="4FB04A16" wp14:editId="374DEEC4">
                <wp:simplePos x="0" y="0"/>
                <wp:positionH relativeFrom="column">
                  <wp:posOffset>5030774</wp:posOffset>
                </wp:positionH>
                <wp:positionV relativeFrom="paragraph">
                  <wp:posOffset>160020</wp:posOffset>
                </wp:positionV>
                <wp:extent cx="123825" cy="123825"/>
                <wp:effectExtent l="0" t="0" r="9525" b="9525"/>
                <wp:wrapNone/>
                <wp:docPr id="1073741862"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4481F" id="Star: 5 Points 3" o:spid="_x0000_s1026" style="position:absolute;margin-left:396.1pt;margin-top:12.6pt;width:9.75pt;height:9.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197331">
        <w:rPr>
          <w:rFonts w:cs="Arial"/>
          <w:sz w:val="18"/>
          <w:szCs w:val="22"/>
        </w:rPr>
        <w:t>Attract businesses with a carbon neutral and circular economy focus</w:t>
      </w:r>
    </w:p>
    <w:p w14:paraId="4327499B" w14:textId="5660304B" w:rsidR="008C2487" w:rsidRPr="002C5BD3" w:rsidRDefault="008C2487" w:rsidP="008C2487">
      <w:pPr>
        <w:pStyle w:val="SummaryPoints"/>
        <w:numPr>
          <w:ilvl w:val="1"/>
          <w:numId w:val="7"/>
        </w:numPr>
        <w:spacing w:after="60"/>
        <w:ind w:left="567" w:hanging="425"/>
        <w:jc w:val="left"/>
        <w:rPr>
          <w:sz w:val="18"/>
          <w:szCs w:val="18"/>
        </w:rPr>
      </w:pPr>
      <w:r w:rsidRPr="008E360A">
        <w:rPr>
          <w:rFonts w:ascii="Wingdings2" w:eastAsia="Wingdings2" w:cs="Wingdings2"/>
          <w:noProof/>
          <w:color w:val="00B089"/>
          <w:sz w:val="18"/>
          <w:szCs w:val="18"/>
        </w:rPr>
        <mc:AlternateContent>
          <mc:Choice Requires="wps">
            <w:drawing>
              <wp:anchor distT="0" distB="0" distL="114300" distR="114300" simplePos="0" relativeHeight="251752448" behindDoc="0" locked="0" layoutInCell="1" allowOverlap="1" wp14:anchorId="460F8B78" wp14:editId="5D665DF2">
                <wp:simplePos x="0" y="0"/>
                <wp:positionH relativeFrom="column">
                  <wp:posOffset>4345940</wp:posOffset>
                </wp:positionH>
                <wp:positionV relativeFrom="paragraph">
                  <wp:posOffset>163830</wp:posOffset>
                </wp:positionV>
                <wp:extent cx="123825" cy="123825"/>
                <wp:effectExtent l="0" t="0" r="9525" b="9525"/>
                <wp:wrapNone/>
                <wp:docPr id="1073741857"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AC81F" id="Star: 5 Points 3" o:spid="_x0000_s1026" style="position:absolute;margin-left:342.2pt;margin-top:12.9pt;width:9.75pt;height:9.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197331">
        <w:rPr>
          <w:rFonts w:cs="Arial"/>
          <w:sz w:val="18"/>
          <w:szCs w:val="22"/>
        </w:rPr>
        <w:t xml:space="preserve">Support local business resilience and recovery from the impacts of </w:t>
      </w:r>
      <w:r w:rsidR="003C072B">
        <w:rPr>
          <w:rFonts w:cs="Arial"/>
          <w:sz w:val="18"/>
          <w:szCs w:val="22"/>
        </w:rPr>
        <w:t xml:space="preserve">the </w:t>
      </w:r>
      <w:r w:rsidRPr="00197331">
        <w:rPr>
          <w:rFonts w:cs="Arial"/>
          <w:sz w:val="18"/>
          <w:szCs w:val="22"/>
        </w:rPr>
        <w:t>COVID-19</w:t>
      </w:r>
      <w:r w:rsidR="003C072B">
        <w:rPr>
          <w:rFonts w:cs="Arial"/>
          <w:sz w:val="18"/>
          <w:szCs w:val="22"/>
        </w:rPr>
        <w:t xml:space="preserve"> pandemic</w:t>
      </w:r>
    </w:p>
    <w:p w14:paraId="553F928E" w14:textId="77777777" w:rsidR="008C2487" w:rsidRPr="008E360A" w:rsidRDefault="008C2487" w:rsidP="008C2487">
      <w:pPr>
        <w:pStyle w:val="SummaryPoints"/>
        <w:numPr>
          <w:ilvl w:val="1"/>
          <w:numId w:val="7"/>
        </w:numPr>
        <w:spacing w:after="60"/>
        <w:ind w:left="567" w:hanging="425"/>
        <w:jc w:val="left"/>
        <w:rPr>
          <w:sz w:val="18"/>
          <w:szCs w:val="18"/>
        </w:rPr>
      </w:pPr>
      <w:r w:rsidRPr="008E360A">
        <w:rPr>
          <w:rFonts w:ascii="Wingdings2" w:eastAsia="Wingdings2" w:cs="Wingdings2"/>
          <w:noProof/>
          <w:color w:val="00B089"/>
          <w:sz w:val="18"/>
          <w:szCs w:val="18"/>
        </w:rPr>
        <mc:AlternateContent>
          <mc:Choice Requires="wps">
            <w:drawing>
              <wp:anchor distT="0" distB="0" distL="114300" distR="114300" simplePos="0" relativeHeight="251753472" behindDoc="0" locked="0" layoutInCell="1" allowOverlap="1" wp14:anchorId="3B2F0793" wp14:editId="16425325">
                <wp:simplePos x="0" y="0"/>
                <wp:positionH relativeFrom="column">
                  <wp:posOffset>3862070</wp:posOffset>
                </wp:positionH>
                <wp:positionV relativeFrom="paragraph">
                  <wp:posOffset>161290</wp:posOffset>
                </wp:positionV>
                <wp:extent cx="123825" cy="123825"/>
                <wp:effectExtent l="0" t="0" r="9525" b="9525"/>
                <wp:wrapNone/>
                <wp:docPr id="1073741859"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088AC" id="Star: 5 Points 3" o:spid="_x0000_s1026" style="position:absolute;margin-left:304.1pt;margin-top:12.7pt;width:9.75pt;height:9.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197331">
        <w:rPr>
          <w:rFonts w:cs="Arial"/>
          <w:sz w:val="18"/>
          <w:szCs w:val="22"/>
        </w:rPr>
        <w:t>Attract, retain and enable participation in the workforce to meet industry needs</w:t>
      </w:r>
    </w:p>
    <w:p w14:paraId="02E623DC" w14:textId="77777777" w:rsidR="008C2487" w:rsidRPr="008E360A" w:rsidRDefault="008C2487" w:rsidP="008C2487">
      <w:pPr>
        <w:pStyle w:val="SummaryPoints"/>
        <w:numPr>
          <w:ilvl w:val="1"/>
          <w:numId w:val="7"/>
        </w:numPr>
        <w:spacing w:after="60"/>
        <w:ind w:left="567" w:hanging="425"/>
        <w:jc w:val="left"/>
        <w:rPr>
          <w:sz w:val="18"/>
          <w:szCs w:val="18"/>
        </w:rPr>
      </w:pPr>
      <w:r w:rsidRPr="00197331">
        <w:rPr>
          <w:rFonts w:cs="Arial"/>
          <w:sz w:val="18"/>
          <w:szCs w:val="22"/>
        </w:rPr>
        <w:t>Address high levels of unemployment in targeted areas of our region</w:t>
      </w:r>
      <w:r w:rsidRPr="008E360A">
        <w:rPr>
          <w:rFonts w:cs="Arial"/>
          <w:sz w:val="18"/>
          <w:szCs w:val="22"/>
        </w:rPr>
        <w:t xml:space="preserve"> </w:t>
      </w:r>
    </w:p>
    <w:p w14:paraId="10275781" w14:textId="343FC31E" w:rsidR="008C2487" w:rsidRPr="009D28A0" w:rsidRDefault="008C2487" w:rsidP="009D28A0">
      <w:pPr>
        <w:pStyle w:val="SummaryPoints"/>
        <w:numPr>
          <w:ilvl w:val="1"/>
          <w:numId w:val="7"/>
        </w:numPr>
        <w:spacing w:after="60"/>
        <w:ind w:left="567" w:hanging="425"/>
        <w:jc w:val="left"/>
        <w:rPr>
          <w:sz w:val="18"/>
          <w:szCs w:val="18"/>
        </w:rPr>
      </w:pPr>
      <w:r w:rsidRPr="00197331">
        <w:rPr>
          <w:rFonts w:cs="Arial"/>
          <w:sz w:val="18"/>
          <w:szCs w:val="22"/>
        </w:rPr>
        <w:t>Promote our region as a trial location for innovation and new technologies</w:t>
      </w:r>
    </w:p>
    <w:tbl>
      <w:tblPr>
        <w:tblStyle w:val="TableGrid"/>
        <w:tblW w:w="10065" w:type="dxa"/>
        <w:tblInd w:w="-28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63"/>
        <w:gridCol w:w="918"/>
        <w:gridCol w:w="293"/>
        <w:gridCol w:w="1911"/>
        <w:gridCol w:w="459"/>
        <w:gridCol w:w="814"/>
        <w:gridCol w:w="501"/>
        <w:gridCol w:w="1729"/>
        <w:gridCol w:w="284"/>
        <w:gridCol w:w="1642"/>
        <w:gridCol w:w="236"/>
        <w:gridCol w:w="815"/>
      </w:tblGrid>
      <w:tr w:rsidR="008C2487" w:rsidRPr="00EB3CC7" w14:paraId="25619EEC" w14:textId="77777777" w:rsidTr="005E18B8">
        <w:trPr>
          <w:trHeight w:val="227"/>
        </w:trPr>
        <w:tc>
          <w:tcPr>
            <w:tcW w:w="463" w:type="dxa"/>
          </w:tcPr>
          <w:p w14:paraId="5054AF40" w14:textId="2EB35B13" w:rsidR="008C2487" w:rsidRPr="00EB3CC7" w:rsidRDefault="008C2487" w:rsidP="005E18B8">
            <w:pPr>
              <w:pStyle w:val="SummaryPoints"/>
              <w:numPr>
                <w:ilvl w:val="0"/>
                <w:numId w:val="0"/>
              </w:numPr>
              <w:spacing w:after="60"/>
              <w:rPr>
                <w:sz w:val="17"/>
                <w:szCs w:val="17"/>
              </w:rPr>
            </w:pPr>
          </w:p>
        </w:tc>
        <w:tc>
          <w:tcPr>
            <w:tcW w:w="918" w:type="dxa"/>
          </w:tcPr>
          <w:p w14:paraId="5BD41DB7" w14:textId="485CE469" w:rsidR="008C2487" w:rsidRPr="00EB3CC7" w:rsidRDefault="008C2487" w:rsidP="005E18B8">
            <w:pPr>
              <w:pStyle w:val="SummaryPoints"/>
              <w:numPr>
                <w:ilvl w:val="0"/>
                <w:numId w:val="0"/>
              </w:numPr>
              <w:spacing w:before="60" w:after="60"/>
              <w:rPr>
                <w:sz w:val="17"/>
                <w:szCs w:val="17"/>
              </w:rPr>
            </w:pPr>
          </w:p>
        </w:tc>
        <w:tc>
          <w:tcPr>
            <w:tcW w:w="293" w:type="dxa"/>
          </w:tcPr>
          <w:p w14:paraId="7384CBCC" w14:textId="44BC4008" w:rsidR="008C2487" w:rsidRPr="00EB3CC7" w:rsidRDefault="008C2487" w:rsidP="005E18B8">
            <w:pPr>
              <w:pStyle w:val="SummaryPoints"/>
              <w:numPr>
                <w:ilvl w:val="0"/>
                <w:numId w:val="0"/>
              </w:numPr>
              <w:spacing w:after="60"/>
              <w:rPr>
                <w:sz w:val="17"/>
                <w:szCs w:val="17"/>
              </w:rPr>
            </w:pPr>
          </w:p>
        </w:tc>
        <w:tc>
          <w:tcPr>
            <w:tcW w:w="1911" w:type="dxa"/>
          </w:tcPr>
          <w:p w14:paraId="488B348A" w14:textId="691E269D" w:rsidR="008C2487" w:rsidRPr="00EB3CC7" w:rsidRDefault="008C2487" w:rsidP="005E18B8">
            <w:pPr>
              <w:pStyle w:val="SummaryPoints"/>
              <w:numPr>
                <w:ilvl w:val="0"/>
                <w:numId w:val="0"/>
              </w:numPr>
              <w:spacing w:before="60" w:after="60"/>
              <w:rPr>
                <w:sz w:val="17"/>
                <w:szCs w:val="17"/>
              </w:rPr>
            </w:pPr>
          </w:p>
        </w:tc>
        <w:tc>
          <w:tcPr>
            <w:tcW w:w="459" w:type="dxa"/>
          </w:tcPr>
          <w:p w14:paraId="1F6B6D79" w14:textId="7364EAA4" w:rsidR="008C2487" w:rsidRPr="00EB3CC7" w:rsidRDefault="008C2487" w:rsidP="005E18B8">
            <w:pPr>
              <w:pStyle w:val="SummaryPoints"/>
              <w:numPr>
                <w:ilvl w:val="0"/>
                <w:numId w:val="0"/>
              </w:numPr>
              <w:spacing w:after="60"/>
              <w:rPr>
                <w:sz w:val="17"/>
                <w:szCs w:val="17"/>
              </w:rPr>
            </w:pPr>
          </w:p>
        </w:tc>
        <w:tc>
          <w:tcPr>
            <w:tcW w:w="814" w:type="dxa"/>
          </w:tcPr>
          <w:p w14:paraId="77537E8A" w14:textId="1A10038D" w:rsidR="008C2487" w:rsidRPr="00EB3CC7" w:rsidRDefault="008C2487" w:rsidP="005E18B8">
            <w:pPr>
              <w:pStyle w:val="SummaryPoints"/>
              <w:numPr>
                <w:ilvl w:val="0"/>
                <w:numId w:val="0"/>
              </w:numPr>
              <w:spacing w:before="60" w:after="60"/>
              <w:ind w:left="-117"/>
              <w:jc w:val="left"/>
              <w:rPr>
                <w:sz w:val="17"/>
                <w:szCs w:val="17"/>
              </w:rPr>
            </w:pPr>
          </w:p>
        </w:tc>
        <w:tc>
          <w:tcPr>
            <w:tcW w:w="501" w:type="dxa"/>
          </w:tcPr>
          <w:p w14:paraId="592A6E31" w14:textId="0161A553" w:rsidR="008C2487" w:rsidRPr="00EB3CC7" w:rsidRDefault="008C2487" w:rsidP="005E18B8">
            <w:pPr>
              <w:pStyle w:val="SummaryPoints"/>
              <w:numPr>
                <w:ilvl w:val="0"/>
                <w:numId w:val="0"/>
              </w:numPr>
              <w:spacing w:after="60"/>
              <w:jc w:val="right"/>
              <w:rPr>
                <w:sz w:val="17"/>
                <w:szCs w:val="17"/>
              </w:rPr>
            </w:pPr>
          </w:p>
        </w:tc>
        <w:tc>
          <w:tcPr>
            <w:tcW w:w="1729" w:type="dxa"/>
          </w:tcPr>
          <w:p w14:paraId="4BD22398" w14:textId="026BECA2" w:rsidR="008C2487" w:rsidRPr="00EB3CC7" w:rsidRDefault="008C2487" w:rsidP="005E18B8">
            <w:pPr>
              <w:pStyle w:val="SummaryPoints"/>
              <w:numPr>
                <w:ilvl w:val="0"/>
                <w:numId w:val="0"/>
              </w:numPr>
              <w:spacing w:before="60" w:after="60"/>
              <w:rPr>
                <w:sz w:val="17"/>
                <w:szCs w:val="17"/>
              </w:rPr>
            </w:pPr>
          </w:p>
        </w:tc>
        <w:tc>
          <w:tcPr>
            <w:tcW w:w="284" w:type="dxa"/>
          </w:tcPr>
          <w:p w14:paraId="57AC573C" w14:textId="353D1C1D" w:rsidR="008C2487" w:rsidRPr="00EB3CC7" w:rsidRDefault="008C2487" w:rsidP="005E18B8">
            <w:pPr>
              <w:pStyle w:val="SummaryPoints"/>
              <w:numPr>
                <w:ilvl w:val="0"/>
                <w:numId w:val="0"/>
              </w:numPr>
              <w:spacing w:after="60"/>
              <w:rPr>
                <w:sz w:val="17"/>
                <w:szCs w:val="17"/>
              </w:rPr>
            </w:pPr>
          </w:p>
        </w:tc>
        <w:tc>
          <w:tcPr>
            <w:tcW w:w="1642" w:type="dxa"/>
          </w:tcPr>
          <w:p w14:paraId="099B6A8C" w14:textId="73DE6106" w:rsidR="008C2487" w:rsidRPr="00EB3CC7" w:rsidRDefault="008C2487" w:rsidP="005E18B8">
            <w:pPr>
              <w:pStyle w:val="SummaryPoints"/>
              <w:numPr>
                <w:ilvl w:val="0"/>
                <w:numId w:val="0"/>
              </w:numPr>
              <w:spacing w:before="60" w:after="60"/>
              <w:rPr>
                <w:sz w:val="17"/>
                <w:szCs w:val="17"/>
              </w:rPr>
            </w:pPr>
          </w:p>
        </w:tc>
        <w:tc>
          <w:tcPr>
            <w:tcW w:w="236" w:type="dxa"/>
          </w:tcPr>
          <w:p w14:paraId="2A5336DB" w14:textId="69621C23" w:rsidR="008C2487" w:rsidRPr="00EB3CC7" w:rsidRDefault="008C2487" w:rsidP="005E18B8">
            <w:pPr>
              <w:pStyle w:val="SummaryPoints"/>
              <w:numPr>
                <w:ilvl w:val="0"/>
                <w:numId w:val="0"/>
              </w:numPr>
              <w:spacing w:after="60"/>
              <w:ind w:left="-330" w:right="-66"/>
              <w:jc w:val="right"/>
              <w:rPr>
                <w:sz w:val="17"/>
                <w:szCs w:val="17"/>
              </w:rPr>
            </w:pPr>
          </w:p>
        </w:tc>
        <w:tc>
          <w:tcPr>
            <w:tcW w:w="815" w:type="dxa"/>
          </w:tcPr>
          <w:p w14:paraId="33ECFAE3" w14:textId="77777777" w:rsidR="008C2487" w:rsidRPr="00EB3CC7" w:rsidRDefault="008C2487" w:rsidP="005E18B8">
            <w:pPr>
              <w:pStyle w:val="SummaryPoints"/>
              <w:numPr>
                <w:ilvl w:val="0"/>
                <w:numId w:val="0"/>
              </w:numPr>
              <w:spacing w:after="60"/>
              <w:rPr>
                <w:sz w:val="17"/>
                <w:szCs w:val="17"/>
              </w:rPr>
            </w:pPr>
          </w:p>
        </w:tc>
      </w:tr>
    </w:tbl>
    <w:p w14:paraId="2D1A9003" w14:textId="77777777" w:rsidR="008C2487" w:rsidRPr="00EB3CC7" w:rsidRDefault="008C2487" w:rsidP="008C2487">
      <w:pPr>
        <w:rPr>
          <w:sz w:val="18"/>
          <w:szCs w:val="18"/>
        </w:rPr>
      </w:pPr>
    </w:p>
    <w:tbl>
      <w:tblPr>
        <w:tblStyle w:val="TableGrid"/>
        <w:tblW w:w="9493" w:type="dxa"/>
        <w:tblLook w:val="04A0" w:firstRow="1" w:lastRow="0" w:firstColumn="1" w:lastColumn="0" w:noHBand="0" w:noVBand="1"/>
      </w:tblPr>
      <w:tblGrid>
        <w:gridCol w:w="1129"/>
        <w:gridCol w:w="8364"/>
      </w:tblGrid>
      <w:tr w:rsidR="005E18B8" w:rsidRPr="00EB3CC7" w14:paraId="67547C2D" w14:textId="77777777" w:rsidTr="00F45F4D">
        <w:trPr>
          <w:tblHeader/>
        </w:trPr>
        <w:tc>
          <w:tcPr>
            <w:tcW w:w="1129" w:type="dxa"/>
            <w:tcBorders>
              <w:bottom w:val="single" w:sz="4" w:space="0" w:color="auto"/>
              <w:right w:val="nil"/>
            </w:tcBorders>
            <w:shd w:val="clear" w:color="auto" w:fill="003361"/>
          </w:tcPr>
          <w:p w14:paraId="6F13997B" w14:textId="77777777" w:rsidR="005E18B8" w:rsidRPr="00EB3CC7" w:rsidRDefault="005E18B8" w:rsidP="005E18B8">
            <w:pPr>
              <w:spacing w:before="20" w:after="20" w:line="270" w:lineRule="atLeast"/>
              <w:jc w:val="center"/>
              <w:rPr>
                <w:rFonts w:asciiTheme="minorHAnsi" w:hAnsiTheme="minorHAnsi" w:cstheme="minorHAnsi"/>
                <w:b/>
                <w:color w:val="03488E"/>
                <w:sz w:val="18"/>
                <w:szCs w:val="18"/>
              </w:rPr>
            </w:pPr>
            <w:r w:rsidRPr="00EB3CC7">
              <w:rPr>
                <w:b/>
                <w:bCs/>
                <w:color w:val="FFFFFF" w:themeColor="background1"/>
                <w:sz w:val="18"/>
                <w:szCs w:val="18"/>
              </w:rPr>
              <w:t>Four-year priority</w:t>
            </w:r>
          </w:p>
        </w:tc>
        <w:tc>
          <w:tcPr>
            <w:tcW w:w="8364" w:type="dxa"/>
            <w:tcBorders>
              <w:left w:val="nil"/>
              <w:bottom w:val="single" w:sz="4" w:space="0" w:color="auto"/>
            </w:tcBorders>
            <w:shd w:val="clear" w:color="auto" w:fill="003361"/>
            <w:vAlign w:val="bottom"/>
          </w:tcPr>
          <w:p w14:paraId="5DF3EE15" w14:textId="77777777" w:rsidR="005E18B8" w:rsidRPr="00EB3CC7" w:rsidRDefault="005E18B8" w:rsidP="005E18B8">
            <w:pPr>
              <w:spacing w:before="20" w:after="20" w:line="270" w:lineRule="atLeast"/>
              <w:rPr>
                <w:rFonts w:asciiTheme="minorHAnsi" w:hAnsiTheme="minorHAnsi" w:cstheme="minorHAnsi"/>
                <w:b/>
                <w:color w:val="03488E"/>
                <w:sz w:val="18"/>
                <w:szCs w:val="18"/>
              </w:rPr>
            </w:pPr>
            <w:r w:rsidRPr="00EB3CC7">
              <w:rPr>
                <w:b/>
                <w:bCs/>
                <w:color w:val="FFFFFF" w:themeColor="background1"/>
                <w:sz w:val="18"/>
                <w:szCs w:val="18"/>
              </w:rPr>
              <w:t>2021-22 actions</w:t>
            </w:r>
          </w:p>
        </w:tc>
      </w:tr>
      <w:tr w:rsidR="005E18B8" w:rsidRPr="00EB3CC7" w14:paraId="1DE70CD5" w14:textId="77777777" w:rsidTr="00326C9A">
        <w:tc>
          <w:tcPr>
            <w:tcW w:w="1129" w:type="dxa"/>
            <w:tcBorders>
              <w:left w:val="nil"/>
              <w:bottom w:val="single" w:sz="4" w:space="0" w:color="A6A6A6" w:themeColor="background1" w:themeShade="A6"/>
              <w:right w:val="nil"/>
            </w:tcBorders>
          </w:tcPr>
          <w:p w14:paraId="2F2CBF63" w14:textId="77777777" w:rsidR="005E18B8" w:rsidRPr="00EB3CC7" w:rsidRDefault="005E18B8" w:rsidP="005E18B8">
            <w:pPr>
              <w:spacing w:before="20" w:after="40" w:line="260" w:lineRule="atLeast"/>
              <w:jc w:val="center"/>
              <w:rPr>
                <w:rFonts w:asciiTheme="minorHAnsi" w:hAnsiTheme="minorHAnsi" w:cstheme="minorHAnsi"/>
                <w:b/>
                <w:color w:val="03488E"/>
                <w:sz w:val="18"/>
                <w:szCs w:val="18"/>
              </w:rPr>
            </w:pPr>
            <w:r>
              <w:rPr>
                <w:rFonts w:cs="Arial"/>
                <w:sz w:val="18"/>
                <w:szCs w:val="18"/>
              </w:rPr>
              <w:t>3.1.1</w:t>
            </w:r>
          </w:p>
        </w:tc>
        <w:tc>
          <w:tcPr>
            <w:tcW w:w="8364" w:type="dxa"/>
            <w:tcBorders>
              <w:left w:val="nil"/>
              <w:bottom w:val="single" w:sz="4" w:space="0" w:color="A6A6A6" w:themeColor="background1" w:themeShade="A6"/>
              <w:right w:val="nil"/>
            </w:tcBorders>
          </w:tcPr>
          <w:p w14:paraId="62B7082A" w14:textId="77777777" w:rsidR="005E18B8" w:rsidRPr="00EB3CC7" w:rsidRDefault="005E18B8" w:rsidP="005E18B8">
            <w:pPr>
              <w:spacing w:before="20" w:after="40" w:line="260" w:lineRule="atLeast"/>
              <w:rPr>
                <w:rFonts w:asciiTheme="minorHAnsi" w:hAnsiTheme="minorHAnsi" w:cstheme="minorHAnsi"/>
                <w:b/>
                <w:color w:val="03488E"/>
                <w:sz w:val="18"/>
                <w:szCs w:val="18"/>
              </w:rPr>
            </w:pPr>
            <w:r w:rsidRPr="00527488">
              <w:rPr>
                <w:i/>
                <w:iCs/>
                <w:sz w:val="18"/>
                <w:szCs w:val="18"/>
              </w:rPr>
              <w:t>Develop and implement an advocacy plan for major infrastructure investment with our stakeholders</w:t>
            </w:r>
          </w:p>
        </w:tc>
      </w:tr>
      <w:tr w:rsidR="005E18B8" w:rsidRPr="00EB3CC7" w14:paraId="7321F0AF"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43E4147B" w14:textId="77777777" w:rsidR="005E18B8" w:rsidRPr="00EB3CC7" w:rsidRDefault="005E18B8" w:rsidP="005E18B8">
            <w:pPr>
              <w:spacing w:before="20" w:after="40" w:line="260" w:lineRule="atLeast"/>
              <w:jc w:val="center"/>
              <w:rPr>
                <w:rFonts w:asciiTheme="minorHAnsi" w:hAnsiTheme="minorHAnsi" w:cstheme="minorHAnsi"/>
                <w:b/>
                <w:color w:val="03488E"/>
                <w:sz w:val="18"/>
                <w:szCs w:val="18"/>
              </w:rPr>
            </w:pPr>
            <w:r>
              <w:rPr>
                <w:rFonts w:cs="Arial"/>
                <w:sz w:val="18"/>
                <w:szCs w:val="18"/>
              </w:rPr>
              <w:t>3.1.2</w:t>
            </w:r>
          </w:p>
        </w:tc>
        <w:tc>
          <w:tcPr>
            <w:tcW w:w="8364" w:type="dxa"/>
            <w:tcBorders>
              <w:top w:val="single" w:sz="4" w:space="0" w:color="A6A6A6" w:themeColor="background1" w:themeShade="A6"/>
              <w:left w:val="nil"/>
              <w:bottom w:val="single" w:sz="4" w:space="0" w:color="A6A6A6" w:themeColor="background1" w:themeShade="A6"/>
              <w:right w:val="nil"/>
            </w:tcBorders>
          </w:tcPr>
          <w:p w14:paraId="1FF28901" w14:textId="77777777" w:rsidR="005E18B8" w:rsidRPr="00EB3CC7" w:rsidRDefault="005E18B8" w:rsidP="005E18B8">
            <w:pPr>
              <w:spacing w:before="20" w:after="40" w:line="260" w:lineRule="atLeast"/>
              <w:rPr>
                <w:rFonts w:asciiTheme="minorHAnsi" w:hAnsiTheme="minorHAnsi" w:cstheme="minorHAnsi"/>
                <w:b/>
                <w:color w:val="03488E"/>
                <w:sz w:val="18"/>
                <w:szCs w:val="18"/>
              </w:rPr>
            </w:pPr>
            <w:r w:rsidRPr="00527488">
              <w:rPr>
                <w:i/>
                <w:iCs/>
                <w:sz w:val="18"/>
                <w:szCs w:val="18"/>
              </w:rPr>
              <w:t>Ensure there is diversity of employment land to meet forecast growth and attract investment</w:t>
            </w:r>
          </w:p>
        </w:tc>
      </w:tr>
      <w:tr w:rsidR="005E18B8" w:rsidRPr="00EB3CC7" w14:paraId="35F46E17"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781B67C0" w14:textId="77777777" w:rsidR="005E18B8" w:rsidRPr="00EB3CC7" w:rsidRDefault="005E18B8" w:rsidP="005E18B8">
            <w:pPr>
              <w:spacing w:before="20" w:after="40" w:line="260" w:lineRule="atLeast"/>
              <w:jc w:val="center"/>
              <w:rPr>
                <w:rFonts w:asciiTheme="minorHAnsi" w:hAnsiTheme="minorHAnsi" w:cstheme="minorHAnsi"/>
                <w:b/>
                <w:color w:val="03488E"/>
                <w:sz w:val="18"/>
                <w:szCs w:val="18"/>
              </w:rPr>
            </w:pPr>
            <w:r>
              <w:rPr>
                <w:rFonts w:cs="Arial"/>
                <w:sz w:val="18"/>
                <w:szCs w:val="18"/>
              </w:rPr>
              <w:t>3.1.3</w:t>
            </w:r>
          </w:p>
        </w:tc>
        <w:tc>
          <w:tcPr>
            <w:tcW w:w="8364" w:type="dxa"/>
            <w:tcBorders>
              <w:top w:val="single" w:sz="4" w:space="0" w:color="A6A6A6" w:themeColor="background1" w:themeShade="A6"/>
              <w:left w:val="nil"/>
              <w:bottom w:val="single" w:sz="4" w:space="0" w:color="A6A6A6" w:themeColor="background1" w:themeShade="A6"/>
              <w:right w:val="nil"/>
            </w:tcBorders>
          </w:tcPr>
          <w:p w14:paraId="4E682C75" w14:textId="77777777" w:rsidR="005E18B8" w:rsidRPr="00EB3CC7" w:rsidRDefault="005E18B8" w:rsidP="005E18B8">
            <w:pPr>
              <w:spacing w:before="20" w:after="40" w:line="260" w:lineRule="atLeast"/>
              <w:rPr>
                <w:rFonts w:asciiTheme="minorHAnsi" w:hAnsiTheme="minorHAnsi" w:cstheme="minorHAnsi"/>
                <w:b/>
                <w:color w:val="03488E"/>
                <w:sz w:val="18"/>
                <w:szCs w:val="18"/>
              </w:rPr>
            </w:pPr>
            <w:r w:rsidRPr="00527488">
              <w:rPr>
                <w:i/>
                <w:iCs/>
                <w:sz w:val="18"/>
                <w:szCs w:val="18"/>
              </w:rPr>
              <w:t>Prepare the Moolap Coastal Strategic Framework Plan</w:t>
            </w:r>
          </w:p>
        </w:tc>
      </w:tr>
      <w:tr w:rsidR="005E18B8" w:rsidRPr="00EB3CC7" w14:paraId="3B43A8D2"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7D3047F6" w14:textId="16CB99CD" w:rsidR="005E18B8" w:rsidRPr="00CB0FA9" w:rsidRDefault="005E18B8" w:rsidP="005E18B8">
            <w:pPr>
              <w:spacing w:before="20" w:after="40" w:line="260" w:lineRule="atLeast"/>
              <w:jc w:val="center"/>
              <w:rPr>
                <w:rFonts w:asciiTheme="minorHAnsi" w:hAnsiTheme="minorHAnsi" w:cstheme="minorHAnsi"/>
                <w:color w:val="03488E"/>
                <w:sz w:val="18"/>
                <w:szCs w:val="18"/>
              </w:rPr>
            </w:pPr>
            <w:r w:rsidRPr="00CB0FA9">
              <w:rPr>
                <w:rFonts w:cs="Arial"/>
                <w:sz w:val="18"/>
                <w:szCs w:val="18"/>
              </w:rPr>
              <w:t>3.2.1</w:t>
            </w:r>
          </w:p>
        </w:tc>
        <w:tc>
          <w:tcPr>
            <w:tcW w:w="8364" w:type="dxa"/>
            <w:tcBorders>
              <w:top w:val="single" w:sz="4" w:space="0" w:color="A6A6A6" w:themeColor="background1" w:themeShade="A6"/>
              <w:left w:val="nil"/>
              <w:bottom w:val="single" w:sz="4" w:space="0" w:color="A6A6A6" w:themeColor="background1" w:themeShade="A6"/>
              <w:right w:val="nil"/>
            </w:tcBorders>
          </w:tcPr>
          <w:p w14:paraId="40459FE1" w14:textId="2F5A36DB" w:rsidR="005E18B8" w:rsidRPr="00EB3CC7" w:rsidRDefault="00CB0FA9" w:rsidP="005E18B8">
            <w:pPr>
              <w:spacing w:before="20" w:after="40" w:line="260" w:lineRule="atLeast"/>
              <w:rPr>
                <w:rFonts w:asciiTheme="minorHAnsi" w:hAnsiTheme="minorHAnsi" w:cstheme="minorHAnsi"/>
                <w:b/>
                <w:color w:val="03488E"/>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823104" behindDoc="0" locked="0" layoutInCell="1" allowOverlap="1" wp14:anchorId="335B6BB0" wp14:editId="603DC00E">
                      <wp:simplePos x="0" y="0"/>
                      <wp:positionH relativeFrom="column">
                        <wp:posOffset>1212215</wp:posOffset>
                      </wp:positionH>
                      <wp:positionV relativeFrom="paragraph">
                        <wp:posOffset>200355</wp:posOffset>
                      </wp:positionV>
                      <wp:extent cx="123825" cy="123825"/>
                      <wp:effectExtent l="0" t="0" r="9525" b="9525"/>
                      <wp:wrapNone/>
                      <wp:docPr id="214"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E56B9" id="Star: 5 Points 3" o:spid="_x0000_s1026" style="position:absolute;margin-left:95.45pt;margin-top:15.8pt;width:9.75pt;height:9.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5E18B8" w:rsidRPr="00527488">
              <w:rPr>
                <w:i/>
                <w:iCs/>
                <w:sz w:val="18"/>
                <w:szCs w:val="18"/>
              </w:rPr>
              <w:t>Develop the City's 10-Year Economic Development Plan to support the ongoing socio-economic prosperity of the region</w:t>
            </w:r>
          </w:p>
        </w:tc>
      </w:tr>
      <w:tr w:rsidR="005E18B8" w:rsidRPr="00EB3CC7" w14:paraId="29CE84B2"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2DB0654B" w14:textId="77777777" w:rsidR="005E18B8" w:rsidRPr="00EB3CC7" w:rsidRDefault="005E18B8" w:rsidP="005E18B8">
            <w:pPr>
              <w:spacing w:before="20" w:after="40" w:line="260" w:lineRule="atLeast"/>
              <w:jc w:val="center"/>
              <w:rPr>
                <w:rFonts w:asciiTheme="minorHAnsi" w:hAnsiTheme="minorHAnsi" w:cstheme="minorHAnsi"/>
                <w:b/>
                <w:color w:val="03488E"/>
                <w:sz w:val="18"/>
                <w:szCs w:val="18"/>
              </w:rPr>
            </w:pPr>
            <w:r>
              <w:rPr>
                <w:rFonts w:cs="Arial"/>
                <w:sz w:val="18"/>
                <w:szCs w:val="18"/>
              </w:rPr>
              <w:t>3.2.2</w:t>
            </w:r>
          </w:p>
        </w:tc>
        <w:tc>
          <w:tcPr>
            <w:tcW w:w="8364" w:type="dxa"/>
            <w:tcBorders>
              <w:top w:val="single" w:sz="4" w:space="0" w:color="A6A6A6" w:themeColor="background1" w:themeShade="A6"/>
              <w:left w:val="nil"/>
              <w:bottom w:val="single" w:sz="4" w:space="0" w:color="A6A6A6" w:themeColor="background1" w:themeShade="A6"/>
              <w:right w:val="nil"/>
            </w:tcBorders>
          </w:tcPr>
          <w:p w14:paraId="632AC264" w14:textId="08BC000A" w:rsidR="005E18B8" w:rsidRPr="00EB3CC7" w:rsidRDefault="005E18B8" w:rsidP="005E18B8">
            <w:pPr>
              <w:spacing w:before="20" w:after="40" w:line="260" w:lineRule="atLeast"/>
              <w:rPr>
                <w:rFonts w:asciiTheme="minorHAnsi" w:hAnsiTheme="minorHAnsi" w:cstheme="minorHAnsi"/>
                <w:b/>
                <w:color w:val="03488E"/>
                <w:sz w:val="18"/>
                <w:szCs w:val="18"/>
              </w:rPr>
            </w:pPr>
            <w:r w:rsidRPr="00527488">
              <w:rPr>
                <w:i/>
                <w:iCs/>
                <w:sz w:val="18"/>
                <w:szCs w:val="18"/>
              </w:rPr>
              <w:t>Lead Geelong’s UNESCO City of Design Designation and implement actions that support our commitment to the UNESCO's Creative Cities Network</w:t>
            </w:r>
          </w:p>
        </w:tc>
      </w:tr>
      <w:tr w:rsidR="005E18B8" w:rsidRPr="00EB3CC7" w14:paraId="19839E6D"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72C5727C" w14:textId="77777777" w:rsidR="005E18B8" w:rsidRPr="00EB3CC7" w:rsidRDefault="005E18B8" w:rsidP="005E18B8">
            <w:pPr>
              <w:spacing w:before="20" w:after="40" w:line="260" w:lineRule="atLeast"/>
              <w:jc w:val="center"/>
              <w:rPr>
                <w:rFonts w:asciiTheme="minorHAnsi" w:hAnsiTheme="minorHAnsi" w:cstheme="minorHAnsi"/>
                <w:b/>
                <w:color w:val="03488E"/>
                <w:sz w:val="18"/>
                <w:szCs w:val="18"/>
              </w:rPr>
            </w:pPr>
            <w:r>
              <w:rPr>
                <w:rFonts w:cs="Arial"/>
                <w:sz w:val="18"/>
                <w:szCs w:val="18"/>
              </w:rPr>
              <w:t>3.2.3</w:t>
            </w:r>
          </w:p>
        </w:tc>
        <w:tc>
          <w:tcPr>
            <w:tcW w:w="8364" w:type="dxa"/>
            <w:tcBorders>
              <w:top w:val="single" w:sz="4" w:space="0" w:color="A6A6A6" w:themeColor="background1" w:themeShade="A6"/>
              <w:left w:val="nil"/>
              <w:bottom w:val="single" w:sz="4" w:space="0" w:color="A6A6A6" w:themeColor="background1" w:themeShade="A6"/>
              <w:right w:val="nil"/>
            </w:tcBorders>
          </w:tcPr>
          <w:p w14:paraId="1BC5E660" w14:textId="77777777" w:rsidR="005E18B8" w:rsidRPr="00EB3CC7" w:rsidRDefault="005E18B8" w:rsidP="005E18B8">
            <w:pPr>
              <w:spacing w:before="20" w:after="40" w:line="260" w:lineRule="atLeast"/>
              <w:rPr>
                <w:rFonts w:asciiTheme="minorHAnsi" w:hAnsiTheme="minorHAnsi" w:cstheme="minorHAnsi"/>
                <w:b/>
                <w:color w:val="03488E"/>
                <w:sz w:val="18"/>
                <w:szCs w:val="18"/>
              </w:rPr>
            </w:pPr>
            <w:r w:rsidRPr="00527488">
              <w:rPr>
                <w:i/>
                <w:iCs/>
                <w:sz w:val="18"/>
                <w:szCs w:val="18"/>
              </w:rPr>
              <w:t>Implement the Geelong Major Events Strategy to ensure Geelong is positively recognised globally for hosting accessible and inclusive major events of an international standard</w:t>
            </w:r>
          </w:p>
        </w:tc>
      </w:tr>
      <w:tr w:rsidR="005E18B8" w:rsidRPr="00EB3CC7" w14:paraId="2B64CB3D"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696173B7" w14:textId="77777777" w:rsidR="005E18B8" w:rsidRPr="00EB3CC7" w:rsidRDefault="005E18B8" w:rsidP="005E18B8">
            <w:pPr>
              <w:spacing w:before="20" w:after="40" w:line="260" w:lineRule="atLeast"/>
              <w:jc w:val="center"/>
              <w:rPr>
                <w:rFonts w:asciiTheme="minorHAnsi" w:hAnsiTheme="minorHAnsi" w:cstheme="minorHAnsi"/>
                <w:b/>
                <w:color w:val="03488E"/>
                <w:sz w:val="18"/>
                <w:szCs w:val="18"/>
              </w:rPr>
            </w:pPr>
            <w:r>
              <w:rPr>
                <w:rFonts w:cs="Arial"/>
                <w:sz w:val="18"/>
                <w:szCs w:val="18"/>
              </w:rPr>
              <w:t>3.2.4</w:t>
            </w:r>
          </w:p>
        </w:tc>
        <w:tc>
          <w:tcPr>
            <w:tcW w:w="8364" w:type="dxa"/>
            <w:tcBorders>
              <w:top w:val="single" w:sz="4" w:space="0" w:color="A6A6A6" w:themeColor="background1" w:themeShade="A6"/>
              <w:left w:val="nil"/>
              <w:bottom w:val="single" w:sz="4" w:space="0" w:color="A6A6A6" w:themeColor="background1" w:themeShade="A6"/>
              <w:right w:val="nil"/>
            </w:tcBorders>
          </w:tcPr>
          <w:p w14:paraId="5AA1358E" w14:textId="77777777" w:rsidR="005E18B8" w:rsidRPr="00EB3CC7" w:rsidRDefault="005E18B8" w:rsidP="005E18B8">
            <w:pPr>
              <w:spacing w:before="20" w:after="40" w:line="260" w:lineRule="atLeast"/>
              <w:rPr>
                <w:rFonts w:asciiTheme="minorHAnsi" w:hAnsiTheme="minorHAnsi" w:cstheme="minorHAnsi"/>
                <w:b/>
                <w:color w:val="03488E"/>
                <w:sz w:val="18"/>
                <w:szCs w:val="18"/>
              </w:rPr>
            </w:pPr>
            <w:r w:rsidRPr="00527488">
              <w:rPr>
                <w:rFonts w:cs="Arial"/>
                <w:i/>
                <w:iCs/>
                <w:sz w:val="18"/>
                <w:szCs w:val="18"/>
                <w:lang w:val="en-US" w:eastAsia="en-AU"/>
              </w:rPr>
              <w:t>Adopt and commence implementation of the Arts and Cultural Strategy to support our creative industries</w:t>
            </w:r>
          </w:p>
        </w:tc>
      </w:tr>
      <w:tr w:rsidR="005E18B8" w:rsidRPr="00EB3CC7" w14:paraId="0BBDE43F"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54D5B189" w14:textId="77777777" w:rsidR="005E18B8" w:rsidRPr="00EB3CC7" w:rsidRDefault="005E18B8" w:rsidP="005E18B8">
            <w:pPr>
              <w:spacing w:before="20" w:after="40" w:line="260" w:lineRule="atLeast"/>
              <w:jc w:val="center"/>
              <w:rPr>
                <w:rFonts w:asciiTheme="minorHAnsi" w:hAnsiTheme="minorHAnsi" w:cstheme="minorHAnsi"/>
                <w:b/>
                <w:color w:val="03488E"/>
                <w:sz w:val="18"/>
                <w:szCs w:val="18"/>
              </w:rPr>
            </w:pPr>
            <w:r>
              <w:rPr>
                <w:rFonts w:cs="Arial"/>
                <w:sz w:val="18"/>
                <w:szCs w:val="18"/>
              </w:rPr>
              <w:t>3.2.5</w:t>
            </w:r>
          </w:p>
        </w:tc>
        <w:tc>
          <w:tcPr>
            <w:tcW w:w="8364" w:type="dxa"/>
            <w:tcBorders>
              <w:top w:val="single" w:sz="4" w:space="0" w:color="A6A6A6" w:themeColor="background1" w:themeShade="A6"/>
              <w:left w:val="nil"/>
              <w:bottom w:val="single" w:sz="4" w:space="0" w:color="A6A6A6" w:themeColor="background1" w:themeShade="A6"/>
              <w:right w:val="nil"/>
            </w:tcBorders>
          </w:tcPr>
          <w:p w14:paraId="2508AE76" w14:textId="262E70E9" w:rsidR="005E18B8" w:rsidRPr="00EB3CC7" w:rsidRDefault="005E18B8" w:rsidP="005E18B8">
            <w:pPr>
              <w:spacing w:before="20" w:after="40" w:line="260" w:lineRule="atLeast"/>
              <w:rPr>
                <w:rFonts w:asciiTheme="minorHAnsi" w:hAnsiTheme="minorHAnsi" w:cstheme="minorHAnsi"/>
                <w:b/>
                <w:color w:val="03488E"/>
                <w:sz w:val="18"/>
                <w:szCs w:val="18"/>
              </w:rPr>
            </w:pPr>
            <w:r w:rsidRPr="00527488">
              <w:rPr>
                <w:rFonts w:cs="Arial"/>
                <w:i/>
                <w:iCs/>
                <w:sz w:val="18"/>
                <w:szCs w:val="18"/>
                <w:lang w:val="en-US" w:eastAsia="en-AU"/>
              </w:rPr>
              <w:t>Adopt a tourism destination masterplan focused on a ten-year planning horizon to update the Tourism Development Plan in partnership with the Tourism industry (</w:t>
            </w:r>
            <w:r w:rsidR="00B90103">
              <w:rPr>
                <w:rFonts w:cs="Arial"/>
                <w:i/>
                <w:iCs/>
                <w:sz w:val="18"/>
                <w:szCs w:val="18"/>
                <w:lang w:val="en-US" w:eastAsia="en-AU"/>
              </w:rPr>
              <w:t>Tourism Greater Geelong and the Bellarine</w:t>
            </w:r>
            <w:r w:rsidRPr="00527488">
              <w:rPr>
                <w:rFonts w:cs="Arial"/>
                <w:i/>
                <w:iCs/>
                <w:sz w:val="18"/>
                <w:szCs w:val="18"/>
                <w:lang w:val="en-US" w:eastAsia="en-AU"/>
              </w:rPr>
              <w:t>)</w:t>
            </w:r>
          </w:p>
        </w:tc>
      </w:tr>
      <w:tr w:rsidR="005E18B8" w:rsidRPr="00EB3CC7" w14:paraId="735668EF"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0EE9F153" w14:textId="77777777" w:rsidR="005E18B8" w:rsidRPr="00EB3CC7" w:rsidRDefault="005E18B8" w:rsidP="005E18B8">
            <w:pPr>
              <w:spacing w:before="20" w:after="40" w:line="260" w:lineRule="atLeast"/>
              <w:jc w:val="center"/>
              <w:rPr>
                <w:rFonts w:asciiTheme="minorHAnsi" w:hAnsiTheme="minorHAnsi" w:cstheme="minorHAnsi"/>
                <w:b/>
                <w:color w:val="03488E"/>
                <w:sz w:val="18"/>
                <w:szCs w:val="18"/>
              </w:rPr>
            </w:pPr>
            <w:r>
              <w:rPr>
                <w:rFonts w:cs="Arial"/>
                <w:sz w:val="18"/>
                <w:szCs w:val="18"/>
              </w:rPr>
              <w:t>3.2.6</w:t>
            </w:r>
          </w:p>
        </w:tc>
        <w:tc>
          <w:tcPr>
            <w:tcW w:w="8364" w:type="dxa"/>
            <w:tcBorders>
              <w:top w:val="single" w:sz="4" w:space="0" w:color="A6A6A6" w:themeColor="background1" w:themeShade="A6"/>
              <w:left w:val="nil"/>
              <w:bottom w:val="single" w:sz="4" w:space="0" w:color="A6A6A6" w:themeColor="background1" w:themeShade="A6"/>
              <w:right w:val="nil"/>
            </w:tcBorders>
          </w:tcPr>
          <w:p w14:paraId="3FDBA59D" w14:textId="161985CE" w:rsidR="005E18B8" w:rsidRPr="00EB3CC7" w:rsidRDefault="005E18B8" w:rsidP="005E18B8">
            <w:pPr>
              <w:spacing w:before="20" w:after="40" w:line="260" w:lineRule="atLeast"/>
              <w:rPr>
                <w:rFonts w:asciiTheme="minorHAnsi" w:hAnsiTheme="minorHAnsi" w:cstheme="minorHAnsi"/>
                <w:b/>
                <w:color w:val="03488E"/>
                <w:sz w:val="18"/>
                <w:szCs w:val="18"/>
              </w:rPr>
            </w:pPr>
            <w:r w:rsidRPr="00527488">
              <w:rPr>
                <w:rFonts w:cs="Arial"/>
                <w:i/>
                <w:iCs/>
                <w:sz w:val="18"/>
                <w:szCs w:val="18"/>
                <w:lang w:val="en-US" w:eastAsia="en-AU"/>
              </w:rPr>
              <w:t>Provide publicly accessible external urban space around the site of the proposed Geelong Convention and Exhibition Centre which is safe, attractive and designed considering the needs of people of all ages, abilities and backgrounds</w:t>
            </w:r>
          </w:p>
        </w:tc>
      </w:tr>
      <w:tr w:rsidR="005E18B8" w:rsidRPr="00EB3CC7" w14:paraId="5DDDBD65"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55049DE5" w14:textId="77777777" w:rsidR="005E18B8" w:rsidRPr="00EB3CC7" w:rsidRDefault="005E18B8" w:rsidP="005E18B8">
            <w:pPr>
              <w:spacing w:before="20" w:after="40" w:line="260" w:lineRule="atLeast"/>
              <w:jc w:val="center"/>
              <w:rPr>
                <w:rFonts w:asciiTheme="minorHAnsi" w:hAnsiTheme="minorHAnsi" w:cstheme="minorHAnsi"/>
                <w:b/>
                <w:color w:val="03488E"/>
                <w:sz w:val="18"/>
                <w:szCs w:val="18"/>
              </w:rPr>
            </w:pPr>
            <w:r>
              <w:rPr>
                <w:rFonts w:cs="Arial"/>
                <w:sz w:val="18"/>
                <w:szCs w:val="18"/>
              </w:rPr>
              <w:t>3.2.7</w:t>
            </w:r>
          </w:p>
        </w:tc>
        <w:tc>
          <w:tcPr>
            <w:tcW w:w="8364" w:type="dxa"/>
            <w:tcBorders>
              <w:top w:val="single" w:sz="4" w:space="0" w:color="A6A6A6" w:themeColor="background1" w:themeShade="A6"/>
              <w:left w:val="nil"/>
              <w:bottom w:val="single" w:sz="4" w:space="0" w:color="A6A6A6" w:themeColor="background1" w:themeShade="A6"/>
              <w:right w:val="nil"/>
            </w:tcBorders>
          </w:tcPr>
          <w:p w14:paraId="2D2A4ACF" w14:textId="75639CA9" w:rsidR="005E18B8" w:rsidRPr="00EB3CC7" w:rsidRDefault="006F0206" w:rsidP="005E18B8">
            <w:pPr>
              <w:spacing w:before="20" w:after="40" w:line="260" w:lineRule="atLeast"/>
              <w:rPr>
                <w:rFonts w:asciiTheme="minorHAnsi" w:hAnsiTheme="minorHAnsi" w:cstheme="minorHAnsi"/>
                <w:b/>
                <w:color w:val="03488E"/>
                <w:sz w:val="18"/>
                <w:szCs w:val="18"/>
              </w:rPr>
            </w:pPr>
            <w:r>
              <w:rPr>
                <w:rFonts w:cs="Arial"/>
                <w:i/>
                <w:iCs/>
                <w:sz w:val="18"/>
                <w:szCs w:val="18"/>
                <w:lang w:val="en-US" w:eastAsia="en-AU"/>
              </w:rPr>
              <w:t xml:space="preserve">Partner with </w:t>
            </w:r>
            <w:r w:rsidR="006E0062">
              <w:rPr>
                <w:rFonts w:cs="Arial"/>
                <w:i/>
                <w:iCs/>
                <w:sz w:val="18"/>
                <w:szCs w:val="18"/>
                <w:lang w:val="en-US" w:eastAsia="en-AU"/>
              </w:rPr>
              <w:t xml:space="preserve">the </w:t>
            </w:r>
            <w:r>
              <w:rPr>
                <w:rFonts w:cs="Arial"/>
                <w:i/>
                <w:iCs/>
                <w:sz w:val="18"/>
                <w:szCs w:val="18"/>
                <w:lang w:val="en-US" w:eastAsia="en-AU"/>
              </w:rPr>
              <w:t>Vision Partners to d</w:t>
            </w:r>
            <w:r w:rsidR="005E18B8" w:rsidRPr="00527488">
              <w:rPr>
                <w:rFonts w:cs="Arial"/>
                <w:i/>
                <w:iCs/>
                <w:sz w:val="18"/>
                <w:szCs w:val="18"/>
                <w:lang w:val="en-US" w:eastAsia="en-AU"/>
              </w:rPr>
              <w:t>evelop and implement a place brand for the region</w:t>
            </w:r>
          </w:p>
        </w:tc>
      </w:tr>
      <w:tr w:rsidR="005E18B8" w:rsidRPr="00EB3CC7" w14:paraId="6E951FFE"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1EB7C168" w14:textId="00389C2A" w:rsidR="005E18B8" w:rsidRPr="00CB0FA9" w:rsidRDefault="005E18B8" w:rsidP="005E18B8">
            <w:pPr>
              <w:spacing w:before="20" w:after="40" w:line="260" w:lineRule="atLeast"/>
              <w:jc w:val="center"/>
              <w:rPr>
                <w:rFonts w:asciiTheme="minorHAnsi" w:hAnsiTheme="minorHAnsi" w:cstheme="minorHAnsi"/>
                <w:color w:val="03488E"/>
                <w:sz w:val="18"/>
                <w:szCs w:val="18"/>
              </w:rPr>
            </w:pPr>
            <w:r w:rsidRPr="00CB0FA9">
              <w:rPr>
                <w:rFonts w:cs="Arial"/>
                <w:sz w:val="18"/>
                <w:szCs w:val="18"/>
              </w:rPr>
              <w:t>3.3.1</w:t>
            </w:r>
          </w:p>
        </w:tc>
        <w:tc>
          <w:tcPr>
            <w:tcW w:w="8364" w:type="dxa"/>
            <w:tcBorders>
              <w:top w:val="single" w:sz="4" w:space="0" w:color="A6A6A6" w:themeColor="background1" w:themeShade="A6"/>
              <w:left w:val="nil"/>
              <w:bottom w:val="single" w:sz="4" w:space="0" w:color="A6A6A6" w:themeColor="background1" w:themeShade="A6"/>
              <w:right w:val="nil"/>
            </w:tcBorders>
          </w:tcPr>
          <w:p w14:paraId="0A8373F9" w14:textId="683E98AD" w:rsidR="005E18B8" w:rsidRPr="00EB3CC7" w:rsidRDefault="00CB0FA9" w:rsidP="005E18B8">
            <w:pPr>
              <w:spacing w:before="20" w:after="40" w:line="260" w:lineRule="atLeast"/>
              <w:rPr>
                <w:rFonts w:asciiTheme="minorHAnsi" w:hAnsiTheme="minorHAnsi" w:cstheme="minorHAnsi"/>
                <w:b/>
                <w:color w:val="03488E"/>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824128" behindDoc="0" locked="0" layoutInCell="1" allowOverlap="1" wp14:anchorId="71ABF032" wp14:editId="219CC196">
                      <wp:simplePos x="0" y="0"/>
                      <wp:positionH relativeFrom="column">
                        <wp:posOffset>908380</wp:posOffset>
                      </wp:positionH>
                      <wp:positionV relativeFrom="paragraph">
                        <wp:posOffset>366395</wp:posOffset>
                      </wp:positionV>
                      <wp:extent cx="123825" cy="123825"/>
                      <wp:effectExtent l="0" t="0" r="9525" b="9525"/>
                      <wp:wrapNone/>
                      <wp:docPr id="1073741871"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F4D25" id="Star: 5 Points 3" o:spid="_x0000_s1026" style="position:absolute;margin-left:71.55pt;margin-top:28.85pt;width:9.75pt;height:9.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5E18B8" w:rsidRPr="00527488">
              <w:rPr>
                <w:i/>
                <w:iCs/>
                <w:sz w:val="18"/>
                <w:szCs w:val="18"/>
              </w:rPr>
              <w:t>Implement the Smart Cities Framework to support the City's objectives in business support innovation, research and digital connectivity and consideration of community connectivity, particularly in the northern suburbs</w:t>
            </w:r>
          </w:p>
        </w:tc>
      </w:tr>
      <w:tr w:rsidR="005E18B8" w:rsidRPr="00EB3CC7" w14:paraId="56208763"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69F94D1B" w14:textId="77777777" w:rsidR="005E18B8" w:rsidRPr="00EB3CC7" w:rsidRDefault="005E18B8" w:rsidP="005E18B8">
            <w:pPr>
              <w:spacing w:before="20" w:after="40" w:line="260" w:lineRule="atLeast"/>
              <w:jc w:val="center"/>
              <w:rPr>
                <w:rFonts w:asciiTheme="minorHAnsi" w:hAnsiTheme="minorHAnsi" w:cstheme="minorHAnsi"/>
                <w:b/>
                <w:color w:val="03488E"/>
                <w:sz w:val="18"/>
                <w:szCs w:val="18"/>
              </w:rPr>
            </w:pPr>
            <w:r>
              <w:rPr>
                <w:rFonts w:cs="Arial"/>
                <w:sz w:val="18"/>
                <w:szCs w:val="18"/>
              </w:rPr>
              <w:t>3.4.1</w:t>
            </w:r>
          </w:p>
        </w:tc>
        <w:tc>
          <w:tcPr>
            <w:tcW w:w="8364" w:type="dxa"/>
            <w:tcBorders>
              <w:top w:val="single" w:sz="4" w:space="0" w:color="A6A6A6" w:themeColor="background1" w:themeShade="A6"/>
              <w:left w:val="nil"/>
              <w:bottom w:val="single" w:sz="4" w:space="0" w:color="A6A6A6" w:themeColor="background1" w:themeShade="A6"/>
              <w:right w:val="nil"/>
            </w:tcBorders>
          </w:tcPr>
          <w:p w14:paraId="1C100311" w14:textId="53511279" w:rsidR="005E18B8" w:rsidRPr="00EB3CC7" w:rsidRDefault="005E18B8" w:rsidP="005E18B8">
            <w:pPr>
              <w:spacing w:before="20" w:after="40" w:line="260" w:lineRule="atLeast"/>
              <w:rPr>
                <w:rFonts w:asciiTheme="minorHAnsi" w:hAnsiTheme="minorHAnsi" w:cstheme="minorHAnsi"/>
                <w:b/>
                <w:color w:val="03488E"/>
                <w:sz w:val="18"/>
                <w:szCs w:val="18"/>
              </w:rPr>
            </w:pPr>
            <w:r w:rsidRPr="00527488">
              <w:rPr>
                <w:i/>
                <w:iCs/>
                <w:sz w:val="18"/>
                <w:szCs w:val="18"/>
              </w:rPr>
              <w:t>Develop and implement business programs to support the circular economy in partnership with state government</w:t>
            </w:r>
          </w:p>
        </w:tc>
      </w:tr>
    </w:tbl>
    <w:p w14:paraId="30FD96CF" w14:textId="77777777" w:rsidR="006F1127" w:rsidRPr="006F1127" w:rsidRDefault="006F1127"/>
    <w:p w14:paraId="150564EA" w14:textId="77777777" w:rsidR="006F1127" w:rsidRPr="006F1127" w:rsidRDefault="006F1127"/>
    <w:p w14:paraId="29762C2C" w14:textId="77777777" w:rsidR="006F1127" w:rsidRPr="00EE5A20" w:rsidRDefault="006F1127">
      <w:pPr>
        <w:rPr>
          <w:sz w:val="30"/>
          <w:szCs w:val="30"/>
        </w:rPr>
      </w:pPr>
    </w:p>
    <w:p w14:paraId="35894D9B" w14:textId="77777777" w:rsidR="006F1127" w:rsidRPr="005841F8" w:rsidRDefault="006F1127" w:rsidP="006F1127">
      <w:pPr>
        <w:spacing w:after="120" w:line="270" w:lineRule="atLeast"/>
        <w:ind w:right="-142"/>
        <w:rPr>
          <w:rFonts w:cs="Arial"/>
          <w:bCs/>
          <w:color w:val="000000"/>
          <w:sz w:val="17"/>
          <w:szCs w:val="17"/>
          <w:lang w:eastAsia="en-AU"/>
        </w:rPr>
      </w:pPr>
      <w:r w:rsidRPr="0019386F">
        <w:rPr>
          <w:rFonts w:ascii="Wingdings2" w:eastAsia="Wingdings2" w:cs="Wingdings2"/>
          <w:noProof/>
          <w:color w:val="00B089"/>
          <w:sz w:val="18"/>
          <w:szCs w:val="18"/>
        </w:rPr>
        <mc:AlternateContent>
          <mc:Choice Requires="wps">
            <w:drawing>
              <wp:anchor distT="0" distB="0" distL="114300" distR="114300" simplePos="0" relativeHeight="251855872" behindDoc="0" locked="0" layoutInCell="1" allowOverlap="1" wp14:anchorId="6F7300EF" wp14:editId="29F7B18F">
                <wp:simplePos x="0" y="0"/>
                <wp:positionH relativeFrom="column">
                  <wp:posOffset>-7620</wp:posOffset>
                </wp:positionH>
                <wp:positionV relativeFrom="paragraph">
                  <wp:posOffset>48895</wp:posOffset>
                </wp:positionV>
                <wp:extent cx="123825" cy="123825"/>
                <wp:effectExtent l="0" t="0" r="9525" b="9525"/>
                <wp:wrapNone/>
                <wp:docPr id="241"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06F0A" id="Star: 5 Points 3" o:spid="_x0000_s1026" style="position:absolute;margin-left:-.6pt;margin-top:3.85pt;width:9.75pt;height:9.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Pr>
          <w:rFonts w:cs="Arial"/>
          <w:sz w:val="17"/>
          <w:szCs w:val="17"/>
          <w:lang w:eastAsia="en-AU"/>
        </w:rPr>
        <w:t xml:space="preserve">    </w:t>
      </w:r>
      <w:r w:rsidRPr="00097CD6">
        <w:rPr>
          <w:rFonts w:cs="Arial"/>
          <w:sz w:val="17"/>
          <w:szCs w:val="17"/>
          <w:lang w:eastAsia="en-AU"/>
        </w:rPr>
        <w:t xml:space="preserve"> </w:t>
      </w:r>
      <w:r>
        <w:rPr>
          <w:rFonts w:cs="Arial"/>
          <w:sz w:val="17"/>
          <w:szCs w:val="17"/>
          <w:lang w:eastAsia="en-AU"/>
        </w:rPr>
        <w:t>Supports h</w:t>
      </w:r>
      <w:r w:rsidRPr="00097CD6">
        <w:rPr>
          <w:rFonts w:cs="Arial"/>
          <w:sz w:val="17"/>
          <w:szCs w:val="17"/>
          <w:lang w:eastAsia="en-AU"/>
        </w:rPr>
        <w:t>ealth and wellbeing</w:t>
      </w:r>
    </w:p>
    <w:tbl>
      <w:tblPr>
        <w:tblStyle w:val="TableGrid"/>
        <w:tblW w:w="9493" w:type="dxa"/>
        <w:tblLook w:val="04A0" w:firstRow="1" w:lastRow="0" w:firstColumn="1" w:lastColumn="0" w:noHBand="0" w:noVBand="1"/>
      </w:tblPr>
      <w:tblGrid>
        <w:gridCol w:w="1129"/>
        <w:gridCol w:w="8364"/>
      </w:tblGrid>
      <w:tr w:rsidR="006F1127" w:rsidRPr="00EB3CC7" w14:paraId="0C5E28A0" w14:textId="77777777" w:rsidTr="00F45F4D">
        <w:trPr>
          <w:tblHeader/>
        </w:trPr>
        <w:tc>
          <w:tcPr>
            <w:tcW w:w="1129" w:type="dxa"/>
            <w:tcBorders>
              <w:bottom w:val="single" w:sz="4" w:space="0" w:color="auto"/>
              <w:right w:val="nil"/>
            </w:tcBorders>
            <w:shd w:val="clear" w:color="auto" w:fill="003361"/>
          </w:tcPr>
          <w:p w14:paraId="6BA0A07A" w14:textId="77777777" w:rsidR="006F1127" w:rsidRPr="00EB3CC7" w:rsidRDefault="006F1127" w:rsidP="003E6B79">
            <w:pPr>
              <w:spacing w:before="20" w:after="20" w:line="270" w:lineRule="atLeast"/>
              <w:jc w:val="center"/>
              <w:rPr>
                <w:rFonts w:asciiTheme="minorHAnsi" w:hAnsiTheme="minorHAnsi" w:cstheme="minorHAnsi"/>
                <w:b/>
                <w:color w:val="03488E"/>
                <w:sz w:val="18"/>
                <w:szCs w:val="18"/>
              </w:rPr>
            </w:pPr>
            <w:r w:rsidRPr="00EB3CC7">
              <w:rPr>
                <w:b/>
                <w:bCs/>
                <w:color w:val="FFFFFF" w:themeColor="background1"/>
                <w:sz w:val="18"/>
                <w:szCs w:val="18"/>
              </w:rPr>
              <w:lastRenderedPageBreak/>
              <w:t>Four-year priority</w:t>
            </w:r>
          </w:p>
        </w:tc>
        <w:tc>
          <w:tcPr>
            <w:tcW w:w="8364" w:type="dxa"/>
            <w:tcBorders>
              <w:left w:val="nil"/>
              <w:bottom w:val="single" w:sz="4" w:space="0" w:color="auto"/>
            </w:tcBorders>
            <w:shd w:val="clear" w:color="auto" w:fill="003361"/>
            <w:vAlign w:val="bottom"/>
          </w:tcPr>
          <w:p w14:paraId="0C3946CF" w14:textId="77777777" w:rsidR="006F1127" w:rsidRPr="00EB3CC7" w:rsidRDefault="006F1127" w:rsidP="003E6B79">
            <w:pPr>
              <w:spacing w:before="20" w:after="20" w:line="270" w:lineRule="atLeast"/>
              <w:rPr>
                <w:rFonts w:asciiTheme="minorHAnsi" w:hAnsiTheme="minorHAnsi" w:cstheme="minorHAnsi"/>
                <w:b/>
                <w:color w:val="03488E"/>
                <w:sz w:val="18"/>
                <w:szCs w:val="18"/>
              </w:rPr>
            </w:pPr>
            <w:r w:rsidRPr="00EB3CC7">
              <w:rPr>
                <w:b/>
                <w:bCs/>
                <w:color w:val="FFFFFF" w:themeColor="background1"/>
                <w:sz w:val="18"/>
                <w:szCs w:val="18"/>
              </w:rPr>
              <w:t>2021-22 actions</w:t>
            </w:r>
          </w:p>
        </w:tc>
      </w:tr>
      <w:tr w:rsidR="005E18B8" w:rsidRPr="00EB3CC7" w14:paraId="39F6FC84" w14:textId="77777777" w:rsidTr="006F1127">
        <w:tc>
          <w:tcPr>
            <w:tcW w:w="1129" w:type="dxa"/>
            <w:tcBorders>
              <w:top w:val="single" w:sz="4" w:space="0" w:color="A6A6A6" w:themeColor="background1" w:themeShade="A6"/>
              <w:left w:val="nil"/>
              <w:bottom w:val="single" w:sz="4" w:space="0" w:color="A6A6A6" w:themeColor="background1" w:themeShade="A6"/>
              <w:right w:val="nil"/>
            </w:tcBorders>
          </w:tcPr>
          <w:p w14:paraId="38F6BB8E" w14:textId="64675B37" w:rsidR="005E18B8" w:rsidRPr="00EB3CC7" w:rsidRDefault="005E18B8" w:rsidP="005E18B8">
            <w:pPr>
              <w:spacing w:before="20" w:after="40" w:line="260" w:lineRule="atLeast"/>
              <w:jc w:val="center"/>
              <w:rPr>
                <w:rFonts w:asciiTheme="minorHAnsi" w:hAnsiTheme="minorHAnsi" w:cstheme="minorHAnsi"/>
                <w:b/>
                <w:color w:val="03488E"/>
                <w:sz w:val="18"/>
                <w:szCs w:val="18"/>
              </w:rPr>
            </w:pPr>
            <w:r>
              <w:rPr>
                <w:rFonts w:cs="Arial"/>
                <w:sz w:val="18"/>
                <w:szCs w:val="18"/>
              </w:rPr>
              <w:t>3.5.1</w:t>
            </w:r>
          </w:p>
        </w:tc>
        <w:tc>
          <w:tcPr>
            <w:tcW w:w="8364" w:type="dxa"/>
            <w:tcBorders>
              <w:top w:val="single" w:sz="4" w:space="0" w:color="A6A6A6" w:themeColor="background1" w:themeShade="A6"/>
              <w:left w:val="nil"/>
              <w:bottom w:val="single" w:sz="4" w:space="0" w:color="A6A6A6" w:themeColor="background1" w:themeShade="A6"/>
              <w:right w:val="nil"/>
            </w:tcBorders>
          </w:tcPr>
          <w:p w14:paraId="6C860136" w14:textId="388170CD" w:rsidR="005E18B8" w:rsidRPr="00EB3CC7" w:rsidRDefault="005E18B8" w:rsidP="005E18B8">
            <w:pPr>
              <w:spacing w:before="20" w:after="40" w:line="260" w:lineRule="atLeast"/>
              <w:rPr>
                <w:rFonts w:asciiTheme="minorHAnsi" w:hAnsiTheme="minorHAnsi" w:cstheme="minorHAnsi"/>
                <w:b/>
                <w:color w:val="03488E"/>
                <w:sz w:val="18"/>
                <w:szCs w:val="18"/>
              </w:rPr>
            </w:pPr>
            <w:r w:rsidRPr="00527488">
              <w:rPr>
                <w:i/>
                <w:iCs/>
                <w:sz w:val="18"/>
                <w:szCs w:val="18"/>
              </w:rPr>
              <w:t xml:space="preserve">Deliver </w:t>
            </w:r>
            <w:r>
              <w:rPr>
                <w:i/>
                <w:iCs/>
                <w:sz w:val="18"/>
                <w:szCs w:val="18"/>
              </w:rPr>
              <w:t xml:space="preserve">support </w:t>
            </w:r>
            <w:r w:rsidRPr="00527488">
              <w:rPr>
                <w:i/>
                <w:iCs/>
                <w:sz w:val="18"/>
                <w:szCs w:val="18"/>
              </w:rPr>
              <w:t xml:space="preserve">programs to our business community to </w:t>
            </w:r>
            <w:r>
              <w:rPr>
                <w:i/>
                <w:iCs/>
                <w:sz w:val="18"/>
                <w:szCs w:val="18"/>
              </w:rPr>
              <w:t xml:space="preserve">assist </w:t>
            </w:r>
            <w:r w:rsidRPr="00527488">
              <w:rPr>
                <w:i/>
                <w:iCs/>
                <w:sz w:val="18"/>
                <w:szCs w:val="18"/>
              </w:rPr>
              <w:t>recover</w:t>
            </w:r>
            <w:r>
              <w:rPr>
                <w:i/>
                <w:iCs/>
                <w:sz w:val="18"/>
                <w:szCs w:val="18"/>
              </w:rPr>
              <w:t>y</w:t>
            </w:r>
            <w:r w:rsidRPr="00527488">
              <w:rPr>
                <w:i/>
                <w:iCs/>
                <w:sz w:val="18"/>
                <w:szCs w:val="18"/>
              </w:rPr>
              <w:t xml:space="preserve"> and adapt to the effects of the COVID-19 pandemic</w:t>
            </w:r>
          </w:p>
        </w:tc>
      </w:tr>
      <w:tr w:rsidR="005E18B8" w:rsidRPr="00EB3CC7" w14:paraId="2D8DB272" w14:textId="77777777" w:rsidTr="006F1127">
        <w:tc>
          <w:tcPr>
            <w:tcW w:w="1129" w:type="dxa"/>
            <w:tcBorders>
              <w:top w:val="single" w:sz="4" w:space="0" w:color="A6A6A6" w:themeColor="background1" w:themeShade="A6"/>
              <w:left w:val="nil"/>
              <w:bottom w:val="single" w:sz="4" w:space="0" w:color="A6A6A6" w:themeColor="background1" w:themeShade="A6"/>
              <w:right w:val="nil"/>
            </w:tcBorders>
          </w:tcPr>
          <w:p w14:paraId="5342149E" w14:textId="77777777" w:rsidR="005E18B8" w:rsidRPr="00EB3CC7" w:rsidRDefault="005E18B8" w:rsidP="005E18B8">
            <w:pPr>
              <w:spacing w:before="20" w:after="40" w:line="260" w:lineRule="atLeast"/>
              <w:jc w:val="center"/>
              <w:rPr>
                <w:rFonts w:asciiTheme="minorHAnsi" w:hAnsiTheme="minorHAnsi" w:cstheme="minorHAnsi"/>
                <w:b/>
                <w:color w:val="03488E"/>
                <w:sz w:val="18"/>
                <w:szCs w:val="18"/>
              </w:rPr>
            </w:pPr>
            <w:r>
              <w:rPr>
                <w:rFonts w:cs="Arial"/>
                <w:sz w:val="18"/>
                <w:szCs w:val="18"/>
              </w:rPr>
              <w:t>3.5.2</w:t>
            </w:r>
          </w:p>
        </w:tc>
        <w:tc>
          <w:tcPr>
            <w:tcW w:w="8364" w:type="dxa"/>
            <w:tcBorders>
              <w:top w:val="single" w:sz="4" w:space="0" w:color="A6A6A6" w:themeColor="background1" w:themeShade="A6"/>
              <w:left w:val="nil"/>
              <w:bottom w:val="single" w:sz="4" w:space="0" w:color="A6A6A6" w:themeColor="background1" w:themeShade="A6"/>
              <w:right w:val="nil"/>
            </w:tcBorders>
          </w:tcPr>
          <w:p w14:paraId="291DC1E0" w14:textId="5D940894" w:rsidR="005E18B8" w:rsidRPr="00EB3CC7" w:rsidRDefault="005E18B8" w:rsidP="005E18B8">
            <w:pPr>
              <w:spacing w:before="20" w:after="40" w:line="260" w:lineRule="atLeast"/>
              <w:rPr>
                <w:rFonts w:asciiTheme="minorHAnsi" w:hAnsiTheme="minorHAnsi" w:cstheme="minorHAnsi"/>
                <w:b/>
                <w:color w:val="03488E"/>
                <w:sz w:val="18"/>
                <w:szCs w:val="18"/>
              </w:rPr>
            </w:pPr>
            <w:r w:rsidRPr="00527488">
              <w:rPr>
                <w:i/>
                <w:iCs/>
                <w:sz w:val="18"/>
                <w:szCs w:val="18"/>
              </w:rPr>
              <w:t>Implement second hour free parking in 2P parking zones in central Geelong</w:t>
            </w:r>
          </w:p>
        </w:tc>
      </w:tr>
      <w:tr w:rsidR="005E18B8" w:rsidRPr="00EB3CC7" w14:paraId="131BD923" w14:textId="77777777" w:rsidTr="00301F8E">
        <w:tc>
          <w:tcPr>
            <w:tcW w:w="1129" w:type="dxa"/>
            <w:tcBorders>
              <w:top w:val="single" w:sz="4" w:space="0" w:color="A6A6A6" w:themeColor="background1" w:themeShade="A6"/>
              <w:left w:val="nil"/>
              <w:bottom w:val="single" w:sz="4" w:space="0" w:color="A6A6A6" w:themeColor="background1" w:themeShade="A6"/>
              <w:right w:val="nil"/>
            </w:tcBorders>
          </w:tcPr>
          <w:p w14:paraId="30039D60" w14:textId="6788A541" w:rsidR="005E18B8" w:rsidRPr="00CB0FA9" w:rsidRDefault="005E18B8" w:rsidP="005E18B8">
            <w:pPr>
              <w:spacing w:before="20" w:after="40" w:line="260" w:lineRule="atLeast"/>
              <w:jc w:val="center"/>
              <w:rPr>
                <w:rFonts w:asciiTheme="minorHAnsi" w:hAnsiTheme="minorHAnsi" w:cstheme="minorHAnsi"/>
                <w:color w:val="03488E"/>
                <w:sz w:val="18"/>
                <w:szCs w:val="18"/>
              </w:rPr>
            </w:pPr>
            <w:r w:rsidRPr="00CB0FA9">
              <w:rPr>
                <w:rFonts w:cs="Arial"/>
                <w:sz w:val="18"/>
                <w:szCs w:val="18"/>
              </w:rPr>
              <w:t>3.6.1</w:t>
            </w:r>
          </w:p>
        </w:tc>
        <w:tc>
          <w:tcPr>
            <w:tcW w:w="8364" w:type="dxa"/>
            <w:tcBorders>
              <w:top w:val="single" w:sz="4" w:space="0" w:color="A6A6A6" w:themeColor="background1" w:themeShade="A6"/>
              <w:left w:val="nil"/>
              <w:bottom w:val="single" w:sz="4" w:space="0" w:color="A6A6A6" w:themeColor="background1" w:themeShade="A6"/>
              <w:right w:val="nil"/>
            </w:tcBorders>
          </w:tcPr>
          <w:p w14:paraId="15B93D2D" w14:textId="218F2B1F" w:rsidR="005E18B8" w:rsidRPr="00EB3CC7" w:rsidRDefault="00CB0FA9" w:rsidP="005E18B8">
            <w:pPr>
              <w:spacing w:before="20" w:after="40" w:line="260" w:lineRule="atLeast"/>
              <w:rPr>
                <w:rFonts w:asciiTheme="minorHAnsi" w:hAnsiTheme="minorHAnsi" w:cstheme="minorHAnsi"/>
                <w:b/>
                <w:color w:val="03488E"/>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825152" behindDoc="0" locked="0" layoutInCell="1" allowOverlap="1" wp14:anchorId="37E9B1F0" wp14:editId="2A33D297">
                      <wp:simplePos x="0" y="0"/>
                      <wp:positionH relativeFrom="column">
                        <wp:posOffset>4474541</wp:posOffset>
                      </wp:positionH>
                      <wp:positionV relativeFrom="paragraph">
                        <wp:posOffset>193675</wp:posOffset>
                      </wp:positionV>
                      <wp:extent cx="123825" cy="123825"/>
                      <wp:effectExtent l="0" t="0" r="9525" b="9525"/>
                      <wp:wrapNone/>
                      <wp:docPr id="1073741872"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1DDA9" id="Star: 5 Points 3" o:spid="_x0000_s1026" style="position:absolute;margin-left:352.35pt;margin-top:15.25pt;width:9.75pt;height:9.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5E18B8" w:rsidRPr="00527488">
              <w:rPr>
                <w:i/>
                <w:iCs/>
                <w:sz w:val="18"/>
                <w:szCs w:val="18"/>
              </w:rPr>
              <w:t>Implement actions from the Vital Communities (including Regional Industry Sector Employment) program that support employment pathways to address Geelong’s disadvantaged areas</w:t>
            </w:r>
          </w:p>
        </w:tc>
      </w:tr>
      <w:tr w:rsidR="005E18B8" w:rsidRPr="00EB3CC7" w14:paraId="3F08F278" w14:textId="77777777" w:rsidTr="00301F8E">
        <w:tc>
          <w:tcPr>
            <w:tcW w:w="1129" w:type="dxa"/>
            <w:tcBorders>
              <w:top w:val="single" w:sz="4" w:space="0" w:color="A6A6A6" w:themeColor="background1" w:themeShade="A6"/>
              <w:left w:val="nil"/>
              <w:bottom w:val="single" w:sz="4" w:space="0" w:color="A6A6A6" w:themeColor="background1" w:themeShade="A6"/>
              <w:right w:val="nil"/>
            </w:tcBorders>
          </w:tcPr>
          <w:p w14:paraId="2E65D1E8" w14:textId="77777777" w:rsidR="005E18B8" w:rsidRPr="00EB3CC7" w:rsidRDefault="005E18B8" w:rsidP="005E18B8">
            <w:pPr>
              <w:spacing w:before="20" w:after="40" w:line="260" w:lineRule="atLeast"/>
              <w:jc w:val="center"/>
              <w:rPr>
                <w:rFonts w:asciiTheme="minorHAnsi" w:hAnsiTheme="minorHAnsi" w:cstheme="minorHAnsi"/>
                <w:b/>
                <w:color w:val="03488E"/>
                <w:sz w:val="18"/>
                <w:szCs w:val="18"/>
              </w:rPr>
            </w:pPr>
            <w:r>
              <w:rPr>
                <w:rFonts w:cs="Arial"/>
                <w:sz w:val="18"/>
                <w:szCs w:val="18"/>
              </w:rPr>
              <w:t>3.7.1</w:t>
            </w:r>
          </w:p>
        </w:tc>
        <w:tc>
          <w:tcPr>
            <w:tcW w:w="8364" w:type="dxa"/>
            <w:tcBorders>
              <w:top w:val="single" w:sz="4" w:space="0" w:color="A6A6A6" w:themeColor="background1" w:themeShade="A6"/>
              <w:left w:val="nil"/>
              <w:bottom w:val="single" w:sz="4" w:space="0" w:color="A6A6A6" w:themeColor="background1" w:themeShade="A6"/>
              <w:right w:val="nil"/>
            </w:tcBorders>
          </w:tcPr>
          <w:p w14:paraId="133281FB" w14:textId="3E7820CD" w:rsidR="005E18B8" w:rsidRPr="00EB3CC7" w:rsidRDefault="005E18B8" w:rsidP="005E18B8">
            <w:pPr>
              <w:spacing w:before="20" w:after="40" w:line="260" w:lineRule="atLeast"/>
              <w:rPr>
                <w:rFonts w:asciiTheme="minorHAnsi" w:hAnsiTheme="minorHAnsi" w:cstheme="minorHAnsi"/>
                <w:b/>
                <w:color w:val="03488E"/>
                <w:sz w:val="18"/>
                <w:szCs w:val="18"/>
              </w:rPr>
            </w:pPr>
            <w:r w:rsidRPr="00527488">
              <w:rPr>
                <w:i/>
                <w:iCs/>
                <w:sz w:val="18"/>
                <w:szCs w:val="18"/>
              </w:rPr>
              <w:t>Develop a structured program and process to enable innovative ideas and solutions, for Council consideration and action</w:t>
            </w:r>
          </w:p>
        </w:tc>
      </w:tr>
    </w:tbl>
    <w:p w14:paraId="0C46EF55" w14:textId="4E1D2542" w:rsidR="00326C9A" w:rsidRDefault="00326C9A" w:rsidP="00326C9A">
      <w:pPr>
        <w:spacing w:after="200" w:line="270" w:lineRule="atLeast"/>
        <w:ind w:right="-142"/>
        <w:jc w:val="both"/>
        <w:rPr>
          <w:rFonts w:asciiTheme="minorHAnsi" w:hAnsiTheme="minorHAnsi" w:cstheme="minorHAnsi"/>
          <w:b/>
          <w:caps/>
          <w:color w:val="003361"/>
          <w:sz w:val="22"/>
          <w:szCs w:val="26"/>
        </w:rPr>
      </w:pPr>
      <w:r w:rsidRPr="006F1127">
        <w:rPr>
          <w:rFonts w:asciiTheme="minorHAnsi" w:hAnsiTheme="minorHAnsi" w:cstheme="minorHAnsi"/>
          <w:b/>
          <w:caps/>
          <w:color w:val="003361"/>
          <w:sz w:val="32"/>
          <w:szCs w:val="32"/>
        </w:rPr>
        <w:br/>
      </w:r>
      <w:r w:rsidRPr="00CB4D0A">
        <w:rPr>
          <w:rFonts w:asciiTheme="minorHAnsi" w:hAnsiTheme="minorHAnsi" w:cstheme="minorHAnsi"/>
          <w:b/>
          <w:caps/>
          <w:color w:val="003361"/>
          <w:sz w:val="22"/>
          <w:szCs w:val="26"/>
        </w:rPr>
        <w:t>LINKS TO THE CLEVER CREATIVE VISION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7"/>
        <w:gridCol w:w="3253"/>
        <w:gridCol w:w="3107"/>
      </w:tblGrid>
      <w:tr w:rsidR="00326C9A" w14:paraId="4F485901" w14:textId="77777777" w:rsidTr="003E6B79">
        <w:tc>
          <w:tcPr>
            <w:tcW w:w="3162" w:type="dxa"/>
          </w:tcPr>
          <w:p w14:paraId="1858393E" w14:textId="77777777" w:rsidR="00326C9A" w:rsidRDefault="00326C9A" w:rsidP="003E6B79">
            <w:pPr>
              <w:spacing w:line="270" w:lineRule="atLeast"/>
              <w:ind w:right="-142"/>
              <w:jc w:val="both"/>
              <w:rPr>
                <w:rFonts w:asciiTheme="minorHAnsi" w:hAnsiTheme="minorHAnsi" w:cstheme="minorHAnsi"/>
                <w:b/>
                <w:caps/>
                <w:color w:val="003361"/>
                <w:sz w:val="22"/>
                <w:szCs w:val="26"/>
              </w:rPr>
            </w:pPr>
            <w:r w:rsidRPr="003A6972">
              <w:rPr>
                <w:rFonts w:cs="Arial"/>
                <w:noProof/>
                <w:sz w:val="22"/>
                <w:szCs w:val="22"/>
                <w:lang w:eastAsia="en-AU"/>
              </w:rPr>
              <w:drawing>
                <wp:inline distT="0" distB="0" distL="0" distR="0" wp14:anchorId="53AB7130" wp14:editId="732218B9">
                  <wp:extent cx="1905000" cy="504699"/>
                  <wp:effectExtent l="0" t="0" r="0" b="0"/>
                  <wp:docPr id="10737418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79660" cy="524479"/>
                          </a:xfrm>
                          <a:prstGeom prst="rect">
                            <a:avLst/>
                          </a:prstGeom>
                        </pic:spPr>
                      </pic:pic>
                    </a:graphicData>
                  </a:graphic>
                </wp:inline>
              </w:drawing>
            </w:r>
          </w:p>
        </w:tc>
        <w:tc>
          <w:tcPr>
            <w:tcW w:w="3162" w:type="dxa"/>
          </w:tcPr>
          <w:p w14:paraId="0B98BD31" w14:textId="77777777" w:rsidR="00326C9A" w:rsidRPr="00CB4D0A" w:rsidRDefault="00326C9A" w:rsidP="003E6B79">
            <w:pPr>
              <w:tabs>
                <w:tab w:val="center" w:pos="1589"/>
              </w:tabs>
              <w:spacing w:line="270" w:lineRule="atLeast"/>
              <w:ind w:right="-142"/>
              <w:jc w:val="both"/>
              <w:rPr>
                <w:rFonts w:asciiTheme="minorHAnsi" w:hAnsiTheme="minorHAnsi" w:cstheme="minorHAnsi"/>
                <w:b/>
                <w:caps/>
                <w:color w:val="003361"/>
                <w:sz w:val="2"/>
                <w:szCs w:val="2"/>
              </w:rPr>
            </w:pPr>
            <w:r w:rsidRPr="00ED2104">
              <w:rPr>
                <w:rFonts w:cs="Arial"/>
                <w:noProof/>
                <w:sz w:val="22"/>
                <w:szCs w:val="22"/>
                <w:lang w:eastAsia="en-AU"/>
              </w:rPr>
              <w:drawing>
                <wp:anchor distT="0" distB="0" distL="114300" distR="114300" simplePos="0" relativeHeight="251843584" behindDoc="0" locked="0" layoutInCell="1" allowOverlap="1" wp14:anchorId="7E1B6CAF" wp14:editId="7D2582F6">
                  <wp:simplePos x="0" y="0"/>
                  <wp:positionH relativeFrom="column">
                    <wp:posOffset>-29845</wp:posOffset>
                  </wp:positionH>
                  <wp:positionV relativeFrom="paragraph">
                    <wp:posOffset>12700</wp:posOffset>
                  </wp:positionV>
                  <wp:extent cx="1981200" cy="524949"/>
                  <wp:effectExtent l="0" t="0" r="0" b="8890"/>
                  <wp:wrapSquare wrapText="bothSides"/>
                  <wp:docPr id="10737418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1200" cy="52494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caps/>
                <w:color w:val="003361"/>
                <w:sz w:val="22"/>
                <w:szCs w:val="26"/>
              </w:rPr>
              <w:tab/>
            </w:r>
          </w:p>
        </w:tc>
        <w:tc>
          <w:tcPr>
            <w:tcW w:w="3163" w:type="dxa"/>
          </w:tcPr>
          <w:p w14:paraId="7D9EC715" w14:textId="77777777" w:rsidR="00326C9A" w:rsidRDefault="00326C9A" w:rsidP="003E6B79">
            <w:pPr>
              <w:spacing w:line="270" w:lineRule="atLeast"/>
              <w:ind w:right="-142"/>
              <w:jc w:val="both"/>
              <w:rPr>
                <w:rFonts w:asciiTheme="minorHAnsi" w:hAnsiTheme="minorHAnsi" w:cstheme="minorHAnsi"/>
                <w:b/>
                <w:caps/>
                <w:color w:val="003361"/>
                <w:sz w:val="22"/>
                <w:szCs w:val="26"/>
              </w:rPr>
            </w:pPr>
            <w:r w:rsidRPr="007C7753">
              <w:rPr>
                <w:rFonts w:cs="Arial"/>
                <w:noProof/>
                <w:sz w:val="22"/>
                <w:szCs w:val="22"/>
                <w:lang w:eastAsia="en-AU"/>
              </w:rPr>
              <w:drawing>
                <wp:inline distT="0" distB="0" distL="0" distR="0" wp14:anchorId="231E0E48" wp14:editId="53169DD2">
                  <wp:extent cx="1882800" cy="500400"/>
                  <wp:effectExtent l="0" t="0" r="3175" b="0"/>
                  <wp:docPr id="10737418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2800" cy="500400"/>
                          </a:xfrm>
                          <a:prstGeom prst="rect">
                            <a:avLst/>
                          </a:prstGeom>
                        </pic:spPr>
                      </pic:pic>
                    </a:graphicData>
                  </a:graphic>
                </wp:inline>
              </w:drawing>
            </w:r>
          </w:p>
        </w:tc>
      </w:tr>
      <w:tr w:rsidR="00326C9A" w14:paraId="447EE888" w14:textId="77777777" w:rsidTr="003E6B79">
        <w:tc>
          <w:tcPr>
            <w:tcW w:w="3162" w:type="dxa"/>
          </w:tcPr>
          <w:p w14:paraId="258B5641" w14:textId="77777777" w:rsidR="00326C9A" w:rsidRDefault="00326C9A" w:rsidP="003E6B79">
            <w:pPr>
              <w:spacing w:after="200" w:line="270" w:lineRule="atLeast"/>
              <w:ind w:right="-142"/>
              <w:jc w:val="both"/>
              <w:rPr>
                <w:rFonts w:asciiTheme="minorHAnsi" w:hAnsiTheme="minorHAnsi" w:cstheme="minorHAnsi"/>
                <w:b/>
                <w:caps/>
                <w:color w:val="003361"/>
                <w:sz w:val="22"/>
                <w:szCs w:val="26"/>
              </w:rPr>
            </w:pPr>
            <w:r w:rsidRPr="0067000C">
              <w:rPr>
                <w:rFonts w:cs="Arial"/>
                <w:noProof/>
                <w:sz w:val="22"/>
                <w:szCs w:val="22"/>
                <w:lang w:eastAsia="en-AU"/>
              </w:rPr>
              <w:drawing>
                <wp:inline distT="0" distB="0" distL="0" distR="0" wp14:anchorId="25B16DF0" wp14:editId="22D35234">
                  <wp:extent cx="1847850" cy="489559"/>
                  <wp:effectExtent l="0" t="0" r="0" b="6350"/>
                  <wp:docPr id="10737418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32603" cy="512013"/>
                          </a:xfrm>
                          <a:prstGeom prst="rect">
                            <a:avLst/>
                          </a:prstGeom>
                        </pic:spPr>
                      </pic:pic>
                    </a:graphicData>
                  </a:graphic>
                </wp:inline>
              </w:drawing>
            </w:r>
          </w:p>
        </w:tc>
        <w:tc>
          <w:tcPr>
            <w:tcW w:w="3162" w:type="dxa"/>
          </w:tcPr>
          <w:p w14:paraId="6D78BBC0" w14:textId="77777777" w:rsidR="00326C9A" w:rsidRDefault="00326C9A" w:rsidP="003E6B79">
            <w:pPr>
              <w:spacing w:after="200" w:line="270" w:lineRule="atLeast"/>
              <w:ind w:right="-142"/>
              <w:jc w:val="both"/>
              <w:rPr>
                <w:rFonts w:asciiTheme="minorHAnsi" w:hAnsiTheme="minorHAnsi" w:cstheme="minorHAnsi"/>
                <w:b/>
                <w:caps/>
                <w:color w:val="003361"/>
                <w:sz w:val="22"/>
                <w:szCs w:val="26"/>
              </w:rPr>
            </w:pPr>
          </w:p>
        </w:tc>
        <w:tc>
          <w:tcPr>
            <w:tcW w:w="3163" w:type="dxa"/>
          </w:tcPr>
          <w:p w14:paraId="4BC7A12C" w14:textId="77777777" w:rsidR="00326C9A" w:rsidRDefault="00326C9A" w:rsidP="003E6B79">
            <w:pPr>
              <w:spacing w:after="200" w:line="270" w:lineRule="atLeast"/>
              <w:ind w:right="-142"/>
              <w:jc w:val="both"/>
              <w:rPr>
                <w:rFonts w:asciiTheme="minorHAnsi" w:hAnsiTheme="minorHAnsi" w:cstheme="minorHAnsi"/>
                <w:b/>
                <w:caps/>
                <w:color w:val="003361"/>
                <w:sz w:val="22"/>
                <w:szCs w:val="26"/>
              </w:rPr>
            </w:pPr>
          </w:p>
        </w:tc>
      </w:tr>
    </w:tbl>
    <w:p w14:paraId="25DA23F7" w14:textId="77777777" w:rsidR="006F1127" w:rsidRPr="006F1127" w:rsidRDefault="006F1127" w:rsidP="008C2487">
      <w:pPr>
        <w:rPr>
          <w:rFonts w:asciiTheme="minorHAnsi" w:hAnsiTheme="minorHAnsi" w:cstheme="minorHAnsi"/>
          <w:b/>
          <w:caps/>
          <w:color w:val="003361"/>
        </w:rPr>
      </w:pPr>
    </w:p>
    <w:p w14:paraId="4258CBA9" w14:textId="77777777" w:rsidR="006F1127" w:rsidRPr="006F1127" w:rsidRDefault="006F1127" w:rsidP="008C2487">
      <w:pPr>
        <w:rPr>
          <w:rFonts w:asciiTheme="minorHAnsi" w:hAnsiTheme="minorHAnsi" w:cstheme="minorHAnsi"/>
          <w:b/>
          <w:caps/>
          <w:color w:val="003361"/>
        </w:rPr>
      </w:pPr>
    </w:p>
    <w:p w14:paraId="3F77719B" w14:textId="77777777" w:rsidR="006F1127" w:rsidRPr="006F1127" w:rsidRDefault="006F1127" w:rsidP="008C2487">
      <w:pPr>
        <w:rPr>
          <w:rFonts w:asciiTheme="minorHAnsi" w:hAnsiTheme="minorHAnsi" w:cstheme="minorHAnsi"/>
          <w:b/>
          <w:caps/>
          <w:color w:val="003361"/>
        </w:rPr>
      </w:pPr>
    </w:p>
    <w:p w14:paraId="21806154" w14:textId="77777777" w:rsidR="006F1127" w:rsidRPr="006F1127" w:rsidRDefault="006F1127" w:rsidP="008C2487">
      <w:pPr>
        <w:rPr>
          <w:rFonts w:asciiTheme="minorHAnsi" w:hAnsiTheme="minorHAnsi" w:cstheme="minorHAnsi"/>
          <w:b/>
          <w:caps/>
          <w:color w:val="003361"/>
        </w:rPr>
      </w:pPr>
    </w:p>
    <w:p w14:paraId="2A33FDD7" w14:textId="77777777" w:rsidR="006F1127" w:rsidRPr="006F1127" w:rsidRDefault="006F1127" w:rsidP="008C2487">
      <w:pPr>
        <w:rPr>
          <w:rFonts w:asciiTheme="minorHAnsi" w:hAnsiTheme="minorHAnsi" w:cstheme="minorHAnsi"/>
          <w:b/>
          <w:caps/>
          <w:color w:val="003361"/>
        </w:rPr>
      </w:pPr>
    </w:p>
    <w:p w14:paraId="72662AF2" w14:textId="77777777" w:rsidR="006F1127" w:rsidRPr="006F1127" w:rsidRDefault="006F1127" w:rsidP="008C2487">
      <w:pPr>
        <w:rPr>
          <w:rFonts w:asciiTheme="minorHAnsi" w:hAnsiTheme="minorHAnsi" w:cstheme="minorHAnsi"/>
          <w:b/>
          <w:caps/>
          <w:color w:val="003361"/>
        </w:rPr>
      </w:pPr>
    </w:p>
    <w:p w14:paraId="60060D21" w14:textId="77777777" w:rsidR="006F1127" w:rsidRPr="006F1127" w:rsidRDefault="006F1127" w:rsidP="008C2487">
      <w:pPr>
        <w:rPr>
          <w:rFonts w:asciiTheme="minorHAnsi" w:hAnsiTheme="minorHAnsi" w:cstheme="minorHAnsi"/>
          <w:b/>
          <w:caps/>
          <w:color w:val="003361"/>
        </w:rPr>
      </w:pPr>
    </w:p>
    <w:p w14:paraId="25469D5E" w14:textId="77777777" w:rsidR="006F1127" w:rsidRPr="006F1127" w:rsidRDefault="006F1127" w:rsidP="008C2487">
      <w:pPr>
        <w:rPr>
          <w:rFonts w:asciiTheme="minorHAnsi" w:hAnsiTheme="minorHAnsi" w:cstheme="minorHAnsi"/>
          <w:b/>
          <w:caps/>
          <w:color w:val="003361"/>
        </w:rPr>
      </w:pPr>
    </w:p>
    <w:p w14:paraId="7C5FB89F" w14:textId="77777777" w:rsidR="006F1127" w:rsidRPr="006F1127" w:rsidRDefault="006F1127" w:rsidP="008C2487">
      <w:pPr>
        <w:rPr>
          <w:rFonts w:asciiTheme="minorHAnsi" w:hAnsiTheme="minorHAnsi" w:cstheme="minorHAnsi"/>
          <w:b/>
          <w:caps/>
          <w:color w:val="003361"/>
        </w:rPr>
      </w:pPr>
    </w:p>
    <w:p w14:paraId="09E988CA" w14:textId="77777777" w:rsidR="006F1127" w:rsidRPr="006F1127" w:rsidRDefault="006F1127" w:rsidP="008C2487">
      <w:pPr>
        <w:rPr>
          <w:rFonts w:asciiTheme="minorHAnsi" w:hAnsiTheme="minorHAnsi" w:cstheme="minorHAnsi"/>
          <w:b/>
          <w:caps/>
          <w:color w:val="003361"/>
        </w:rPr>
      </w:pPr>
    </w:p>
    <w:p w14:paraId="01F0C588" w14:textId="77777777" w:rsidR="006F1127" w:rsidRPr="006F1127" w:rsidRDefault="006F1127" w:rsidP="008C2487">
      <w:pPr>
        <w:rPr>
          <w:rFonts w:asciiTheme="minorHAnsi" w:hAnsiTheme="minorHAnsi" w:cstheme="minorHAnsi"/>
          <w:b/>
          <w:caps/>
          <w:color w:val="003361"/>
        </w:rPr>
      </w:pPr>
    </w:p>
    <w:p w14:paraId="22C0541B" w14:textId="77777777" w:rsidR="006F1127" w:rsidRPr="006F1127" w:rsidRDefault="006F1127" w:rsidP="008C2487">
      <w:pPr>
        <w:rPr>
          <w:rFonts w:asciiTheme="minorHAnsi" w:hAnsiTheme="minorHAnsi" w:cstheme="minorHAnsi"/>
          <w:b/>
          <w:caps/>
          <w:color w:val="003361"/>
        </w:rPr>
      </w:pPr>
    </w:p>
    <w:p w14:paraId="5FE5D935" w14:textId="77777777" w:rsidR="006F1127" w:rsidRPr="006F1127" w:rsidRDefault="006F1127" w:rsidP="008C2487">
      <w:pPr>
        <w:rPr>
          <w:rFonts w:asciiTheme="minorHAnsi" w:hAnsiTheme="minorHAnsi" w:cstheme="minorHAnsi"/>
          <w:b/>
          <w:caps/>
          <w:color w:val="003361"/>
        </w:rPr>
      </w:pPr>
    </w:p>
    <w:p w14:paraId="6C891D96" w14:textId="2C14FF9E" w:rsidR="006F1127" w:rsidRDefault="006F1127" w:rsidP="008C2487">
      <w:pPr>
        <w:rPr>
          <w:rFonts w:asciiTheme="minorHAnsi" w:hAnsiTheme="minorHAnsi" w:cstheme="minorHAnsi"/>
          <w:b/>
          <w:caps/>
          <w:color w:val="003361"/>
        </w:rPr>
      </w:pPr>
    </w:p>
    <w:p w14:paraId="3C9F1209" w14:textId="3D83C19B" w:rsidR="006F1127" w:rsidRDefault="006F1127" w:rsidP="008C2487">
      <w:pPr>
        <w:rPr>
          <w:rFonts w:asciiTheme="minorHAnsi" w:hAnsiTheme="minorHAnsi" w:cstheme="minorHAnsi"/>
          <w:b/>
          <w:caps/>
          <w:color w:val="003361"/>
        </w:rPr>
      </w:pPr>
    </w:p>
    <w:p w14:paraId="02A72517" w14:textId="6146854C" w:rsidR="006F1127" w:rsidRDefault="006F1127" w:rsidP="008C2487">
      <w:pPr>
        <w:rPr>
          <w:rFonts w:asciiTheme="minorHAnsi" w:hAnsiTheme="minorHAnsi" w:cstheme="minorHAnsi"/>
          <w:b/>
          <w:caps/>
          <w:color w:val="003361"/>
        </w:rPr>
      </w:pPr>
    </w:p>
    <w:p w14:paraId="69749950" w14:textId="392A87B3" w:rsidR="006F1127" w:rsidRDefault="006F1127" w:rsidP="008C2487">
      <w:pPr>
        <w:rPr>
          <w:rFonts w:asciiTheme="minorHAnsi" w:hAnsiTheme="minorHAnsi" w:cstheme="minorHAnsi"/>
          <w:b/>
          <w:caps/>
          <w:color w:val="003361"/>
        </w:rPr>
      </w:pPr>
    </w:p>
    <w:p w14:paraId="2FA4BE9C" w14:textId="5E3145AE" w:rsidR="006F1127" w:rsidRDefault="006F1127" w:rsidP="008C2487">
      <w:pPr>
        <w:rPr>
          <w:rFonts w:asciiTheme="minorHAnsi" w:hAnsiTheme="minorHAnsi" w:cstheme="minorHAnsi"/>
          <w:b/>
          <w:caps/>
          <w:color w:val="003361"/>
        </w:rPr>
      </w:pPr>
    </w:p>
    <w:p w14:paraId="234B0A57" w14:textId="10D87530" w:rsidR="006F1127" w:rsidRDefault="006F1127" w:rsidP="008C2487">
      <w:pPr>
        <w:rPr>
          <w:rFonts w:asciiTheme="minorHAnsi" w:hAnsiTheme="minorHAnsi" w:cstheme="minorHAnsi"/>
          <w:b/>
          <w:caps/>
          <w:color w:val="003361"/>
        </w:rPr>
      </w:pPr>
    </w:p>
    <w:p w14:paraId="5B147426" w14:textId="1507CEF0" w:rsidR="006F1127" w:rsidRDefault="006F1127" w:rsidP="008C2487">
      <w:pPr>
        <w:rPr>
          <w:rFonts w:asciiTheme="minorHAnsi" w:hAnsiTheme="minorHAnsi" w:cstheme="minorHAnsi"/>
          <w:b/>
          <w:caps/>
          <w:color w:val="003361"/>
        </w:rPr>
      </w:pPr>
    </w:p>
    <w:p w14:paraId="679A9950" w14:textId="30F880E2" w:rsidR="006F1127" w:rsidRDefault="006F1127" w:rsidP="008C2487">
      <w:pPr>
        <w:rPr>
          <w:rFonts w:asciiTheme="minorHAnsi" w:hAnsiTheme="minorHAnsi" w:cstheme="minorHAnsi"/>
          <w:b/>
          <w:caps/>
          <w:color w:val="003361"/>
        </w:rPr>
      </w:pPr>
    </w:p>
    <w:p w14:paraId="48752A61" w14:textId="51E7A1A1" w:rsidR="006F1127" w:rsidRDefault="006F1127" w:rsidP="008C2487">
      <w:pPr>
        <w:rPr>
          <w:rFonts w:asciiTheme="minorHAnsi" w:hAnsiTheme="minorHAnsi" w:cstheme="minorHAnsi"/>
          <w:b/>
          <w:caps/>
          <w:color w:val="003361"/>
        </w:rPr>
      </w:pPr>
    </w:p>
    <w:p w14:paraId="3E3087E3" w14:textId="66D9E69B" w:rsidR="006F1127" w:rsidRDefault="006F1127" w:rsidP="008C2487">
      <w:pPr>
        <w:rPr>
          <w:rFonts w:asciiTheme="minorHAnsi" w:hAnsiTheme="minorHAnsi" w:cstheme="minorHAnsi"/>
          <w:b/>
          <w:caps/>
          <w:color w:val="003361"/>
        </w:rPr>
      </w:pPr>
    </w:p>
    <w:p w14:paraId="5070ABAA" w14:textId="0D766D0E" w:rsidR="006F1127" w:rsidRDefault="006F1127" w:rsidP="008C2487">
      <w:pPr>
        <w:rPr>
          <w:rFonts w:asciiTheme="minorHAnsi" w:hAnsiTheme="minorHAnsi" w:cstheme="minorHAnsi"/>
          <w:b/>
          <w:caps/>
          <w:color w:val="003361"/>
        </w:rPr>
      </w:pPr>
    </w:p>
    <w:p w14:paraId="134272D4" w14:textId="773BE017" w:rsidR="006F1127" w:rsidRDefault="006F1127" w:rsidP="008C2487">
      <w:pPr>
        <w:rPr>
          <w:rFonts w:asciiTheme="minorHAnsi" w:hAnsiTheme="minorHAnsi" w:cstheme="minorHAnsi"/>
          <w:b/>
          <w:caps/>
          <w:color w:val="003361"/>
        </w:rPr>
      </w:pPr>
    </w:p>
    <w:p w14:paraId="4F10D195" w14:textId="53452B74" w:rsidR="006F1127" w:rsidRDefault="006F1127" w:rsidP="008C2487">
      <w:pPr>
        <w:rPr>
          <w:rFonts w:asciiTheme="minorHAnsi" w:hAnsiTheme="minorHAnsi" w:cstheme="minorHAnsi"/>
          <w:b/>
          <w:caps/>
          <w:color w:val="003361"/>
        </w:rPr>
      </w:pPr>
    </w:p>
    <w:p w14:paraId="1FA0D151" w14:textId="778AD189" w:rsidR="006F1127" w:rsidRDefault="006F1127" w:rsidP="008C2487">
      <w:pPr>
        <w:rPr>
          <w:rFonts w:asciiTheme="minorHAnsi" w:hAnsiTheme="minorHAnsi" w:cstheme="minorHAnsi"/>
          <w:b/>
          <w:caps/>
          <w:color w:val="003361"/>
        </w:rPr>
      </w:pPr>
    </w:p>
    <w:p w14:paraId="23956F0E" w14:textId="36D23059" w:rsidR="006F1127" w:rsidRDefault="006F1127" w:rsidP="008C2487">
      <w:pPr>
        <w:rPr>
          <w:rFonts w:asciiTheme="minorHAnsi" w:hAnsiTheme="minorHAnsi" w:cstheme="minorHAnsi"/>
          <w:b/>
          <w:caps/>
          <w:color w:val="003361"/>
        </w:rPr>
      </w:pPr>
    </w:p>
    <w:p w14:paraId="38958C04" w14:textId="5C294C72" w:rsidR="006F1127" w:rsidRDefault="006F1127" w:rsidP="008C2487">
      <w:pPr>
        <w:rPr>
          <w:rFonts w:asciiTheme="minorHAnsi" w:hAnsiTheme="minorHAnsi" w:cstheme="minorHAnsi"/>
          <w:b/>
          <w:caps/>
          <w:color w:val="003361"/>
        </w:rPr>
      </w:pPr>
    </w:p>
    <w:p w14:paraId="376686D5" w14:textId="734F75EA" w:rsidR="006F1127" w:rsidRDefault="006F1127" w:rsidP="008C2487">
      <w:pPr>
        <w:rPr>
          <w:rFonts w:asciiTheme="minorHAnsi" w:hAnsiTheme="minorHAnsi" w:cstheme="minorHAnsi"/>
          <w:b/>
          <w:caps/>
          <w:color w:val="003361"/>
        </w:rPr>
      </w:pPr>
    </w:p>
    <w:p w14:paraId="4A6B785C" w14:textId="17F5400F" w:rsidR="006F1127" w:rsidRDefault="006F1127" w:rsidP="008C2487">
      <w:pPr>
        <w:rPr>
          <w:rFonts w:asciiTheme="minorHAnsi" w:hAnsiTheme="minorHAnsi" w:cstheme="minorHAnsi"/>
          <w:b/>
          <w:caps/>
          <w:color w:val="003361"/>
        </w:rPr>
      </w:pPr>
    </w:p>
    <w:p w14:paraId="3390C8E3" w14:textId="77777777" w:rsidR="006F1127" w:rsidRPr="006F1127" w:rsidRDefault="006F1127" w:rsidP="008C2487">
      <w:pPr>
        <w:rPr>
          <w:rFonts w:asciiTheme="minorHAnsi" w:hAnsiTheme="minorHAnsi" w:cstheme="minorHAnsi"/>
          <w:b/>
          <w:caps/>
          <w:color w:val="003361"/>
        </w:rPr>
      </w:pPr>
    </w:p>
    <w:p w14:paraId="4C802024" w14:textId="77777777" w:rsidR="006F1127" w:rsidRPr="006F1127" w:rsidRDefault="006F1127" w:rsidP="008C2487">
      <w:pPr>
        <w:rPr>
          <w:rFonts w:asciiTheme="minorHAnsi" w:hAnsiTheme="minorHAnsi" w:cstheme="minorHAnsi"/>
          <w:b/>
          <w:caps/>
          <w:color w:val="003361"/>
        </w:rPr>
      </w:pPr>
    </w:p>
    <w:p w14:paraId="315FAAF6" w14:textId="77777777" w:rsidR="006F1127" w:rsidRPr="006F1127" w:rsidRDefault="006F1127" w:rsidP="008C2487">
      <w:pPr>
        <w:rPr>
          <w:rFonts w:asciiTheme="minorHAnsi" w:hAnsiTheme="minorHAnsi" w:cstheme="minorHAnsi"/>
          <w:b/>
          <w:caps/>
          <w:color w:val="003361"/>
        </w:rPr>
      </w:pPr>
    </w:p>
    <w:p w14:paraId="180696C4" w14:textId="77777777" w:rsidR="006F1127" w:rsidRPr="00EE5A20" w:rsidRDefault="006F1127" w:rsidP="008C2487">
      <w:pPr>
        <w:rPr>
          <w:rFonts w:asciiTheme="minorHAnsi" w:hAnsiTheme="minorHAnsi" w:cstheme="minorHAnsi"/>
          <w:b/>
          <w:caps/>
          <w:color w:val="003361"/>
          <w:sz w:val="40"/>
          <w:szCs w:val="40"/>
        </w:rPr>
      </w:pPr>
    </w:p>
    <w:p w14:paraId="4FD29181" w14:textId="77777777" w:rsidR="006F1127" w:rsidRPr="005841F8" w:rsidRDefault="006F1127" w:rsidP="006F1127">
      <w:pPr>
        <w:spacing w:after="120" w:line="270" w:lineRule="atLeast"/>
        <w:ind w:right="-142"/>
        <w:rPr>
          <w:rFonts w:cs="Arial"/>
          <w:bCs/>
          <w:color w:val="000000"/>
          <w:sz w:val="17"/>
          <w:szCs w:val="17"/>
          <w:lang w:eastAsia="en-AU"/>
        </w:rPr>
      </w:pPr>
      <w:r w:rsidRPr="0019386F">
        <w:rPr>
          <w:rFonts w:ascii="Wingdings2" w:eastAsia="Wingdings2" w:cs="Wingdings2"/>
          <w:noProof/>
          <w:color w:val="00B089"/>
          <w:sz w:val="18"/>
          <w:szCs w:val="18"/>
        </w:rPr>
        <mc:AlternateContent>
          <mc:Choice Requires="wps">
            <w:drawing>
              <wp:anchor distT="0" distB="0" distL="114300" distR="114300" simplePos="0" relativeHeight="251857920" behindDoc="0" locked="0" layoutInCell="1" allowOverlap="1" wp14:anchorId="5C24D375" wp14:editId="0BD1284B">
                <wp:simplePos x="0" y="0"/>
                <wp:positionH relativeFrom="column">
                  <wp:posOffset>-7620</wp:posOffset>
                </wp:positionH>
                <wp:positionV relativeFrom="paragraph">
                  <wp:posOffset>48895</wp:posOffset>
                </wp:positionV>
                <wp:extent cx="123825" cy="123825"/>
                <wp:effectExtent l="0" t="0" r="9525" b="9525"/>
                <wp:wrapNone/>
                <wp:docPr id="245"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DC8C1" id="Star: 5 Points 3" o:spid="_x0000_s1026" style="position:absolute;margin-left:-.6pt;margin-top:3.85pt;width:9.75pt;height:9.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Pr>
          <w:rFonts w:cs="Arial"/>
          <w:sz w:val="17"/>
          <w:szCs w:val="17"/>
          <w:lang w:eastAsia="en-AU"/>
        </w:rPr>
        <w:t xml:space="preserve">    </w:t>
      </w:r>
      <w:r w:rsidRPr="00097CD6">
        <w:rPr>
          <w:rFonts w:cs="Arial"/>
          <w:sz w:val="17"/>
          <w:szCs w:val="17"/>
          <w:lang w:eastAsia="en-AU"/>
        </w:rPr>
        <w:t xml:space="preserve"> </w:t>
      </w:r>
      <w:r>
        <w:rPr>
          <w:rFonts w:cs="Arial"/>
          <w:sz w:val="17"/>
          <w:szCs w:val="17"/>
          <w:lang w:eastAsia="en-AU"/>
        </w:rPr>
        <w:t>Supports h</w:t>
      </w:r>
      <w:r w:rsidRPr="00097CD6">
        <w:rPr>
          <w:rFonts w:cs="Arial"/>
          <w:sz w:val="17"/>
          <w:szCs w:val="17"/>
          <w:lang w:eastAsia="en-AU"/>
        </w:rPr>
        <w:t>ealth and wellbeing</w:t>
      </w:r>
    </w:p>
    <w:p w14:paraId="387DF4A2" w14:textId="77777777" w:rsidR="008C2487" w:rsidRDefault="008C2487" w:rsidP="008C2487">
      <w:pPr>
        <w:pStyle w:val="BodyText"/>
        <w:kinsoku w:val="0"/>
        <w:overflowPunct w:val="0"/>
        <w:spacing w:before="139" w:after="80" w:line="270" w:lineRule="atLeast"/>
        <w:rPr>
          <w:rFonts w:ascii="Calibri" w:hAnsi="Calibri" w:cs="Calibri"/>
          <w:b/>
          <w:color w:val="003361"/>
          <w:sz w:val="24"/>
          <w:szCs w:val="26"/>
        </w:rPr>
      </w:pPr>
      <w:r>
        <w:rPr>
          <w:noProof/>
        </w:rPr>
        <w:lastRenderedPageBreak/>
        <w:drawing>
          <wp:inline distT="0" distB="0" distL="0" distR="0" wp14:anchorId="6FA4FD0C" wp14:editId="278CA47B">
            <wp:extent cx="6317657" cy="1009650"/>
            <wp:effectExtent l="0" t="0" r="6985" b="0"/>
            <wp:docPr id="1073741895" name="Picture 107374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r:link="rId40">
                      <a:extLst>
                        <a:ext uri="{28A0092B-C50C-407E-A947-70E740481C1C}">
                          <a14:useLocalDpi xmlns:a14="http://schemas.microsoft.com/office/drawing/2010/main" val="0"/>
                        </a:ext>
                      </a:extLst>
                    </a:blip>
                    <a:srcRect t="8334" b="11320"/>
                    <a:stretch/>
                  </pic:blipFill>
                  <pic:spPr bwMode="auto">
                    <a:xfrm>
                      <a:off x="0" y="0"/>
                      <a:ext cx="6324721" cy="1010779"/>
                    </a:xfrm>
                    <a:prstGeom prst="rect">
                      <a:avLst/>
                    </a:prstGeom>
                    <a:noFill/>
                    <a:ln>
                      <a:noFill/>
                    </a:ln>
                    <a:extLst>
                      <a:ext uri="{53640926-AAD7-44D8-BBD7-CCE9431645EC}">
                        <a14:shadowObscured xmlns:a14="http://schemas.microsoft.com/office/drawing/2010/main"/>
                      </a:ext>
                    </a:extLst>
                  </pic:spPr>
                </pic:pic>
              </a:graphicData>
            </a:graphic>
          </wp:inline>
        </w:drawing>
      </w:r>
    </w:p>
    <w:p w14:paraId="531EC789" w14:textId="77777777" w:rsidR="008C2487" w:rsidRPr="00B4613F" w:rsidRDefault="008C2487" w:rsidP="008C2487">
      <w:pPr>
        <w:pStyle w:val="BodyText"/>
        <w:kinsoku w:val="0"/>
        <w:overflowPunct w:val="0"/>
        <w:spacing w:before="139" w:after="80" w:line="270" w:lineRule="atLeast"/>
        <w:rPr>
          <w:rFonts w:ascii="Calibri" w:hAnsi="Calibri" w:cs="Calibri"/>
          <w:b/>
          <w:color w:val="003361"/>
          <w:sz w:val="24"/>
          <w:szCs w:val="26"/>
        </w:rPr>
      </w:pPr>
      <w:r w:rsidRPr="008E360A">
        <w:rPr>
          <w:rFonts w:ascii="Wingdings2" w:eastAsia="Wingdings2" w:cs="Wingdings2"/>
          <w:noProof/>
          <w:color w:val="00B089"/>
          <w:sz w:val="18"/>
          <w:szCs w:val="18"/>
        </w:rPr>
        <mc:AlternateContent>
          <mc:Choice Requires="wps">
            <w:drawing>
              <wp:anchor distT="0" distB="0" distL="114300" distR="114300" simplePos="0" relativeHeight="251765760" behindDoc="0" locked="0" layoutInCell="1" allowOverlap="1" wp14:anchorId="598EC48B" wp14:editId="7472D803">
                <wp:simplePos x="0" y="0"/>
                <wp:positionH relativeFrom="column">
                  <wp:posOffset>4135424</wp:posOffset>
                </wp:positionH>
                <wp:positionV relativeFrom="paragraph">
                  <wp:posOffset>264160</wp:posOffset>
                </wp:positionV>
                <wp:extent cx="123825" cy="123825"/>
                <wp:effectExtent l="0" t="0" r="9525" b="9525"/>
                <wp:wrapNone/>
                <wp:docPr id="1073741897"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A503B" id="Star: 5 Points 3" o:spid="_x0000_s1026" style="position:absolute;margin-left:325.6pt;margin-top:20.8pt;width:9.75pt;height:9.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Pr>
          <w:rFonts w:ascii="Calibri" w:hAnsi="Calibri" w:cs="Calibri"/>
          <w:b/>
          <w:color w:val="003361"/>
          <w:sz w:val="24"/>
          <w:szCs w:val="26"/>
        </w:rPr>
        <w:t>Desired o</w:t>
      </w:r>
      <w:r w:rsidRPr="00B4613F">
        <w:rPr>
          <w:rFonts w:ascii="Calibri" w:hAnsi="Calibri" w:cs="Calibri"/>
          <w:b/>
          <w:color w:val="003361"/>
          <w:sz w:val="24"/>
          <w:szCs w:val="26"/>
        </w:rPr>
        <w:t>utcomes</w:t>
      </w:r>
    </w:p>
    <w:p w14:paraId="5ED9C70F" w14:textId="434A9D66" w:rsidR="008C2487" w:rsidRPr="009217D6" w:rsidRDefault="008C2487" w:rsidP="008C2487">
      <w:pPr>
        <w:pStyle w:val="SummaryPoints"/>
        <w:numPr>
          <w:ilvl w:val="0"/>
          <w:numId w:val="5"/>
        </w:numPr>
        <w:spacing w:after="60"/>
        <w:ind w:left="567"/>
        <w:jc w:val="left"/>
        <w:rPr>
          <w:sz w:val="18"/>
          <w:szCs w:val="18"/>
        </w:rPr>
      </w:pPr>
      <w:r w:rsidRPr="00530AD3">
        <w:rPr>
          <w:sz w:val="18"/>
          <w:szCs w:val="18"/>
        </w:rPr>
        <w:t xml:space="preserve">Our services are accessible and </w:t>
      </w:r>
      <w:r w:rsidR="00F97365">
        <w:rPr>
          <w:sz w:val="18"/>
          <w:szCs w:val="18"/>
        </w:rPr>
        <w:t>meet</w:t>
      </w:r>
      <w:r w:rsidRPr="00530AD3">
        <w:rPr>
          <w:sz w:val="18"/>
          <w:szCs w:val="18"/>
        </w:rPr>
        <w:t xml:space="preserve"> the diverse needs of our community</w:t>
      </w:r>
      <w:r>
        <w:rPr>
          <w:sz w:val="18"/>
          <w:szCs w:val="18"/>
        </w:rPr>
        <w:t xml:space="preserve"> </w:t>
      </w:r>
    </w:p>
    <w:p w14:paraId="63B660B1" w14:textId="77777777" w:rsidR="008C2487" w:rsidRPr="009217D6" w:rsidRDefault="008C2487" w:rsidP="008C2487">
      <w:pPr>
        <w:pStyle w:val="SummaryPoints"/>
        <w:numPr>
          <w:ilvl w:val="0"/>
          <w:numId w:val="5"/>
        </w:numPr>
        <w:spacing w:after="60"/>
        <w:ind w:left="567"/>
        <w:jc w:val="left"/>
        <w:rPr>
          <w:sz w:val="18"/>
          <w:szCs w:val="18"/>
        </w:rPr>
      </w:pPr>
      <w:r w:rsidRPr="008E360A">
        <w:rPr>
          <w:rFonts w:ascii="Wingdings2" w:eastAsia="Wingdings2" w:cs="Wingdings2"/>
          <w:noProof/>
          <w:color w:val="00B089"/>
          <w:sz w:val="18"/>
          <w:szCs w:val="18"/>
        </w:rPr>
        <mc:AlternateContent>
          <mc:Choice Requires="wps">
            <w:drawing>
              <wp:anchor distT="0" distB="0" distL="114300" distR="114300" simplePos="0" relativeHeight="251764736" behindDoc="0" locked="0" layoutInCell="1" allowOverlap="1" wp14:anchorId="6DC44312" wp14:editId="66EF3F5F">
                <wp:simplePos x="0" y="0"/>
                <wp:positionH relativeFrom="column">
                  <wp:posOffset>3114675</wp:posOffset>
                </wp:positionH>
                <wp:positionV relativeFrom="paragraph">
                  <wp:posOffset>167309</wp:posOffset>
                </wp:positionV>
                <wp:extent cx="123825" cy="123825"/>
                <wp:effectExtent l="0" t="0" r="9525" b="9525"/>
                <wp:wrapNone/>
                <wp:docPr id="1073741896"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BADE8" id="Star: 5 Points 3" o:spid="_x0000_s1026" style="position:absolute;margin-left:245.25pt;margin-top:13.15pt;width:9.75pt;height:9.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530AD3">
        <w:rPr>
          <w:sz w:val="18"/>
          <w:szCs w:val="18"/>
        </w:rPr>
        <w:t>We are acknowledged and recognised as a leading council and organisation</w:t>
      </w:r>
    </w:p>
    <w:p w14:paraId="66A842C3" w14:textId="77777777" w:rsidR="008C2487" w:rsidRDefault="008C2487" w:rsidP="008C2487">
      <w:pPr>
        <w:pStyle w:val="SummaryPoints"/>
        <w:numPr>
          <w:ilvl w:val="0"/>
          <w:numId w:val="5"/>
        </w:numPr>
        <w:spacing w:after="60"/>
        <w:ind w:left="567"/>
        <w:jc w:val="left"/>
        <w:rPr>
          <w:sz w:val="18"/>
          <w:szCs w:val="18"/>
        </w:rPr>
      </w:pPr>
      <w:r w:rsidRPr="00530AD3">
        <w:rPr>
          <w:sz w:val="18"/>
          <w:szCs w:val="18"/>
        </w:rPr>
        <w:t>We have a healthy, safe, inclusive and diverse culture</w:t>
      </w:r>
      <w:r>
        <w:rPr>
          <w:sz w:val="18"/>
          <w:szCs w:val="18"/>
        </w:rPr>
        <w:t xml:space="preserve"> </w:t>
      </w:r>
    </w:p>
    <w:p w14:paraId="60161239" w14:textId="77777777" w:rsidR="008C2487" w:rsidRPr="00A15652" w:rsidRDefault="008C2487" w:rsidP="008C2487">
      <w:pPr>
        <w:pStyle w:val="SummaryPoints"/>
        <w:numPr>
          <w:ilvl w:val="0"/>
          <w:numId w:val="5"/>
        </w:numPr>
        <w:spacing w:after="60"/>
        <w:ind w:left="567"/>
        <w:jc w:val="left"/>
        <w:rPr>
          <w:sz w:val="18"/>
          <w:szCs w:val="18"/>
        </w:rPr>
      </w:pPr>
      <w:r w:rsidRPr="00530AD3">
        <w:rPr>
          <w:sz w:val="18"/>
          <w:szCs w:val="18"/>
        </w:rPr>
        <w:t>We are a financially sustainable and resilient organisation</w:t>
      </w:r>
    </w:p>
    <w:p w14:paraId="49C5F750" w14:textId="77777777" w:rsidR="008C2487" w:rsidRPr="00B4613F" w:rsidRDefault="008C2487" w:rsidP="008C2487">
      <w:pPr>
        <w:pStyle w:val="BodyText"/>
        <w:kinsoku w:val="0"/>
        <w:overflowPunct w:val="0"/>
        <w:spacing w:before="139" w:after="80" w:line="270" w:lineRule="atLeast"/>
        <w:rPr>
          <w:rFonts w:ascii="Calibri" w:hAnsi="Calibri" w:cs="Calibri"/>
          <w:b/>
          <w:color w:val="003361"/>
          <w:sz w:val="24"/>
          <w:szCs w:val="26"/>
        </w:rPr>
      </w:pPr>
      <w:r>
        <w:rPr>
          <w:rFonts w:ascii="Calibri" w:hAnsi="Calibri" w:cs="Calibri"/>
          <w:b/>
          <w:color w:val="003361"/>
          <w:sz w:val="24"/>
          <w:szCs w:val="26"/>
        </w:rPr>
        <w:t>Four-year priorities</w:t>
      </w:r>
    </w:p>
    <w:p w14:paraId="4AAD9366" w14:textId="77777777" w:rsidR="008C2487" w:rsidRPr="00A15652" w:rsidRDefault="008C2487" w:rsidP="008C2487">
      <w:pPr>
        <w:pStyle w:val="SummaryPoints"/>
        <w:numPr>
          <w:ilvl w:val="1"/>
          <w:numId w:val="11"/>
        </w:numPr>
        <w:spacing w:after="60"/>
        <w:ind w:left="567" w:hanging="425"/>
        <w:jc w:val="left"/>
        <w:rPr>
          <w:sz w:val="18"/>
          <w:szCs w:val="18"/>
        </w:rPr>
      </w:pPr>
      <w:r w:rsidRPr="00A15652">
        <w:rPr>
          <w:rFonts w:cs="Arial"/>
          <w:sz w:val="18"/>
          <w:szCs w:val="22"/>
        </w:rPr>
        <w:t>Enable a customer-focused approach that delivers efficient and responsive service</w:t>
      </w:r>
    </w:p>
    <w:p w14:paraId="7FFC9A00" w14:textId="77777777" w:rsidR="008C2487" w:rsidRDefault="008C2487" w:rsidP="008C2487">
      <w:pPr>
        <w:pStyle w:val="SummaryPoints"/>
        <w:numPr>
          <w:ilvl w:val="1"/>
          <w:numId w:val="11"/>
        </w:numPr>
        <w:spacing w:after="60"/>
        <w:ind w:left="567" w:hanging="425"/>
        <w:jc w:val="left"/>
        <w:rPr>
          <w:sz w:val="18"/>
          <w:szCs w:val="18"/>
        </w:rPr>
      </w:pPr>
      <w:r w:rsidRPr="008E360A">
        <w:rPr>
          <w:rFonts w:ascii="Wingdings2" w:eastAsia="Wingdings2" w:cs="Wingdings2"/>
          <w:noProof/>
          <w:color w:val="00B089"/>
          <w:sz w:val="18"/>
          <w:szCs w:val="18"/>
        </w:rPr>
        <mc:AlternateContent>
          <mc:Choice Requires="wps">
            <w:drawing>
              <wp:anchor distT="0" distB="0" distL="114300" distR="114300" simplePos="0" relativeHeight="251766784" behindDoc="0" locked="0" layoutInCell="1" allowOverlap="1" wp14:anchorId="53630C04" wp14:editId="60666E57">
                <wp:simplePos x="0" y="0"/>
                <wp:positionH relativeFrom="column">
                  <wp:posOffset>723595</wp:posOffset>
                </wp:positionH>
                <wp:positionV relativeFrom="paragraph">
                  <wp:posOffset>123825</wp:posOffset>
                </wp:positionV>
                <wp:extent cx="123825" cy="123825"/>
                <wp:effectExtent l="0" t="0" r="9525" b="9525"/>
                <wp:wrapNone/>
                <wp:docPr id="1073741865"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D0613" id="Star: 5 Points 3" o:spid="_x0000_s1026" style="position:absolute;margin-left:57pt;margin-top:9.75pt;width:9.75pt;height:9.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Pr>
          <w:rFonts w:cs="Arial"/>
          <w:sz w:val="18"/>
          <w:szCs w:val="22"/>
        </w:rPr>
        <w:t>Communicate and engage effectively with our community to understand their needs and advocate on their behalf</w:t>
      </w:r>
    </w:p>
    <w:p w14:paraId="18ACEC10" w14:textId="77777777" w:rsidR="008C2487" w:rsidRDefault="008C2487" w:rsidP="008C2487">
      <w:pPr>
        <w:pStyle w:val="SummaryPoints"/>
        <w:numPr>
          <w:ilvl w:val="1"/>
          <w:numId w:val="11"/>
        </w:numPr>
        <w:spacing w:after="60"/>
        <w:ind w:left="567" w:hanging="425"/>
        <w:jc w:val="left"/>
        <w:rPr>
          <w:sz w:val="18"/>
          <w:szCs w:val="18"/>
        </w:rPr>
      </w:pPr>
      <w:r w:rsidRPr="008E360A">
        <w:rPr>
          <w:rFonts w:ascii="Wingdings2" w:eastAsia="Wingdings2" w:cs="Wingdings2"/>
          <w:noProof/>
          <w:color w:val="00B089"/>
          <w:sz w:val="18"/>
          <w:szCs w:val="18"/>
        </w:rPr>
        <mc:AlternateContent>
          <mc:Choice Requires="wps">
            <w:drawing>
              <wp:anchor distT="0" distB="0" distL="114300" distR="114300" simplePos="0" relativeHeight="251768832" behindDoc="0" locked="0" layoutInCell="1" allowOverlap="1" wp14:anchorId="7DA13FE7" wp14:editId="2E1D7702">
                <wp:simplePos x="0" y="0"/>
                <wp:positionH relativeFrom="column">
                  <wp:posOffset>2667000</wp:posOffset>
                </wp:positionH>
                <wp:positionV relativeFrom="paragraph">
                  <wp:posOffset>158115</wp:posOffset>
                </wp:positionV>
                <wp:extent cx="123825" cy="123825"/>
                <wp:effectExtent l="0" t="0" r="9525" b="9525"/>
                <wp:wrapNone/>
                <wp:docPr id="1073741866"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2EE4B" id="Star: 5 Points 3" o:spid="_x0000_s1026" style="position:absolute;margin-left:210pt;margin-top:12.45pt;width:9.75pt;height:9.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A15652">
        <w:rPr>
          <w:rFonts w:cs="Arial"/>
          <w:sz w:val="18"/>
          <w:szCs w:val="22"/>
          <w:lang w:val="en-US"/>
        </w:rPr>
        <w:t xml:space="preserve">Deliver on our community’s most important needs for infrastructure and services </w:t>
      </w:r>
    </w:p>
    <w:p w14:paraId="3CE8D13E" w14:textId="77777777" w:rsidR="008C2487" w:rsidRDefault="008C2487" w:rsidP="008C2487">
      <w:pPr>
        <w:pStyle w:val="SummaryPoints"/>
        <w:numPr>
          <w:ilvl w:val="1"/>
          <w:numId w:val="11"/>
        </w:numPr>
        <w:spacing w:after="60"/>
        <w:ind w:left="567" w:hanging="425"/>
        <w:jc w:val="left"/>
        <w:rPr>
          <w:sz w:val="18"/>
          <w:szCs w:val="18"/>
        </w:rPr>
      </w:pPr>
      <w:r w:rsidRPr="00A15652">
        <w:rPr>
          <w:rFonts w:cs="Arial"/>
          <w:sz w:val="18"/>
          <w:szCs w:val="22"/>
        </w:rPr>
        <w:t>Continue to strengthen our workplace culture</w:t>
      </w:r>
    </w:p>
    <w:p w14:paraId="4AB0108A" w14:textId="77777777" w:rsidR="008C2487" w:rsidRDefault="008C2487" w:rsidP="008C2487">
      <w:pPr>
        <w:pStyle w:val="SummaryPoints"/>
        <w:numPr>
          <w:ilvl w:val="1"/>
          <w:numId w:val="11"/>
        </w:numPr>
        <w:spacing w:after="60"/>
        <w:ind w:left="567" w:hanging="425"/>
        <w:jc w:val="left"/>
        <w:rPr>
          <w:sz w:val="18"/>
          <w:szCs w:val="18"/>
        </w:rPr>
      </w:pPr>
      <w:r w:rsidRPr="008E360A">
        <w:rPr>
          <w:rFonts w:ascii="Wingdings2" w:eastAsia="Wingdings2" w:cs="Wingdings2"/>
          <w:noProof/>
          <w:color w:val="00B089"/>
          <w:sz w:val="18"/>
          <w:szCs w:val="18"/>
        </w:rPr>
        <mc:AlternateContent>
          <mc:Choice Requires="wps">
            <w:drawing>
              <wp:anchor distT="0" distB="0" distL="114300" distR="114300" simplePos="0" relativeHeight="251767808" behindDoc="0" locked="0" layoutInCell="1" allowOverlap="1" wp14:anchorId="3B6B4565" wp14:editId="1D51F9FA">
                <wp:simplePos x="0" y="0"/>
                <wp:positionH relativeFrom="column">
                  <wp:posOffset>2614295</wp:posOffset>
                </wp:positionH>
                <wp:positionV relativeFrom="paragraph">
                  <wp:posOffset>159385</wp:posOffset>
                </wp:positionV>
                <wp:extent cx="123825" cy="123825"/>
                <wp:effectExtent l="0" t="0" r="9525" b="9525"/>
                <wp:wrapNone/>
                <wp:docPr id="1073741868"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45C3B" id="Star: 5 Points 3" o:spid="_x0000_s1026" style="position:absolute;margin-left:205.85pt;margin-top:12.55pt;width:9.75pt;height:9.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A15652">
        <w:rPr>
          <w:rFonts w:cs="Arial"/>
          <w:sz w:val="18"/>
          <w:szCs w:val="22"/>
        </w:rPr>
        <w:t>Create a more efficient and effective organisation</w:t>
      </w:r>
      <w:r w:rsidRPr="00A15652">
        <w:rPr>
          <w:rFonts w:ascii="Wingdings2" w:eastAsia="Wingdings2" w:cs="Wingdings2"/>
          <w:noProof/>
          <w:color w:val="00B089"/>
          <w:sz w:val="18"/>
          <w:szCs w:val="18"/>
        </w:rPr>
        <w:t xml:space="preserve"> </w:t>
      </w:r>
    </w:p>
    <w:p w14:paraId="5F774FE1" w14:textId="77777777" w:rsidR="008C2487" w:rsidRDefault="008C2487" w:rsidP="008C2487">
      <w:pPr>
        <w:pStyle w:val="SummaryPoints"/>
        <w:numPr>
          <w:ilvl w:val="1"/>
          <w:numId w:val="11"/>
        </w:numPr>
        <w:spacing w:after="60"/>
        <w:ind w:left="567" w:hanging="425"/>
        <w:jc w:val="left"/>
        <w:rPr>
          <w:sz w:val="18"/>
          <w:szCs w:val="18"/>
        </w:rPr>
      </w:pPr>
      <w:r w:rsidRPr="00A15652">
        <w:rPr>
          <w:rFonts w:cs="Arial"/>
          <w:sz w:val="18"/>
          <w:szCs w:val="22"/>
        </w:rPr>
        <w:t>Ensure that our employees are safe at work</w:t>
      </w:r>
    </w:p>
    <w:p w14:paraId="608DC82F" w14:textId="25BD4739" w:rsidR="008C2487" w:rsidRPr="009D28A0" w:rsidRDefault="008C2487" w:rsidP="009D28A0">
      <w:pPr>
        <w:pStyle w:val="SummaryPoints"/>
        <w:numPr>
          <w:ilvl w:val="1"/>
          <w:numId w:val="11"/>
        </w:numPr>
        <w:spacing w:after="60"/>
        <w:ind w:left="567" w:hanging="425"/>
        <w:jc w:val="left"/>
        <w:rPr>
          <w:sz w:val="18"/>
          <w:szCs w:val="18"/>
        </w:rPr>
      </w:pPr>
      <w:r w:rsidRPr="00A15652">
        <w:rPr>
          <w:rFonts w:cs="Arial"/>
          <w:sz w:val="18"/>
          <w:szCs w:val="22"/>
        </w:rPr>
        <w:t>Focus on financial sustainability</w:t>
      </w:r>
    </w:p>
    <w:tbl>
      <w:tblPr>
        <w:tblStyle w:val="TableGrid"/>
        <w:tblW w:w="10065" w:type="dxa"/>
        <w:tblInd w:w="-28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63"/>
        <w:gridCol w:w="918"/>
        <w:gridCol w:w="293"/>
        <w:gridCol w:w="1911"/>
        <w:gridCol w:w="459"/>
        <w:gridCol w:w="814"/>
        <w:gridCol w:w="501"/>
        <w:gridCol w:w="1729"/>
        <w:gridCol w:w="284"/>
        <w:gridCol w:w="1642"/>
        <w:gridCol w:w="236"/>
        <w:gridCol w:w="815"/>
      </w:tblGrid>
      <w:tr w:rsidR="008C2487" w:rsidRPr="00EB3CC7" w14:paraId="40C5FDE2" w14:textId="77777777" w:rsidTr="005E18B8">
        <w:trPr>
          <w:trHeight w:val="227"/>
        </w:trPr>
        <w:tc>
          <w:tcPr>
            <w:tcW w:w="463" w:type="dxa"/>
          </w:tcPr>
          <w:p w14:paraId="3A45A5A4" w14:textId="5495E292" w:rsidR="008C2487" w:rsidRPr="00EB3CC7" w:rsidRDefault="008C2487" w:rsidP="005E18B8">
            <w:pPr>
              <w:pStyle w:val="SummaryPoints"/>
              <w:numPr>
                <w:ilvl w:val="0"/>
                <w:numId w:val="0"/>
              </w:numPr>
              <w:spacing w:after="60"/>
              <w:rPr>
                <w:sz w:val="17"/>
                <w:szCs w:val="17"/>
              </w:rPr>
            </w:pPr>
          </w:p>
        </w:tc>
        <w:tc>
          <w:tcPr>
            <w:tcW w:w="918" w:type="dxa"/>
          </w:tcPr>
          <w:p w14:paraId="1CF05401" w14:textId="25554DC9" w:rsidR="008C2487" w:rsidRPr="00EB3CC7" w:rsidRDefault="008C2487" w:rsidP="005E18B8">
            <w:pPr>
              <w:pStyle w:val="SummaryPoints"/>
              <w:numPr>
                <w:ilvl w:val="0"/>
                <w:numId w:val="0"/>
              </w:numPr>
              <w:spacing w:before="60" w:after="60"/>
              <w:rPr>
                <w:sz w:val="17"/>
                <w:szCs w:val="17"/>
              </w:rPr>
            </w:pPr>
          </w:p>
        </w:tc>
        <w:tc>
          <w:tcPr>
            <w:tcW w:w="293" w:type="dxa"/>
          </w:tcPr>
          <w:p w14:paraId="4AD37285" w14:textId="340F7D7D" w:rsidR="008C2487" w:rsidRPr="00EB3CC7" w:rsidRDefault="008C2487" w:rsidP="005E18B8">
            <w:pPr>
              <w:pStyle w:val="SummaryPoints"/>
              <w:numPr>
                <w:ilvl w:val="0"/>
                <w:numId w:val="0"/>
              </w:numPr>
              <w:spacing w:after="60"/>
              <w:rPr>
                <w:sz w:val="17"/>
                <w:szCs w:val="17"/>
              </w:rPr>
            </w:pPr>
          </w:p>
        </w:tc>
        <w:tc>
          <w:tcPr>
            <w:tcW w:w="1911" w:type="dxa"/>
          </w:tcPr>
          <w:p w14:paraId="2CDD2F16" w14:textId="4B9F29B2" w:rsidR="008C2487" w:rsidRPr="00EB3CC7" w:rsidRDefault="008C2487" w:rsidP="005E18B8">
            <w:pPr>
              <w:pStyle w:val="SummaryPoints"/>
              <w:numPr>
                <w:ilvl w:val="0"/>
                <w:numId w:val="0"/>
              </w:numPr>
              <w:spacing w:before="60" w:after="60"/>
              <w:rPr>
                <w:sz w:val="17"/>
                <w:szCs w:val="17"/>
              </w:rPr>
            </w:pPr>
          </w:p>
        </w:tc>
        <w:tc>
          <w:tcPr>
            <w:tcW w:w="459" w:type="dxa"/>
          </w:tcPr>
          <w:p w14:paraId="3C641F82" w14:textId="64BD03BB" w:rsidR="008C2487" w:rsidRPr="00EB3CC7" w:rsidRDefault="008C2487" w:rsidP="005E18B8">
            <w:pPr>
              <w:pStyle w:val="SummaryPoints"/>
              <w:numPr>
                <w:ilvl w:val="0"/>
                <w:numId w:val="0"/>
              </w:numPr>
              <w:spacing w:after="60"/>
              <w:rPr>
                <w:sz w:val="17"/>
                <w:szCs w:val="17"/>
              </w:rPr>
            </w:pPr>
          </w:p>
        </w:tc>
        <w:tc>
          <w:tcPr>
            <w:tcW w:w="814" w:type="dxa"/>
          </w:tcPr>
          <w:p w14:paraId="681980C3" w14:textId="29F2DAB4" w:rsidR="008C2487" w:rsidRPr="00EB3CC7" w:rsidRDefault="008C2487" w:rsidP="005E18B8">
            <w:pPr>
              <w:pStyle w:val="SummaryPoints"/>
              <w:numPr>
                <w:ilvl w:val="0"/>
                <w:numId w:val="0"/>
              </w:numPr>
              <w:spacing w:before="60" w:after="60"/>
              <w:ind w:left="-117"/>
              <w:jc w:val="left"/>
              <w:rPr>
                <w:sz w:val="17"/>
                <w:szCs w:val="17"/>
              </w:rPr>
            </w:pPr>
          </w:p>
        </w:tc>
        <w:tc>
          <w:tcPr>
            <w:tcW w:w="501" w:type="dxa"/>
          </w:tcPr>
          <w:p w14:paraId="356D9E12" w14:textId="48637100" w:rsidR="008C2487" w:rsidRPr="00EB3CC7" w:rsidRDefault="008C2487" w:rsidP="005E18B8">
            <w:pPr>
              <w:pStyle w:val="SummaryPoints"/>
              <w:numPr>
                <w:ilvl w:val="0"/>
                <w:numId w:val="0"/>
              </w:numPr>
              <w:spacing w:after="60"/>
              <w:jc w:val="right"/>
              <w:rPr>
                <w:sz w:val="17"/>
                <w:szCs w:val="17"/>
              </w:rPr>
            </w:pPr>
          </w:p>
        </w:tc>
        <w:tc>
          <w:tcPr>
            <w:tcW w:w="1729" w:type="dxa"/>
          </w:tcPr>
          <w:p w14:paraId="4955DB3A" w14:textId="02B72DC4" w:rsidR="008C2487" w:rsidRPr="00EB3CC7" w:rsidRDefault="008C2487" w:rsidP="005E18B8">
            <w:pPr>
              <w:pStyle w:val="SummaryPoints"/>
              <w:numPr>
                <w:ilvl w:val="0"/>
                <w:numId w:val="0"/>
              </w:numPr>
              <w:spacing w:before="60" w:after="60"/>
              <w:rPr>
                <w:sz w:val="17"/>
                <w:szCs w:val="17"/>
              </w:rPr>
            </w:pPr>
          </w:p>
        </w:tc>
        <w:tc>
          <w:tcPr>
            <w:tcW w:w="284" w:type="dxa"/>
          </w:tcPr>
          <w:p w14:paraId="7DC80CDE" w14:textId="683293E2" w:rsidR="008C2487" w:rsidRPr="00EB3CC7" w:rsidRDefault="008C2487" w:rsidP="005E18B8">
            <w:pPr>
              <w:pStyle w:val="SummaryPoints"/>
              <w:numPr>
                <w:ilvl w:val="0"/>
                <w:numId w:val="0"/>
              </w:numPr>
              <w:spacing w:after="60"/>
              <w:rPr>
                <w:sz w:val="17"/>
                <w:szCs w:val="17"/>
              </w:rPr>
            </w:pPr>
          </w:p>
        </w:tc>
        <w:tc>
          <w:tcPr>
            <w:tcW w:w="1642" w:type="dxa"/>
          </w:tcPr>
          <w:p w14:paraId="7EA2A7D1" w14:textId="4B326AA8" w:rsidR="008C2487" w:rsidRPr="00EB3CC7" w:rsidRDefault="008C2487" w:rsidP="005E18B8">
            <w:pPr>
              <w:pStyle w:val="SummaryPoints"/>
              <w:numPr>
                <w:ilvl w:val="0"/>
                <w:numId w:val="0"/>
              </w:numPr>
              <w:spacing w:before="60" w:after="60"/>
              <w:rPr>
                <w:sz w:val="17"/>
                <w:szCs w:val="17"/>
              </w:rPr>
            </w:pPr>
          </w:p>
        </w:tc>
        <w:tc>
          <w:tcPr>
            <w:tcW w:w="236" w:type="dxa"/>
          </w:tcPr>
          <w:p w14:paraId="410CF0D7" w14:textId="3699F400" w:rsidR="008C2487" w:rsidRPr="00EB3CC7" w:rsidRDefault="008C2487" w:rsidP="005E18B8">
            <w:pPr>
              <w:pStyle w:val="SummaryPoints"/>
              <w:numPr>
                <w:ilvl w:val="0"/>
                <w:numId w:val="0"/>
              </w:numPr>
              <w:spacing w:after="60"/>
              <w:ind w:left="-330" w:right="-66"/>
              <w:jc w:val="right"/>
              <w:rPr>
                <w:sz w:val="17"/>
                <w:szCs w:val="17"/>
              </w:rPr>
            </w:pPr>
          </w:p>
        </w:tc>
        <w:tc>
          <w:tcPr>
            <w:tcW w:w="815" w:type="dxa"/>
          </w:tcPr>
          <w:p w14:paraId="5B6EB296" w14:textId="77777777" w:rsidR="008C2487" w:rsidRPr="00EB3CC7" w:rsidRDefault="008C2487" w:rsidP="005E18B8">
            <w:pPr>
              <w:pStyle w:val="SummaryPoints"/>
              <w:numPr>
                <w:ilvl w:val="0"/>
                <w:numId w:val="0"/>
              </w:numPr>
              <w:spacing w:after="60"/>
              <w:rPr>
                <w:sz w:val="17"/>
                <w:szCs w:val="17"/>
              </w:rPr>
            </w:pPr>
          </w:p>
        </w:tc>
      </w:tr>
    </w:tbl>
    <w:p w14:paraId="06A99555" w14:textId="77777777" w:rsidR="008C2487" w:rsidRPr="00EB3CC7" w:rsidRDefault="008C2487" w:rsidP="008C2487">
      <w:pPr>
        <w:rPr>
          <w:sz w:val="18"/>
          <w:szCs w:val="18"/>
        </w:rPr>
      </w:pPr>
    </w:p>
    <w:tbl>
      <w:tblPr>
        <w:tblStyle w:val="TableGrid"/>
        <w:tblW w:w="9493" w:type="dxa"/>
        <w:tblLook w:val="04A0" w:firstRow="1" w:lastRow="0" w:firstColumn="1" w:lastColumn="0" w:noHBand="0" w:noVBand="1"/>
      </w:tblPr>
      <w:tblGrid>
        <w:gridCol w:w="1129"/>
        <w:gridCol w:w="8364"/>
      </w:tblGrid>
      <w:tr w:rsidR="005E18B8" w:rsidRPr="00EB3CC7" w14:paraId="597A6D9E" w14:textId="77777777" w:rsidTr="00F45F4D">
        <w:trPr>
          <w:tblHeader/>
        </w:trPr>
        <w:tc>
          <w:tcPr>
            <w:tcW w:w="1129" w:type="dxa"/>
            <w:tcBorders>
              <w:bottom w:val="single" w:sz="4" w:space="0" w:color="auto"/>
              <w:right w:val="nil"/>
            </w:tcBorders>
            <w:shd w:val="clear" w:color="auto" w:fill="003361"/>
          </w:tcPr>
          <w:p w14:paraId="32D28345" w14:textId="77777777" w:rsidR="005E18B8" w:rsidRPr="00EB3CC7" w:rsidRDefault="005E18B8" w:rsidP="005E18B8">
            <w:pPr>
              <w:spacing w:before="20" w:after="20" w:line="270" w:lineRule="atLeast"/>
              <w:jc w:val="center"/>
              <w:rPr>
                <w:rFonts w:asciiTheme="minorHAnsi" w:hAnsiTheme="minorHAnsi" w:cstheme="minorHAnsi"/>
                <w:b/>
                <w:color w:val="03488E"/>
                <w:sz w:val="18"/>
                <w:szCs w:val="18"/>
              </w:rPr>
            </w:pPr>
            <w:r w:rsidRPr="00EB3CC7">
              <w:rPr>
                <w:b/>
                <w:bCs/>
                <w:color w:val="FFFFFF" w:themeColor="background1"/>
                <w:sz w:val="18"/>
                <w:szCs w:val="18"/>
              </w:rPr>
              <w:t>Four-year priority</w:t>
            </w:r>
          </w:p>
        </w:tc>
        <w:tc>
          <w:tcPr>
            <w:tcW w:w="8364" w:type="dxa"/>
            <w:tcBorders>
              <w:left w:val="nil"/>
              <w:bottom w:val="single" w:sz="4" w:space="0" w:color="auto"/>
            </w:tcBorders>
            <w:shd w:val="clear" w:color="auto" w:fill="003361"/>
            <w:vAlign w:val="bottom"/>
          </w:tcPr>
          <w:p w14:paraId="5102BA0B" w14:textId="77777777" w:rsidR="005E18B8" w:rsidRPr="00EB3CC7" w:rsidRDefault="005E18B8" w:rsidP="005E18B8">
            <w:pPr>
              <w:spacing w:before="20" w:after="20" w:line="270" w:lineRule="atLeast"/>
              <w:rPr>
                <w:rFonts w:asciiTheme="minorHAnsi" w:hAnsiTheme="minorHAnsi" w:cstheme="minorHAnsi"/>
                <w:b/>
                <w:color w:val="03488E"/>
                <w:sz w:val="18"/>
                <w:szCs w:val="18"/>
              </w:rPr>
            </w:pPr>
            <w:r w:rsidRPr="00EB3CC7">
              <w:rPr>
                <w:b/>
                <w:bCs/>
                <w:color w:val="FFFFFF" w:themeColor="background1"/>
                <w:sz w:val="18"/>
                <w:szCs w:val="18"/>
              </w:rPr>
              <w:t>2021-22 actions</w:t>
            </w:r>
          </w:p>
        </w:tc>
      </w:tr>
      <w:tr w:rsidR="005E18B8" w:rsidRPr="00EB3CC7" w14:paraId="3C9D041A" w14:textId="77777777" w:rsidTr="00326C9A">
        <w:tc>
          <w:tcPr>
            <w:tcW w:w="1129" w:type="dxa"/>
            <w:tcBorders>
              <w:left w:val="nil"/>
              <w:bottom w:val="single" w:sz="4" w:space="0" w:color="A6A6A6" w:themeColor="background1" w:themeShade="A6"/>
              <w:right w:val="nil"/>
            </w:tcBorders>
          </w:tcPr>
          <w:p w14:paraId="48CC37EA" w14:textId="77777777" w:rsidR="005E18B8" w:rsidRPr="00EB3CC7" w:rsidRDefault="005E18B8" w:rsidP="00CB0FA9">
            <w:pPr>
              <w:spacing w:before="20" w:after="40" w:line="260" w:lineRule="atLeast"/>
              <w:jc w:val="center"/>
              <w:rPr>
                <w:rFonts w:asciiTheme="minorHAnsi" w:hAnsiTheme="minorHAnsi" w:cstheme="minorHAnsi"/>
                <w:b/>
                <w:color w:val="03488E"/>
                <w:sz w:val="18"/>
                <w:szCs w:val="18"/>
              </w:rPr>
            </w:pPr>
            <w:r>
              <w:rPr>
                <w:rFonts w:cs="Arial"/>
                <w:sz w:val="18"/>
                <w:szCs w:val="18"/>
              </w:rPr>
              <w:t>4.1.1</w:t>
            </w:r>
          </w:p>
        </w:tc>
        <w:tc>
          <w:tcPr>
            <w:tcW w:w="8364" w:type="dxa"/>
            <w:tcBorders>
              <w:left w:val="nil"/>
              <w:bottom w:val="single" w:sz="4" w:space="0" w:color="A6A6A6" w:themeColor="background1" w:themeShade="A6"/>
              <w:right w:val="nil"/>
            </w:tcBorders>
          </w:tcPr>
          <w:p w14:paraId="5D89ECF7" w14:textId="77777777" w:rsidR="005E18B8" w:rsidRPr="00EB3CC7" w:rsidRDefault="005E18B8" w:rsidP="00CB0FA9">
            <w:pPr>
              <w:spacing w:before="20" w:after="40" w:line="260" w:lineRule="atLeast"/>
              <w:rPr>
                <w:rFonts w:asciiTheme="minorHAnsi" w:hAnsiTheme="minorHAnsi" w:cstheme="minorHAnsi"/>
                <w:b/>
                <w:color w:val="03488E"/>
                <w:sz w:val="18"/>
                <w:szCs w:val="18"/>
              </w:rPr>
            </w:pPr>
            <w:r w:rsidRPr="00527488">
              <w:rPr>
                <w:i/>
                <w:iCs/>
                <w:sz w:val="18"/>
                <w:szCs w:val="18"/>
              </w:rPr>
              <w:t>Implement the City's Customer Experience Strategy</w:t>
            </w:r>
          </w:p>
        </w:tc>
      </w:tr>
      <w:tr w:rsidR="005E18B8" w:rsidRPr="00EB3CC7" w14:paraId="43E6FA74"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6EB32FE9" w14:textId="59A49D84" w:rsidR="005E18B8" w:rsidRPr="007263E7" w:rsidRDefault="005E18B8" w:rsidP="00CB0FA9">
            <w:pPr>
              <w:spacing w:before="20" w:after="40" w:line="260" w:lineRule="atLeast"/>
              <w:jc w:val="center"/>
              <w:rPr>
                <w:rFonts w:asciiTheme="minorHAnsi" w:hAnsiTheme="minorHAnsi" w:cstheme="minorHAnsi"/>
                <w:color w:val="03488E"/>
                <w:sz w:val="18"/>
                <w:szCs w:val="18"/>
              </w:rPr>
            </w:pPr>
            <w:r w:rsidRPr="007263E7">
              <w:rPr>
                <w:rFonts w:cs="Arial"/>
                <w:sz w:val="18"/>
                <w:szCs w:val="18"/>
              </w:rPr>
              <w:t>4.1.2</w:t>
            </w:r>
          </w:p>
        </w:tc>
        <w:tc>
          <w:tcPr>
            <w:tcW w:w="8364" w:type="dxa"/>
            <w:tcBorders>
              <w:top w:val="single" w:sz="4" w:space="0" w:color="A6A6A6" w:themeColor="background1" w:themeShade="A6"/>
              <w:left w:val="nil"/>
              <w:bottom w:val="single" w:sz="4" w:space="0" w:color="A6A6A6" w:themeColor="background1" w:themeShade="A6"/>
              <w:right w:val="nil"/>
            </w:tcBorders>
          </w:tcPr>
          <w:p w14:paraId="6B41EF02" w14:textId="7C8B4F07" w:rsidR="005E18B8" w:rsidRPr="00EB3CC7" w:rsidRDefault="005E18B8" w:rsidP="00CB0FA9">
            <w:pPr>
              <w:spacing w:before="20" w:after="40" w:line="260" w:lineRule="atLeast"/>
              <w:rPr>
                <w:rFonts w:asciiTheme="minorHAnsi" w:hAnsiTheme="minorHAnsi" w:cstheme="minorHAnsi"/>
                <w:b/>
                <w:color w:val="03488E"/>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827200" behindDoc="0" locked="0" layoutInCell="1" allowOverlap="1" wp14:anchorId="2AF83800" wp14:editId="1AAAFB6A">
                      <wp:simplePos x="0" y="0"/>
                      <wp:positionH relativeFrom="column">
                        <wp:posOffset>4154805</wp:posOffset>
                      </wp:positionH>
                      <wp:positionV relativeFrom="paragraph">
                        <wp:posOffset>42240</wp:posOffset>
                      </wp:positionV>
                      <wp:extent cx="123825" cy="123825"/>
                      <wp:effectExtent l="0" t="0" r="9525" b="9525"/>
                      <wp:wrapNone/>
                      <wp:docPr id="1073741898"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D400E" id="Star: 5 Points 3" o:spid="_x0000_s1026" style="position:absolute;margin-left:327.15pt;margin-top:3.35pt;width:9.75pt;height:9.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527488">
              <w:rPr>
                <w:i/>
                <w:iCs/>
                <w:sz w:val="18"/>
                <w:szCs w:val="18"/>
              </w:rPr>
              <w:t xml:space="preserve">Implement the City's Digital Modernisation Project to improve our digital capability </w:t>
            </w:r>
          </w:p>
        </w:tc>
      </w:tr>
      <w:tr w:rsidR="005E18B8" w:rsidRPr="00EB3CC7" w14:paraId="06763302"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0F2302E5" w14:textId="622FAA49" w:rsidR="005E18B8" w:rsidRPr="007263E7" w:rsidRDefault="005E18B8" w:rsidP="00CB0FA9">
            <w:pPr>
              <w:spacing w:before="20" w:after="40" w:line="260" w:lineRule="atLeast"/>
              <w:jc w:val="center"/>
              <w:rPr>
                <w:rFonts w:asciiTheme="minorHAnsi" w:hAnsiTheme="minorHAnsi" w:cstheme="minorHAnsi"/>
                <w:color w:val="03488E"/>
                <w:sz w:val="18"/>
                <w:szCs w:val="18"/>
              </w:rPr>
            </w:pPr>
            <w:r w:rsidRPr="007263E7">
              <w:rPr>
                <w:rFonts w:cs="Arial"/>
                <w:sz w:val="18"/>
                <w:szCs w:val="18"/>
              </w:rPr>
              <w:t>4.2.1</w:t>
            </w:r>
          </w:p>
        </w:tc>
        <w:tc>
          <w:tcPr>
            <w:tcW w:w="8364" w:type="dxa"/>
            <w:tcBorders>
              <w:top w:val="single" w:sz="4" w:space="0" w:color="A6A6A6" w:themeColor="background1" w:themeShade="A6"/>
              <w:left w:val="nil"/>
              <w:bottom w:val="single" w:sz="4" w:space="0" w:color="A6A6A6" w:themeColor="background1" w:themeShade="A6"/>
              <w:right w:val="nil"/>
            </w:tcBorders>
          </w:tcPr>
          <w:p w14:paraId="4D32BAFF" w14:textId="414E1C97" w:rsidR="005E18B8" w:rsidRPr="00EB3CC7" w:rsidRDefault="005E18B8" w:rsidP="00CB0FA9">
            <w:pPr>
              <w:spacing w:before="20" w:after="40" w:line="260" w:lineRule="atLeast"/>
              <w:rPr>
                <w:rFonts w:asciiTheme="minorHAnsi" w:hAnsiTheme="minorHAnsi" w:cstheme="minorHAnsi"/>
                <w:b/>
                <w:color w:val="03488E"/>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828224" behindDoc="0" locked="0" layoutInCell="1" allowOverlap="1" wp14:anchorId="1D2D1813" wp14:editId="19D22B91">
                      <wp:simplePos x="0" y="0"/>
                      <wp:positionH relativeFrom="column">
                        <wp:posOffset>4870145</wp:posOffset>
                      </wp:positionH>
                      <wp:positionV relativeFrom="paragraph">
                        <wp:posOffset>36830</wp:posOffset>
                      </wp:positionV>
                      <wp:extent cx="123825" cy="123825"/>
                      <wp:effectExtent l="0" t="0" r="9525" b="9525"/>
                      <wp:wrapNone/>
                      <wp:docPr id="1073741899"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5B02B" id="Star: 5 Points 3" o:spid="_x0000_s1026" style="position:absolute;margin-left:383.5pt;margin-top:2.9pt;width:9.75pt;height:9.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527488">
              <w:rPr>
                <w:i/>
                <w:iCs/>
                <w:sz w:val="18"/>
                <w:szCs w:val="18"/>
              </w:rPr>
              <w:t>Implement the City's Community Engagement Policy with a focus on hard to reach communities</w:t>
            </w:r>
          </w:p>
        </w:tc>
      </w:tr>
      <w:tr w:rsidR="005E18B8" w:rsidRPr="00EB3CC7" w14:paraId="0EC663C5"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7F8F8C38" w14:textId="39D602A1" w:rsidR="005E18B8" w:rsidRPr="007263E7" w:rsidRDefault="005E18B8" w:rsidP="00CB0FA9">
            <w:pPr>
              <w:spacing w:before="20" w:after="40" w:line="260" w:lineRule="atLeast"/>
              <w:jc w:val="center"/>
              <w:rPr>
                <w:rFonts w:cs="Arial"/>
                <w:sz w:val="18"/>
                <w:szCs w:val="18"/>
              </w:rPr>
            </w:pPr>
            <w:r w:rsidRPr="007263E7">
              <w:rPr>
                <w:rFonts w:cs="Arial"/>
                <w:sz w:val="18"/>
                <w:szCs w:val="18"/>
              </w:rPr>
              <w:t>4.2.2</w:t>
            </w:r>
          </w:p>
        </w:tc>
        <w:tc>
          <w:tcPr>
            <w:tcW w:w="8364" w:type="dxa"/>
            <w:tcBorders>
              <w:top w:val="single" w:sz="4" w:space="0" w:color="A6A6A6" w:themeColor="background1" w:themeShade="A6"/>
              <w:left w:val="nil"/>
              <w:bottom w:val="single" w:sz="4" w:space="0" w:color="A6A6A6" w:themeColor="background1" w:themeShade="A6"/>
              <w:right w:val="nil"/>
            </w:tcBorders>
          </w:tcPr>
          <w:p w14:paraId="41033EE6" w14:textId="580E1CAA" w:rsidR="005E18B8" w:rsidRPr="00CE6DEE" w:rsidRDefault="005E18B8" w:rsidP="00CB0FA9">
            <w:pPr>
              <w:spacing w:before="20" w:after="40" w:line="260" w:lineRule="atLeast"/>
              <w:rPr>
                <w:i/>
                <w:iCs/>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835392" behindDoc="0" locked="0" layoutInCell="1" allowOverlap="1" wp14:anchorId="5A050AC5" wp14:editId="0F3EC6BC">
                      <wp:simplePos x="0" y="0"/>
                      <wp:positionH relativeFrom="column">
                        <wp:posOffset>4233875</wp:posOffset>
                      </wp:positionH>
                      <wp:positionV relativeFrom="paragraph">
                        <wp:posOffset>201930</wp:posOffset>
                      </wp:positionV>
                      <wp:extent cx="123825" cy="123825"/>
                      <wp:effectExtent l="0" t="0" r="9525" b="9525"/>
                      <wp:wrapNone/>
                      <wp:docPr id="239"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16E3A" id="Star: 5 Points 3" o:spid="_x0000_s1026" style="position:absolute;margin-left:333.4pt;margin-top:15.9pt;width:9.75pt;height:9.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37" w:name="_Hlk74645693"/>
            <w:r w:rsidRPr="00444F22">
              <w:rPr>
                <w:rFonts w:eastAsia="Wingdings2" w:cs="Arial"/>
                <w:i/>
                <w:iCs/>
                <w:noProof/>
                <w:sz w:val="18"/>
                <w:szCs w:val="18"/>
              </w:rPr>
              <w:t>Continue to embed Youth Council and the Councillor Connect Mentoring Program as an opportunity for the voice of Geelong’s youth to be considered in decision-making of the Council</w:t>
            </w:r>
            <w:bookmarkEnd w:id="37"/>
          </w:p>
        </w:tc>
      </w:tr>
      <w:tr w:rsidR="005E18B8" w:rsidRPr="00EB3CC7" w14:paraId="1592D3BC"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6BEE2314" w14:textId="77777777" w:rsidR="005E18B8" w:rsidRPr="007263E7" w:rsidRDefault="005E18B8" w:rsidP="00CB0FA9">
            <w:pPr>
              <w:spacing w:before="20" w:after="40" w:line="260" w:lineRule="atLeast"/>
              <w:jc w:val="center"/>
              <w:rPr>
                <w:rFonts w:asciiTheme="minorHAnsi" w:hAnsiTheme="minorHAnsi" w:cstheme="minorHAnsi"/>
                <w:color w:val="03488E"/>
                <w:sz w:val="18"/>
                <w:szCs w:val="18"/>
              </w:rPr>
            </w:pPr>
            <w:r w:rsidRPr="007263E7">
              <w:rPr>
                <w:rFonts w:cs="Arial"/>
                <w:sz w:val="18"/>
                <w:szCs w:val="18"/>
              </w:rPr>
              <w:t>4.3.1</w:t>
            </w:r>
          </w:p>
        </w:tc>
        <w:tc>
          <w:tcPr>
            <w:tcW w:w="8364" w:type="dxa"/>
            <w:tcBorders>
              <w:top w:val="single" w:sz="4" w:space="0" w:color="A6A6A6" w:themeColor="background1" w:themeShade="A6"/>
              <w:left w:val="nil"/>
              <w:bottom w:val="single" w:sz="4" w:space="0" w:color="A6A6A6" w:themeColor="background1" w:themeShade="A6"/>
              <w:right w:val="nil"/>
            </w:tcBorders>
          </w:tcPr>
          <w:p w14:paraId="29C49E0B" w14:textId="271B295A" w:rsidR="005E18B8" w:rsidRPr="00EB3CC7" w:rsidRDefault="005E18B8" w:rsidP="00CB0FA9">
            <w:pPr>
              <w:spacing w:before="20" w:after="40" w:line="260" w:lineRule="atLeast"/>
              <w:rPr>
                <w:rFonts w:asciiTheme="minorHAnsi" w:hAnsiTheme="minorHAnsi" w:cstheme="minorHAnsi"/>
                <w:b/>
                <w:color w:val="03488E"/>
                <w:sz w:val="18"/>
                <w:szCs w:val="18"/>
              </w:rPr>
            </w:pPr>
            <w:r w:rsidRPr="00CE6DEE">
              <w:rPr>
                <w:i/>
                <w:iCs/>
                <w:sz w:val="18"/>
                <w:szCs w:val="18"/>
              </w:rPr>
              <w:t>Advocate on behalf of the community to secure funding and policy change to deliver on key / priority infrastructure and services</w:t>
            </w:r>
          </w:p>
        </w:tc>
      </w:tr>
      <w:tr w:rsidR="005E18B8" w:rsidRPr="00EB3CC7" w14:paraId="6931D0B9"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3CD19C94" w14:textId="072BE3FD" w:rsidR="005E18B8" w:rsidRPr="007263E7" w:rsidRDefault="005E18B8" w:rsidP="00CB0FA9">
            <w:pPr>
              <w:spacing w:before="20" w:after="40" w:line="260" w:lineRule="atLeast"/>
              <w:jc w:val="center"/>
              <w:rPr>
                <w:rFonts w:asciiTheme="minorHAnsi" w:hAnsiTheme="minorHAnsi" w:cstheme="minorHAnsi"/>
                <w:color w:val="03488E"/>
                <w:sz w:val="18"/>
                <w:szCs w:val="18"/>
              </w:rPr>
            </w:pPr>
            <w:r w:rsidRPr="007263E7">
              <w:rPr>
                <w:rFonts w:cs="Arial"/>
                <w:sz w:val="18"/>
                <w:szCs w:val="18"/>
              </w:rPr>
              <w:t>4.3.2</w:t>
            </w:r>
          </w:p>
        </w:tc>
        <w:tc>
          <w:tcPr>
            <w:tcW w:w="8364" w:type="dxa"/>
            <w:tcBorders>
              <w:top w:val="single" w:sz="4" w:space="0" w:color="A6A6A6" w:themeColor="background1" w:themeShade="A6"/>
              <w:left w:val="nil"/>
              <w:bottom w:val="single" w:sz="4" w:space="0" w:color="A6A6A6" w:themeColor="background1" w:themeShade="A6"/>
              <w:right w:val="nil"/>
            </w:tcBorders>
          </w:tcPr>
          <w:p w14:paraId="5070A5F8" w14:textId="77777777" w:rsidR="005E18B8" w:rsidRPr="00EB3CC7" w:rsidRDefault="005E18B8" w:rsidP="00CB0FA9">
            <w:pPr>
              <w:spacing w:before="20" w:after="40" w:line="260" w:lineRule="atLeast"/>
              <w:rPr>
                <w:rFonts w:asciiTheme="minorHAnsi" w:hAnsiTheme="minorHAnsi" w:cstheme="minorHAnsi"/>
                <w:b/>
                <w:color w:val="03488E"/>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829248" behindDoc="0" locked="0" layoutInCell="1" allowOverlap="1" wp14:anchorId="231C5FFC" wp14:editId="0F2A5887">
                      <wp:simplePos x="0" y="0"/>
                      <wp:positionH relativeFrom="column">
                        <wp:posOffset>4630420</wp:posOffset>
                      </wp:positionH>
                      <wp:positionV relativeFrom="paragraph">
                        <wp:posOffset>34595</wp:posOffset>
                      </wp:positionV>
                      <wp:extent cx="123825" cy="123825"/>
                      <wp:effectExtent l="0" t="0" r="9525" b="9525"/>
                      <wp:wrapNone/>
                      <wp:docPr id="1073741884"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54349" id="Star: 5 Points 3" o:spid="_x0000_s1026" style="position:absolute;margin-left:364.6pt;margin-top:2.7pt;width:9.75pt;height:9.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527488">
              <w:rPr>
                <w:i/>
                <w:iCs/>
                <w:sz w:val="18"/>
                <w:szCs w:val="18"/>
              </w:rPr>
              <w:t>Divest surplus assets to invest in the development and renewal of community infrastructure</w:t>
            </w:r>
          </w:p>
        </w:tc>
      </w:tr>
      <w:tr w:rsidR="005E18B8" w:rsidRPr="00EB3CC7" w14:paraId="004E21DB"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37213016" w14:textId="1A032EEC" w:rsidR="005E18B8" w:rsidRPr="007263E7" w:rsidRDefault="005E18B8" w:rsidP="00CB0FA9">
            <w:pPr>
              <w:spacing w:before="20" w:after="40" w:line="260" w:lineRule="atLeast"/>
              <w:jc w:val="center"/>
              <w:rPr>
                <w:rFonts w:asciiTheme="minorHAnsi" w:hAnsiTheme="minorHAnsi" w:cstheme="minorHAnsi"/>
                <w:color w:val="03488E"/>
                <w:sz w:val="18"/>
                <w:szCs w:val="18"/>
              </w:rPr>
            </w:pPr>
            <w:r w:rsidRPr="007263E7">
              <w:rPr>
                <w:rFonts w:cs="Arial"/>
                <w:sz w:val="18"/>
                <w:szCs w:val="18"/>
              </w:rPr>
              <w:t>4.3.3</w:t>
            </w:r>
          </w:p>
        </w:tc>
        <w:tc>
          <w:tcPr>
            <w:tcW w:w="8364" w:type="dxa"/>
            <w:tcBorders>
              <w:top w:val="single" w:sz="4" w:space="0" w:color="A6A6A6" w:themeColor="background1" w:themeShade="A6"/>
              <w:left w:val="nil"/>
              <w:bottom w:val="single" w:sz="4" w:space="0" w:color="A6A6A6" w:themeColor="background1" w:themeShade="A6"/>
              <w:right w:val="nil"/>
            </w:tcBorders>
          </w:tcPr>
          <w:p w14:paraId="0F3E7E88" w14:textId="77777777" w:rsidR="005E18B8" w:rsidRPr="00EB3CC7" w:rsidRDefault="005E18B8" w:rsidP="00CB0FA9">
            <w:pPr>
              <w:spacing w:before="20" w:after="40" w:line="260" w:lineRule="atLeast"/>
              <w:rPr>
                <w:rFonts w:asciiTheme="minorHAnsi" w:hAnsiTheme="minorHAnsi" w:cstheme="minorHAnsi"/>
                <w:b/>
                <w:color w:val="03488E"/>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830272" behindDoc="0" locked="0" layoutInCell="1" allowOverlap="1" wp14:anchorId="6275DBCF" wp14:editId="1C70F1A0">
                      <wp:simplePos x="0" y="0"/>
                      <wp:positionH relativeFrom="column">
                        <wp:posOffset>1375105</wp:posOffset>
                      </wp:positionH>
                      <wp:positionV relativeFrom="paragraph">
                        <wp:posOffset>199390</wp:posOffset>
                      </wp:positionV>
                      <wp:extent cx="123825" cy="123825"/>
                      <wp:effectExtent l="0" t="0" r="9525" b="9525"/>
                      <wp:wrapNone/>
                      <wp:docPr id="1073741900"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A0610" id="Star: 5 Points 3" o:spid="_x0000_s1026" style="position:absolute;margin-left:108.3pt;margin-top:15.7pt;width:9.75pt;height:9.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527488">
              <w:rPr>
                <w:i/>
                <w:iCs/>
                <w:sz w:val="18"/>
                <w:szCs w:val="18"/>
              </w:rPr>
              <w:t>Review the City’s services to ensure they meet existing and emerging community needs in line with our organisational strategy</w:t>
            </w:r>
          </w:p>
        </w:tc>
      </w:tr>
      <w:tr w:rsidR="005E18B8" w:rsidRPr="00EB3CC7" w14:paraId="68415472"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507570A6" w14:textId="238AAC5D" w:rsidR="005E18B8" w:rsidRPr="007263E7" w:rsidRDefault="005E18B8" w:rsidP="00CB0FA9">
            <w:pPr>
              <w:spacing w:before="20" w:after="40" w:line="260" w:lineRule="atLeast"/>
              <w:jc w:val="center"/>
              <w:rPr>
                <w:rFonts w:asciiTheme="minorHAnsi" w:hAnsiTheme="minorHAnsi" w:cstheme="minorHAnsi"/>
                <w:color w:val="03488E"/>
                <w:sz w:val="18"/>
                <w:szCs w:val="18"/>
              </w:rPr>
            </w:pPr>
            <w:r w:rsidRPr="007263E7">
              <w:rPr>
                <w:rFonts w:cs="Arial"/>
                <w:sz w:val="18"/>
                <w:szCs w:val="18"/>
              </w:rPr>
              <w:t>4.4.1</w:t>
            </w:r>
          </w:p>
        </w:tc>
        <w:tc>
          <w:tcPr>
            <w:tcW w:w="8364" w:type="dxa"/>
            <w:tcBorders>
              <w:top w:val="single" w:sz="4" w:space="0" w:color="A6A6A6" w:themeColor="background1" w:themeShade="A6"/>
              <w:left w:val="nil"/>
              <w:bottom w:val="single" w:sz="4" w:space="0" w:color="A6A6A6" w:themeColor="background1" w:themeShade="A6"/>
              <w:right w:val="nil"/>
            </w:tcBorders>
          </w:tcPr>
          <w:p w14:paraId="446F82F2" w14:textId="1D28C20E" w:rsidR="005E18B8" w:rsidRPr="00EB3CC7" w:rsidRDefault="005E18B8" w:rsidP="00CB0FA9">
            <w:pPr>
              <w:spacing w:before="20" w:after="40" w:line="260" w:lineRule="atLeast"/>
              <w:rPr>
                <w:rFonts w:asciiTheme="minorHAnsi" w:hAnsiTheme="minorHAnsi" w:cstheme="minorHAnsi"/>
                <w:b/>
                <w:color w:val="03488E"/>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831296" behindDoc="0" locked="0" layoutInCell="1" allowOverlap="1" wp14:anchorId="379A55E7" wp14:editId="6A0FFE68">
                      <wp:simplePos x="0" y="0"/>
                      <wp:positionH relativeFrom="column">
                        <wp:posOffset>4983480</wp:posOffset>
                      </wp:positionH>
                      <wp:positionV relativeFrom="paragraph">
                        <wp:posOffset>39040</wp:posOffset>
                      </wp:positionV>
                      <wp:extent cx="123825" cy="123825"/>
                      <wp:effectExtent l="0" t="0" r="9525" b="9525"/>
                      <wp:wrapNone/>
                      <wp:docPr id="1073741901"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A203B" id="Star: 5 Points 3" o:spid="_x0000_s1026" style="position:absolute;margin-left:392.4pt;margin-top:3.05pt;width:9.75pt;height:9.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527488">
              <w:rPr>
                <w:i/>
                <w:iCs/>
                <w:sz w:val="18"/>
                <w:szCs w:val="18"/>
              </w:rPr>
              <w:t>Implement the Diversity and Inclusion Road Map with the City's social equity principles embedded</w:t>
            </w:r>
          </w:p>
        </w:tc>
      </w:tr>
      <w:tr w:rsidR="005E18B8" w:rsidRPr="00EB3CC7" w14:paraId="27678E16"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2D5177FA" w14:textId="13259325" w:rsidR="005E18B8" w:rsidRPr="007263E7" w:rsidRDefault="005E18B8" w:rsidP="00CB0FA9">
            <w:pPr>
              <w:spacing w:before="20" w:after="40" w:line="260" w:lineRule="atLeast"/>
              <w:jc w:val="center"/>
              <w:rPr>
                <w:rFonts w:asciiTheme="minorHAnsi" w:hAnsiTheme="minorHAnsi" w:cstheme="minorHAnsi"/>
                <w:color w:val="03488E"/>
                <w:sz w:val="18"/>
                <w:szCs w:val="18"/>
              </w:rPr>
            </w:pPr>
            <w:r w:rsidRPr="007263E7">
              <w:rPr>
                <w:rFonts w:cs="Arial"/>
                <w:sz w:val="18"/>
                <w:szCs w:val="18"/>
              </w:rPr>
              <w:t>4.4.2</w:t>
            </w:r>
          </w:p>
        </w:tc>
        <w:tc>
          <w:tcPr>
            <w:tcW w:w="8364" w:type="dxa"/>
            <w:tcBorders>
              <w:top w:val="single" w:sz="4" w:space="0" w:color="A6A6A6" w:themeColor="background1" w:themeShade="A6"/>
              <w:left w:val="nil"/>
              <w:bottom w:val="single" w:sz="4" w:space="0" w:color="A6A6A6" w:themeColor="background1" w:themeShade="A6"/>
              <w:right w:val="nil"/>
            </w:tcBorders>
          </w:tcPr>
          <w:p w14:paraId="29746E24" w14:textId="7034302B" w:rsidR="005E18B8" w:rsidRPr="00EB3CC7" w:rsidRDefault="005E18B8" w:rsidP="00CB0FA9">
            <w:pPr>
              <w:spacing w:before="20" w:after="40" w:line="260" w:lineRule="atLeast"/>
              <w:rPr>
                <w:rFonts w:asciiTheme="minorHAnsi" w:hAnsiTheme="minorHAnsi" w:cstheme="minorHAnsi"/>
                <w:b/>
                <w:color w:val="03488E"/>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832320" behindDoc="0" locked="0" layoutInCell="1" allowOverlap="1" wp14:anchorId="0ABADF41" wp14:editId="3B5A5679">
                      <wp:simplePos x="0" y="0"/>
                      <wp:positionH relativeFrom="column">
                        <wp:posOffset>4577080</wp:posOffset>
                      </wp:positionH>
                      <wp:positionV relativeFrom="paragraph">
                        <wp:posOffset>35230</wp:posOffset>
                      </wp:positionV>
                      <wp:extent cx="123825" cy="123825"/>
                      <wp:effectExtent l="0" t="0" r="9525" b="9525"/>
                      <wp:wrapNone/>
                      <wp:docPr id="1073741902"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38FE2" id="Star: 5 Points 3" o:spid="_x0000_s1026" style="position:absolute;margin-left:360.4pt;margin-top:2.75pt;width:9.75pt;height:9.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527488">
              <w:rPr>
                <w:i/>
                <w:iCs/>
                <w:sz w:val="18"/>
                <w:szCs w:val="18"/>
              </w:rPr>
              <w:t>Transform our workplace culture through delivery of our Working Better Together program</w:t>
            </w:r>
          </w:p>
        </w:tc>
      </w:tr>
      <w:tr w:rsidR="005E18B8" w:rsidRPr="00EB3CC7" w14:paraId="245AC846"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4AC2BB28" w14:textId="644055B9" w:rsidR="005E18B8" w:rsidRPr="007263E7" w:rsidRDefault="005E18B8" w:rsidP="00CB0FA9">
            <w:pPr>
              <w:spacing w:before="20" w:after="40" w:line="260" w:lineRule="atLeast"/>
              <w:jc w:val="center"/>
              <w:rPr>
                <w:rFonts w:asciiTheme="minorHAnsi" w:hAnsiTheme="minorHAnsi" w:cstheme="minorHAnsi"/>
                <w:color w:val="03488E"/>
                <w:sz w:val="18"/>
                <w:szCs w:val="18"/>
              </w:rPr>
            </w:pPr>
            <w:r w:rsidRPr="007263E7">
              <w:rPr>
                <w:rFonts w:cs="Arial"/>
                <w:sz w:val="18"/>
                <w:szCs w:val="18"/>
              </w:rPr>
              <w:t>4.4.3</w:t>
            </w:r>
          </w:p>
        </w:tc>
        <w:tc>
          <w:tcPr>
            <w:tcW w:w="8364" w:type="dxa"/>
            <w:tcBorders>
              <w:top w:val="single" w:sz="4" w:space="0" w:color="A6A6A6" w:themeColor="background1" w:themeShade="A6"/>
              <w:left w:val="nil"/>
              <w:bottom w:val="single" w:sz="4" w:space="0" w:color="A6A6A6" w:themeColor="background1" w:themeShade="A6"/>
              <w:right w:val="nil"/>
            </w:tcBorders>
          </w:tcPr>
          <w:p w14:paraId="2B92CD37" w14:textId="0ED918C0" w:rsidR="005E18B8" w:rsidRPr="00EB3CC7" w:rsidRDefault="005E18B8" w:rsidP="00CB0FA9">
            <w:pPr>
              <w:spacing w:before="20" w:after="40" w:line="260" w:lineRule="atLeast"/>
              <w:rPr>
                <w:rFonts w:asciiTheme="minorHAnsi" w:hAnsiTheme="minorHAnsi" w:cstheme="minorHAnsi"/>
                <w:b/>
                <w:color w:val="03488E"/>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833344" behindDoc="0" locked="0" layoutInCell="1" allowOverlap="1" wp14:anchorId="0E9B0287" wp14:editId="02F2EC27">
                      <wp:simplePos x="0" y="0"/>
                      <wp:positionH relativeFrom="column">
                        <wp:posOffset>1048055</wp:posOffset>
                      </wp:positionH>
                      <wp:positionV relativeFrom="paragraph">
                        <wp:posOffset>204470</wp:posOffset>
                      </wp:positionV>
                      <wp:extent cx="123825" cy="123825"/>
                      <wp:effectExtent l="0" t="0" r="9525" b="9525"/>
                      <wp:wrapNone/>
                      <wp:docPr id="1073741903"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728B2" id="Star: 5 Points 3" o:spid="_x0000_s1026" style="position:absolute;margin-left:82.5pt;margin-top:16.1pt;width:9.75pt;height:9.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527488">
              <w:rPr>
                <w:i/>
                <w:iCs/>
                <w:sz w:val="18"/>
                <w:szCs w:val="18"/>
              </w:rPr>
              <w:t>Implement a campaign for employees aimed at increasing awareness and uptake of volunteering in the local community</w:t>
            </w:r>
          </w:p>
        </w:tc>
      </w:tr>
      <w:tr w:rsidR="005E18B8" w:rsidRPr="00EB3CC7" w14:paraId="6AE7538C"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49C1EB0A" w14:textId="77777777" w:rsidR="005E18B8" w:rsidRPr="00EB3CC7" w:rsidRDefault="005E18B8" w:rsidP="00CB0FA9">
            <w:pPr>
              <w:spacing w:before="20" w:after="40" w:line="260" w:lineRule="atLeast"/>
              <w:jc w:val="center"/>
              <w:rPr>
                <w:rFonts w:asciiTheme="minorHAnsi" w:hAnsiTheme="minorHAnsi" w:cstheme="minorHAnsi"/>
                <w:b/>
                <w:color w:val="03488E"/>
                <w:sz w:val="18"/>
                <w:szCs w:val="18"/>
              </w:rPr>
            </w:pPr>
            <w:r>
              <w:rPr>
                <w:rFonts w:cs="Arial"/>
                <w:sz w:val="18"/>
                <w:szCs w:val="18"/>
              </w:rPr>
              <w:t>4.5.1</w:t>
            </w:r>
          </w:p>
        </w:tc>
        <w:tc>
          <w:tcPr>
            <w:tcW w:w="8364" w:type="dxa"/>
            <w:tcBorders>
              <w:top w:val="single" w:sz="4" w:space="0" w:color="A6A6A6" w:themeColor="background1" w:themeShade="A6"/>
              <w:left w:val="nil"/>
              <w:bottom w:val="single" w:sz="4" w:space="0" w:color="A6A6A6" w:themeColor="background1" w:themeShade="A6"/>
              <w:right w:val="nil"/>
            </w:tcBorders>
          </w:tcPr>
          <w:p w14:paraId="2F62AEA8" w14:textId="0A4B8925" w:rsidR="005E18B8" w:rsidRPr="00EB3CC7" w:rsidRDefault="005E18B8" w:rsidP="00CB0FA9">
            <w:pPr>
              <w:spacing w:before="20" w:after="40" w:line="260" w:lineRule="atLeast"/>
              <w:rPr>
                <w:rFonts w:asciiTheme="minorHAnsi" w:hAnsiTheme="minorHAnsi" w:cstheme="minorHAnsi"/>
                <w:b/>
                <w:color w:val="03488E"/>
                <w:sz w:val="18"/>
                <w:szCs w:val="18"/>
              </w:rPr>
            </w:pPr>
            <w:r w:rsidRPr="00527488">
              <w:rPr>
                <w:i/>
                <w:iCs/>
                <w:sz w:val="18"/>
                <w:szCs w:val="18"/>
              </w:rPr>
              <w:t>Deliver the City's new civic precinct, Wurriki Nyal</w:t>
            </w:r>
          </w:p>
        </w:tc>
      </w:tr>
      <w:tr w:rsidR="005E18B8" w:rsidRPr="00EB3CC7" w14:paraId="7307F663"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477D22F6" w14:textId="77777777" w:rsidR="005E18B8" w:rsidRPr="00EB3CC7" w:rsidRDefault="005E18B8" w:rsidP="00CB0FA9">
            <w:pPr>
              <w:spacing w:before="20" w:after="40" w:line="260" w:lineRule="atLeast"/>
              <w:jc w:val="center"/>
              <w:rPr>
                <w:rFonts w:asciiTheme="minorHAnsi" w:hAnsiTheme="minorHAnsi" w:cstheme="minorHAnsi"/>
                <w:b/>
                <w:color w:val="03488E"/>
                <w:sz w:val="18"/>
                <w:szCs w:val="18"/>
              </w:rPr>
            </w:pPr>
            <w:r>
              <w:rPr>
                <w:rFonts w:cs="Arial"/>
                <w:sz w:val="18"/>
                <w:szCs w:val="18"/>
              </w:rPr>
              <w:t>4.5.2</w:t>
            </w:r>
          </w:p>
        </w:tc>
        <w:tc>
          <w:tcPr>
            <w:tcW w:w="8364" w:type="dxa"/>
            <w:tcBorders>
              <w:top w:val="single" w:sz="4" w:space="0" w:color="A6A6A6" w:themeColor="background1" w:themeShade="A6"/>
              <w:left w:val="nil"/>
              <w:bottom w:val="single" w:sz="4" w:space="0" w:color="A6A6A6" w:themeColor="background1" w:themeShade="A6"/>
              <w:right w:val="nil"/>
            </w:tcBorders>
          </w:tcPr>
          <w:p w14:paraId="26B31002" w14:textId="77777777" w:rsidR="005E18B8" w:rsidRPr="00EB3CC7" w:rsidRDefault="005E18B8" w:rsidP="00CB0FA9">
            <w:pPr>
              <w:spacing w:before="20" w:after="40" w:line="260" w:lineRule="atLeast"/>
              <w:rPr>
                <w:rFonts w:asciiTheme="minorHAnsi" w:hAnsiTheme="minorHAnsi" w:cstheme="minorHAnsi"/>
                <w:b/>
                <w:color w:val="03488E"/>
                <w:sz w:val="18"/>
                <w:szCs w:val="18"/>
              </w:rPr>
            </w:pPr>
            <w:r w:rsidRPr="00527488">
              <w:rPr>
                <w:i/>
                <w:iCs/>
                <w:sz w:val="18"/>
                <w:szCs w:val="18"/>
              </w:rPr>
              <w:t>Deliver the City's Future Ways of Working program</w:t>
            </w:r>
          </w:p>
        </w:tc>
      </w:tr>
      <w:tr w:rsidR="005E18B8" w:rsidRPr="00EB3CC7" w14:paraId="3F184245"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13843811" w14:textId="77777777" w:rsidR="005E18B8" w:rsidRPr="00EB3CC7" w:rsidRDefault="005E18B8" w:rsidP="00CB0FA9">
            <w:pPr>
              <w:spacing w:before="20" w:after="40" w:line="260" w:lineRule="atLeast"/>
              <w:jc w:val="center"/>
              <w:rPr>
                <w:rFonts w:asciiTheme="minorHAnsi" w:hAnsiTheme="minorHAnsi" w:cstheme="minorHAnsi"/>
                <w:b/>
                <w:color w:val="03488E"/>
                <w:sz w:val="18"/>
                <w:szCs w:val="18"/>
              </w:rPr>
            </w:pPr>
            <w:r>
              <w:rPr>
                <w:rFonts w:cs="Arial"/>
                <w:sz w:val="18"/>
                <w:szCs w:val="18"/>
              </w:rPr>
              <w:t>4.5.3</w:t>
            </w:r>
          </w:p>
        </w:tc>
        <w:tc>
          <w:tcPr>
            <w:tcW w:w="8364" w:type="dxa"/>
            <w:tcBorders>
              <w:top w:val="single" w:sz="4" w:space="0" w:color="A6A6A6" w:themeColor="background1" w:themeShade="A6"/>
              <w:left w:val="nil"/>
              <w:bottom w:val="single" w:sz="4" w:space="0" w:color="A6A6A6" w:themeColor="background1" w:themeShade="A6"/>
              <w:right w:val="nil"/>
            </w:tcBorders>
          </w:tcPr>
          <w:p w14:paraId="5267A0A4" w14:textId="255FC89F" w:rsidR="005E18B8" w:rsidRPr="00EB3CC7" w:rsidRDefault="005E18B8" w:rsidP="00CB0FA9">
            <w:pPr>
              <w:spacing w:before="20" w:after="40" w:line="260" w:lineRule="atLeast"/>
              <w:rPr>
                <w:rFonts w:asciiTheme="minorHAnsi" w:hAnsiTheme="minorHAnsi" w:cstheme="minorHAnsi"/>
                <w:b/>
                <w:color w:val="03488E"/>
                <w:sz w:val="18"/>
                <w:szCs w:val="18"/>
              </w:rPr>
            </w:pPr>
            <w:r w:rsidRPr="00527488">
              <w:rPr>
                <w:i/>
                <w:iCs/>
                <w:sz w:val="18"/>
                <w:szCs w:val="18"/>
              </w:rPr>
              <w:t>Implement the City's Sustainability Framework to create a culture of sustainable practice in our organisation</w:t>
            </w:r>
          </w:p>
        </w:tc>
      </w:tr>
      <w:tr w:rsidR="005E18B8" w:rsidRPr="00EB3CC7" w14:paraId="4F27072C"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20B32331" w14:textId="77777777" w:rsidR="005E18B8" w:rsidRPr="00EB3CC7" w:rsidRDefault="005E18B8" w:rsidP="00CB0FA9">
            <w:pPr>
              <w:spacing w:before="20" w:after="40" w:line="260" w:lineRule="atLeast"/>
              <w:jc w:val="center"/>
              <w:rPr>
                <w:rFonts w:asciiTheme="minorHAnsi" w:hAnsiTheme="minorHAnsi" w:cstheme="minorHAnsi"/>
                <w:b/>
                <w:color w:val="03488E"/>
                <w:sz w:val="18"/>
                <w:szCs w:val="18"/>
              </w:rPr>
            </w:pPr>
            <w:r>
              <w:rPr>
                <w:rFonts w:cs="Arial"/>
                <w:sz w:val="18"/>
                <w:szCs w:val="18"/>
              </w:rPr>
              <w:t>4</w:t>
            </w:r>
            <w:r w:rsidRPr="00633ECC">
              <w:rPr>
                <w:rFonts w:cs="Arial"/>
                <w:sz w:val="18"/>
                <w:szCs w:val="18"/>
              </w:rPr>
              <w:t>.6.1</w:t>
            </w:r>
          </w:p>
        </w:tc>
        <w:tc>
          <w:tcPr>
            <w:tcW w:w="8364" w:type="dxa"/>
            <w:tcBorders>
              <w:top w:val="single" w:sz="4" w:space="0" w:color="A6A6A6" w:themeColor="background1" w:themeShade="A6"/>
              <w:left w:val="nil"/>
              <w:bottom w:val="single" w:sz="4" w:space="0" w:color="A6A6A6" w:themeColor="background1" w:themeShade="A6"/>
              <w:right w:val="nil"/>
            </w:tcBorders>
          </w:tcPr>
          <w:p w14:paraId="1359C547" w14:textId="77777777" w:rsidR="005E18B8" w:rsidRPr="00EB3CC7" w:rsidRDefault="005E18B8" w:rsidP="00CB0FA9">
            <w:pPr>
              <w:spacing w:before="20" w:after="40" w:line="260" w:lineRule="atLeast"/>
              <w:rPr>
                <w:rFonts w:asciiTheme="minorHAnsi" w:hAnsiTheme="minorHAnsi" w:cstheme="minorHAnsi"/>
                <w:b/>
                <w:color w:val="03488E"/>
                <w:sz w:val="18"/>
                <w:szCs w:val="18"/>
              </w:rPr>
            </w:pPr>
            <w:r w:rsidRPr="00527488">
              <w:rPr>
                <w:i/>
                <w:iCs/>
                <w:sz w:val="18"/>
                <w:szCs w:val="18"/>
              </w:rPr>
              <w:t>Deliver the City's organisation wide risk register</w:t>
            </w:r>
          </w:p>
        </w:tc>
      </w:tr>
      <w:tr w:rsidR="005E18B8" w:rsidRPr="00EB3CC7" w14:paraId="100305E6" w14:textId="77777777" w:rsidTr="00326C9A">
        <w:trPr>
          <w:trHeight w:val="114"/>
        </w:trPr>
        <w:tc>
          <w:tcPr>
            <w:tcW w:w="1129" w:type="dxa"/>
            <w:tcBorders>
              <w:top w:val="single" w:sz="4" w:space="0" w:color="A6A6A6" w:themeColor="background1" w:themeShade="A6"/>
              <w:left w:val="nil"/>
              <w:bottom w:val="single" w:sz="4" w:space="0" w:color="A6A6A6" w:themeColor="background1" w:themeShade="A6"/>
              <w:right w:val="nil"/>
            </w:tcBorders>
          </w:tcPr>
          <w:p w14:paraId="274B024C" w14:textId="21B2D273" w:rsidR="005E18B8" w:rsidRPr="00EB3CC7" w:rsidRDefault="005E18B8" w:rsidP="00CB0FA9">
            <w:pPr>
              <w:spacing w:before="20" w:after="40" w:line="260" w:lineRule="atLeast"/>
              <w:jc w:val="center"/>
              <w:rPr>
                <w:rFonts w:asciiTheme="minorHAnsi" w:hAnsiTheme="minorHAnsi" w:cstheme="minorHAnsi"/>
                <w:b/>
                <w:color w:val="03488E"/>
                <w:sz w:val="18"/>
                <w:szCs w:val="18"/>
              </w:rPr>
            </w:pPr>
            <w:r>
              <w:rPr>
                <w:rFonts w:cs="Arial"/>
                <w:sz w:val="18"/>
                <w:szCs w:val="18"/>
              </w:rPr>
              <w:t>4.6.2</w:t>
            </w:r>
          </w:p>
        </w:tc>
        <w:tc>
          <w:tcPr>
            <w:tcW w:w="8364" w:type="dxa"/>
            <w:tcBorders>
              <w:top w:val="single" w:sz="4" w:space="0" w:color="A6A6A6" w:themeColor="background1" w:themeShade="A6"/>
              <w:left w:val="nil"/>
              <w:bottom w:val="single" w:sz="4" w:space="0" w:color="A6A6A6" w:themeColor="background1" w:themeShade="A6"/>
              <w:right w:val="nil"/>
            </w:tcBorders>
          </w:tcPr>
          <w:p w14:paraId="03A3D2E3" w14:textId="77777777" w:rsidR="005E18B8" w:rsidRPr="00EB3CC7" w:rsidRDefault="005E18B8" w:rsidP="00CB0FA9">
            <w:pPr>
              <w:spacing w:before="20" w:after="40" w:line="260" w:lineRule="atLeast"/>
              <w:rPr>
                <w:rFonts w:asciiTheme="minorHAnsi" w:hAnsiTheme="minorHAnsi" w:cstheme="minorHAnsi"/>
                <w:b/>
                <w:color w:val="03488E"/>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834368" behindDoc="0" locked="0" layoutInCell="1" allowOverlap="1" wp14:anchorId="3EA852DA" wp14:editId="12DA8611">
                      <wp:simplePos x="0" y="0"/>
                      <wp:positionH relativeFrom="column">
                        <wp:posOffset>1202055</wp:posOffset>
                      </wp:positionH>
                      <wp:positionV relativeFrom="paragraph">
                        <wp:posOffset>204165</wp:posOffset>
                      </wp:positionV>
                      <wp:extent cx="123825" cy="123825"/>
                      <wp:effectExtent l="0" t="0" r="9525" b="9525"/>
                      <wp:wrapNone/>
                      <wp:docPr id="1073741905"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29580" id="Star: 5 Points 3" o:spid="_x0000_s1026" style="position:absolute;margin-left:94.65pt;margin-top:16.1pt;width:9.75pt;height:9.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527488">
              <w:rPr>
                <w:i/>
                <w:iCs/>
                <w:sz w:val="18"/>
                <w:szCs w:val="18"/>
              </w:rPr>
              <w:t>Increase employee engagement and communication messages on physical and mental health, and safety in the workplace</w:t>
            </w:r>
          </w:p>
        </w:tc>
      </w:tr>
      <w:tr w:rsidR="005E18B8" w:rsidRPr="00EB3CC7" w14:paraId="13D75E69" w14:textId="77777777" w:rsidTr="00326C9A">
        <w:tc>
          <w:tcPr>
            <w:tcW w:w="1129" w:type="dxa"/>
            <w:tcBorders>
              <w:top w:val="single" w:sz="4" w:space="0" w:color="A6A6A6" w:themeColor="background1" w:themeShade="A6"/>
              <w:left w:val="nil"/>
              <w:bottom w:val="single" w:sz="4" w:space="0" w:color="A6A6A6" w:themeColor="background1" w:themeShade="A6"/>
              <w:right w:val="nil"/>
            </w:tcBorders>
          </w:tcPr>
          <w:p w14:paraId="5F060C83" w14:textId="77777777" w:rsidR="005E18B8" w:rsidRPr="00EB3CC7" w:rsidRDefault="005E18B8" w:rsidP="00CB0FA9">
            <w:pPr>
              <w:spacing w:before="20" w:after="40" w:line="260" w:lineRule="atLeast"/>
              <w:jc w:val="center"/>
              <w:rPr>
                <w:rFonts w:asciiTheme="minorHAnsi" w:hAnsiTheme="minorHAnsi" w:cstheme="minorHAnsi"/>
                <w:b/>
                <w:color w:val="03488E"/>
                <w:sz w:val="18"/>
                <w:szCs w:val="18"/>
              </w:rPr>
            </w:pPr>
            <w:r>
              <w:rPr>
                <w:rFonts w:cs="Arial"/>
                <w:sz w:val="18"/>
                <w:szCs w:val="18"/>
              </w:rPr>
              <w:t>4.7.1</w:t>
            </w:r>
          </w:p>
        </w:tc>
        <w:tc>
          <w:tcPr>
            <w:tcW w:w="8364" w:type="dxa"/>
            <w:tcBorders>
              <w:top w:val="single" w:sz="4" w:space="0" w:color="A6A6A6" w:themeColor="background1" w:themeShade="A6"/>
              <w:left w:val="nil"/>
              <w:bottom w:val="single" w:sz="4" w:space="0" w:color="A6A6A6" w:themeColor="background1" w:themeShade="A6"/>
              <w:right w:val="nil"/>
            </w:tcBorders>
          </w:tcPr>
          <w:p w14:paraId="061AF421" w14:textId="77777777" w:rsidR="005E18B8" w:rsidRPr="00EB3CC7" w:rsidRDefault="005E18B8" w:rsidP="00CB0FA9">
            <w:pPr>
              <w:spacing w:before="20" w:after="40" w:line="260" w:lineRule="atLeast"/>
              <w:rPr>
                <w:rFonts w:asciiTheme="minorHAnsi" w:hAnsiTheme="minorHAnsi" w:cstheme="minorHAnsi"/>
                <w:b/>
                <w:color w:val="03488E"/>
                <w:sz w:val="18"/>
                <w:szCs w:val="18"/>
              </w:rPr>
            </w:pPr>
            <w:r w:rsidRPr="00527488">
              <w:rPr>
                <w:i/>
                <w:iCs/>
                <w:sz w:val="18"/>
                <w:szCs w:val="18"/>
              </w:rPr>
              <w:t>Deliver on efficiency targets and identify areas for investment in sustainable cost savings considering total cost of ownership</w:t>
            </w:r>
          </w:p>
        </w:tc>
      </w:tr>
    </w:tbl>
    <w:p w14:paraId="00778E7D" w14:textId="77777777" w:rsidR="00506FE6" w:rsidRDefault="00506FE6" w:rsidP="00506FE6">
      <w:pPr>
        <w:spacing w:after="120" w:line="270" w:lineRule="atLeast"/>
        <w:ind w:right="-142"/>
        <w:rPr>
          <w:rFonts w:cs="Arial"/>
          <w:sz w:val="17"/>
          <w:szCs w:val="17"/>
          <w:lang w:eastAsia="en-AU"/>
        </w:rPr>
      </w:pPr>
    </w:p>
    <w:p w14:paraId="20329512" w14:textId="7D78057D" w:rsidR="009E5876" w:rsidRPr="00326C9A" w:rsidRDefault="008C2487" w:rsidP="00506FE6">
      <w:pPr>
        <w:spacing w:after="120" w:line="270" w:lineRule="atLeast"/>
        <w:ind w:right="-142"/>
        <w:rPr>
          <w:rFonts w:asciiTheme="minorHAnsi" w:hAnsiTheme="minorHAnsi" w:cstheme="minorHAnsi"/>
          <w:b/>
          <w:color w:val="03488E"/>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763712" behindDoc="0" locked="0" layoutInCell="1" allowOverlap="1" wp14:anchorId="611EDCE8" wp14:editId="65CED28D">
                <wp:simplePos x="0" y="0"/>
                <wp:positionH relativeFrom="column">
                  <wp:posOffset>-7620</wp:posOffset>
                </wp:positionH>
                <wp:positionV relativeFrom="paragraph">
                  <wp:posOffset>55880</wp:posOffset>
                </wp:positionV>
                <wp:extent cx="123825" cy="123825"/>
                <wp:effectExtent l="0" t="0" r="9525" b="9525"/>
                <wp:wrapNone/>
                <wp:docPr id="1073741887"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4F77E" id="Star: 5 Points 3" o:spid="_x0000_s1026" style="position:absolute;margin-left:-.6pt;margin-top:4.4pt;width:9.75pt;height:9.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Pr>
          <w:rFonts w:cs="Arial"/>
          <w:sz w:val="17"/>
          <w:szCs w:val="17"/>
          <w:lang w:eastAsia="en-AU"/>
        </w:rPr>
        <w:t xml:space="preserve">    </w:t>
      </w:r>
      <w:r w:rsidRPr="00097CD6">
        <w:rPr>
          <w:rFonts w:cs="Arial"/>
          <w:sz w:val="17"/>
          <w:szCs w:val="17"/>
          <w:lang w:eastAsia="en-AU"/>
        </w:rPr>
        <w:t xml:space="preserve"> </w:t>
      </w:r>
      <w:r w:rsidR="00C30E9C">
        <w:rPr>
          <w:rFonts w:cs="Arial"/>
          <w:sz w:val="17"/>
          <w:szCs w:val="17"/>
          <w:lang w:eastAsia="en-AU"/>
        </w:rPr>
        <w:t>Supports h</w:t>
      </w:r>
      <w:r w:rsidRPr="00097CD6">
        <w:rPr>
          <w:rFonts w:cs="Arial"/>
          <w:sz w:val="17"/>
          <w:szCs w:val="17"/>
          <w:lang w:eastAsia="en-AU"/>
        </w:rPr>
        <w:t>ealth and wellbeing</w:t>
      </w:r>
    </w:p>
    <w:sectPr w:rsidR="009E5876" w:rsidRPr="00326C9A" w:rsidSect="007867CB">
      <w:headerReference w:type="even" r:id="rId41"/>
      <w:headerReference w:type="default" r:id="rId42"/>
      <w:footerReference w:type="even" r:id="rId43"/>
      <w:footerReference w:type="default" r:id="rId44"/>
      <w:headerReference w:type="first" r:id="rId45"/>
      <w:footerReference w:type="first" r:id="rId46"/>
      <w:type w:val="continuous"/>
      <w:pgSz w:w="11906" w:h="16838"/>
      <w:pgMar w:top="1134" w:right="1416" w:bottom="284" w:left="993" w:header="720" w:footer="4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E6BD52" w14:textId="77777777" w:rsidR="00B60770" w:rsidRDefault="00B60770" w:rsidP="00A727A9">
      <w:r>
        <w:separator/>
      </w:r>
    </w:p>
  </w:endnote>
  <w:endnote w:type="continuationSeparator" w:id="0">
    <w:p w14:paraId="7F88CF10" w14:textId="77777777" w:rsidR="00B60770" w:rsidRDefault="00B60770" w:rsidP="00A72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andon Grotesque Bold">
    <w:altName w:val="Trebuchet MS"/>
    <w:panose1 w:val="00000000000000000000"/>
    <w:charset w:val="00"/>
    <w:family w:val="swiss"/>
    <w:notTrueType/>
    <w:pitch w:val="variable"/>
    <w:sig w:usb0="00000001"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Brandon Grotesque Black">
    <w:altName w:val="Arial"/>
    <w:panose1 w:val="00000000000000000000"/>
    <w:charset w:val="00"/>
    <w:family w:val="swiss"/>
    <w:notTrueType/>
    <w:pitch w:val="variable"/>
    <w:sig w:usb0="A00000AF" w:usb1="5000205B" w:usb2="00000000" w:usb3="00000000" w:csb0="0000009B" w:csb1="00000000"/>
  </w:font>
  <w:font w:name="Wingdings2">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B9DC6" w14:textId="77777777" w:rsidR="003E6B79" w:rsidRDefault="003E6B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153676"/>
      <w:docPartObj>
        <w:docPartGallery w:val="Page Numbers (Bottom of Page)"/>
        <w:docPartUnique/>
      </w:docPartObj>
    </w:sdtPr>
    <w:sdtEndPr>
      <w:rPr>
        <w:rFonts w:ascii="Calibri" w:hAnsi="Calibri" w:cs="Calibri"/>
        <w:color w:val="7F7F7F" w:themeColor="background1" w:themeShade="7F"/>
        <w:spacing w:val="60"/>
        <w:sz w:val="16"/>
        <w:szCs w:val="16"/>
      </w:rPr>
    </w:sdtEndPr>
    <w:sdtContent>
      <w:p w14:paraId="0838D140" w14:textId="77777777" w:rsidR="003E6B79" w:rsidRPr="0076584B" w:rsidRDefault="003E6B79">
        <w:pPr>
          <w:pStyle w:val="Footer"/>
          <w:pBdr>
            <w:top w:val="single" w:sz="4" w:space="1" w:color="D9D9D9" w:themeColor="background1" w:themeShade="D9"/>
          </w:pBdr>
          <w:jc w:val="right"/>
          <w:rPr>
            <w:rFonts w:ascii="Calibri" w:hAnsi="Calibri" w:cs="Calibri"/>
            <w:sz w:val="16"/>
            <w:szCs w:val="16"/>
          </w:rPr>
        </w:pPr>
        <w:r w:rsidRPr="0076584B">
          <w:rPr>
            <w:rFonts w:ascii="Calibri" w:hAnsi="Calibri" w:cs="Calibri"/>
            <w:sz w:val="16"/>
            <w:szCs w:val="16"/>
          </w:rPr>
          <w:fldChar w:fldCharType="begin"/>
        </w:r>
        <w:r w:rsidRPr="0076584B">
          <w:rPr>
            <w:rFonts w:ascii="Calibri" w:hAnsi="Calibri" w:cs="Calibri"/>
            <w:sz w:val="16"/>
            <w:szCs w:val="16"/>
          </w:rPr>
          <w:instrText xml:space="preserve"> PAGE   \* MERGEFORMAT </w:instrText>
        </w:r>
        <w:r w:rsidRPr="0076584B">
          <w:rPr>
            <w:rFonts w:ascii="Calibri" w:hAnsi="Calibri" w:cs="Calibri"/>
            <w:sz w:val="16"/>
            <w:szCs w:val="16"/>
          </w:rPr>
          <w:fldChar w:fldCharType="separate"/>
        </w:r>
        <w:r>
          <w:rPr>
            <w:rFonts w:ascii="Calibri" w:hAnsi="Calibri" w:cs="Calibri"/>
            <w:noProof/>
            <w:sz w:val="16"/>
            <w:szCs w:val="16"/>
          </w:rPr>
          <w:t>1</w:t>
        </w:r>
        <w:r w:rsidRPr="0076584B">
          <w:rPr>
            <w:rFonts w:ascii="Calibri" w:hAnsi="Calibri" w:cs="Calibri"/>
            <w:noProof/>
            <w:sz w:val="16"/>
            <w:szCs w:val="16"/>
          </w:rPr>
          <w:fldChar w:fldCharType="end"/>
        </w:r>
        <w:r w:rsidRPr="0076584B">
          <w:rPr>
            <w:rFonts w:ascii="Calibri" w:hAnsi="Calibri" w:cs="Calibri"/>
            <w:sz w:val="16"/>
            <w:szCs w:val="16"/>
          </w:rPr>
          <w:t xml:space="preserve"> | </w:t>
        </w:r>
        <w:r w:rsidRPr="0076584B">
          <w:rPr>
            <w:rFonts w:ascii="Calibri" w:hAnsi="Calibri" w:cs="Calibri"/>
            <w:color w:val="7F7F7F" w:themeColor="background1" w:themeShade="7F"/>
            <w:spacing w:val="60"/>
            <w:sz w:val="16"/>
            <w:szCs w:val="16"/>
          </w:rPr>
          <w:t>Page</w:t>
        </w:r>
      </w:p>
    </w:sdtContent>
  </w:sdt>
  <w:p w14:paraId="06C04405" w14:textId="77777777" w:rsidR="003E6B79" w:rsidRDefault="003E6B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79C10" w14:textId="77777777" w:rsidR="003E6B79" w:rsidRDefault="003E6B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7BF67" w14:textId="77777777" w:rsidR="003E6B79" w:rsidRDefault="003E6B7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9335159"/>
      <w:docPartObj>
        <w:docPartGallery w:val="Page Numbers (Bottom of Page)"/>
        <w:docPartUnique/>
      </w:docPartObj>
    </w:sdtPr>
    <w:sdtEndPr>
      <w:rPr>
        <w:rFonts w:ascii="Calibri" w:hAnsi="Calibri" w:cs="Calibri"/>
        <w:color w:val="7F7F7F" w:themeColor="background1" w:themeShade="7F"/>
        <w:spacing w:val="60"/>
        <w:sz w:val="16"/>
      </w:rPr>
    </w:sdtEndPr>
    <w:sdtContent>
      <w:p w14:paraId="76EFBC91" w14:textId="77777777" w:rsidR="003E6B79" w:rsidRPr="00A01282" w:rsidRDefault="003E6B79">
        <w:pPr>
          <w:pStyle w:val="Footer"/>
          <w:pBdr>
            <w:top w:val="single" w:sz="4" w:space="1" w:color="D9D9D9" w:themeColor="background1" w:themeShade="D9"/>
          </w:pBdr>
          <w:jc w:val="right"/>
          <w:rPr>
            <w:rFonts w:ascii="Calibri" w:hAnsi="Calibri" w:cs="Calibri"/>
            <w:sz w:val="16"/>
          </w:rPr>
        </w:pPr>
        <w:r w:rsidRPr="00A01282">
          <w:rPr>
            <w:rFonts w:ascii="Calibri" w:hAnsi="Calibri" w:cs="Calibri"/>
            <w:sz w:val="16"/>
          </w:rPr>
          <w:fldChar w:fldCharType="begin"/>
        </w:r>
        <w:r w:rsidRPr="00A01282">
          <w:rPr>
            <w:rFonts w:ascii="Calibri" w:hAnsi="Calibri" w:cs="Calibri"/>
            <w:sz w:val="16"/>
          </w:rPr>
          <w:instrText xml:space="preserve"> PAGE   \* MERGEFORMAT </w:instrText>
        </w:r>
        <w:r w:rsidRPr="00A01282">
          <w:rPr>
            <w:rFonts w:ascii="Calibri" w:hAnsi="Calibri" w:cs="Calibri"/>
            <w:sz w:val="16"/>
          </w:rPr>
          <w:fldChar w:fldCharType="separate"/>
        </w:r>
        <w:r>
          <w:rPr>
            <w:rFonts w:ascii="Calibri" w:hAnsi="Calibri" w:cs="Calibri"/>
            <w:noProof/>
            <w:sz w:val="16"/>
          </w:rPr>
          <w:t>22</w:t>
        </w:r>
        <w:r w:rsidRPr="00A01282">
          <w:rPr>
            <w:rFonts w:ascii="Calibri" w:hAnsi="Calibri" w:cs="Calibri"/>
            <w:noProof/>
            <w:sz w:val="16"/>
          </w:rPr>
          <w:fldChar w:fldCharType="end"/>
        </w:r>
        <w:r w:rsidRPr="00A01282">
          <w:rPr>
            <w:rFonts w:ascii="Calibri" w:hAnsi="Calibri" w:cs="Calibri"/>
            <w:sz w:val="16"/>
          </w:rPr>
          <w:t xml:space="preserve"> | </w:t>
        </w:r>
        <w:r w:rsidRPr="00A01282">
          <w:rPr>
            <w:rFonts w:ascii="Calibri" w:hAnsi="Calibri" w:cs="Calibri"/>
            <w:color w:val="7F7F7F" w:themeColor="background1" w:themeShade="7F"/>
            <w:spacing w:val="60"/>
            <w:sz w:val="16"/>
          </w:rPr>
          <w:t>Page</w:t>
        </w:r>
      </w:p>
    </w:sdtContent>
  </w:sdt>
  <w:p w14:paraId="6621F2DF" w14:textId="77777777" w:rsidR="003E6B79" w:rsidRDefault="003E6B79" w:rsidP="005A47AB">
    <w:pPr>
      <w:pStyle w:val="FootnoteText"/>
      <w:rPr>
        <w:sz w:val="12"/>
        <w:szCs w:val="16"/>
        <w:vertAlign w:val="superscript"/>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81318" w14:textId="77777777" w:rsidR="003E6B79" w:rsidRDefault="003E6B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1E14E5" w14:textId="77777777" w:rsidR="00B60770" w:rsidRDefault="00B60770" w:rsidP="00A727A9">
      <w:r>
        <w:separator/>
      </w:r>
    </w:p>
  </w:footnote>
  <w:footnote w:type="continuationSeparator" w:id="0">
    <w:p w14:paraId="631D9AD3" w14:textId="77777777" w:rsidR="00B60770" w:rsidRDefault="00B60770" w:rsidP="00A727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6A7E0" w14:textId="77777777" w:rsidR="003E6B79" w:rsidRDefault="003E6B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CE532" w14:textId="77777777" w:rsidR="003E6B79" w:rsidRDefault="003E6B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675FB" w14:textId="77777777" w:rsidR="003E6B79" w:rsidRDefault="003E6B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DC7A3" w14:textId="77777777" w:rsidR="003E6B79" w:rsidRDefault="003E6B7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70EAE" w14:textId="77777777" w:rsidR="003E6B79" w:rsidRPr="007358C8" w:rsidRDefault="003E6B79" w:rsidP="007358C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94BD0" w14:textId="77777777" w:rsidR="003E6B79" w:rsidRDefault="003E6B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0902F8"/>
    <w:multiLevelType w:val="hybridMultilevel"/>
    <w:tmpl w:val="34309D7A"/>
    <w:lvl w:ilvl="0" w:tplc="8BB89BC4">
      <w:start w:val="1"/>
      <w:numFmt w:val="bullet"/>
      <w:pStyle w:val="SummaryPoints"/>
      <w:lvlText w:val="•"/>
      <w:lvlJc w:val="left"/>
      <w:pPr>
        <w:ind w:left="1287" w:hanging="360"/>
      </w:pPr>
      <w:rPr>
        <w:rFonts w:ascii="Times" w:hAnsi="Times" w:cs="Time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15:restartNumberingAfterBreak="0">
    <w:nsid w:val="23912116"/>
    <w:multiLevelType w:val="multilevel"/>
    <w:tmpl w:val="11486CD4"/>
    <w:lvl w:ilvl="0">
      <w:start w:val="1"/>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2" w15:restartNumberingAfterBreak="0">
    <w:nsid w:val="26F71154"/>
    <w:multiLevelType w:val="hybridMultilevel"/>
    <w:tmpl w:val="E8824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182F0C"/>
    <w:multiLevelType w:val="hybridMultilevel"/>
    <w:tmpl w:val="564639F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386B2BDC"/>
    <w:multiLevelType w:val="multilevel"/>
    <w:tmpl w:val="8CF2BA86"/>
    <w:name w:val="Bullets"/>
    <w:lvl w:ilvl="0">
      <w:start w:val="1"/>
      <w:numFmt w:val="bullet"/>
      <w:pStyle w:val="ListBullet"/>
      <w:lvlText w:val=""/>
      <w:lvlJc w:val="left"/>
      <w:pPr>
        <w:tabs>
          <w:tab w:val="num" w:pos="568"/>
        </w:tabs>
        <w:ind w:left="568" w:hanging="284"/>
      </w:pPr>
      <w:rPr>
        <w:rFonts w:ascii="Symbol" w:hAnsi="Symbol" w:hint="default"/>
        <w:color w:val="auto"/>
        <w:position w:val="2"/>
        <w:sz w:val="20"/>
      </w:rPr>
    </w:lvl>
    <w:lvl w:ilvl="1">
      <w:start w:val="1"/>
      <w:numFmt w:val="bullet"/>
      <w:pStyle w:val="ListBullet2"/>
      <w:lvlText w:val="–"/>
      <w:lvlJc w:val="left"/>
      <w:pPr>
        <w:tabs>
          <w:tab w:val="num" w:pos="851"/>
        </w:tabs>
        <w:ind w:left="851" w:hanging="283"/>
      </w:pPr>
      <w:rPr>
        <w:rFonts w:ascii="Arial" w:hAnsi="Arial" w:hint="default"/>
        <w:color w:val="auto"/>
      </w:rPr>
    </w:lvl>
    <w:lvl w:ilvl="2">
      <w:start w:val="1"/>
      <w:numFmt w:val="bullet"/>
      <w:pStyle w:val="ListBullet3"/>
      <w:lvlText w:val="–"/>
      <w:lvlJc w:val="left"/>
      <w:pPr>
        <w:tabs>
          <w:tab w:val="num" w:pos="1135"/>
        </w:tabs>
        <w:ind w:left="1135" w:hanging="284"/>
      </w:pPr>
      <w:rPr>
        <w:rFonts w:ascii="Arial" w:hAnsi="Arial" w:hint="default"/>
        <w:color w:val="auto"/>
      </w:rPr>
    </w:lvl>
    <w:lvl w:ilvl="3">
      <w:start w:val="1"/>
      <w:numFmt w:val="none"/>
      <w:lvlText w:val=""/>
      <w:lvlJc w:val="left"/>
      <w:pPr>
        <w:ind w:left="1724" w:hanging="360"/>
      </w:pPr>
      <w:rPr>
        <w:rFonts w:hint="default"/>
      </w:rPr>
    </w:lvl>
    <w:lvl w:ilvl="4">
      <w:start w:val="1"/>
      <w:numFmt w:val="none"/>
      <w:lvlText w:val=""/>
      <w:lvlJc w:val="left"/>
      <w:pPr>
        <w:ind w:left="2084" w:hanging="360"/>
      </w:pPr>
      <w:rPr>
        <w:rFonts w:hint="default"/>
      </w:rPr>
    </w:lvl>
    <w:lvl w:ilvl="5">
      <w:start w:val="1"/>
      <w:numFmt w:val="none"/>
      <w:lvlText w:val=""/>
      <w:lvlJc w:val="left"/>
      <w:pPr>
        <w:ind w:left="2444" w:hanging="360"/>
      </w:pPr>
      <w:rPr>
        <w:rFonts w:hint="default"/>
      </w:rPr>
    </w:lvl>
    <w:lvl w:ilvl="6">
      <w:start w:val="1"/>
      <w:numFmt w:val="none"/>
      <w:lvlText w:val="%7"/>
      <w:lvlJc w:val="left"/>
      <w:pPr>
        <w:ind w:left="2804" w:hanging="360"/>
      </w:pPr>
      <w:rPr>
        <w:rFonts w:hint="default"/>
      </w:rPr>
    </w:lvl>
    <w:lvl w:ilvl="7">
      <w:start w:val="1"/>
      <w:numFmt w:val="none"/>
      <w:lvlText w:val=""/>
      <w:lvlJc w:val="left"/>
      <w:pPr>
        <w:ind w:left="3164" w:hanging="360"/>
      </w:pPr>
      <w:rPr>
        <w:rFonts w:hint="default"/>
      </w:rPr>
    </w:lvl>
    <w:lvl w:ilvl="8">
      <w:start w:val="1"/>
      <w:numFmt w:val="none"/>
      <w:lvlText w:val=""/>
      <w:lvlJc w:val="left"/>
      <w:pPr>
        <w:ind w:left="3524" w:hanging="360"/>
      </w:pPr>
      <w:rPr>
        <w:rFonts w:hint="default"/>
      </w:rPr>
    </w:lvl>
  </w:abstractNum>
  <w:abstractNum w:abstractNumId="6" w15:restartNumberingAfterBreak="0">
    <w:nsid w:val="3CE43984"/>
    <w:multiLevelType w:val="hybridMultilevel"/>
    <w:tmpl w:val="953245A8"/>
    <w:lvl w:ilvl="0" w:tplc="F210EF08">
      <w:start w:val="8"/>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7" w15:restartNumberingAfterBreak="0">
    <w:nsid w:val="44431034"/>
    <w:multiLevelType w:val="multilevel"/>
    <w:tmpl w:val="8CD073CE"/>
    <w:lvl w:ilvl="0">
      <w:start w:val="2"/>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8" w15:restartNumberingAfterBreak="0">
    <w:nsid w:val="522C3916"/>
    <w:multiLevelType w:val="multilevel"/>
    <w:tmpl w:val="6AD27CC2"/>
    <w:lvl w:ilvl="0">
      <w:start w:val="4"/>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9" w15:restartNumberingAfterBreak="0">
    <w:nsid w:val="6A980F07"/>
    <w:multiLevelType w:val="multilevel"/>
    <w:tmpl w:val="55B45E18"/>
    <w:lvl w:ilvl="0">
      <w:start w:val="4"/>
      <w:numFmt w:val="decimal"/>
      <w:lvlText w:val="%1"/>
      <w:lvlJc w:val="left"/>
      <w:pPr>
        <w:ind w:left="360" w:hanging="360"/>
      </w:pPr>
      <w:rPr>
        <w:rFonts w:cs="Arial" w:hint="default"/>
      </w:rPr>
    </w:lvl>
    <w:lvl w:ilvl="1">
      <w:start w:val="1"/>
      <w:numFmt w:val="decimal"/>
      <w:lvlText w:val="%1.%2"/>
      <w:lvlJc w:val="left"/>
      <w:pPr>
        <w:ind w:left="786" w:hanging="360"/>
      </w:pPr>
      <w:rPr>
        <w:rFonts w:cs="Arial" w:hint="default"/>
      </w:rPr>
    </w:lvl>
    <w:lvl w:ilvl="2">
      <w:start w:val="1"/>
      <w:numFmt w:val="decimal"/>
      <w:lvlText w:val="%1.%2.%3"/>
      <w:lvlJc w:val="left"/>
      <w:pPr>
        <w:ind w:left="1572" w:hanging="720"/>
      </w:pPr>
      <w:rPr>
        <w:rFonts w:cs="Arial" w:hint="default"/>
      </w:rPr>
    </w:lvl>
    <w:lvl w:ilvl="3">
      <w:start w:val="1"/>
      <w:numFmt w:val="decimal"/>
      <w:lvlText w:val="%1.%2.%3.%4"/>
      <w:lvlJc w:val="left"/>
      <w:pPr>
        <w:ind w:left="1998" w:hanging="720"/>
      </w:pPr>
      <w:rPr>
        <w:rFonts w:cs="Arial" w:hint="default"/>
      </w:rPr>
    </w:lvl>
    <w:lvl w:ilvl="4">
      <w:start w:val="1"/>
      <w:numFmt w:val="decimal"/>
      <w:lvlText w:val="%1.%2.%3.%4.%5"/>
      <w:lvlJc w:val="left"/>
      <w:pPr>
        <w:ind w:left="2424" w:hanging="720"/>
      </w:pPr>
      <w:rPr>
        <w:rFonts w:cs="Arial" w:hint="default"/>
      </w:rPr>
    </w:lvl>
    <w:lvl w:ilvl="5">
      <w:start w:val="1"/>
      <w:numFmt w:val="decimal"/>
      <w:lvlText w:val="%1.%2.%3.%4.%5.%6"/>
      <w:lvlJc w:val="left"/>
      <w:pPr>
        <w:ind w:left="3210" w:hanging="1080"/>
      </w:pPr>
      <w:rPr>
        <w:rFonts w:cs="Arial" w:hint="default"/>
      </w:rPr>
    </w:lvl>
    <w:lvl w:ilvl="6">
      <w:start w:val="1"/>
      <w:numFmt w:val="decimal"/>
      <w:lvlText w:val="%1.%2.%3.%4.%5.%6.%7"/>
      <w:lvlJc w:val="left"/>
      <w:pPr>
        <w:ind w:left="3636" w:hanging="1080"/>
      </w:pPr>
      <w:rPr>
        <w:rFonts w:cs="Arial" w:hint="default"/>
      </w:rPr>
    </w:lvl>
    <w:lvl w:ilvl="7">
      <w:start w:val="1"/>
      <w:numFmt w:val="decimal"/>
      <w:lvlText w:val="%1.%2.%3.%4.%5.%6.%7.%8"/>
      <w:lvlJc w:val="left"/>
      <w:pPr>
        <w:ind w:left="4422" w:hanging="1440"/>
      </w:pPr>
      <w:rPr>
        <w:rFonts w:cs="Arial" w:hint="default"/>
      </w:rPr>
    </w:lvl>
    <w:lvl w:ilvl="8">
      <w:start w:val="1"/>
      <w:numFmt w:val="decimal"/>
      <w:lvlText w:val="%1.%2.%3.%4.%5.%6.%7.%8.%9"/>
      <w:lvlJc w:val="left"/>
      <w:pPr>
        <w:ind w:left="4848" w:hanging="1440"/>
      </w:pPr>
      <w:rPr>
        <w:rFonts w:cs="Arial" w:hint="default"/>
      </w:rPr>
    </w:lvl>
  </w:abstractNum>
  <w:abstractNum w:abstractNumId="10" w15:restartNumberingAfterBreak="0">
    <w:nsid w:val="7374033B"/>
    <w:multiLevelType w:val="multilevel"/>
    <w:tmpl w:val="2E9EACF0"/>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11" w15:restartNumberingAfterBreak="0">
    <w:nsid w:val="78A179D3"/>
    <w:multiLevelType w:val="multilevel"/>
    <w:tmpl w:val="317CE934"/>
    <w:lvl w:ilvl="0">
      <w:start w:val="1"/>
      <w:numFmt w:val="bullet"/>
      <w:lvlText w:val=""/>
      <w:lvlJc w:val="left"/>
      <w:pPr>
        <w:ind w:left="360" w:hanging="360"/>
      </w:pPr>
      <w:rPr>
        <w:rFonts w:ascii="Symbol" w:hAnsi="Symbol" w:hint="default"/>
        <w:color w:val="auto"/>
      </w:rPr>
    </w:lvl>
    <w:lvl w:ilvl="1">
      <w:start w:val="1"/>
      <w:numFmt w:val="decimal"/>
      <w:isLgl/>
      <w:lvlText w:val="%1.%2"/>
      <w:lvlJc w:val="left"/>
      <w:pPr>
        <w:ind w:left="360" w:hanging="360"/>
      </w:pPr>
      <w:rPr>
        <w:rFonts w:cs="Arial" w:hint="default"/>
      </w:rPr>
    </w:lvl>
    <w:lvl w:ilvl="2">
      <w:start w:val="1"/>
      <w:numFmt w:val="decimal"/>
      <w:isLgl/>
      <w:lvlText w:val="%1.%2.%3"/>
      <w:lvlJc w:val="left"/>
      <w:pPr>
        <w:ind w:left="720" w:hanging="720"/>
      </w:pPr>
      <w:rPr>
        <w:rFonts w:cs="Arial" w:hint="default"/>
      </w:rPr>
    </w:lvl>
    <w:lvl w:ilvl="3">
      <w:start w:val="1"/>
      <w:numFmt w:val="decimal"/>
      <w:isLgl/>
      <w:lvlText w:val="%1.%2.%3.%4"/>
      <w:lvlJc w:val="left"/>
      <w:pPr>
        <w:ind w:left="720" w:hanging="720"/>
      </w:pPr>
      <w:rPr>
        <w:rFonts w:cs="Arial" w:hint="default"/>
      </w:rPr>
    </w:lvl>
    <w:lvl w:ilvl="4">
      <w:start w:val="1"/>
      <w:numFmt w:val="decimal"/>
      <w:isLgl/>
      <w:lvlText w:val="%1.%2.%3.%4.%5"/>
      <w:lvlJc w:val="left"/>
      <w:pPr>
        <w:ind w:left="720" w:hanging="720"/>
      </w:pPr>
      <w:rPr>
        <w:rFonts w:cs="Arial" w:hint="default"/>
      </w:rPr>
    </w:lvl>
    <w:lvl w:ilvl="5">
      <w:start w:val="1"/>
      <w:numFmt w:val="decimal"/>
      <w:isLgl/>
      <w:lvlText w:val="%1.%2.%3.%4.%5.%6"/>
      <w:lvlJc w:val="left"/>
      <w:pPr>
        <w:ind w:left="1080" w:hanging="1080"/>
      </w:pPr>
      <w:rPr>
        <w:rFonts w:cs="Arial" w:hint="default"/>
      </w:rPr>
    </w:lvl>
    <w:lvl w:ilvl="6">
      <w:start w:val="1"/>
      <w:numFmt w:val="decimal"/>
      <w:isLgl/>
      <w:lvlText w:val="%1.%2.%3.%4.%5.%6.%7"/>
      <w:lvlJc w:val="left"/>
      <w:pPr>
        <w:ind w:left="1080" w:hanging="1080"/>
      </w:pPr>
      <w:rPr>
        <w:rFonts w:cs="Arial" w:hint="default"/>
      </w:rPr>
    </w:lvl>
    <w:lvl w:ilvl="7">
      <w:start w:val="1"/>
      <w:numFmt w:val="decimal"/>
      <w:isLgl/>
      <w:lvlText w:val="%1.%2.%3.%4.%5.%6.%7.%8"/>
      <w:lvlJc w:val="left"/>
      <w:pPr>
        <w:ind w:left="1440" w:hanging="1440"/>
      </w:pPr>
      <w:rPr>
        <w:rFonts w:cs="Arial" w:hint="default"/>
      </w:rPr>
    </w:lvl>
    <w:lvl w:ilvl="8">
      <w:start w:val="1"/>
      <w:numFmt w:val="decimal"/>
      <w:isLgl/>
      <w:lvlText w:val="%1.%2.%3.%4.%5.%6.%7.%8.%9"/>
      <w:lvlJc w:val="left"/>
      <w:pPr>
        <w:ind w:left="1440" w:hanging="1440"/>
      </w:pPr>
      <w:rPr>
        <w:rFonts w:cs="Arial" w:hint="default"/>
      </w:rPr>
    </w:lvl>
  </w:abstractNum>
  <w:abstractNum w:abstractNumId="12" w15:restartNumberingAfterBreak="0">
    <w:nsid w:val="7BCE71B9"/>
    <w:multiLevelType w:val="multilevel"/>
    <w:tmpl w:val="1D1E5DF0"/>
    <w:lvl w:ilvl="0">
      <w:start w:val="2"/>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num w:numId="1">
    <w:abstractNumId w:val="0"/>
  </w:num>
  <w:num w:numId="2">
    <w:abstractNumId w:val="5"/>
  </w:num>
  <w:num w:numId="3">
    <w:abstractNumId w:val="3"/>
  </w:num>
  <w:num w:numId="4">
    <w:abstractNumId w:val="1"/>
  </w:num>
  <w:num w:numId="5">
    <w:abstractNumId w:val="2"/>
  </w:num>
  <w:num w:numId="6">
    <w:abstractNumId w:val="7"/>
  </w:num>
  <w:num w:numId="7">
    <w:abstractNumId w:val="10"/>
  </w:num>
  <w:num w:numId="8">
    <w:abstractNumId w:val="11"/>
  </w:num>
  <w:num w:numId="9">
    <w:abstractNumId w:val="12"/>
  </w:num>
  <w:num w:numId="10">
    <w:abstractNumId w:val="9"/>
  </w:num>
  <w:num w:numId="11">
    <w:abstractNumId w:val="8"/>
  </w:num>
  <w:num w:numId="12">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E7C"/>
    <w:rsid w:val="00000801"/>
    <w:rsid w:val="00001DF7"/>
    <w:rsid w:val="00004176"/>
    <w:rsid w:val="000042C5"/>
    <w:rsid w:val="00004B4E"/>
    <w:rsid w:val="0000536C"/>
    <w:rsid w:val="00006343"/>
    <w:rsid w:val="00010F56"/>
    <w:rsid w:val="0001203F"/>
    <w:rsid w:val="00012D60"/>
    <w:rsid w:val="00016371"/>
    <w:rsid w:val="000179E7"/>
    <w:rsid w:val="0002349C"/>
    <w:rsid w:val="000300D7"/>
    <w:rsid w:val="00031465"/>
    <w:rsid w:val="00034D5C"/>
    <w:rsid w:val="00035D38"/>
    <w:rsid w:val="00036450"/>
    <w:rsid w:val="00036F97"/>
    <w:rsid w:val="00042C39"/>
    <w:rsid w:val="000472CB"/>
    <w:rsid w:val="00047D72"/>
    <w:rsid w:val="000510D7"/>
    <w:rsid w:val="000529F3"/>
    <w:rsid w:val="00061475"/>
    <w:rsid w:val="0006333D"/>
    <w:rsid w:val="00066D1C"/>
    <w:rsid w:val="00076E2F"/>
    <w:rsid w:val="000772D8"/>
    <w:rsid w:val="00077301"/>
    <w:rsid w:val="000775EC"/>
    <w:rsid w:val="00081EAB"/>
    <w:rsid w:val="0008217D"/>
    <w:rsid w:val="000864BD"/>
    <w:rsid w:val="000873EA"/>
    <w:rsid w:val="00091B16"/>
    <w:rsid w:val="00094D84"/>
    <w:rsid w:val="00096084"/>
    <w:rsid w:val="00096C0F"/>
    <w:rsid w:val="000A11FF"/>
    <w:rsid w:val="000A14A4"/>
    <w:rsid w:val="000A1BCF"/>
    <w:rsid w:val="000A3524"/>
    <w:rsid w:val="000A4D31"/>
    <w:rsid w:val="000A7167"/>
    <w:rsid w:val="000B1A4B"/>
    <w:rsid w:val="000B1B19"/>
    <w:rsid w:val="000C09F3"/>
    <w:rsid w:val="000C0BC3"/>
    <w:rsid w:val="000C28CB"/>
    <w:rsid w:val="000C3659"/>
    <w:rsid w:val="000C6046"/>
    <w:rsid w:val="000C7641"/>
    <w:rsid w:val="000D0680"/>
    <w:rsid w:val="000D2B5B"/>
    <w:rsid w:val="000D4C32"/>
    <w:rsid w:val="000D539E"/>
    <w:rsid w:val="000D76FA"/>
    <w:rsid w:val="000E6A47"/>
    <w:rsid w:val="000F41A6"/>
    <w:rsid w:val="000F7021"/>
    <w:rsid w:val="00101A2A"/>
    <w:rsid w:val="00101D61"/>
    <w:rsid w:val="0010212F"/>
    <w:rsid w:val="00102748"/>
    <w:rsid w:val="001050EC"/>
    <w:rsid w:val="001066BF"/>
    <w:rsid w:val="00112912"/>
    <w:rsid w:val="00112AE8"/>
    <w:rsid w:val="001130AE"/>
    <w:rsid w:val="0011368E"/>
    <w:rsid w:val="00113B0D"/>
    <w:rsid w:val="001155EA"/>
    <w:rsid w:val="00120B5A"/>
    <w:rsid w:val="00125157"/>
    <w:rsid w:val="00125220"/>
    <w:rsid w:val="00126F33"/>
    <w:rsid w:val="00130A88"/>
    <w:rsid w:val="001316A8"/>
    <w:rsid w:val="00134736"/>
    <w:rsid w:val="00135BEA"/>
    <w:rsid w:val="00136908"/>
    <w:rsid w:val="0014034A"/>
    <w:rsid w:val="00141191"/>
    <w:rsid w:val="00144DAF"/>
    <w:rsid w:val="001458D9"/>
    <w:rsid w:val="0015067B"/>
    <w:rsid w:val="00150F01"/>
    <w:rsid w:val="001517A6"/>
    <w:rsid w:val="00152ADE"/>
    <w:rsid w:val="0015488E"/>
    <w:rsid w:val="00154CD5"/>
    <w:rsid w:val="001550CD"/>
    <w:rsid w:val="0015578B"/>
    <w:rsid w:val="001619EB"/>
    <w:rsid w:val="00162319"/>
    <w:rsid w:val="00162C77"/>
    <w:rsid w:val="00165640"/>
    <w:rsid w:val="00165D1A"/>
    <w:rsid w:val="001671E9"/>
    <w:rsid w:val="00171DB7"/>
    <w:rsid w:val="00173310"/>
    <w:rsid w:val="00174702"/>
    <w:rsid w:val="00174A54"/>
    <w:rsid w:val="001758AD"/>
    <w:rsid w:val="00177B5F"/>
    <w:rsid w:val="001827CB"/>
    <w:rsid w:val="00186DDD"/>
    <w:rsid w:val="00187A6E"/>
    <w:rsid w:val="001908F3"/>
    <w:rsid w:val="00193762"/>
    <w:rsid w:val="00195DC7"/>
    <w:rsid w:val="001961CE"/>
    <w:rsid w:val="00197480"/>
    <w:rsid w:val="001A369B"/>
    <w:rsid w:val="001A383A"/>
    <w:rsid w:val="001A58E2"/>
    <w:rsid w:val="001B1CD0"/>
    <w:rsid w:val="001B2726"/>
    <w:rsid w:val="001B2DCB"/>
    <w:rsid w:val="001B5315"/>
    <w:rsid w:val="001B5773"/>
    <w:rsid w:val="001B71F5"/>
    <w:rsid w:val="001C152F"/>
    <w:rsid w:val="001C2885"/>
    <w:rsid w:val="001C3895"/>
    <w:rsid w:val="001C3CAF"/>
    <w:rsid w:val="001C4F61"/>
    <w:rsid w:val="001C5D0F"/>
    <w:rsid w:val="001D00AE"/>
    <w:rsid w:val="001D225A"/>
    <w:rsid w:val="001D6AC3"/>
    <w:rsid w:val="001E0329"/>
    <w:rsid w:val="001E07DA"/>
    <w:rsid w:val="001E0C4C"/>
    <w:rsid w:val="001E20BB"/>
    <w:rsid w:val="001E4895"/>
    <w:rsid w:val="001E503E"/>
    <w:rsid w:val="001E604D"/>
    <w:rsid w:val="001E7452"/>
    <w:rsid w:val="001E7461"/>
    <w:rsid w:val="001F1649"/>
    <w:rsid w:val="001F1C97"/>
    <w:rsid w:val="001F2ABA"/>
    <w:rsid w:val="001F2CAD"/>
    <w:rsid w:val="001F4F91"/>
    <w:rsid w:val="00200E66"/>
    <w:rsid w:val="0020117D"/>
    <w:rsid w:val="002028CD"/>
    <w:rsid w:val="00202BC5"/>
    <w:rsid w:val="00203D81"/>
    <w:rsid w:val="002139B1"/>
    <w:rsid w:val="00213B7F"/>
    <w:rsid w:val="00214D2E"/>
    <w:rsid w:val="00216680"/>
    <w:rsid w:val="002204FB"/>
    <w:rsid w:val="00220DAC"/>
    <w:rsid w:val="0022116B"/>
    <w:rsid w:val="00221977"/>
    <w:rsid w:val="00226ABC"/>
    <w:rsid w:val="00227569"/>
    <w:rsid w:val="00231B13"/>
    <w:rsid w:val="0023261D"/>
    <w:rsid w:val="00232B5B"/>
    <w:rsid w:val="002339CA"/>
    <w:rsid w:val="00233F37"/>
    <w:rsid w:val="0024180A"/>
    <w:rsid w:val="0024229A"/>
    <w:rsid w:val="00242367"/>
    <w:rsid w:val="00245B36"/>
    <w:rsid w:val="002463D2"/>
    <w:rsid w:val="00246DB6"/>
    <w:rsid w:val="002529E6"/>
    <w:rsid w:val="00252AB3"/>
    <w:rsid w:val="00252CBF"/>
    <w:rsid w:val="00260764"/>
    <w:rsid w:val="002615C6"/>
    <w:rsid w:val="002629DE"/>
    <w:rsid w:val="00264430"/>
    <w:rsid w:val="00267E92"/>
    <w:rsid w:val="00271F1F"/>
    <w:rsid w:val="0027373A"/>
    <w:rsid w:val="00274052"/>
    <w:rsid w:val="00275EC3"/>
    <w:rsid w:val="00276662"/>
    <w:rsid w:val="00280723"/>
    <w:rsid w:val="002807F0"/>
    <w:rsid w:val="00280AE9"/>
    <w:rsid w:val="0028244B"/>
    <w:rsid w:val="00290603"/>
    <w:rsid w:val="00290921"/>
    <w:rsid w:val="00291CBE"/>
    <w:rsid w:val="00291F15"/>
    <w:rsid w:val="0029268D"/>
    <w:rsid w:val="00294C8F"/>
    <w:rsid w:val="00295CED"/>
    <w:rsid w:val="00297ADA"/>
    <w:rsid w:val="00297FEF"/>
    <w:rsid w:val="002A0C23"/>
    <w:rsid w:val="002A1EAA"/>
    <w:rsid w:val="002A2382"/>
    <w:rsid w:val="002A3E26"/>
    <w:rsid w:val="002A558C"/>
    <w:rsid w:val="002A680B"/>
    <w:rsid w:val="002B0CDC"/>
    <w:rsid w:val="002B263F"/>
    <w:rsid w:val="002B2968"/>
    <w:rsid w:val="002B4B86"/>
    <w:rsid w:val="002B55BE"/>
    <w:rsid w:val="002B57DF"/>
    <w:rsid w:val="002C046B"/>
    <w:rsid w:val="002C130B"/>
    <w:rsid w:val="002C1C7C"/>
    <w:rsid w:val="002C6A74"/>
    <w:rsid w:val="002C71C5"/>
    <w:rsid w:val="002D6FFC"/>
    <w:rsid w:val="002D78F0"/>
    <w:rsid w:val="002E2514"/>
    <w:rsid w:val="002E7E96"/>
    <w:rsid w:val="002F00AE"/>
    <w:rsid w:val="002F0B5D"/>
    <w:rsid w:val="002F2B87"/>
    <w:rsid w:val="002F3587"/>
    <w:rsid w:val="002F48FA"/>
    <w:rsid w:val="002F6286"/>
    <w:rsid w:val="00301F8E"/>
    <w:rsid w:val="003033C5"/>
    <w:rsid w:val="00307F19"/>
    <w:rsid w:val="003107B0"/>
    <w:rsid w:val="0031127C"/>
    <w:rsid w:val="00311818"/>
    <w:rsid w:val="00313CE2"/>
    <w:rsid w:val="003200F7"/>
    <w:rsid w:val="003245F9"/>
    <w:rsid w:val="00326C9A"/>
    <w:rsid w:val="0033183F"/>
    <w:rsid w:val="00332A80"/>
    <w:rsid w:val="003354F9"/>
    <w:rsid w:val="00335E17"/>
    <w:rsid w:val="00335EEC"/>
    <w:rsid w:val="003364FD"/>
    <w:rsid w:val="00340ACD"/>
    <w:rsid w:val="003416B7"/>
    <w:rsid w:val="00347007"/>
    <w:rsid w:val="003525C6"/>
    <w:rsid w:val="00352EFC"/>
    <w:rsid w:val="00355304"/>
    <w:rsid w:val="00360F7D"/>
    <w:rsid w:val="00361449"/>
    <w:rsid w:val="003625AE"/>
    <w:rsid w:val="003658B8"/>
    <w:rsid w:val="00365F82"/>
    <w:rsid w:val="00375F62"/>
    <w:rsid w:val="00376322"/>
    <w:rsid w:val="00377C44"/>
    <w:rsid w:val="00380675"/>
    <w:rsid w:val="0038138E"/>
    <w:rsid w:val="00383D01"/>
    <w:rsid w:val="00384B26"/>
    <w:rsid w:val="003851CD"/>
    <w:rsid w:val="003871C8"/>
    <w:rsid w:val="00387287"/>
    <w:rsid w:val="00390151"/>
    <w:rsid w:val="00392A75"/>
    <w:rsid w:val="00392BCA"/>
    <w:rsid w:val="00393328"/>
    <w:rsid w:val="00395B0D"/>
    <w:rsid w:val="003A10DE"/>
    <w:rsid w:val="003A2C01"/>
    <w:rsid w:val="003A2C68"/>
    <w:rsid w:val="003A6261"/>
    <w:rsid w:val="003A7316"/>
    <w:rsid w:val="003A7810"/>
    <w:rsid w:val="003B1DD3"/>
    <w:rsid w:val="003B2865"/>
    <w:rsid w:val="003B621A"/>
    <w:rsid w:val="003B6B91"/>
    <w:rsid w:val="003B7A80"/>
    <w:rsid w:val="003C072B"/>
    <w:rsid w:val="003C271F"/>
    <w:rsid w:val="003C38CD"/>
    <w:rsid w:val="003C6920"/>
    <w:rsid w:val="003C6BEF"/>
    <w:rsid w:val="003D1B1D"/>
    <w:rsid w:val="003D67EF"/>
    <w:rsid w:val="003E0A6F"/>
    <w:rsid w:val="003E199B"/>
    <w:rsid w:val="003E6B79"/>
    <w:rsid w:val="003F244A"/>
    <w:rsid w:val="003F2870"/>
    <w:rsid w:val="003F424E"/>
    <w:rsid w:val="003F51EF"/>
    <w:rsid w:val="003F72A7"/>
    <w:rsid w:val="003F77AC"/>
    <w:rsid w:val="004015FC"/>
    <w:rsid w:val="00402EC2"/>
    <w:rsid w:val="0040399D"/>
    <w:rsid w:val="00405863"/>
    <w:rsid w:val="004060CE"/>
    <w:rsid w:val="0041168B"/>
    <w:rsid w:val="00412559"/>
    <w:rsid w:val="00412CF7"/>
    <w:rsid w:val="0041350D"/>
    <w:rsid w:val="004143B3"/>
    <w:rsid w:val="00414E26"/>
    <w:rsid w:val="004225EA"/>
    <w:rsid w:val="00423E15"/>
    <w:rsid w:val="00424A2E"/>
    <w:rsid w:val="004254D9"/>
    <w:rsid w:val="00426B03"/>
    <w:rsid w:val="00426E8B"/>
    <w:rsid w:val="00426F2A"/>
    <w:rsid w:val="0042776F"/>
    <w:rsid w:val="0042793B"/>
    <w:rsid w:val="00435518"/>
    <w:rsid w:val="00440817"/>
    <w:rsid w:val="00441534"/>
    <w:rsid w:val="0044343C"/>
    <w:rsid w:val="00444F22"/>
    <w:rsid w:val="004457F1"/>
    <w:rsid w:val="00453829"/>
    <w:rsid w:val="0045392A"/>
    <w:rsid w:val="00453AA6"/>
    <w:rsid w:val="00456D58"/>
    <w:rsid w:val="00460558"/>
    <w:rsid w:val="00460662"/>
    <w:rsid w:val="00460D74"/>
    <w:rsid w:val="004631E7"/>
    <w:rsid w:val="004662E2"/>
    <w:rsid w:val="00467C9C"/>
    <w:rsid w:val="004826B0"/>
    <w:rsid w:val="00483A52"/>
    <w:rsid w:val="004849B3"/>
    <w:rsid w:val="004854FF"/>
    <w:rsid w:val="004856A9"/>
    <w:rsid w:val="00486CAD"/>
    <w:rsid w:val="00490567"/>
    <w:rsid w:val="00492ED9"/>
    <w:rsid w:val="004943BF"/>
    <w:rsid w:val="0049773B"/>
    <w:rsid w:val="004A0C3C"/>
    <w:rsid w:val="004A2CA8"/>
    <w:rsid w:val="004B1B04"/>
    <w:rsid w:val="004B1E60"/>
    <w:rsid w:val="004B3123"/>
    <w:rsid w:val="004B3154"/>
    <w:rsid w:val="004C38FC"/>
    <w:rsid w:val="004C5538"/>
    <w:rsid w:val="004C58E9"/>
    <w:rsid w:val="004C615A"/>
    <w:rsid w:val="004D124E"/>
    <w:rsid w:val="004D2B99"/>
    <w:rsid w:val="004D2F7F"/>
    <w:rsid w:val="004D443A"/>
    <w:rsid w:val="004D5637"/>
    <w:rsid w:val="004E0704"/>
    <w:rsid w:val="004E13EF"/>
    <w:rsid w:val="004E7711"/>
    <w:rsid w:val="004F17CD"/>
    <w:rsid w:val="004F5E92"/>
    <w:rsid w:val="004F63EC"/>
    <w:rsid w:val="005000CF"/>
    <w:rsid w:val="00501F80"/>
    <w:rsid w:val="0050396F"/>
    <w:rsid w:val="00504CCD"/>
    <w:rsid w:val="0050613C"/>
    <w:rsid w:val="00506FE6"/>
    <w:rsid w:val="005106B7"/>
    <w:rsid w:val="00511161"/>
    <w:rsid w:val="0051194B"/>
    <w:rsid w:val="00515508"/>
    <w:rsid w:val="00515CB3"/>
    <w:rsid w:val="00520F89"/>
    <w:rsid w:val="00521552"/>
    <w:rsid w:val="00522EDA"/>
    <w:rsid w:val="0052545F"/>
    <w:rsid w:val="00530D14"/>
    <w:rsid w:val="00533237"/>
    <w:rsid w:val="0053416C"/>
    <w:rsid w:val="00536265"/>
    <w:rsid w:val="0053642C"/>
    <w:rsid w:val="00540816"/>
    <w:rsid w:val="00540F3E"/>
    <w:rsid w:val="00541282"/>
    <w:rsid w:val="00541B4F"/>
    <w:rsid w:val="00542315"/>
    <w:rsid w:val="00542487"/>
    <w:rsid w:val="0054375C"/>
    <w:rsid w:val="00545235"/>
    <w:rsid w:val="00545A1D"/>
    <w:rsid w:val="0055617D"/>
    <w:rsid w:val="00557306"/>
    <w:rsid w:val="00560F72"/>
    <w:rsid w:val="00563D1F"/>
    <w:rsid w:val="005665BB"/>
    <w:rsid w:val="00577069"/>
    <w:rsid w:val="005803F8"/>
    <w:rsid w:val="00582AAA"/>
    <w:rsid w:val="00586B90"/>
    <w:rsid w:val="0059030B"/>
    <w:rsid w:val="0059615F"/>
    <w:rsid w:val="00596779"/>
    <w:rsid w:val="005A0F36"/>
    <w:rsid w:val="005A47AB"/>
    <w:rsid w:val="005A4F8F"/>
    <w:rsid w:val="005A63EF"/>
    <w:rsid w:val="005B2058"/>
    <w:rsid w:val="005B3C82"/>
    <w:rsid w:val="005B4042"/>
    <w:rsid w:val="005B78A6"/>
    <w:rsid w:val="005C01C4"/>
    <w:rsid w:val="005C131C"/>
    <w:rsid w:val="005C14A9"/>
    <w:rsid w:val="005C40DD"/>
    <w:rsid w:val="005C53B6"/>
    <w:rsid w:val="005C6EBC"/>
    <w:rsid w:val="005D0467"/>
    <w:rsid w:val="005D080B"/>
    <w:rsid w:val="005D40FB"/>
    <w:rsid w:val="005D5510"/>
    <w:rsid w:val="005D5AEF"/>
    <w:rsid w:val="005D6834"/>
    <w:rsid w:val="005E03B0"/>
    <w:rsid w:val="005E0AB1"/>
    <w:rsid w:val="005E0F6A"/>
    <w:rsid w:val="005E1184"/>
    <w:rsid w:val="005E18B8"/>
    <w:rsid w:val="005E751B"/>
    <w:rsid w:val="005F2C64"/>
    <w:rsid w:val="005F7E2B"/>
    <w:rsid w:val="00600311"/>
    <w:rsid w:val="00602AD1"/>
    <w:rsid w:val="00602C29"/>
    <w:rsid w:val="00602D8D"/>
    <w:rsid w:val="00606559"/>
    <w:rsid w:val="00606A47"/>
    <w:rsid w:val="00607A3D"/>
    <w:rsid w:val="006104D2"/>
    <w:rsid w:val="00612EFE"/>
    <w:rsid w:val="006134FA"/>
    <w:rsid w:val="00613917"/>
    <w:rsid w:val="0061507D"/>
    <w:rsid w:val="00615CEA"/>
    <w:rsid w:val="00624DB6"/>
    <w:rsid w:val="006251A3"/>
    <w:rsid w:val="00627A99"/>
    <w:rsid w:val="00631C4D"/>
    <w:rsid w:val="0064352D"/>
    <w:rsid w:val="00643757"/>
    <w:rsid w:val="00644F43"/>
    <w:rsid w:val="006461BC"/>
    <w:rsid w:val="006479F7"/>
    <w:rsid w:val="00650F96"/>
    <w:rsid w:val="006525FE"/>
    <w:rsid w:val="00653708"/>
    <w:rsid w:val="00657259"/>
    <w:rsid w:val="00660B83"/>
    <w:rsid w:val="006662DA"/>
    <w:rsid w:val="00666A7B"/>
    <w:rsid w:val="00667EBC"/>
    <w:rsid w:val="00667EED"/>
    <w:rsid w:val="00670379"/>
    <w:rsid w:val="00670B56"/>
    <w:rsid w:val="0067151D"/>
    <w:rsid w:val="0067193E"/>
    <w:rsid w:val="00672086"/>
    <w:rsid w:val="006802D4"/>
    <w:rsid w:val="0068041D"/>
    <w:rsid w:val="00682160"/>
    <w:rsid w:val="00685205"/>
    <w:rsid w:val="00685C45"/>
    <w:rsid w:val="00690BC4"/>
    <w:rsid w:val="006911C4"/>
    <w:rsid w:val="00696DAE"/>
    <w:rsid w:val="006A08A8"/>
    <w:rsid w:val="006A2091"/>
    <w:rsid w:val="006A3645"/>
    <w:rsid w:val="006A7DCF"/>
    <w:rsid w:val="006B1768"/>
    <w:rsid w:val="006B197E"/>
    <w:rsid w:val="006B3247"/>
    <w:rsid w:val="006B7ED2"/>
    <w:rsid w:val="006C4BD4"/>
    <w:rsid w:val="006C6A02"/>
    <w:rsid w:val="006C7DC8"/>
    <w:rsid w:val="006D0A57"/>
    <w:rsid w:val="006D3148"/>
    <w:rsid w:val="006D4AC7"/>
    <w:rsid w:val="006D53FF"/>
    <w:rsid w:val="006D6356"/>
    <w:rsid w:val="006E0062"/>
    <w:rsid w:val="006E21D6"/>
    <w:rsid w:val="006E2223"/>
    <w:rsid w:val="006E2A7F"/>
    <w:rsid w:val="006E3319"/>
    <w:rsid w:val="006E41FB"/>
    <w:rsid w:val="006E74E7"/>
    <w:rsid w:val="006F0206"/>
    <w:rsid w:val="006F1127"/>
    <w:rsid w:val="006F187C"/>
    <w:rsid w:val="006F1DC3"/>
    <w:rsid w:val="006F3507"/>
    <w:rsid w:val="006F47BA"/>
    <w:rsid w:val="006F5BB5"/>
    <w:rsid w:val="006F6D56"/>
    <w:rsid w:val="006F6E66"/>
    <w:rsid w:val="0070069A"/>
    <w:rsid w:val="00701453"/>
    <w:rsid w:val="00702688"/>
    <w:rsid w:val="00703592"/>
    <w:rsid w:val="007078C1"/>
    <w:rsid w:val="007102A8"/>
    <w:rsid w:val="00710A37"/>
    <w:rsid w:val="00712AB0"/>
    <w:rsid w:val="007133A8"/>
    <w:rsid w:val="00713673"/>
    <w:rsid w:val="007142DE"/>
    <w:rsid w:val="00715618"/>
    <w:rsid w:val="007221BF"/>
    <w:rsid w:val="0072270B"/>
    <w:rsid w:val="0072431D"/>
    <w:rsid w:val="007263E7"/>
    <w:rsid w:val="007277BF"/>
    <w:rsid w:val="007306B5"/>
    <w:rsid w:val="0073123C"/>
    <w:rsid w:val="00731FAA"/>
    <w:rsid w:val="0073385D"/>
    <w:rsid w:val="00733F8F"/>
    <w:rsid w:val="007358C8"/>
    <w:rsid w:val="00735D41"/>
    <w:rsid w:val="0074234B"/>
    <w:rsid w:val="00743548"/>
    <w:rsid w:val="00745CC3"/>
    <w:rsid w:val="00750CD0"/>
    <w:rsid w:val="00751A1D"/>
    <w:rsid w:val="00751F1B"/>
    <w:rsid w:val="007553F3"/>
    <w:rsid w:val="00757A81"/>
    <w:rsid w:val="0076016A"/>
    <w:rsid w:val="007613DB"/>
    <w:rsid w:val="00764B46"/>
    <w:rsid w:val="0076584B"/>
    <w:rsid w:val="00766141"/>
    <w:rsid w:val="00766690"/>
    <w:rsid w:val="0076729E"/>
    <w:rsid w:val="00767C46"/>
    <w:rsid w:val="00770EB6"/>
    <w:rsid w:val="00774AD1"/>
    <w:rsid w:val="007764BB"/>
    <w:rsid w:val="007764FD"/>
    <w:rsid w:val="007767B8"/>
    <w:rsid w:val="00781331"/>
    <w:rsid w:val="00781AE4"/>
    <w:rsid w:val="00781E56"/>
    <w:rsid w:val="007826A7"/>
    <w:rsid w:val="00782719"/>
    <w:rsid w:val="00783774"/>
    <w:rsid w:val="007867CB"/>
    <w:rsid w:val="0079298F"/>
    <w:rsid w:val="007A2396"/>
    <w:rsid w:val="007A377F"/>
    <w:rsid w:val="007A7FCB"/>
    <w:rsid w:val="007B4C65"/>
    <w:rsid w:val="007B59D0"/>
    <w:rsid w:val="007B76A0"/>
    <w:rsid w:val="007B7F60"/>
    <w:rsid w:val="007C1C8A"/>
    <w:rsid w:val="007C1EC9"/>
    <w:rsid w:val="007C6BD9"/>
    <w:rsid w:val="007D18CA"/>
    <w:rsid w:val="007D2F1A"/>
    <w:rsid w:val="007E0E7A"/>
    <w:rsid w:val="007E116C"/>
    <w:rsid w:val="007E197C"/>
    <w:rsid w:val="007E3400"/>
    <w:rsid w:val="007E506C"/>
    <w:rsid w:val="007F1108"/>
    <w:rsid w:val="007F5FCE"/>
    <w:rsid w:val="007F6ED5"/>
    <w:rsid w:val="008026DD"/>
    <w:rsid w:val="008028F8"/>
    <w:rsid w:val="0080346B"/>
    <w:rsid w:val="008035E7"/>
    <w:rsid w:val="00804144"/>
    <w:rsid w:val="00804E39"/>
    <w:rsid w:val="008111E6"/>
    <w:rsid w:val="00811452"/>
    <w:rsid w:val="00813780"/>
    <w:rsid w:val="00824195"/>
    <w:rsid w:val="00824C2D"/>
    <w:rsid w:val="00830DB7"/>
    <w:rsid w:val="008317F9"/>
    <w:rsid w:val="0083297E"/>
    <w:rsid w:val="008334F5"/>
    <w:rsid w:val="008343A5"/>
    <w:rsid w:val="00834AD5"/>
    <w:rsid w:val="0083627D"/>
    <w:rsid w:val="00840699"/>
    <w:rsid w:val="008467C0"/>
    <w:rsid w:val="00851428"/>
    <w:rsid w:val="00852F8C"/>
    <w:rsid w:val="008535DF"/>
    <w:rsid w:val="008544A4"/>
    <w:rsid w:val="00854D2A"/>
    <w:rsid w:val="00860F14"/>
    <w:rsid w:val="0086273F"/>
    <w:rsid w:val="00862F0C"/>
    <w:rsid w:val="00864DA0"/>
    <w:rsid w:val="0086504D"/>
    <w:rsid w:val="0087226A"/>
    <w:rsid w:val="00874B87"/>
    <w:rsid w:val="00874D50"/>
    <w:rsid w:val="0087527E"/>
    <w:rsid w:val="00875D13"/>
    <w:rsid w:val="0087613F"/>
    <w:rsid w:val="00882788"/>
    <w:rsid w:val="0088314D"/>
    <w:rsid w:val="008860E3"/>
    <w:rsid w:val="00886AE3"/>
    <w:rsid w:val="00887A98"/>
    <w:rsid w:val="00887C6A"/>
    <w:rsid w:val="0089575A"/>
    <w:rsid w:val="0089699C"/>
    <w:rsid w:val="00897956"/>
    <w:rsid w:val="008A0C26"/>
    <w:rsid w:val="008A30FA"/>
    <w:rsid w:val="008A3E2E"/>
    <w:rsid w:val="008A6922"/>
    <w:rsid w:val="008B06A2"/>
    <w:rsid w:val="008B6837"/>
    <w:rsid w:val="008C2487"/>
    <w:rsid w:val="008C5649"/>
    <w:rsid w:val="008D1B15"/>
    <w:rsid w:val="008D1EB8"/>
    <w:rsid w:val="008D2C1A"/>
    <w:rsid w:val="008D4B11"/>
    <w:rsid w:val="008E0837"/>
    <w:rsid w:val="008E0C18"/>
    <w:rsid w:val="008E1510"/>
    <w:rsid w:val="008E2D39"/>
    <w:rsid w:val="008E4EE5"/>
    <w:rsid w:val="008E75F8"/>
    <w:rsid w:val="008E771C"/>
    <w:rsid w:val="008E77BD"/>
    <w:rsid w:val="008F13F2"/>
    <w:rsid w:val="008F1DB2"/>
    <w:rsid w:val="008F4D6D"/>
    <w:rsid w:val="008F6896"/>
    <w:rsid w:val="00901E77"/>
    <w:rsid w:val="00902A8E"/>
    <w:rsid w:val="0090383C"/>
    <w:rsid w:val="00903EA7"/>
    <w:rsid w:val="00906556"/>
    <w:rsid w:val="0090794F"/>
    <w:rsid w:val="00912A72"/>
    <w:rsid w:val="00913EA8"/>
    <w:rsid w:val="0091488F"/>
    <w:rsid w:val="0091574B"/>
    <w:rsid w:val="00915F32"/>
    <w:rsid w:val="00917131"/>
    <w:rsid w:val="0092135E"/>
    <w:rsid w:val="00924B68"/>
    <w:rsid w:val="00925E40"/>
    <w:rsid w:val="00930028"/>
    <w:rsid w:val="009317BB"/>
    <w:rsid w:val="00933482"/>
    <w:rsid w:val="00934962"/>
    <w:rsid w:val="00936FE0"/>
    <w:rsid w:val="00937F42"/>
    <w:rsid w:val="00943290"/>
    <w:rsid w:val="00945626"/>
    <w:rsid w:val="00955451"/>
    <w:rsid w:val="009564D2"/>
    <w:rsid w:val="00956BCD"/>
    <w:rsid w:val="00960A16"/>
    <w:rsid w:val="00961575"/>
    <w:rsid w:val="00963861"/>
    <w:rsid w:val="00963AF1"/>
    <w:rsid w:val="009656FC"/>
    <w:rsid w:val="00966673"/>
    <w:rsid w:val="00967EAB"/>
    <w:rsid w:val="00970B96"/>
    <w:rsid w:val="00972B46"/>
    <w:rsid w:val="00973BA3"/>
    <w:rsid w:val="009740BA"/>
    <w:rsid w:val="009743CB"/>
    <w:rsid w:val="009801AF"/>
    <w:rsid w:val="00981507"/>
    <w:rsid w:val="00982BC3"/>
    <w:rsid w:val="00983176"/>
    <w:rsid w:val="00984E58"/>
    <w:rsid w:val="00985F03"/>
    <w:rsid w:val="00987AF9"/>
    <w:rsid w:val="00995385"/>
    <w:rsid w:val="009A032E"/>
    <w:rsid w:val="009A0337"/>
    <w:rsid w:val="009A1B70"/>
    <w:rsid w:val="009A44A0"/>
    <w:rsid w:val="009A5F07"/>
    <w:rsid w:val="009A6410"/>
    <w:rsid w:val="009A6548"/>
    <w:rsid w:val="009B0439"/>
    <w:rsid w:val="009B3B64"/>
    <w:rsid w:val="009B541C"/>
    <w:rsid w:val="009B554F"/>
    <w:rsid w:val="009B593A"/>
    <w:rsid w:val="009B642D"/>
    <w:rsid w:val="009B7A97"/>
    <w:rsid w:val="009C220B"/>
    <w:rsid w:val="009C3127"/>
    <w:rsid w:val="009C4005"/>
    <w:rsid w:val="009D27B0"/>
    <w:rsid w:val="009D28A0"/>
    <w:rsid w:val="009D357E"/>
    <w:rsid w:val="009D4C2E"/>
    <w:rsid w:val="009D5631"/>
    <w:rsid w:val="009D5CC8"/>
    <w:rsid w:val="009E0BCE"/>
    <w:rsid w:val="009E0CFB"/>
    <w:rsid w:val="009E1749"/>
    <w:rsid w:val="009E1997"/>
    <w:rsid w:val="009E3629"/>
    <w:rsid w:val="009E37D4"/>
    <w:rsid w:val="009E4DE1"/>
    <w:rsid w:val="009E50AF"/>
    <w:rsid w:val="009E51EE"/>
    <w:rsid w:val="009E5876"/>
    <w:rsid w:val="009E602D"/>
    <w:rsid w:val="009F0ADA"/>
    <w:rsid w:val="009F3DD4"/>
    <w:rsid w:val="009F47F2"/>
    <w:rsid w:val="009F5B90"/>
    <w:rsid w:val="009F799B"/>
    <w:rsid w:val="00A007B8"/>
    <w:rsid w:val="00A01282"/>
    <w:rsid w:val="00A033FC"/>
    <w:rsid w:val="00A037A5"/>
    <w:rsid w:val="00A125CA"/>
    <w:rsid w:val="00A1297D"/>
    <w:rsid w:val="00A12B6D"/>
    <w:rsid w:val="00A15652"/>
    <w:rsid w:val="00A21FCC"/>
    <w:rsid w:val="00A247A8"/>
    <w:rsid w:val="00A26AD1"/>
    <w:rsid w:val="00A26DAA"/>
    <w:rsid w:val="00A276CF"/>
    <w:rsid w:val="00A30432"/>
    <w:rsid w:val="00A3685B"/>
    <w:rsid w:val="00A41475"/>
    <w:rsid w:val="00A44F67"/>
    <w:rsid w:val="00A5201E"/>
    <w:rsid w:val="00A53161"/>
    <w:rsid w:val="00A55275"/>
    <w:rsid w:val="00A5547E"/>
    <w:rsid w:val="00A56F38"/>
    <w:rsid w:val="00A57648"/>
    <w:rsid w:val="00A60883"/>
    <w:rsid w:val="00A61F2A"/>
    <w:rsid w:val="00A62B5C"/>
    <w:rsid w:val="00A63FC0"/>
    <w:rsid w:val="00A669B8"/>
    <w:rsid w:val="00A70BE6"/>
    <w:rsid w:val="00A727A9"/>
    <w:rsid w:val="00A73CDC"/>
    <w:rsid w:val="00A75BB7"/>
    <w:rsid w:val="00A829A5"/>
    <w:rsid w:val="00A843DA"/>
    <w:rsid w:val="00A85BE2"/>
    <w:rsid w:val="00A905E9"/>
    <w:rsid w:val="00A90955"/>
    <w:rsid w:val="00A920FD"/>
    <w:rsid w:val="00A95101"/>
    <w:rsid w:val="00AA3B71"/>
    <w:rsid w:val="00AA3E5F"/>
    <w:rsid w:val="00AA409E"/>
    <w:rsid w:val="00AA50A3"/>
    <w:rsid w:val="00AA637A"/>
    <w:rsid w:val="00AB1291"/>
    <w:rsid w:val="00AB2D9A"/>
    <w:rsid w:val="00AB5A7F"/>
    <w:rsid w:val="00AB6E74"/>
    <w:rsid w:val="00AD180F"/>
    <w:rsid w:val="00AD2B43"/>
    <w:rsid w:val="00AD3798"/>
    <w:rsid w:val="00AD7E38"/>
    <w:rsid w:val="00AE1456"/>
    <w:rsid w:val="00AE75BC"/>
    <w:rsid w:val="00AF198D"/>
    <w:rsid w:val="00AF2889"/>
    <w:rsid w:val="00AF39D3"/>
    <w:rsid w:val="00AF3A52"/>
    <w:rsid w:val="00AF5775"/>
    <w:rsid w:val="00AF61CE"/>
    <w:rsid w:val="00B024BD"/>
    <w:rsid w:val="00B027E7"/>
    <w:rsid w:val="00B0729D"/>
    <w:rsid w:val="00B100E4"/>
    <w:rsid w:val="00B10141"/>
    <w:rsid w:val="00B11B20"/>
    <w:rsid w:val="00B12812"/>
    <w:rsid w:val="00B12DD7"/>
    <w:rsid w:val="00B16449"/>
    <w:rsid w:val="00B16F00"/>
    <w:rsid w:val="00B2161A"/>
    <w:rsid w:val="00B2613A"/>
    <w:rsid w:val="00B27804"/>
    <w:rsid w:val="00B33393"/>
    <w:rsid w:val="00B34D01"/>
    <w:rsid w:val="00B363BD"/>
    <w:rsid w:val="00B369BE"/>
    <w:rsid w:val="00B4175C"/>
    <w:rsid w:val="00B45719"/>
    <w:rsid w:val="00B537FD"/>
    <w:rsid w:val="00B5552F"/>
    <w:rsid w:val="00B57CAF"/>
    <w:rsid w:val="00B60770"/>
    <w:rsid w:val="00B60F86"/>
    <w:rsid w:val="00B62C45"/>
    <w:rsid w:val="00B63600"/>
    <w:rsid w:val="00B64AF5"/>
    <w:rsid w:val="00B651FF"/>
    <w:rsid w:val="00B677EF"/>
    <w:rsid w:val="00B729A8"/>
    <w:rsid w:val="00B75211"/>
    <w:rsid w:val="00B7670E"/>
    <w:rsid w:val="00B86C85"/>
    <w:rsid w:val="00B86CF9"/>
    <w:rsid w:val="00B90103"/>
    <w:rsid w:val="00B93622"/>
    <w:rsid w:val="00B937C5"/>
    <w:rsid w:val="00B9508D"/>
    <w:rsid w:val="00B96A7E"/>
    <w:rsid w:val="00BA6287"/>
    <w:rsid w:val="00BB02D7"/>
    <w:rsid w:val="00BB1552"/>
    <w:rsid w:val="00BB1BCB"/>
    <w:rsid w:val="00BB45C4"/>
    <w:rsid w:val="00BC10EE"/>
    <w:rsid w:val="00BC214D"/>
    <w:rsid w:val="00BC23BB"/>
    <w:rsid w:val="00BC24CC"/>
    <w:rsid w:val="00BC33AD"/>
    <w:rsid w:val="00BC5EEC"/>
    <w:rsid w:val="00BC65F2"/>
    <w:rsid w:val="00BC735C"/>
    <w:rsid w:val="00BD1109"/>
    <w:rsid w:val="00BD2A02"/>
    <w:rsid w:val="00BD2E19"/>
    <w:rsid w:val="00BD6783"/>
    <w:rsid w:val="00BD7579"/>
    <w:rsid w:val="00BE094B"/>
    <w:rsid w:val="00BE15B5"/>
    <w:rsid w:val="00BE344E"/>
    <w:rsid w:val="00BE47CE"/>
    <w:rsid w:val="00BE5765"/>
    <w:rsid w:val="00BE76DF"/>
    <w:rsid w:val="00BF1A0A"/>
    <w:rsid w:val="00BF4356"/>
    <w:rsid w:val="00BF53C6"/>
    <w:rsid w:val="00BF7406"/>
    <w:rsid w:val="00BF7BD7"/>
    <w:rsid w:val="00BF7DEB"/>
    <w:rsid w:val="00C02A95"/>
    <w:rsid w:val="00C06A48"/>
    <w:rsid w:val="00C073D3"/>
    <w:rsid w:val="00C134EF"/>
    <w:rsid w:val="00C1441D"/>
    <w:rsid w:val="00C1567E"/>
    <w:rsid w:val="00C209FE"/>
    <w:rsid w:val="00C22496"/>
    <w:rsid w:val="00C243CC"/>
    <w:rsid w:val="00C27D9F"/>
    <w:rsid w:val="00C30E9C"/>
    <w:rsid w:val="00C33B32"/>
    <w:rsid w:val="00C347EB"/>
    <w:rsid w:val="00C34AB7"/>
    <w:rsid w:val="00C36DAE"/>
    <w:rsid w:val="00C3796B"/>
    <w:rsid w:val="00C400D3"/>
    <w:rsid w:val="00C40831"/>
    <w:rsid w:val="00C4099A"/>
    <w:rsid w:val="00C42AA3"/>
    <w:rsid w:val="00C4344E"/>
    <w:rsid w:val="00C443FD"/>
    <w:rsid w:val="00C45BB0"/>
    <w:rsid w:val="00C50251"/>
    <w:rsid w:val="00C5218C"/>
    <w:rsid w:val="00C52B2A"/>
    <w:rsid w:val="00C52DED"/>
    <w:rsid w:val="00C52E23"/>
    <w:rsid w:val="00C540DC"/>
    <w:rsid w:val="00C57B9F"/>
    <w:rsid w:val="00C57BC0"/>
    <w:rsid w:val="00C613EA"/>
    <w:rsid w:val="00C632BA"/>
    <w:rsid w:val="00C633AB"/>
    <w:rsid w:val="00C65599"/>
    <w:rsid w:val="00C65B31"/>
    <w:rsid w:val="00C67505"/>
    <w:rsid w:val="00C70AA8"/>
    <w:rsid w:val="00C73126"/>
    <w:rsid w:val="00C84E7C"/>
    <w:rsid w:val="00C84E91"/>
    <w:rsid w:val="00C90A5E"/>
    <w:rsid w:val="00C90FF6"/>
    <w:rsid w:val="00C94B87"/>
    <w:rsid w:val="00CA0969"/>
    <w:rsid w:val="00CA1BDA"/>
    <w:rsid w:val="00CA4791"/>
    <w:rsid w:val="00CA55D9"/>
    <w:rsid w:val="00CA7FF8"/>
    <w:rsid w:val="00CB0FA9"/>
    <w:rsid w:val="00CB4C3C"/>
    <w:rsid w:val="00CB4D0A"/>
    <w:rsid w:val="00CB55B5"/>
    <w:rsid w:val="00CB67F5"/>
    <w:rsid w:val="00CB7138"/>
    <w:rsid w:val="00CB71CE"/>
    <w:rsid w:val="00CB7AFD"/>
    <w:rsid w:val="00CC1CBF"/>
    <w:rsid w:val="00CC2465"/>
    <w:rsid w:val="00CC3912"/>
    <w:rsid w:val="00CC6AC7"/>
    <w:rsid w:val="00CC6F09"/>
    <w:rsid w:val="00CC7CB9"/>
    <w:rsid w:val="00CD10E5"/>
    <w:rsid w:val="00CD1CE6"/>
    <w:rsid w:val="00CD2E47"/>
    <w:rsid w:val="00CD39F9"/>
    <w:rsid w:val="00CE134F"/>
    <w:rsid w:val="00CE335F"/>
    <w:rsid w:val="00CE5638"/>
    <w:rsid w:val="00CE57E7"/>
    <w:rsid w:val="00CF128E"/>
    <w:rsid w:val="00CF1C10"/>
    <w:rsid w:val="00CF1E22"/>
    <w:rsid w:val="00CF2146"/>
    <w:rsid w:val="00CF3DDB"/>
    <w:rsid w:val="00CF46E5"/>
    <w:rsid w:val="00D03836"/>
    <w:rsid w:val="00D038D7"/>
    <w:rsid w:val="00D04E66"/>
    <w:rsid w:val="00D07164"/>
    <w:rsid w:val="00D1082A"/>
    <w:rsid w:val="00D1285D"/>
    <w:rsid w:val="00D13B09"/>
    <w:rsid w:val="00D16534"/>
    <w:rsid w:val="00D17C9F"/>
    <w:rsid w:val="00D205A8"/>
    <w:rsid w:val="00D2412B"/>
    <w:rsid w:val="00D30E8F"/>
    <w:rsid w:val="00D30EF0"/>
    <w:rsid w:val="00D327D5"/>
    <w:rsid w:val="00D34316"/>
    <w:rsid w:val="00D34C32"/>
    <w:rsid w:val="00D35FAA"/>
    <w:rsid w:val="00D37BE4"/>
    <w:rsid w:val="00D37E30"/>
    <w:rsid w:val="00D4453E"/>
    <w:rsid w:val="00D47BDA"/>
    <w:rsid w:val="00D5073A"/>
    <w:rsid w:val="00D520EA"/>
    <w:rsid w:val="00D52875"/>
    <w:rsid w:val="00D52903"/>
    <w:rsid w:val="00D569AC"/>
    <w:rsid w:val="00D56BAD"/>
    <w:rsid w:val="00D57FC0"/>
    <w:rsid w:val="00D619BB"/>
    <w:rsid w:val="00D73027"/>
    <w:rsid w:val="00D766C5"/>
    <w:rsid w:val="00D7743C"/>
    <w:rsid w:val="00D808B7"/>
    <w:rsid w:val="00D80908"/>
    <w:rsid w:val="00D8123C"/>
    <w:rsid w:val="00D825C9"/>
    <w:rsid w:val="00D928E0"/>
    <w:rsid w:val="00D96441"/>
    <w:rsid w:val="00DA044B"/>
    <w:rsid w:val="00DB0162"/>
    <w:rsid w:val="00DB155A"/>
    <w:rsid w:val="00DB1DB0"/>
    <w:rsid w:val="00DB5507"/>
    <w:rsid w:val="00DC1AB5"/>
    <w:rsid w:val="00DC71D7"/>
    <w:rsid w:val="00DC7B33"/>
    <w:rsid w:val="00DD0E2C"/>
    <w:rsid w:val="00DD1B9E"/>
    <w:rsid w:val="00DD3D75"/>
    <w:rsid w:val="00DE04F0"/>
    <w:rsid w:val="00DE3E58"/>
    <w:rsid w:val="00DE3F94"/>
    <w:rsid w:val="00DE59AF"/>
    <w:rsid w:val="00DF0477"/>
    <w:rsid w:val="00DF12AF"/>
    <w:rsid w:val="00DF180B"/>
    <w:rsid w:val="00DF185D"/>
    <w:rsid w:val="00DF282D"/>
    <w:rsid w:val="00DF560C"/>
    <w:rsid w:val="00DF5F5F"/>
    <w:rsid w:val="00DF7613"/>
    <w:rsid w:val="00E03549"/>
    <w:rsid w:val="00E061A1"/>
    <w:rsid w:val="00E06455"/>
    <w:rsid w:val="00E0787A"/>
    <w:rsid w:val="00E11CEC"/>
    <w:rsid w:val="00E129AC"/>
    <w:rsid w:val="00E13CE2"/>
    <w:rsid w:val="00E15412"/>
    <w:rsid w:val="00E17FD1"/>
    <w:rsid w:val="00E210DA"/>
    <w:rsid w:val="00E210EA"/>
    <w:rsid w:val="00E21DF9"/>
    <w:rsid w:val="00E24AA5"/>
    <w:rsid w:val="00E26240"/>
    <w:rsid w:val="00E27005"/>
    <w:rsid w:val="00E307B6"/>
    <w:rsid w:val="00E31780"/>
    <w:rsid w:val="00E31EAB"/>
    <w:rsid w:val="00E34F16"/>
    <w:rsid w:val="00E36C15"/>
    <w:rsid w:val="00E37121"/>
    <w:rsid w:val="00E37CD0"/>
    <w:rsid w:val="00E43841"/>
    <w:rsid w:val="00E47502"/>
    <w:rsid w:val="00E51CEB"/>
    <w:rsid w:val="00E5363F"/>
    <w:rsid w:val="00E53A86"/>
    <w:rsid w:val="00E63E2F"/>
    <w:rsid w:val="00E64DBB"/>
    <w:rsid w:val="00E66649"/>
    <w:rsid w:val="00E66883"/>
    <w:rsid w:val="00E67CD5"/>
    <w:rsid w:val="00E70C3E"/>
    <w:rsid w:val="00E722AD"/>
    <w:rsid w:val="00E7509A"/>
    <w:rsid w:val="00E75F1A"/>
    <w:rsid w:val="00E76C4F"/>
    <w:rsid w:val="00E77227"/>
    <w:rsid w:val="00E805AC"/>
    <w:rsid w:val="00E81E48"/>
    <w:rsid w:val="00E82F9F"/>
    <w:rsid w:val="00E865AF"/>
    <w:rsid w:val="00E86935"/>
    <w:rsid w:val="00E92150"/>
    <w:rsid w:val="00E96831"/>
    <w:rsid w:val="00E97103"/>
    <w:rsid w:val="00E97ABD"/>
    <w:rsid w:val="00EA0DD7"/>
    <w:rsid w:val="00EA12BC"/>
    <w:rsid w:val="00EA1FEB"/>
    <w:rsid w:val="00EA35EF"/>
    <w:rsid w:val="00EA5FC5"/>
    <w:rsid w:val="00EB0424"/>
    <w:rsid w:val="00EB099A"/>
    <w:rsid w:val="00EB1DB8"/>
    <w:rsid w:val="00EB2A08"/>
    <w:rsid w:val="00EB37B2"/>
    <w:rsid w:val="00EB3CC7"/>
    <w:rsid w:val="00EB4EF9"/>
    <w:rsid w:val="00EC129E"/>
    <w:rsid w:val="00EC1DE3"/>
    <w:rsid w:val="00EC2D1E"/>
    <w:rsid w:val="00EC569D"/>
    <w:rsid w:val="00EC58D9"/>
    <w:rsid w:val="00ED0788"/>
    <w:rsid w:val="00ED3401"/>
    <w:rsid w:val="00ED3536"/>
    <w:rsid w:val="00ED3EC9"/>
    <w:rsid w:val="00ED3FC9"/>
    <w:rsid w:val="00ED4562"/>
    <w:rsid w:val="00ED7F33"/>
    <w:rsid w:val="00EE2106"/>
    <w:rsid w:val="00EE30F6"/>
    <w:rsid w:val="00EE5A20"/>
    <w:rsid w:val="00EE719A"/>
    <w:rsid w:val="00EE7510"/>
    <w:rsid w:val="00EE77D6"/>
    <w:rsid w:val="00EF15EE"/>
    <w:rsid w:val="00EF1A43"/>
    <w:rsid w:val="00EF2661"/>
    <w:rsid w:val="00EF4AAC"/>
    <w:rsid w:val="00EF5821"/>
    <w:rsid w:val="00EF629C"/>
    <w:rsid w:val="00F013B2"/>
    <w:rsid w:val="00F034CD"/>
    <w:rsid w:val="00F07E91"/>
    <w:rsid w:val="00F12A03"/>
    <w:rsid w:val="00F15D91"/>
    <w:rsid w:val="00F17182"/>
    <w:rsid w:val="00F20B04"/>
    <w:rsid w:val="00F22BA5"/>
    <w:rsid w:val="00F230A7"/>
    <w:rsid w:val="00F24B40"/>
    <w:rsid w:val="00F25771"/>
    <w:rsid w:val="00F273E8"/>
    <w:rsid w:val="00F2776F"/>
    <w:rsid w:val="00F32216"/>
    <w:rsid w:val="00F33594"/>
    <w:rsid w:val="00F37C54"/>
    <w:rsid w:val="00F4395A"/>
    <w:rsid w:val="00F44D1D"/>
    <w:rsid w:val="00F45F4D"/>
    <w:rsid w:val="00F5043F"/>
    <w:rsid w:val="00F50578"/>
    <w:rsid w:val="00F50DDB"/>
    <w:rsid w:val="00F55C89"/>
    <w:rsid w:val="00F56DEA"/>
    <w:rsid w:val="00F57300"/>
    <w:rsid w:val="00F67996"/>
    <w:rsid w:val="00F7038E"/>
    <w:rsid w:val="00F71624"/>
    <w:rsid w:val="00F73071"/>
    <w:rsid w:val="00F730C0"/>
    <w:rsid w:val="00F74E56"/>
    <w:rsid w:val="00F76CEE"/>
    <w:rsid w:val="00F81267"/>
    <w:rsid w:val="00F84D1F"/>
    <w:rsid w:val="00F87206"/>
    <w:rsid w:val="00F91BC5"/>
    <w:rsid w:val="00F92EA8"/>
    <w:rsid w:val="00F93B81"/>
    <w:rsid w:val="00F95C79"/>
    <w:rsid w:val="00F97365"/>
    <w:rsid w:val="00F97DB2"/>
    <w:rsid w:val="00F97FA3"/>
    <w:rsid w:val="00FA033F"/>
    <w:rsid w:val="00FA326D"/>
    <w:rsid w:val="00FA3854"/>
    <w:rsid w:val="00FA5659"/>
    <w:rsid w:val="00FA56B4"/>
    <w:rsid w:val="00FA62B5"/>
    <w:rsid w:val="00FA7234"/>
    <w:rsid w:val="00FB0EFA"/>
    <w:rsid w:val="00FB1018"/>
    <w:rsid w:val="00FB12AC"/>
    <w:rsid w:val="00FB6142"/>
    <w:rsid w:val="00FB7BF0"/>
    <w:rsid w:val="00FC2AAC"/>
    <w:rsid w:val="00FC3CC4"/>
    <w:rsid w:val="00FC50DC"/>
    <w:rsid w:val="00FC7045"/>
    <w:rsid w:val="00FD0562"/>
    <w:rsid w:val="00FD0E49"/>
    <w:rsid w:val="00FD14C2"/>
    <w:rsid w:val="00FE511C"/>
    <w:rsid w:val="00FE65BF"/>
    <w:rsid w:val="00FE6B73"/>
    <w:rsid w:val="00FF0DDC"/>
    <w:rsid w:val="00FF7418"/>
    <w:rsid w:val="00FF7D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D591DB"/>
  <w15:chartTrackingRefBased/>
  <w15:docId w15:val="{C27B000C-3CE4-4192-A8DA-2EA2F0D92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lang w:eastAsia="en-US"/>
    </w:rPr>
  </w:style>
  <w:style w:type="paragraph" w:styleId="Heading1">
    <w:name w:val="heading 1"/>
    <w:basedOn w:val="Normal"/>
    <w:next w:val="Normal"/>
    <w:link w:val="Heading1Char"/>
    <w:qFormat/>
    <w:rsid w:val="002C1C7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F288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1"/>
    <w:qFormat/>
    <w:rsid w:val="007B4C65"/>
    <w:pPr>
      <w:widowControl w:val="0"/>
      <w:autoSpaceDE w:val="0"/>
      <w:autoSpaceDN w:val="0"/>
      <w:adjustRightInd w:val="0"/>
      <w:spacing w:before="126"/>
      <w:ind w:left="1484" w:right="477"/>
      <w:outlineLvl w:val="3"/>
    </w:pPr>
    <w:rPr>
      <w:rFonts w:ascii="Brandon Grotesque Bold" w:hAnsi="Brandon Grotesque Bold" w:cs="Brandon Grotesque Bold"/>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2">
    <w:name w:val="Para_2"/>
    <w:basedOn w:val="Normal"/>
    <w:pPr>
      <w:spacing w:after="120"/>
      <w:ind w:left="1134"/>
      <w:jc w:val="both"/>
    </w:pPr>
    <w:rPr>
      <w:color w:val="000000"/>
      <w:sz w:val="22"/>
      <w:lang w:val="en-GB"/>
    </w:rPr>
  </w:style>
  <w:style w:type="table" w:styleId="TableGrid">
    <w:name w:val="Table Grid"/>
    <w:basedOn w:val="TableNormal"/>
    <w:uiPriority w:val="39"/>
    <w:rsid w:val="00C84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4E7C"/>
    <w:pPr>
      <w:ind w:left="720"/>
      <w:contextualSpacing/>
    </w:pPr>
  </w:style>
  <w:style w:type="table" w:styleId="ListTable3-Accent2">
    <w:name w:val="List Table 3 Accent 2"/>
    <w:basedOn w:val="TableNormal"/>
    <w:uiPriority w:val="48"/>
    <w:rsid w:val="00540F3E"/>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4-Accent2">
    <w:name w:val="List Table 4 Accent 2"/>
    <w:basedOn w:val="TableNormal"/>
    <w:uiPriority w:val="49"/>
    <w:rsid w:val="00540F3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540F3E"/>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540F3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alloonText">
    <w:name w:val="Balloon Text"/>
    <w:basedOn w:val="Normal"/>
    <w:link w:val="BalloonTextChar"/>
    <w:uiPriority w:val="99"/>
    <w:semiHidden/>
    <w:unhideWhenUsed/>
    <w:rsid w:val="00915F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F32"/>
    <w:rPr>
      <w:rFonts w:ascii="Segoe UI" w:hAnsi="Segoe UI" w:cs="Segoe UI"/>
      <w:sz w:val="18"/>
      <w:szCs w:val="18"/>
      <w:lang w:eastAsia="en-US"/>
    </w:rPr>
  </w:style>
  <w:style w:type="table" w:styleId="PlainTable2">
    <w:name w:val="Plain Table 2"/>
    <w:basedOn w:val="TableNormal"/>
    <w:uiPriority w:val="42"/>
    <w:rsid w:val="00A727A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A727A9"/>
    <w:pPr>
      <w:tabs>
        <w:tab w:val="center" w:pos="4513"/>
        <w:tab w:val="right" w:pos="9026"/>
      </w:tabs>
    </w:pPr>
  </w:style>
  <w:style w:type="character" w:customStyle="1" w:styleId="HeaderChar">
    <w:name w:val="Header Char"/>
    <w:basedOn w:val="DefaultParagraphFont"/>
    <w:link w:val="Header"/>
    <w:uiPriority w:val="99"/>
    <w:rsid w:val="00A727A9"/>
    <w:rPr>
      <w:rFonts w:ascii="Arial" w:hAnsi="Arial"/>
      <w:lang w:eastAsia="en-US"/>
    </w:rPr>
  </w:style>
  <w:style w:type="paragraph" w:styleId="Footer">
    <w:name w:val="footer"/>
    <w:basedOn w:val="Normal"/>
    <w:link w:val="FooterChar"/>
    <w:uiPriority w:val="99"/>
    <w:unhideWhenUsed/>
    <w:rsid w:val="00A727A9"/>
    <w:pPr>
      <w:tabs>
        <w:tab w:val="center" w:pos="4513"/>
        <w:tab w:val="right" w:pos="9026"/>
      </w:tabs>
    </w:pPr>
  </w:style>
  <w:style w:type="character" w:customStyle="1" w:styleId="FooterChar">
    <w:name w:val="Footer Char"/>
    <w:basedOn w:val="DefaultParagraphFont"/>
    <w:link w:val="Footer"/>
    <w:uiPriority w:val="99"/>
    <w:rsid w:val="00A727A9"/>
    <w:rPr>
      <w:rFonts w:ascii="Arial" w:hAnsi="Arial"/>
      <w:lang w:eastAsia="en-US"/>
    </w:rPr>
  </w:style>
  <w:style w:type="table" w:styleId="GridTable1Light-Accent6">
    <w:name w:val="Grid Table 1 Light Accent 6"/>
    <w:basedOn w:val="TableNormal"/>
    <w:uiPriority w:val="46"/>
    <w:rsid w:val="00967EAB"/>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67EA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3-Accent3">
    <w:name w:val="List Table 3 Accent 3"/>
    <w:basedOn w:val="TableNormal"/>
    <w:uiPriority w:val="48"/>
    <w:rsid w:val="00967EAB"/>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1Light">
    <w:name w:val="Grid Table 1 Light"/>
    <w:basedOn w:val="TableNormal"/>
    <w:uiPriority w:val="46"/>
    <w:rsid w:val="009564D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9564D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9564D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9564D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9564D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1Light">
    <w:name w:val="List Table 1 Light"/>
    <w:basedOn w:val="TableNormal"/>
    <w:uiPriority w:val="46"/>
    <w:rsid w:val="009564D2"/>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
    <w:name w:val="Body Text"/>
    <w:basedOn w:val="Normal"/>
    <w:link w:val="BodyTextChar"/>
    <w:uiPriority w:val="1"/>
    <w:qFormat/>
    <w:rsid w:val="00EA0DD7"/>
    <w:pPr>
      <w:widowControl w:val="0"/>
      <w:autoSpaceDE w:val="0"/>
      <w:autoSpaceDN w:val="0"/>
      <w:adjustRightInd w:val="0"/>
    </w:pPr>
    <w:rPr>
      <w:rFonts w:ascii="Avenir LT Std 65 Medium" w:hAnsi="Avenir LT Std 65 Medium" w:cs="Avenir LT Std 65 Medium"/>
      <w:lang w:eastAsia="en-AU"/>
    </w:rPr>
  </w:style>
  <w:style w:type="character" w:customStyle="1" w:styleId="BodyTextChar">
    <w:name w:val="Body Text Char"/>
    <w:basedOn w:val="DefaultParagraphFont"/>
    <w:link w:val="BodyText"/>
    <w:uiPriority w:val="99"/>
    <w:rsid w:val="00EA0DD7"/>
    <w:rPr>
      <w:rFonts w:ascii="Avenir LT Std 65 Medium" w:hAnsi="Avenir LT Std 65 Medium" w:cs="Avenir LT Std 65 Medium"/>
    </w:rPr>
  </w:style>
  <w:style w:type="paragraph" w:styleId="PlainText">
    <w:name w:val="Plain Text"/>
    <w:basedOn w:val="Normal"/>
    <w:link w:val="PlainTextChar"/>
    <w:uiPriority w:val="99"/>
    <w:unhideWhenUsed/>
    <w:rsid w:val="007B4C6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B4C65"/>
    <w:rPr>
      <w:rFonts w:ascii="Calibri" w:eastAsiaTheme="minorHAnsi" w:hAnsi="Calibri" w:cstheme="minorBidi"/>
      <w:sz w:val="22"/>
      <w:szCs w:val="21"/>
      <w:lang w:eastAsia="en-US"/>
    </w:rPr>
  </w:style>
  <w:style w:type="character" w:customStyle="1" w:styleId="Heading4Char">
    <w:name w:val="Heading 4 Char"/>
    <w:basedOn w:val="DefaultParagraphFont"/>
    <w:link w:val="Heading4"/>
    <w:uiPriority w:val="1"/>
    <w:rsid w:val="007B4C65"/>
    <w:rPr>
      <w:rFonts w:ascii="Brandon Grotesque Bold" w:hAnsi="Brandon Grotesque Bold" w:cs="Brandon Grotesque Bold"/>
      <w:b/>
      <w:bCs/>
      <w:sz w:val="36"/>
      <w:szCs w:val="36"/>
    </w:rPr>
  </w:style>
  <w:style w:type="character" w:customStyle="1" w:styleId="Heading2Char">
    <w:name w:val="Heading 2 Char"/>
    <w:basedOn w:val="DefaultParagraphFont"/>
    <w:link w:val="Heading2"/>
    <w:uiPriority w:val="9"/>
    <w:rsid w:val="00AF2889"/>
    <w:rPr>
      <w:rFonts w:asciiTheme="majorHAnsi" w:eastAsiaTheme="majorEastAsia" w:hAnsiTheme="majorHAnsi" w:cstheme="majorBidi"/>
      <w:color w:val="2E74B5" w:themeColor="accent1" w:themeShade="BF"/>
      <w:sz w:val="26"/>
      <w:szCs w:val="26"/>
      <w:lang w:eastAsia="en-US"/>
    </w:rPr>
  </w:style>
  <w:style w:type="character" w:customStyle="1" w:styleId="Heading1Char">
    <w:name w:val="Heading 1 Char"/>
    <w:basedOn w:val="DefaultParagraphFont"/>
    <w:link w:val="Heading1"/>
    <w:uiPriority w:val="9"/>
    <w:rsid w:val="002C1C7C"/>
    <w:rPr>
      <w:rFonts w:asciiTheme="majorHAnsi" w:eastAsiaTheme="majorEastAsia" w:hAnsiTheme="majorHAnsi" w:cstheme="majorBidi"/>
      <w:color w:val="2E74B5" w:themeColor="accent1" w:themeShade="BF"/>
      <w:sz w:val="32"/>
      <w:szCs w:val="32"/>
      <w:lang w:eastAsia="en-US"/>
    </w:rPr>
  </w:style>
  <w:style w:type="paragraph" w:styleId="NormalWeb">
    <w:name w:val="Normal (Web)"/>
    <w:basedOn w:val="Normal"/>
    <w:uiPriority w:val="99"/>
    <w:unhideWhenUsed/>
    <w:rsid w:val="003525C6"/>
    <w:pPr>
      <w:spacing w:after="360"/>
    </w:pPr>
    <w:rPr>
      <w:rFonts w:cs="Arial"/>
      <w:sz w:val="23"/>
      <w:szCs w:val="23"/>
      <w:lang w:eastAsia="en-AU"/>
    </w:rPr>
  </w:style>
  <w:style w:type="character" w:customStyle="1" w:styleId="result">
    <w:name w:val="result"/>
    <w:basedOn w:val="DefaultParagraphFont"/>
    <w:rsid w:val="003525C6"/>
  </w:style>
  <w:style w:type="character" w:customStyle="1" w:styleId="trend">
    <w:name w:val="trend"/>
    <w:basedOn w:val="DefaultParagraphFont"/>
    <w:rsid w:val="003525C6"/>
  </w:style>
  <w:style w:type="character" w:styleId="Emphasis">
    <w:name w:val="Emphasis"/>
    <w:basedOn w:val="DefaultParagraphFont"/>
    <w:uiPriority w:val="20"/>
    <w:qFormat/>
    <w:rsid w:val="003525C6"/>
    <w:rPr>
      <w:i/>
      <w:iCs/>
    </w:rPr>
  </w:style>
  <w:style w:type="paragraph" w:styleId="FootnoteText">
    <w:name w:val="footnote text"/>
    <w:basedOn w:val="Normal"/>
    <w:link w:val="FootnoteTextChar"/>
    <w:uiPriority w:val="99"/>
    <w:unhideWhenUsed/>
    <w:rsid w:val="00B537FD"/>
  </w:style>
  <w:style w:type="character" w:customStyle="1" w:styleId="FootnoteTextChar">
    <w:name w:val="Footnote Text Char"/>
    <w:basedOn w:val="DefaultParagraphFont"/>
    <w:link w:val="FootnoteText"/>
    <w:uiPriority w:val="99"/>
    <w:rsid w:val="00B537FD"/>
    <w:rPr>
      <w:rFonts w:ascii="Arial" w:hAnsi="Arial"/>
      <w:lang w:eastAsia="en-US"/>
    </w:rPr>
  </w:style>
  <w:style w:type="character" w:styleId="FootnoteReference">
    <w:name w:val="footnote reference"/>
    <w:basedOn w:val="DefaultParagraphFont"/>
    <w:uiPriority w:val="99"/>
    <w:semiHidden/>
    <w:unhideWhenUsed/>
    <w:rsid w:val="00B537FD"/>
    <w:rPr>
      <w:vertAlign w:val="superscript"/>
    </w:rPr>
  </w:style>
  <w:style w:type="paragraph" w:customStyle="1" w:styleId="Attachment">
    <w:name w:val="Attachment"/>
    <w:basedOn w:val="Normal"/>
    <w:link w:val="AttachmentChar"/>
    <w:qFormat/>
    <w:rsid w:val="00280AE9"/>
    <w:pPr>
      <w:spacing w:before="320" w:after="160"/>
      <w:ind w:left="567"/>
    </w:pPr>
    <w:rPr>
      <w:b/>
      <w:color w:val="000000"/>
      <w:sz w:val="22"/>
      <w:szCs w:val="22"/>
      <w:lang w:val="en-GB" w:eastAsia="en-AU"/>
    </w:rPr>
  </w:style>
  <w:style w:type="character" w:customStyle="1" w:styleId="AttachmentChar">
    <w:name w:val="Attachment Char"/>
    <w:basedOn w:val="DefaultParagraphFont"/>
    <w:link w:val="Attachment"/>
    <w:rsid w:val="00280AE9"/>
    <w:rPr>
      <w:rFonts w:ascii="Arial" w:hAnsi="Arial"/>
      <w:b/>
      <w:color w:val="000000"/>
      <w:sz w:val="22"/>
      <w:szCs w:val="22"/>
      <w:lang w:val="en-GB"/>
    </w:rPr>
  </w:style>
  <w:style w:type="character" w:styleId="Hyperlink">
    <w:name w:val="Hyperlink"/>
    <w:basedOn w:val="DefaultParagraphFont"/>
    <w:uiPriority w:val="99"/>
    <w:semiHidden/>
    <w:unhideWhenUsed/>
    <w:rsid w:val="00541282"/>
    <w:rPr>
      <w:color w:val="0563C1"/>
      <w:u w:val="single"/>
    </w:rPr>
  </w:style>
  <w:style w:type="paragraph" w:styleId="IntenseQuote">
    <w:name w:val="Intense Quote"/>
    <w:basedOn w:val="Normal"/>
    <w:next w:val="Normal"/>
    <w:link w:val="IntenseQuoteChar"/>
    <w:uiPriority w:val="30"/>
    <w:qFormat/>
    <w:rsid w:val="006B324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B3247"/>
    <w:rPr>
      <w:rFonts w:ascii="Arial" w:hAnsi="Arial"/>
      <w:i/>
      <w:iCs/>
      <w:color w:val="5B9BD5" w:themeColor="accent1"/>
      <w:lang w:eastAsia="en-US"/>
    </w:rPr>
  </w:style>
  <w:style w:type="paragraph" w:customStyle="1" w:styleId="coGG">
    <w:name w:val="coGG"/>
    <w:basedOn w:val="Heading1"/>
    <w:qFormat/>
    <w:rsid w:val="000B1B19"/>
  </w:style>
  <w:style w:type="paragraph" w:customStyle="1" w:styleId="Default">
    <w:name w:val="Default"/>
    <w:rsid w:val="00CA55D9"/>
    <w:pPr>
      <w:autoSpaceDE w:val="0"/>
      <w:autoSpaceDN w:val="0"/>
      <w:adjustRightInd w:val="0"/>
    </w:pPr>
    <w:rPr>
      <w:rFonts w:ascii="Arial" w:hAnsi="Arial" w:cs="Arial"/>
      <w:color w:val="000000"/>
      <w:sz w:val="24"/>
      <w:szCs w:val="24"/>
    </w:rPr>
  </w:style>
  <w:style w:type="paragraph" w:customStyle="1" w:styleId="SummaryPoints">
    <w:name w:val="Summary Points"/>
    <w:basedOn w:val="Normal"/>
    <w:link w:val="SummaryPointsChar"/>
    <w:qFormat/>
    <w:rsid w:val="00197480"/>
    <w:pPr>
      <w:numPr>
        <w:numId w:val="1"/>
      </w:numPr>
      <w:spacing w:after="160"/>
      <w:jc w:val="both"/>
    </w:pPr>
    <w:rPr>
      <w:color w:val="000000"/>
      <w:sz w:val="22"/>
      <w:lang w:val="en-GB" w:eastAsia="en-AU"/>
    </w:rPr>
  </w:style>
  <w:style w:type="character" w:customStyle="1" w:styleId="SummaryPointsChar">
    <w:name w:val="Summary Points Char"/>
    <w:basedOn w:val="DefaultParagraphFont"/>
    <w:link w:val="SummaryPoints"/>
    <w:rsid w:val="00197480"/>
    <w:rPr>
      <w:rFonts w:ascii="Arial" w:hAnsi="Arial"/>
      <w:color w:val="000000"/>
      <w:sz w:val="22"/>
      <w:lang w:val="en-GB"/>
    </w:rPr>
  </w:style>
  <w:style w:type="paragraph" w:customStyle="1" w:styleId="NormInd">
    <w:name w:val="Norm_Ind"/>
    <w:basedOn w:val="Normal"/>
    <w:link w:val="NormIndChar"/>
    <w:rsid w:val="000C6046"/>
    <w:pPr>
      <w:spacing w:after="160"/>
      <w:ind w:left="567"/>
      <w:jc w:val="both"/>
    </w:pPr>
    <w:rPr>
      <w:color w:val="000000"/>
      <w:sz w:val="22"/>
      <w:lang w:val="en-GB" w:eastAsia="en-AU"/>
    </w:rPr>
  </w:style>
  <w:style w:type="character" w:customStyle="1" w:styleId="NormIndChar">
    <w:name w:val="Norm_Ind Char"/>
    <w:basedOn w:val="DefaultParagraphFont"/>
    <w:link w:val="NormInd"/>
    <w:rsid w:val="000C6046"/>
    <w:rPr>
      <w:rFonts w:ascii="Arial" w:hAnsi="Arial"/>
      <w:color w:val="000000"/>
      <w:sz w:val="22"/>
      <w:lang w:val="en-GB"/>
    </w:rPr>
  </w:style>
  <w:style w:type="character" w:customStyle="1" w:styleId="st1">
    <w:name w:val="st1"/>
    <w:basedOn w:val="DefaultParagraphFont"/>
    <w:rsid w:val="00F4395A"/>
  </w:style>
  <w:style w:type="paragraph" w:customStyle="1" w:styleId="Spacebeforetable">
    <w:name w:val="Space before table"/>
    <w:basedOn w:val="Normal"/>
    <w:rsid w:val="002B55BE"/>
    <w:pPr>
      <w:spacing w:after="60" w:line="270" w:lineRule="atLeast"/>
    </w:pPr>
    <w:rPr>
      <w:rFonts w:ascii="Calibri" w:eastAsiaTheme="minorHAnsi" w:hAnsi="Calibri" w:cs="Calibri"/>
      <w:sz w:val="18"/>
      <w:szCs w:val="18"/>
      <w:lang w:eastAsia="en-AU"/>
    </w:rPr>
  </w:style>
  <w:style w:type="paragraph" w:customStyle="1" w:styleId="lead">
    <w:name w:val="lead"/>
    <w:basedOn w:val="Normal"/>
    <w:rsid w:val="002B55BE"/>
    <w:pPr>
      <w:spacing w:before="100" w:beforeAutospacing="1" w:after="100" w:afterAutospacing="1"/>
    </w:pPr>
    <w:rPr>
      <w:rFonts w:ascii="Times New Roman" w:hAnsi="Times New Roman"/>
      <w:sz w:val="24"/>
      <w:szCs w:val="24"/>
      <w:lang w:eastAsia="en-AU"/>
    </w:rPr>
  </w:style>
  <w:style w:type="paragraph" w:styleId="ListBullet">
    <w:name w:val="List Bullet"/>
    <w:basedOn w:val="BodyText"/>
    <w:uiPriority w:val="1"/>
    <w:qFormat/>
    <w:rsid w:val="006D53FF"/>
    <w:pPr>
      <w:widowControl/>
      <w:numPr>
        <w:numId w:val="2"/>
      </w:numPr>
      <w:autoSpaceDE/>
      <w:autoSpaceDN/>
      <w:adjustRightInd/>
      <w:spacing w:before="100" w:after="100" w:line="270" w:lineRule="atLeast"/>
    </w:pPr>
    <w:rPr>
      <w:rFonts w:ascii="Arial" w:hAnsi="Arial" w:cs="Times New Roman"/>
      <w:sz w:val="18"/>
      <w:szCs w:val="18"/>
    </w:rPr>
  </w:style>
  <w:style w:type="paragraph" w:styleId="ListBullet2">
    <w:name w:val="List Bullet 2"/>
    <w:basedOn w:val="ListBullet"/>
    <w:uiPriority w:val="1"/>
    <w:qFormat/>
    <w:rsid w:val="006D53FF"/>
    <w:pPr>
      <w:numPr>
        <w:ilvl w:val="1"/>
      </w:numPr>
    </w:pPr>
  </w:style>
  <w:style w:type="paragraph" w:styleId="ListBullet3">
    <w:name w:val="List Bullet 3"/>
    <w:basedOn w:val="ListBullet2"/>
    <w:uiPriority w:val="1"/>
    <w:qFormat/>
    <w:rsid w:val="006D53FF"/>
    <w:pPr>
      <w:numPr>
        <w:ilvl w:val="2"/>
      </w:numPr>
    </w:pPr>
  </w:style>
  <w:style w:type="character" w:styleId="CommentReference">
    <w:name w:val="annotation reference"/>
    <w:basedOn w:val="DefaultParagraphFont"/>
    <w:uiPriority w:val="99"/>
    <w:semiHidden/>
    <w:unhideWhenUsed/>
    <w:rsid w:val="006A2091"/>
    <w:rPr>
      <w:sz w:val="16"/>
      <w:szCs w:val="16"/>
    </w:rPr>
  </w:style>
  <w:style w:type="paragraph" w:styleId="CommentText">
    <w:name w:val="annotation text"/>
    <w:basedOn w:val="Normal"/>
    <w:link w:val="CommentTextChar"/>
    <w:uiPriority w:val="99"/>
    <w:semiHidden/>
    <w:unhideWhenUsed/>
    <w:rsid w:val="006A2091"/>
  </w:style>
  <w:style w:type="character" w:customStyle="1" w:styleId="CommentTextChar">
    <w:name w:val="Comment Text Char"/>
    <w:basedOn w:val="DefaultParagraphFont"/>
    <w:link w:val="CommentText"/>
    <w:uiPriority w:val="99"/>
    <w:semiHidden/>
    <w:rsid w:val="006A2091"/>
    <w:rPr>
      <w:rFonts w:ascii="Arial" w:hAnsi="Arial"/>
      <w:lang w:eastAsia="en-US"/>
    </w:rPr>
  </w:style>
  <w:style w:type="paragraph" w:styleId="CommentSubject">
    <w:name w:val="annotation subject"/>
    <w:basedOn w:val="CommentText"/>
    <w:next w:val="CommentText"/>
    <w:link w:val="CommentSubjectChar"/>
    <w:uiPriority w:val="99"/>
    <w:semiHidden/>
    <w:unhideWhenUsed/>
    <w:rsid w:val="006A2091"/>
    <w:rPr>
      <w:b/>
      <w:bCs/>
    </w:rPr>
  </w:style>
  <w:style w:type="character" w:customStyle="1" w:styleId="CommentSubjectChar">
    <w:name w:val="Comment Subject Char"/>
    <w:basedOn w:val="CommentTextChar"/>
    <w:link w:val="CommentSubject"/>
    <w:uiPriority w:val="99"/>
    <w:semiHidden/>
    <w:rsid w:val="006A2091"/>
    <w:rPr>
      <w:rFonts w:ascii="Arial" w:hAnsi="Arial"/>
      <w:b/>
      <w:bCs/>
      <w:lang w:eastAsia="en-US"/>
    </w:rPr>
  </w:style>
  <w:style w:type="character" w:customStyle="1" w:styleId="ilfuvd">
    <w:name w:val="ilfuvd"/>
    <w:basedOn w:val="DefaultParagraphFont"/>
    <w:rsid w:val="008E1510"/>
  </w:style>
  <w:style w:type="character" w:styleId="Strong">
    <w:name w:val="Strong"/>
    <w:basedOn w:val="DefaultParagraphFont"/>
    <w:uiPriority w:val="22"/>
    <w:qFormat/>
    <w:rsid w:val="00FA62B5"/>
    <w:rPr>
      <w:b/>
      <w:bCs/>
    </w:rPr>
  </w:style>
  <w:style w:type="paragraph" w:styleId="EndnoteText">
    <w:name w:val="endnote text"/>
    <w:basedOn w:val="Normal"/>
    <w:link w:val="EndnoteTextChar"/>
    <w:uiPriority w:val="99"/>
    <w:semiHidden/>
    <w:unhideWhenUsed/>
    <w:rsid w:val="005A47AB"/>
  </w:style>
  <w:style w:type="character" w:customStyle="1" w:styleId="EndnoteTextChar">
    <w:name w:val="Endnote Text Char"/>
    <w:basedOn w:val="DefaultParagraphFont"/>
    <w:link w:val="EndnoteText"/>
    <w:uiPriority w:val="99"/>
    <w:semiHidden/>
    <w:rsid w:val="005A47AB"/>
    <w:rPr>
      <w:rFonts w:ascii="Arial" w:hAnsi="Arial"/>
      <w:lang w:eastAsia="en-US"/>
    </w:rPr>
  </w:style>
  <w:style w:type="character" w:styleId="EndnoteReference">
    <w:name w:val="endnote reference"/>
    <w:basedOn w:val="DefaultParagraphFont"/>
    <w:uiPriority w:val="99"/>
    <w:semiHidden/>
    <w:unhideWhenUsed/>
    <w:rsid w:val="005A47AB"/>
    <w:rPr>
      <w:vertAlign w:val="superscript"/>
    </w:rPr>
  </w:style>
  <w:style w:type="table" w:styleId="ColorfulShading-Accent6">
    <w:name w:val="Colorful Shading Accent 6"/>
    <w:basedOn w:val="TableNormal"/>
    <w:uiPriority w:val="71"/>
    <w:semiHidden/>
    <w:rsid w:val="00E97ABD"/>
    <w:rPr>
      <w:rFonts w:asciiTheme="minorHAnsi" w:hAnsiTheme="minorHAnsi"/>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Grid-Accent5">
    <w:name w:val="Colorful Grid Accent 5"/>
    <w:basedOn w:val="TableNormal"/>
    <w:uiPriority w:val="73"/>
    <w:semiHidden/>
    <w:rsid w:val="009A6548"/>
    <w:rPr>
      <w:rFonts w:ascii="Calibri" w:hAnsi="Calibri"/>
      <w:color w:val="000000"/>
      <w:sz w:val="19"/>
      <w:szCs w:val="19"/>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9619">
      <w:bodyDiv w:val="1"/>
      <w:marLeft w:val="0"/>
      <w:marRight w:val="0"/>
      <w:marTop w:val="0"/>
      <w:marBottom w:val="0"/>
      <w:divBdr>
        <w:top w:val="none" w:sz="0" w:space="0" w:color="auto"/>
        <w:left w:val="none" w:sz="0" w:space="0" w:color="auto"/>
        <w:bottom w:val="none" w:sz="0" w:space="0" w:color="auto"/>
        <w:right w:val="none" w:sz="0" w:space="0" w:color="auto"/>
      </w:divBdr>
    </w:div>
    <w:div w:id="14695550">
      <w:bodyDiv w:val="1"/>
      <w:marLeft w:val="0"/>
      <w:marRight w:val="0"/>
      <w:marTop w:val="0"/>
      <w:marBottom w:val="0"/>
      <w:divBdr>
        <w:top w:val="none" w:sz="0" w:space="0" w:color="auto"/>
        <w:left w:val="none" w:sz="0" w:space="0" w:color="auto"/>
        <w:bottom w:val="none" w:sz="0" w:space="0" w:color="auto"/>
        <w:right w:val="none" w:sz="0" w:space="0" w:color="auto"/>
      </w:divBdr>
    </w:div>
    <w:div w:id="30226165">
      <w:bodyDiv w:val="1"/>
      <w:marLeft w:val="0"/>
      <w:marRight w:val="0"/>
      <w:marTop w:val="0"/>
      <w:marBottom w:val="0"/>
      <w:divBdr>
        <w:top w:val="none" w:sz="0" w:space="0" w:color="auto"/>
        <w:left w:val="none" w:sz="0" w:space="0" w:color="auto"/>
        <w:bottom w:val="none" w:sz="0" w:space="0" w:color="auto"/>
        <w:right w:val="none" w:sz="0" w:space="0" w:color="auto"/>
      </w:divBdr>
      <w:divsChild>
        <w:div w:id="1722632858">
          <w:marLeft w:val="0"/>
          <w:marRight w:val="0"/>
          <w:marTop w:val="0"/>
          <w:marBottom w:val="0"/>
          <w:divBdr>
            <w:top w:val="none" w:sz="0" w:space="0" w:color="auto"/>
            <w:left w:val="none" w:sz="0" w:space="0" w:color="auto"/>
            <w:bottom w:val="none" w:sz="0" w:space="0" w:color="auto"/>
            <w:right w:val="none" w:sz="0" w:space="0" w:color="auto"/>
          </w:divBdr>
          <w:divsChild>
            <w:div w:id="828253953">
              <w:marLeft w:val="-300"/>
              <w:marRight w:val="0"/>
              <w:marTop w:val="0"/>
              <w:marBottom w:val="0"/>
              <w:divBdr>
                <w:top w:val="none" w:sz="0" w:space="0" w:color="auto"/>
                <w:left w:val="none" w:sz="0" w:space="0" w:color="auto"/>
                <w:bottom w:val="none" w:sz="0" w:space="0" w:color="auto"/>
                <w:right w:val="none" w:sz="0" w:space="0" w:color="auto"/>
              </w:divBdr>
              <w:divsChild>
                <w:div w:id="12505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5380">
      <w:bodyDiv w:val="1"/>
      <w:marLeft w:val="0"/>
      <w:marRight w:val="0"/>
      <w:marTop w:val="0"/>
      <w:marBottom w:val="0"/>
      <w:divBdr>
        <w:top w:val="none" w:sz="0" w:space="0" w:color="auto"/>
        <w:left w:val="none" w:sz="0" w:space="0" w:color="auto"/>
        <w:bottom w:val="none" w:sz="0" w:space="0" w:color="auto"/>
        <w:right w:val="none" w:sz="0" w:space="0" w:color="auto"/>
      </w:divBdr>
    </w:div>
    <w:div w:id="56903917">
      <w:bodyDiv w:val="1"/>
      <w:marLeft w:val="0"/>
      <w:marRight w:val="0"/>
      <w:marTop w:val="0"/>
      <w:marBottom w:val="0"/>
      <w:divBdr>
        <w:top w:val="none" w:sz="0" w:space="0" w:color="auto"/>
        <w:left w:val="none" w:sz="0" w:space="0" w:color="auto"/>
        <w:bottom w:val="none" w:sz="0" w:space="0" w:color="auto"/>
        <w:right w:val="none" w:sz="0" w:space="0" w:color="auto"/>
      </w:divBdr>
    </w:div>
    <w:div w:id="59905861">
      <w:bodyDiv w:val="1"/>
      <w:marLeft w:val="0"/>
      <w:marRight w:val="0"/>
      <w:marTop w:val="0"/>
      <w:marBottom w:val="0"/>
      <w:divBdr>
        <w:top w:val="none" w:sz="0" w:space="0" w:color="auto"/>
        <w:left w:val="none" w:sz="0" w:space="0" w:color="auto"/>
        <w:bottom w:val="none" w:sz="0" w:space="0" w:color="auto"/>
        <w:right w:val="none" w:sz="0" w:space="0" w:color="auto"/>
      </w:divBdr>
    </w:div>
    <w:div w:id="126123761">
      <w:bodyDiv w:val="1"/>
      <w:marLeft w:val="0"/>
      <w:marRight w:val="0"/>
      <w:marTop w:val="0"/>
      <w:marBottom w:val="0"/>
      <w:divBdr>
        <w:top w:val="none" w:sz="0" w:space="0" w:color="auto"/>
        <w:left w:val="none" w:sz="0" w:space="0" w:color="auto"/>
        <w:bottom w:val="none" w:sz="0" w:space="0" w:color="auto"/>
        <w:right w:val="none" w:sz="0" w:space="0" w:color="auto"/>
      </w:divBdr>
    </w:div>
    <w:div w:id="161237269">
      <w:bodyDiv w:val="1"/>
      <w:marLeft w:val="0"/>
      <w:marRight w:val="0"/>
      <w:marTop w:val="0"/>
      <w:marBottom w:val="0"/>
      <w:divBdr>
        <w:top w:val="none" w:sz="0" w:space="0" w:color="auto"/>
        <w:left w:val="none" w:sz="0" w:space="0" w:color="auto"/>
        <w:bottom w:val="none" w:sz="0" w:space="0" w:color="auto"/>
        <w:right w:val="none" w:sz="0" w:space="0" w:color="auto"/>
      </w:divBdr>
    </w:div>
    <w:div w:id="219753103">
      <w:bodyDiv w:val="1"/>
      <w:marLeft w:val="0"/>
      <w:marRight w:val="0"/>
      <w:marTop w:val="0"/>
      <w:marBottom w:val="0"/>
      <w:divBdr>
        <w:top w:val="none" w:sz="0" w:space="0" w:color="auto"/>
        <w:left w:val="none" w:sz="0" w:space="0" w:color="auto"/>
        <w:bottom w:val="none" w:sz="0" w:space="0" w:color="auto"/>
        <w:right w:val="none" w:sz="0" w:space="0" w:color="auto"/>
      </w:divBdr>
    </w:div>
    <w:div w:id="222327233">
      <w:bodyDiv w:val="1"/>
      <w:marLeft w:val="0"/>
      <w:marRight w:val="0"/>
      <w:marTop w:val="0"/>
      <w:marBottom w:val="0"/>
      <w:divBdr>
        <w:top w:val="none" w:sz="0" w:space="0" w:color="auto"/>
        <w:left w:val="none" w:sz="0" w:space="0" w:color="auto"/>
        <w:bottom w:val="none" w:sz="0" w:space="0" w:color="auto"/>
        <w:right w:val="none" w:sz="0" w:space="0" w:color="auto"/>
      </w:divBdr>
    </w:div>
    <w:div w:id="282882941">
      <w:bodyDiv w:val="1"/>
      <w:marLeft w:val="0"/>
      <w:marRight w:val="0"/>
      <w:marTop w:val="0"/>
      <w:marBottom w:val="0"/>
      <w:divBdr>
        <w:top w:val="none" w:sz="0" w:space="0" w:color="auto"/>
        <w:left w:val="none" w:sz="0" w:space="0" w:color="auto"/>
        <w:bottom w:val="none" w:sz="0" w:space="0" w:color="auto"/>
        <w:right w:val="none" w:sz="0" w:space="0" w:color="auto"/>
      </w:divBdr>
    </w:div>
    <w:div w:id="293483567">
      <w:bodyDiv w:val="1"/>
      <w:marLeft w:val="0"/>
      <w:marRight w:val="0"/>
      <w:marTop w:val="0"/>
      <w:marBottom w:val="0"/>
      <w:divBdr>
        <w:top w:val="none" w:sz="0" w:space="0" w:color="auto"/>
        <w:left w:val="none" w:sz="0" w:space="0" w:color="auto"/>
        <w:bottom w:val="none" w:sz="0" w:space="0" w:color="auto"/>
        <w:right w:val="none" w:sz="0" w:space="0" w:color="auto"/>
      </w:divBdr>
    </w:div>
    <w:div w:id="294529327">
      <w:bodyDiv w:val="1"/>
      <w:marLeft w:val="0"/>
      <w:marRight w:val="0"/>
      <w:marTop w:val="0"/>
      <w:marBottom w:val="0"/>
      <w:divBdr>
        <w:top w:val="none" w:sz="0" w:space="0" w:color="auto"/>
        <w:left w:val="none" w:sz="0" w:space="0" w:color="auto"/>
        <w:bottom w:val="none" w:sz="0" w:space="0" w:color="auto"/>
        <w:right w:val="none" w:sz="0" w:space="0" w:color="auto"/>
      </w:divBdr>
    </w:div>
    <w:div w:id="307055708">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7000774">
      <w:bodyDiv w:val="1"/>
      <w:marLeft w:val="0"/>
      <w:marRight w:val="0"/>
      <w:marTop w:val="0"/>
      <w:marBottom w:val="0"/>
      <w:divBdr>
        <w:top w:val="none" w:sz="0" w:space="0" w:color="auto"/>
        <w:left w:val="none" w:sz="0" w:space="0" w:color="auto"/>
        <w:bottom w:val="none" w:sz="0" w:space="0" w:color="auto"/>
        <w:right w:val="none" w:sz="0" w:space="0" w:color="auto"/>
      </w:divBdr>
    </w:div>
    <w:div w:id="330333471">
      <w:bodyDiv w:val="1"/>
      <w:marLeft w:val="0"/>
      <w:marRight w:val="0"/>
      <w:marTop w:val="0"/>
      <w:marBottom w:val="0"/>
      <w:divBdr>
        <w:top w:val="none" w:sz="0" w:space="0" w:color="auto"/>
        <w:left w:val="none" w:sz="0" w:space="0" w:color="auto"/>
        <w:bottom w:val="none" w:sz="0" w:space="0" w:color="auto"/>
        <w:right w:val="none" w:sz="0" w:space="0" w:color="auto"/>
      </w:divBdr>
    </w:div>
    <w:div w:id="344403761">
      <w:bodyDiv w:val="1"/>
      <w:marLeft w:val="0"/>
      <w:marRight w:val="0"/>
      <w:marTop w:val="0"/>
      <w:marBottom w:val="0"/>
      <w:divBdr>
        <w:top w:val="none" w:sz="0" w:space="0" w:color="auto"/>
        <w:left w:val="none" w:sz="0" w:space="0" w:color="auto"/>
        <w:bottom w:val="none" w:sz="0" w:space="0" w:color="auto"/>
        <w:right w:val="none" w:sz="0" w:space="0" w:color="auto"/>
      </w:divBdr>
    </w:div>
    <w:div w:id="350181707">
      <w:bodyDiv w:val="1"/>
      <w:marLeft w:val="0"/>
      <w:marRight w:val="0"/>
      <w:marTop w:val="0"/>
      <w:marBottom w:val="0"/>
      <w:divBdr>
        <w:top w:val="none" w:sz="0" w:space="0" w:color="auto"/>
        <w:left w:val="none" w:sz="0" w:space="0" w:color="auto"/>
        <w:bottom w:val="none" w:sz="0" w:space="0" w:color="auto"/>
        <w:right w:val="none" w:sz="0" w:space="0" w:color="auto"/>
      </w:divBdr>
    </w:div>
    <w:div w:id="352731071">
      <w:bodyDiv w:val="1"/>
      <w:marLeft w:val="0"/>
      <w:marRight w:val="0"/>
      <w:marTop w:val="0"/>
      <w:marBottom w:val="0"/>
      <w:divBdr>
        <w:top w:val="none" w:sz="0" w:space="0" w:color="auto"/>
        <w:left w:val="none" w:sz="0" w:space="0" w:color="auto"/>
        <w:bottom w:val="none" w:sz="0" w:space="0" w:color="auto"/>
        <w:right w:val="none" w:sz="0" w:space="0" w:color="auto"/>
      </w:divBdr>
    </w:div>
    <w:div w:id="360009524">
      <w:bodyDiv w:val="1"/>
      <w:marLeft w:val="0"/>
      <w:marRight w:val="0"/>
      <w:marTop w:val="0"/>
      <w:marBottom w:val="0"/>
      <w:divBdr>
        <w:top w:val="none" w:sz="0" w:space="0" w:color="auto"/>
        <w:left w:val="none" w:sz="0" w:space="0" w:color="auto"/>
        <w:bottom w:val="none" w:sz="0" w:space="0" w:color="auto"/>
        <w:right w:val="none" w:sz="0" w:space="0" w:color="auto"/>
      </w:divBdr>
    </w:div>
    <w:div w:id="360933136">
      <w:bodyDiv w:val="1"/>
      <w:marLeft w:val="0"/>
      <w:marRight w:val="0"/>
      <w:marTop w:val="0"/>
      <w:marBottom w:val="0"/>
      <w:divBdr>
        <w:top w:val="none" w:sz="0" w:space="0" w:color="auto"/>
        <w:left w:val="none" w:sz="0" w:space="0" w:color="auto"/>
        <w:bottom w:val="none" w:sz="0" w:space="0" w:color="auto"/>
        <w:right w:val="none" w:sz="0" w:space="0" w:color="auto"/>
      </w:divBdr>
    </w:div>
    <w:div w:id="389695207">
      <w:bodyDiv w:val="1"/>
      <w:marLeft w:val="0"/>
      <w:marRight w:val="0"/>
      <w:marTop w:val="0"/>
      <w:marBottom w:val="0"/>
      <w:divBdr>
        <w:top w:val="none" w:sz="0" w:space="0" w:color="auto"/>
        <w:left w:val="none" w:sz="0" w:space="0" w:color="auto"/>
        <w:bottom w:val="none" w:sz="0" w:space="0" w:color="auto"/>
        <w:right w:val="none" w:sz="0" w:space="0" w:color="auto"/>
      </w:divBdr>
    </w:div>
    <w:div w:id="424955905">
      <w:bodyDiv w:val="1"/>
      <w:marLeft w:val="0"/>
      <w:marRight w:val="0"/>
      <w:marTop w:val="0"/>
      <w:marBottom w:val="0"/>
      <w:divBdr>
        <w:top w:val="none" w:sz="0" w:space="0" w:color="auto"/>
        <w:left w:val="none" w:sz="0" w:space="0" w:color="auto"/>
        <w:bottom w:val="none" w:sz="0" w:space="0" w:color="auto"/>
        <w:right w:val="none" w:sz="0" w:space="0" w:color="auto"/>
      </w:divBdr>
    </w:div>
    <w:div w:id="432865829">
      <w:bodyDiv w:val="1"/>
      <w:marLeft w:val="0"/>
      <w:marRight w:val="0"/>
      <w:marTop w:val="0"/>
      <w:marBottom w:val="0"/>
      <w:divBdr>
        <w:top w:val="none" w:sz="0" w:space="0" w:color="auto"/>
        <w:left w:val="none" w:sz="0" w:space="0" w:color="auto"/>
        <w:bottom w:val="none" w:sz="0" w:space="0" w:color="auto"/>
        <w:right w:val="none" w:sz="0" w:space="0" w:color="auto"/>
      </w:divBdr>
    </w:div>
    <w:div w:id="444809106">
      <w:bodyDiv w:val="1"/>
      <w:marLeft w:val="0"/>
      <w:marRight w:val="0"/>
      <w:marTop w:val="0"/>
      <w:marBottom w:val="0"/>
      <w:divBdr>
        <w:top w:val="none" w:sz="0" w:space="0" w:color="auto"/>
        <w:left w:val="none" w:sz="0" w:space="0" w:color="auto"/>
        <w:bottom w:val="none" w:sz="0" w:space="0" w:color="auto"/>
        <w:right w:val="none" w:sz="0" w:space="0" w:color="auto"/>
      </w:divBdr>
    </w:div>
    <w:div w:id="447774486">
      <w:bodyDiv w:val="1"/>
      <w:marLeft w:val="0"/>
      <w:marRight w:val="0"/>
      <w:marTop w:val="0"/>
      <w:marBottom w:val="0"/>
      <w:divBdr>
        <w:top w:val="none" w:sz="0" w:space="0" w:color="auto"/>
        <w:left w:val="none" w:sz="0" w:space="0" w:color="auto"/>
        <w:bottom w:val="none" w:sz="0" w:space="0" w:color="auto"/>
        <w:right w:val="none" w:sz="0" w:space="0" w:color="auto"/>
      </w:divBdr>
    </w:div>
    <w:div w:id="456920155">
      <w:bodyDiv w:val="1"/>
      <w:marLeft w:val="0"/>
      <w:marRight w:val="0"/>
      <w:marTop w:val="0"/>
      <w:marBottom w:val="0"/>
      <w:divBdr>
        <w:top w:val="none" w:sz="0" w:space="0" w:color="auto"/>
        <w:left w:val="none" w:sz="0" w:space="0" w:color="auto"/>
        <w:bottom w:val="none" w:sz="0" w:space="0" w:color="auto"/>
        <w:right w:val="none" w:sz="0" w:space="0" w:color="auto"/>
      </w:divBdr>
    </w:div>
    <w:div w:id="457988874">
      <w:bodyDiv w:val="1"/>
      <w:marLeft w:val="0"/>
      <w:marRight w:val="0"/>
      <w:marTop w:val="0"/>
      <w:marBottom w:val="0"/>
      <w:divBdr>
        <w:top w:val="none" w:sz="0" w:space="0" w:color="auto"/>
        <w:left w:val="none" w:sz="0" w:space="0" w:color="auto"/>
        <w:bottom w:val="none" w:sz="0" w:space="0" w:color="auto"/>
        <w:right w:val="none" w:sz="0" w:space="0" w:color="auto"/>
      </w:divBdr>
      <w:divsChild>
        <w:div w:id="834490231">
          <w:marLeft w:val="0"/>
          <w:marRight w:val="0"/>
          <w:marTop w:val="100"/>
          <w:marBottom w:val="100"/>
          <w:divBdr>
            <w:top w:val="none" w:sz="0" w:space="0" w:color="auto"/>
            <w:left w:val="none" w:sz="0" w:space="0" w:color="auto"/>
            <w:bottom w:val="none" w:sz="0" w:space="0" w:color="auto"/>
            <w:right w:val="none" w:sz="0" w:space="0" w:color="auto"/>
          </w:divBdr>
          <w:divsChild>
            <w:div w:id="289407731">
              <w:marLeft w:val="0"/>
              <w:marRight w:val="0"/>
              <w:marTop w:val="0"/>
              <w:marBottom w:val="0"/>
              <w:divBdr>
                <w:top w:val="none" w:sz="0" w:space="0" w:color="auto"/>
                <w:left w:val="none" w:sz="0" w:space="0" w:color="auto"/>
                <w:bottom w:val="none" w:sz="0" w:space="0" w:color="auto"/>
                <w:right w:val="none" w:sz="0" w:space="0" w:color="auto"/>
              </w:divBdr>
              <w:divsChild>
                <w:div w:id="969821009">
                  <w:marLeft w:val="0"/>
                  <w:marRight w:val="0"/>
                  <w:marTop w:val="0"/>
                  <w:marBottom w:val="0"/>
                  <w:divBdr>
                    <w:top w:val="none" w:sz="0" w:space="0" w:color="auto"/>
                    <w:left w:val="none" w:sz="0" w:space="0" w:color="auto"/>
                    <w:bottom w:val="none" w:sz="0" w:space="0" w:color="auto"/>
                    <w:right w:val="none" w:sz="0" w:space="0" w:color="auto"/>
                  </w:divBdr>
                  <w:divsChild>
                    <w:div w:id="1156265742">
                      <w:marLeft w:val="0"/>
                      <w:marRight w:val="0"/>
                      <w:marTop w:val="0"/>
                      <w:marBottom w:val="0"/>
                      <w:divBdr>
                        <w:top w:val="none" w:sz="0" w:space="0" w:color="auto"/>
                        <w:left w:val="none" w:sz="0" w:space="0" w:color="auto"/>
                        <w:bottom w:val="none" w:sz="0" w:space="0" w:color="auto"/>
                        <w:right w:val="none" w:sz="0" w:space="0" w:color="auto"/>
                      </w:divBdr>
                      <w:divsChild>
                        <w:div w:id="996496815">
                          <w:marLeft w:val="0"/>
                          <w:marRight w:val="0"/>
                          <w:marTop w:val="0"/>
                          <w:marBottom w:val="0"/>
                          <w:divBdr>
                            <w:top w:val="none" w:sz="0" w:space="0" w:color="auto"/>
                            <w:left w:val="none" w:sz="0" w:space="0" w:color="auto"/>
                            <w:bottom w:val="none" w:sz="0" w:space="0" w:color="auto"/>
                            <w:right w:val="none" w:sz="0" w:space="0" w:color="auto"/>
                          </w:divBdr>
                          <w:divsChild>
                            <w:div w:id="1250769705">
                              <w:marLeft w:val="0"/>
                              <w:marRight w:val="0"/>
                              <w:marTop w:val="0"/>
                              <w:marBottom w:val="0"/>
                              <w:divBdr>
                                <w:top w:val="none" w:sz="0" w:space="0" w:color="auto"/>
                                <w:left w:val="none" w:sz="0" w:space="0" w:color="auto"/>
                                <w:bottom w:val="none" w:sz="0" w:space="0" w:color="auto"/>
                                <w:right w:val="none" w:sz="0" w:space="0" w:color="auto"/>
                              </w:divBdr>
                              <w:divsChild>
                                <w:div w:id="400063395">
                                  <w:marLeft w:val="0"/>
                                  <w:marRight w:val="0"/>
                                  <w:marTop w:val="0"/>
                                  <w:marBottom w:val="0"/>
                                  <w:divBdr>
                                    <w:top w:val="none" w:sz="0" w:space="0" w:color="auto"/>
                                    <w:left w:val="none" w:sz="0" w:space="0" w:color="auto"/>
                                    <w:bottom w:val="none" w:sz="0" w:space="0" w:color="auto"/>
                                    <w:right w:val="none" w:sz="0" w:space="0" w:color="auto"/>
                                  </w:divBdr>
                                  <w:divsChild>
                                    <w:div w:id="419841009">
                                      <w:marLeft w:val="0"/>
                                      <w:marRight w:val="0"/>
                                      <w:marTop w:val="0"/>
                                      <w:marBottom w:val="0"/>
                                      <w:divBdr>
                                        <w:top w:val="none" w:sz="0" w:space="0" w:color="auto"/>
                                        <w:left w:val="none" w:sz="0" w:space="0" w:color="auto"/>
                                        <w:bottom w:val="none" w:sz="0" w:space="0" w:color="auto"/>
                                        <w:right w:val="none" w:sz="0" w:space="0" w:color="auto"/>
                                      </w:divBdr>
                                      <w:divsChild>
                                        <w:div w:id="794521544">
                                          <w:marLeft w:val="-90"/>
                                          <w:marRight w:val="-90"/>
                                          <w:marTop w:val="0"/>
                                          <w:marBottom w:val="0"/>
                                          <w:divBdr>
                                            <w:top w:val="none" w:sz="0" w:space="0" w:color="auto"/>
                                            <w:left w:val="none" w:sz="0" w:space="0" w:color="auto"/>
                                            <w:bottom w:val="none" w:sz="0" w:space="0" w:color="auto"/>
                                            <w:right w:val="none" w:sz="0" w:space="0" w:color="auto"/>
                                          </w:divBdr>
                                          <w:divsChild>
                                            <w:div w:id="944850246">
                                              <w:marLeft w:val="0"/>
                                              <w:marRight w:val="0"/>
                                              <w:marTop w:val="0"/>
                                              <w:marBottom w:val="0"/>
                                              <w:divBdr>
                                                <w:top w:val="none" w:sz="0" w:space="0" w:color="auto"/>
                                                <w:left w:val="none" w:sz="0" w:space="0" w:color="auto"/>
                                                <w:bottom w:val="none" w:sz="0" w:space="0" w:color="auto"/>
                                                <w:right w:val="none" w:sz="0" w:space="0" w:color="auto"/>
                                              </w:divBdr>
                                              <w:divsChild>
                                                <w:div w:id="168829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8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0349534">
      <w:bodyDiv w:val="1"/>
      <w:marLeft w:val="0"/>
      <w:marRight w:val="0"/>
      <w:marTop w:val="0"/>
      <w:marBottom w:val="0"/>
      <w:divBdr>
        <w:top w:val="none" w:sz="0" w:space="0" w:color="auto"/>
        <w:left w:val="none" w:sz="0" w:space="0" w:color="auto"/>
        <w:bottom w:val="none" w:sz="0" w:space="0" w:color="auto"/>
        <w:right w:val="none" w:sz="0" w:space="0" w:color="auto"/>
      </w:divBdr>
    </w:div>
    <w:div w:id="460806203">
      <w:bodyDiv w:val="1"/>
      <w:marLeft w:val="0"/>
      <w:marRight w:val="0"/>
      <w:marTop w:val="0"/>
      <w:marBottom w:val="0"/>
      <w:divBdr>
        <w:top w:val="none" w:sz="0" w:space="0" w:color="auto"/>
        <w:left w:val="none" w:sz="0" w:space="0" w:color="auto"/>
        <w:bottom w:val="none" w:sz="0" w:space="0" w:color="auto"/>
        <w:right w:val="none" w:sz="0" w:space="0" w:color="auto"/>
      </w:divBdr>
    </w:div>
    <w:div w:id="477460596">
      <w:bodyDiv w:val="1"/>
      <w:marLeft w:val="0"/>
      <w:marRight w:val="0"/>
      <w:marTop w:val="0"/>
      <w:marBottom w:val="0"/>
      <w:divBdr>
        <w:top w:val="none" w:sz="0" w:space="0" w:color="auto"/>
        <w:left w:val="none" w:sz="0" w:space="0" w:color="auto"/>
        <w:bottom w:val="none" w:sz="0" w:space="0" w:color="auto"/>
        <w:right w:val="none" w:sz="0" w:space="0" w:color="auto"/>
      </w:divBdr>
    </w:div>
    <w:div w:id="491144427">
      <w:bodyDiv w:val="1"/>
      <w:marLeft w:val="0"/>
      <w:marRight w:val="0"/>
      <w:marTop w:val="0"/>
      <w:marBottom w:val="0"/>
      <w:divBdr>
        <w:top w:val="none" w:sz="0" w:space="0" w:color="auto"/>
        <w:left w:val="none" w:sz="0" w:space="0" w:color="auto"/>
        <w:bottom w:val="none" w:sz="0" w:space="0" w:color="auto"/>
        <w:right w:val="none" w:sz="0" w:space="0" w:color="auto"/>
      </w:divBdr>
    </w:div>
    <w:div w:id="501168430">
      <w:bodyDiv w:val="1"/>
      <w:marLeft w:val="0"/>
      <w:marRight w:val="0"/>
      <w:marTop w:val="0"/>
      <w:marBottom w:val="0"/>
      <w:divBdr>
        <w:top w:val="none" w:sz="0" w:space="0" w:color="auto"/>
        <w:left w:val="none" w:sz="0" w:space="0" w:color="auto"/>
        <w:bottom w:val="none" w:sz="0" w:space="0" w:color="auto"/>
        <w:right w:val="none" w:sz="0" w:space="0" w:color="auto"/>
      </w:divBdr>
    </w:div>
    <w:div w:id="515653867">
      <w:bodyDiv w:val="1"/>
      <w:marLeft w:val="0"/>
      <w:marRight w:val="0"/>
      <w:marTop w:val="0"/>
      <w:marBottom w:val="0"/>
      <w:divBdr>
        <w:top w:val="none" w:sz="0" w:space="0" w:color="auto"/>
        <w:left w:val="none" w:sz="0" w:space="0" w:color="auto"/>
        <w:bottom w:val="none" w:sz="0" w:space="0" w:color="auto"/>
        <w:right w:val="none" w:sz="0" w:space="0" w:color="auto"/>
      </w:divBdr>
    </w:div>
    <w:div w:id="531043212">
      <w:bodyDiv w:val="1"/>
      <w:marLeft w:val="0"/>
      <w:marRight w:val="0"/>
      <w:marTop w:val="0"/>
      <w:marBottom w:val="0"/>
      <w:divBdr>
        <w:top w:val="none" w:sz="0" w:space="0" w:color="auto"/>
        <w:left w:val="none" w:sz="0" w:space="0" w:color="auto"/>
        <w:bottom w:val="none" w:sz="0" w:space="0" w:color="auto"/>
        <w:right w:val="none" w:sz="0" w:space="0" w:color="auto"/>
      </w:divBdr>
    </w:div>
    <w:div w:id="531964241">
      <w:bodyDiv w:val="1"/>
      <w:marLeft w:val="0"/>
      <w:marRight w:val="0"/>
      <w:marTop w:val="0"/>
      <w:marBottom w:val="0"/>
      <w:divBdr>
        <w:top w:val="none" w:sz="0" w:space="0" w:color="auto"/>
        <w:left w:val="none" w:sz="0" w:space="0" w:color="auto"/>
        <w:bottom w:val="none" w:sz="0" w:space="0" w:color="auto"/>
        <w:right w:val="none" w:sz="0" w:space="0" w:color="auto"/>
      </w:divBdr>
    </w:div>
    <w:div w:id="536360773">
      <w:bodyDiv w:val="1"/>
      <w:marLeft w:val="0"/>
      <w:marRight w:val="0"/>
      <w:marTop w:val="0"/>
      <w:marBottom w:val="0"/>
      <w:divBdr>
        <w:top w:val="none" w:sz="0" w:space="0" w:color="auto"/>
        <w:left w:val="none" w:sz="0" w:space="0" w:color="auto"/>
        <w:bottom w:val="none" w:sz="0" w:space="0" w:color="auto"/>
        <w:right w:val="none" w:sz="0" w:space="0" w:color="auto"/>
      </w:divBdr>
    </w:div>
    <w:div w:id="543952795">
      <w:bodyDiv w:val="1"/>
      <w:marLeft w:val="0"/>
      <w:marRight w:val="0"/>
      <w:marTop w:val="0"/>
      <w:marBottom w:val="0"/>
      <w:divBdr>
        <w:top w:val="none" w:sz="0" w:space="0" w:color="auto"/>
        <w:left w:val="none" w:sz="0" w:space="0" w:color="auto"/>
        <w:bottom w:val="none" w:sz="0" w:space="0" w:color="auto"/>
        <w:right w:val="none" w:sz="0" w:space="0" w:color="auto"/>
      </w:divBdr>
    </w:div>
    <w:div w:id="547766571">
      <w:bodyDiv w:val="1"/>
      <w:marLeft w:val="0"/>
      <w:marRight w:val="0"/>
      <w:marTop w:val="0"/>
      <w:marBottom w:val="0"/>
      <w:divBdr>
        <w:top w:val="none" w:sz="0" w:space="0" w:color="auto"/>
        <w:left w:val="none" w:sz="0" w:space="0" w:color="auto"/>
        <w:bottom w:val="none" w:sz="0" w:space="0" w:color="auto"/>
        <w:right w:val="none" w:sz="0" w:space="0" w:color="auto"/>
      </w:divBdr>
    </w:div>
    <w:div w:id="549266685">
      <w:bodyDiv w:val="1"/>
      <w:marLeft w:val="0"/>
      <w:marRight w:val="0"/>
      <w:marTop w:val="0"/>
      <w:marBottom w:val="0"/>
      <w:divBdr>
        <w:top w:val="none" w:sz="0" w:space="0" w:color="auto"/>
        <w:left w:val="none" w:sz="0" w:space="0" w:color="auto"/>
        <w:bottom w:val="none" w:sz="0" w:space="0" w:color="auto"/>
        <w:right w:val="none" w:sz="0" w:space="0" w:color="auto"/>
      </w:divBdr>
    </w:div>
    <w:div w:id="557210510">
      <w:bodyDiv w:val="1"/>
      <w:marLeft w:val="0"/>
      <w:marRight w:val="0"/>
      <w:marTop w:val="0"/>
      <w:marBottom w:val="0"/>
      <w:divBdr>
        <w:top w:val="none" w:sz="0" w:space="0" w:color="auto"/>
        <w:left w:val="none" w:sz="0" w:space="0" w:color="auto"/>
        <w:bottom w:val="none" w:sz="0" w:space="0" w:color="auto"/>
        <w:right w:val="none" w:sz="0" w:space="0" w:color="auto"/>
      </w:divBdr>
    </w:div>
    <w:div w:id="559830891">
      <w:bodyDiv w:val="1"/>
      <w:marLeft w:val="0"/>
      <w:marRight w:val="0"/>
      <w:marTop w:val="0"/>
      <w:marBottom w:val="0"/>
      <w:divBdr>
        <w:top w:val="none" w:sz="0" w:space="0" w:color="auto"/>
        <w:left w:val="none" w:sz="0" w:space="0" w:color="auto"/>
        <w:bottom w:val="none" w:sz="0" w:space="0" w:color="auto"/>
        <w:right w:val="none" w:sz="0" w:space="0" w:color="auto"/>
      </w:divBdr>
    </w:div>
    <w:div w:id="569194192">
      <w:bodyDiv w:val="1"/>
      <w:marLeft w:val="0"/>
      <w:marRight w:val="0"/>
      <w:marTop w:val="0"/>
      <w:marBottom w:val="0"/>
      <w:divBdr>
        <w:top w:val="none" w:sz="0" w:space="0" w:color="auto"/>
        <w:left w:val="none" w:sz="0" w:space="0" w:color="auto"/>
        <w:bottom w:val="none" w:sz="0" w:space="0" w:color="auto"/>
        <w:right w:val="none" w:sz="0" w:space="0" w:color="auto"/>
      </w:divBdr>
    </w:div>
    <w:div w:id="587692120">
      <w:bodyDiv w:val="1"/>
      <w:marLeft w:val="0"/>
      <w:marRight w:val="0"/>
      <w:marTop w:val="0"/>
      <w:marBottom w:val="0"/>
      <w:divBdr>
        <w:top w:val="none" w:sz="0" w:space="0" w:color="auto"/>
        <w:left w:val="none" w:sz="0" w:space="0" w:color="auto"/>
        <w:bottom w:val="none" w:sz="0" w:space="0" w:color="auto"/>
        <w:right w:val="none" w:sz="0" w:space="0" w:color="auto"/>
      </w:divBdr>
    </w:div>
    <w:div w:id="595555644">
      <w:bodyDiv w:val="1"/>
      <w:marLeft w:val="0"/>
      <w:marRight w:val="0"/>
      <w:marTop w:val="0"/>
      <w:marBottom w:val="0"/>
      <w:divBdr>
        <w:top w:val="none" w:sz="0" w:space="0" w:color="auto"/>
        <w:left w:val="none" w:sz="0" w:space="0" w:color="auto"/>
        <w:bottom w:val="none" w:sz="0" w:space="0" w:color="auto"/>
        <w:right w:val="none" w:sz="0" w:space="0" w:color="auto"/>
      </w:divBdr>
    </w:div>
    <w:div w:id="598952921">
      <w:bodyDiv w:val="1"/>
      <w:marLeft w:val="0"/>
      <w:marRight w:val="0"/>
      <w:marTop w:val="0"/>
      <w:marBottom w:val="0"/>
      <w:divBdr>
        <w:top w:val="none" w:sz="0" w:space="0" w:color="auto"/>
        <w:left w:val="none" w:sz="0" w:space="0" w:color="auto"/>
        <w:bottom w:val="none" w:sz="0" w:space="0" w:color="auto"/>
        <w:right w:val="none" w:sz="0" w:space="0" w:color="auto"/>
      </w:divBdr>
    </w:div>
    <w:div w:id="619535674">
      <w:bodyDiv w:val="1"/>
      <w:marLeft w:val="0"/>
      <w:marRight w:val="0"/>
      <w:marTop w:val="0"/>
      <w:marBottom w:val="0"/>
      <w:divBdr>
        <w:top w:val="none" w:sz="0" w:space="0" w:color="auto"/>
        <w:left w:val="none" w:sz="0" w:space="0" w:color="auto"/>
        <w:bottom w:val="none" w:sz="0" w:space="0" w:color="auto"/>
        <w:right w:val="none" w:sz="0" w:space="0" w:color="auto"/>
      </w:divBdr>
    </w:div>
    <w:div w:id="631711442">
      <w:bodyDiv w:val="1"/>
      <w:marLeft w:val="0"/>
      <w:marRight w:val="0"/>
      <w:marTop w:val="0"/>
      <w:marBottom w:val="0"/>
      <w:divBdr>
        <w:top w:val="none" w:sz="0" w:space="0" w:color="auto"/>
        <w:left w:val="none" w:sz="0" w:space="0" w:color="auto"/>
        <w:bottom w:val="none" w:sz="0" w:space="0" w:color="auto"/>
        <w:right w:val="none" w:sz="0" w:space="0" w:color="auto"/>
      </w:divBdr>
    </w:div>
    <w:div w:id="660619253">
      <w:bodyDiv w:val="1"/>
      <w:marLeft w:val="0"/>
      <w:marRight w:val="0"/>
      <w:marTop w:val="0"/>
      <w:marBottom w:val="0"/>
      <w:divBdr>
        <w:top w:val="none" w:sz="0" w:space="0" w:color="auto"/>
        <w:left w:val="none" w:sz="0" w:space="0" w:color="auto"/>
        <w:bottom w:val="none" w:sz="0" w:space="0" w:color="auto"/>
        <w:right w:val="none" w:sz="0" w:space="0" w:color="auto"/>
      </w:divBdr>
      <w:divsChild>
        <w:div w:id="386876095">
          <w:marLeft w:val="0"/>
          <w:marRight w:val="0"/>
          <w:marTop w:val="0"/>
          <w:marBottom w:val="0"/>
          <w:divBdr>
            <w:top w:val="none" w:sz="0" w:space="0" w:color="auto"/>
            <w:left w:val="none" w:sz="0" w:space="0" w:color="auto"/>
            <w:bottom w:val="none" w:sz="0" w:space="0" w:color="auto"/>
            <w:right w:val="none" w:sz="0" w:space="0" w:color="auto"/>
          </w:divBdr>
          <w:divsChild>
            <w:div w:id="577591253">
              <w:marLeft w:val="0"/>
              <w:marRight w:val="0"/>
              <w:marTop w:val="0"/>
              <w:marBottom w:val="0"/>
              <w:divBdr>
                <w:top w:val="none" w:sz="0" w:space="0" w:color="auto"/>
                <w:left w:val="none" w:sz="0" w:space="0" w:color="auto"/>
                <w:bottom w:val="none" w:sz="0" w:space="0" w:color="auto"/>
                <w:right w:val="none" w:sz="0" w:space="0" w:color="auto"/>
              </w:divBdr>
              <w:divsChild>
                <w:div w:id="215120905">
                  <w:marLeft w:val="0"/>
                  <w:marRight w:val="0"/>
                  <w:marTop w:val="0"/>
                  <w:marBottom w:val="0"/>
                  <w:divBdr>
                    <w:top w:val="none" w:sz="0" w:space="0" w:color="auto"/>
                    <w:left w:val="none" w:sz="0" w:space="0" w:color="auto"/>
                    <w:bottom w:val="none" w:sz="0" w:space="0" w:color="auto"/>
                    <w:right w:val="none" w:sz="0" w:space="0" w:color="auto"/>
                  </w:divBdr>
                  <w:divsChild>
                    <w:div w:id="784234154">
                      <w:marLeft w:val="0"/>
                      <w:marRight w:val="0"/>
                      <w:marTop w:val="0"/>
                      <w:marBottom w:val="0"/>
                      <w:divBdr>
                        <w:top w:val="none" w:sz="0" w:space="0" w:color="auto"/>
                        <w:left w:val="none" w:sz="0" w:space="0" w:color="auto"/>
                        <w:bottom w:val="none" w:sz="0" w:space="0" w:color="auto"/>
                        <w:right w:val="none" w:sz="0" w:space="0" w:color="auto"/>
                      </w:divBdr>
                      <w:divsChild>
                        <w:div w:id="329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465816">
      <w:bodyDiv w:val="1"/>
      <w:marLeft w:val="0"/>
      <w:marRight w:val="0"/>
      <w:marTop w:val="0"/>
      <w:marBottom w:val="0"/>
      <w:divBdr>
        <w:top w:val="none" w:sz="0" w:space="0" w:color="auto"/>
        <w:left w:val="none" w:sz="0" w:space="0" w:color="auto"/>
        <w:bottom w:val="none" w:sz="0" w:space="0" w:color="auto"/>
        <w:right w:val="none" w:sz="0" w:space="0" w:color="auto"/>
      </w:divBdr>
    </w:div>
    <w:div w:id="662701182">
      <w:bodyDiv w:val="1"/>
      <w:marLeft w:val="0"/>
      <w:marRight w:val="0"/>
      <w:marTop w:val="0"/>
      <w:marBottom w:val="0"/>
      <w:divBdr>
        <w:top w:val="none" w:sz="0" w:space="0" w:color="auto"/>
        <w:left w:val="none" w:sz="0" w:space="0" w:color="auto"/>
        <w:bottom w:val="none" w:sz="0" w:space="0" w:color="auto"/>
        <w:right w:val="none" w:sz="0" w:space="0" w:color="auto"/>
      </w:divBdr>
    </w:div>
    <w:div w:id="676880842">
      <w:bodyDiv w:val="1"/>
      <w:marLeft w:val="0"/>
      <w:marRight w:val="0"/>
      <w:marTop w:val="0"/>
      <w:marBottom w:val="0"/>
      <w:divBdr>
        <w:top w:val="none" w:sz="0" w:space="0" w:color="auto"/>
        <w:left w:val="none" w:sz="0" w:space="0" w:color="auto"/>
        <w:bottom w:val="none" w:sz="0" w:space="0" w:color="auto"/>
        <w:right w:val="none" w:sz="0" w:space="0" w:color="auto"/>
      </w:divBdr>
    </w:div>
    <w:div w:id="678119189">
      <w:bodyDiv w:val="1"/>
      <w:marLeft w:val="0"/>
      <w:marRight w:val="0"/>
      <w:marTop w:val="0"/>
      <w:marBottom w:val="0"/>
      <w:divBdr>
        <w:top w:val="none" w:sz="0" w:space="0" w:color="auto"/>
        <w:left w:val="none" w:sz="0" w:space="0" w:color="auto"/>
        <w:bottom w:val="none" w:sz="0" w:space="0" w:color="auto"/>
        <w:right w:val="none" w:sz="0" w:space="0" w:color="auto"/>
      </w:divBdr>
    </w:div>
    <w:div w:id="706565114">
      <w:bodyDiv w:val="1"/>
      <w:marLeft w:val="0"/>
      <w:marRight w:val="0"/>
      <w:marTop w:val="0"/>
      <w:marBottom w:val="0"/>
      <w:divBdr>
        <w:top w:val="none" w:sz="0" w:space="0" w:color="auto"/>
        <w:left w:val="none" w:sz="0" w:space="0" w:color="auto"/>
        <w:bottom w:val="none" w:sz="0" w:space="0" w:color="auto"/>
        <w:right w:val="none" w:sz="0" w:space="0" w:color="auto"/>
      </w:divBdr>
      <w:divsChild>
        <w:div w:id="156120012">
          <w:marLeft w:val="0"/>
          <w:marRight w:val="0"/>
          <w:marTop w:val="0"/>
          <w:marBottom w:val="0"/>
          <w:divBdr>
            <w:top w:val="none" w:sz="0" w:space="0" w:color="auto"/>
            <w:left w:val="none" w:sz="0" w:space="0" w:color="auto"/>
            <w:bottom w:val="none" w:sz="0" w:space="0" w:color="auto"/>
            <w:right w:val="none" w:sz="0" w:space="0" w:color="auto"/>
          </w:divBdr>
          <w:divsChild>
            <w:div w:id="742020773">
              <w:marLeft w:val="0"/>
              <w:marRight w:val="0"/>
              <w:marTop w:val="0"/>
              <w:marBottom w:val="0"/>
              <w:divBdr>
                <w:top w:val="none" w:sz="0" w:space="0" w:color="auto"/>
                <w:left w:val="none" w:sz="0" w:space="0" w:color="auto"/>
                <w:bottom w:val="none" w:sz="0" w:space="0" w:color="auto"/>
                <w:right w:val="none" w:sz="0" w:space="0" w:color="auto"/>
              </w:divBdr>
              <w:divsChild>
                <w:div w:id="1863324588">
                  <w:marLeft w:val="0"/>
                  <w:marRight w:val="0"/>
                  <w:marTop w:val="0"/>
                  <w:marBottom w:val="0"/>
                  <w:divBdr>
                    <w:top w:val="none" w:sz="0" w:space="0" w:color="auto"/>
                    <w:left w:val="none" w:sz="0" w:space="0" w:color="auto"/>
                    <w:bottom w:val="none" w:sz="0" w:space="0" w:color="auto"/>
                    <w:right w:val="none" w:sz="0" w:space="0" w:color="auto"/>
                  </w:divBdr>
                  <w:divsChild>
                    <w:div w:id="346372400">
                      <w:marLeft w:val="0"/>
                      <w:marRight w:val="0"/>
                      <w:marTop w:val="0"/>
                      <w:marBottom w:val="0"/>
                      <w:divBdr>
                        <w:top w:val="none" w:sz="0" w:space="0" w:color="auto"/>
                        <w:left w:val="none" w:sz="0" w:space="0" w:color="auto"/>
                        <w:bottom w:val="none" w:sz="0" w:space="0" w:color="auto"/>
                        <w:right w:val="none" w:sz="0" w:space="0" w:color="auto"/>
                      </w:divBdr>
                      <w:divsChild>
                        <w:div w:id="102302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023529">
      <w:bodyDiv w:val="1"/>
      <w:marLeft w:val="0"/>
      <w:marRight w:val="0"/>
      <w:marTop w:val="0"/>
      <w:marBottom w:val="0"/>
      <w:divBdr>
        <w:top w:val="none" w:sz="0" w:space="0" w:color="auto"/>
        <w:left w:val="none" w:sz="0" w:space="0" w:color="auto"/>
        <w:bottom w:val="none" w:sz="0" w:space="0" w:color="auto"/>
        <w:right w:val="none" w:sz="0" w:space="0" w:color="auto"/>
      </w:divBdr>
    </w:div>
    <w:div w:id="722410814">
      <w:bodyDiv w:val="1"/>
      <w:marLeft w:val="0"/>
      <w:marRight w:val="0"/>
      <w:marTop w:val="0"/>
      <w:marBottom w:val="0"/>
      <w:divBdr>
        <w:top w:val="none" w:sz="0" w:space="0" w:color="auto"/>
        <w:left w:val="none" w:sz="0" w:space="0" w:color="auto"/>
        <w:bottom w:val="none" w:sz="0" w:space="0" w:color="auto"/>
        <w:right w:val="none" w:sz="0" w:space="0" w:color="auto"/>
      </w:divBdr>
    </w:div>
    <w:div w:id="723874656">
      <w:bodyDiv w:val="1"/>
      <w:marLeft w:val="0"/>
      <w:marRight w:val="0"/>
      <w:marTop w:val="0"/>
      <w:marBottom w:val="0"/>
      <w:divBdr>
        <w:top w:val="none" w:sz="0" w:space="0" w:color="auto"/>
        <w:left w:val="none" w:sz="0" w:space="0" w:color="auto"/>
        <w:bottom w:val="none" w:sz="0" w:space="0" w:color="auto"/>
        <w:right w:val="none" w:sz="0" w:space="0" w:color="auto"/>
      </w:divBdr>
    </w:div>
    <w:div w:id="739712514">
      <w:bodyDiv w:val="1"/>
      <w:marLeft w:val="0"/>
      <w:marRight w:val="0"/>
      <w:marTop w:val="0"/>
      <w:marBottom w:val="0"/>
      <w:divBdr>
        <w:top w:val="none" w:sz="0" w:space="0" w:color="auto"/>
        <w:left w:val="none" w:sz="0" w:space="0" w:color="auto"/>
        <w:bottom w:val="none" w:sz="0" w:space="0" w:color="auto"/>
        <w:right w:val="none" w:sz="0" w:space="0" w:color="auto"/>
      </w:divBdr>
    </w:div>
    <w:div w:id="744036259">
      <w:bodyDiv w:val="1"/>
      <w:marLeft w:val="0"/>
      <w:marRight w:val="0"/>
      <w:marTop w:val="0"/>
      <w:marBottom w:val="0"/>
      <w:divBdr>
        <w:top w:val="none" w:sz="0" w:space="0" w:color="auto"/>
        <w:left w:val="none" w:sz="0" w:space="0" w:color="auto"/>
        <w:bottom w:val="none" w:sz="0" w:space="0" w:color="auto"/>
        <w:right w:val="none" w:sz="0" w:space="0" w:color="auto"/>
      </w:divBdr>
    </w:div>
    <w:div w:id="785195585">
      <w:bodyDiv w:val="1"/>
      <w:marLeft w:val="0"/>
      <w:marRight w:val="0"/>
      <w:marTop w:val="0"/>
      <w:marBottom w:val="0"/>
      <w:divBdr>
        <w:top w:val="none" w:sz="0" w:space="0" w:color="auto"/>
        <w:left w:val="none" w:sz="0" w:space="0" w:color="auto"/>
        <w:bottom w:val="none" w:sz="0" w:space="0" w:color="auto"/>
        <w:right w:val="none" w:sz="0" w:space="0" w:color="auto"/>
      </w:divBdr>
    </w:div>
    <w:div w:id="803815430">
      <w:bodyDiv w:val="1"/>
      <w:marLeft w:val="0"/>
      <w:marRight w:val="0"/>
      <w:marTop w:val="0"/>
      <w:marBottom w:val="0"/>
      <w:divBdr>
        <w:top w:val="none" w:sz="0" w:space="0" w:color="auto"/>
        <w:left w:val="none" w:sz="0" w:space="0" w:color="auto"/>
        <w:bottom w:val="none" w:sz="0" w:space="0" w:color="auto"/>
        <w:right w:val="none" w:sz="0" w:space="0" w:color="auto"/>
      </w:divBdr>
    </w:div>
    <w:div w:id="810439686">
      <w:bodyDiv w:val="1"/>
      <w:marLeft w:val="0"/>
      <w:marRight w:val="0"/>
      <w:marTop w:val="0"/>
      <w:marBottom w:val="0"/>
      <w:divBdr>
        <w:top w:val="none" w:sz="0" w:space="0" w:color="auto"/>
        <w:left w:val="none" w:sz="0" w:space="0" w:color="auto"/>
        <w:bottom w:val="none" w:sz="0" w:space="0" w:color="auto"/>
        <w:right w:val="none" w:sz="0" w:space="0" w:color="auto"/>
      </w:divBdr>
    </w:div>
    <w:div w:id="822887835">
      <w:bodyDiv w:val="1"/>
      <w:marLeft w:val="0"/>
      <w:marRight w:val="0"/>
      <w:marTop w:val="0"/>
      <w:marBottom w:val="0"/>
      <w:divBdr>
        <w:top w:val="none" w:sz="0" w:space="0" w:color="auto"/>
        <w:left w:val="none" w:sz="0" w:space="0" w:color="auto"/>
        <w:bottom w:val="none" w:sz="0" w:space="0" w:color="auto"/>
        <w:right w:val="none" w:sz="0" w:space="0" w:color="auto"/>
      </w:divBdr>
    </w:div>
    <w:div w:id="827405372">
      <w:bodyDiv w:val="1"/>
      <w:marLeft w:val="0"/>
      <w:marRight w:val="0"/>
      <w:marTop w:val="0"/>
      <w:marBottom w:val="0"/>
      <w:divBdr>
        <w:top w:val="none" w:sz="0" w:space="0" w:color="auto"/>
        <w:left w:val="none" w:sz="0" w:space="0" w:color="auto"/>
        <w:bottom w:val="none" w:sz="0" w:space="0" w:color="auto"/>
        <w:right w:val="none" w:sz="0" w:space="0" w:color="auto"/>
      </w:divBdr>
    </w:div>
    <w:div w:id="850492892">
      <w:bodyDiv w:val="1"/>
      <w:marLeft w:val="0"/>
      <w:marRight w:val="0"/>
      <w:marTop w:val="0"/>
      <w:marBottom w:val="0"/>
      <w:divBdr>
        <w:top w:val="none" w:sz="0" w:space="0" w:color="auto"/>
        <w:left w:val="none" w:sz="0" w:space="0" w:color="auto"/>
        <w:bottom w:val="none" w:sz="0" w:space="0" w:color="auto"/>
        <w:right w:val="none" w:sz="0" w:space="0" w:color="auto"/>
      </w:divBdr>
      <w:divsChild>
        <w:div w:id="65080973">
          <w:marLeft w:val="0"/>
          <w:marRight w:val="0"/>
          <w:marTop w:val="0"/>
          <w:marBottom w:val="0"/>
          <w:divBdr>
            <w:top w:val="none" w:sz="0" w:space="0" w:color="auto"/>
            <w:left w:val="none" w:sz="0" w:space="0" w:color="auto"/>
            <w:bottom w:val="none" w:sz="0" w:space="0" w:color="auto"/>
            <w:right w:val="none" w:sz="0" w:space="0" w:color="auto"/>
          </w:divBdr>
          <w:divsChild>
            <w:div w:id="2141217235">
              <w:marLeft w:val="-225"/>
              <w:marRight w:val="-225"/>
              <w:marTop w:val="0"/>
              <w:marBottom w:val="0"/>
              <w:divBdr>
                <w:top w:val="none" w:sz="0" w:space="0" w:color="auto"/>
                <w:left w:val="none" w:sz="0" w:space="0" w:color="auto"/>
                <w:bottom w:val="none" w:sz="0" w:space="0" w:color="auto"/>
                <w:right w:val="none" w:sz="0" w:space="0" w:color="auto"/>
              </w:divBdr>
              <w:divsChild>
                <w:div w:id="1218007696">
                  <w:marLeft w:val="0"/>
                  <w:marRight w:val="0"/>
                  <w:marTop w:val="0"/>
                  <w:marBottom w:val="0"/>
                  <w:divBdr>
                    <w:top w:val="none" w:sz="0" w:space="0" w:color="auto"/>
                    <w:left w:val="none" w:sz="0" w:space="0" w:color="auto"/>
                    <w:bottom w:val="none" w:sz="0" w:space="0" w:color="auto"/>
                    <w:right w:val="none" w:sz="0" w:space="0" w:color="auto"/>
                  </w:divBdr>
                  <w:divsChild>
                    <w:div w:id="94373874">
                      <w:marLeft w:val="-225"/>
                      <w:marRight w:val="-225"/>
                      <w:marTop w:val="0"/>
                      <w:marBottom w:val="0"/>
                      <w:divBdr>
                        <w:top w:val="none" w:sz="0" w:space="0" w:color="auto"/>
                        <w:left w:val="none" w:sz="0" w:space="0" w:color="auto"/>
                        <w:bottom w:val="none" w:sz="0" w:space="0" w:color="auto"/>
                        <w:right w:val="none" w:sz="0" w:space="0" w:color="auto"/>
                      </w:divBdr>
                      <w:divsChild>
                        <w:div w:id="994337956">
                          <w:marLeft w:val="0"/>
                          <w:marRight w:val="0"/>
                          <w:marTop w:val="0"/>
                          <w:marBottom w:val="0"/>
                          <w:divBdr>
                            <w:top w:val="none" w:sz="0" w:space="0" w:color="auto"/>
                            <w:left w:val="none" w:sz="0" w:space="0" w:color="auto"/>
                            <w:bottom w:val="none" w:sz="0" w:space="0" w:color="auto"/>
                            <w:right w:val="none" w:sz="0" w:space="0" w:color="auto"/>
                          </w:divBdr>
                          <w:divsChild>
                            <w:div w:id="259800260">
                              <w:marLeft w:val="0"/>
                              <w:marRight w:val="0"/>
                              <w:marTop w:val="0"/>
                              <w:marBottom w:val="0"/>
                              <w:divBdr>
                                <w:top w:val="none" w:sz="0" w:space="0" w:color="auto"/>
                                <w:left w:val="none" w:sz="0" w:space="0" w:color="auto"/>
                                <w:bottom w:val="none" w:sz="0" w:space="0" w:color="auto"/>
                                <w:right w:val="none" w:sz="0" w:space="0" w:color="auto"/>
                              </w:divBdr>
                              <w:divsChild>
                                <w:div w:id="20813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243603">
      <w:bodyDiv w:val="1"/>
      <w:marLeft w:val="0"/>
      <w:marRight w:val="0"/>
      <w:marTop w:val="0"/>
      <w:marBottom w:val="0"/>
      <w:divBdr>
        <w:top w:val="none" w:sz="0" w:space="0" w:color="auto"/>
        <w:left w:val="none" w:sz="0" w:space="0" w:color="auto"/>
        <w:bottom w:val="none" w:sz="0" w:space="0" w:color="auto"/>
        <w:right w:val="none" w:sz="0" w:space="0" w:color="auto"/>
      </w:divBdr>
    </w:div>
    <w:div w:id="885143852">
      <w:bodyDiv w:val="1"/>
      <w:marLeft w:val="0"/>
      <w:marRight w:val="0"/>
      <w:marTop w:val="0"/>
      <w:marBottom w:val="0"/>
      <w:divBdr>
        <w:top w:val="none" w:sz="0" w:space="0" w:color="auto"/>
        <w:left w:val="none" w:sz="0" w:space="0" w:color="auto"/>
        <w:bottom w:val="none" w:sz="0" w:space="0" w:color="auto"/>
        <w:right w:val="none" w:sz="0" w:space="0" w:color="auto"/>
      </w:divBdr>
    </w:div>
    <w:div w:id="886650092">
      <w:bodyDiv w:val="1"/>
      <w:marLeft w:val="0"/>
      <w:marRight w:val="0"/>
      <w:marTop w:val="0"/>
      <w:marBottom w:val="0"/>
      <w:divBdr>
        <w:top w:val="none" w:sz="0" w:space="0" w:color="auto"/>
        <w:left w:val="none" w:sz="0" w:space="0" w:color="auto"/>
        <w:bottom w:val="none" w:sz="0" w:space="0" w:color="auto"/>
        <w:right w:val="none" w:sz="0" w:space="0" w:color="auto"/>
      </w:divBdr>
    </w:div>
    <w:div w:id="908806240">
      <w:bodyDiv w:val="1"/>
      <w:marLeft w:val="0"/>
      <w:marRight w:val="0"/>
      <w:marTop w:val="0"/>
      <w:marBottom w:val="0"/>
      <w:divBdr>
        <w:top w:val="none" w:sz="0" w:space="0" w:color="auto"/>
        <w:left w:val="none" w:sz="0" w:space="0" w:color="auto"/>
        <w:bottom w:val="none" w:sz="0" w:space="0" w:color="auto"/>
        <w:right w:val="none" w:sz="0" w:space="0" w:color="auto"/>
      </w:divBdr>
    </w:div>
    <w:div w:id="911350923">
      <w:bodyDiv w:val="1"/>
      <w:marLeft w:val="0"/>
      <w:marRight w:val="0"/>
      <w:marTop w:val="0"/>
      <w:marBottom w:val="0"/>
      <w:divBdr>
        <w:top w:val="none" w:sz="0" w:space="0" w:color="auto"/>
        <w:left w:val="none" w:sz="0" w:space="0" w:color="auto"/>
        <w:bottom w:val="none" w:sz="0" w:space="0" w:color="auto"/>
        <w:right w:val="none" w:sz="0" w:space="0" w:color="auto"/>
      </w:divBdr>
    </w:div>
    <w:div w:id="944003762">
      <w:bodyDiv w:val="1"/>
      <w:marLeft w:val="0"/>
      <w:marRight w:val="0"/>
      <w:marTop w:val="0"/>
      <w:marBottom w:val="0"/>
      <w:divBdr>
        <w:top w:val="none" w:sz="0" w:space="0" w:color="auto"/>
        <w:left w:val="none" w:sz="0" w:space="0" w:color="auto"/>
        <w:bottom w:val="none" w:sz="0" w:space="0" w:color="auto"/>
        <w:right w:val="none" w:sz="0" w:space="0" w:color="auto"/>
      </w:divBdr>
    </w:div>
    <w:div w:id="949436712">
      <w:bodyDiv w:val="1"/>
      <w:marLeft w:val="0"/>
      <w:marRight w:val="0"/>
      <w:marTop w:val="0"/>
      <w:marBottom w:val="0"/>
      <w:divBdr>
        <w:top w:val="none" w:sz="0" w:space="0" w:color="auto"/>
        <w:left w:val="none" w:sz="0" w:space="0" w:color="auto"/>
        <w:bottom w:val="none" w:sz="0" w:space="0" w:color="auto"/>
        <w:right w:val="none" w:sz="0" w:space="0" w:color="auto"/>
      </w:divBdr>
    </w:div>
    <w:div w:id="952632402">
      <w:bodyDiv w:val="1"/>
      <w:marLeft w:val="0"/>
      <w:marRight w:val="0"/>
      <w:marTop w:val="0"/>
      <w:marBottom w:val="0"/>
      <w:divBdr>
        <w:top w:val="none" w:sz="0" w:space="0" w:color="auto"/>
        <w:left w:val="none" w:sz="0" w:space="0" w:color="auto"/>
        <w:bottom w:val="none" w:sz="0" w:space="0" w:color="auto"/>
        <w:right w:val="none" w:sz="0" w:space="0" w:color="auto"/>
      </w:divBdr>
    </w:div>
    <w:div w:id="954991820">
      <w:bodyDiv w:val="1"/>
      <w:marLeft w:val="0"/>
      <w:marRight w:val="0"/>
      <w:marTop w:val="0"/>
      <w:marBottom w:val="0"/>
      <w:divBdr>
        <w:top w:val="none" w:sz="0" w:space="0" w:color="auto"/>
        <w:left w:val="none" w:sz="0" w:space="0" w:color="auto"/>
        <w:bottom w:val="none" w:sz="0" w:space="0" w:color="auto"/>
        <w:right w:val="none" w:sz="0" w:space="0" w:color="auto"/>
      </w:divBdr>
    </w:div>
    <w:div w:id="979728149">
      <w:bodyDiv w:val="1"/>
      <w:marLeft w:val="0"/>
      <w:marRight w:val="0"/>
      <w:marTop w:val="0"/>
      <w:marBottom w:val="0"/>
      <w:divBdr>
        <w:top w:val="none" w:sz="0" w:space="0" w:color="auto"/>
        <w:left w:val="none" w:sz="0" w:space="0" w:color="auto"/>
        <w:bottom w:val="none" w:sz="0" w:space="0" w:color="auto"/>
        <w:right w:val="none" w:sz="0" w:space="0" w:color="auto"/>
      </w:divBdr>
    </w:div>
    <w:div w:id="987520059">
      <w:bodyDiv w:val="1"/>
      <w:marLeft w:val="0"/>
      <w:marRight w:val="0"/>
      <w:marTop w:val="0"/>
      <w:marBottom w:val="0"/>
      <w:divBdr>
        <w:top w:val="none" w:sz="0" w:space="0" w:color="auto"/>
        <w:left w:val="none" w:sz="0" w:space="0" w:color="auto"/>
        <w:bottom w:val="none" w:sz="0" w:space="0" w:color="auto"/>
        <w:right w:val="none" w:sz="0" w:space="0" w:color="auto"/>
      </w:divBdr>
    </w:div>
    <w:div w:id="1012074626">
      <w:bodyDiv w:val="1"/>
      <w:marLeft w:val="0"/>
      <w:marRight w:val="0"/>
      <w:marTop w:val="0"/>
      <w:marBottom w:val="0"/>
      <w:divBdr>
        <w:top w:val="none" w:sz="0" w:space="0" w:color="auto"/>
        <w:left w:val="none" w:sz="0" w:space="0" w:color="auto"/>
        <w:bottom w:val="none" w:sz="0" w:space="0" w:color="auto"/>
        <w:right w:val="none" w:sz="0" w:space="0" w:color="auto"/>
      </w:divBdr>
    </w:div>
    <w:div w:id="1020013729">
      <w:bodyDiv w:val="1"/>
      <w:marLeft w:val="0"/>
      <w:marRight w:val="0"/>
      <w:marTop w:val="0"/>
      <w:marBottom w:val="0"/>
      <w:divBdr>
        <w:top w:val="none" w:sz="0" w:space="0" w:color="auto"/>
        <w:left w:val="none" w:sz="0" w:space="0" w:color="auto"/>
        <w:bottom w:val="none" w:sz="0" w:space="0" w:color="auto"/>
        <w:right w:val="none" w:sz="0" w:space="0" w:color="auto"/>
      </w:divBdr>
    </w:div>
    <w:div w:id="1029840413">
      <w:bodyDiv w:val="1"/>
      <w:marLeft w:val="0"/>
      <w:marRight w:val="0"/>
      <w:marTop w:val="0"/>
      <w:marBottom w:val="0"/>
      <w:divBdr>
        <w:top w:val="none" w:sz="0" w:space="0" w:color="auto"/>
        <w:left w:val="none" w:sz="0" w:space="0" w:color="auto"/>
        <w:bottom w:val="none" w:sz="0" w:space="0" w:color="auto"/>
        <w:right w:val="none" w:sz="0" w:space="0" w:color="auto"/>
      </w:divBdr>
    </w:div>
    <w:div w:id="1039160436">
      <w:bodyDiv w:val="1"/>
      <w:marLeft w:val="0"/>
      <w:marRight w:val="0"/>
      <w:marTop w:val="0"/>
      <w:marBottom w:val="0"/>
      <w:divBdr>
        <w:top w:val="none" w:sz="0" w:space="0" w:color="auto"/>
        <w:left w:val="none" w:sz="0" w:space="0" w:color="auto"/>
        <w:bottom w:val="none" w:sz="0" w:space="0" w:color="auto"/>
        <w:right w:val="none" w:sz="0" w:space="0" w:color="auto"/>
      </w:divBdr>
    </w:div>
    <w:div w:id="1052582226">
      <w:bodyDiv w:val="1"/>
      <w:marLeft w:val="0"/>
      <w:marRight w:val="0"/>
      <w:marTop w:val="0"/>
      <w:marBottom w:val="0"/>
      <w:divBdr>
        <w:top w:val="none" w:sz="0" w:space="0" w:color="auto"/>
        <w:left w:val="none" w:sz="0" w:space="0" w:color="auto"/>
        <w:bottom w:val="none" w:sz="0" w:space="0" w:color="auto"/>
        <w:right w:val="none" w:sz="0" w:space="0" w:color="auto"/>
      </w:divBdr>
    </w:div>
    <w:div w:id="1058044581">
      <w:bodyDiv w:val="1"/>
      <w:marLeft w:val="0"/>
      <w:marRight w:val="0"/>
      <w:marTop w:val="0"/>
      <w:marBottom w:val="0"/>
      <w:divBdr>
        <w:top w:val="none" w:sz="0" w:space="0" w:color="auto"/>
        <w:left w:val="none" w:sz="0" w:space="0" w:color="auto"/>
        <w:bottom w:val="none" w:sz="0" w:space="0" w:color="auto"/>
        <w:right w:val="none" w:sz="0" w:space="0" w:color="auto"/>
      </w:divBdr>
    </w:div>
    <w:div w:id="1063680859">
      <w:bodyDiv w:val="1"/>
      <w:marLeft w:val="0"/>
      <w:marRight w:val="0"/>
      <w:marTop w:val="0"/>
      <w:marBottom w:val="0"/>
      <w:divBdr>
        <w:top w:val="none" w:sz="0" w:space="0" w:color="auto"/>
        <w:left w:val="none" w:sz="0" w:space="0" w:color="auto"/>
        <w:bottom w:val="none" w:sz="0" w:space="0" w:color="auto"/>
        <w:right w:val="none" w:sz="0" w:space="0" w:color="auto"/>
      </w:divBdr>
    </w:div>
    <w:div w:id="1095979663">
      <w:bodyDiv w:val="1"/>
      <w:marLeft w:val="0"/>
      <w:marRight w:val="0"/>
      <w:marTop w:val="0"/>
      <w:marBottom w:val="0"/>
      <w:divBdr>
        <w:top w:val="none" w:sz="0" w:space="0" w:color="auto"/>
        <w:left w:val="none" w:sz="0" w:space="0" w:color="auto"/>
        <w:bottom w:val="none" w:sz="0" w:space="0" w:color="auto"/>
        <w:right w:val="none" w:sz="0" w:space="0" w:color="auto"/>
      </w:divBdr>
    </w:div>
    <w:div w:id="1107966148">
      <w:bodyDiv w:val="1"/>
      <w:marLeft w:val="0"/>
      <w:marRight w:val="0"/>
      <w:marTop w:val="0"/>
      <w:marBottom w:val="0"/>
      <w:divBdr>
        <w:top w:val="none" w:sz="0" w:space="0" w:color="auto"/>
        <w:left w:val="none" w:sz="0" w:space="0" w:color="auto"/>
        <w:bottom w:val="none" w:sz="0" w:space="0" w:color="auto"/>
        <w:right w:val="none" w:sz="0" w:space="0" w:color="auto"/>
      </w:divBdr>
      <w:divsChild>
        <w:div w:id="1453593853">
          <w:marLeft w:val="0"/>
          <w:marRight w:val="0"/>
          <w:marTop w:val="0"/>
          <w:marBottom w:val="0"/>
          <w:divBdr>
            <w:top w:val="none" w:sz="0" w:space="0" w:color="auto"/>
            <w:left w:val="none" w:sz="0" w:space="0" w:color="auto"/>
            <w:bottom w:val="none" w:sz="0" w:space="0" w:color="auto"/>
            <w:right w:val="none" w:sz="0" w:space="0" w:color="auto"/>
          </w:divBdr>
          <w:divsChild>
            <w:div w:id="1322270330">
              <w:marLeft w:val="0"/>
              <w:marRight w:val="0"/>
              <w:marTop w:val="0"/>
              <w:marBottom w:val="0"/>
              <w:divBdr>
                <w:top w:val="none" w:sz="0" w:space="0" w:color="auto"/>
                <w:left w:val="none" w:sz="0" w:space="0" w:color="auto"/>
                <w:bottom w:val="none" w:sz="0" w:space="0" w:color="auto"/>
                <w:right w:val="none" w:sz="0" w:space="0" w:color="auto"/>
              </w:divBdr>
              <w:divsChild>
                <w:div w:id="758522154">
                  <w:marLeft w:val="0"/>
                  <w:marRight w:val="0"/>
                  <w:marTop w:val="0"/>
                  <w:marBottom w:val="0"/>
                  <w:divBdr>
                    <w:top w:val="none" w:sz="0" w:space="0" w:color="auto"/>
                    <w:left w:val="none" w:sz="0" w:space="0" w:color="auto"/>
                    <w:bottom w:val="none" w:sz="0" w:space="0" w:color="auto"/>
                    <w:right w:val="none" w:sz="0" w:space="0" w:color="auto"/>
                  </w:divBdr>
                  <w:divsChild>
                    <w:div w:id="152531370">
                      <w:marLeft w:val="0"/>
                      <w:marRight w:val="0"/>
                      <w:marTop w:val="0"/>
                      <w:marBottom w:val="0"/>
                      <w:divBdr>
                        <w:top w:val="none" w:sz="0" w:space="0" w:color="auto"/>
                        <w:left w:val="none" w:sz="0" w:space="0" w:color="auto"/>
                        <w:bottom w:val="none" w:sz="0" w:space="0" w:color="auto"/>
                        <w:right w:val="none" w:sz="0" w:space="0" w:color="auto"/>
                      </w:divBdr>
                      <w:divsChild>
                        <w:div w:id="13181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431849">
      <w:bodyDiv w:val="1"/>
      <w:marLeft w:val="0"/>
      <w:marRight w:val="0"/>
      <w:marTop w:val="0"/>
      <w:marBottom w:val="0"/>
      <w:divBdr>
        <w:top w:val="none" w:sz="0" w:space="0" w:color="auto"/>
        <w:left w:val="none" w:sz="0" w:space="0" w:color="auto"/>
        <w:bottom w:val="none" w:sz="0" w:space="0" w:color="auto"/>
        <w:right w:val="none" w:sz="0" w:space="0" w:color="auto"/>
      </w:divBdr>
    </w:div>
    <w:div w:id="1109620091">
      <w:bodyDiv w:val="1"/>
      <w:marLeft w:val="0"/>
      <w:marRight w:val="0"/>
      <w:marTop w:val="0"/>
      <w:marBottom w:val="0"/>
      <w:divBdr>
        <w:top w:val="none" w:sz="0" w:space="0" w:color="auto"/>
        <w:left w:val="none" w:sz="0" w:space="0" w:color="auto"/>
        <w:bottom w:val="none" w:sz="0" w:space="0" w:color="auto"/>
        <w:right w:val="none" w:sz="0" w:space="0" w:color="auto"/>
      </w:divBdr>
    </w:div>
    <w:div w:id="1125272046">
      <w:bodyDiv w:val="1"/>
      <w:marLeft w:val="0"/>
      <w:marRight w:val="0"/>
      <w:marTop w:val="0"/>
      <w:marBottom w:val="0"/>
      <w:divBdr>
        <w:top w:val="none" w:sz="0" w:space="0" w:color="auto"/>
        <w:left w:val="none" w:sz="0" w:space="0" w:color="auto"/>
        <w:bottom w:val="none" w:sz="0" w:space="0" w:color="auto"/>
        <w:right w:val="none" w:sz="0" w:space="0" w:color="auto"/>
      </w:divBdr>
    </w:div>
    <w:div w:id="1126192899">
      <w:bodyDiv w:val="1"/>
      <w:marLeft w:val="0"/>
      <w:marRight w:val="0"/>
      <w:marTop w:val="0"/>
      <w:marBottom w:val="0"/>
      <w:divBdr>
        <w:top w:val="none" w:sz="0" w:space="0" w:color="auto"/>
        <w:left w:val="none" w:sz="0" w:space="0" w:color="auto"/>
        <w:bottom w:val="none" w:sz="0" w:space="0" w:color="auto"/>
        <w:right w:val="none" w:sz="0" w:space="0" w:color="auto"/>
      </w:divBdr>
    </w:div>
    <w:div w:id="1138063652">
      <w:bodyDiv w:val="1"/>
      <w:marLeft w:val="0"/>
      <w:marRight w:val="0"/>
      <w:marTop w:val="0"/>
      <w:marBottom w:val="0"/>
      <w:divBdr>
        <w:top w:val="none" w:sz="0" w:space="0" w:color="auto"/>
        <w:left w:val="none" w:sz="0" w:space="0" w:color="auto"/>
        <w:bottom w:val="none" w:sz="0" w:space="0" w:color="auto"/>
        <w:right w:val="none" w:sz="0" w:space="0" w:color="auto"/>
      </w:divBdr>
    </w:div>
    <w:div w:id="1138766613">
      <w:bodyDiv w:val="1"/>
      <w:marLeft w:val="0"/>
      <w:marRight w:val="0"/>
      <w:marTop w:val="0"/>
      <w:marBottom w:val="0"/>
      <w:divBdr>
        <w:top w:val="none" w:sz="0" w:space="0" w:color="auto"/>
        <w:left w:val="none" w:sz="0" w:space="0" w:color="auto"/>
        <w:bottom w:val="none" w:sz="0" w:space="0" w:color="auto"/>
        <w:right w:val="none" w:sz="0" w:space="0" w:color="auto"/>
      </w:divBdr>
    </w:div>
    <w:div w:id="1141919121">
      <w:bodyDiv w:val="1"/>
      <w:marLeft w:val="0"/>
      <w:marRight w:val="0"/>
      <w:marTop w:val="0"/>
      <w:marBottom w:val="0"/>
      <w:divBdr>
        <w:top w:val="none" w:sz="0" w:space="0" w:color="auto"/>
        <w:left w:val="none" w:sz="0" w:space="0" w:color="auto"/>
        <w:bottom w:val="none" w:sz="0" w:space="0" w:color="auto"/>
        <w:right w:val="none" w:sz="0" w:space="0" w:color="auto"/>
      </w:divBdr>
    </w:div>
    <w:div w:id="1168400119">
      <w:bodyDiv w:val="1"/>
      <w:marLeft w:val="0"/>
      <w:marRight w:val="0"/>
      <w:marTop w:val="0"/>
      <w:marBottom w:val="0"/>
      <w:divBdr>
        <w:top w:val="none" w:sz="0" w:space="0" w:color="auto"/>
        <w:left w:val="none" w:sz="0" w:space="0" w:color="auto"/>
        <w:bottom w:val="none" w:sz="0" w:space="0" w:color="auto"/>
        <w:right w:val="none" w:sz="0" w:space="0" w:color="auto"/>
      </w:divBdr>
    </w:div>
    <w:div w:id="1176725570">
      <w:bodyDiv w:val="1"/>
      <w:marLeft w:val="0"/>
      <w:marRight w:val="0"/>
      <w:marTop w:val="0"/>
      <w:marBottom w:val="0"/>
      <w:divBdr>
        <w:top w:val="none" w:sz="0" w:space="0" w:color="auto"/>
        <w:left w:val="none" w:sz="0" w:space="0" w:color="auto"/>
        <w:bottom w:val="none" w:sz="0" w:space="0" w:color="auto"/>
        <w:right w:val="none" w:sz="0" w:space="0" w:color="auto"/>
      </w:divBdr>
    </w:div>
    <w:div w:id="1181431788">
      <w:bodyDiv w:val="1"/>
      <w:marLeft w:val="0"/>
      <w:marRight w:val="0"/>
      <w:marTop w:val="0"/>
      <w:marBottom w:val="0"/>
      <w:divBdr>
        <w:top w:val="none" w:sz="0" w:space="0" w:color="auto"/>
        <w:left w:val="none" w:sz="0" w:space="0" w:color="auto"/>
        <w:bottom w:val="none" w:sz="0" w:space="0" w:color="auto"/>
        <w:right w:val="none" w:sz="0" w:space="0" w:color="auto"/>
      </w:divBdr>
    </w:div>
    <w:div w:id="1204093526">
      <w:bodyDiv w:val="1"/>
      <w:marLeft w:val="0"/>
      <w:marRight w:val="0"/>
      <w:marTop w:val="0"/>
      <w:marBottom w:val="0"/>
      <w:divBdr>
        <w:top w:val="none" w:sz="0" w:space="0" w:color="auto"/>
        <w:left w:val="none" w:sz="0" w:space="0" w:color="auto"/>
        <w:bottom w:val="none" w:sz="0" w:space="0" w:color="auto"/>
        <w:right w:val="none" w:sz="0" w:space="0" w:color="auto"/>
      </w:divBdr>
    </w:div>
    <w:div w:id="1210417018">
      <w:bodyDiv w:val="1"/>
      <w:marLeft w:val="0"/>
      <w:marRight w:val="0"/>
      <w:marTop w:val="0"/>
      <w:marBottom w:val="0"/>
      <w:divBdr>
        <w:top w:val="none" w:sz="0" w:space="0" w:color="auto"/>
        <w:left w:val="none" w:sz="0" w:space="0" w:color="auto"/>
        <w:bottom w:val="none" w:sz="0" w:space="0" w:color="auto"/>
        <w:right w:val="none" w:sz="0" w:space="0" w:color="auto"/>
      </w:divBdr>
      <w:divsChild>
        <w:div w:id="1554973244">
          <w:marLeft w:val="0"/>
          <w:marRight w:val="0"/>
          <w:marTop w:val="0"/>
          <w:marBottom w:val="0"/>
          <w:divBdr>
            <w:top w:val="none" w:sz="0" w:space="0" w:color="auto"/>
            <w:left w:val="none" w:sz="0" w:space="0" w:color="auto"/>
            <w:bottom w:val="none" w:sz="0" w:space="0" w:color="auto"/>
            <w:right w:val="none" w:sz="0" w:space="0" w:color="auto"/>
          </w:divBdr>
          <w:divsChild>
            <w:div w:id="686099015">
              <w:marLeft w:val="-225"/>
              <w:marRight w:val="-225"/>
              <w:marTop w:val="0"/>
              <w:marBottom w:val="0"/>
              <w:divBdr>
                <w:top w:val="none" w:sz="0" w:space="0" w:color="auto"/>
                <w:left w:val="none" w:sz="0" w:space="0" w:color="auto"/>
                <w:bottom w:val="none" w:sz="0" w:space="0" w:color="auto"/>
                <w:right w:val="none" w:sz="0" w:space="0" w:color="auto"/>
              </w:divBdr>
              <w:divsChild>
                <w:div w:id="153569353">
                  <w:marLeft w:val="0"/>
                  <w:marRight w:val="0"/>
                  <w:marTop w:val="0"/>
                  <w:marBottom w:val="0"/>
                  <w:divBdr>
                    <w:top w:val="none" w:sz="0" w:space="0" w:color="auto"/>
                    <w:left w:val="none" w:sz="0" w:space="0" w:color="auto"/>
                    <w:bottom w:val="none" w:sz="0" w:space="0" w:color="auto"/>
                    <w:right w:val="none" w:sz="0" w:space="0" w:color="auto"/>
                  </w:divBdr>
                  <w:divsChild>
                    <w:div w:id="1061253505">
                      <w:marLeft w:val="-225"/>
                      <w:marRight w:val="-225"/>
                      <w:marTop w:val="0"/>
                      <w:marBottom w:val="0"/>
                      <w:divBdr>
                        <w:top w:val="none" w:sz="0" w:space="0" w:color="auto"/>
                        <w:left w:val="none" w:sz="0" w:space="0" w:color="auto"/>
                        <w:bottom w:val="none" w:sz="0" w:space="0" w:color="auto"/>
                        <w:right w:val="none" w:sz="0" w:space="0" w:color="auto"/>
                      </w:divBdr>
                      <w:divsChild>
                        <w:div w:id="791940696">
                          <w:marLeft w:val="0"/>
                          <w:marRight w:val="0"/>
                          <w:marTop w:val="0"/>
                          <w:marBottom w:val="0"/>
                          <w:divBdr>
                            <w:top w:val="none" w:sz="0" w:space="0" w:color="auto"/>
                            <w:left w:val="none" w:sz="0" w:space="0" w:color="auto"/>
                            <w:bottom w:val="none" w:sz="0" w:space="0" w:color="auto"/>
                            <w:right w:val="none" w:sz="0" w:space="0" w:color="auto"/>
                          </w:divBdr>
                          <w:divsChild>
                            <w:div w:id="1069040466">
                              <w:marLeft w:val="0"/>
                              <w:marRight w:val="0"/>
                              <w:marTop w:val="0"/>
                              <w:marBottom w:val="0"/>
                              <w:divBdr>
                                <w:top w:val="none" w:sz="0" w:space="0" w:color="auto"/>
                                <w:left w:val="none" w:sz="0" w:space="0" w:color="auto"/>
                                <w:bottom w:val="none" w:sz="0" w:space="0" w:color="auto"/>
                                <w:right w:val="none" w:sz="0" w:space="0" w:color="auto"/>
                              </w:divBdr>
                              <w:divsChild>
                                <w:div w:id="592277420">
                                  <w:marLeft w:val="0"/>
                                  <w:marRight w:val="0"/>
                                  <w:marTop w:val="0"/>
                                  <w:marBottom w:val="0"/>
                                  <w:divBdr>
                                    <w:top w:val="none" w:sz="0" w:space="0" w:color="auto"/>
                                    <w:left w:val="none" w:sz="0" w:space="0" w:color="auto"/>
                                    <w:bottom w:val="none" w:sz="0" w:space="0" w:color="auto"/>
                                    <w:right w:val="none" w:sz="0" w:space="0" w:color="auto"/>
                                  </w:divBdr>
                                  <w:divsChild>
                                    <w:div w:id="30767847">
                                      <w:blockQuote w:val="1"/>
                                      <w:marLeft w:val="0"/>
                                      <w:marRight w:val="0"/>
                                      <w:marTop w:val="375"/>
                                      <w:marBottom w:val="0"/>
                                      <w:divBdr>
                                        <w:top w:val="none" w:sz="0" w:space="0" w:color="auto"/>
                                        <w:left w:val="single" w:sz="18" w:space="11" w:color="73A2B2"/>
                                        <w:bottom w:val="none" w:sz="0" w:space="0" w:color="auto"/>
                                        <w:right w:val="none" w:sz="0" w:space="0" w:color="auto"/>
                                      </w:divBdr>
                                    </w:div>
                                  </w:divsChild>
                                </w:div>
                              </w:divsChild>
                            </w:div>
                          </w:divsChild>
                        </w:div>
                      </w:divsChild>
                    </w:div>
                  </w:divsChild>
                </w:div>
              </w:divsChild>
            </w:div>
          </w:divsChild>
        </w:div>
      </w:divsChild>
    </w:div>
    <w:div w:id="1211920611">
      <w:bodyDiv w:val="1"/>
      <w:marLeft w:val="0"/>
      <w:marRight w:val="0"/>
      <w:marTop w:val="0"/>
      <w:marBottom w:val="0"/>
      <w:divBdr>
        <w:top w:val="none" w:sz="0" w:space="0" w:color="auto"/>
        <w:left w:val="none" w:sz="0" w:space="0" w:color="auto"/>
        <w:bottom w:val="none" w:sz="0" w:space="0" w:color="auto"/>
        <w:right w:val="none" w:sz="0" w:space="0" w:color="auto"/>
      </w:divBdr>
    </w:div>
    <w:div w:id="1214005440">
      <w:bodyDiv w:val="1"/>
      <w:marLeft w:val="0"/>
      <w:marRight w:val="0"/>
      <w:marTop w:val="0"/>
      <w:marBottom w:val="0"/>
      <w:divBdr>
        <w:top w:val="none" w:sz="0" w:space="0" w:color="auto"/>
        <w:left w:val="none" w:sz="0" w:space="0" w:color="auto"/>
        <w:bottom w:val="none" w:sz="0" w:space="0" w:color="auto"/>
        <w:right w:val="none" w:sz="0" w:space="0" w:color="auto"/>
      </w:divBdr>
    </w:div>
    <w:div w:id="1223295838">
      <w:bodyDiv w:val="1"/>
      <w:marLeft w:val="0"/>
      <w:marRight w:val="0"/>
      <w:marTop w:val="0"/>
      <w:marBottom w:val="0"/>
      <w:divBdr>
        <w:top w:val="none" w:sz="0" w:space="0" w:color="auto"/>
        <w:left w:val="none" w:sz="0" w:space="0" w:color="auto"/>
        <w:bottom w:val="none" w:sz="0" w:space="0" w:color="auto"/>
        <w:right w:val="none" w:sz="0" w:space="0" w:color="auto"/>
      </w:divBdr>
    </w:div>
    <w:div w:id="1237399941">
      <w:bodyDiv w:val="1"/>
      <w:marLeft w:val="0"/>
      <w:marRight w:val="0"/>
      <w:marTop w:val="0"/>
      <w:marBottom w:val="0"/>
      <w:divBdr>
        <w:top w:val="none" w:sz="0" w:space="0" w:color="auto"/>
        <w:left w:val="none" w:sz="0" w:space="0" w:color="auto"/>
        <w:bottom w:val="none" w:sz="0" w:space="0" w:color="auto"/>
        <w:right w:val="none" w:sz="0" w:space="0" w:color="auto"/>
      </w:divBdr>
    </w:div>
    <w:div w:id="1243025262">
      <w:bodyDiv w:val="1"/>
      <w:marLeft w:val="0"/>
      <w:marRight w:val="0"/>
      <w:marTop w:val="0"/>
      <w:marBottom w:val="0"/>
      <w:divBdr>
        <w:top w:val="none" w:sz="0" w:space="0" w:color="auto"/>
        <w:left w:val="none" w:sz="0" w:space="0" w:color="auto"/>
        <w:bottom w:val="none" w:sz="0" w:space="0" w:color="auto"/>
        <w:right w:val="none" w:sz="0" w:space="0" w:color="auto"/>
      </w:divBdr>
    </w:div>
    <w:div w:id="1243757763">
      <w:bodyDiv w:val="1"/>
      <w:marLeft w:val="0"/>
      <w:marRight w:val="0"/>
      <w:marTop w:val="0"/>
      <w:marBottom w:val="0"/>
      <w:divBdr>
        <w:top w:val="none" w:sz="0" w:space="0" w:color="auto"/>
        <w:left w:val="none" w:sz="0" w:space="0" w:color="auto"/>
        <w:bottom w:val="none" w:sz="0" w:space="0" w:color="auto"/>
        <w:right w:val="none" w:sz="0" w:space="0" w:color="auto"/>
      </w:divBdr>
    </w:div>
    <w:div w:id="1244491666">
      <w:bodyDiv w:val="1"/>
      <w:marLeft w:val="0"/>
      <w:marRight w:val="0"/>
      <w:marTop w:val="0"/>
      <w:marBottom w:val="0"/>
      <w:divBdr>
        <w:top w:val="none" w:sz="0" w:space="0" w:color="auto"/>
        <w:left w:val="none" w:sz="0" w:space="0" w:color="auto"/>
        <w:bottom w:val="none" w:sz="0" w:space="0" w:color="auto"/>
        <w:right w:val="none" w:sz="0" w:space="0" w:color="auto"/>
      </w:divBdr>
    </w:div>
    <w:div w:id="1246306805">
      <w:bodyDiv w:val="1"/>
      <w:marLeft w:val="0"/>
      <w:marRight w:val="0"/>
      <w:marTop w:val="0"/>
      <w:marBottom w:val="0"/>
      <w:divBdr>
        <w:top w:val="none" w:sz="0" w:space="0" w:color="auto"/>
        <w:left w:val="none" w:sz="0" w:space="0" w:color="auto"/>
        <w:bottom w:val="none" w:sz="0" w:space="0" w:color="auto"/>
        <w:right w:val="none" w:sz="0" w:space="0" w:color="auto"/>
      </w:divBdr>
    </w:div>
    <w:div w:id="1261062694">
      <w:bodyDiv w:val="1"/>
      <w:marLeft w:val="0"/>
      <w:marRight w:val="0"/>
      <w:marTop w:val="0"/>
      <w:marBottom w:val="0"/>
      <w:divBdr>
        <w:top w:val="none" w:sz="0" w:space="0" w:color="auto"/>
        <w:left w:val="none" w:sz="0" w:space="0" w:color="auto"/>
        <w:bottom w:val="none" w:sz="0" w:space="0" w:color="auto"/>
        <w:right w:val="none" w:sz="0" w:space="0" w:color="auto"/>
      </w:divBdr>
    </w:div>
    <w:div w:id="1264267385">
      <w:bodyDiv w:val="1"/>
      <w:marLeft w:val="0"/>
      <w:marRight w:val="0"/>
      <w:marTop w:val="0"/>
      <w:marBottom w:val="0"/>
      <w:divBdr>
        <w:top w:val="none" w:sz="0" w:space="0" w:color="auto"/>
        <w:left w:val="none" w:sz="0" w:space="0" w:color="auto"/>
        <w:bottom w:val="none" w:sz="0" w:space="0" w:color="auto"/>
        <w:right w:val="none" w:sz="0" w:space="0" w:color="auto"/>
      </w:divBdr>
    </w:div>
    <w:div w:id="1287546550">
      <w:bodyDiv w:val="1"/>
      <w:marLeft w:val="0"/>
      <w:marRight w:val="0"/>
      <w:marTop w:val="0"/>
      <w:marBottom w:val="0"/>
      <w:divBdr>
        <w:top w:val="none" w:sz="0" w:space="0" w:color="auto"/>
        <w:left w:val="none" w:sz="0" w:space="0" w:color="auto"/>
        <w:bottom w:val="none" w:sz="0" w:space="0" w:color="auto"/>
        <w:right w:val="none" w:sz="0" w:space="0" w:color="auto"/>
      </w:divBdr>
    </w:div>
    <w:div w:id="1300306391">
      <w:bodyDiv w:val="1"/>
      <w:marLeft w:val="0"/>
      <w:marRight w:val="0"/>
      <w:marTop w:val="0"/>
      <w:marBottom w:val="0"/>
      <w:divBdr>
        <w:top w:val="none" w:sz="0" w:space="0" w:color="auto"/>
        <w:left w:val="none" w:sz="0" w:space="0" w:color="auto"/>
        <w:bottom w:val="none" w:sz="0" w:space="0" w:color="auto"/>
        <w:right w:val="none" w:sz="0" w:space="0" w:color="auto"/>
      </w:divBdr>
    </w:div>
    <w:div w:id="1302423858">
      <w:bodyDiv w:val="1"/>
      <w:marLeft w:val="0"/>
      <w:marRight w:val="0"/>
      <w:marTop w:val="0"/>
      <w:marBottom w:val="0"/>
      <w:divBdr>
        <w:top w:val="none" w:sz="0" w:space="0" w:color="auto"/>
        <w:left w:val="none" w:sz="0" w:space="0" w:color="auto"/>
        <w:bottom w:val="none" w:sz="0" w:space="0" w:color="auto"/>
        <w:right w:val="none" w:sz="0" w:space="0" w:color="auto"/>
      </w:divBdr>
    </w:div>
    <w:div w:id="1302464365">
      <w:bodyDiv w:val="1"/>
      <w:marLeft w:val="0"/>
      <w:marRight w:val="0"/>
      <w:marTop w:val="0"/>
      <w:marBottom w:val="0"/>
      <w:divBdr>
        <w:top w:val="none" w:sz="0" w:space="0" w:color="auto"/>
        <w:left w:val="none" w:sz="0" w:space="0" w:color="auto"/>
        <w:bottom w:val="none" w:sz="0" w:space="0" w:color="auto"/>
        <w:right w:val="none" w:sz="0" w:space="0" w:color="auto"/>
      </w:divBdr>
    </w:div>
    <w:div w:id="1323701657">
      <w:bodyDiv w:val="1"/>
      <w:marLeft w:val="0"/>
      <w:marRight w:val="0"/>
      <w:marTop w:val="0"/>
      <w:marBottom w:val="0"/>
      <w:divBdr>
        <w:top w:val="none" w:sz="0" w:space="0" w:color="auto"/>
        <w:left w:val="none" w:sz="0" w:space="0" w:color="auto"/>
        <w:bottom w:val="none" w:sz="0" w:space="0" w:color="auto"/>
        <w:right w:val="none" w:sz="0" w:space="0" w:color="auto"/>
      </w:divBdr>
    </w:div>
    <w:div w:id="1327243609">
      <w:bodyDiv w:val="1"/>
      <w:marLeft w:val="0"/>
      <w:marRight w:val="0"/>
      <w:marTop w:val="0"/>
      <w:marBottom w:val="0"/>
      <w:divBdr>
        <w:top w:val="none" w:sz="0" w:space="0" w:color="auto"/>
        <w:left w:val="none" w:sz="0" w:space="0" w:color="auto"/>
        <w:bottom w:val="none" w:sz="0" w:space="0" w:color="auto"/>
        <w:right w:val="none" w:sz="0" w:space="0" w:color="auto"/>
      </w:divBdr>
    </w:div>
    <w:div w:id="1327976818">
      <w:bodyDiv w:val="1"/>
      <w:marLeft w:val="0"/>
      <w:marRight w:val="0"/>
      <w:marTop w:val="0"/>
      <w:marBottom w:val="0"/>
      <w:divBdr>
        <w:top w:val="none" w:sz="0" w:space="0" w:color="auto"/>
        <w:left w:val="none" w:sz="0" w:space="0" w:color="auto"/>
        <w:bottom w:val="none" w:sz="0" w:space="0" w:color="auto"/>
        <w:right w:val="none" w:sz="0" w:space="0" w:color="auto"/>
      </w:divBdr>
    </w:div>
    <w:div w:id="1341665411">
      <w:bodyDiv w:val="1"/>
      <w:marLeft w:val="0"/>
      <w:marRight w:val="0"/>
      <w:marTop w:val="0"/>
      <w:marBottom w:val="0"/>
      <w:divBdr>
        <w:top w:val="none" w:sz="0" w:space="0" w:color="auto"/>
        <w:left w:val="none" w:sz="0" w:space="0" w:color="auto"/>
        <w:bottom w:val="none" w:sz="0" w:space="0" w:color="auto"/>
        <w:right w:val="none" w:sz="0" w:space="0" w:color="auto"/>
      </w:divBdr>
      <w:divsChild>
        <w:div w:id="1617373656">
          <w:marLeft w:val="0"/>
          <w:marRight w:val="0"/>
          <w:marTop w:val="0"/>
          <w:marBottom w:val="0"/>
          <w:divBdr>
            <w:top w:val="none" w:sz="0" w:space="0" w:color="auto"/>
            <w:left w:val="none" w:sz="0" w:space="0" w:color="auto"/>
            <w:bottom w:val="none" w:sz="0" w:space="0" w:color="auto"/>
            <w:right w:val="none" w:sz="0" w:space="0" w:color="auto"/>
          </w:divBdr>
          <w:divsChild>
            <w:div w:id="143351280">
              <w:marLeft w:val="-300"/>
              <w:marRight w:val="0"/>
              <w:marTop w:val="0"/>
              <w:marBottom w:val="0"/>
              <w:divBdr>
                <w:top w:val="none" w:sz="0" w:space="0" w:color="auto"/>
                <w:left w:val="none" w:sz="0" w:space="0" w:color="auto"/>
                <w:bottom w:val="none" w:sz="0" w:space="0" w:color="auto"/>
                <w:right w:val="none" w:sz="0" w:space="0" w:color="auto"/>
              </w:divBdr>
              <w:divsChild>
                <w:div w:id="12960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97534">
      <w:bodyDiv w:val="1"/>
      <w:marLeft w:val="0"/>
      <w:marRight w:val="0"/>
      <w:marTop w:val="0"/>
      <w:marBottom w:val="0"/>
      <w:divBdr>
        <w:top w:val="none" w:sz="0" w:space="0" w:color="auto"/>
        <w:left w:val="none" w:sz="0" w:space="0" w:color="auto"/>
        <w:bottom w:val="none" w:sz="0" w:space="0" w:color="auto"/>
        <w:right w:val="none" w:sz="0" w:space="0" w:color="auto"/>
      </w:divBdr>
    </w:div>
    <w:div w:id="1366370765">
      <w:bodyDiv w:val="1"/>
      <w:marLeft w:val="0"/>
      <w:marRight w:val="0"/>
      <w:marTop w:val="0"/>
      <w:marBottom w:val="0"/>
      <w:divBdr>
        <w:top w:val="none" w:sz="0" w:space="0" w:color="auto"/>
        <w:left w:val="none" w:sz="0" w:space="0" w:color="auto"/>
        <w:bottom w:val="none" w:sz="0" w:space="0" w:color="auto"/>
        <w:right w:val="none" w:sz="0" w:space="0" w:color="auto"/>
      </w:divBdr>
    </w:div>
    <w:div w:id="1367025312">
      <w:bodyDiv w:val="1"/>
      <w:marLeft w:val="0"/>
      <w:marRight w:val="0"/>
      <w:marTop w:val="0"/>
      <w:marBottom w:val="0"/>
      <w:divBdr>
        <w:top w:val="none" w:sz="0" w:space="0" w:color="auto"/>
        <w:left w:val="none" w:sz="0" w:space="0" w:color="auto"/>
        <w:bottom w:val="none" w:sz="0" w:space="0" w:color="auto"/>
        <w:right w:val="none" w:sz="0" w:space="0" w:color="auto"/>
      </w:divBdr>
    </w:div>
    <w:div w:id="1368869483">
      <w:bodyDiv w:val="1"/>
      <w:marLeft w:val="0"/>
      <w:marRight w:val="0"/>
      <w:marTop w:val="0"/>
      <w:marBottom w:val="0"/>
      <w:divBdr>
        <w:top w:val="none" w:sz="0" w:space="0" w:color="auto"/>
        <w:left w:val="none" w:sz="0" w:space="0" w:color="auto"/>
        <w:bottom w:val="none" w:sz="0" w:space="0" w:color="auto"/>
        <w:right w:val="none" w:sz="0" w:space="0" w:color="auto"/>
      </w:divBdr>
    </w:div>
    <w:div w:id="1377895387">
      <w:bodyDiv w:val="1"/>
      <w:marLeft w:val="0"/>
      <w:marRight w:val="0"/>
      <w:marTop w:val="0"/>
      <w:marBottom w:val="0"/>
      <w:divBdr>
        <w:top w:val="none" w:sz="0" w:space="0" w:color="auto"/>
        <w:left w:val="none" w:sz="0" w:space="0" w:color="auto"/>
        <w:bottom w:val="none" w:sz="0" w:space="0" w:color="auto"/>
        <w:right w:val="none" w:sz="0" w:space="0" w:color="auto"/>
      </w:divBdr>
    </w:div>
    <w:div w:id="1409184037">
      <w:bodyDiv w:val="1"/>
      <w:marLeft w:val="0"/>
      <w:marRight w:val="0"/>
      <w:marTop w:val="0"/>
      <w:marBottom w:val="0"/>
      <w:divBdr>
        <w:top w:val="none" w:sz="0" w:space="0" w:color="auto"/>
        <w:left w:val="none" w:sz="0" w:space="0" w:color="auto"/>
        <w:bottom w:val="none" w:sz="0" w:space="0" w:color="auto"/>
        <w:right w:val="none" w:sz="0" w:space="0" w:color="auto"/>
      </w:divBdr>
    </w:div>
    <w:div w:id="1416634130">
      <w:bodyDiv w:val="1"/>
      <w:marLeft w:val="0"/>
      <w:marRight w:val="0"/>
      <w:marTop w:val="0"/>
      <w:marBottom w:val="0"/>
      <w:divBdr>
        <w:top w:val="none" w:sz="0" w:space="0" w:color="auto"/>
        <w:left w:val="none" w:sz="0" w:space="0" w:color="auto"/>
        <w:bottom w:val="none" w:sz="0" w:space="0" w:color="auto"/>
        <w:right w:val="none" w:sz="0" w:space="0" w:color="auto"/>
      </w:divBdr>
    </w:div>
    <w:div w:id="1422794535">
      <w:bodyDiv w:val="1"/>
      <w:marLeft w:val="0"/>
      <w:marRight w:val="0"/>
      <w:marTop w:val="0"/>
      <w:marBottom w:val="0"/>
      <w:divBdr>
        <w:top w:val="none" w:sz="0" w:space="0" w:color="auto"/>
        <w:left w:val="none" w:sz="0" w:space="0" w:color="auto"/>
        <w:bottom w:val="none" w:sz="0" w:space="0" w:color="auto"/>
        <w:right w:val="none" w:sz="0" w:space="0" w:color="auto"/>
      </w:divBdr>
    </w:div>
    <w:div w:id="1432626693">
      <w:bodyDiv w:val="1"/>
      <w:marLeft w:val="0"/>
      <w:marRight w:val="0"/>
      <w:marTop w:val="0"/>
      <w:marBottom w:val="0"/>
      <w:divBdr>
        <w:top w:val="none" w:sz="0" w:space="0" w:color="auto"/>
        <w:left w:val="none" w:sz="0" w:space="0" w:color="auto"/>
        <w:bottom w:val="none" w:sz="0" w:space="0" w:color="auto"/>
        <w:right w:val="none" w:sz="0" w:space="0" w:color="auto"/>
      </w:divBdr>
    </w:div>
    <w:div w:id="1434935570">
      <w:bodyDiv w:val="1"/>
      <w:marLeft w:val="0"/>
      <w:marRight w:val="0"/>
      <w:marTop w:val="0"/>
      <w:marBottom w:val="0"/>
      <w:divBdr>
        <w:top w:val="none" w:sz="0" w:space="0" w:color="auto"/>
        <w:left w:val="none" w:sz="0" w:space="0" w:color="auto"/>
        <w:bottom w:val="none" w:sz="0" w:space="0" w:color="auto"/>
        <w:right w:val="none" w:sz="0" w:space="0" w:color="auto"/>
      </w:divBdr>
    </w:div>
    <w:div w:id="1454129144">
      <w:bodyDiv w:val="1"/>
      <w:marLeft w:val="0"/>
      <w:marRight w:val="0"/>
      <w:marTop w:val="0"/>
      <w:marBottom w:val="0"/>
      <w:divBdr>
        <w:top w:val="none" w:sz="0" w:space="0" w:color="auto"/>
        <w:left w:val="none" w:sz="0" w:space="0" w:color="auto"/>
        <w:bottom w:val="none" w:sz="0" w:space="0" w:color="auto"/>
        <w:right w:val="none" w:sz="0" w:space="0" w:color="auto"/>
      </w:divBdr>
    </w:div>
    <w:div w:id="1461992084">
      <w:bodyDiv w:val="1"/>
      <w:marLeft w:val="0"/>
      <w:marRight w:val="0"/>
      <w:marTop w:val="0"/>
      <w:marBottom w:val="0"/>
      <w:divBdr>
        <w:top w:val="none" w:sz="0" w:space="0" w:color="auto"/>
        <w:left w:val="none" w:sz="0" w:space="0" w:color="auto"/>
        <w:bottom w:val="none" w:sz="0" w:space="0" w:color="auto"/>
        <w:right w:val="none" w:sz="0" w:space="0" w:color="auto"/>
      </w:divBdr>
    </w:div>
    <w:div w:id="1462726804">
      <w:bodyDiv w:val="1"/>
      <w:marLeft w:val="0"/>
      <w:marRight w:val="0"/>
      <w:marTop w:val="0"/>
      <w:marBottom w:val="0"/>
      <w:divBdr>
        <w:top w:val="none" w:sz="0" w:space="0" w:color="auto"/>
        <w:left w:val="none" w:sz="0" w:space="0" w:color="auto"/>
        <w:bottom w:val="none" w:sz="0" w:space="0" w:color="auto"/>
        <w:right w:val="none" w:sz="0" w:space="0" w:color="auto"/>
      </w:divBdr>
    </w:div>
    <w:div w:id="1497455774">
      <w:bodyDiv w:val="1"/>
      <w:marLeft w:val="0"/>
      <w:marRight w:val="0"/>
      <w:marTop w:val="0"/>
      <w:marBottom w:val="0"/>
      <w:divBdr>
        <w:top w:val="none" w:sz="0" w:space="0" w:color="auto"/>
        <w:left w:val="none" w:sz="0" w:space="0" w:color="auto"/>
        <w:bottom w:val="none" w:sz="0" w:space="0" w:color="auto"/>
        <w:right w:val="none" w:sz="0" w:space="0" w:color="auto"/>
      </w:divBdr>
    </w:div>
    <w:div w:id="1513564488">
      <w:bodyDiv w:val="1"/>
      <w:marLeft w:val="0"/>
      <w:marRight w:val="0"/>
      <w:marTop w:val="0"/>
      <w:marBottom w:val="0"/>
      <w:divBdr>
        <w:top w:val="none" w:sz="0" w:space="0" w:color="auto"/>
        <w:left w:val="none" w:sz="0" w:space="0" w:color="auto"/>
        <w:bottom w:val="none" w:sz="0" w:space="0" w:color="auto"/>
        <w:right w:val="none" w:sz="0" w:space="0" w:color="auto"/>
      </w:divBdr>
    </w:div>
    <w:div w:id="1543323730">
      <w:bodyDiv w:val="1"/>
      <w:marLeft w:val="0"/>
      <w:marRight w:val="0"/>
      <w:marTop w:val="0"/>
      <w:marBottom w:val="0"/>
      <w:divBdr>
        <w:top w:val="none" w:sz="0" w:space="0" w:color="auto"/>
        <w:left w:val="none" w:sz="0" w:space="0" w:color="auto"/>
        <w:bottom w:val="none" w:sz="0" w:space="0" w:color="auto"/>
        <w:right w:val="none" w:sz="0" w:space="0" w:color="auto"/>
      </w:divBdr>
    </w:div>
    <w:div w:id="1549226028">
      <w:bodyDiv w:val="1"/>
      <w:marLeft w:val="0"/>
      <w:marRight w:val="0"/>
      <w:marTop w:val="0"/>
      <w:marBottom w:val="0"/>
      <w:divBdr>
        <w:top w:val="none" w:sz="0" w:space="0" w:color="auto"/>
        <w:left w:val="none" w:sz="0" w:space="0" w:color="auto"/>
        <w:bottom w:val="none" w:sz="0" w:space="0" w:color="auto"/>
        <w:right w:val="none" w:sz="0" w:space="0" w:color="auto"/>
      </w:divBdr>
    </w:div>
    <w:div w:id="1552955995">
      <w:bodyDiv w:val="1"/>
      <w:marLeft w:val="0"/>
      <w:marRight w:val="0"/>
      <w:marTop w:val="0"/>
      <w:marBottom w:val="0"/>
      <w:divBdr>
        <w:top w:val="none" w:sz="0" w:space="0" w:color="auto"/>
        <w:left w:val="none" w:sz="0" w:space="0" w:color="auto"/>
        <w:bottom w:val="none" w:sz="0" w:space="0" w:color="auto"/>
        <w:right w:val="none" w:sz="0" w:space="0" w:color="auto"/>
      </w:divBdr>
    </w:div>
    <w:div w:id="1561869111">
      <w:bodyDiv w:val="1"/>
      <w:marLeft w:val="0"/>
      <w:marRight w:val="0"/>
      <w:marTop w:val="0"/>
      <w:marBottom w:val="0"/>
      <w:divBdr>
        <w:top w:val="none" w:sz="0" w:space="0" w:color="auto"/>
        <w:left w:val="none" w:sz="0" w:space="0" w:color="auto"/>
        <w:bottom w:val="none" w:sz="0" w:space="0" w:color="auto"/>
        <w:right w:val="none" w:sz="0" w:space="0" w:color="auto"/>
      </w:divBdr>
      <w:divsChild>
        <w:div w:id="1202353753">
          <w:marLeft w:val="0"/>
          <w:marRight w:val="0"/>
          <w:marTop w:val="0"/>
          <w:marBottom w:val="0"/>
          <w:divBdr>
            <w:top w:val="none" w:sz="0" w:space="0" w:color="auto"/>
            <w:left w:val="none" w:sz="0" w:space="0" w:color="auto"/>
            <w:bottom w:val="none" w:sz="0" w:space="0" w:color="auto"/>
            <w:right w:val="none" w:sz="0" w:space="0" w:color="auto"/>
          </w:divBdr>
          <w:divsChild>
            <w:div w:id="1434785635">
              <w:marLeft w:val="-225"/>
              <w:marRight w:val="-225"/>
              <w:marTop w:val="0"/>
              <w:marBottom w:val="0"/>
              <w:divBdr>
                <w:top w:val="none" w:sz="0" w:space="0" w:color="auto"/>
                <w:left w:val="none" w:sz="0" w:space="0" w:color="auto"/>
                <w:bottom w:val="none" w:sz="0" w:space="0" w:color="auto"/>
                <w:right w:val="none" w:sz="0" w:space="0" w:color="auto"/>
              </w:divBdr>
              <w:divsChild>
                <w:div w:id="228003756">
                  <w:marLeft w:val="0"/>
                  <w:marRight w:val="0"/>
                  <w:marTop w:val="0"/>
                  <w:marBottom w:val="0"/>
                  <w:divBdr>
                    <w:top w:val="none" w:sz="0" w:space="0" w:color="auto"/>
                    <w:left w:val="none" w:sz="0" w:space="0" w:color="auto"/>
                    <w:bottom w:val="none" w:sz="0" w:space="0" w:color="auto"/>
                    <w:right w:val="none" w:sz="0" w:space="0" w:color="auto"/>
                  </w:divBdr>
                  <w:divsChild>
                    <w:div w:id="1481922703">
                      <w:marLeft w:val="-225"/>
                      <w:marRight w:val="-225"/>
                      <w:marTop w:val="0"/>
                      <w:marBottom w:val="0"/>
                      <w:divBdr>
                        <w:top w:val="none" w:sz="0" w:space="0" w:color="auto"/>
                        <w:left w:val="none" w:sz="0" w:space="0" w:color="auto"/>
                        <w:bottom w:val="none" w:sz="0" w:space="0" w:color="auto"/>
                        <w:right w:val="none" w:sz="0" w:space="0" w:color="auto"/>
                      </w:divBdr>
                      <w:divsChild>
                        <w:div w:id="310452222">
                          <w:marLeft w:val="0"/>
                          <w:marRight w:val="0"/>
                          <w:marTop w:val="0"/>
                          <w:marBottom w:val="0"/>
                          <w:divBdr>
                            <w:top w:val="none" w:sz="0" w:space="0" w:color="auto"/>
                            <w:left w:val="none" w:sz="0" w:space="0" w:color="auto"/>
                            <w:bottom w:val="none" w:sz="0" w:space="0" w:color="auto"/>
                            <w:right w:val="none" w:sz="0" w:space="0" w:color="auto"/>
                          </w:divBdr>
                          <w:divsChild>
                            <w:div w:id="2085834941">
                              <w:marLeft w:val="0"/>
                              <w:marRight w:val="0"/>
                              <w:marTop w:val="0"/>
                              <w:marBottom w:val="0"/>
                              <w:divBdr>
                                <w:top w:val="none" w:sz="0" w:space="0" w:color="auto"/>
                                <w:left w:val="none" w:sz="0" w:space="0" w:color="auto"/>
                                <w:bottom w:val="none" w:sz="0" w:space="0" w:color="auto"/>
                                <w:right w:val="none" w:sz="0" w:space="0" w:color="auto"/>
                              </w:divBdr>
                              <w:divsChild>
                                <w:div w:id="24808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060467">
      <w:bodyDiv w:val="1"/>
      <w:marLeft w:val="0"/>
      <w:marRight w:val="0"/>
      <w:marTop w:val="0"/>
      <w:marBottom w:val="0"/>
      <w:divBdr>
        <w:top w:val="none" w:sz="0" w:space="0" w:color="auto"/>
        <w:left w:val="none" w:sz="0" w:space="0" w:color="auto"/>
        <w:bottom w:val="none" w:sz="0" w:space="0" w:color="auto"/>
        <w:right w:val="none" w:sz="0" w:space="0" w:color="auto"/>
      </w:divBdr>
    </w:div>
    <w:div w:id="1589995442">
      <w:bodyDiv w:val="1"/>
      <w:marLeft w:val="0"/>
      <w:marRight w:val="0"/>
      <w:marTop w:val="0"/>
      <w:marBottom w:val="0"/>
      <w:divBdr>
        <w:top w:val="none" w:sz="0" w:space="0" w:color="auto"/>
        <w:left w:val="none" w:sz="0" w:space="0" w:color="auto"/>
        <w:bottom w:val="none" w:sz="0" w:space="0" w:color="auto"/>
        <w:right w:val="none" w:sz="0" w:space="0" w:color="auto"/>
      </w:divBdr>
    </w:div>
    <w:div w:id="1591156005">
      <w:bodyDiv w:val="1"/>
      <w:marLeft w:val="0"/>
      <w:marRight w:val="0"/>
      <w:marTop w:val="0"/>
      <w:marBottom w:val="0"/>
      <w:divBdr>
        <w:top w:val="none" w:sz="0" w:space="0" w:color="auto"/>
        <w:left w:val="none" w:sz="0" w:space="0" w:color="auto"/>
        <w:bottom w:val="none" w:sz="0" w:space="0" w:color="auto"/>
        <w:right w:val="none" w:sz="0" w:space="0" w:color="auto"/>
      </w:divBdr>
    </w:div>
    <w:div w:id="1596399534">
      <w:bodyDiv w:val="1"/>
      <w:marLeft w:val="0"/>
      <w:marRight w:val="0"/>
      <w:marTop w:val="0"/>
      <w:marBottom w:val="0"/>
      <w:divBdr>
        <w:top w:val="none" w:sz="0" w:space="0" w:color="auto"/>
        <w:left w:val="none" w:sz="0" w:space="0" w:color="auto"/>
        <w:bottom w:val="none" w:sz="0" w:space="0" w:color="auto"/>
        <w:right w:val="none" w:sz="0" w:space="0" w:color="auto"/>
      </w:divBdr>
    </w:div>
    <w:div w:id="1607467935">
      <w:bodyDiv w:val="1"/>
      <w:marLeft w:val="0"/>
      <w:marRight w:val="0"/>
      <w:marTop w:val="0"/>
      <w:marBottom w:val="0"/>
      <w:divBdr>
        <w:top w:val="none" w:sz="0" w:space="0" w:color="auto"/>
        <w:left w:val="none" w:sz="0" w:space="0" w:color="auto"/>
        <w:bottom w:val="none" w:sz="0" w:space="0" w:color="auto"/>
        <w:right w:val="none" w:sz="0" w:space="0" w:color="auto"/>
      </w:divBdr>
    </w:div>
    <w:div w:id="1609004758">
      <w:bodyDiv w:val="1"/>
      <w:marLeft w:val="0"/>
      <w:marRight w:val="0"/>
      <w:marTop w:val="0"/>
      <w:marBottom w:val="0"/>
      <w:divBdr>
        <w:top w:val="none" w:sz="0" w:space="0" w:color="auto"/>
        <w:left w:val="none" w:sz="0" w:space="0" w:color="auto"/>
        <w:bottom w:val="none" w:sz="0" w:space="0" w:color="auto"/>
        <w:right w:val="none" w:sz="0" w:space="0" w:color="auto"/>
      </w:divBdr>
    </w:div>
    <w:div w:id="1609701116">
      <w:bodyDiv w:val="1"/>
      <w:marLeft w:val="0"/>
      <w:marRight w:val="0"/>
      <w:marTop w:val="0"/>
      <w:marBottom w:val="0"/>
      <w:divBdr>
        <w:top w:val="none" w:sz="0" w:space="0" w:color="auto"/>
        <w:left w:val="none" w:sz="0" w:space="0" w:color="auto"/>
        <w:bottom w:val="none" w:sz="0" w:space="0" w:color="auto"/>
        <w:right w:val="none" w:sz="0" w:space="0" w:color="auto"/>
      </w:divBdr>
    </w:div>
    <w:div w:id="1611619779">
      <w:bodyDiv w:val="1"/>
      <w:marLeft w:val="0"/>
      <w:marRight w:val="0"/>
      <w:marTop w:val="0"/>
      <w:marBottom w:val="0"/>
      <w:divBdr>
        <w:top w:val="none" w:sz="0" w:space="0" w:color="auto"/>
        <w:left w:val="none" w:sz="0" w:space="0" w:color="auto"/>
        <w:bottom w:val="none" w:sz="0" w:space="0" w:color="auto"/>
        <w:right w:val="none" w:sz="0" w:space="0" w:color="auto"/>
      </w:divBdr>
    </w:div>
    <w:div w:id="1614512065">
      <w:bodyDiv w:val="1"/>
      <w:marLeft w:val="0"/>
      <w:marRight w:val="0"/>
      <w:marTop w:val="0"/>
      <w:marBottom w:val="0"/>
      <w:divBdr>
        <w:top w:val="none" w:sz="0" w:space="0" w:color="auto"/>
        <w:left w:val="none" w:sz="0" w:space="0" w:color="auto"/>
        <w:bottom w:val="none" w:sz="0" w:space="0" w:color="auto"/>
        <w:right w:val="none" w:sz="0" w:space="0" w:color="auto"/>
      </w:divBdr>
    </w:div>
    <w:div w:id="1617519382">
      <w:bodyDiv w:val="1"/>
      <w:marLeft w:val="0"/>
      <w:marRight w:val="0"/>
      <w:marTop w:val="0"/>
      <w:marBottom w:val="0"/>
      <w:divBdr>
        <w:top w:val="none" w:sz="0" w:space="0" w:color="auto"/>
        <w:left w:val="none" w:sz="0" w:space="0" w:color="auto"/>
        <w:bottom w:val="none" w:sz="0" w:space="0" w:color="auto"/>
        <w:right w:val="none" w:sz="0" w:space="0" w:color="auto"/>
      </w:divBdr>
    </w:div>
    <w:div w:id="1637371699">
      <w:bodyDiv w:val="1"/>
      <w:marLeft w:val="0"/>
      <w:marRight w:val="0"/>
      <w:marTop w:val="0"/>
      <w:marBottom w:val="0"/>
      <w:divBdr>
        <w:top w:val="none" w:sz="0" w:space="0" w:color="auto"/>
        <w:left w:val="none" w:sz="0" w:space="0" w:color="auto"/>
        <w:bottom w:val="none" w:sz="0" w:space="0" w:color="auto"/>
        <w:right w:val="none" w:sz="0" w:space="0" w:color="auto"/>
      </w:divBdr>
    </w:div>
    <w:div w:id="1663773552">
      <w:bodyDiv w:val="1"/>
      <w:marLeft w:val="0"/>
      <w:marRight w:val="0"/>
      <w:marTop w:val="0"/>
      <w:marBottom w:val="0"/>
      <w:divBdr>
        <w:top w:val="none" w:sz="0" w:space="0" w:color="auto"/>
        <w:left w:val="none" w:sz="0" w:space="0" w:color="auto"/>
        <w:bottom w:val="none" w:sz="0" w:space="0" w:color="auto"/>
        <w:right w:val="none" w:sz="0" w:space="0" w:color="auto"/>
      </w:divBdr>
    </w:div>
    <w:div w:id="1672102407">
      <w:bodyDiv w:val="1"/>
      <w:marLeft w:val="0"/>
      <w:marRight w:val="0"/>
      <w:marTop w:val="0"/>
      <w:marBottom w:val="0"/>
      <w:divBdr>
        <w:top w:val="none" w:sz="0" w:space="0" w:color="auto"/>
        <w:left w:val="none" w:sz="0" w:space="0" w:color="auto"/>
        <w:bottom w:val="none" w:sz="0" w:space="0" w:color="auto"/>
        <w:right w:val="none" w:sz="0" w:space="0" w:color="auto"/>
      </w:divBdr>
    </w:div>
    <w:div w:id="1683629928">
      <w:bodyDiv w:val="1"/>
      <w:marLeft w:val="0"/>
      <w:marRight w:val="0"/>
      <w:marTop w:val="0"/>
      <w:marBottom w:val="0"/>
      <w:divBdr>
        <w:top w:val="none" w:sz="0" w:space="0" w:color="auto"/>
        <w:left w:val="none" w:sz="0" w:space="0" w:color="auto"/>
        <w:bottom w:val="none" w:sz="0" w:space="0" w:color="auto"/>
        <w:right w:val="none" w:sz="0" w:space="0" w:color="auto"/>
      </w:divBdr>
    </w:div>
    <w:div w:id="1694065138">
      <w:bodyDiv w:val="1"/>
      <w:marLeft w:val="0"/>
      <w:marRight w:val="0"/>
      <w:marTop w:val="0"/>
      <w:marBottom w:val="0"/>
      <w:divBdr>
        <w:top w:val="none" w:sz="0" w:space="0" w:color="auto"/>
        <w:left w:val="none" w:sz="0" w:space="0" w:color="auto"/>
        <w:bottom w:val="none" w:sz="0" w:space="0" w:color="auto"/>
        <w:right w:val="none" w:sz="0" w:space="0" w:color="auto"/>
      </w:divBdr>
    </w:div>
    <w:div w:id="1726417204">
      <w:bodyDiv w:val="1"/>
      <w:marLeft w:val="0"/>
      <w:marRight w:val="0"/>
      <w:marTop w:val="0"/>
      <w:marBottom w:val="0"/>
      <w:divBdr>
        <w:top w:val="none" w:sz="0" w:space="0" w:color="auto"/>
        <w:left w:val="none" w:sz="0" w:space="0" w:color="auto"/>
        <w:bottom w:val="none" w:sz="0" w:space="0" w:color="auto"/>
        <w:right w:val="none" w:sz="0" w:space="0" w:color="auto"/>
      </w:divBdr>
    </w:div>
    <w:div w:id="1727336201">
      <w:bodyDiv w:val="1"/>
      <w:marLeft w:val="0"/>
      <w:marRight w:val="0"/>
      <w:marTop w:val="0"/>
      <w:marBottom w:val="0"/>
      <w:divBdr>
        <w:top w:val="none" w:sz="0" w:space="0" w:color="auto"/>
        <w:left w:val="none" w:sz="0" w:space="0" w:color="auto"/>
        <w:bottom w:val="none" w:sz="0" w:space="0" w:color="auto"/>
        <w:right w:val="none" w:sz="0" w:space="0" w:color="auto"/>
      </w:divBdr>
    </w:div>
    <w:div w:id="1733037567">
      <w:bodyDiv w:val="1"/>
      <w:marLeft w:val="0"/>
      <w:marRight w:val="0"/>
      <w:marTop w:val="0"/>
      <w:marBottom w:val="0"/>
      <w:divBdr>
        <w:top w:val="none" w:sz="0" w:space="0" w:color="auto"/>
        <w:left w:val="none" w:sz="0" w:space="0" w:color="auto"/>
        <w:bottom w:val="none" w:sz="0" w:space="0" w:color="auto"/>
        <w:right w:val="none" w:sz="0" w:space="0" w:color="auto"/>
      </w:divBdr>
    </w:div>
    <w:div w:id="1736732559">
      <w:bodyDiv w:val="1"/>
      <w:marLeft w:val="0"/>
      <w:marRight w:val="0"/>
      <w:marTop w:val="0"/>
      <w:marBottom w:val="0"/>
      <w:divBdr>
        <w:top w:val="none" w:sz="0" w:space="0" w:color="auto"/>
        <w:left w:val="none" w:sz="0" w:space="0" w:color="auto"/>
        <w:bottom w:val="none" w:sz="0" w:space="0" w:color="auto"/>
        <w:right w:val="none" w:sz="0" w:space="0" w:color="auto"/>
      </w:divBdr>
    </w:div>
    <w:div w:id="1765607060">
      <w:bodyDiv w:val="1"/>
      <w:marLeft w:val="0"/>
      <w:marRight w:val="0"/>
      <w:marTop w:val="0"/>
      <w:marBottom w:val="0"/>
      <w:divBdr>
        <w:top w:val="none" w:sz="0" w:space="0" w:color="auto"/>
        <w:left w:val="none" w:sz="0" w:space="0" w:color="auto"/>
        <w:bottom w:val="none" w:sz="0" w:space="0" w:color="auto"/>
        <w:right w:val="none" w:sz="0" w:space="0" w:color="auto"/>
      </w:divBdr>
    </w:div>
    <w:div w:id="1768884631">
      <w:bodyDiv w:val="1"/>
      <w:marLeft w:val="0"/>
      <w:marRight w:val="0"/>
      <w:marTop w:val="0"/>
      <w:marBottom w:val="0"/>
      <w:divBdr>
        <w:top w:val="none" w:sz="0" w:space="0" w:color="auto"/>
        <w:left w:val="none" w:sz="0" w:space="0" w:color="auto"/>
        <w:bottom w:val="none" w:sz="0" w:space="0" w:color="auto"/>
        <w:right w:val="none" w:sz="0" w:space="0" w:color="auto"/>
      </w:divBdr>
    </w:div>
    <w:div w:id="1788691641">
      <w:bodyDiv w:val="1"/>
      <w:marLeft w:val="0"/>
      <w:marRight w:val="0"/>
      <w:marTop w:val="0"/>
      <w:marBottom w:val="0"/>
      <w:divBdr>
        <w:top w:val="none" w:sz="0" w:space="0" w:color="auto"/>
        <w:left w:val="none" w:sz="0" w:space="0" w:color="auto"/>
        <w:bottom w:val="none" w:sz="0" w:space="0" w:color="auto"/>
        <w:right w:val="none" w:sz="0" w:space="0" w:color="auto"/>
      </w:divBdr>
    </w:div>
    <w:div w:id="1804301511">
      <w:bodyDiv w:val="1"/>
      <w:marLeft w:val="0"/>
      <w:marRight w:val="0"/>
      <w:marTop w:val="0"/>
      <w:marBottom w:val="0"/>
      <w:divBdr>
        <w:top w:val="none" w:sz="0" w:space="0" w:color="auto"/>
        <w:left w:val="none" w:sz="0" w:space="0" w:color="auto"/>
        <w:bottom w:val="none" w:sz="0" w:space="0" w:color="auto"/>
        <w:right w:val="none" w:sz="0" w:space="0" w:color="auto"/>
      </w:divBdr>
    </w:div>
    <w:div w:id="1804539932">
      <w:bodyDiv w:val="1"/>
      <w:marLeft w:val="0"/>
      <w:marRight w:val="0"/>
      <w:marTop w:val="0"/>
      <w:marBottom w:val="0"/>
      <w:divBdr>
        <w:top w:val="none" w:sz="0" w:space="0" w:color="auto"/>
        <w:left w:val="none" w:sz="0" w:space="0" w:color="auto"/>
        <w:bottom w:val="none" w:sz="0" w:space="0" w:color="auto"/>
        <w:right w:val="none" w:sz="0" w:space="0" w:color="auto"/>
      </w:divBdr>
      <w:divsChild>
        <w:div w:id="1655988924">
          <w:marLeft w:val="0"/>
          <w:marRight w:val="0"/>
          <w:marTop w:val="0"/>
          <w:marBottom w:val="0"/>
          <w:divBdr>
            <w:top w:val="none" w:sz="0" w:space="0" w:color="auto"/>
            <w:left w:val="none" w:sz="0" w:space="0" w:color="auto"/>
            <w:bottom w:val="none" w:sz="0" w:space="0" w:color="auto"/>
            <w:right w:val="none" w:sz="0" w:space="0" w:color="auto"/>
          </w:divBdr>
        </w:div>
      </w:divsChild>
    </w:div>
    <w:div w:id="1848474550">
      <w:bodyDiv w:val="1"/>
      <w:marLeft w:val="0"/>
      <w:marRight w:val="0"/>
      <w:marTop w:val="0"/>
      <w:marBottom w:val="0"/>
      <w:divBdr>
        <w:top w:val="none" w:sz="0" w:space="0" w:color="auto"/>
        <w:left w:val="none" w:sz="0" w:space="0" w:color="auto"/>
        <w:bottom w:val="none" w:sz="0" w:space="0" w:color="auto"/>
        <w:right w:val="none" w:sz="0" w:space="0" w:color="auto"/>
      </w:divBdr>
    </w:div>
    <w:div w:id="1848982657">
      <w:bodyDiv w:val="1"/>
      <w:marLeft w:val="0"/>
      <w:marRight w:val="0"/>
      <w:marTop w:val="0"/>
      <w:marBottom w:val="0"/>
      <w:divBdr>
        <w:top w:val="none" w:sz="0" w:space="0" w:color="auto"/>
        <w:left w:val="none" w:sz="0" w:space="0" w:color="auto"/>
        <w:bottom w:val="none" w:sz="0" w:space="0" w:color="auto"/>
        <w:right w:val="none" w:sz="0" w:space="0" w:color="auto"/>
      </w:divBdr>
    </w:div>
    <w:div w:id="1850481827">
      <w:bodyDiv w:val="1"/>
      <w:marLeft w:val="0"/>
      <w:marRight w:val="0"/>
      <w:marTop w:val="0"/>
      <w:marBottom w:val="0"/>
      <w:divBdr>
        <w:top w:val="none" w:sz="0" w:space="0" w:color="auto"/>
        <w:left w:val="none" w:sz="0" w:space="0" w:color="auto"/>
        <w:bottom w:val="none" w:sz="0" w:space="0" w:color="auto"/>
        <w:right w:val="none" w:sz="0" w:space="0" w:color="auto"/>
      </w:divBdr>
    </w:div>
    <w:div w:id="1872188835">
      <w:bodyDiv w:val="1"/>
      <w:marLeft w:val="0"/>
      <w:marRight w:val="0"/>
      <w:marTop w:val="0"/>
      <w:marBottom w:val="0"/>
      <w:divBdr>
        <w:top w:val="none" w:sz="0" w:space="0" w:color="auto"/>
        <w:left w:val="none" w:sz="0" w:space="0" w:color="auto"/>
        <w:bottom w:val="none" w:sz="0" w:space="0" w:color="auto"/>
        <w:right w:val="none" w:sz="0" w:space="0" w:color="auto"/>
      </w:divBdr>
    </w:div>
    <w:div w:id="1884973639">
      <w:bodyDiv w:val="1"/>
      <w:marLeft w:val="0"/>
      <w:marRight w:val="0"/>
      <w:marTop w:val="0"/>
      <w:marBottom w:val="0"/>
      <w:divBdr>
        <w:top w:val="none" w:sz="0" w:space="0" w:color="auto"/>
        <w:left w:val="none" w:sz="0" w:space="0" w:color="auto"/>
        <w:bottom w:val="none" w:sz="0" w:space="0" w:color="auto"/>
        <w:right w:val="none" w:sz="0" w:space="0" w:color="auto"/>
      </w:divBdr>
    </w:div>
    <w:div w:id="1889949622">
      <w:bodyDiv w:val="1"/>
      <w:marLeft w:val="0"/>
      <w:marRight w:val="0"/>
      <w:marTop w:val="0"/>
      <w:marBottom w:val="0"/>
      <w:divBdr>
        <w:top w:val="none" w:sz="0" w:space="0" w:color="auto"/>
        <w:left w:val="none" w:sz="0" w:space="0" w:color="auto"/>
        <w:bottom w:val="none" w:sz="0" w:space="0" w:color="auto"/>
        <w:right w:val="none" w:sz="0" w:space="0" w:color="auto"/>
      </w:divBdr>
    </w:div>
    <w:div w:id="1893232225">
      <w:bodyDiv w:val="1"/>
      <w:marLeft w:val="0"/>
      <w:marRight w:val="0"/>
      <w:marTop w:val="0"/>
      <w:marBottom w:val="0"/>
      <w:divBdr>
        <w:top w:val="none" w:sz="0" w:space="0" w:color="auto"/>
        <w:left w:val="none" w:sz="0" w:space="0" w:color="auto"/>
        <w:bottom w:val="none" w:sz="0" w:space="0" w:color="auto"/>
        <w:right w:val="none" w:sz="0" w:space="0" w:color="auto"/>
      </w:divBdr>
    </w:div>
    <w:div w:id="1912886433">
      <w:bodyDiv w:val="1"/>
      <w:marLeft w:val="0"/>
      <w:marRight w:val="0"/>
      <w:marTop w:val="0"/>
      <w:marBottom w:val="0"/>
      <w:divBdr>
        <w:top w:val="none" w:sz="0" w:space="0" w:color="auto"/>
        <w:left w:val="none" w:sz="0" w:space="0" w:color="auto"/>
        <w:bottom w:val="none" w:sz="0" w:space="0" w:color="auto"/>
        <w:right w:val="none" w:sz="0" w:space="0" w:color="auto"/>
      </w:divBdr>
    </w:div>
    <w:div w:id="1919167681">
      <w:bodyDiv w:val="1"/>
      <w:marLeft w:val="0"/>
      <w:marRight w:val="0"/>
      <w:marTop w:val="0"/>
      <w:marBottom w:val="0"/>
      <w:divBdr>
        <w:top w:val="none" w:sz="0" w:space="0" w:color="auto"/>
        <w:left w:val="none" w:sz="0" w:space="0" w:color="auto"/>
        <w:bottom w:val="none" w:sz="0" w:space="0" w:color="auto"/>
        <w:right w:val="none" w:sz="0" w:space="0" w:color="auto"/>
      </w:divBdr>
    </w:div>
    <w:div w:id="1931623123">
      <w:bodyDiv w:val="1"/>
      <w:marLeft w:val="0"/>
      <w:marRight w:val="0"/>
      <w:marTop w:val="0"/>
      <w:marBottom w:val="0"/>
      <w:divBdr>
        <w:top w:val="none" w:sz="0" w:space="0" w:color="auto"/>
        <w:left w:val="none" w:sz="0" w:space="0" w:color="auto"/>
        <w:bottom w:val="none" w:sz="0" w:space="0" w:color="auto"/>
        <w:right w:val="none" w:sz="0" w:space="0" w:color="auto"/>
      </w:divBdr>
    </w:div>
    <w:div w:id="1932004298">
      <w:bodyDiv w:val="1"/>
      <w:marLeft w:val="0"/>
      <w:marRight w:val="0"/>
      <w:marTop w:val="0"/>
      <w:marBottom w:val="0"/>
      <w:divBdr>
        <w:top w:val="none" w:sz="0" w:space="0" w:color="auto"/>
        <w:left w:val="none" w:sz="0" w:space="0" w:color="auto"/>
        <w:bottom w:val="none" w:sz="0" w:space="0" w:color="auto"/>
        <w:right w:val="none" w:sz="0" w:space="0" w:color="auto"/>
      </w:divBdr>
    </w:div>
    <w:div w:id="1948004669">
      <w:bodyDiv w:val="1"/>
      <w:marLeft w:val="0"/>
      <w:marRight w:val="0"/>
      <w:marTop w:val="0"/>
      <w:marBottom w:val="0"/>
      <w:divBdr>
        <w:top w:val="none" w:sz="0" w:space="0" w:color="auto"/>
        <w:left w:val="none" w:sz="0" w:space="0" w:color="auto"/>
        <w:bottom w:val="none" w:sz="0" w:space="0" w:color="auto"/>
        <w:right w:val="none" w:sz="0" w:space="0" w:color="auto"/>
      </w:divBdr>
    </w:div>
    <w:div w:id="1951430441">
      <w:bodyDiv w:val="1"/>
      <w:marLeft w:val="0"/>
      <w:marRight w:val="0"/>
      <w:marTop w:val="0"/>
      <w:marBottom w:val="0"/>
      <w:divBdr>
        <w:top w:val="none" w:sz="0" w:space="0" w:color="auto"/>
        <w:left w:val="none" w:sz="0" w:space="0" w:color="auto"/>
        <w:bottom w:val="none" w:sz="0" w:space="0" w:color="auto"/>
        <w:right w:val="none" w:sz="0" w:space="0" w:color="auto"/>
      </w:divBdr>
    </w:div>
    <w:div w:id="1967199547">
      <w:bodyDiv w:val="1"/>
      <w:marLeft w:val="0"/>
      <w:marRight w:val="0"/>
      <w:marTop w:val="0"/>
      <w:marBottom w:val="0"/>
      <w:divBdr>
        <w:top w:val="none" w:sz="0" w:space="0" w:color="auto"/>
        <w:left w:val="none" w:sz="0" w:space="0" w:color="auto"/>
        <w:bottom w:val="none" w:sz="0" w:space="0" w:color="auto"/>
        <w:right w:val="none" w:sz="0" w:space="0" w:color="auto"/>
      </w:divBdr>
    </w:div>
    <w:div w:id="1971007370">
      <w:bodyDiv w:val="1"/>
      <w:marLeft w:val="0"/>
      <w:marRight w:val="0"/>
      <w:marTop w:val="0"/>
      <w:marBottom w:val="0"/>
      <w:divBdr>
        <w:top w:val="none" w:sz="0" w:space="0" w:color="auto"/>
        <w:left w:val="none" w:sz="0" w:space="0" w:color="auto"/>
        <w:bottom w:val="none" w:sz="0" w:space="0" w:color="auto"/>
        <w:right w:val="none" w:sz="0" w:space="0" w:color="auto"/>
      </w:divBdr>
    </w:div>
    <w:div w:id="1976136339">
      <w:bodyDiv w:val="1"/>
      <w:marLeft w:val="0"/>
      <w:marRight w:val="0"/>
      <w:marTop w:val="0"/>
      <w:marBottom w:val="0"/>
      <w:divBdr>
        <w:top w:val="none" w:sz="0" w:space="0" w:color="auto"/>
        <w:left w:val="none" w:sz="0" w:space="0" w:color="auto"/>
        <w:bottom w:val="none" w:sz="0" w:space="0" w:color="auto"/>
        <w:right w:val="none" w:sz="0" w:space="0" w:color="auto"/>
      </w:divBdr>
    </w:div>
    <w:div w:id="1977449651">
      <w:bodyDiv w:val="1"/>
      <w:marLeft w:val="0"/>
      <w:marRight w:val="0"/>
      <w:marTop w:val="0"/>
      <w:marBottom w:val="0"/>
      <w:divBdr>
        <w:top w:val="none" w:sz="0" w:space="0" w:color="auto"/>
        <w:left w:val="none" w:sz="0" w:space="0" w:color="auto"/>
        <w:bottom w:val="none" w:sz="0" w:space="0" w:color="auto"/>
        <w:right w:val="none" w:sz="0" w:space="0" w:color="auto"/>
      </w:divBdr>
    </w:div>
    <w:div w:id="1986280552">
      <w:bodyDiv w:val="1"/>
      <w:marLeft w:val="0"/>
      <w:marRight w:val="0"/>
      <w:marTop w:val="0"/>
      <w:marBottom w:val="0"/>
      <w:divBdr>
        <w:top w:val="none" w:sz="0" w:space="0" w:color="auto"/>
        <w:left w:val="none" w:sz="0" w:space="0" w:color="auto"/>
        <w:bottom w:val="none" w:sz="0" w:space="0" w:color="auto"/>
        <w:right w:val="none" w:sz="0" w:space="0" w:color="auto"/>
      </w:divBdr>
    </w:div>
    <w:div w:id="1986547041">
      <w:bodyDiv w:val="1"/>
      <w:marLeft w:val="0"/>
      <w:marRight w:val="0"/>
      <w:marTop w:val="0"/>
      <w:marBottom w:val="0"/>
      <w:divBdr>
        <w:top w:val="none" w:sz="0" w:space="0" w:color="auto"/>
        <w:left w:val="none" w:sz="0" w:space="0" w:color="auto"/>
        <w:bottom w:val="none" w:sz="0" w:space="0" w:color="auto"/>
        <w:right w:val="none" w:sz="0" w:space="0" w:color="auto"/>
      </w:divBdr>
    </w:div>
    <w:div w:id="2012561003">
      <w:bodyDiv w:val="1"/>
      <w:marLeft w:val="0"/>
      <w:marRight w:val="0"/>
      <w:marTop w:val="0"/>
      <w:marBottom w:val="0"/>
      <w:divBdr>
        <w:top w:val="none" w:sz="0" w:space="0" w:color="auto"/>
        <w:left w:val="none" w:sz="0" w:space="0" w:color="auto"/>
        <w:bottom w:val="none" w:sz="0" w:space="0" w:color="auto"/>
        <w:right w:val="none" w:sz="0" w:space="0" w:color="auto"/>
      </w:divBdr>
    </w:div>
    <w:div w:id="2013750818">
      <w:bodyDiv w:val="1"/>
      <w:marLeft w:val="0"/>
      <w:marRight w:val="0"/>
      <w:marTop w:val="0"/>
      <w:marBottom w:val="0"/>
      <w:divBdr>
        <w:top w:val="none" w:sz="0" w:space="0" w:color="auto"/>
        <w:left w:val="none" w:sz="0" w:space="0" w:color="auto"/>
        <w:bottom w:val="none" w:sz="0" w:space="0" w:color="auto"/>
        <w:right w:val="none" w:sz="0" w:space="0" w:color="auto"/>
      </w:divBdr>
    </w:div>
    <w:div w:id="2019695601">
      <w:bodyDiv w:val="1"/>
      <w:marLeft w:val="0"/>
      <w:marRight w:val="0"/>
      <w:marTop w:val="0"/>
      <w:marBottom w:val="0"/>
      <w:divBdr>
        <w:top w:val="none" w:sz="0" w:space="0" w:color="auto"/>
        <w:left w:val="none" w:sz="0" w:space="0" w:color="auto"/>
        <w:bottom w:val="none" w:sz="0" w:space="0" w:color="auto"/>
        <w:right w:val="none" w:sz="0" w:space="0" w:color="auto"/>
      </w:divBdr>
    </w:div>
    <w:div w:id="2028094164">
      <w:bodyDiv w:val="1"/>
      <w:marLeft w:val="0"/>
      <w:marRight w:val="0"/>
      <w:marTop w:val="0"/>
      <w:marBottom w:val="0"/>
      <w:divBdr>
        <w:top w:val="none" w:sz="0" w:space="0" w:color="auto"/>
        <w:left w:val="none" w:sz="0" w:space="0" w:color="auto"/>
        <w:bottom w:val="none" w:sz="0" w:space="0" w:color="auto"/>
        <w:right w:val="none" w:sz="0" w:space="0" w:color="auto"/>
      </w:divBdr>
    </w:div>
    <w:div w:id="2034915525">
      <w:bodyDiv w:val="1"/>
      <w:marLeft w:val="0"/>
      <w:marRight w:val="0"/>
      <w:marTop w:val="0"/>
      <w:marBottom w:val="0"/>
      <w:divBdr>
        <w:top w:val="none" w:sz="0" w:space="0" w:color="auto"/>
        <w:left w:val="none" w:sz="0" w:space="0" w:color="auto"/>
        <w:bottom w:val="none" w:sz="0" w:space="0" w:color="auto"/>
        <w:right w:val="none" w:sz="0" w:space="0" w:color="auto"/>
      </w:divBdr>
    </w:div>
    <w:div w:id="2053263829">
      <w:bodyDiv w:val="1"/>
      <w:marLeft w:val="0"/>
      <w:marRight w:val="0"/>
      <w:marTop w:val="0"/>
      <w:marBottom w:val="0"/>
      <w:divBdr>
        <w:top w:val="none" w:sz="0" w:space="0" w:color="auto"/>
        <w:left w:val="none" w:sz="0" w:space="0" w:color="auto"/>
        <w:bottom w:val="none" w:sz="0" w:space="0" w:color="auto"/>
        <w:right w:val="none" w:sz="0" w:space="0" w:color="auto"/>
      </w:divBdr>
    </w:div>
    <w:div w:id="2053453252">
      <w:bodyDiv w:val="1"/>
      <w:marLeft w:val="0"/>
      <w:marRight w:val="0"/>
      <w:marTop w:val="0"/>
      <w:marBottom w:val="0"/>
      <w:divBdr>
        <w:top w:val="none" w:sz="0" w:space="0" w:color="auto"/>
        <w:left w:val="none" w:sz="0" w:space="0" w:color="auto"/>
        <w:bottom w:val="none" w:sz="0" w:space="0" w:color="auto"/>
        <w:right w:val="none" w:sz="0" w:space="0" w:color="auto"/>
      </w:divBdr>
    </w:div>
    <w:div w:id="2059695529">
      <w:bodyDiv w:val="1"/>
      <w:marLeft w:val="0"/>
      <w:marRight w:val="0"/>
      <w:marTop w:val="0"/>
      <w:marBottom w:val="0"/>
      <w:divBdr>
        <w:top w:val="none" w:sz="0" w:space="0" w:color="auto"/>
        <w:left w:val="none" w:sz="0" w:space="0" w:color="auto"/>
        <w:bottom w:val="none" w:sz="0" w:space="0" w:color="auto"/>
        <w:right w:val="none" w:sz="0" w:space="0" w:color="auto"/>
      </w:divBdr>
    </w:div>
    <w:div w:id="2066906178">
      <w:bodyDiv w:val="1"/>
      <w:marLeft w:val="0"/>
      <w:marRight w:val="0"/>
      <w:marTop w:val="0"/>
      <w:marBottom w:val="0"/>
      <w:divBdr>
        <w:top w:val="none" w:sz="0" w:space="0" w:color="auto"/>
        <w:left w:val="none" w:sz="0" w:space="0" w:color="auto"/>
        <w:bottom w:val="none" w:sz="0" w:space="0" w:color="auto"/>
        <w:right w:val="none" w:sz="0" w:space="0" w:color="auto"/>
      </w:divBdr>
    </w:div>
    <w:div w:id="2073305111">
      <w:bodyDiv w:val="1"/>
      <w:marLeft w:val="0"/>
      <w:marRight w:val="0"/>
      <w:marTop w:val="0"/>
      <w:marBottom w:val="0"/>
      <w:divBdr>
        <w:top w:val="none" w:sz="0" w:space="0" w:color="auto"/>
        <w:left w:val="none" w:sz="0" w:space="0" w:color="auto"/>
        <w:bottom w:val="none" w:sz="0" w:space="0" w:color="auto"/>
        <w:right w:val="none" w:sz="0" w:space="0" w:color="auto"/>
      </w:divBdr>
    </w:div>
    <w:div w:id="2098090298">
      <w:bodyDiv w:val="1"/>
      <w:marLeft w:val="0"/>
      <w:marRight w:val="0"/>
      <w:marTop w:val="0"/>
      <w:marBottom w:val="0"/>
      <w:divBdr>
        <w:top w:val="none" w:sz="0" w:space="0" w:color="auto"/>
        <w:left w:val="none" w:sz="0" w:space="0" w:color="auto"/>
        <w:bottom w:val="none" w:sz="0" w:space="0" w:color="auto"/>
        <w:right w:val="none" w:sz="0" w:space="0" w:color="auto"/>
      </w:divBdr>
    </w:div>
    <w:div w:id="2100372501">
      <w:bodyDiv w:val="1"/>
      <w:marLeft w:val="0"/>
      <w:marRight w:val="0"/>
      <w:marTop w:val="0"/>
      <w:marBottom w:val="0"/>
      <w:divBdr>
        <w:top w:val="none" w:sz="0" w:space="0" w:color="auto"/>
        <w:left w:val="none" w:sz="0" w:space="0" w:color="auto"/>
        <w:bottom w:val="none" w:sz="0" w:space="0" w:color="auto"/>
        <w:right w:val="none" w:sz="0" w:space="0" w:color="auto"/>
      </w:divBdr>
    </w:div>
    <w:div w:id="2106729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8.jpeg"/><Relationship Id="rId39" Type="http://schemas.openxmlformats.org/officeDocument/2006/relationships/image" Target="media/image19.jpeg"/><Relationship Id="rId3" Type="http://schemas.openxmlformats.org/officeDocument/2006/relationships/numbering" Target="numbering.xml"/><Relationship Id="rId21" Type="http://schemas.openxmlformats.org/officeDocument/2006/relationships/image" Target="cid:image007.png@01D4501A.B6520F70" TargetMode="External"/><Relationship Id="rId34" Type="http://schemas.openxmlformats.org/officeDocument/2006/relationships/image" Target="media/image15.jpeg"/><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cid:image001.jpg@01D748B0.4C9F47F0" TargetMode="External"/><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1.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cid:image004.jpg@01D748B0.4C9F47F0" TargetMode="External"/><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cid:image001.jpg@01D63816.91E2BC80" TargetMode="External"/><Relationship Id="rId28" Type="http://schemas.openxmlformats.org/officeDocument/2006/relationships/image" Target="media/image10.jpeg"/><Relationship Id="rId36" Type="http://schemas.openxmlformats.org/officeDocument/2006/relationships/image" Target="media/image16.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cid:image008.png@01D4501A.B6520F70" TargetMode="External"/><Relationship Id="rId31" Type="http://schemas.openxmlformats.org/officeDocument/2006/relationships/image" Target="media/image12.jpeg"/><Relationship Id="rId44"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image" Target="cid:image002.jpg@01D748B0.4C9F47F0" TargetMode="External"/><Relationship Id="rId35" Type="http://schemas.openxmlformats.org/officeDocument/2006/relationships/image" Target="cid:image003.jpg@01D748B0.4C9F47F0" TargetMode="External"/><Relationship Id="rId43" Type="http://schemas.openxmlformats.org/officeDocument/2006/relationships/footer" Target="footer4.xml"/><Relationship Id="rId48" Type="http://schemas.openxmlformats.org/officeDocument/2006/relationships/glossaryDocument" Target="glossary/document.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31B16B7826347D29487F0FBE47C9B92"/>
        <w:category>
          <w:name w:val="General"/>
          <w:gallery w:val="placeholder"/>
        </w:category>
        <w:types>
          <w:type w:val="bbPlcHdr"/>
        </w:types>
        <w:behaviors>
          <w:behavior w:val="content"/>
        </w:behaviors>
        <w:guid w:val="{C2C223BF-2847-4A2A-853E-F87402800D0F}"/>
      </w:docPartPr>
      <w:docPartBody>
        <w:p w:rsidR="00DE2DC0" w:rsidRDefault="00582D48" w:rsidP="00582D48">
          <w:pPr>
            <w:pStyle w:val="A31B16B7826347D29487F0FBE47C9B92"/>
          </w:pPr>
          <w:bookmarkStart w:id="0" w:name="_GoBack"/>
          <w:bookmarkStart w:id="1" w:name="_GoBack"/>
          <w:bookmarkEnd w:id="0"/>
          <w:bookmarkEnd w:id="1"/>
          <w:r w:rsidRPr="00BE56D0">
            <w:t>Click here to enter text.</w:t>
          </w:r>
          <w:r>
            <w:t xml:space="preserve">  </w:t>
          </w:r>
          <w:r w:rsidRPr="003A2947">
            <w:rPr>
              <w:highlight w:val="yellow"/>
            </w:rPr>
            <w:t xml:space="preserve">Explain how this report aligns with </w:t>
          </w:r>
          <w:r>
            <w:rPr>
              <w:highlight w:val="yellow"/>
            </w:rPr>
            <w:t>the strategic priorities of</w:t>
          </w:r>
          <w:bookmarkStart w:id="2" w:name="_GoBack"/>
          <w:bookmarkEnd w:id="2"/>
          <w:r>
            <w:rPr>
              <w:highlight w:val="yellow"/>
            </w:rPr>
            <w:t xml:space="preserve"> Council Plan 2018 to 2022</w:t>
          </w:r>
          <w:r w:rsidRPr="003A2947">
            <w:rPr>
              <w:highlight w:val="yellow"/>
            </w:rPr>
            <w:t>.</w:t>
          </w:r>
          <w:r w:rsidRPr="003A2947">
            <w:t xml:space="preserve"> </w:t>
          </w:r>
        </w:p>
      </w:docPartBody>
    </w:docPart>
    <w:docPart>
      <w:docPartPr>
        <w:name w:val="E5038E252CC6439983F75C7D37D08CC8"/>
        <w:category>
          <w:name w:val="General"/>
          <w:gallery w:val="placeholder"/>
        </w:category>
        <w:types>
          <w:type w:val="bbPlcHdr"/>
        </w:types>
        <w:behaviors>
          <w:behavior w:val="content"/>
        </w:behaviors>
        <w:guid w:val="{BCD7DD52-32DB-4A08-BB22-C5329C12F61C}"/>
      </w:docPartPr>
      <w:docPartBody>
        <w:p w:rsidR="00DE2DC0" w:rsidRDefault="00582D48" w:rsidP="00582D48">
          <w:pPr>
            <w:pStyle w:val="E5038E252CC6439983F75C7D37D08CC8"/>
          </w:pPr>
          <w:r w:rsidRPr="00BE56D0">
            <w:t>Click here to enter text.</w:t>
          </w:r>
          <w:r>
            <w:t xml:space="preserve">  </w:t>
          </w:r>
          <w:r w:rsidRPr="003A2947">
            <w:rPr>
              <w:highlight w:val="yellow"/>
            </w:rPr>
            <w:t>Outline whether the proposal complies w</w:t>
          </w:r>
          <w:r>
            <w:rPr>
              <w:highlight w:val="yellow"/>
            </w:rPr>
            <w:t xml:space="preserve">ith the relevant legislation, Council Policy,  </w:t>
          </w:r>
          <w:r w:rsidRPr="003A2947">
            <w:rPr>
              <w:highlight w:val="yellow"/>
            </w:rPr>
            <w:t>whether there are legal ramifications</w:t>
          </w:r>
          <w:r>
            <w:rPr>
              <w:highlight w:val="yellow"/>
            </w:rPr>
            <w:t xml:space="preserve"> or any impacts in relation to the Human Rights  Charter</w:t>
          </w:r>
          <w:r w:rsidRPr="003A2947">
            <w:rPr>
              <w:highlight w:val="yellow"/>
            </w:rPr>
            <w:t xml:space="preserve">. </w:t>
          </w:r>
        </w:p>
      </w:docPartBody>
    </w:docPart>
    <w:docPart>
      <w:docPartPr>
        <w:name w:val="BEF6FBF1E7434A1594D7039DE765FBBD"/>
        <w:category>
          <w:name w:val="General"/>
          <w:gallery w:val="placeholder"/>
        </w:category>
        <w:types>
          <w:type w:val="bbPlcHdr"/>
        </w:types>
        <w:behaviors>
          <w:behavior w:val="content"/>
        </w:behaviors>
        <w:guid w:val="{25ED2EF4-AFCC-4079-8CD3-716786FD7D2B}"/>
      </w:docPartPr>
      <w:docPartBody>
        <w:p w:rsidR="00DE2DC0" w:rsidRDefault="00582D48" w:rsidP="00582D48">
          <w:pPr>
            <w:pStyle w:val="BEF6FBF1E7434A1594D7039DE765FBBD"/>
          </w:pPr>
          <w:r w:rsidRPr="00110FEE">
            <w:t xml:space="preserve">Click here to enter text.  </w:t>
          </w:r>
          <w:r w:rsidRPr="00110FEE">
            <w:rPr>
              <w:highlight w:val="yellow"/>
            </w:rPr>
            <w:t xml:space="preserve">Provide </w:t>
          </w:r>
          <w:r>
            <w:rPr>
              <w:highlight w:val="yellow"/>
            </w:rPr>
            <w:t>a list of the key issues</w:t>
          </w:r>
          <w:r w:rsidRPr="00110FEE">
            <w:rPr>
              <w:highlight w:val="yellow"/>
            </w:rPr>
            <w:t xml:space="preserve"> </w:t>
          </w:r>
          <w:r>
            <w:rPr>
              <w:highlight w:val="yellow"/>
            </w:rPr>
            <w:t xml:space="preserve">keeping comments brief yet </w:t>
          </w:r>
          <w:r w:rsidRPr="00110FEE">
            <w:rPr>
              <w:highlight w:val="yellow"/>
            </w:rPr>
            <w:t xml:space="preserve">providing sufficient information to enable the reader to understand how the recommendation was reached.  </w:t>
          </w:r>
          <w:r>
            <w:rPr>
              <w:highlight w:val="yellow"/>
            </w:rPr>
            <w:t>Include high level financial impact of options and if relevant, a sentence in relation to external consultation</w:t>
          </w:r>
          <w:r w:rsidRPr="00110FEE">
            <w:rPr>
              <w:highlight w:val="yellow"/>
            </w:rPr>
            <w:t>.</w:t>
          </w:r>
        </w:p>
      </w:docPartBody>
    </w:docPart>
    <w:docPart>
      <w:docPartPr>
        <w:name w:val="23E799B09A3C4697B33A750CA1BA9EE9"/>
        <w:category>
          <w:name w:val="General"/>
          <w:gallery w:val="placeholder"/>
        </w:category>
        <w:types>
          <w:type w:val="bbPlcHdr"/>
        </w:types>
        <w:behaviors>
          <w:behavior w:val="content"/>
        </w:behaviors>
        <w:guid w:val="{A544E291-AB7B-4590-9C62-652E90B0C440}"/>
      </w:docPartPr>
      <w:docPartBody>
        <w:p w:rsidR="00DE2DC0" w:rsidRDefault="00582D48" w:rsidP="00582D48">
          <w:pPr>
            <w:pStyle w:val="23E799B09A3C4697B33A750CA1BA9EE9"/>
          </w:pPr>
          <w:r w:rsidRPr="00110FEE">
            <w:t xml:space="preserve">Click here to enter text.  </w:t>
          </w:r>
          <w:r w:rsidRPr="00110FEE">
            <w:rPr>
              <w:highlight w:val="yellow"/>
            </w:rPr>
            <w:t xml:space="preserve">Provide </w:t>
          </w:r>
          <w:r>
            <w:rPr>
              <w:highlight w:val="yellow"/>
            </w:rPr>
            <w:t>a list of the key issues</w:t>
          </w:r>
          <w:r w:rsidRPr="00110FEE">
            <w:rPr>
              <w:highlight w:val="yellow"/>
            </w:rPr>
            <w:t xml:space="preserve"> </w:t>
          </w:r>
          <w:r>
            <w:rPr>
              <w:highlight w:val="yellow"/>
            </w:rPr>
            <w:t xml:space="preserve">keeping comments brief yet </w:t>
          </w:r>
          <w:r w:rsidRPr="00110FEE">
            <w:rPr>
              <w:highlight w:val="yellow"/>
            </w:rPr>
            <w:t xml:space="preserve">providing sufficient information to enable the reader to understand how the recommendation was reached.  </w:t>
          </w:r>
          <w:r>
            <w:rPr>
              <w:highlight w:val="yellow"/>
            </w:rPr>
            <w:t>Include high level financial impact of options and if relevant, a sentence in relation to external consultation</w:t>
          </w:r>
          <w:r w:rsidRPr="00110FEE">
            <w:rPr>
              <w:highlight w:val="yello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andon Grotesque Bold">
    <w:altName w:val="Trebuchet MS"/>
    <w:panose1 w:val="00000000000000000000"/>
    <w:charset w:val="00"/>
    <w:family w:val="swiss"/>
    <w:notTrueType/>
    <w:pitch w:val="variable"/>
    <w:sig w:usb0="00000001"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Brandon Grotesque Black">
    <w:altName w:val="Arial"/>
    <w:panose1 w:val="00000000000000000000"/>
    <w:charset w:val="00"/>
    <w:family w:val="swiss"/>
    <w:notTrueType/>
    <w:pitch w:val="variable"/>
    <w:sig w:usb0="A00000AF" w:usb1="5000205B" w:usb2="00000000" w:usb3="00000000" w:csb0="0000009B" w:csb1="00000000"/>
  </w:font>
  <w:font w:name="Wingdings2">
    <w:altName w:val="Microsoft JhengHei"/>
    <w:panose1 w:val="00000000000000000000"/>
    <w:charset w:val="88"/>
    <w:family w:val="auto"/>
    <w:notTrueType/>
    <w:pitch w:val="default"/>
    <w:sig w:usb0="00000001" w:usb1="08080000" w:usb2="00000010" w:usb3="00000000" w:csb0="001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431"/>
    <w:rsid w:val="00027D5B"/>
    <w:rsid w:val="00063E49"/>
    <w:rsid w:val="000F14AF"/>
    <w:rsid w:val="00101511"/>
    <w:rsid w:val="001164D1"/>
    <w:rsid w:val="00126431"/>
    <w:rsid w:val="001429A1"/>
    <w:rsid w:val="00161531"/>
    <w:rsid w:val="001856B4"/>
    <w:rsid w:val="00193781"/>
    <w:rsid w:val="001C1B45"/>
    <w:rsid w:val="001D3CCF"/>
    <w:rsid w:val="001E0D7E"/>
    <w:rsid w:val="001F1AC9"/>
    <w:rsid w:val="001F375A"/>
    <w:rsid w:val="00205D96"/>
    <w:rsid w:val="0021018D"/>
    <w:rsid w:val="002A4776"/>
    <w:rsid w:val="003236AE"/>
    <w:rsid w:val="0032483A"/>
    <w:rsid w:val="003B39D5"/>
    <w:rsid w:val="003D2FEC"/>
    <w:rsid w:val="003E0533"/>
    <w:rsid w:val="003E1949"/>
    <w:rsid w:val="00404DCD"/>
    <w:rsid w:val="00460C5A"/>
    <w:rsid w:val="004A737A"/>
    <w:rsid w:val="00520F78"/>
    <w:rsid w:val="00524612"/>
    <w:rsid w:val="00576813"/>
    <w:rsid w:val="00582D48"/>
    <w:rsid w:val="005B55A2"/>
    <w:rsid w:val="005F007E"/>
    <w:rsid w:val="006646DC"/>
    <w:rsid w:val="00670877"/>
    <w:rsid w:val="00677A1B"/>
    <w:rsid w:val="00696AF2"/>
    <w:rsid w:val="006A2F95"/>
    <w:rsid w:val="006C664D"/>
    <w:rsid w:val="006E7695"/>
    <w:rsid w:val="0071680D"/>
    <w:rsid w:val="00746A05"/>
    <w:rsid w:val="00760928"/>
    <w:rsid w:val="0079582C"/>
    <w:rsid w:val="008349F1"/>
    <w:rsid w:val="00843202"/>
    <w:rsid w:val="00876D8F"/>
    <w:rsid w:val="00885713"/>
    <w:rsid w:val="0089268A"/>
    <w:rsid w:val="008C0607"/>
    <w:rsid w:val="008D3127"/>
    <w:rsid w:val="008D6FD2"/>
    <w:rsid w:val="008E0D25"/>
    <w:rsid w:val="008F2D34"/>
    <w:rsid w:val="00962849"/>
    <w:rsid w:val="00970B3F"/>
    <w:rsid w:val="00977AC5"/>
    <w:rsid w:val="009D3E9C"/>
    <w:rsid w:val="00A340F5"/>
    <w:rsid w:val="00A44114"/>
    <w:rsid w:val="00A53F21"/>
    <w:rsid w:val="00A920D8"/>
    <w:rsid w:val="00AA0393"/>
    <w:rsid w:val="00AD4662"/>
    <w:rsid w:val="00AF0AB7"/>
    <w:rsid w:val="00B148E0"/>
    <w:rsid w:val="00BD4BCD"/>
    <w:rsid w:val="00CA1752"/>
    <w:rsid w:val="00CA4F08"/>
    <w:rsid w:val="00CA55CF"/>
    <w:rsid w:val="00CC7174"/>
    <w:rsid w:val="00D26AF7"/>
    <w:rsid w:val="00D279C8"/>
    <w:rsid w:val="00D31F31"/>
    <w:rsid w:val="00D32759"/>
    <w:rsid w:val="00D56C9E"/>
    <w:rsid w:val="00D63F4F"/>
    <w:rsid w:val="00D74F44"/>
    <w:rsid w:val="00DC237A"/>
    <w:rsid w:val="00DE2DC0"/>
    <w:rsid w:val="00DF775E"/>
    <w:rsid w:val="00E55DF4"/>
    <w:rsid w:val="00ED066D"/>
    <w:rsid w:val="00F01D8B"/>
    <w:rsid w:val="00F30977"/>
    <w:rsid w:val="00F864B0"/>
    <w:rsid w:val="00FA0822"/>
    <w:rsid w:val="00FB3CAF"/>
    <w:rsid w:val="00FB3D66"/>
    <w:rsid w:val="00FF5B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7DDD670AC4480481EFDBDDAECF2C92">
    <w:name w:val="C17DDD670AC4480481EFDBDDAECF2C92"/>
    <w:rsid w:val="00126431"/>
  </w:style>
  <w:style w:type="paragraph" w:customStyle="1" w:styleId="B47464EADDF248DB98757FD97290B1EA">
    <w:name w:val="B47464EADDF248DB98757FD97290B1EA"/>
    <w:rsid w:val="00126431"/>
  </w:style>
  <w:style w:type="paragraph" w:customStyle="1" w:styleId="7703ECBE0FB748CF9BE3F3A204C2D96D">
    <w:name w:val="7703ECBE0FB748CF9BE3F3A204C2D96D"/>
    <w:rsid w:val="00126431"/>
  </w:style>
  <w:style w:type="paragraph" w:customStyle="1" w:styleId="BDA85BBA74A64DCAB64AE37C179A5469">
    <w:name w:val="BDA85BBA74A64DCAB64AE37C179A5469"/>
    <w:rsid w:val="00126431"/>
  </w:style>
  <w:style w:type="paragraph" w:customStyle="1" w:styleId="7A6941EF534A412E9F8CBBB3FF457723">
    <w:name w:val="7A6941EF534A412E9F8CBBB3FF457723"/>
    <w:rsid w:val="00F864B0"/>
  </w:style>
  <w:style w:type="paragraph" w:customStyle="1" w:styleId="2FF73B5AA49E4597887CC6BED2A8CDAD">
    <w:name w:val="2FF73B5AA49E4597887CC6BED2A8CDAD"/>
    <w:rsid w:val="00F864B0"/>
  </w:style>
  <w:style w:type="paragraph" w:customStyle="1" w:styleId="E0740BF0A5CD45059CA0B74DE1B5673B">
    <w:name w:val="E0740BF0A5CD45059CA0B74DE1B5673B"/>
    <w:rsid w:val="00582D48"/>
  </w:style>
  <w:style w:type="paragraph" w:customStyle="1" w:styleId="83BCC2E07DF240238E94D0370995473A">
    <w:name w:val="83BCC2E07DF240238E94D0370995473A"/>
    <w:rsid w:val="00582D48"/>
  </w:style>
  <w:style w:type="paragraph" w:customStyle="1" w:styleId="4B69823E39C3450ABD5EBD940A9F2DD6">
    <w:name w:val="4B69823E39C3450ABD5EBD940A9F2DD6"/>
    <w:rsid w:val="00582D48"/>
  </w:style>
  <w:style w:type="paragraph" w:customStyle="1" w:styleId="3BB2F814C1F042C1B2CE6ED5F451CCCB">
    <w:name w:val="3BB2F814C1F042C1B2CE6ED5F451CCCB"/>
    <w:rsid w:val="00582D48"/>
  </w:style>
  <w:style w:type="paragraph" w:customStyle="1" w:styleId="A31B16B7826347D29487F0FBE47C9B92">
    <w:name w:val="A31B16B7826347D29487F0FBE47C9B92"/>
    <w:rsid w:val="00582D48"/>
  </w:style>
  <w:style w:type="paragraph" w:customStyle="1" w:styleId="E5038E252CC6439983F75C7D37D08CC8">
    <w:name w:val="E5038E252CC6439983F75C7D37D08CC8"/>
    <w:rsid w:val="00582D48"/>
  </w:style>
  <w:style w:type="paragraph" w:customStyle="1" w:styleId="BEF6FBF1E7434A1594D7039DE765FBBD">
    <w:name w:val="BEF6FBF1E7434A1594D7039DE765FBBD"/>
    <w:rsid w:val="00582D48"/>
  </w:style>
  <w:style w:type="paragraph" w:customStyle="1" w:styleId="23E799B09A3C4697B33A750CA1BA9EE9">
    <w:name w:val="23E799B09A3C4697B33A750CA1BA9EE9"/>
    <w:rsid w:val="00582D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9789A-CFBD-401A-A079-6F65F5DC63CF}">
  <ds:schemaRefs>
    <ds:schemaRef ds:uri="http://www.w3.org/2001/XMLSchema"/>
  </ds:schemaRefs>
</ds:datastoreItem>
</file>

<file path=customXml/itemProps2.xml><?xml version="1.0" encoding="utf-8"?>
<ds:datastoreItem xmlns:ds="http://schemas.openxmlformats.org/officeDocument/2006/customXml" ds:itemID="{0A00E79C-2901-40E9-9AAE-3861973E9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1047</TotalTime>
  <Pages>9</Pages>
  <Words>2984</Words>
  <Characters>17012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CoGG</Company>
  <LinksUpToDate>false</LinksUpToDate>
  <CharactersWithSpaces>19957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Maiolo</dc:creator>
  <cp:keywords/>
  <dc:description/>
  <cp:lastModifiedBy>Lisa Jacobsen</cp:lastModifiedBy>
  <cp:revision>86</cp:revision>
  <cp:lastPrinted>2021-06-03T23:15:00Z</cp:lastPrinted>
  <dcterms:created xsi:type="dcterms:W3CDTF">2021-05-25T02:56:00Z</dcterms:created>
  <dcterms:modified xsi:type="dcterms:W3CDTF">2021-06-21T03:41:00Z</dcterms:modified>
</cp:coreProperties>
</file>