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A31EB" w14:textId="77777777" w:rsidR="008A331C" w:rsidRDefault="00B153A4">
      <w:pPr>
        <w:spacing w:after="381" w:line="259" w:lineRule="auto"/>
        <w:ind w:left="0" w:firstLine="0"/>
      </w:pPr>
      <w:r>
        <w:rPr>
          <w:sz w:val="18"/>
        </w:rPr>
        <w:t xml:space="preserve"> </w:t>
      </w:r>
    </w:p>
    <w:p w14:paraId="2A99EE8C" w14:textId="77777777" w:rsidR="008A331C" w:rsidRDefault="00B153A4">
      <w:pPr>
        <w:spacing w:after="31" w:line="259" w:lineRule="auto"/>
        <w:ind w:left="0" w:firstLine="0"/>
      </w:pPr>
      <w:r>
        <w:rPr>
          <w:rFonts w:ascii="Calibri" w:eastAsia="Calibri" w:hAnsi="Calibri" w:cs="Calibri"/>
          <w:b/>
          <w:color w:val="003263"/>
          <w:sz w:val="28"/>
        </w:rPr>
        <w:t xml:space="preserve"> </w:t>
      </w:r>
    </w:p>
    <w:p w14:paraId="6E613318" w14:textId="4F732D97" w:rsidR="008A331C" w:rsidRDefault="00B153A4" w:rsidP="00B153A4">
      <w:pPr>
        <w:ind w:left="142"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4A63348" wp14:editId="37584AA4">
                <wp:simplePos x="0" y="0"/>
                <wp:positionH relativeFrom="page">
                  <wp:posOffset>0</wp:posOffset>
                </wp:positionH>
                <wp:positionV relativeFrom="page">
                  <wp:posOffset>0</wp:posOffset>
                </wp:positionV>
                <wp:extent cx="7558151" cy="1961515"/>
                <wp:effectExtent l="0" t="0" r="0" b="0"/>
                <wp:wrapTopAndBottom/>
                <wp:docPr id="3681" name="Group 3681"/>
                <wp:cNvGraphicFramePr/>
                <a:graphic xmlns:a="http://schemas.openxmlformats.org/drawingml/2006/main">
                  <a:graphicData uri="http://schemas.microsoft.com/office/word/2010/wordprocessingGroup">
                    <wpg:wgp>
                      <wpg:cNvGrpSpPr/>
                      <wpg:grpSpPr>
                        <a:xfrm>
                          <a:off x="0" y="0"/>
                          <a:ext cx="7558151" cy="1961515"/>
                          <a:chOff x="0" y="0"/>
                          <a:chExt cx="7558151" cy="1961515"/>
                        </a:xfrm>
                      </wpg:grpSpPr>
                      <wps:wsp>
                        <wps:cNvPr id="8" name="Rectangle 8"/>
                        <wps:cNvSpPr/>
                        <wps:spPr>
                          <a:xfrm>
                            <a:off x="359664" y="404050"/>
                            <a:ext cx="42236" cy="169502"/>
                          </a:xfrm>
                          <a:prstGeom prst="rect">
                            <a:avLst/>
                          </a:prstGeom>
                          <a:ln>
                            <a:noFill/>
                          </a:ln>
                        </wps:spPr>
                        <wps:txbx>
                          <w:txbxContent>
                            <w:p w14:paraId="72A27516" w14:textId="77777777" w:rsidR="008A331C" w:rsidRDefault="00B153A4">
                              <w:pPr>
                                <w:spacing w:after="160" w:line="259" w:lineRule="auto"/>
                                <w:ind w:left="0" w:firstLine="0"/>
                              </w:pPr>
                              <w:r>
                                <w:rPr>
                                  <w:sz w:val="18"/>
                                </w:rPr>
                                <w:t xml:space="preserve"> </w:t>
                              </w:r>
                            </w:p>
                          </w:txbxContent>
                        </wps:txbx>
                        <wps:bodyPr horzOverflow="overflow" vert="horz" lIns="0" tIns="0" rIns="0" bIns="0" rtlCol="0">
                          <a:noAutofit/>
                        </wps:bodyPr>
                      </wps:wsp>
                      <pic:pic xmlns:pic="http://schemas.openxmlformats.org/drawingml/2006/picture">
                        <pic:nvPicPr>
                          <pic:cNvPr id="12" name="Picture 12"/>
                          <pic:cNvPicPr/>
                        </pic:nvPicPr>
                        <pic:blipFill>
                          <a:blip r:embed="rId7"/>
                          <a:stretch>
                            <a:fillRect/>
                          </a:stretch>
                        </pic:blipFill>
                        <pic:spPr>
                          <a:xfrm>
                            <a:off x="0" y="0"/>
                            <a:ext cx="7558151" cy="1961515"/>
                          </a:xfrm>
                          <a:prstGeom prst="rect">
                            <a:avLst/>
                          </a:prstGeom>
                        </pic:spPr>
                      </pic:pic>
                      <wps:wsp>
                        <wps:cNvPr id="13" name="Rectangle 13"/>
                        <wps:cNvSpPr/>
                        <wps:spPr>
                          <a:xfrm>
                            <a:off x="504444" y="1043051"/>
                            <a:ext cx="5688472" cy="448003"/>
                          </a:xfrm>
                          <a:prstGeom prst="rect">
                            <a:avLst/>
                          </a:prstGeom>
                          <a:ln>
                            <a:noFill/>
                          </a:ln>
                        </wps:spPr>
                        <wps:txbx>
                          <w:txbxContent>
                            <w:p w14:paraId="168A7C42" w14:textId="77777777" w:rsidR="008A331C" w:rsidRDefault="00B153A4">
                              <w:pPr>
                                <w:spacing w:after="160" w:line="259" w:lineRule="auto"/>
                                <w:ind w:left="0" w:firstLine="0"/>
                              </w:pPr>
                              <w:r>
                                <w:rPr>
                                  <w:rFonts w:ascii="Calibri" w:eastAsia="Calibri" w:hAnsi="Calibri" w:cs="Calibri"/>
                                  <w:b/>
                                  <w:color w:val="003263"/>
                                  <w:sz w:val="52"/>
                                </w:rPr>
                                <w:t>SELF ASSESSMENT CHECKLIST</w:t>
                              </w:r>
                            </w:p>
                          </w:txbxContent>
                        </wps:txbx>
                        <wps:bodyPr horzOverflow="overflow" vert="horz" lIns="0" tIns="0" rIns="0" bIns="0" rtlCol="0">
                          <a:noAutofit/>
                        </wps:bodyPr>
                      </wps:wsp>
                      <wps:wsp>
                        <wps:cNvPr id="14" name="Rectangle 14"/>
                        <wps:cNvSpPr/>
                        <wps:spPr>
                          <a:xfrm>
                            <a:off x="4799965" y="1043051"/>
                            <a:ext cx="99404" cy="448003"/>
                          </a:xfrm>
                          <a:prstGeom prst="rect">
                            <a:avLst/>
                          </a:prstGeom>
                          <a:ln>
                            <a:noFill/>
                          </a:ln>
                        </wps:spPr>
                        <wps:txbx>
                          <w:txbxContent>
                            <w:p w14:paraId="43127325" w14:textId="77777777" w:rsidR="008A331C" w:rsidRDefault="00B153A4">
                              <w:pPr>
                                <w:spacing w:after="160" w:line="259" w:lineRule="auto"/>
                                <w:ind w:left="0" w:firstLine="0"/>
                              </w:pPr>
                              <w:r>
                                <w:rPr>
                                  <w:rFonts w:ascii="Calibri" w:eastAsia="Calibri" w:hAnsi="Calibri" w:cs="Calibri"/>
                                  <w:b/>
                                  <w:color w:val="003263"/>
                                  <w:sz w:val="52"/>
                                </w:rPr>
                                <w:t xml:space="preserve"> </w:t>
                              </w:r>
                            </w:p>
                          </w:txbxContent>
                        </wps:txbx>
                        <wps:bodyPr horzOverflow="overflow" vert="horz" lIns="0" tIns="0" rIns="0" bIns="0" rtlCol="0">
                          <a:noAutofit/>
                        </wps:bodyPr>
                      </wps:wsp>
                      <wps:wsp>
                        <wps:cNvPr id="15" name="Rectangle 15"/>
                        <wps:cNvSpPr/>
                        <wps:spPr>
                          <a:xfrm>
                            <a:off x="504444" y="1366139"/>
                            <a:ext cx="1272902" cy="448003"/>
                          </a:xfrm>
                          <a:prstGeom prst="rect">
                            <a:avLst/>
                          </a:prstGeom>
                          <a:ln>
                            <a:noFill/>
                          </a:ln>
                        </wps:spPr>
                        <wps:txbx>
                          <w:txbxContent>
                            <w:p w14:paraId="430D61F9" w14:textId="77777777" w:rsidR="008A331C" w:rsidRDefault="00B153A4">
                              <w:pPr>
                                <w:spacing w:after="160" w:line="259" w:lineRule="auto"/>
                                <w:ind w:left="0" w:firstLine="0"/>
                              </w:pPr>
                              <w:r>
                                <w:rPr>
                                  <w:rFonts w:ascii="Calibri" w:eastAsia="Calibri" w:hAnsi="Calibri" w:cs="Calibri"/>
                                  <w:b/>
                                  <w:color w:val="003263"/>
                                  <w:sz w:val="52"/>
                                </w:rPr>
                                <w:t xml:space="preserve">CLASS </w:t>
                              </w:r>
                            </w:p>
                          </w:txbxContent>
                        </wps:txbx>
                        <wps:bodyPr horzOverflow="overflow" vert="horz" lIns="0" tIns="0" rIns="0" bIns="0" rtlCol="0">
                          <a:noAutofit/>
                        </wps:bodyPr>
                      </wps:wsp>
                      <wps:wsp>
                        <wps:cNvPr id="16" name="Rectangle 16"/>
                        <wps:cNvSpPr/>
                        <wps:spPr>
                          <a:xfrm>
                            <a:off x="1475486" y="1366139"/>
                            <a:ext cx="223000" cy="448003"/>
                          </a:xfrm>
                          <a:prstGeom prst="rect">
                            <a:avLst/>
                          </a:prstGeom>
                          <a:ln>
                            <a:noFill/>
                          </a:ln>
                        </wps:spPr>
                        <wps:txbx>
                          <w:txbxContent>
                            <w:p w14:paraId="52B74B46" w14:textId="77777777" w:rsidR="008A331C" w:rsidRDefault="00B153A4">
                              <w:pPr>
                                <w:spacing w:after="160" w:line="259" w:lineRule="auto"/>
                                <w:ind w:left="0" w:firstLine="0"/>
                              </w:pPr>
                              <w:r>
                                <w:rPr>
                                  <w:rFonts w:ascii="Calibri" w:eastAsia="Calibri" w:hAnsi="Calibri" w:cs="Calibri"/>
                                  <w:b/>
                                  <w:color w:val="003263"/>
                                  <w:sz w:val="52"/>
                                </w:rPr>
                                <w:t>3</w:t>
                              </w:r>
                            </w:p>
                          </w:txbxContent>
                        </wps:txbx>
                        <wps:bodyPr horzOverflow="overflow" vert="horz" lIns="0" tIns="0" rIns="0" bIns="0" rtlCol="0">
                          <a:noAutofit/>
                        </wps:bodyPr>
                      </wps:wsp>
                      <wps:wsp>
                        <wps:cNvPr id="17" name="Rectangle 17"/>
                        <wps:cNvSpPr/>
                        <wps:spPr>
                          <a:xfrm>
                            <a:off x="1653794" y="1366139"/>
                            <a:ext cx="99404" cy="448003"/>
                          </a:xfrm>
                          <a:prstGeom prst="rect">
                            <a:avLst/>
                          </a:prstGeom>
                          <a:ln>
                            <a:noFill/>
                          </a:ln>
                        </wps:spPr>
                        <wps:txbx>
                          <w:txbxContent>
                            <w:p w14:paraId="2376DEB9" w14:textId="77777777" w:rsidR="008A331C" w:rsidRDefault="00B153A4">
                              <w:pPr>
                                <w:spacing w:after="160" w:line="259" w:lineRule="auto"/>
                                <w:ind w:left="0" w:firstLine="0"/>
                              </w:pPr>
                              <w:r>
                                <w:rPr>
                                  <w:rFonts w:ascii="Calibri" w:eastAsia="Calibri" w:hAnsi="Calibri" w:cs="Calibri"/>
                                  <w:b/>
                                  <w:color w:val="003263"/>
                                  <w:sz w:val="52"/>
                                </w:rPr>
                                <w:t xml:space="preserve"> </w:t>
                              </w:r>
                            </w:p>
                          </w:txbxContent>
                        </wps:txbx>
                        <wps:bodyPr horzOverflow="overflow" vert="horz" lIns="0" tIns="0" rIns="0" bIns="0" rtlCol="0">
                          <a:noAutofit/>
                        </wps:bodyPr>
                      </wps:wsp>
                      <wps:wsp>
                        <wps:cNvPr id="18" name="Rectangle 18"/>
                        <wps:cNvSpPr/>
                        <wps:spPr>
                          <a:xfrm>
                            <a:off x="1740662" y="1366139"/>
                            <a:ext cx="3118038" cy="448003"/>
                          </a:xfrm>
                          <a:prstGeom prst="rect">
                            <a:avLst/>
                          </a:prstGeom>
                          <a:ln>
                            <a:noFill/>
                          </a:ln>
                        </wps:spPr>
                        <wps:txbx>
                          <w:txbxContent>
                            <w:p w14:paraId="36FB7F85" w14:textId="77777777" w:rsidR="008A331C" w:rsidRDefault="00B153A4">
                              <w:pPr>
                                <w:spacing w:after="160" w:line="259" w:lineRule="auto"/>
                                <w:ind w:left="0" w:firstLine="0"/>
                              </w:pPr>
                              <w:r>
                                <w:rPr>
                                  <w:rFonts w:ascii="Calibri" w:eastAsia="Calibri" w:hAnsi="Calibri" w:cs="Calibri"/>
                                  <w:b/>
                                  <w:color w:val="003263"/>
                                  <w:sz w:val="52"/>
                                </w:rPr>
                                <w:t>FOOD BUSINESS</w:t>
                              </w:r>
                            </w:p>
                          </w:txbxContent>
                        </wps:txbx>
                        <wps:bodyPr horzOverflow="overflow" vert="horz" lIns="0" tIns="0" rIns="0" bIns="0" rtlCol="0">
                          <a:noAutofit/>
                        </wps:bodyPr>
                      </wps:wsp>
                      <wps:wsp>
                        <wps:cNvPr id="19" name="Rectangle 19"/>
                        <wps:cNvSpPr/>
                        <wps:spPr>
                          <a:xfrm>
                            <a:off x="4100449" y="1366139"/>
                            <a:ext cx="99404" cy="448003"/>
                          </a:xfrm>
                          <a:prstGeom prst="rect">
                            <a:avLst/>
                          </a:prstGeom>
                          <a:ln>
                            <a:noFill/>
                          </a:ln>
                        </wps:spPr>
                        <wps:txbx>
                          <w:txbxContent>
                            <w:p w14:paraId="6C8EF315" w14:textId="77777777" w:rsidR="008A331C" w:rsidRDefault="00B153A4">
                              <w:pPr>
                                <w:spacing w:after="160" w:line="259" w:lineRule="auto"/>
                                <w:ind w:left="0" w:firstLine="0"/>
                              </w:pPr>
                              <w:r>
                                <w:rPr>
                                  <w:rFonts w:ascii="Calibri" w:eastAsia="Calibri" w:hAnsi="Calibri" w:cs="Calibri"/>
                                  <w:b/>
                                  <w:color w:val="003263"/>
                                  <w:sz w:val="52"/>
                                </w:rPr>
                                <w:t xml:space="preserve"> </w:t>
                              </w:r>
                            </w:p>
                          </w:txbxContent>
                        </wps:txbx>
                        <wps:bodyPr horzOverflow="overflow" vert="horz" lIns="0" tIns="0" rIns="0" bIns="0" rtlCol="0">
                          <a:noAutofit/>
                        </wps:bodyPr>
                      </wps:wsp>
                      <wps:wsp>
                        <wps:cNvPr id="20" name="Rectangle 20"/>
                        <wps:cNvSpPr/>
                        <wps:spPr>
                          <a:xfrm>
                            <a:off x="7202424" y="1366139"/>
                            <a:ext cx="99404" cy="448003"/>
                          </a:xfrm>
                          <a:prstGeom prst="rect">
                            <a:avLst/>
                          </a:prstGeom>
                          <a:ln>
                            <a:noFill/>
                          </a:ln>
                        </wps:spPr>
                        <wps:txbx>
                          <w:txbxContent>
                            <w:p w14:paraId="63A2AD5F" w14:textId="77777777" w:rsidR="008A331C" w:rsidRDefault="00B153A4">
                              <w:pPr>
                                <w:spacing w:after="160" w:line="259" w:lineRule="auto"/>
                                <w:ind w:left="0" w:firstLine="0"/>
                              </w:pPr>
                              <w:r>
                                <w:rPr>
                                  <w:rFonts w:ascii="Calibri" w:eastAsia="Calibri" w:hAnsi="Calibri" w:cs="Calibri"/>
                                  <w:b/>
                                  <w:color w:val="003263"/>
                                  <w:sz w:val="52"/>
                                </w:rPr>
                                <w:t xml:space="preserve"> </w:t>
                              </w:r>
                            </w:p>
                          </w:txbxContent>
                        </wps:txbx>
                        <wps:bodyPr horzOverflow="overflow" vert="horz" lIns="0" tIns="0" rIns="0" bIns="0" rtlCol="0">
                          <a:noAutofit/>
                        </wps:bodyPr>
                      </wps:wsp>
                    </wpg:wgp>
                  </a:graphicData>
                </a:graphic>
              </wp:anchor>
            </w:drawing>
          </mc:Choice>
          <mc:Fallback>
            <w:pict>
              <v:group w14:anchorId="24A63348" id="Group 3681" o:spid="_x0000_s1026" style="position:absolute;left:0;text-align:left;margin-left:0;margin-top:0;width:595.15pt;height:154.45pt;z-index:251659264;mso-position-horizontal-relative:page;mso-position-vertical-relative:page" coordsize="75581,19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">
                <v:rect id="Rectangle 8" o:spid="_x0000_s1027" style="position:absolute;left:3596;top:4040;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2A27516" w14:textId="77777777" w:rsidR="008A331C" w:rsidRDefault="00B153A4">
                        <w:pPr>
                          <w:spacing w:after="160" w:line="259" w:lineRule="auto"/>
                          <w:ind w:left="0" w:firstLine="0"/>
                        </w:pPr>
                        <w:r>
                          <w:rPr>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width:75581;height:19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">
                  <v:imagedata r:id="rId8" o:title=""/>
                </v:shape>
                <v:rect id="Rectangle 13" o:spid="_x0000_s1029" style="position:absolute;left:5044;top:10430;width:56885;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68A7C42" w14:textId="77777777" w:rsidR="008A331C" w:rsidRDefault="00B153A4">
                        <w:pPr>
                          <w:spacing w:after="160" w:line="259" w:lineRule="auto"/>
                          <w:ind w:left="0" w:firstLine="0"/>
                        </w:pPr>
                        <w:r>
                          <w:rPr>
                            <w:rFonts w:ascii="Calibri" w:eastAsia="Calibri" w:hAnsi="Calibri" w:cs="Calibri"/>
                            <w:b/>
                            <w:color w:val="003263"/>
                            <w:sz w:val="52"/>
                          </w:rPr>
                          <w:t>SELF ASSESSMENT CHECKLIST</w:t>
                        </w:r>
                      </w:p>
                    </w:txbxContent>
                  </v:textbox>
                </v:rect>
                <v:rect id="Rectangle 14" o:spid="_x0000_s1030" style="position:absolute;left:47999;top:10430;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3127325" w14:textId="77777777" w:rsidR="008A331C" w:rsidRDefault="00B153A4">
                        <w:pPr>
                          <w:spacing w:after="160" w:line="259" w:lineRule="auto"/>
                          <w:ind w:left="0" w:firstLine="0"/>
                        </w:pPr>
                        <w:r>
                          <w:rPr>
                            <w:rFonts w:ascii="Calibri" w:eastAsia="Calibri" w:hAnsi="Calibri" w:cs="Calibri"/>
                            <w:b/>
                            <w:color w:val="003263"/>
                            <w:sz w:val="52"/>
                          </w:rPr>
                          <w:t xml:space="preserve"> </w:t>
                        </w:r>
                      </w:p>
                    </w:txbxContent>
                  </v:textbox>
                </v:rect>
                <v:rect id="Rectangle 15" o:spid="_x0000_s1031" style="position:absolute;left:5044;top:13661;width:12729;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30D61F9" w14:textId="77777777" w:rsidR="008A331C" w:rsidRDefault="00B153A4">
                        <w:pPr>
                          <w:spacing w:after="160" w:line="259" w:lineRule="auto"/>
                          <w:ind w:left="0" w:firstLine="0"/>
                        </w:pPr>
                        <w:r>
                          <w:rPr>
                            <w:rFonts w:ascii="Calibri" w:eastAsia="Calibri" w:hAnsi="Calibri" w:cs="Calibri"/>
                            <w:b/>
                            <w:color w:val="003263"/>
                            <w:sz w:val="52"/>
                          </w:rPr>
                          <w:t xml:space="preserve">CLASS </w:t>
                        </w:r>
                      </w:p>
                    </w:txbxContent>
                  </v:textbox>
                </v:rect>
                <v:rect id="Rectangle 16" o:spid="_x0000_s1032" style="position:absolute;left:14754;top:13661;width:2230;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2B74B46" w14:textId="77777777" w:rsidR="008A331C" w:rsidRDefault="00B153A4">
                        <w:pPr>
                          <w:spacing w:after="160" w:line="259" w:lineRule="auto"/>
                          <w:ind w:left="0" w:firstLine="0"/>
                        </w:pPr>
                        <w:r>
                          <w:rPr>
                            <w:rFonts w:ascii="Calibri" w:eastAsia="Calibri" w:hAnsi="Calibri" w:cs="Calibri"/>
                            <w:b/>
                            <w:color w:val="003263"/>
                            <w:sz w:val="52"/>
                          </w:rPr>
                          <w:t>3</w:t>
                        </w:r>
                      </w:p>
                    </w:txbxContent>
                  </v:textbox>
                </v:rect>
                <v:rect id="Rectangle 17" o:spid="_x0000_s1033" style="position:absolute;left:16537;top:13661;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376DEB9" w14:textId="77777777" w:rsidR="008A331C" w:rsidRDefault="00B153A4">
                        <w:pPr>
                          <w:spacing w:after="160" w:line="259" w:lineRule="auto"/>
                          <w:ind w:left="0" w:firstLine="0"/>
                        </w:pPr>
                        <w:r>
                          <w:rPr>
                            <w:rFonts w:ascii="Calibri" w:eastAsia="Calibri" w:hAnsi="Calibri" w:cs="Calibri"/>
                            <w:b/>
                            <w:color w:val="003263"/>
                            <w:sz w:val="52"/>
                          </w:rPr>
                          <w:t xml:space="preserve"> </w:t>
                        </w:r>
                      </w:p>
                    </w:txbxContent>
                  </v:textbox>
                </v:rect>
                <v:rect id="Rectangle 18" o:spid="_x0000_s1034" style="position:absolute;left:17406;top:13661;width:31181;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6FB7F85" w14:textId="77777777" w:rsidR="008A331C" w:rsidRDefault="00B153A4">
                        <w:pPr>
                          <w:spacing w:after="160" w:line="259" w:lineRule="auto"/>
                          <w:ind w:left="0" w:firstLine="0"/>
                        </w:pPr>
                        <w:r>
                          <w:rPr>
                            <w:rFonts w:ascii="Calibri" w:eastAsia="Calibri" w:hAnsi="Calibri" w:cs="Calibri"/>
                            <w:b/>
                            <w:color w:val="003263"/>
                            <w:sz w:val="52"/>
                          </w:rPr>
                          <w:t>FOOD BUSINESS</w:t>
                        </w:r>
                      </w:p>
                    </w:txbxContent>
                  </v:textbox>
                </v:rect>
                <v:rect id="Rectangle 19" o:spid="_x0000_s1035" style="position:absolute;left:41004;top:13661;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C8EF315" w14:textId="77777777" w:rsidR="008A331C" w:rsidRDefault="00B153A4">
                        <w:pPr>
                          <w:spacing w:after="160" w:line="259" w:lineRule="auto"/>
                          <w:ind w:left="0" w:firstLine="0"/>
                        </w:pPr>
                        <w:r>
                          <w:rPr>
                            <w:rFonts w:ascii="Calibri" w:eastAsia="Calibri" w:hAnsi="Calibri" w:cs="Calibri"/>
                            <w:b/>
                            <w:color w:val="003263"/>
                            <w:sz w:val="52"/>
                          </w:rPr>
                          <w:t xml:space="preserve"> </w:t>
                        </w:r>
                      </w:p>
                    </w:txbxContent>
                  </v:textbox>
                </v:rect>
                <v:rect id="Rectangle 20" o:spid="_x0000_s1036" style="position:absolute;left:72024;top:13661;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3A2AD5F" w14:textId="77777777" w:rsidR="008A331C" w:rsidRDefault="00B153A4">
                        <w:pPr>
                          <w:spacing w:after="160" w:line="259" w:lineRule="auto"/>
                          <w:ind w:left="0" w:firstLine="0"/>
                        </w:pPr>
                        <w:r>
                          <w:rPr>
                            <w:rFonts w:ascii="Calibri" w:eastAsia="Calibri" w:hAnsi="Calibri" w:cs="Calibri"/>
                            <w:b/>
                            <w:color w:val="003263"/>
                            <w:sz w:val="52"/>
                          </w:rPr>
                          <w:t xml:space="preserve"> </w:t>
                        </w:r>
                      </w:p>
                    </w:txbxContent>
                  </v:textbox>
                </v:rect>
                <w10:wrap type="topAndBottom" anchorx="page" anchory="page"/>
              </v:group>
            </w:pict>
          </mc:Fallback>
        </mc:AlternateContent>
      </w:r>
      <w:r>
        <w:t xml:space="preserve">This checklist should be read in conjunction with a letter or email sent to you, with specific requirements relating to your application for a Class 3 Food Business.  </w:t>
      </w:r>
    </w:p>
    <w:p w14:paraId="21F20F70" w14:textId="77777777" w:rsidR="008A331C" w:rsidRDefault="00B153A4" w:rsidP="00B153A4">
      <w:pPr>
        <w:ind w:left="142" w:firstLine="0"/>
      </w:pPr>
      <w:r>
        <w:t xml:space="preserve">As well as following this advice, the below checklist covers other legal requirements that might impact on your business. If you don’t address them all, it may prevent your business opening on time.  </w:t>
      </w:r>
    </w:p>
    <w:p w14:paraId="5E470EEE" w14:textId="77777777" w:rsidR="008A331C" w:rsidRDefault="00B153A4" w:rsidP="00B153A4">
      <w:pPr>
        <w:spacing w:after="0" w:line="259" w:lineRule="auto"/>
        <w:ind w:left="142" w:firstLine="0"/>
      </w:pPr>
      <w:r>
        <w:t xml:space="preserve"> </w:t>
      </w:r>
    </w:p>
    <w:p w14:paraId="6714B918" w14:textId="77777777" w:rsidR="008A331C" w:rsidRDefault="00B153A4" w:rsidP="00B153A4">
      <w:pPr>
        <w:ind w:left="142" w:firstLine="0"/>
      </w:pPr>
      <w:r>
        <w:t xml:space="preserve">The checklist is for your information and use and does not need to be returned to us. </w:t>
      </w:r>
    </w:p>
    <w:p w14:paraId="210DB87E" w14:textId="77777777" w:rsidR="008A331C" w:rsidRDefault="00B153A4" w:rsidP="00B153A4">
      <w:pPr>
        <w:spacing w:after="0" w:line="259" w:lineRule="auto"/>
        <w:ind w:left="142" w:firstLine="0"/>
      </w:pPr>
      <w:r>
        <w:t xml:space="preserve"> </w:t>
      </w:r>
    </w:p>
    <w:tbl>
      <w:tblPr>
        <w:tblStyle w:val="TableGrid"/>
        <w:tblW w:w="10479" w:type="dxa"/>
        <w:tblInd w:w="6" w:type="dxa"/>
        <w:tblCellMar>
          <w:top w:w="27" w:type="dxa"/>
          <w:left w:w="108" w:type="dxa"/>
          <w:bottom w:w="0" w:type="dxa"/>
          <w:right w:w="115" w:type="dxa"/>
        </w:tblCellMar>
        <w:tblLook w:val="04A0" w:firstRow="1" w:lastRow="0" w:firstColumn="1" w:lastColumn="0" w:noHBand="0" w:noVBand="1"/>
      </w:tblPr>
      <w:tblGrid>
        <w:gridCol w:w="652"/>
        <w:gridCol w:w="9827"/>
      </w:tblGrid>
      <w:tr w:rsidR="008A331C" w14:paraId="1A862940" w14:textId="77777777" w:rsidTr="00B153A4">
        <w:trPr>
          <w:trHeight w:val="816"/>
        </w:trPr>
        <w:tc>
          <w:tcPr>
            <w:tcW w:w="652" w:type="dxa"/>
            <w:tcBorders>
              <w:top w:val="single" w:sz="4" w:space="0" w:color="000000"/>
              <w:left w:val="single" w:sz="4" w:space="0" w:color="000000"/>
              <w:bottom w:val="single" w:sz="4" w:space="0" w:color="000000"/>
              <w:right w:val="nil"/>
            </w:tcBorders>
            <w:shd w:val="clear" w:color="auto" w:fill="BFBFBF"/>
          </w:tcPr>
          <w:p w14:paraId="266B8D65" w14:textId="77777777" w:rsidR="008A331C" w:rsidRDefault="008A331C" w:rsidP="00B153A4">
            <w:pPr>
              <w:spacing w:after="160" w:line="259" w:lineRule="auto"/>
              <w:ind w:left="142" w:firstLine="0"/>
            </w:pPr>
          </w:p>
        </w:tc>
        <w:tc>
          <w:tcPr>
            <w:tcW w:w="9827" w:type="dxa"/>
            <w:tcBorders>
              <w:top w:val="single" w:sz="4" w:space="0" w:color="000000"/>
              <w:left w:val="nil"/>
              <w:bottom w:val="single" w:sz="4" w:space="0" w:color="000000"/>
              <w:right w:val="single" w:sz="4" w:space="0" w:color="000000"/>
            </w:tcBorders>
            <w:shd w:val="clear" w:color="auto" w:fill="BFBFBF"/>
          </w:tcPr>
          <w:p w14:paraId="071C2A72" w14:textId="77777777" w:rsidR="008A331C" w:rsidRDefault="00B153A4" w:rsidP="00B153A4">
            <w:pPr>
              <w:spacing w:after="0" w:line="259" w:lineRule="auto"/>
              <w:ind w:left="142" w:right="586" w:firstLine="0"/>
              <w:jc w:val="center"/>
            </w:pPr>
            <w:r>
              <w:rPr>
                <w:b/>
                <w:color w:val="FFFFFF"/>
              </w:rPr>
              <w:t xml:space="preserve"> </w:t>
            </w:r>
          </w:p>
          <w:p w14:paraId="5E950737" w14:textId="77777777" w:rsidR="008A331C" w:rsidRDefault="00B153A4" w:rsidP="00B153A4">
            <w:pPr>
              <w:spacing w:after="0" w:line="259" w:lineRule="auto"/>
              <w:ind w:left="142" w:firstLine="0"/>
            </w:pPr>
            <w:r>
              <w:rPr>
                <w:b/>
                <w:color w:val="FFFFFF"/>
              </w:rPr>
              <w:t xml:space="preserve">COMPULSORY ITEMS FOR FOOD BUSINESSES </w:t>
            </w:r>
          </w:p>
          <w:p w14:paraId="1642C4D7" w14:textId="77777777" w:rsidR="008A331C" w:rsidRDefault="00B153A4" w:rsidP="00B153A4">
            <w:pPr>
              <w:spacing w:after="0" w:line="259" w:lineRule="auto"/>
              <w:ind w:left="142" w:right="586" w:firstLine="0"/>
              <w:jc w:val="center"/>
            </w:pPr>
            <w:r>
              <w:rPr>
                <w:b/>
                <w:color w:val="FFFFFF"/>
              </w:rPr>
              <w:t xml:space="preserve"> </w:t>
            </w:r>
          </w:p>
        </w:tc>
      </w:tr>
      <w:tr w:rsidR="008A331C" w14:paraId="328654E1" w14:textId="77777777" w:rsidTr="00B153A4">
        <w:trPr>
          <w:trHeight w:val="1093"/>
        </w:trPr>
        <w:tc>
          <w:tcPr>
            <w:tcW w:w="652" w:type="dxa"/>
            <w:tcBorders>
              <w:top w:val="single" w:sz="4" w:space="0" w:color="000000"/>
              <w:left w:val="single" w:sz="4" w:space="0" w:color="000000"/>
              <w:bottom w:val="single" w:sz="4" w:space="0" w:color="000000"/>
              <w:right w:val="single" w:sz="4" w:space="0" w:color="000000"/>
            </w:tcBorders>
            <w:vAlign w:val="center"/>
          </w:tcPr>
          <w:p w14:paraId="27E9381F" w14:textId="77777777" w:rsidR="008A331C" w:rsidRDefault="00B153A4" w:rsidP="00B153A4">
            <w:pPr>
              <w:spacing w:after="0" w:line="259" w:lineRule="auto"/>
              <w:ind w:left="142" w:firstLine="0"/>
            </w:pPr>
            <w:r>
              <w:rPr>
                <w:rFonts w:ascii="Wingdings" w:eastAsia="Wingdings" w:hAnsi="Wingdings" w:cs="Wingdings"/>
              </w:rPr>
              <w:t></w:t>
            </w:r>
            <w:r>
              <w:t xml:space="preserve"> </w:t>
            </w:r>
          </w:p>
        </w:tc>
        <w:tc>
          <w:tcPr>
            <w:tcW w:w="9827" w:type="dxa"/>
            <w:tcBorders>
              <w:top w:val="single" w:sz="4" w:space="0" w:color="000000"/>
              <w:left w:val="single" w:sz="4" w:space="0" w:color="000000"/>
              <w:bottom w:val="single" w:sz="4" w:space="0" w:color="000000"/>
              <w:right w:val="single" w:sz="4" w:space="0" w:color="000000"/>
            </w:tcBorders>
          </w:tcPr>
          <w:p w14:paraId="391AB5C2" w14:textId="77777777" w:rsidR="008A331C" w:rsidRDefault="00B153A4" w:rsidP="00B153A4">
            <w:pPr>
              <w:spacing w:after="0" w:line="259" w:lineRule="auto"/>
              <w:ind w:left="142" w:firstLine="0"/>
            </w:pPr>
            <w:r>
              <w:t xml:space="preserve"> </w:t>
            </w:r>
          </w:p>
          <w:p w14:paraId="50BBABAB" w14:textId="77777777" w:rsidR="008A331C" w:rsidRDefault="00B153A4" w:rsidP="00B153A4">
            <w:pPr>
              <w:spacing w:after="2" w:line="254" w:lineRule="auto"/>
              <w:ind w:left="142" w:firstLine="0"/>
            </w:pPr>
            <w:r>
              <w:t xml:space="preserve">Contact us 5 business days prior to your planned opening date to arrange a pre-opening inspection (contact the Environmental Health Unit on 5272 4411)  </w:t>
            </w:r>
          </w:p>
          <w:p w14:paraId="4AB590F1" w14:textId="77777777" w:rsidR="008A331C" w:rsidRDefault="00B153A4" w:rsidP="00B153A4">
            <w:pPr>
              <w:spacing w:after="0" w:line="259" w:lineRule="auto"/>
              <w:ind w:left="142" w:firstLine="0"/>
            </w:pPr>
            <w:r>
              <w:t xml:space="preserve"> </w:t>
            </w:r>
          </w:p>
        </w:tc>
      </w:tr>
      <w:tr w:rsidR="008A331C" w14:paraId="11F887BF" w14:textId="77777777" w:rsidTr="00B153A4">
        <w:trPr>
          <w:trHeight w:val="1090"/>
        </w:trPr>
        <w:tc>
          <w:tcPr>
            <w:tcW w:w="652" w:type="dxa"/>
            <w:tcBorders>
              <w:top w:val="single" w:sz="4" w:space="0" w:color="000000"/>
              <w:left w:val="single" w:sz="4" w:space="0" w:color="000000"/>
              <w:bottom w:val="single" w:sz="4" w:space="0" w:color="000000"/>
              <w:right w:val="single" w:sz="4" w:space="0" w:color="000000"/>
            </w:tcBorders>
            <w:vAlign w:val="center"/>
          </w:tcPr>
          <w:p w14:paraId="667301B8" w14:textId="77777777" w:rsidR="008A331C" w:rsidRDefault="00B153A4" w:rsidP="00B153A4">
            <w:pPr>
              <w:spacing w:after="0" w:line="259" w:lineRule="auto"/>
              <w:ind w:left="142" w:firstLine="0"/>
            </w:pPr>
            <w:r>
              <w:rPr>
                <w:rFonts w:ascii="Wingdings" w:eastAsia="Wingdings" w:hAnsi="Wingdings" w:cs="Wingdings"/>
              </w:rPr>
              <w:t></w:t>
            </w:r>
            <w:r>
              <w:t xml:space="preserve"> </w:t>
            </w:r>
          </w:p>
        </w:tc>
        <w:tc>
          <w:tcPr>
            <w:tcW w:w="9827" w:type="dxa"/>
            <w:tcBorders>
              <w:top w:val="single" w:sz="4" w:space="0" w:color="000000"/>
              <w:left w:val="single" w:sz="4" w:space="0" w:color="000000"/>
              <w:bottom w:val="single" w:sz="4" w:space="0" w:color="000000"/>
              <w:right w:val="single" w:sz="4" w:space="0" w:color="000000"/>
            </w:tcBorders>
          </w:tcPr>
          <w:p w14:paraId="6515E2B5" w14:textId="77777777" w:rsidR="008A331C" w:rsidRDefault="00B153A4" w:rsidP="00B153A4">
            <w:pPr>
              <w:spacing w:after="0" w:line="259" w:lineRule="auto"/>
              <w:ind w:left="142" w:firstLine="0"/>
            </w:pPr>
            <w:r>
              <w:t xml:space="preserve"> </w:t>
            </w:r>
          </w:p>
          <w:p w14:paraId="13A7250E" w14:textId="77777777" w:rsidR="008A331C" w:rsidRDefault="00B153A4" w:rsidP="00B153A4">
            <w:pPr>
              <w:spacing w:after="2" w:line="254" w:lineRule="auto"/>
              <w:ind w:left="142" w:firstLine="0"/>
            </w:pPr>
            <w:r>
              <w:t xml:space="preserve">Read the </w:t>
            </w:r>
            <w:hyperlink r:id="rId9">
              <w:r>
                <w:rPr>
                  <w:color w:val="0000FF"/>
                  <w:u w:val="single" w:color="0000FF"/>
                </w:rPr>
                <w:t>Food Safety Guide for Class 3 businesses</w:t>
              </w:r>
            </w:hyperlink>
            <w:hyperlink r:id="rId10">
              <w:r>
                <w:t xml:space="preserve"> </w:t>
              </w:r>
            </w:hyperlink>
            <w:r>
              <w:t xml:space="preserve">to understand your record keeping and food safety requirements. For more information see our </w:t>
            </w:r>
            <w:hyperlink r:id="rId11">
              <w:r>
                <w:rPr>
                  <w:color w:val="0000FF"/>
                  <w:u w:val="single" w:color="0000FF"/>
                </w:rPr>
                <w:t>website</w:t>
              </w:r>
            </w:hyperlink>
            <w:hyperlink r:id="rId12">
              <w:r>
                <w:t xml:space="preserve"> </w:t>
              </w:r>
            </w:hyperlink>
            <w:r>
              <w:t xml:space="preserve"> </w:t>
            </w:r>
          </w:p>
          <w:p w14:paraId="0E4541C3" w14:textId="77777777" w:rsidR="008A331C" w:rsidRDefault="00B153A4" w:rsidP="00B153A4">
            <w:pPr>
              <w:spacing w:after="0" w:line="259" w:lineRule="auto"/>
              <w:ind w:left="142" w:firstLine="0"/>
            </w:pPr>
            <w:r>
              <w:t xml:space="preserve"> </w:t>
            </w:r>
          </w:p>
        </w:tc>
      </w:tr>
      <w:tr w:rsidR="008A331C" w14:paraId="7AF7F3D3" w14:textId="77777777" w:rsidTr="00B153A4">
        <w:trPr>
          <w:trHeight w:val="1090"/>
        </w:trPr>
        <w:tc>
          <w:tcPr>
            <w:tcW w:w="652" w:type="dxa"/>
            <w:tcBorders>
              <w:top w:val="single" w:sz="4" w:space="0" w:color="000000"/>
              <w:left w:val="single" w:sz="4" w:space="0" w:color="000000"/>
              <w:bottom w:val="single" w:sz="4" w:space="0" w:color="000000"/>
              <w:right w:val="single" w:sz="4" w:space="0" w:color="000000"/>
            </w:tcBorders>
            <w:vAlign w:val="center"/>
          </w:tcPr>
          <w:p w14:paraId="067C5CD1" w14:textId="77777777" w:rsidR="008A331C" w:rsidRDefault="00B153A4" w:rsidP="00B153A4">
            <w:pPr>
              <w:spacing w:after="0" w:line="259" w:lineRule="auto"/>
              <w:ind w:left="142" w:firstLine="0"/>
            </w:pPr>
            <w:r>
              <w:rPr>
                <w:rFonts w:ascii="Wingdings" w:eastAsia="Wingdings" w:hAnsi="Wingdings" w:cs="Wingdings"/>
              </w:rPr>
              <w:t></w:t>
            </w:r>
            <w:r>
              <w:t xml:space="preserve"> </w:t>
            </w:r>
          </w:p>
        </w:tc>
        <w:tc>
          <w:tcPr>
            <w:tcW w:w="9827" w:type="dxa"/>
            <w:tcBorders>
              <w:top w:val="single" w:sz="4" w:space="0" w:color="000000"/>
              <w:left w:val="single" w:sz="4" w:space="0" w:color="000000"/>
              <w:bottom w:val="single" w:sz="4" w:space="0" w:color="000000"/>
              <w:right w:val="single" w:sz="4" w:space="0" w:color="000000"/>
            </w:tcBorders>
          </w:tcPr>
          <w:p w14:paraId="6C017AC4" w14:textId="77777777" w:rsidR="008A331C" w:rsidRDefault="00B153A4" w:rsidP="00B153A4">
            <w:pPr>
              <w:spacing w:after="0" w:line="259" w:lineRule="auto"/>
              <w:ind w:left="142" w:firstLine="0"/>
            </w:pPr>
            <w:r>
              <w:t xml:space="preserve"> </w:t>
            </w:r>
          </w:p>
          <w:p w14:paraId="0FCF9DED" w14:textId="77777777" w:rsidR="008A331C" w:rsidRDefault="00B153A4" w:rsidP="00B153A4">
            <w:pPr>
              <w:spacing w:after="2" w:line="254" w:lineRule="auto"/>
              <w:ind w:left="142" w:firstLine="0"/>
            </w:pPr>
            <w:r>
              <w:t xml:space="preserve">Make sure your staff are well </w:t>
            </w:r>
            <w:hyperlink r:id="rId13">
              <w:r>
                <w:rPr>
                  <w:color w:val="0000FF"/>
                  <w:u w:val="single" w:color="0000FF"/>
                </w:rPr>
                <w:t>trained</w:t>
              </w:r>
            </w:hyperlink>
            <w:hyperlink r:id="rId14">
              <w:r>
                <w:t xml:space="preserve"> </w:t>
              </w:r>
            </w:hyperlink>
            <w:r>
              <w:t xml:space="preserve">for their role. This may include completing formal food handling training, or unaccredited, basic online training like </w:t>
            </w:r>
            <w:hyperlink r:id="rId15">
              <w:r>
                <w:rPr>
                  <w:color w:val="0000FF"/>
                  <w:u w:val="single" w:color="0000FF"/>
                </w:rPr>
                <w:t>Do Food Safely</w:t>
              </w:r>
            </w:hyperlink>
            <w:hyperlink r:id="rId16">
              <w:r>
                <w:t xml:space="preserve"> </w:t>
              </w:r>
            </w:hyperlink>
            <w:r>
              <w:t xml:space="preserve">or </w:t>
            </w:r>
            <w:hyperlink r:id="rId17">
              <w:r>
                <w:rPr>
                  <w:color w:val="0000FF"/>
                  <w:u w:val="single" w:color="0000FF"/>
                </w:rPr>
                <w:t>All About  Allergens</w:t>
              </w:r>
            </w:hyperlink>
            <w:hyperlink r:id="rId18">
              <w:r>
                <w:t>.</w:t>
              </w:r>
            </w:hyperlink>
            <w:r>
              <w:t xml:space="preserve"> </w:t>
            </w:r>
          </w:p>
          <w:p w14:paraId="2AEA5628" w14:textId="77777777" w:rsidR="008A331C" w:rsidRDefault="00B153A4" w:rsidP="00B153A4">
            <w:pPr>
              <w:spacing w:after="0" w:line="259" w:lineRule="auto"/>
              <w:ind w:left="142" w:firstLine="0"/>
            </w:pPr>
            <w:r>
              <w:t xml:space="preserve"> </w:t>
            </w:r>
          </w:p>
        </w:tc>
      </w:tr>
      <w:tr w:rsidR="008A331C" w14:paraId="5C2E5A49" w14:textId="77777777" w:rsidTr="00B153A4">
        <w:trPr>
          <w:trHeight w:val="1090"/>
        </w:trPr>
        <w:tc>
          <w:tcPr>
            <w:tcW w:w="652" w:type="dxa"/>
            <w:tcBorders>
              <w:top w:val="single" w:sz="4" w:space="0" w:color="000000"/>
              <w:left w:val="single" w:sz="4" w:space="0" w:color="000000"/>
              <w:bottom w:val="single" w:sz="4" w:space="0" w:color="000000"/>
              <w:right w:val="single" w:sz="4" w:space="0" w:color="000000"/>
            </w:tcBorders>
            <w:vAlign w:val="center"/>
          </w:tcPr>
          <w:p w14:paraId="1551E7CE" w14:textId="77777777" w:rsidR="008A331C" w:rsidRDefault="00B153A4" w:rsidP="00B153A4">
            <w:pPr>
              <w:spacing w:after="0" w:line="259" w:lineRule="auto"/>
              <w:ind w:left="142" w:firstLine="0"/>
            </w:pPr>
            <w:r>
              <w:rPr>
                <w:rFonts w:ascii="Wingdings" w:eastAsia="Wingdings" w:hAnsi="Wingdings" w:cs="Wingdings"/>
              </w:rPr>
              <w:t></w:t>
            </w:r>
            <w:r>
              <w:t xml:space="preserve"> </w:t>
            </w:r>
          </w:p>
        </w:tc>
        <w:tc>
          <w:tcPr>
            <w:tcW w:w="9827" w:type="dxa"/>
            <w:tcBorders>
              <w:top w:val="single" w:sz="4" w:space="0" w:color="000000"/>
              <w:left w:val="single" w:sz="4" w:space="0" w:color="000000"/>
              <w:bottom w:val="single" w:sz="4" w:space="0" w:color="000000"/>
              <w:right w:val="single" w:sz="4" w:space="0" w:color="000000"/>
            </w:tcBorders>
          </w:tcPr>
          <w:p w14:paraId="023690F2" w14:textId="77777777" w:rsidR="008A331C" w:rsidRDefault="00B153A4" w:rsidP="00B153A4">
            <w:pPr>
              <w:spacing w:after="0" w:line="259" w:lineRule="auto"/>
              <w:ind w:left="142" w:firstLine="0"/>
            </w:pPr>
            <w:r>
              <w:t xml:space="preserve"> </w:t>
            </w:r>
          </w:p>
          <w:p w14:paraId="026355DB" w14:textId="77777777" w:rsidR="008A331C" w:rsidRDefault="00B153A4" w:rsidP="00B153A4">
            <w:pPr>
              <w:spacing w:after="0" w:line="256" w:lineRule="auto"/>
              <w:ind w:left="142" w:firstLine="0"/>
            </w:pPr>
            <w:r>
              <w:t xml:space="preserve">Make sure all pre-packaged foods are correctly labelled to meet the Food Standards Code. See our handout </w:t>
            </w:r>
            <w:hyperlink r:id="rId19">
              <w:r>
                <w:rPr>
                  <w:color w:val="0000FF"/>
                  <w:u w:val="single" w:color="0000FF"/>
                </w:rPr>
                <w:t>Food Labelling Requirements for Food Businesses</w:t>
              </w:r>
            </w:hyperlink>
            <w:hyperlink r:id="rId20">
              <w:r>
                <w:t xml:space="preserve"> </w:t>
              </w:r>
            </w:hyperlink>
            <w:r>
              <w:t xml:space="preserve">for more information.  </w:t>
            </w:r>
          </w:p>
          <w:p w14:paraId="37E1600B" w14:textId="77777777" w:rsidR="008A331C" w:rsidRDefault="00B153A4" w:rsidP="00B153A4">
            <w:pPr>
              <w:spacing w:after="0" w:line="259" w:lineRule="auto"/>
              <w:ind w:left="142" w:firstLine="0"/>
            </w:pPr>
            <w:r>
              <w:t xml:space="preserve"> </w:t>
            </w:r>
          </w:p>
        </w:tc>
      </w:tr>
      <w:tr w:rsidR="008A331C" w14:paraId="766E905C" w14:textId="77777777" w:rsidTr="00B153A4">
        <w:trPr>
          <w:trHeight w:val="1091"/>
        </w:trPr>
        <w:tc>
          <w:tcPr>
            <w:tcW w:w="652" w:type="dxa"/>
            <w:tcBorders>
              <w:top w:val="single" w:sz="4" w:space="0" w:color="000000"/>
              <w:left w:val="single" w:sz="4" w:space="0" w:color="000000"/>
              <w:bottom w:val="single" w:sz="4" w:space="0" w:color="000000"/>
              <w:right w:val="single" w:sz="4" w:space="0" w:color="000000"/>
            </w:tcBorders>
            <w:vAlign w:val="center"/>
          </w:tcPr>
          <w:p w14:paraId="794A81FA" w14:textId="77777777" w:rsidR="008A331C" w:rsidRDefault="00B153A4" w:rsidP="00B153A4">
            <w:pPr>
              <w:spacing w:after="0" w:line="259" w:lineRule="auto"/>
              <w:ind w:left="142" w:firstLine="0"/>
            </w:pPr>
            <w:r>
              <w:rPr>
                <w:rFonts w:ascii="Wingdings" w:eastAsia="Wingdings" w:hAnsi="Wingdings" w:cs="Wingdings"/>
              </w:rPr>
              <w:t></w:t>
            </w:r>
            <w:r>
              <w:t xml:space="preserve"> </w:t>
            </w:r>
          </w:p>
        </w:tc>
        <w:tc>
          <w:tcPr>
            <w:tcW w:w="9827" w:type="dxa"/>
            <w:tcBorders>
              <w:top w:val="single" w:sz="4" w:space="0" w:color="000000"/>
              <w:left w:val="single" w:sz="4" w:space="0" w:color="000000"/>
              <w:bottom w:val="single" w:sz="4" w:space="0" w:color="000000"/>
              <w:right w:val="single" w:sz="4" w:space="0" w:color="000000"/>
            </w:tcBorders>
          </w:tcPr>
          <w:p w14:paraId="3A693D65" w14:textId="77777777" w:rsidR="008A331C" w:rsidRDefault="00B153A4" w:rsidP="00B153A4">
            <w:pPr>
              <w:spacing w:after="0" w:line="259" w:lineRule="auto"/>
              <w:ind w:left="142" w:firstLine="0"/>
            </w:pPr>
            <w:r>
              <w:t xml:space="preserve"> </w:t>
            </w:r>
          </w:p>
          <w:p w14:paraId="726522FB" w14:textId="77777777" w:rsidR="008A331C" w:rsidRDefault="00B153A4" w:rsidP="00B153A4">
            <w:pPr>
              <w:spacing w:after="0" w:line="259" w:lineRule="auto"/>
              <w:ind w:left="142" w:firstLine="0"/>
            </w:pPr>
            <w:r>
              <w:t xml:space="preserve">Make sure your business fit-out is in line with the Food Standards Code and the Food Premises </w:t>
            </w:r>
          </w:p>
          <w:p w14:paraId="2CFBE87A" w14:textId="77777777" w:rsidR="008A331C" w:rsidRDefault="00B153A4" w:rsidP="00B153A4">
            <w:pPr>
              <w:spacing w:after="0" w:line="259" w:lineRule="auto"/>
              <w:ind w:left="142" w:firstLine="0"/>
            </w:pPr>
            <w:r>
              <w:t xml:space="preserve">Specifications guidelines, available on our </w:t>
            </w:r>
            <w:hyperlink r:id="rId21">
              <w:r>
                <w:rPr>
                  <w:color w:val="0000FF"/>
                  <w:u w:val="single" w:color="0000FF"/>
                </w:rPr>
                <w:t>website</w:t>
              </w:r>
            </w:hyperlink>
            <w:hyperlink r:id="rId22">
              <w:r>
                <w:rPr>
                  <w:color w:val="0000FF"/>
                </w:rPr>
                <w:t xml:space="preserve">  </w:t>
              </w:r>
            </w:hyperlink>
            <w:hyperlink r:id="rId23">
              <w:r>
                <w:t xml:space="preserve"> </w:t>
              </w:r>
            </w:hyperlink>
            <w:r>
              <w:t xml:space="preserve"> </w:t>
            </w:r>
          </w:p>
          <w:p w14:paraId="57125C5F" w14:textId="77777777" w:rsidR="008A331C" w:rsidRDefault="00B153A4" w:rsidP="00B153A4">
            <w:pPr>
              <w:spacing w:after="0" w:line="259" w:lineRule="auto"/>
              <w:ind w:left="142" w:firstLine="0"/>
            </w:pPr>
            <w:r>
              <w:t xml:space="preserve"> </w:t>
            </w:r>
          </w:p>
        </w:tc>
      </w:tr>
    </w:tbl>
    <w:p w14:paraId="0400E09D" w14:textId="10A8D0A0" w:rsidR="005A499A" w:rsidRDefault="00B153A4" w:rsidP="00B153A4">
      <w:pPr>
        <w:ind w:left="142"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5480C6E" wp14:editId="5134381D">
                <wp:simplePos x="0" y="0"/>
                <wp:positionH relativeFrom="page">
                  <wp:posOffset>0</wp:posOffset>
                </wp:positionH>
                <wp:positionV relativeFrom="page">
                  <wp:posOffset>10027920</wp:posOffset>
                </wp:positionV>
                <wp:extent cx="7553960" cy="666115"/>
                <wp:effectExtent l="0" t="0" r="0" b="0"/>
                <wp:wrapTopAndBottom/>
                <wp:docPr id="3680" name="Group 3680"/>
                <wp:cNvGraphicFramePr/>
                <a:graphic xmlns:a="http://schemas.openxmlformats.org/drawingml/2006/main">
                  <a:graphicData uri="http://schemas.microsoft.com/office/word/2010/wordprocessingGroup">
                    <wpg:wgp>
                      <wpg:cNvGrpSpPr/>
                      <wpg:grpSpPr>
                        <a:xfrm>
                          <a:off x="0" y="0"/>
                          <a:ext cx="7553960" cy="666115"/>
                          <a:chOff x="0" y="0"/>
                          <a:chExt cx="7553960" cy="666699"/>
                        </a:xfrm>
                      </wpg:grpSpPr>
                      <pic:pic xmlns:pic="http://schemas.openxmlformats.org/drawingml/2006/picture">
                        <pic:nvPicPr>
                          <pic:cNvPr id="7" name="Picture 7"/>
                          <pic:cNvPicPr/>
                        </pic:nvPicPr>
                        <pic:blipFill>
                          <a:blip r:embed="rId24"/>
                          <a:stretch>
                            <a:fillRect/>
                          </a:stretch>
                        </pic:blipFill>
                        <pic:spPr>
                          <a:xfrm>
                            <a:off x="0" y="0"/>
                            <a:ext cx="7553960" cy="666699"/>
                          </a:xfrm>
                          <a:prstGeom prst="rect">
                            <a:avLst/>
                          </a:prstGeom>
                        </pic:spPr>
                      </pic:pic>
                      <wps:wsp>
                        <wps:cNvPr id="10" name="Rectangle 10"/>
                        <wps:cNvSpPr/>
                        <wps:spPr>
                          <a:xfrm>
                            <a:off x="4184269" y="179765"/>
                            <a:ext cx="42236" cy="169502"/>
                          </a:xfrm>
                          <a:prstGeom prst="rect">
                            <a:avLst/>
                          </a:prstGeom>
                          <a:ln>
                            <a:noFill/>
                          </a:ln>
                        </wps:spPr>
                        <wps:txbx>
                          <w:txbxContent>
                            <w:p w14:paraId="5850C6C4" w14:textId="77777777" w:rsidR="008A331C" w:rsidRDefault="00B153A4">
                              <w:pPr>
                                <w:spacing w:after="160" w:line="259" w:lineRule="auto"/>
                                <w:ind w:left="0" w:firstLine="0"/>
                              </w:pPr>
                              <w:r>
                                <w:rPr>
                                  <w:sz w:val="18"/>
                                </w:rPr>
                                <w:t xml:space="preserve"> </w:t>
                              </w:r>
                            </w:p>
                          </w:txbxContent>
                        </wps:txbx>
                        <wps:bodyPr horzOverflow="overflow" vert="horz" lIns="0" tIns="0" rIns="0" bIns="0" rtlCol="0">
                          <a:noAutofit/>
                        </wps:bodyPr>
                      </wps:wsp>
                    </wpg:wgp>
                  </a:graphicData>
                </a:graphic>
              </wp:anchor>
            </w:drawing>
          </mc:Choice>
          <mc:Fallback>
            <w:pict>
              <v:group w14:anchorId="15480C6E" id="Group 3680" o:spid="_x0000_s1037" style="position:absolute;left:0;text-align:left;margin-left:0;margin-top:789.6pt;width:594.8pt;height:52.45pt;z-index:251658240;mso-position-horizontal-relative:page;mso-position-vertical-relative:page" coordsize="75539,66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">
                <v:shape id="Picture 7" o:spid="_x0000_s1038" type="#_x0000_t75" style="position:absolute;width:75539;height:6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">
                  <v:imagedata r:id="rId25" o:title=""/>
                </v:shape>
                <v:rect id="Rectangle 10" o:spid="_x0000_s1039" style="position:absolute;left:41842;top:1797;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850C6C4" w14:textId="77777777" w:rsidR="008A331C" w:rsidRDefault="00B153A4">
                        <w:pPr>
                          <w:spacing w:after="160" w:line="259" w:lineRule="auto"/>
                          <w:ind w:left="0" w:firstLine="0"/>
                        </w:pPr>
                        <w:r>
                          <w:rPr>
                            <w:sz w:val="18"/>
                          </w:rPr>
                          <w:t xml:space="preserve"> </w:t>
                        </w:r>
                      </w:p>
                    </w:txbxContent>
                  </v:textbox>
                </v:rect>
                <w10:wrap type="topAndBottom" anchorx="page" anchory="page"/>
              </v:group>
            </w:pict>
          </mc:Fallback>
        </mc:AlternateContent>
      </w:r>
      <w:r w:rsidR="005A499A">
        <w:br w:type="page"/>
      </w:r>
    </w:p>
    <w:tbl>
      <w:tblPr>
        <w:tblStyle w:val="TableGrid"/>
        <w:tblW w:w="10479" w:type="dxa"/>
        <w:tblInd w:w="6" w:type="dxa"/>
        <w:tblCellMar>
          <w:top w:w="27" w:type="dxa"/>
          <w:left w:w="108" w:type="dxa"/>
          <w:bottom w:w="0" w:type="dxa"/>
          <w:right w:w="115" w:type="dxa"/>
        </w:tblCellMar>
        <w:tblLook w:val="04A0" w:firstRow="1" w:lastRow="0" w:firstColumn="1" w:lastColumn="0" w:noHBand="0" w:noVBand="1"/>
      </w:tblPr>
      <w:tblGrid>
        <w:gridCol w:w="652"/>
        <w:gridCol w:w="9827"/>
      </w:tblGrid>
      <w:tr w:rsidR="008A331C" w14:paraId="028FEA09" w14:textId="77777777" w:rsidTr="00B153A4">
        <w:trPr>
          <w:trHeight w:val="818"/>
        </w:trPr>
        <w:tc>
          <w:tcPr>
            <w:tcW w:w="652" w:type="dxa"/>
            <w:tcBorders>
              <w:top w:val="single" w:sz="4" w:space="0" w:color="000000"/>
              <w:left w:val="single" w:sz="4" w:space="0" w:color="000000"/>
              <w:bottom w:val="single" w:sz="4" w:space="0" w:color="000000"/>
              <w:right w:val="nil"/>
            </w:tcBorders>
            <w:shd w:val="clear" w:color="auto" w:fill="BFBFBF"/>
          </w:tcPr>
          <w:p w14:paraId="0AA51030" w14:textId="013C5E78" w:rsidR="008A331C" w:rsidRDefault="008A331C" w:rsidP="00B153A4">
            <w:pPr>
              <w:spacing w:after="160" w:line="259" w:lineRule="auto"/>
              <w:ind w:left="142" w:firstLine="0"/>
            </w:pPr>
          </w:p>
        </w:tc>
        <w:tc>
          <w:tcPr>
            <w:tcW w:w="9827" w:type="dxa"/>
            <w:tcBorders>
              <w:top w:val="single" w:sz="4" w:space="0" w:color="000000"/>
              <w:left w:val="nil"/>
              <w:bottom w:val="single" w:sz="4" w:space="0" w:color="000000"/>
              <w:right w:val="single" w:sz="4" w:space="0" w:color="000000"/>
            </w:tcBorders>
            <w:shd w:val="clear" w:color="auto" w:fill="BFBFBF"/>
          </w:tcPr>
          <w:p w14:paraId="796AB12A" w14:textId="77777777" w:rsidR="008A331C" w:rsidRDefault="00B153A4" w:rsidP="00B153A4">
            <w:pPr>
              <w:spacing w:after="0" w:line="259" w:lineRule="auto"/>
              <w:ind w:left="142" w:right="586" w:firstLine="0"/>
              <w:jc w:val="center"/>
            </w:pPr>
            <w:r>
              <w:rPr>
                <w:b/>
                <w:color w:val="FFFFFF"/>
              </w:rPr>
              <w:t xml:space="preserve"> </w:t>
            </w:r>
          </w:p>
          <w:p w14:paraId="0D1B8D26" w14:textId="77777777" w:rsidR="008A331C" w:rsidRDefault="00B153A4" w:rsidP="00B153A4">
            <w:pPr>
              <w:spacing w:after="0" w:line="259" w:lineRule="auto"/>
              <w:ind w:left="142" w:firstLine="0"/>
            </w:pPr>
            <w:r>
              <w:rPr>
                <w:b/>
                <w:color w:val="FFFFFF"/>
              </w:rPr>
              <w:t xml:space="preserve">OTHER LEGAL REQUIREMENTS THAT IMPACT YOUR BUSINESS </w:t>
            </w:r>
          </w:p>
          <w:p w14:paraId="7502AC10" w14:textId="77777777" w:rsidR="008A331C" w:rsidRDefault="00B153A4" w:rsidP="00B153A4">
            <w:pPr>
              <w:spacing w:after="0" w:line="259" w:lineRule="auto"/>
              <w:ind w:left="142" w:right="586" w:firstLine="0"/>
              <w:jc w:val="center"/>
            </w:pPr>
            <w:r>
              <w:rPr>
                <w:b/>
                <w:color w:val="FFFFFF"/>
              </w:rPr>
              <w:t xml:space="preserve"> </w:t>
            </w:r>
          </w:p>
        </w:tc>
      </w:tr>
      <w:tr w:rsidR="008A331C" w14:paraId="17B3C4E0" w14:textId="77777777" w:rsidTr="00B153A4">
        <w:trPr>
          <w:trHeight w:val="1362"/>
        </w:trPr>
        <w:tc>
          <w:tcPr>
            <w:tcW w:w="652" w:type="dxa"/>
            <w:tcBorders>
              <w:top w:val="single" w:sz="4" w:space="0" w:color="000000"/>
              <w:left w:val="single" w:sz="4" w:space="0" w:color="000000"/>
              <w:bottom w:val="single" w:sz="4" w:space="0" w:color="000000"/>
              <w:right w:val="single" w:sz="4" w:space="0" w:color="000000"/>
            </w:tcBorders>
            <w:vAlign w:val="center"/>
          </w:tcPr>
          <w:p w14:paraId="6612176F" w14:textId="77777777" w:rsidR="008A331C" w:rsidRDefault="00B153A4" w:rsidP="00B153A4">
            <w:pPr>
              <w:spacing w:after="0" w:line="259" w:lineRule="auto"/>
              <w:ind w:left="142" w:firstLine="0"/>
            </w:pPr>
            <w:r>
              <w:rPr>
                <w:rFonts w:ascii="Wingdings" w:eastAsia="Wingdings" w:hAnsi="Wingdings" w:cs="Wingdings"/>
              </w:rPr>
              <w:t></w:t>
            </w:r>
            <w:r>
              <w:t xml:space="preserve"> </w:t>
            </w:r>
          </w:p>
        </w:tc>
        <w:tc>
          <w:tcPr>
            <w:tcW w:w="9827" w:type="dxa"/>
            <w:tcBorders>
              <w:top w:val="single" w:sz="4" w:space="0" w:color="000000"/>
              <w:left w:val="single" w:sz="4" w:space="0" w:color="000000"/>
              <w:bottom w:val="single" w:sz="4" w:space="0" w:color="000000"/>
              <w:right w:val="single" w:sz="4" w:space="0" w:color="000000"/>
            </w:tcBorders>
          </w:tcPr>
          <w:p w14:paraId="5F19F80F" w14:textId="77777777" w:rsidR="008A331C" w:rsidRDefault="00B153A4" w:rsidP="00B153A4">
            <w:pPr>
              <w:spacing w:after="0" w:line="259" w:lineRule="auto"/>
              <w:ind w:left="142" w:firstLine="0"/>
            </w:pPr>
            <w:r>
              <w:t xml:space="preserve"> </w:t>
            </w:r>
          </w:p>
          <w:p w14:paraId="024E362A" w14:textId="77777777" w:rsidR="008A331C" w:rsidRDefault="00B153A4" w:rsidP="00B153A4">
            <w:pPr>
              <w:spacing w:after="1" w:line="255" w:lineRule="auto"/>
              <w:ind w:left="142" w:firstLine="0"/>
            </w:pPr>
            <w:r>
              <w:t xml:space="preserve">Contact our Statutory Planning department on 5272 4456 to discuss if a planning permit is required for your business. Also visit: </w:t>
            </w:r>
            <w:hyperlink r:id="rId26">
              <w:r>
                <w:rPr>
                  <w:color w:val="0000FF"/>
                  <w:u w:val="single" w:color="0000FF"/>
                </w:rPr>
                <w:t>https://www.geelongaustralia.com.au/planning/article/item/8cd9cd661a2c1be.aspx</w:t>
              </w:r>
            </w:hyperlink>
            <w:hyperlink r:id="rId27">
              <w:r>
                <w:t xml:space="preserve"> </w:t>
              </w:r>
            </w:hyperlink>
          </w:p>
          <w:p w14:paraId="0D808D27" w14:textId="77777777" w:rsidR="008A331C" w:rsidRDefault="00B153A4" w:rsidP="00B153A4">
            <w:pPr>
              <w:spacing w:after="0" w:line="259" w:lineRule="auto"/>
              <w:ind w:left="142" w:firstLine="0"/>
            </w:pPr>
            <w:r>
              <w:t xml:space="preserve"> </w:t>
            </w:r>
          </w:p>
        </w:tc>
      </w:tr>
    </w:tbl>
    <w:p w14:paraId="6694763A" w14:textId="42B180A5" w:rsidR="008A331C" w:rsidRPr="00B153A4" w:rsidRDefault="008A331C" w:rsidP="00B153A4">
      <w:pPr>
        <w:spacing w:after="0" w:line="259" w:lineRule="auto"/>
        <w:ind w:left="142" w:firstLine="0"/>
        <w:rPr>
          <w:sz w:val="2"/>
          <w:szCs w:val="2"/>
        </w:rPr>
      </w:pPr>
    </w:p>
    <w:tbl>
      <w:tblPr>
        <w:tblStyle w:val="TableGrid"/>
        <w:tblW w:w="10480" w:type="dxa"/>
        <w:tblInd w:w="5" w:type="dxa"/>
        <w:tblCellMar>
          <w:top w:w="28" w:type="dxa"/>
          <w:left w:w="108" w:type="dxa"/>
          <w:bottom w:w="0" w:type="dxa"/>
          <w:right w:w="115" w:type="dxa"/>
        </w:tblCellMar>
        <w:tblLook w:val="04A0" w:firstRow="1" w:lastRow="0" w:firstColumn="1" w:lastColumn="0" w:noHBand="0" w:noVBand="1"/>
      </w:tblPr>
      <w:tblGrid>
        <w:gridCol w:w="653"/>
        <w:gridCol w:w="9827"/>
      </w:tblGrid>
      <w:tr w:rsidR="008A331C" w14:paraId="75C0C919" w14:textId="77777777" w:rsidTr="00B153A4">
        <w:trPr>
          <w:trHeight w:val="1090"/>
        </w:trPr>
        <w:tc>
          <w:tcPr>
            <w:tcW w:w="653" w:type="dxa"/>
            <w:tcBorders>
              <w:top w:val="single" w:sz="4" w:space="0" w:color="000000"/>
              <w:left w:val="single" w:sz="4" w:space="0" w:color="000000"/>
              <w:bottom w:val="single" w:sz="4" w:space="0" w:color="000000"/>
              <w:right w:val="single" w:sz="4" w:space="0" w:color="000000"/>
            </w:tcBorders>
            <w:vAlign w:val="center"/>
          </w:tcPr>
          <w:p w14:paraId="68887964" w14:textId="77777777" w:rsidR="008A331C" w:rsidRDefault="00B153A4" w:rsidP="00B153A4">
            <w:pPr>
              <w:spacing w:after="0" w:line="259" w:lineRule="auto"/>
              <w:ind w:left="142" w:firstLine="0"/>
            </w:pPr>
            <w:r>
              <w:rPr>
                <w:rFonts w:ascii="Wingdings" w:eastAsia="Wingdings" w:hAnsi="Wingdings" w:cs="Wingdings"/>
              </w:rPr>
              <w:t></w:t>
            </w:r>
            <w:r>
              <w:t xml:space="preserve"> </w:t>
            </w:r>
          </w:p>
        </w:tc>
        <w:tc>
          <w:tcPr>
            <w:tcW w:w="9827" w:type="dxa"/>
            <w:tcBorders>
              <w:top w:val="single" w:sz="4" w:space="0" w:color="000000"/>
              <w:left w:val="single" w:sz="4" w:space="0" w:color="000000"/>
              <w:bottom w:val="single" w:sz="4" w:space="0" w:color="000000"/>
              <w:right w:val="single" w:sz="4" w:space="0" w:color="000000"/>
            </w:tcBorders>
          </w:tcPr>
          <w:p w14:paraId="56A5E7DD" w14:textId="77777777" w:rsidR="008A331C" w:rsidRDefault="00B153A4" w:rsidP="00B153A4">
            <w:pPr>
              <w:spacing w:after="0" w:line="259" w:lineRule="auto"/>
              <w:ind w:left="142" w:firstLine="0"/>
            </w:pPr>
            <w:r>
              <w:t xml:space="preserve"> </w:t>
            </w:r>
          </w:p>
          <w:p w14:paraId="35BCF0C3" w14:textId="77777777" w:rsidR="008A331C" w:rsidRDefault="00B153A4" w:rsidP="00B153A4">
            <w:pPr>
              <w:spacing w:after="3" w:line="254" w:lineRule="auto"/>
              <w:ind w:left="142" w:firstLine="0"/>
            </w:pPr>
            <w:r>
              <w:t xml:space="preserve">Contact our Building Services department on 5272 4450 to find out whether you require a building permit. Also visit: </w:t>
            </w:r>
            <w:hyperlink r:id="rId28">
              <w:r>
                <w:rPr>
                  <w:color w:val="0000FF"/>
                  <w:u w:val="single" w:color="0000FF"/>
                </w:rPr>
                <w:t>https://geelongaustralia.com.au/building/article/item/8cc03628d02372e.aspx</w:t>
              </w:r>
            </w:hyperlink>
            <w:hyperlink r:id="rId29">
              <w:r>
                <w:t xml:space="preserve"> </w:t>
              </w:r>
            </w:hyperlink>
            <w:r>
              <w:t xml:space="preserve"> </w:t>
            </w:r>
          </w:p>
          <w:p w14:paraId="2C6D3CC3" w14:textId="77777777" w:rsidR="008A331C" w:rsidRDefault="00B153A4" w:rsidP="00B153A4">
            <w:pPr>
              <w:spacing w:after="0" w:line="259" w:lineRule="auto"/>
              <w:ind w:left="142" w:firstLine="0"/>
            </w:pPr>
            <w:r>
              <w:t xml:space="preserve"> </w:t>
            </w:r>
          </w:p>
        </w:tc>
      </w:tr>
      <w:tr w:rsidR="008A331C" w14:paraId="5231F9B2" w14:textId="77777777" w:rsidTr="00B153A4">
        <w:trPr>
          <w:trHeight w:val="1361"/>
        </w:trPr>
        <w:tc>
          <w:tcPr>
            <w:tcW w:w="653" w:type="dxa"/>
            <w:tcBorders>
              <w:top w:val="single" w:sz="4" w:space="0" w:color="000000"/>
              <w:left w:val="single" w:sz="4" w:space="0" w:color="000000"/>
              <w:bottom w:val="single" w:sz="4" w:space="0" w:color="000000"/>
              <w:right w:val="single" w:sz="4" w:space="0" w:color="000000"/>
            </w:tcBorders>
            <w:vAlign w:val="center"/>
          </w:tcPr>
          <w:p w14:paraId="7FEFB020" w14:textId="77777777" w:rsidR="008A331C" w:rsidRDefault="00B153A4" w:rsidP="00B153A4">
            <w:pPr>
              <w:spacing w:after="0" w:line="259" w:lineRule="auto"/>
              <w:ind w:left="142" w:firstLine="0"/>
            </w:pPr>
            <w:r>
              <w:rPr>
                <w:rFonts w:ascii="Wingdings" w:eastAsia="Wingdings" w:hAnsi="Wingdings" w:cs="Wingdings"/>
              </w:rPr>
              <w:t></w:t>
            </w:r>
            <w:r>
              <w:t xml:space="preserve"> </w:t>
            </w:r>
          </w:p>
        </w:tc>
        <w:tc>
          <w:tcPr>
            <w:tcW w:w="9827" w:type="dxa"/>
            <w:tcBorders>
              <w:top w:val="single" w:sz="4" w:space="0" w:color="000000"/>
              <w:left w:val="single" w:sz="4" w:space="0" w:color="000000"/>
              <w:bottom w:val="single" w:sz="4" w:space="0" w:color="000000"/>
              <w:right w:val="single" w:sz="4" w:space="0" w:color="000000"/>
            </w:tcBorders>
          </w:tcPr>
          <w:p w14:paraId="2944B922" w14:textId="77777777" w:rsidR="008A331C" w:rsidRDefault="00B153A4" w:rsidP="00B153A4">
            <w:pPr>
              <w:spacing w:after="0" w:line="259" w:lineRule="auto"/>
              <w:ind w:left="142" w:firstLine="0"/>
            </w:pPr>
            <w:r>
              <w:t xml:space="preserve"> </w:t>
            </w:r>
          </w:p>
          <w:p w14:paraId="4C7F0A6B" w14:textId="77777777" w:rsidR="008A331C" w:rsidRDefault="00B153A4" w:rsidP="00B153A4">
            <w:pPr>
              <w:spacing w:after="0" w:line="256" w:lineRule="auto"/>
              <w:ind w:left="142" w:firstLine="0"/>
            </w:pPr>
            <w:r>
              <w:t xml:space="preserve">Call our Health and Amenity Unit if you are considering having alfresco dining or an A-frame sign for your business on 5272 4500. Visit this site for more information </w:t>
            </w:r>
          </w:p>
          <w:p w14:paraId="40BF8622" w14:textId="77777777" w:rsidR="008A331C" w:rsidRDefault="00B153A4" w:rsidP="00B153A4">
            <w:pPr>
              <w:spacing w:after="0" w:line="259" w:lineRule="auto"/>
              <w:ind w:left="142" w:firstLine="0"/>
            </w:pPr>
            <w:hyperlink r:id="rId30">
              <w:r>
                <w:rPr>
                  <w:color w:val="0000FF"/>
                  <w:u w:val="single" w:color="0000FF"/>
                </w:rPr>
                <w:t>https://geelongaustralia.com.au/footpathtrading/article/item/8cef598b610a52e.aspx</w:t>
              </w:r>
            </w:hyperlink>
            <w:hyperlink r:id="rId31">
              <w:r>
                <w:t xml:space="preserve"> </w:t>
              </w:r>
            </w:hyperlink>
            <w:r>
              <w:t xml:space="preserve"> </w:t>
            </w:r>
          </w:p>
          <w:p w14:paraId="0E89A956" w14:textId="77777777" w:rsidR="008A331C" w:rsidRDefault="00B153A4" w:rsidP="00B153A4">
            <w:pPr>
              <w:spacing w:after="0" w:line="259" w:lineRule="auto"/>
              <w:ind w:left="142" w:firstLine="0"/>
            </w:pPr>
            <w:r>
              <w:t xml:space="preserve"> </w:t>
            </w:r>
          </w:p>
        </w:tc>
      </w:tr>
      <w:tr w:rsidR="008A331C" w14:paraId="56C40FE0" w14:textId="77777777" w:rsidTr="00B153A4">
        <w:trPr>
          <w:trHeight w:val="1358"/>
        </w:trPr>
        <w:tc>
          <w:tcPr>
            <w:tcW w:w="653" w:type="dxa"/>
            <w:tcBorders>
              <w:top w:val="single" w:sz="4" w:space="0" w:color="000000"/>
              <w:left w:val="single" w:sz="4" w:space="0" w:color="000000"/>
              <w:bottom w:val="single" w:sz="4" w:space="0" w:color="000000"/>
              <w:right w:val="single" w:sz="4" w:space="0" w:color="000000"/>
            </w:tcBorders>
            <w:vAlign w:val="center"/>
          </w:tcPr>
          <w:p w14:paraId="6244F701" w14:textId="77777777" w:rsidR="008A331C" w:rsidRDefault="00B153A4" w:rsidP="00B153A4">
            <w:pPr>
              <w:spacing w:after="0" w:line="259" w:lineRule="auto"/>
              <w:ind w:left="142" w:firstLine="0"/>
            </w:pPr>
            <w:r>
              <w:rPr>
                <w:rFonts w:ascii="Wingdings" w:eastAsia="Wingdings" w:hAnsi="Wingdings" w:cs="Wingdings"/>
              </w:rPr>
              <w:t></w:t>
            </w:r>
            <w:r>
              <w:t xml:space="preserve"> </w:t>
            </w:r>
          </w:p>
        </w:tc>
        <w:tc>
          <w:tcPr>
            <w:tcW w:w="9827" w:type="dxa"/>
            <w:tcBorders>
              <w:top w:val="single" w:sz="4" w:space="0" w:color="000000"/>
              <w:left w:val="single" w:sz="4" w:space="0" w:color="000000"/>
              <w:bottom w:val="single" w:sz="4" w:space="0" w:color="000000"/>
              <w:right w:val="single" w:sz="4" w:space="0" w:color="000000"/>
            </w:tcBorders>
          </w:tcPr>
          <w:p w14:paraId="0AC4DD4C" w14:textId="77777777" w:rsidR="008A331C" w:rsidRDefault="00B153A4" w:rsidP="00B153A4">
            <w:pPr>
              <w:spacing w:after="0" w:line="259" w:lineRule="auto"/>
              <w:ind w:left="142" w:firstLine="0"/>
            </w:pPr>
            <w:r>
              <w:t xml:space="preserve"> </w:t>
            </w:r>
          </w:p>
          <w:p w14:paraId="3D6A70B8" w14:textId="77777777" w:rsidR="008A331C" w:rsidRDefault="00B153A4" w:rsidP="00B153A4">
            <w:pPr>
              <w:spacing w:after="0" w:line="255" w:lineRule="auto"/>
              <w:ind w:left="142" w:firstLine="0"/>
            </w:pPr>
            <w:r>
              <w:t xml:space="preserve">Refer to the tobacco reforms website at </w:t>
            </w:r>
            <w:hyperlink r:id="rId32">
              <w:r>
                <w:rPr>
                  <w:color w:val="0000FF"/>
                  <w:u w:val="single" w:color="0000FF"/>
                </w:rPr>
                <w:t>www2.health.vic.gov.au/public</w:t>
              </w:r>
            </w:hyperlink>
            <w:hyperlink r:id="rId33">
              <w:r>
                <w:rPr>
                  <w:color w:val="0000FF"/>
                  <w:u w:val="single" w:color="0000FF"/>
                </w:rPr>
                <w:t>-</w:t>
              </w:r>
            </w:hyperlink>
            <w:hyperlink r:id="rId34">
              <w:r>
                <w:rPr>
                  <w:color w:val="0000FF"/>
                  <w:u w:val="single" w:color="0000FF"/>
                </w:rPr>
                <w:t>health/tobacco</w:t>
              </w:r>
            </w:hyperlink>
            <w:hyperlink r:id="rId35">
              <w:r>
                <w:rPr>
                  <w:color w:val="0000FF"/>
                  <w:u w:val="single" w:color="0000FF"/>
                </w:rPr>
                <w:t>-</w:t>
              </w:r>
            </w:hyperlink>
            <w:hyperlink r:id="rId36">
              <w:r>
                <w:rPr>
                  <w:color w:val="0000FF"/>
                  <w:u w:val="single" w:color="0000FF"/>
                </w:rPr>
                <w:t>reform</w:t>
              </w:r>
            </w:hyperlink>
            <w:hyperlink r:id="rId37">
              <w:r>
                <w:t xml:space="preserve"> </w:t>
              </w:r>
            </w:hyperlink>
            <w:r>
              <w:t xml:space="preserve">for information for businesses and the community about smoke-free areas and the laws relating to the sale of tobacco products.  </w:t>
            </w:r>
          </w:p>
          <w:p w14:paraId="377320F4" w14:textId="77777777" w:rsidR="008A331C" w:rsidRDefault="00B153A4" w:rsidP="00B153A4">
            <w:pPr>
              <w:spacing w:after="0" w:line="259" w:lineRule="auto"/>
              <w:ind w:left="142" w:firstLine="0"/>
            </w:pPr>
            <w:r>
              <w:t xml:space="preserve"> </w:t>
            </w:r>
          </w:p>
        </w:tc>
      </w:tr>
      <w:tr w:rsidR="008A331C" w14:paraId="5FE8CE23" w14:textId="77777777" w:rsidTr="00B153A4">
        <w:trPr>
          <w:trHeight w:val="1090"/>
        </w:trPr>
        <w:tc>
          <w:tcPr>
            <w:tcW w:w="653" w:type="dxa"/>
            <w:tcBorders>
              <w:top w:val="single" w:sz="4" w:space="0" w:color="000000"/>
              <w:left w:val="single" w:sz="4" w:space="0" w:color="000000"/>
              <w:bottom w:val="single" w:sz="4" w:space="0" w:color="000000"/>
              <w:right w:val="single" w:sz="4" w:space="0" w:color="000000"/>
            </w:tcBorders>
            <w:vAlign w:val="center"/>
          </w:tcPr>
          <w:p w14:paraId="3AA1D90B" w14:textId="77777777" w:rsidR="008A331C" w:rsidRDefault="00B153A4" w:rsidP="00B153A4">
            <w:pPr>
              <w:spacing w:after="0" w:line="259" w:lineRule="auto"/>
              <w:ind w:left="142" w:firstLine="0"/>
            </w:pPr>
            <w:r>
              <w:rPr>
                <w:rFonts w:ascii="Wingdings" w:eastAsia="Wingdings" w:hAnsi="Wingdings" w:cs="Wingdings"/>
              </w:rPr>
              <w:t></w:t>
            </w:r>
            <w:r>
              <w:t xml:space="preserve"> </w:t>
            </w:r>
          </w:p>
        </w:tc>
        <w:tc>
          <w:tcPr>
            <w:tcW w:w="9827" w:type="dxa"/>
            <w:tcBorders>
              <w:top w:val="single" w:sz="4" w:space="0" w:color="000000"/>
              <w:left w:val="single" w:sz="4" w:space="0" w:color="000000"/>
              <w:bottom w:val="single" w:sz="4" w:space="0" w:color="000000"/>
              <w:right w:val="single" w:sz="4" w:space="0" w:color="000000"/>
            </w:tcBorders>
          </w:tcPr>
          <w:p w14:paraId="6E105E93" w14:textId="77777777" w:rsidR="008A331C" w:rsidRDefault="00B153A4" w:rsidP="00B153A4">
            <w:pPr>
              <w:spacing w:after="0" w:line="259" w:lineRule="auto"/>
              <w:ind w:left="142" w:firstLine="0"/>
            </w:pPr>
            <w:r>
              <w:t xml:space="preserve"> </w:t>
            </w:r>
          </w:p>
          <w:p w14:paraId="0509169B" w14:textId="77777777" w:rsidR="008A331C" w:rsidRDefault="00B153A4" w:rsidP="00B153A4">
            <w:pPr>
              <w:spacing w:after="0" w:line="257" w:lineRule="auto"/>
              <w:ind w:left="142" w:firstLine="0"/>
            </w:pPr>
            <w:r>
              <w:t xml:space="preserve">Contact Barwon Water on </w:t>
            </w:r>
            <w:r>
              <w:rPr>
                <w:sz w:val="18"/>
              </w:rPr>
              <w:t>1300 656 007</w:t>
            </w:r>
            <w:r>
              <w:t xml:space="preserve"> to discuss grease trap and trade waste requirements or visit </w:t>
            </w:r>
            <w:hyperlink r:id="rId38">
              <w:r>
                <w:rPr>
                  <w:color w:val="0000FF"/>
                  <w:u w:val="single" w:color="0000FF"/>
                </w:rPr>
                <w:t>https://www.barwonwater.vic.gov.au/water</w:t>
              </w:r>
            </w:hyperlink>
            <w:hyperlink r:id="rId39">
              <w:r>
                <w:rPr>
                  <w:color w:val="0000FF"/>
                  <w:u w:val="single" w:color="0000FF"/>
                </w:rPr>
                <w:t>-</w:t>
              </w:r>
            </w:hyperlink>
            <w:hyperlink r:id="rId40">
              <w:r>
                <w:rPr>
                  <w:color w:val="0000FF"/>
                  <w:u w:val="single" w:color="0000FF"/>
                </w:rPr>
                <w:t>and</w:t>
              </w:r>
            </w:hyperlink>
            <w:hyperlink r:id="rId41">
              <w:r>
                <w:rPr>
                  <w:color w:val="0000FF"/>
                  <w:u w:val="single" w:color="0000FF"/>
                </w:rPr>
                <w:t>-</w:t>
              </w:r>
            </w:hyperlink>
            <w:hyperlink r:id="rId42">
              <w:r>
                <w:rPr>
                  <w:color w:val="0000FF"/>
                  <w:u w:val="single" w:color="0000FF"/>
                </w:rPr>
                <w:t>waste/trade</w:t>
              </w:r>
            </w:hyperlink>
            <w:hyperlink r:id="rId43">
              <w:r>
                <w:rPr>
                  <w:color w:val="0000FF"/>
                  <w:u w:val="single" w:color="0000FF"/>
                </w:rPr>
                <w:t>-</w:t>
              </w:r>
            </w:hyperlink>
            <w:hyperlink r:id="rId44">
              <w:r>
                <w:rPr>
                  <w:color w:val="0000FF"/>
                  <w:u w:val="single" w:color="0000FF"/>
                </w:rPr>
                <w:t>waste</w:t>
              </w:r>
            </w:hyperlink>
            <w:hyperlink r:id="rId45">
              <w:r>
                <w:t xml:space="preserve"> </w:t>
              </w:r>
            </w:hyperlink>
            <w:r>
              <w:t xml:space="preserve">for more information.  </w:t>
            </w:r>
          </w:p>
          <w:p w14:paraId="48B4ECAF" w14:textId="77777777" w:rsidR="008A331C" w:rsidRDefault="00B153A4" w:rsidP="00B153A4">
            <w:pPr>
              <w:spacing w:after="0" w:line="259" w:lineRule="auto"/>
              <w:ind w:left="142" w:firstLine="0"/>
            </w:pPr>
            <w:r>
              <w:t xml:space="preserve"> </w:t>
            </w:r>
          </w:p>
        </w:tc>
      </w:tr>
      <w:tr w:rsidR="008A331C" w14:paraId="37306EE9" w14:textId="77777777" w:rsidTr="00B153A4">
        <w:trPr>
          <w:trHeight w:val="1092"/>
        </w:trPr>
        <w:tc>
          <w:tcPr>
            <w:tcW w:w="653" w:type="dxa"/>
            <w:tcBorders>
              <w:top w:val="single" w:sz="4" w:space="0" w:color="000000"/>
              <w:left w:val="single" w:sz="4" w:space="0" w:color="000000"/>
              <w:bottom w:val="single" w:sz="4" w:space="0" w:color="000000"/>
              <w:right w:val="single" w:sz="4" w:space="0" w:color="000000"/>
            </w:tcBorders>
            <w:vAlign w:val="center"/>
          </w:tcPr>
          <w:p w14:paraId="01390962" w14:textId="77777777" w:rsidR="008A331C" w:rsidRDefault="00B153A4" w:rsidP="00B153A4">
            <w:pPr>
              <w:spacing w:after="0" w:line="259" w:lineRule="auto"/>
              <w:ind w:left="142" w:firstLine="0"/>
            </w:pPr>
            <w:r>
              <w:rPr>
                <w:rFonts w:ascii="Wingdings" w:eastAsia="Wingdings" w:hAnsi="Wingdings" w:cs="Wingdings"/>
              </w:rPr>
              <w:t></w:t>
            </w:r>
            <w:r>
              <w:t xml:space="preserve"> </w:t>
            </w:r>
          </w:p>
        </w:tc>
        <w:tc>
          <w:tcPr>
            <w:tcW w:w="9827" w:type="dxa"/>
            <w:tcBorders>
              <w:top w:val="single" w:sz="4" w:space="0" w:color="000000"/>
              <w:left w:val="single" w:sz="4" w:space="0" w:color="000000"/>
              <w:bottom w:val="single" w:sz="4" w:space="0" w:color="000000"/>
              <w:right w:val="single" w:sz="4" w:space="0" w:color="000000"/>
            </w:tcBorders>
          </w:tcPr>
          <w:p w14:paraId="0429A0F7" w14:textId="77777777" w:rsidR="008A331C" w:rsidRDefault="00B153A4" w:rsidP="00B153A4">
            <w:pPr>
              <w:spacing w:after="0" w:line="259" w:lineRule="auto"/>
              <w:ind w:left="142" w:firstLine="0"/>
            </w:pPr>
            <w:r>
              <w:t xml:space="preserve"> </w:t>
            </w:r>
          </w:p>
          <w:p w14:paraId="3A6B0876" w14:textId="36E2F237" w:rsidR="008A331C" w:rsidRDefault="00B153A4" w:rsidP="00B153A4">
            <w:pPr>
              <w:spacing w:after="0" w:line="259" w:lineRule="auto"/>
              <w:ind w:left="142" w:firstLine="0"/>
            </w:pPr>
            <w:r>
              <w:t xml:space="preserve">If your business is mobile or of a temporary nature and you plan to operate in other council areas, please apply directly on </w:t>
            </w:r>
            <w:hyperlink r:id="rId46" w:history="1">
              <w:r w:rsidR="005A499A" w:rsidRPr="0068557F">
                <w:rPr>
                  <w:rStyle w:val="Hyperlink"/>
                </w:rPr>
                <w:t>www.foodtrader.vic.gov.au</w:t>
              </w:r>
            </w:hyperlink>
            <w:r w:rsidR="005A499A">
              <w:rPr>
                <w:u w:val="single"/>
              </w:rPr>
              <w:t xml:space="preserve"> </w:t>
            </w:r>
          </w:p>
        </w:tc>
      </w:tr>
      <w:tr w:rsidR="008A331C" w14:paraId="4E68F2D1" w14:textId="77777777" w:rsidTr="00B153A4">
        <w:trPr>
          <w:trHeight w:val="1090"/>
        </w:trPr>
        <w:tc>
          <w:tcPr>
            <w:tcW w:w="653" w:type="dxa"/>
            <w:tcBorders>
              <w:top w:val="single" w:sz="4" w:space="0" w:color="000000"/>
              <w:left w:val="single" w:sz="4" w:space="0" w:color="000000"/>
              <w:bottom w:val="single" w:sz="4" w:space="0" w:color="000000"/>
              <w:right w:val="single" w:sz="4" w:space="0" w:color="000000"/>
            </w:tcBorders>
            <w:vAlign w:val="center"/>
          </w:tcPr>
          <w:p w14:paraId="581BA487" w14:textId="77777777" w:rsidR="008A331C" w:rsidRDefault="00B153A4" w:rsidP="00B153A4">
            <w:pPr>
              <w:spacing w:after="0" w:line="259" w:lineRule="auto"/>
              <w:ind w:left="142" w:firstLine="0"/>
            </w:pPr>
            <w:r>
              <w:rPr>
                <w:rFonts w:ascii="Wingdings" w:eastAsia="Wingdings" w:hAnsi="Wingdings" w:cs="Wingdings"/>
              </w:rPr>
              <w:t></w:t>
            </w:r>
            <w:r>
              <w:t xml:space="preserve"> </w:t>
            </w:r>
          </w:p>
        </w:tc>
        <w:tc>
          <w:tcPr>
            <w:tcW w:w="9827" w:type="dxa"/>
            <w:tcBorders>
              <w:top w:val="single" w:sz="4" w:space="0" w:color="000000"/>
              <w:left w:val="single" w:sz="4" w:space="0" w:color="000000"/>
              <w:bottom w:val="single" w:sz="4" w:space="0" w:color="000000"/>
              <w:right w:val="single" w:sz="4" w:space="0" w:color="000000"/>
            </w:tcBorders>
          </w:tcPr>
          <w:p w14:paraId="3783BE9D" w14:textId="77777777" w:rsidR="008A331C" w:rsidRDefault="00B153A4" w:rsidP="00B153A4">
            <w:pPr>
              <w:spacing w:after="0" w:line="259" w:lineRule="auto"/>
              <w:ind w:left="142" w:firstLine="0"/>
            </w:pPr>
            <w:r>
              <w:t xml:space="preserve"> </w:t>
            </w:r>
          </w:p>
          <w:p w14:paraId="54345245" w14:textId="77777777" w:rsidR="008A331C" w:rsidRDefault="00B153A4" w:rsidP="00B153A4">
            <w:pPr>
              <w:spacing w:after="2" w:line="254" w:lineRule="auto"/>
              <w:ind w:left="142" w:firstLine="0"/>
            </w:pPr>
            <w:r>
              <w:t xml:space="preserve">If you operate a business from a residential property, it may increase your rates. Please contact our Financial Services team on 5272 4650 for more information. </w:t>
            </w:r>
          </w:p>
          <w:p w14:paraId="7644F49C" w14:textId="77777777" w:rsidR="008A331C" w:rsidRDefault="00B153A4" w:rsidP="00B153A4">
            <w:pPr>
              <w:spacing w:after="0" w:line="259" w:lineRule="auto"/>
              <w:ind w:left="142" w:firstLine="0"/>
            </w:pPr>
            <w:r>
              <w:t xml:space="preserve"> </w:t>
            </w:r>
          </w:p>
        </w:tc>
      </w:tr>
      <w:tr w:rsidR="008A331C" w14:paraId="2966AAAB" w14:textId="77777777" w:rsidTr="00B153A4">
        <w:trPr>
          <w:trHeight w:val="1090"/>
        </w:trPr>
        <w:tc>
          <w:tcPr>
            <w:tcW w:w="653" w:type="dxa"/>
            <w:tcBorders>
              <w:top w:val="single" w:sz="4" w:space="0" w:color="000000"/>
              <w:left w:val="single" w:sz="4" w:space="0" w:color="000000"/>
              <w:bottom w:val="single" w:sz="4" w:space="0" w:color="000000"/>
              <w:right w:val="single" w:sz="4" w:space="0" w:color="000000"/>
            </w:tcBorders>
            <w:vAlign w:val="center"/>
          </w:tcPr>
          <w:p w14:paraId="2B38165E" w14:textId="77777777" w:rsidR="008A331C" w:rsidRDefault="00B153A4" w:rsidP="00B153A4">
            <w:pPr>
              <w:spacing w:after="0" w:line="259" w:lineRule="auto"/>
              <w:ind w:left="142" w:firstLine="0"/>
            </w:pPr>
            <w:r>
              <w:rPr>
                <w:rFonts w:ascii="Wingdings" w:eastAsia="Wingdings" w:hAnsi="Wingdings" w:cs="Wingdings"/>
              </w:rPr>
              <w:t></w:t>
            </w:r>
            <w:r>
              <w:t xml:space="preserve"> </w:t>
            </w:r>
          </w:p>
        </w:tc>
        <w:tc>
          <w:tcPr>
            <w:tcW w:w="9827" w:type="dxa"/>
            <w:tcBorders>
              <w:top w:val="single" w:sz="4" w:space="0" w:color="000000"/>
              <w:left w:val="single" w:sz="4" w:space="0" w:color="000000"/>
              <w:bottom w:val="single" w:sz="4" w:space="0" w:color="000000"/>
              <w:right w:val="single" w:sz="4" w:space="0" w:color="000000"/>
            </w:tcBorders>
          </w:tcPr>
          <w:p w14:paraId="21BED0D8" w14:textId="77777777" w:rsidR="008A331C" w:rsidRDefault="00B153A4" w:rsidP="00B153A4">
            <w:pPr>
              <w:spacing w:after="0" w:line="259" w:lineRule="auto"/>
              <w:ind w:left="142" w:firstLine="0"/>
            </w:pPr>
            <w:r>
              <w:t xml:space="preserve"> </w:t>
            </w:r>
          </w:p>
          <w:p w14:paraId="305EA6E4" w14:textId="77777777" w:rsidR="008A331C" w:rsidRDefault="00B153A4" w:rsidP="00B153A4">
            <w:pPr>
              <w:spacing w:after="2" w:line="254" w:lineRule="auto"/>
              <w:ind w:left="142" w:firstLine="0"/>
            </w:pPr>
            <w:r>
              <w:t xml:space="preserve">Home based businesses must operate in line with the </w:t>
            </w:r>
            <w:hyperlink r:id="rId47">
              <w:r>
                <w:rPr>
                  <w:color w:val="0000FF"/>
                  <w:u w:val="single" w:color="0000FF"/>
                </w:rPr>
                <w:t>Home based business guidelines</w:t>
              </w:r>
            </w:hyperlink>
            <w:hyperlink r:id="rId48">
              <w:r>
                <w:t>.</w:t>
              </w:r>
            </w:hyperlink>
            <w:r>
              <w:t xml:space="preserve"> Contact our Statutory Planning department to discuss these requirements on 5272 4456.  </w:t>
            </w:r>
          </w:p>
          <w:p w14:paraId="3A354A0D" w14:textId="77777777" w:rsidR="008A331C" w:rsidRDefault="00B153A4" w:rsidP="00B153A4">
            <w:pPr>
              <w:spacing w:after="0" w:line="259" w:lineRule="auto"/>
              <w:ind w:left="142" w:firstLine="0"/>
            </w:pPr>
            <w:r>
              <w:t xml:space="preserve"> </w:t>
            </w:r>
          </w:p>
        </w:tc>
      </w:tr>
    </w:tbl>
    <w:p w14:paraId="62AE22B5" w14:textId="77777777" w:rsidR="008A331C" w:rsidRDefault="00B153A4" w:rsidP="00B153A4">
      <w:pPr>
        <w:spacing w:after="79" w:line="259" w:lineRule="auto"/>
        <w:ind w:left="142" w:firstLine="0"/>
      </w:pPr>
      <w:r>
        <w:rPr>
          <w:sz w:val="14"/>
        </w:rPr>
        <w:t xml:space="preserve"> </w:t>
      </w:r>
    </w:p>
    <w:p w14:paraId="4D76699F" w14:textId="77777777" w:rsidR="008A331C" w:rsidRDefault="00B153A4" w:rsidP="00B153A4">
      <w:pPr>
        <w:ind w:left="142" w:firstLine="0"/>
      </w:pPr>
      <w:r>
        <w:t xml:space="preserve">For more information on Starting a New Food Business, see </w:t>
      </w:r>
    </w:p>
    <w:p w14:paraId="52BED9DE" w14:textId="77777777" w:rsidR="008A331C" w:rsidRDefault="00B153A4" w:rsidP="00B153A4">
      <w:pPr>
        <w:spacing w:after="11" w:line="259" w:lineRule="auto"/>
        <w:ind w:left="142" w:firstLine="0"/>
      </w:pPr>
      <w:hyperlink r:id="rId49">
        <w:r>
          <w:rPr>
            <w:color w:val="0000FF"/>
            <w:u w:val="single" w:color="0000FF"/>
          </w:rPr>
          <w:t>https://www.geelongaustralia.com.au/foodindustry/task/item/8d013aba7c8c3d1.aspx</w:t>
        </w:r>
      </w:hyperlink>
      <w:hyperlink r:id="rId50">
        <w:r>
          <w:t xml:space="preserve"> </w:t>
        </w:r>
      </w:hyperlink>
      <w:r>
        <w:rPr>
          <w:vertAlign w:val="subscript"/>
        </w:rPr>
        <w:t xml:space="preserve"> </w:t>
      </w:r>
    </w:p>
    <w:p w14:paraId="7EB90312" w14:textId="77777777" w:rsidR="008A331C" w:rsidRDefault="00B153A4" w:rsidP="00B153A4">
      <w:pPr>
        <w:spacing w:after="98" w:line="259" w:lineRule="auto"/>
        <w:ind w:left="142" w:firstLine="0"/>
      </w:pPr>
      <w:r>
        <w:rPr>
          <w:sz w:val="14"/>
        </w:rPr>
        <w:t xml:space="preserve"> </w:t>
      </w:r>
    </w:p>
    <w:p w14:paraId="1AB7B92F" w14:textId="2EA11009" w:rsidR="008A331C" w:rsidRDefault="00B153A4" w:rsidP="00B153A4">
      <w:pPr>
        <w:spacing w:after="0" w:line="259" w:lineRule="auto"/>
        <w:ind w:left="142" w:firstLine="0"/>
      </w:pPr>
      <w:r w:rsidRPr="00B153A4">
        <w:rPr>
          <w:rFonts w:ascii="Calibri" w:eastAsia="Calibri" w:hAnsi="Calibri" w:cs="Calibri"/>
          <w:noProof/>
          <w:sz w:val="2"/>
          <w:szCs w:val="2"/>
        </w:rPr>
        <mc:AlternateContent>
          <mc:Choice Requires="wpg">
            <w:drawing>
              <wp:anchor distT="0" distB="0" distL="114300" distR="114300" simplePos="0" relativeHeight="251660288" behindDoc="0" locked="0" layoutInCell="1" allowOverlap="1" wp14:anchorId="7BC72E50" wp14:editId="73F0F7CB">
                <wp:simplePos x="0" y="0"/>
                <wp:positionH relativeFrom="page">
                  <wp:posOffset>0</wp:posOffset>
                </wp:positionH>
                <wp:positionV relativeFrom="page">
                  <wp:posOffset>10027920</wp:posOffset>
                </wp:positionV>
                <wp:extent cx="7553960" cy="666115"/>
                <wp:effectExtent l="0" t="0" r="0" b="0"/>
                <wp:wrapTopAndBottom/>
                <wp:docPr id="3729" name="Group 3729"/>
                <wp:cNvGraphicFramePr/>
                <a:graphic xmlns:a="http://schemas.openxmlformats.org/drawingml/2006/main">
                  <a:graphicData uri="http://schemas.microsoft.com/office/word/2010/wordprocessingGroup">
                    <wpg:wgp>
                      <wpg:cNvGrpSpPr/>
                      <wpg:grpSpPr>
                        <a:xfrm>
                          <a:off x="0" y="0"/>
                          <a:ext cx="7553960" cy="666115"/>
                          <a:chOff x="0" y="0"/>
                          <a:chExt cx="7553960" cy="666699"/>
                        </a:xfrm>
                      </wpg:grpSpPr>
                      <pic:pic xmlns:pic="http://schemas.openxmlformats.org/drawingml/2006/picture">
                        <pic:nvPicPr>
                          <pic:cNvPr id="242" name="Picture 242"/>
                          <pic:cNvPicPr/>
                        </pic:nvPicPr>
                        <pic:blipFill>
                          <a:blip r:embed="rId24"/>
                          <a:stretch>
                            <a:fillRect/>
                          </a:stretch>
                        </pic:blipFill>
                        <pic:spPr>
                          <a:xfrm>
                            <a:off x="0" y="0"/>
                            <a:ext cx="7553960" cy="666699"/>
                          </a:xfrm>
                          <a:prstGeom prst="rect">
                            <a:avLst/>
                          </a:prstGeom>
                        </pic:spPr>
                      </pic:pic>
                      <wps:wsp>
                        <wps:cNvPr id="245" name="Rectangle 245"/>
                        <wps:cNvSpPr/>
                        <wps:spPr>
                          <a:xfrm>
                            <a:off x="4184269" y="179765"/>
                            <a:ext cx="42236" cy="169502"/>
                          </a:xfrm>
                          <a:prstGeom prst="rect">
                            <a:avLst/>
                          </a:prstGeom>
                          <a:ln>
                            <a:noFill/>
                          </a:ln>
                        </wps:spPr>
                        <wps:txbx>
                          <w:txbxContent>
                            <w:p w14:paraId="5685433C" w14:textId="77777777" w:rsidR="008A331C" w:rsidRDefault="00B153A4">
                              <w:pPr>
                                <w:spacing w:after="160" w:line="259" w:lineRule="auto"/>
                                <w:ind w:left="0" w:firstLine="0"/>
                              </w:pPr>
                              <w:r>
                                <w:rPr>
                                  <w:sz w:val="18"/>
                                </w:rPr>
                                <w:t xml:space="preserve"> </w:t>
                              </w:r>
                            </w:p>
                          </w:txbxContent>
                        </wps:txbx>
                        <wps:bodyPr horzOverflow="overflow" vert="horz" lIns="0" tIns="0" rIns="0" bIns="0" rtlCol="0">
                          <a:noAutofit/>
                        </wps:bodyPr>
                      </wps:wsp>
                    </wpg:wgp>
                  </a:graphicData>
                </a:graphic>
              </wp:anchor>
            </w:drawing>
          </mc:Choice>
          <mc:Fallback>
            <w:pict>
              <v:group w14:anchorId="7BC72E50" id="Group 3729" o:spid="_x0000_s1040" style="position:absolute;left:0;text-align:left;margin-left:0;margin-top:789.6pt;width:594.8pt;height:52.45pt;z-index:251660288;mso-position-horizontal-relative:page;mso-position-vertical-relative:page" coordsize="75539,66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">
                <v:shape id="Picture 242" o:spid="_x0000_s1041" type="#_x0000_t75" style="position:absolute;width:75539;height:6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">
                  <v:imagedata r:id="rId25" o:title=""/>
                </v:shape>
                <v:rect id="Rectangle 245" o:spid="_x0000_s1042" style="position:absolute;left:41842;top:1797;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5685433C" w14:textId="77777777" w:rsidR="008A331C" w:rsidRDefault="00B153A4">
                        <w:pPr>
                          <w:spacing w:after="160" w:line="259" w:lineRule="auto"/>
                          <w:ind w:left="0" w:firstLine="0"/>
                        </w:pPr>
                        <w:r>
                          <w:rPr>
                            <w:sz w:val="18"/>
                          </w:rPr>
                          <w:t xml:space="preserve"> </w:t>
                        </w:r>
                      </w:p>
                    </w:txbxContent>
                  </v:textbox>
                </v:rect>
                <w10:wrap type="topAndBottom" anchorx="page" anchory="page"/>
              </v:group>
            </w:pict>
          </mc:Fallback>
        </mc:AlternateContent>
      </w:r>
      <w:r>
        <w:rPr>
          <w:sz w:val="14"/>
        </w:rPr>
        <w:t xml:space="preserve"> </w:t>
      </w:r>
    </w:p>
    <w:sectPr w:rsidR="008A331C" w:rsidSect="00B153A4">
      <w:headerReference w:type="even" r:id="rId51"/>
      <w:headerReference w:type="default" r:id="rId52"/>
      <w:footerReference w:type="even" r:id="rId53"/>
      <w:footerReference w:type="default" r:id="rId54"/>
      <w:headerReference w:type="first" r:id="rId55"/>
      <w:footerReference w:type="first" r:id="rId56"/>
      <w:pgSz w:w="11906" w:h="16841"/>
      <w:pgMar w:top="636" w:right="707" w:bottom="2388"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E535D" w14:textId="77777777" w:rsidR="005A499A" w:rsidRDefault="005A499A" w:rsidP="005A499A">
      <w:pPr>
        <w:spacing w:after="0" w:line="240" w:lineRule="auto"/>
      </w:pPr>
      <w:r>
        <w:separator/>
      </w:r>
    </w:p>
  </w:endnote>
  <w:endnote w:type="continuationSeparator" w:id="0">
    <w:p w14:paraId="001C47D6" w14:textId="77777777" w:rsidR="005A499A" w:rsidRDefault="005A499A" w:rsidP="005A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D191" w14:textId="77777777" w:rsidR="005A499A" w:rsidRDefault="005A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5BB9" w14:textId="77777777" w:rsidR="005A499A" w:rsidRDefault="005A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92A3" w14:textId="77777777" w:rsidR="005A499A" w:rsidRDefault="005A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EA145" w14:textId="77777777" w:rsidR="005A499A" w:rsidRDefault="005A499A" w:rsidP="005A499A">
      <w:pPr>
        <w:spacing w:after="0" w:line="240" w:lineRule="auto"/>
      </w:pPr>
      <w:r>
        <w:separator/>
      </w:r>
    </w:p>
  </w:footnote>
  <w:footnote w:type="continuationSeparator" w:id="0">
    <w:p w14:paraId="18808671" w14:textId="77777777" w:rsidR="005A499A" w:rsidRDefault="005A499A" w:rsidP="005A4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5651" w14:textId="77777777" w:rsidR="005A499A" w:rsidRDefault="005A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3A51" w14:textId="77777777" w:rsidR="005A499A" w:rsidRDefault="005A4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0D6E" w14:textId="77777777" w:rsidR="005A499A" w:rsidRDefault="005A49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31C"/>
    <w:rsid w:val="005A499A"/>
    <w:rsid w:val="007D5F69"/>
    <w:rsid w:val="008A331C"/>
    <w:rsid w:val="00B153A4"/>
    <w:rsid w:val="00D91E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D6965"/>
  <w15:docId w15:val="{3EB9312C-A0A2-42E8-832B-6B357DA9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3" w:lineRule="auto"/>
      <w:ind w:left="10" w:hanging="10"/>
    </w:pPr>
    <w:rPr>
      <w:rFonts w:ascii="Arial" w:eastAsia="Arial" w:hAnsi="Arial" w:cs="Arial"/>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A49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99A"/>
    <w:rPr>
      <w:rFonts w:ascii="Arial" w:eastAsia="Arial" w:hAnsi="Arial" w:cs="Arial"/>
      <w:color w:val="000000"/>
      <w:sz w:val="22"/>
    </w:rPr>
  </w:style>
  <w:style w:type="paragraph" w:styleId="Footer">
    <w:name w:val="footer"/>
    <w:basedOn w:val="Normal"/>
    <w:link w:val="FooterChar"/>
    <w:uiPriority w:val="99"/>
    <w:unhideWhenUsed/>
    <w:rsid w:val="005A49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99A"/>
    <w:rPr>
      <w:rFonts w:ascii="Arial" w:eastAsia="Arial" w:hAnsi="Arial" w:cs="Arial"/>
      <w:color w:val="000000"/>
      <w:sz w:val="22"/>
    </w:rPr>
  </w:style>
  <w:style w:type="character" w:styleId="Hyperlink">
    <w:name w:val="Hyperlink"/>
    <w:basedOn w:val="DefaultParagraphFont"/>
    <w:uiPriority w:val="99"/>
    <w:unhideWhenUsed/>
    <w:rsid w:val="005A499A"/>
    <w:rPr>
      <w:color w:val="467886" w:themeColor="hyperlink"/>
      <w:u w:val="single"/>
    </w:rPr>
  </w:style>
  <w:style w:type="character" w:styleId="UnresolvedMention">
    <w:name w:val="Unresolved Mention"/>
    <w:basedOn w:val="DefaultParagraphFont"/>
    <w:uiPriority w:val="99"/>
    <w:semiHidden/>
    <w:unhideWhenUsed/>
    <w:rsid w:val="005A4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2.health.vic.gov.au/public-health/food-safety/food-businesses/food-safety-training-skills-knowledge" TargetMode="External"/><Relationship Id="rId18" Type="http://schemas.openxmlformats.org/officeDocument/2006/relationships/hyperlink" Target="https://foodallergytraining.org.au/" TargetMode="External"/><Relationship Id="rId26" Type="http://schemas.openxmlformats.org/officeDocument/2006/relationships/hyperlink" Target="https://www.geelongaustralia.com.au/planning/article/item/8cd9cd661a2c1be.aspx" TargetMode="External"/><Relationship Id="rId39" Type="http://schemas.openxmlformats.org/officeDocument/2006/relationships/hyperlink" Target="https://www.barwonwater.vic.gov.au/water-and-waste/trade-waste" TargetMode="External"/><Relationship Id="rId21" Type="http://schemas.openxmlformats.org/officeDocument/2006/relationships/hyperlink" Target="https://www.geelongaustralia.com.au/foodindustry/documents/item/8cef5cb2d1e7a6a.aspx" TargetMode="External"/><Relationship Id="rId34" Type="http://schemas.openxmlformats.org/officeDocument/2006/relationships/hyperlink" Target="https://www2.health.vic.gov.au/public-health/tobacco-reform" TargetMode="External"/><Relationship Id="rId42" Type="http://schemas.openxmlformats.org/officeDocument/2006/relationships/hyperlink" Target="https://www.barwonwater.vic.gov.au/water-and-waste/trade-waste" TargetMode="External"/><Relationship Id="rId47" Type="http://schemas.openxmlformats.org/officeDocument/2006/relationships/hyperlink" Target="https://geelongaustralia.com.au/business/article/item/8d50fcd91f1fd33.aspx" TargetMode="External"/><Relationship Id="rId50" Type="http://schemas.openxmlformats.org/officeDocument/2006/relationships/hyperlink" Target="https://www.geelongaustralia.com.au/foodindustry/task/item/8d013aba7c8c3d1.aspx" TargetMode="External"/><Relationship Id="rId55"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foodsafely.health.vic.gov.au/index.php/en/" TargetMode="External"/><Relationship Id="rId29" Type="http://schemas.openxmlformats.org/officeDocument/2006/relationships/hyperlink" Target="https://geelongaustralia.com.au/building/article/item/8cc03628d02372e.aspx" TargetMode="External"/><Relationship Id="rId11" Type="http://schemas.openxmlformats.org/officeDocument/2006/relationships/hyperlink" Target="https://www.geelongaustralia.com.au/foodindustry/article/item/8d2497f065247df.aspx" TargetMode="External"/><Relationship Id="rId24" Type="http://schemas.openxmlformats.org/officeDocument/2006/relationships/image" Target="media/image3.png"/><Relationship Id="rId32" Type="http://schemas.openxmlformats.org/officeDocument/2006/relationships/hyperlink" Target="https://www2.health.vic.gov.au/public-health/tobacco-reform" TargetMode="External"/><Relationship Id="rId37" Type="http://schemas.openxmlformats.org/officeDocument/2006/relationships/hyperlink" Target="https://www2.health.vic.gov.au/public-health/tobacco-reform" TargetMode="External"/><Relationship Id="rId40" Type="http://schemas.openxmlformats.org/officeDocument/2006/relationships/hyperlink" Target="https://www.barwonwater.vic.gov.au/water-and-waste/trade-waste" TargetMode="External"/><Relationship Id="rId45" Type="http://schemas.openxmlformats.org/officeDocument/2006/relationships/hyperlink" Target="https://www.barwonwater.vic.gov.au/water-and-waste/trade-waste"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www.geelongaustralia.com.au/foodindustry/documents/item/8cef5c7b085067a.aspx" TargetMode="External"/><Relationship Id="rId4" Type="http://schemas.openxmlformats.org/officeDocument/2006/relationships/webSettings" Target="webSettings.xml"/><Relationship Id="rId9" Type="http://schemas.openxmlformats.org/officeDocument/2006/relationships/hyperlink" Target="https://www2.health.vic.gov.au/about/publications/policiesandguidelines/food-safety-guide-for-food-businesses-class-3" TargetMode="External"/><Relationship Id="rId14" Type="http://schemas.openxmlformats.org/officeDocument/2006/relationships/hyperlink" Target="https://www2.health.vic.gov.au/public-health/food-safety/food-businesses/food-safety-training-skills-knowledge" TargetMode="External"/><Relationship Id="rId22" Type="http://schemas.openxmlformats.org/officeDocument/2006/relationships/hyperlink" Target="https://www.geelongaustralia.com.au/foodindustry/documents/item/8cef5cb2d1e7a6a.aspx" TargetMode="External"/><Relationship Id="rId27" Type="http://schemas.openxmlformats.org/officeDocument/2006/relationships/hyperlink" Target="https://www.geelongaustralia.com.au/planning/article/item/8cd9cd661a2c1be.aspx" TargetMode="External"/><Relationship Id="rId30" Type="http://schemas.openxmlformats.org/officeDocument/2006/relationships/hyperlink" Target="https://geelongaustralia.com.au/footpathtrading/article/item/8cef598b610a52e.aspx" TargetMode="External"/><Relationship Id="rId35" Type="http://schemas.openxmlformats.org/officeDocument/2006/relationships/hyperlink" Target="https://www2.health.vic.gov.au/public-health/tobacco-reform" TargetMode="External"/><Relationship Id="rId43" Type="http://schemas.openxmlformats.org/officeDocument/2006/relationships/hyperlink" Target="https://www.barwonwater.vic.gov.au/water-and-waste/trade-waste" TargetMode="External"/><Relationship Id="rId48" Type="http://schemas.openxmlformats.org/officeDocument/2006/relationships/hyperlink" Target="https://geelongaustralia.com.au/business/article/item/8d50fcd91f1fd33.aspx" TargetMode="External"/><Relationship Id="rId56" Type="http://schemas.openxmlformats.org/officeDocument/2006/relationships/footer" Target="footer3.xml"/><Relationship Id="rId8" Type="http://schemas.openxmlformats.org/officeDocument/2006/relationships/image" Target="media/image2.png"/><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geelongaustralia.com.au/foodindustry/article/item/8d2497f065247df.aspx" TargetMode="External"/><Relationship Id="rId17" Type="http://schemas.openxmlformats.org/officeDocument/2006/relationships/hyperlink" Target="https://foodallergytraining.org.au/" TargetMode="External"/><Relationship Id="rId25" Type="http://schemas.openxmlformats.org/officeDocument/2006/relationships/image" Target="media/image4.png"/><Relationship Id="rId33" Type="http://schemas.openxmlformats.org/officeDocument/2006/relationships/hyperlink" Target="https://www2.health.vic.gov.au/public-health/tobacco-reform" TargetMode="External"/><Relationship Id="rId38" Type="http://schemas.openxmlformats.org/officeDocument/2006/relationships/hyperlink" Target="https://www.barwonwater.vic.gov.au/water-and-waste/trade-waste" TargetMode="External"/><Relationship Id="rId46" Type="http://schemas.openxmlformats.org/officeDocument/2006/relationships/hyperlink" Target="http://www.foodtrader.vic.gov.au" TargetMode="External"/><Relationship Id="rId20" Type="http://schemas.openxmlformats.org/officeDocument/2006/relationships/hyperlink" Target="https://www.geelongaustralia.com.au/foodindustry/documents/item/8cef5c7b085067a.aspx" TargetMode="External"/><Relationship Id="rId41" Type="http://schemas.openxmlformats.org/officeDocument/2006/relationships/hyperlink" Target="https://www.barwonwater.vic.gov.au/water-and-waste/trade-waste"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foodsafely.health.vic.gov.au/index.php/en/" TargetMode="External"/><Relationship Id="rId23" Type="http://schemas.openxmlformats.org/officeDocument/2006/relationships/hyperlink" Target="https://www.geelongaustralia.com.au/foodindustry/documents/item/8cef5cb2d1e7a6a.aspx" TargetMode="External"/><Relationship Id="rId28" Type="http://schemas.openxmlformats.org/officeDocument/2006/relationships/hyperlink" Target="https://geelongaustralia.com.au/building/article/item/8cc03628d02372e.aspx" TargetMode="External"/><Relationship Id="rId36" Type="http://schemas.openxmlformats.org/officeDocument/2006/relationships/hyperlink" Target="https://www2.health.vic.gov.au/public-health/tobacco-reform" TargetMode="External"/><Relationship Id="rId49" Type="http://schemas.openxmlformats.org/officeDocument/2006/relationships/hyperlink" Target="https://www.geelongaustralia.com.au/foodindustry/task/item/8d013aba7c8c3d1.aspx" TargetMode="External"/><Relationship Id="rId57" Type="http://schemas.openxmlformats.org/officeDocument/2006/relationships/fontTable" Target="fontTable.xml"/><Relationship Id="rId10" Type="http://schemas.openxmlformats.org/officeDocument/2006/relationships/hyperlink" Target="https://www2.health.vic.gov.au/about/publications/policiesandguidelines/food-safety-guide-for-food-businesses-class-3" TargetMode="External"/><Relationship Id="rId31" Type="http://schemas.openxmlformats.org/officeDocument/2006/relationships/hyperlink" Target="https://geelongaustralia.com.au/footpathtrading/article/item/8cef598b610a52e.aspx" TargetMode="External"/><Relationship Id="rId44" Type="http://schemas.openxmlformats.org/officeDocument/2006/relationships/hyperlink" Target="https://www.barwonwater.vic.gov.au/water-and-waste/trade-waste"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10B8E200-AE98-4CB5-8EB3-0F4F3DC13C2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1018</Words>
  <Characters>5805</Characters>
  <Application>Microsoft Office Word</Application>
  <DocSecurity>0</DocSecurity>
  <Lines>48</Lines>
  <Paragraphs>13</Paragraphs>
  <ScaleCrop>false</ScaleCrop>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Sullivan</dc:creator>
  <cp:keywords/>
  <cp:lastModifiedBy>Catherine Sullivan</cp:lastModifiedBy>
  <cp:revision>4</cp:revision>
  <dcterms:created xsi:type="dcterms:W3CDTF">2025-12-03T21:15:00Z</dcterms:created>
  <dcterms:modified xsi:type="dcterms:W3CDTF">2025-12-03T21:17:00Z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-955003148</vt:i4>
  </property>
</Properties>
</file>