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393"/>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86334C">
        <w:trPr>
          <w:trHeight w:val="3907"/>
        </w:trPr>
        <w:tc>
          <w:tcPr>
            <w:tcW w:w="5393" w:type="dxa"/>
          </w:tcPr>
          <w:p w14:paraId="39CBA28C" w14:textId="490B2D01" w:rsidR="0086334C" w:rsidRDefault="0026020D" w:rsidP="0086334C">
            <w:pPr>
              <w:pStyle w:val="Title"/>
            </w:pPr>
            <w:r>
              <w:t>Clean economy</w:t>
            </w:r>
            <w:r w:rsidR="0086334C">
              <w:t xml:space="preserve"> grants</w:t>
            </w:r>
          </w:p>
          <w:p w14:paraId="366F5FC8" w14:textId="77777777" w:rsidR="0086334C" w:rsidRPr="00B86B15" w:rsidRDefault="0086334C" w:rsidP="0086334C">
            <w:pPr>
              <w:pStyle w:val="Subtitle"/>
            </w:pPr>
          </w:p>
        </w:tc>
      </w:tr>
      <w:tr w:rsidR="0086334C" w14:paraId="2727A61F" w14:textId="77777777" w:rsidTr="0086334C">
        <w:trPr>
          <w:trHeight w:val="962"/>
        </w:trPr>
        <w:tc>
          <w:tcPr>
            <w:tcW w:w="5393" w:type="dxa"/>
          </w:tcPr>
          <w:p w14:paraId="2C467C9F" w14:textId="2F823477" w:rsidR="0086334C" w:rsidRPr="0086334C" w:rsidRDefault="001809BD" w:rsidP="0086334C">
            <w:pPr>
              <w:pStyle w:val="Title"/>
              <w:rPr>
                <w:sz w:val="36"/>
                <w:szCs w:val="36"/>
              </w:rPr>
            </w:pPr>
            <w:r>
              <w:rPr>
                <w:sz w:val="36"/>
                <w:szCs w:val="36"/>
              </w:rPr>
              <w:t>2026-27</w:t>
            </w:r>
            <w:r w:rsidR="0086334C"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3C65D93C" w14:textId="2D0559BF" w:rsidR="00EE0C45" w:rsidRDefault="00077558">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32004890" w:history="1">
        <w:r w:rsidR="00EE0C45" w:rsidRPr="000C0514">
          <w:rPr>
            <w:rStyle w:val="Hyperlink"/>
          </w:rPr>
          <w:t>Acknowledgement of Country</w:t>
        </w:r>
        <w:r w:rsidR="00EE0C45">
          <w:rPr>
            <w:webHidden/>
          </w:rPr>
          <w:tab/>
        </w:r>
        <w:r w:rsidR="00EE0C45">
          <w:rPr>
            <w:webHidden/>
          </w:rPr>
          <w:fldChar w:fldCharType="begin"/>
        </w:r>
        <w:r w:rsidR="00EE0C45">
          <w:rPr>
            <w:webHidden/>
          </w:rPr>
          <w:instrText xml:space="preserve"> PAGEREF _Toc232004890 \h </w:instrText>
        </w:r>
        <w:r w:rsidR="00EE0C45">
          <w:rPr>
            <w:webHidden/>
          </w:rPr>
        </w:r>
        <w:r w:rsidR="00EE0C45">
          <w:rPr>
            <w:webHidden/>
          </w:rPr>
          <w:fldChar w:fldCharType="separate"/>
        </w:r>
        <w:r w:rsidR="00095FC4">
          <w:rPr>
            <w:webHidden/>
          </w:rPr>
          <w:t>2</w:t>
        </w:r>
        <w:r w:rsidR="00EE0C45">
          <w:rPr>
            <w:webHidden/>
          </w:rPr>
          <w:fldChar w:fldCharType="end"/>
        </w:r>
      </w:hyperlink>
    </w:p>
    <w:p w14:paraId="2A4BB388" w14:textId="24D1413D" w:rsidR="00EE0C45" w:rsidRDefault="00EE0C45">
      <w:pPr>
        <w:pStyle w:val="TOC1"/>
        <w:rPr>
          <w:rFonts w:asciiTheme="minorHAnsi" w:eastAsiaTheme="minorEastAsia" w:hAnsiTheme="minorHAnsi" w:cstheme="minorBidi"/>
          <w:b w:val="0"/>
          <w:color w:val="auto"/>
          <w:spacing w:val="0"/>
          <w:kern w:val="2"/>
          <w:sz w:val="24"/>
          <w:szCs w:val="24"/>
          <w14:ligatures w14:val="standardContextual"/>
        </w:rPr>
      </w:pPr>
      <w:hyperlink w:anchor="_Toc232004891" w:history="1">
        <w:r w:rsidRPr="000C0514">
          <w:rPr>
            <w:rStyle w:val="Hyperlink"/>
          </w:rPr>
          <w:t>Welcome</w:t>
        </w:r>
        <w:r>
          <w:rPr>
            <w:webHidden/>
          </w:rPr>
          <w:tab/>
        </w:r>
        <w:r>
          <w:rPr>
            <w:webHidden/>
          </w:rPr>
          <w:fldChar w:fldCharType="begin"/>
        </w:r>
        <w:r>
          <w:rPr>
            <w:webHidden/>
          </w:rPr>
          <w:instrText xml:space="preserve"> PAGEREF _Toc232004891 \h </w:instrText>
        </w:r>
        <w:r>
          <w:rPr>
            <w:webHidden/>
          </w:rPr>
        </w:r>
        <w:r>
          <w:rPr>
            <w:webHidden/>
          </w:rPr>
          <w:fldChar w:fldCharType="separate"/>
        </w:r>
        <w:r w:rsidR="00095FC4">
          <w:rPr>
            <w:webHidden/>
          </w:rPr>
          <w:t>3</w:t>
        </w:r>
        <w:r>
          <w:rPr>
            <w:webHidden/>
          </w:rPr>
          <w:fldChar w:fldCharType="end"/>
        </w:r>
      </w:hyperlink>
    </w:p>
    <w:p w14:paraId="35332EFD" w14:textId="143EC347"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892" w:history="1">
        <w:r w:rsidRPr="000C0514">
          <w:rPr>
            <w:rStyle w:val="Hyperlink"/>
          </w:rPr>
          <w:t>About this booklet</w:t>
        </w:r>
        <w:r>
          <w:rPr>
            <w:webHidden/>
          </w:rPr>
          <w:tab/>
        </w:r>
        <w:r>
          <w:rPr>
            <w:webHidden/>
          </w:rPr>
          <w:fldChar w:fldCharType="begin"/>
        </w:r>
        <w:r>
          <w:rPr>
            <w:webHidden/>
          </w:rPr>
          <w:instrText xml:space="preserve"> PAGEREF _Toc232004892 \h </w:instrText>
        </w:r>
        <w:r>
          <w:rPr>
            <w:webHidden/>
          </w:rPr>
        </w:r>
        <w:r>
          <w:rPr>
            <w:webHidden/>
          </w:rPr>
          <w:fldChar w:fldCharType="separate"/>
        </w:r>
        <w:r w:rsidR="00095FC4">
          <w:rPr>
            <w:webHidden/>
          </w:rPr>
          <w:t>3</w:t>
        </w:r>
        <w:r>
          <w:rPr>
            <w:webHidden/>
          </w:rPr>
          <w:fldChar w:fldCharType="end"/>
        </w:r>
      </w:hyperlink>
    </w:p>
    <w:p w14:paraId="079E7DCD" w14:textId="2382EA2D"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893" w:history="1">
        <w:r w:rsidRPr="000C0514">
          <w:rPr>
            <w:rStyle w:val="Hyperlink"/>
          </w:rPr>
          <w:t>The City of Greater Geelong Community Grants</w:t>
        </w:r>
        <w:r>
          <w:rPr>
            <w:webHidden/>
          </w:rPr>
          <w:tab/>
        </w:r>
        <w:r>
          <w:rPr>
            <w:webHidden/>
          </w:rPr>
          <w:fldChar w:fldCharType="begin"/>
        </w:r>
        <w:r>
          <w:rPr>
            <w:webHidden/>
          </w:rPr>
          <w:instrText xml:space="preserve"> PAGEREF _Toc232004893 \h </w:instrText>
        </w:r>
        <w:r>
          <w:rPr>
            <w:webHidden/>
          </w:rPr>
        </w:r>
        <w:r>
          <w:rPr>
            <w:webHidden/>
          </w:rPr>
          <w:fldChar w:fldCharType="separate"/>
        </w:r>
        <w:r w:rsidR="00095FC4">
          <w:rPr>
            <w:webHidden/>
          </w:rPr>
          <w:t>3</w:t>
        </w:r>
        <w:r>
          <w:rPr>
            <w:webHidden/>
          </w:rPr>
          <w:fldChar w:fldCharType="end"/>
        </w:r>
      </w:hyperlink>
    </w:p>
    <w:p w14:paraId="664CC570" w14:textId="77C6DB2F"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894" w:history="1">
        <w:r w:rsidRPr="000C0514">
          <w:rPr>
            <w:rStyle w:val="Hyperlink"/>
          </w:rPr>
          <w:t>Application Support</w:t>
        </w:r>
        <w:r>
          <w:rPr>
            <w:webHidden/>
          </w:rPr>
          <w:tab/>
        </w:r>
        <w:r>
          <w:rPr>
            <w:webHidden/>
          </w:rPr>
          <w:fldChar w:fldCharType="begin"/>
        </w:r>
        <w:r>
          <w:rPr>
            <w:webHidden/>
          </w:rPr>
          <w:instrText xml:space="preserve"> PAGEREF _Toc232004894 \h </w:instrText>
        </w:r>
        <w:r>
          <w:rPr>
            <w:webHidden/>
          </w:rPr>
        </w:r>
        <w:r>
          <w:rPr>
            <w:webHidden/>
          </w:rPr>
          <w:fldChar w:fldCharType="separate"/>
        </w:r>
        <w:r w:rsidR="00095FC4">
          <w:rPr>
            <w:webHidden/>
          </w:rPr>
          <w:t>3</w:t>
        </w:r>
        <w:r>
          <w:rPr>
            <w:webHidden/>
          </w:rPr>
          <w:fldChar w:fldCharType="end"/>
        </w:r>
      </w:hyperlink>
    </w:p>
    <w:p w14:paraId="2A3F3AB9" w14:textId="2B0BE4F4" w:rsidR="00EE0C45" w:rsidRDefault="00EE0C45">
      <w:pPr>
        <w:pStyle w:val="TOC1"/>
        <w:rPr>
          <w:rFonts w:asciiTheme="minorHAnsi" w:eastAsiaTheme="minorEastAsia" w:hAnsiTheme="minorHAnsi" w:cstheme="minorBidi"/>
          <w:b w:val="0"/>
          <w:color w:val="auto"/>
          <w:spacing w:val="0"/>
          <w:kern w:val="2"/>
          <w:sz w:val="24"/>
          <w:szCs w:val="24"/>
          <w14:ligatures w14:val="standardContextual"/>
        </w:rPr>
      </w:pPr>
      <w:hyperlink w:anchor="_Toc232004895" w:history="1">
        <w:r w:rsidRPr="000C0514">
          <w:rPr>
            <w:rStyle w:val="Hyperlink"/>
          </w:rPr>
          <w:t>About this grant</w:t>
        </w:r>
        <w:r>
          <w:rPr>
            <w:webHidden/>
          </w:rPr>
          <w:tab/>
        </w:r>
        <w:r>
          <w:rPr>
            <w:webHidden/>
          </w:rPr>
          <w:fldChar w:fldCharType="begin"/>
        </w:r>
        <w:r>
          <w:rPr>
            <w:webHidden/>
          </w:rPr>
          <w:instrText xml:space="preserve"> PAGEREF _Toc232004895 \h </w:instrText>
        </w:r>
        <w:r>
          <w:rPr>
            <w:webHidden/>
          </w:rPr>
        </w:r>
        <w:r>
          <w:rPr>
            <w:webHidden/>
          </w:rPr>
          <w:fldChar w:fldCharType="separate"/>
        </w:r>
        <w:r w:rsidR="00095FC4">
          <w:rPr>
            <w:webHidden/>
          </w:rPr>
          <w:t>4</w:t>
        </w:r>
        <w:r>
          <w:rPr>
            <w:webHidden/>
          </w:rPr>
          <w:fldChar w:fldCharType="end"/>
        </w:r>
      </w:hyperlink>
    </w:p>
    <w:p w14:paraId="56BC874C" w14:textId="019864F0"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896" w:history="1">
        <w:r w:rsidRPr="000C0514">
          <w:rPr>
            <w:rStyle w:val="Hyperlink"/>
          </w:rPr>
          <w:t>Objectives</w:t>
        </w:r>
        <w:r>
          <w:rPr>
            <w:webHidden/>
          </w:rPr>
          <w:tab/>
        </w:r>
        <w:r>
          <w:rPr>
            <w:webHidden/>
          </w:rPr>
          <w:fldChar w:fldCharType="begin"/>
        </w:r>
        <w:r>
          <w:rPr>
            <w:webHidden/>
          </w:rPr>
          <w:instrText xml:space="preserve"> PAGEREF _Toc232004896 \h </w:instrText>
        </w:r>
        <w:r>
          <w:rPr>
            <w:webHidden/>
          </w:rPr>
        </w:r>
        <w:r>
          <w:rPr>
            <w:webHidden/>
          </w:rPr>
          <w:fldChar w:fldCharType="separate"/>
        </w:r>
        <w:r w:rsidR="00095FC4">
          <w:rPr>
            <w:webHidden/>
          </w:rPr>
          <w:t>4</w:t>
        </w:r>
        <w:r>
          <w:rPr>
            <w:webHidden/>
          </w:rPr>
          <w:fldChar w:fldCharType="end"/>
        </w:r>
      </w:hyperlink>
    </w:p>
    <w:p w14:paraId="199F6260" w14:textId="126E153C"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897" w:history="1">
        <w:r w:rsidRPr="000C0514">
          <w:rPr>
            <w:rStyle w:val="Hyperlink"/>
          </w:rPr>
          <w:t>Definitions</w:t>
        </w:r>
        <w:r>
          <w:rPr>
            <w:webHidden/>
          </w:rPr>
          <w:tab/>
        </w:r>
        <w:r>
          <w:rPr>
            <w:webHidden/>
          </w:rPr>
          <w:fldChar w:fldCharType="begin"/>
        </w:r>
        <w:r>
          <w:rPr>
            <w:webHidden/>
          </w:rPr>
          <w:instrText xml:space="preserve"> PAGEREF _Toc232004897 \h </w:instrText>
        </w:r>
        <w:r>
          <w:rPr>
            <w:webHidden/>
          </w:rPr>
        </w:r>
        <w:r>
          <w:rPr>
            <w:webHidden/>
          </w:rPr>
          <w:fldChar w:fldCharType="separate"/>
        </w:r>
        <w:r w:rsidR="00095FC4">
          <w:rPr>
            <w:webHidden/>
          </w:rPr>
          <w:t>4</w:t>
        </w:r>
        <w:r>
          <w:rPr>
            <w:webHidden/>
          </w:rPr>
          <w:fldChar w:fldCharType="end"/>
        </w:r>
      </w:hyperlink>
    </w:p>
    <w:p w14:paraId="128DC8B5" w14:textId="128A407A"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898" w:history="1">
        <w:r w:rsidRPr="000C0514">
          <w:rPr>
            <w:rStyle w:val="Hyperlink"/>
          </w:rPr>
          <w:t>Key Dates</w:t>
        </w:r>
        <w:r>
          <w:rPr>
            <w:webHidden/>
          </w:rPr>
          <w:tab/>
        </w:r>
        <w:r>
          <w:rPr>
            <w:webHidden/>
          </w:rPr>
          <w:fldChar w:fldCharType="begin"/>
        </w:r>
        <w:r>
          <w:rPr>
            <w:webHidden/>
          </w:rPr>
          <w:instrText xml:space="preserve"> PAGEREF _Toc232004898 \h </w:instrText>
        </w:r>
        <w:r>
          <w:rPr>
            <w:webHidden/>
          </w:rPr>
        </w:r>
        <w:r>
          <w:rPr>
            <w:webHidden/>
          </w:rPr>
          <w:fldChar w:fldCharType="separate"/>
        </w:r>
        <w:r w:rsidR="00095FC4">
          <w:rPr>
            <w:webHidden/>
          </w:rPr>
          <w:t>4</w:t>
        </w:r>
        <w:r>
          <w:rPr>
            <w:webHidden/>
          </w:rPr>
          <w:fldChar w:fldCharType="end"/>
        </w:r>
      </w:hyperlink>
    </w:p>
    <w:p w14:paraId="64597456" w14:textId="6F1EAB68"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899" w:history="1">
        <w:r w:rsidRPr="000C0514">
          <w:rPr>
            <w:rStyle w:val="Hyperlink"/>
          </w:rPr>
          <w:t>Who is Eligible to apply</w:t>
        </w:r>
        <w:r>
          <w:rPr>
            <w:webHidden/>
          </w:rPr>
          <w:tab/>
        </w:r>
        <w:r>
          <w:rPr>
            <w:webHidden/>
          </w:rPr>
          <w:fldChar w:fldCharType="begin"/>
        </w:r>
        <w:r>
          <w:rPr>
            <w:webHidden/>
          </w:rPr>
          <w:instrText xml:space="preserve"> PAGEREF _Toc232004899 \h </w:instrText>
        </w:r>
        <w:r>
          <w:rPr>
            <w:webHidden/>
          </w:rPr>
        </w:r>
        <w:r>
          <w:rPr>
            <w:webHidden/>
          </w:rPr>
          <w:fldChar w:fldCharType="separate"/>
        </w:r>
        <w:r w:rsidR="00095FC4">
          <w:rPr>
            <w:webHidden/>
          </w:rPr>
          <w:t>4</w:t>
        </w:r>
        <w:r>
          <w:rPr>
            <w:webHidden/>
          </w:rPr>
          <w:fldChar w:fldCharType="end"/>
        </w:r>
      </w:hyperlink>
    </w:p>
    <w:p w14:paraId="56D0E401" w14:textId="2A3FA24B"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00" w:history="1">
        <w:r w:rsidRPr="000C0514">
          <w:rPr>
            <w:rStyle w:val="Hyperlink"/>
          </w:rPr>
          <w:t>Who cannot apply</w:t>
        </w:r>
        <w:r>
          <w:rPr>
            <w:webHidden/>
          </w:rPr>
          <w:tab/>
        </w:r>
        <w:r>
          <w:rPr>
            <w:webHidden/>
          </w:rPr>
          <w:fldChar w:fldCharType="begin"/>
        </w:r>
        <w:r>
          <w:rPr>
            <w:webHidden/>
          </w:rPr>
          <w:instrText xml:space="preserve"> PAGEREF _Toc232004900 \h </w:instrText>
        </w:r>
        <w:r>
          <w:rPr>
            <w:webHidden/>
          </w:rPr>
        </w:r>
        <w:r>
          <w:rPr>
            <w:webHidden/>
          </w:rPr>
          <w:fldChar w:fldCharType="separate"/>
        </w:r>
        <w:r w:rsidR="00095FC4">
          <w:rPr>
            <w:webHidden/>
          </w:rPr>
          <w:t>5</w:t>
        </w:r>
        <w:r>
          <w:rPr>
            <w:webHidden/>
          </w:rPr>
          <w:fldChar w:fldCharType="end"/>
        </w:r>
      </w:hyperlink>
    </w:p>
    <w:p w14:paraId="26C7CF42" w14:textId="096EDA51"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01" w:history="1">
        <w:r w:rsidRPr="000C0514">
          <w:rPr>
            <w:rStyle w:val="Hyperlink"/>
          </w:rPr>
          <w:t>How much funding can you apply for?</w:t>
        </w:r>
        <w:r>
          <w:rPr>
            <w:webHidden/>
          </w:rPr>
          <w:tab/>
        </w:r>
        <w:r>
          <w:rPr>
            <w:webHidden/>
          </w:rPr>
          <w:fldChar w:fldCharType="begin"/>
        </w:r>
        <w:r>
          <w:rPr>
            <w:webHidden/>
          </w:rPr>
          <w:instrText xml:space="preserve"> PAGEREF _Toc232004901 \h </w:instrText>
        </w:r>
        <w:r>
          <w:rPr>
            <w:webHidden/>
          </w:rPr>
        </w:r>
        <w:r>
          <w:rPr>
            <w:webHidden/>
          </w:rPr>
          <w:fldChar w:fldCharType="separate"/>
        </w:r>
        <w:r w:rsidR="00095FC4">
          <w:rPr>
            <w:webHidden/>
          </w:rPr>
          <w:t>5</w:t>
        </w:r>
        <w:r>
          <w:rPr>
            <w:webHidden/>
          </w:rPr>
          <w:fldChar w:fldCharType="end"/>
        </w:r>
      </w:hyperlink>
    </w:p>
    <w:p w14:paraId="5A66E919" w14:textId="07E03880"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02" w:history="1">
        <w:r w:rsidRPr="000C0514">
          <w:rPr>
            <w:rStyle w:val="Hyperlink"/>
          </w:rPr>
          <w:t>How we allocate funding</w:t>
        </w:r>
        <w:r>
          <w:rPr>
            <w:webHidden/>
          </w:rPr>
          <w:tab/>
        </w:r>
        <w:r>
          <w:rPr>
            <w:webHidden/>
          </w:rPr>
          <w:fldChar w:fldCharType="begin"/>
        </w:r>
        <w:r>
          <w:rPr>
            <w:webHidden/>
          </w:rPr>
          <w:instrText xml:space="preserve"> PAGEREF _Toc232004902 \h </w:instrText>
        </w:r>
        <w:r>
          <w:rPr>
            <w:webHidden/>
          </w:rPr>
        </w:r>
        <w:r>
          <w:rPr>
            <w:webHidden/>
          </w:rPr>
          <w:fldChar w:fldCharType="separate"/>
        </w:r>
        <w:r w:rsidR="00095FC4">
          <w:rPr>
            <w:webHidden/>
          </w:rPr>
          <w:t>5</w:t>
        </w:r>
        <w:r>
          <w:rPr>
            <w:webHidden/>
          </w:rPr>
          <w:fldChar w:fldCharType="end"/>
        </w:r>
      </w:hyperlink>
    </w:p>
    <w:p w14:paraId="390940EB" w14:textId="30158E91" w:rsidR="00EE0C45" w:rsidRDefault="00EE0C45">
      <w:pPr>
        <w:pStyle w:val="TOC1"/>
        <w:rPr>
          <w:rFonts w:asciiTheme="minorHAnsi" w:eastAsiaTheme="minorEastAsia" w:hAnsiTheme="minorHAnsi" w:cstheme="minorBidi"/>
          <w:b w:val="0"/>
          <w:color w:val="auto"/>
          <w:spacing w:val="0"/>
          <w:kern w:val="2"/>
          <w:sz w:val="24"/>
          <w:szCs w:val="24"/>
          <w14:ligatures w14:val="standardContextual"/>
        </w:rPr>
      </w:pPr>
      <w:hyperlink w:anchor="_Toc232004903" w:history="1">
        <w:r w:rsidRPr="000C0514">
          <w:rPr>
            <w:rStyle w:val="Hyperlink"/>
          </w:rPr>
          <w:t>What you can apply for</w:t>
        </w:r>
        <w:r>
          <w:rPr>
            <w:webHidden/>
          </w:rPr>
          <w:tab/>
        </w:r>
        <w:r>
          <w:rPr>
            <w:webHidden/>
          </w:rPr>
          <w:fldChar w:fldCharType="begin"/>
        </w:r>
        <w:r>
          <w:rPr>
            <w:webHidden/>
          </w:rPr>
          <w:instrText xml:space="preserve"> PAGEREF _Toc232004903 \h </w:instrText>
        </w:r>
        <w:r>
          <w:rPr>
            <w:webHidden/>
          </w:rPr>
        </w:r>
        <w:r>
          <w:rPr>
            <w:webHidden/>
          </w:rPr>
          <w:fldChar w:fldCharType="separate"/>
        </w:r>
        <w:r w:rsidR="00095FC4">
          <w:rPr>
            <w:webHidden/>
          </w:rPr>
          <w:t>6</w:t>
        </w:r>
        <w:r>
          <w:rPr>
            <w:webHidden/>
          </w:rPr>
          <w:fldChar w:fldCharType="end"/>
        </w:r>
      </w:hyperlink>
    </w:p>
    <w:p w14:paraId="330C533C" w14:textId="30A252B8" w:rsidR="00EE0C45" w:rsidRDefault="00EE0C45">
      <w:pPr>
        <w:pStyle w:val="TOC1"/>
        <w:rPr>
          <w:rFonts w:asciiTheme="minorHAnsi" w:eastAsiaTheme="minorEastAsia" w:hAnsiTheme="minorHAnsi" w:cstheme="minorBidi"/>
          <w:b w:val="0"/>
          <w:color w:val="auto"/>
          <w:spacing w:val="0"/>
          <w:kern w:val="2"/>
          <w:sz w:val="24"/>
          <w:szCs w:val="24"/>
          <w14:ligatures w14:val="standardContextual"/>
        </w:rPr>
      </w:pPr>
      <w:hyperlink w:anchor="_Toc232004904" w:history="1">
        <w:r w:rsidRPr="000C0514">
          <w:rPr>
            <w:rStyle w:val="Hyperlink"/>
          </w:rPr>
          <w:t>What you need for your application</w:t>
        </w:r>
        <w:r>
          <w:rPr>
            <w:webHidden/>
          </w:rPr>
          <w:tab/>
        </w:r>
        <w:r>
          <w:rPr>
            <w:webHidden/>
          </w:rPr>
          <w:fldChar w:fldCharType="begin"/>
        </w:r>
        <w:r>
          <w:rPr>
            <w:webHidden/>
          </w:rPr>
          <w:instrText xml:space="preserve"> PAGEREF _Toc232004904 \h </w:instrText>
        </w:r>
        <w:r>
          <w:rPr>
            <w:webHidden/>
          </w:rPr>
        </w:r>
        <w:r>
          <w:rPr>
            <w:webHidden/>
          </w:rPr>
          <w:fldChar w:fldCharType="separate"/>
        </w:r>
        <w:r w:rsidR="00095FC4">
          <w:rPr>
            <w:webHidden/>
          </w:rPr>
          <w:t>7</w:t>
        </w:r>
        <w:r>
          <w:rPr>
            <w:webHidden/>
          </w:rPr>
          <w:fldChar w:fldCharType="end"/>
        </w:r>
      </w:hyperlink>
    </w:p>
    <w:p w14:paraId="7AE1F2CB" w14:textId="2B6AB9CD"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05" w:history="1">
        <w:r w:rsidRPr="000C0514">
          <w:rPr>
            <w:rStyle w:val="Hyperlink"/>
          </w:rPr>
          <w:t>Checklist</w:t>
        </w:r>
        <w:r>
          <w:rPr>
            <w:webHidden/>
          </w:rPr>
          <w:tab/>
        </w:r>
        <w:r>
          <w:rPr>
            <w:webHidden/>
          </w:rPr>
          <w:fldChar w:fldCharType="begin"/>
        </w:r>
        <w:r>
          <w:rPr>
            <w:webHidden/>
          </w:rPr>
          <w:instrText xml:space="preserve"> PAGEREF _Toc232004905 \h </w:instrText>
        </w:r>
        <w:r>
          <w:rPr>
            <w:webHidden/>
          </w:rPr>
        </w:r>
        <w:r>
          <w:rPr>
            <w:webHidden/>
          </w:rPr>
          <w:fldChar w:fldCharType="separate"/>
        </w:r>
        <w:r w:rsidR="00095FC4">
          <w:rPr>
            <w:webHidden/>
          </w:rPr>
          <w:t>7</w:t>
        </w:r>
        <w:r>
          <w:rPr>
            <w:webHidden/>
          </w:rPr>
          <w:fldChar w:fldCharType="end"/>
        </w:r>
      </w:hyperlink>
    </w:p>
    <w:p w14:paraId="492C5952" w14:textId="5877EB10" w:rsidR="00EE0C45" w:rsidRDefault="00EE0C45">
      <w:pPr>
        <w:pStyle w:val="TOC1"/>
        <w:rPr>
          <w:rFonts w:asciiTheme="minorHAnsi" w:eastAsiaTheme="minorEastAsia" w:hAnsiTheme="minorHAnsi" w:cstheme="minorBidi"/>
          <w:b w:val="0"/>
          <w:color w:val="auto"/>
          <w:spacing w:val="0"/>
          <w:kern w:val="2"/>
          <w:sz w:val="24"/>
          <w:szCs w:val="24"/>
          <w14:ligatures w14:val="standardContextual"/>
        </w:rPr>
      </w:pPr>
      <w:hyperlink w:anchor="_Toc232004906" w:history="1">
        <w:r w:rsidRPr="000C0514">
          <w:rPr>
            <w:rStyle w:val="Hyperlink"/>
          </w:rPr>
          <w:t>How we assess applications</w:t>
        </w:r>
        <w:r>
          <w:rPr>
            <w:webHidden/>
          </w:rPr>
          <w:tab/>
        </w:r>
        <w:r>
          <w:rPr>
            <w:webHidden/>
          </w:rPr>
          <w:fldChar w:fldCharType="begin"/>
        </w:r>
        <w:r>
          <w:rPr>
            <w:webHidden/>
          </w:rPr>
          <w:instrText xml:space="preserve"> PAGEREF _Toc232004906 \h </w:instrText>
        </w:r>
        <w:r>
          <w:rPr>
            <w:webHidden/>
          </w:rPr>
        </w:r>
        <w:r>
          <w:rPr>
            <w:webHidden/>
          </w:rPr>
          <w:fldChar w:fldCharType="separate"/>
        </w:r>
        <w:r w:rsidR="00095FC4">
          <w:rPr>
            <w:webHidden/>
          </w:rPr>
          <w:t>8</w:t>
        </w:r>
        <w:r>
          <w:rPr>
            <w:webHidden/>
          </w:rPr>
          <w:fldChar w:fldCharType="end"/>
        </w:r>
      </w:hyperlink>
    </w:p>
    <w:p w14:paraId="456B7721" w14:textId="08E3A4FF"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07" w:history="1">
        <w:r w:rsidRPr="000C0514">
          <w:rPr>
            <w:rStyle w:val="Hyperlink"/>
          </w:rPr>
          <w:t>Assessment</w:t>
        </w:r>
        <w:r>
          <w:rPr>
            <w:webHidden/>
          </w:rPr>
          <w:tab/>
        </w:r>
        <w:r>
          <w:rPr>
            <w:webHidden/>
          </w:rPr>
          <w:fldChar w:fldCharType="begin"/>
        </w:r>
        <w:r>
          <w:rPr>
            <w:webHidden/>
          </w:rPr>
          <w:instrText xml:space="preserve"> PAGEREF _Toc232004907 \h </w:instrText>
        </w:r>
        <w:r>
          <w:rPr>
            <w:webHidden/>
          </w:rPr>
        </w:r>
        <w:r>
          <w:rPr>
            <w:webHidden/>
          </w:rPr>
          <w:fldChar w:fldCharType="separate"/>
        </w:r>
        <w:r w:rsidR="00095FC4">
          <w:rPr>
            <w:webHidden/>
          </w:rPr>
          <w:t>8</w:t>
        </w:r>
        <w:r>
          <w:rPr>
            <w:webHidden/>
          </w:rPr>
          <w:fldChar w:fldCharType="end"/>
        </w:r>
      </w:hyperlink>
    </w:p>
    <w:p w14:paraId="46C60CBF" w14:textId="71BA349A"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08" w:history="1">
        <w:r w:rsidRPr="000C0514">
          <w:rPr>
            <w:rStyle w:val="Hyperlink"/>
          </w:rPr>
          <w:t>Assessment criteria</w:t>
        </w:r>
        <w:r>
          <w:rPr>
            <w:webHidden/>
          </w:rPr>
          <w:tab/>
        </w:r>
        <w:r>
          <w:rPr>
            <w:webHidden/>
          </w:rPr>
          <w:fldChar w:fldCharType="begin"/>
        </w:r>
        <w:r>
          <w:rPr>
            <w:webHidden/>
          </w:rPr>
          <w:instrText xml:space="preserve"> PAGEREF _Toc232004908 \h </w:instrText>
        </w:r>
        <w:r>
          <w:rPr>
            <w:webHidden/>
          </w:rPr>
        </w:r>
        <w:r>
          <w:rPr>
            <w:webHidden/>
          </w:rPr>
          <w:fldChar w:fldCharType="separate"/>
        </w:r>
        <w:r w:rsidR="00095FC4">
          <w:rPr>
            <w:webHidden/>
          </w:rPr>
          <w:t>8</w:t>
        </w:r>
        <w:r>
          <w:rPr>
            <w:webHidden/>
          </w:rPr>
          <w:fldChar w:fldCharType="end"/>
        </w:r>
      </w:hyperlink>
    </w:p>
    <w:p w14:paraId="36E3DA79" w14:textId="5FABB359"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09" w:history="1">
        <w:r w:rsidRPr="000C0514">
          <w:rPr>
            <w:rStyle w:val="Hyperlink"/>
          </w:rPr>
          <w:t>Clean Economy Grants Assessment Criteria</w:t>
        </w:r>
        <w:r>
          <w:rPr>
            <w:webHidden/>
          </w:rPr>
          <w:tab/>
        </w:r>
        <w:r>
          <w:rPr>
            <w:webHidden/>
          </w:rPr>
          <w:fldChar w:fldCharType="begin"/>
        </w:r>
        <w:r>
          <w:rPr>
            <w:webHidden/>
          </w:rPr>
          <w:instrText xml:space="preserve"> PAGEREF _Toc232004909 \h </w:instrText>
        </w:r>
        <w:r>
          <w:rPr>
            <w:webHidden/>
          </w:rPr>
        </w:r>
        <w:r>
          <w:rPr>
            <w:webHidden/>
          </w:rPr>
          <w:fldChar w:fldCharType="separate"/>
        </w:r>
        <w:r w:rsidR="00095FC4">
          <w:rPr>
            <w:webHidden/>
          </w:rPr>
          <w:t>8</w:t>
        </w:r>
        <w:r>
          <w:rPr>
            <w:webHidden/>
          </w:rPr>
          <w:fldChar w:fldCharType="end"/>
        </w:r>
      </w:hyperlink>
    </w:p>
    <w:p w14:paraId="5E411AB0" w14:textId="444E88ED"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10" w:history="1">
        <w:r w:rsidRPr="000C0514">
          <w:rPr>
            <w:rStyle w:val="Hyperlink"/>
          </w:rPr>
          <w:t>Funding priorities</w:t>
        </w:r>
        <w:r>
          <w:rPr>
            <w:webHidden/>
          </w:rPr>
          <w:tab/>
        </w:r>
        <w:r>
          <w:rPr>
            <w:webHidden/>
          </w:rPr>
          <w:fldChar w:fldCharType="begin"/>
        </w:r>
        <w:r>
          <w:rPr>
            <w:webHidden/>
          </w:rPr>
          <w:instrText xml:space="preserve"> PAGEREF _Toc232004910 \h </w:instrText>
        </w:r>
        <w:r>
          <w:rPr>
            <w:webHidden/>
          </w:rPr>
        </w:r>
        <w:r>
          <w:rPr>
            <w:webHidden/>
          </w:rPr>
          <w:fldChar w:fldCharType="separate"/>
        </w:r>
        <w:r w:rsidR="00095FC4">
          <w:rPr>
            <w:webHidden/>
          </w:rPr>
          <w:t>9</w:t>
        </w:r>
        <w:r>
          <w:rPr>
            <w:webHidden/>
          </w:rPr>
          <w:fldChar w:fldCharType="end"/>
        </w:r>
      </w:hyperlink>
    </w:p>
    <w:p w14:paraId="02A9BDC3" w14:textId="3AF258C5" w:rsidR="00EE0C45" w:rsidRDefault="00EE0C45">
      <w:pPr>
        <w:pStyle w:val="TOC1"/>
        <w:rPr>
          <w:rFonts w:asciiTheme="minorHAnsi" w:eastAsiaTheme="minorEastAsia" w:hAnsiTheme="minorHAnsi" w:cstheme="minorBidi"/>
          <w:b w:val="0"/>
          <w:color w:val="auto"/>
          <w:spacing w:val="0"/>
          <w:kern w:val="2"/>
          <w:sz w:val="24"/>
          <w:szCs w:val="24"/>
          <w14:ligatures w14:val="standardContextual"/>
        </w:rPr>
      </w:pPr>
      <w:hyperlink w:anchor="_Toc232004911" w:history="1">
        <w:r w:rsidRPr="000C0514">
          <w:rPr>
            <w:rStyle w:val="Hyperlink"/>
          </w:rPr>
          <w:t>How to apply</w:t>
        </w:r>
        <w:r>
          <w:rPr>
            <w:webHidden/>
          </w:rPr>
          <w:tab/>
        </w:r>
        <w:r>
          <w:rPr>
            <w:webHidden/>
          </w:rPr>
          <w:fldChar w:fldCharType="begin"/>
        </w:r>
        <w:r>
          <w:rPr>
            <w:webHidden/>
          </w:rPr>
          <w:instrText xml:space="preserve"> PAGEREF _Toc232004911 \h </w:instrText>
        </w:r>
        <w:r>
          <w:rPr>
            <w:webHidden/>
          </w:rPr>
        </w:r>
        <w:r>
          <w:rPr>
            <w:webHidden/>
          </w:rPr>
          <w:fldChar w:fldCharType="separate"/>
        </w:r>
        <w:r w:rsidR="00095FC4">
          <w:rPr>
            <w:webHidden/>
          </w:rPr>
          <w:t>10</w:t>
        </w:r>
        <w:r>
          <w:rPr>
            <w:webHidden/>
          </w:rPr>
          <w:fldChar w:fldCharType="end"/>
        </w:r>
      </w:hyperlink>
    </w:p>
    <w:p w14:paraId="44E1A3ED" w14:textId="1CE8B8D4"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12" w:history="1">
        <w:r w:rsidRPr="000C0514">
          <w:rPr>
            <w:rStyle w:val="Hyperlink"/>
          </w:rPr>
          <w:t>Contact the Grants Unit</w:t>
        </w:r>
        <w:r>
          <w:rPr>
            <w:webHidden/>
          </w:rPr>
          <w:tab/>
        </w:r>
        <w:r>
          <w:rPr>
            <w:webHidden/>
          </w:rPr>
          <w:fldChar w:fldCharType="begin"/>
        </w:r>
        <w:r>
          <w:rPr>
            <w:webHidden/>
          </w:rPr>
          <w:instrText xml:space="preserve"> PAGEREF _Toc232004912 \h </w:instrText>
        </w:r>
        <w:r>
          <w:rPr>
            <w:webHidden/>
          </w:rPr>
        </w:r>
        <w:r>
          <w:rPr>
            <w:webHidden/>
          </w:rPr>
          <w:fldChar w:fldCharType="separate"/>
        </w:r>
        <w:r w:rsidR="00095FC4">
          <w:rPr>
            <w:webHidden/>
          </w:rPr>
          <w:t>10</w:t>
        </w:r>
        <w:r>
          <w:rPr>
            <w:webHidden/>
          </w:rPr>
          <w:fldChar w:fldCharType="end"/>
        </w:r>
      </w:hyperlink>
    </w:p>
    <w:p w14:paraId="1F5A9CE2" w14:textId="61F4DD6C"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13" w:history="1">
        <w:r w:rsidRPr="000C0514">
          <w:rPr>
            <w:rStyle w:val="Hyperlink"/>
            <w:rFonts w:eastAsia="Segoe UI"/>
          </w:rPr>
          <w:t>Apply online</w:t>
        </w:r>
        <w:r>
          <w:rPr>
            <w:webHidden/>
          </w:rPr>
          <w:tab/>
        </w:r>
        <w:r>
          <w:rPr>
            <w:webHidden/>
          </w:rPr>
          <w:fldChar w:fldCharType="begin"/>
        </w:r>
        <w:r>
          <w:rPr>
            <w:webHidden/>
          </w:rPr>
          <w:instrText xml:space="preserve"> PAGEREF _Toc232004913 \h </w:instrText>
        </w:r>
        <w:r>
          <w:rPr>
            <w:webHidden/>
          </w:rPr>
        </w:r>
        <w:r>
          <w:rPr>
            <w:webHidden/>
          </w:rPr>
          <w:fldChar w:fldCharType="separate"/>
        </w:r>
        <w:r w:rsidR="00095FC4">
          <w:rPr>
            <w:webHidden/>
          </w:rPr>
          <w:t>10</w:t>
        </w:r>
        <w:r>
          <w:rPr>
            <w:webHidden/>
          </w:rPr>
          <w:fldChar w:fldCharType="end"/>
        </w:r>
      </w:hyperlink>
    </w:p>
    <w:p w14:paraId="72415627" w14:textId="59B259AC"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14" w:history="1">
        <w:r w:rsidRPr="000C0514">
          <w:rPr>
            <w:rStyle w:val="Hyperlink"/>
          </w:rPr>
          <w:t>Withdrawing or changing your application</w:t>
        </w:r>
        <w:r>
          <w:rPr>
            <w:webHidden/>
          </w:rPr>
          <w:tab/>
        </w:r>
        <w:r>
          <w:rPr>
            <w:webHidden/>
          </w:rPr>
          <w:fldChar w:fldCharType="begin"/>
        </w:r>
        <w:r>
          <w:rPr>
            <w:webHidden/>
          </w:rPr>
          <w:instrText xml:space="preserve"> PAGEREF _Toc232004914 \h </w:instrText>
        </w:r>
        <w:r>
          <w:rPr>
            <w:webHidden/>
          </w:rPr>
        </w:r>
        <w:r>
          <w:rPr>
            <w:webHidden/>
          </w:rPr>
          <w:fldChar w:fldCharType="separate"/>
        </w:r>
        <w:r w:rsidR="00095FC4">
          <w:rPr>
            <w:webHidden/>
          </w:rPr>
          <w:t>10</w:t>
        </w:r>
        <w:r>
          <w:rPr>
            <w:webHidden/>
          </w:rPr>
          <w:fldChar w:fldCharType="end"/>
        </w:r>
      </w:hyperlink>
    </w:p>
    <w:p w14:paraId="4F92FE05" w14:textId="3752D826"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15" w:history="1">
        <w:r w:rsidRPr="000C0514">
          <w:rPr>
            <w:rStyle w:val="Hyperlink"/>
          </w:rPr>
          <w:t>About applicant types</w:t>
        </w:r>
        <w:r>
          <w:rPr>
            <w:webHidden/>
          </w:rPr>
          <w:tab/>
        </w:r>
        <w:r>
          <w:rPr>
            <w:webHidden/>
          </w:rPr>
          <w:fldChar w:fldCharType="begin"/>
        </w:r>
        <w:r>
          <w:rPr>
            <w:webHidden/>
          </w:rPr>
          <w:instrText xml:space="preserve"> PAGEREF _Toc232004915 \h </w:instrText>
        </w:r>
        <w:r>
          <w:rPr>
            <w:webHidden/>
          </w:rPr>
        </w:r>
        <w:r>
          <w:rPr>
            <w:webHidden/>
          </w:rPr>
          <w:fldChar w:fldCharType="separate"/>
        </w:r>
        <w:r w:rsidR="00095FC4">
          <w:rPr>
            <w:webHidden/>
          </w:rPr>
          <w:t>10</w:t>
        </w:r>
        <w:r>
          <w:rPr>
            <w:webHidden/>
          </w:rPr>
          <w:fldChar w:fldCharType="end"/>
        </w:r>
      </w:hyperlink>
    </w:p>
    <w:p w14:paraId="5527D65D" w14:textId="70614122"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16" w:history="1">
        <w:r w:rsidRPr="000C0514">
          <w:rPr>
            <w:rStyle w:val="Hyperlink"/>
          </w:rPr>
          <w:t>If your organisation is not incorporated</w:t>
        </w:r>
        <w:r>
          <w:rPr>
            <w:webHidden/>
          </w:rPr>
          <w:tab/>
        </w:r>
        <w:r>
          <w:rPr>
            <w:webHidden/>
          </w:rPr>
          <w:fldChar w:fldCharType="begin"/>
        </w:r>
        <w:r>
          <w:rPr>
            <w:webHidden/>
          </w:rPr>
          <w:instrText xml:space="preserve"> PAGEREF _Toc232004916 \h </w:instrText>
        </w:r>
        <w:r>
          <w:rPr>
            <w:webHidden/>
          </w:rPr>
        </w:r>
        <w:r>
          <w:rPr>
            <w:webHidden/>
          </w:rPr>
          <w:fldChar w:fldCharType="separate"/>
        </w:r>
        <w:r w:rsidR="00095FC4">
          <w:rPr>
            <w:webHidden/>
          </w:rPr>
          <w:t>10</w:t>
        </w:r>
        <w:r>
          <w:rPr>
            <w:webHidden/>
          </w:rPr>
          <w:fldChar w:fldCharType="end"/>
        </w:r>
      </w:hyperlink>
    </w:p>
    <w:p w14:paraId="745791BD" w14:textId="24D2546F" w:rsidR="00EE0C45" w:rsidRDefault="00EE0C45">
      <w:pPr>
        <w:pStyle w:val="TOC1"/>
        <w:rPr>
          <w:rFonts w:asciiTheme="minorHAnsi" w:eastAsiaTheme="minorEastAsia" w:hAnsiTheme="minorHAnsi" w:cstheme="minorBidi"/>
          <w:b w:val="0"/>
          <w:color w:val="auto"/>
          <w:spacing w:val="0"/>
          <w:kern w:val="2"/>
          <w:sz w:val="24"/>
          <w:szCs w:val="24"/>
          <w14:ligatures w14:val="standardContextual"/>
        </w:rPr>
      </w:pPr>
      <w:hyperlink w:anchor="_Toc232004917" w:history="1">
        <w:r w:rsidRPr="000C0514">
          <w:rPr>
            <w:rStyle w:val="Hyperlink"/>
          </w:rPr>
          <w:t>What happens next</w:t>
        </w:r>
        <w:r>
          <w:rPr>
            <w:webHidden/>
          </w:rPr>
          <w:tab/>
        </w:r>
        <w:r>
          <w:rPr>
            <w:webHidden/>
          </w:rPr>
          <w:fldChar w:fldCharType="begin"/>
        </w:r>
        <w:r>
          <w:rPr>
            <w:webHidden/>
          </w:rPr>
          <w:instrText xml:space="preserve"> PAGEREF _Toc232004917 \h </w:instrText>
        </w:r>
        <w:r>
          <w:rPr>
            <w:webHidden/>
          </w:rPr>
        </w:r>
        <w:r>
          <w:rPr>
            <w:webHidden/>
          </w:rPr>
          <w:fldChar w:fldCharType="separate"/>
        </w:r>
        <w:r w:rsidR="00095FC4">
          <w:rPr>
            <w:webHidden/>
          </w:rPr>
          <w:t>12</w:t>
        </w:r>
        <w:r>
          <w:rPr>
            <w:webHidden/>
          </w:rPr>
          <w:fldChar w:fldCharType="end"/>
        </w:r>
      </w:hyperlink>
    </w:p>
    <w:p w14:paraId="5E7EE556" w14:textId="2EA1A7BD"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18" w:history="1">
        <w:r w:rsidRPr="000C0514">
          <w:rPr>
            <w:rStyle w:val="Hyperlink"/>
          </w:rPr>
          <w:t>Notification of Outcome</w:t>
        </w:r>
        <w:r>
          <w:rPr>
            <w:webHidden/>
          </w:rPr>
          <w:tab/>
        </w:r>
        <w:r>
          <w:rPr>
            <w:webHidden/>
          </w:rPr>
          <w:fldChar w:fldCharType="begin"/>
        </w:r>
        <w:r>
          <w:rPr>
            <w:webHidden/>
          </w:rPr>
          <w:instrText xml:space="preserve"> PAGEREF _Toc232004918 \h </w:instrText>
        </w:r>
        <w:r>
          <w:rPr>
            <w:webHidden/>
          </w:rPr>
        </w:r>
        <w:r>
          <w:rPr>
            <w:webHidden/>
          </w:rPr>
          <w:fldChar w:fldCharType="separate"/>
        </w:r>
        <w:r w:rsidR="00095FC4">
          <w:rPr>
            <w:webHidden/>
          </w:rPr>
          <w:t>12</w:t>
        </w:r>
        <w:r>
          <w:rPr>
            <w:webHidden/>
          </w:rPr>
          <w:fldChar w:fldCharType="end"/>
        </w:r>
      </w:hyperlink>
    </w:p>
    <w:p w14:paraId="453100D0" w14:textId="2136594F"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19" w:history="1">
        <w:r w:rsidRPr="000C0514">
          <w:rPr>
            <w:rStyle w:val="Hyperlink"/>
          </w:rPr>
          <w:t>Payments</w:t>
        </w:r>
        <w:r>
          <w:rPr>
            <w:webHidden/>
          </w:rPr>
          <w:tab/>
        </w:r>
        <w:r>
          <w:rPr>
            <w:webHidden/>
          </w:rPr>
          <w:fldChar w:fldCharType="begin"/>
        </w:r>
        <w:r>
          <w:rPr>
            <w:webHidden/>
          </w:rPr>
          <w:instrText xml:space="preserve"> PAGEREF _Toc232004919 \h </w:instrText>
        </w:r>
        <w:r>
          <w:rPr>
            <w:webHidden/>
          </w:rPr>
        </w:r>
        <w:r>
          <w:rPr>
            <w:webHidden/>
          </w:rPr>
          <w:fldChar w:fldCharType="separate"/>
        </w:r>
        <w:r w:rsidR="00095FC4">
          <w:rPr>
            <w:webHidden/>
          </w:rPr>
          <w:t>12</w:t>
        </w:r>
        <w:r>
          <w:rPr>
            <w:webHidden/>
          </w:rPr>
          <w:fldChar w:fldCharType="end"/>
        </w:r>
      </w:hyperlink>
    </w:p>
    <w:p w14:paraId="03F90CF9" w14:textId="31F471DB"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20" w:history="1">
        <w:r w:rsidRPr="000C0514">
          <w:rPr>
            <w:rStyle w:val="Hyperlink"/>
          </w:rPr>
          <w:t>Funding agreements</w:t>
        </w:r>
        <w:r>
          <w:rPr>
            <w:webHidden/>
          </w:rPr>
          <w:tab/>
        </w:r>
        <w:r>
          <w:rPr>
            <w:webHidden/>
          </w:rPr>
          <w:fldChar w:fldCharType="begin"/>
        </w:r>
        <w:r>
          <w:rPr>
            <w:webHidden/>
          </w:rPr>
          <w:instrText xml:space="preserve"> PAGEREF _Toc232004920 \h </w:instrText>
        </w:r>
        <w:r>
          <w:rPr>
            <w:webHidden/>
          </w:rPr>
        </w:r>
        <w:r>
          <w:rPr>
            <w:webHidden/>
          </w:rPr>
          <w:fldChar w:fldCharType="separate"/>
        </w:r>
        <w:r w:rsidR="00095FC4">
          <w:rPr>
            <w:webHidden/>
          </w:rPr>
          <w:t>12</w:t>
        </w:r>
        <w:r>
          <w:rPr>
            <w:webHidden/>
          </w:rPr>
          <w:fldChar w:fldCharType="end"/>
        </w:r>
      </w:hyperlink>
    </w:p>
    <w:p w14:paraId="04736508" w14:textId="418E914E" w:rsidR="00EE0C45" w:rsidRDefault="00EE0C45">
      <w:pPr>
        <w:pStyle w:val="TOC1"/>
        <w:rPr>
          <w:rFonts w:asciiTheme="minorHAnsi" w:eastAsiaTheme="minorEastAsia" w:hAnsiTheme="minorHAnsi" w:cstheme="minorBidi"/>
          <w:b w:val="0"/>
          <w:color w:val="auto"/>
          <w:spacing w:val="0"/>
          <w:kern w:val="2"/>
          <w:sz w:val="24"/>
          <w:szCs w:val="24"/>
          <w14:ligatures w14:val="standardContextual"/>
        </w:rPr>
      </w:pPr>
      <w:hyperlink w:anchor="_Toc232004921" w:history="1">
        <w:r w:rsidRPr="000C0514">
          <w:rPr>
            <w:rStyle w:val="Hyperlink"/>
          </w:rPr>
          <w:t>General information</w:t>
        </w:r>
        <w:r>
          <w:rPr>
            <w:webHidden/>
          </w:rPr>
          <w:tab/>
        </w:r>
        <w:r>
          <w:rPr>
            <w:webHidden/>
          </w:rPr>
          <w:fldChar w:fldCharType="begin"/>
        </w:r>
        <w:r>
          <w:rPr>
            <w:webHidden/>
          </w:rPr>
          <w:instrText xml:space="preserve"> PAGEREF _Toc232004921 \h </w:instrText>
        </w:r>
        <w:r>
          <w:rPr>
            <w:webHidden/>
          </w:rPr>
        </w:r>
        <w:r>
          <w:rPr>
            <w:webHidden/>
          </w:rPr>
          <w:fldChar w:fldCharType="separate"/>
        </w:r>
        <w:r w:rsidR="00095FC4">
          <w:rPr>
            <w:webHidden/>
          </w:rPr>
          <w:t>13</w:t>
        </w:r>
        <w:r>
          <w:rPr>
            <w:webHidden/>
          </w:rPr>
          <w:fldChar w:fldCharType="end"/>
        </w:r>
      </w:hyperlink>
    </w:p>
    <w:p w14:paraId="59F79CB3" w14:textId="7F59F7D2"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22" w:history="1">
        <w:r w:rsidRPr="000C0514">
          <w:rPr>
            <w:rStyle w:val="Hyperlink"/>
          </w:rPr>
          <w:t>First Nations</w:t>
        </w:r>
        <w:r>
          <w:rPr>
            <w:webHidden/>
          </w:rPr>
          <w:tab/>
        </w:r>
        <w:r>
          <w:rPr>
            <w:webHidden/>
          </w:rPr>
          <w:fldChar w:fldCharType="begin"/>
        </w:r>
        <w:r>
          <w:rPr>
            <w:webHidden/>
          </w:rPr>
          <w:instrText xml:space="preserve"> PAGEREF _Toc232004922 \h </w:instrText>
        </w:r>
        <w:r>
          <w:rPr>
            <w:webHidden/>
          </w:rPr>
        </w:r>
        <w:r>
          <w:rPr>
            <w:webHidden/>
          </w:rPr>
          <w:fldChar w:fldCharType="separate"/>
        </w:r>
        <w:r w:rsidR="00095FC4">
          <w:rPr>
            <w:webHidden/>
          </w:rPr>
          <w:t>13</w:t>
        </w:r>
        <w:r>
          <w:rPr>
            <w:webHidden/>
          </w:rPr>
          <w:fldChar w:fldCharType="end"/>
        </w:r>
      </w:hyperlink>
    </w:p>
    <w:p w14:paraId="0B437318" w14:textId="43EA738E"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23" w:history="1">
        <w:r w:rsidRPr="000C0514">
          <w:rPr>
            <w:rStyle w:val="Hyperlink"/>
          </w:rPr>
          <w:t>Permits and approvals</w:t>
        </w:r>
        <w:r>
          <w:rPr>
            <w:webHidden/>
          </w:rPr>
          <w:tab/>
        </w:r>
        <w:r>
          <w:rPr>
            <w:webHidden/>
          </w:rPr>
          <w:fldChar w:fldCharType="begin"/>
        </w:r>
        <w:r>
          <w:rPr>
            <w:webHidden/>
          </w:rPr>
          <w:instrText xml:space="preserve"> PAGEREF _Toc232004923 \h </w:instrText>
        </w:r>
        <w:r>
          <w:rPr>
            <w:webHidden/>
          </w:rPr>
        </w:r>
        <w:r>
          <w:rPr>
            <w:webHidden/>
          </w:rPr>
          <w:fldChar w:fldCharType="separate"/>
        </w:r>
        <w:r w:rsidR="00095FC4">
          <w:rPr>
            <w:webHidden/>
          </w:rPr>
          <w:t>13</w:t>
        </w:r>
        <w:r>
          <w:rPr>
            <w:webHidden/>
          </w:rPr>
          <w:fldChar w:fldCharType="end"/>
        </w:r>
      </w:hyperlink>
    </w:p>
    <w:p w14:paraId="35A3210F" w14:textId="3EE009B5"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24" w:history="1">
        <w:r w:rsidRPr="000C0514">
          <w:rPr>
            <w:rStyle w:val="Hyperlink"/>
          </w:rPr>
          <w:t>Insurance</w:t>
        </w:r>
        <w:r>
          <w:rPr>
            <w:webHidden/>
          </w:rPr>
          <w:tab/>
        </w:r>
        <w:r>
          <w:rPr>
            <w:webHidden/>
          </w:rPr>
          <w:fldChar w:fldCharType="begin"/>
        </w:r>
        <w:r>
          <w:rPr>
            <w:webHidden/>
          </w:rPr>
          <w:instrText xml:space="preserve"> PAGEREF _Toc232004924 \h </w:instrText>
        </w:r>
        <w:r>
          <w:rPr>
            <w:webHidden/>
          </w:rPr>
        </w:r>
        <w:r>
          <w:rPr>
            <w:webHidden/>
          </w:rPr>
          <w:fldChar w:fldCharType="separate"/>
        </w:r>
        <w:r w:rsidR="00095FC4">
          <w:rPr>
            <w:webHidden/>
          </w:rPr>
          <w:t>13</w:t>
        </w:r>
        <w:r>
          <w:rPr>
            <w:webHidden/>
          </w:rPr>
          <w:fldChar w:fldCharType="end"/>
        </w:r>
      </w:hyperlink>
    </w:p>
    <w:p w14:paraId="4E37FEE9" w14:textId="654A6672"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25" w:history="1">
        <w:r w:rsidRPr="000C0514">
          <w:rPr>
            <w:rStyle w:val="Hyperlink"/>
          </w:rPr>
          <w:t>Reporting</w:t>
        </w:r>
        <w:r>
          <w:rPr>
            <w:webHidden/>
          </w:rPr>
          <w:tab/>
        </w:r>
        <w:r>
          <w:rPr>
            <w:webHidden/>
          </w:rPr>
          <w:fldChar w:fldCharType="begin"/>
        </w:r>
        <w:r>
          <w:rPr>
            <w:webHidden/>
          </w:rPr>
          <w:instrText xml:space="preserve"> PAGEREF _Toc232004925 \h </w:instrText>
        </w:r>
        <w:r>
          <w:rPr>
            <w:webHidden/>
          </w:rPr>
        </w:r>
        <w:r>
          <w:rPr>
            <w:webHidden/>
          </w:rPr>
          <w:fldChar w:fldCharType="separate"/>
        </w:r>
        <w:r w:rsidR="00095FC4">
          <w:rPr>
            <w:webHidden/>
          </w:rPr>
          <w:t>13</w:t>
        </w:r>
        <w:r>
          <w:rPr>
            <w:webHidden/>
          </w:rPr>
          <w:fldChar w:fldCharType="end"/>
        </w:r>
      </w:hyperlink>
    </w:p>
    <w:p w14:paraId="553B0EE7" w14:textId="79196AE3"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26" w:history="1">
        <w:r w:rsidRPr="000C0514">
          <w:rPr>
            <w:rStyle w:val="Hyperlink"/>
          </w:rPr>
          <w:t>Grant Variations - Making changes to your funded activity</w:t>
        </w:r>
        <w:r>
          <w:rPr>
            <w:webHidden/>
          </w:rPr>
          <w:tab/>
        </w:r>
        <w:r>
          <w:rPr>
            <w:webHidden/>
          </w:rPr>
          <w:fldChar w:fldCharType="begin"/>
        </w:r>
        <w:r>
          <w:rPr>
            <w:webHidden/>
          </w:rPr>
          <w:instrText xml:space="preserve"> PAGEREF _Toc232004926 \h </w:instrText>
        </w:r>
        <w:r>
          <w:rPr>
            <w:webHidden/>
          </w:rPr>
        </w:r>
        <w:r>
          <w:rPr>
            <w:webHidden/>
          </w:rPr>
          <w:fldChar w:fldCharType="separate"/>
        </w:r>
        <w:r w:rsidR="00095FC4">
          <w:rPr>
            <w:webHidden/>
          </w:rPr>
          <w:t>13</w:t>
        </w:r>
        <w:r>
          <w:rPr>
            <w:webHidden/>
          </w:rPr>
          <w:fldChar w:fldCharType="end"/>
        </w:r>
      </w:hyperlink>
    </w:p>
    <w:p w14:paraId="55B7A116" w14:textId="65ACCCFC"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27" w:history="1">
        <w:r w:rsidRPr="000C0514">
          <w:rPr>
            <w:rStyle w:val="Hyperlink"/>
          </w:rPr>
          <w:t>Withdrawing funding</w:t>
        </w:r>
        <w:r>
          <w:rPr>
            <w:webHidden/>
          </w:rPr>
          <w:tab/>
        </w:r>
        <w:r>
          <w:rPr>
            <w:webHidden/>
          </w:rPr>
          <w:fldChar w:fldCharType="begin"/>
        </w:r>
        <w:r>
          <w:rPr>
            <w:webHidden/>
          </w:rPr>
          <w:instrText xml:space="preserve"> PAGEREF _Toc232004927 \h </w:instrText>
        </w:r>
        <w:r>
          <w:rPr>
            <w:webHidden/>
          </w:rPr>
        </w:r>
        <w:r>
          <w:rPr>
            <w:webHidden/>
          </w:rPr>
          <w:fldChar w:fldCharType="separate"/>
        </w:r>
        <w:r w:rsidR="00095FC4">
          <w:rPr>
            <w:webHidden/>
          </w:rPr>
          <w:t>14</w:t>
        </w:r>
        <w:r>
          <w:rPr>
            <w:webHidden/>
          </w:rPr>
          <w:fldChar w:fldCharType="end"/>
        </w:r>
      </w:hyperlink>
    </w:p>
    <w:p w14:paraId="00ABBBC9" w14:textId="1DE09C70" w:rsidR="00EE0C45" w:rsidRDefault="00EE0C45">
      <w:pPr>
        <w:pStyle w:val="TOC2"/>
        <w:rPr>
          <w:rFonts w:asciiTheme="minorHAnsi" w:eastAsiaTheme="minorEastAsia" w:hAnsiTheme="minorHAnsi" w:cstheme="minorBidi"/>
          <w:spacing w:val="0"/>
          <w:kern w:val="2"/>
          <w:sz w:val="24"/>
          <w:szCs w:val="24"/>
          <w14:ligatures w14:val="standardContextual"/>
        </w:rPr>
      </w:pPr>
      <w:hyperlink w:anchor="_Toc232004928" w:history="1">
        <w:r w:rsidRPr="000C0514">
          <w:rPr>
            <w:rStyle w:val="Hyperlink"/>
          </w:rPr>
          <w:t>Acknowledging our support and media</w:t>
        </w:r>
        <w:r>
          <w:rPr>
            <w:webHidden/>
          </w:rPr>
          <w:tab/>
        </w:r>
        <w:r>
          <w:rPr>
            <w:webHidden/>
          </w:rPr>
          <w:fldChar w:fldCharType="begin"/>
        </w:r>
        <w:r>
          <w:rPr>
            <w:webHidden/>
          </w:rPr>
          <w:instrText xml:space="preserve"> PAGEREF _Toc232004928 \h </w:instrText>
        </w:r>
        <w:r>
          <w:rPr>
            <w:webHidden/>
          </w:rPr>
        </w:r>
        <w:r>
          <w:rPr>
            <w:webHidden/>
          </w:rPr>
          <w:fldChar w:fldCharType="separate"/>
        </w:r>
        <w:r w:rsidR="00095FC4">
          <w:rPr>
            <w:webHidden/>
          </w:rPr>
          <w:t>14</w:t>
        </w:r>
        <w:r>
          <w:rPr>
            <w:webHidden/>
          </w:rPr>
          <w:fldChar w:fldCharType="end"/>
        </w:r>
      </w:hyperlink>
    </w:p>
    <w:p w14:paraId="574FCBFC" w14:textId="03193507" w:rsidR="00EE0C45" w:rsidRDefault="00EE0C45">
      <w:pPr>
        <w:pStyle w:val="TOC1"/>
        <w:rPr>
          <w:rFonts w:asciiTheme="minorHAnsi" w:eastAsiaTheme="minorEastAsia" w:hAnsiTheme="minorHAnsi" w:cstheme="minorBidi"/>
          <w:b w:val="0"/>
          <w:color w:val="auto"/>
          <w:spacing w:val="0"/>
          <w:kern w:val="2"/>
          <w:sz w:val="24"/>
          <w:szCs w:val="24"/>
          <w14:ligatures w14:val="standardContextual"/>
        </w:rPr>
      </w:pPr>
      <w:hyperlink w:anchor="_Toc232004929" w:history="1">
        <w:r w:rsidRPr="000C0514">
          <w:rPr>
            <w:rStyle w:val="Hyperlink"/>
          </w:rPr>
          <w:t>Definitions</w:t>
        </w:r>
        <w:r>
          <w:rPr>
            <w:webHidden/>
          </w:rPr>
          <w:tab/>
        </w:r>
        <w:r>
          <w:rPr>
            <w:webHidden/>
          </w:rPr>
          <w:fldChar w:fldCharType="begin"/>
        </w:r>
        <w:r>
          <w:rPr>
            <w:webHidden/>
          </w:rPr>
          <w:instrText xml:space="preserve"> PAGEREF _Toc232004929 \h </w:instrText>
        </w:r>
        <w:r>
          <w:rPr>
            <w:webHidden/>
          </w:rPr>
        </w:r>
        <w:r>
          <w:rPr>
            <w:webHidden/>
          </w:rPr>
          <w:fldChar w:fldCharType="separate"/>
        </w:r>
        <w:r w:rsidR="00095FC4">
          <w:rPr>
            <w:webHidden/>
          </w:rPr>
          <w:t>15</w:t>
        </w:r>
        <w:r>
          <w:rPr>
            <w:webHidden/>
          </w:rPr>
          <w:fldChar w:fldCharType="end"/>
        </w:r>
      </w:hyperlink>
    </w:p>
    <w:p w14:paraId="75390F19" w14:textId="2B5164B5" w:rsidR="00525D75" w:rsidRDefault="00077558">
      <w:pPr>
        <w:rPr>
          <w:sz w:val="22"/>
          <w:szCs w:val="22"/>
        </w:rPr>
      </w:pPr>
      <w:r>
        <w:rPr>
          <w:noProof/>
          <w:color w:val="003263"/>
          <w:sz w:val="22"/>
          <w:szCs w:val="22"/>
        </w:rP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5D7C27D9" w14:textId="77777777" w:rsidR="00077558" w:rsidRDefault="00077558" w:rsidP="00077558">
      <w:pPr>
        <w:pStyle w:val="Heading2"/>
      </w:pPr>
    </w:p>
    <w:p w14:paraId="63B2456A" w14:textId="77777777" w:rsidR="00077558" w:rsidRDefault="00077558" w:rsidP="00077558">
      <w:pPr>
        <w:pStyle w:val="Heading2"/>
      </w:pPr>
    </w:p>
    <w:p w14:paraId="0811AE1F" w14:textId="77777777" w:rsidR="00077558" w:rsidRDefault="00077558" w:rsidP="00077558">
      <w:pPr>
        <w:pStyle w:val="Heading2"/>
      </w:pPr>
    </w:p>
    <w:p w14:paraId="39A6F148" w14:textId="77777777" w:rsidR="00077558" w:rsidRDefault="00077558" w:rsidP="00077558">
      <w:pPr>
        <w:pStyle w:val="Heading2"/>
      </w:pPr>
    </w:p>
    <w:p w14:paraId="44ED9B7C" w14:textId="77777777" w:rsidR="00077558" w:rsidRDefault="00077558" w:rsidP="00077558">
      <w:pPr>
        <w:pStyle w:val="Heading2"/>
      </w:pPr>
    </w:p>
    <w:p w14:paraId="501C316D" w14:textId="77777777" w:rsidR="00077558" w:rsidRDefault="00077558" w:rsidP="00077558">
      <w:pPr>
        <w:pStyle w:val="Heading2"/>
      </w:pPr>
    </w:p>
    <w:p w14:paraId="3C0C0B64" w14:textId="6A72C5D3" w:rsidR="00077558" w:rsidRPr="008C0D42" w:rsidRDefault="00077558" w:rsidP="00077558">
      <w:pPr>
        <w:pStyle w:val="Heading2"/>
      </w:pPr>
      <w:bookmarkStart w:id="0" w:name="_Toc232004890"/>
      <w:r>
        <w:t>Acknowledgement of Country</w:t>
      </w:r>
      <w:bookmarkEnd w:id="0"/>
    </w:p>
    <w:p w14:paraId="351DDE29" w14:textId="77777777" w:rsidR="00077558" w:rsidRDefault="00077558" w:rsidP="00077558">
      <w:pPr>
        <w:pStyle w:val="BodyText"/>
      </w:pPr>
      <w:r w:rsidRPr="009110F2">
        <w:t xml:space="preserve">We Acknowledge the Wadawurrung People as the Traditional Owners of the Land, Waterways and Skies. </w:t>
      </w:r>
    </w:p>
    <w:p w14:paraId="55E094C6" w14:textId="77777777" w:rsidR="00077558" w:rsidRDefault="00077558" w:rsidP="00077558">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077558">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32004891"/>
      <w:bookmarkEnd w:id="2"/>
      <w:r w:rsidR="00453D80">
        <w:t>Welcome</w:t>
      </w:r>
      <w:bookmarkEnd w:id="3"/>
    </w:p>
    <w:p w14:paraId="00A46FA9" w14:textId="3C6913BB" w:rsidR="00525D75" w:rsidRPr="00192395" w:rsidRDefault="00525D75" w:rsidP="00192395">
      <w:pPr>
        <w:pStyle w:val="Heading2"/>
        <w:spacing w:before="240" w:after="240"/>
      </w:pPr>
      <w:bookmarkStart w:id="4" w:name="_Toc232004892"/>
      <w:r w:rsidRPr="00192395">
        <w:t>About this booklet</w:t>
      </w:r>
      <w:bookmarkEnd w:id="4"/>
    </w:p>
    <w:p w14:paraId="0C8EEDC9" w14:textId="04C8280D" w:rsidR="002D7580" w:rsidRPr="008F4D08" w:rsidRDefault="002D7580" w:rsidP="00525D75">
      <w:pPr>
        <w:pStyle w:val="BodyText"/>
      </w:pPr>
      <w:r>
        <w:t>This booklet contains information about the City of Greater Geelong’s</w:t>
      </w:r>
      <w:r w:rsidR="00533F23">
        <w:t xml:space="preserve"> Clean Economy</w:t>
      </w:r>
      <w:r>
        <w:t xml:space="preserve"> Grants. Please read it</w:t>
      </w:r>
      <w:r w:rsidRPr="001326F8">
        <w:t xml:space="preserve"> </w:t>
      </w:r>
      <w:r w:rsidR="00397DD3">
        <w:t xml:space="preserve">carefully </w:t>
      </w:r>
      <w:r w:rsidRPr="001326F8">
        <w:t>before you apply</w:t>
      </w:r>
      <w:r>
        <w:t>.</w:t>
      </w:r>
      <w:r w:rsidRPr="001326F8">
        <w:t xml:space="preserve"> </w:t>
      </w:r>
    </w:p>
    <w:p w14:paraId="6244FD2D" w14:textId="04BD5DCA"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this </w:t>
      </w:r>
      <w:r w:rsidRPr="00C31FA6">
        <w:t xml:space="preserve">booklet (page </w:t>
      </w:r>
      <w:hyperlink w:anchor="_Definitions" w:history="1">
        <w:r w:rsidR="00C31FA6" w:rsidRPr="00192148">
          <w:rPr>
            <w:rStyle w:val="Hyperlink"/>
          </w:rPr>
          <w:t>15</w:t>
        </w:r>
      </w:hyperlink>
      <w:r w:rsidRPr="00C31FA6">
        <w:t xml:space="preserve">). </w:t>
      </w:r>
    </w:p>
    <w:p w14:paraId="5AB22CCD" w14:textId="77777777" w:rsidR="00985844" w:rsidRDefault="00985844" w:rsidP="00985844">
      <w:pPr>
        <w:pStyle w:val="Heading2"/>
        <w:spacing w:before="240" w:after="240"/>
      </w:pPr>
      <w:bookmarkStart w:id="5" w:name="_Toc232004893"/>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7B0AA893" w:rsidR="009E4C7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 xml:space="preserve">. </w:t>
      </w:r>
    </w:p>
    <w:p w14:paraId="39A4B70D" w14:textId="77777777" w:rsidR="00585CD0" w:rsidRDefault="00585CD0" w:rsidP="00585CD0">
      <w:pPr>
        <w:pStyle w:val="Heading2"/>
        <w:spacing w:before="240"/>
      </w:pPr>
      <w:bookmarkStart w:id="6" w:name="_Toc232004894"/>
      <w:bookmarkStart w:id="7" w:name="_Toc195274936"/>
      <w:r>
        <w:t>Application Support</w:t>
      </w:r>
      <w:bookmarkEnd w:id="6"/>
    </w:p>
    <w:p w14:paraId="7F0F4CCE" w14:textId="77777777" w:rsidR="00585CD0" w:rsidRDefault="00585CD0" w:rsidP="00585CD0">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77777777"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585CD0">
      <w:pPr>
        <w:pStyle w:val="Heading3"/>
      </w:pPr>
      <w:r>
        <w:t xml:space="preserve">If you are </w:t>
      </w:r>
      <w:r w:rsidRPr="001E276C">
        <w:t>deaf or have a hearing or speech impairment</w:t>
      </w:r>
      <w:bookmarkEnd w:id="7"/>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8F64B3"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9" w:name="_Toc232004895"/>
      <w:r>
        <w:lastRenderedPageBreak/>
        <w:t xml:space="preserve">About </w:t>
      </w:r>
      <w:r w:rsidR="00525D75">
        <w:t>this</w:t>
      </w:r>
      <w:r>
        <w:t xml:space="preserve"> grant</w:t>
      </w:r>
      <w:bookmarkEnd w:id="9"/>
    </w:p>
    <w:p w14:paraId="3CD9E6CC" w14:textId="5D364E56" w:rsidR="00192395" w:rsidRPr="00192395" w:rsidRDefault="00420B84" w:rsidP="00FB361E">
      <w:pPr>
        <w:pStyle w:val="Heading2"/>
        <w:spacing w:before="240"/>
      </w:pPr>
      <w:bookmarkStart w:id="10" w:name="_Toc232004896"/>
      <w:r>
        <w:t>O</w:t>
      </w:r>
      <w:r w:rsidR="00FB361E">
        <w:t>bjectives</w:t>
      </w:r>
      <w:bookmarkEnd w:id="10"/>
    </w:p>
    <w:p w14:paraId="18D0E2CA" w14:textId="35BC3228" w:rsidR="00B572E7" w:rsidRDefault="00B572E7" w:rsidP="00B572E7">
      <w:pPr>
        <w:pStyle w:val="BodyText"/>
      </w:pPr>
      <w:r>
        <w:t xml:space="preserve">The Clean Economy Grants </w:t>
      </w:r>
      <w:r w:rsidRPr="008712D8">
        <w:t>support organisations to establish ‘proof</w:t>
      </w:r>
      <w:r>
        <w:t xml:space="preserve"> of concept’ for c</w:t>
      </w:r>
      <w:r w:rsidR="00133B02">
        <w:t>ircular</w:t>
      </w:r>
      <w:r>
        <w:t xml:space="preserve"> technologies and c</w:t>
      </w:r>
      <w:r w:rsidR="00133B02">
        <w:t>lean</w:t>
      </w:r>
      <w:r>
        <w:t xml:space="preserve"> economy solutions that benefit the Geelong community.</w:t>
      </w:r>
    </w:p>
    <w:p w14:paraId="20990EAA" w14:textId="67B4B914" w:rsidR="00B572E7" w:rsidRPr="00C3317E" w:rsidRDefault="00B572E7" w:rsidP="00B572E7">
      <w:pPr>
        <w:pStyle w:val="BodyText"/>
      </w:pPr>
      <w:r>
        <w:t>The grants are designed to assist the community to</w:t>
      </w:r>
      <w:r w:rsidR="2473F108">
        <w:t xml:space="preserve"> establish clean economy business solutions to</w:t>
      </w:r>
      <w:r>
        <w:t>:</w:t>
      </w:r>
    </w:p>
    <w:p w14:paraId="3C61D4D0" w14:textId="1C621FDC" w:rsidR="008403A2" w:rsidRDefault="006E137F" w:rsidP="0CC4849F">
      <w:pPr>
        <w:pStyle w:val="ListBullet"/>
        <w:ind w:left="284" w:hanging="284"/>
      </w:pPr>
      <w:r>
        <w:t>recycle,</w:t>
      </w:r>
      <w:r w:rsidR="006B27E0">
        <w:t xml:space="preserve"> reduce </w:t>
      </w:r>
      <w:r w:rsidR="00091D24">
        <w:t>and/</w:t>
      </w:r>
      <w:r w:rsidR="006B27E0">
        <w:t>or re</w:t>
      </w:r>
      <w:r w:rsidR="00A247D8">
        <w:t>move</w:t>
      </w:r>
      <w:r w:rsidR="006B27E0">
        <w:t xml:space="preserve"> waste streams in </w:t>
      </w:r>
      <w:r w:rsidR="00DA17CE">
        <w:t>business</w:t>
      </w:r>
      <w:r w:rsidR="00ED656E">
        <w:t xml:space="preserve"> and manufacturing operations</w:t>
      </w:r>
      <w:r w:rsidR="00DA17CE">
        <w:t>. e.g.</w:t>
      </w:r>
      <w:r w:rsidR="000A171B">
        <w:t xml:space="preserve"> </w:t>
      </w:r>
      <w:r w:rsidR="00B572E7">
        <w:t>foo</w:t>
      </w:r>
      <w:r w:rsidR="00390089">
        <w:t xml:space="preserve">d and </w:t>
      </w:r>
      <w:r w:rsidR="00B572E7">
        <w:t>manufacturing</w:t>
      </w:r>
      <w:r w:rsidR="000A171B">
        <w:t xml:space="preserve"> waste</w:t>
      </w:r>
      <w:r w:rsidR="00B572E7">
        <w:t>, e-waste</w:t>
      </w:r>
      <w:r w:rsidR="001118CC">
        <w:t>,</w:t>
      </w:r>
      <w:r w:rsidR="000A171B">
        <w:t xml:space="preserve"> </w:t>
      </w:r>
      <w:r w:rsidR="00B572E7">
        <w:t>packaging</w:t>
      </w:r>
    </w:p>
    <w:p w14:paraId="2FAD9DBB" w14:textId="77777777" w:rsidR="00B572E7" w:rsidRPr="00161118" w:rsidRDefault="00B572E7" w:rsidP="00B572E7">
      <w:pPr>
        <w:pStyle w:val="ListBullet"/>
        <w:numPr>
          <w:ilvl w:val="0"/>
          <w:numId w:val="42"/>
        </w:numPr>
        <w:ind w:left="284" w:hanging="284"/>
      </w:pPr>
      <w:r w:rsidRPr="00161118">
        <w:t>reduce energy use and energy costs</w:t>
      </w:r>
    </w:p>
    <w:p w14:paraId="3288EE8B" w14:textId="79ED22C4" w:rsidR="00B572E7" w:rsidRPr="00161118" w:rsidRDefault="00B572E7" w:rsidP="0CC4849F">
      <w:pPr>
        <w:pStyle w:val="ListBullet"/>
        <w:ind w:left="284" w:hanging="284"/>
      </w:pPr>
      <w:r>
        <w:t xml:space="preserve">improve soil ecology </w:t>
      </w:r>
      <w:r w:rsidR="403DBCE5">
        <w:t xml:space="preserve">production </w:t>
      </w:r>
      <w:r>
        <w:t xml:space="preserve">and land management in </w:t>
      </w:r>
      <w:r w:rsidR="00816EF0">
        <w:t xml:space="preserve">the </w:t>
      </w:r>
      <w:r>
        <w:t>agriculture</w:t>
      </w:r>
      <w:r w:rsidR="00816EF0">
        <w:t xml:space="preserve"> sector. e.g. soil remediation.</w:t>
      </w:r>
    </w:p>
    <w:p w14:paraId="4C1557EA" w14:textId="61DA38B8" w:rsidR="00B572E7" w:rsidRPr="00161118" w:rsidRDefault="00B572E7" w:rsidP="0CC4849F">
      <w:pPr>
        <w:pStyle w:val="ListBullet"/>
        <w:ind w:left="284" w:hanging="284"/>
      </w:pPr>
      <w:r>
        <w:t>reduce greenhouse gas emissions</w:t>
      </w:r>
      <w:r w:rsidR="005C6115">
        <w:t xml:space="preserve"> and support net zero outcomes </w:t>
      </w:r>
    </w:p>
    <w:p w14:paraId="69DA9714" w14:textId="4A9B76F5" w:rsidR="00B572E7" w:rsidRPr="00161118" w:rsidRDefault="00B572E7" w:rsidP="0CC4849F">
      <w:pPr>
        <w:pStyle w:val="ListBullet"/>
        <w:ind w:left="284" w:hanging="284"/>
      </w:pPr>
      <w:r>
        <w:t xml:space="preserve">reduce water consumption, improve water efficiency and/or reuse water </w:t>
      </w:r>
    </w:p>
    <w:p w14:paraId="146E6F7B" w14:textId="7711A9B6" w:rsidR="00B572E7" w:rsidRDefault="00B572E7" w:rsidP="0CC4849F">
      <w:pPr>
        <w:pStyle w:val="ListBullet"/>
        <w:ind w:left="284" w:hanging="284"/>
      </w:pPr>
      <w:r>
        <w:t>develop sustainable building materials with low embodied energy, and/or made from renewable waste/recycled resources</w:t>
      </w:r>
      <w:r w:rsidR="18ABDD9E">
        <w:t>.</w:t>
      </w:r>
    </w:p>
    <w:p w14:paraId="6FBEFE3D" w14:textId="77777777" w:rsidR="009261A4" w:rsidRDefault="009261A4" w:rsidP="00573FEA">
      <w:pPr>
        <w:pStyle w:val="Heading2"/>
        <w:spacing w:before="240" w:after="160"/>
      </w:pPr>
      <w:bookmarkStart w:id="11" w:name="_Toc167873385"/>
      <w:bookmarkStart w:id="12" w:name="_Toc203405943"/>
      <w:bookmarkStart w:id="13" w:name="_Toc232004897"/>
      <w:r>
        <w:t>Definitions</w:t>
      </w:r>
      <w:bookmarkEnd w:id="11"/>
      <w:bookmarkEnd w:id="12"/>
      <w:bookmarkEnd w:id="13"/>
    </w:p>
    <w:p w14:paraId="0D2C5B4E" w14:textId="77777777" w:rsidR="009261A4" w:rsidRPr="00F15642" w:rsidRDefault="009261A4" w:rsidP="009261A4">
      <w:pPr>
        <w:shd w:val="clear" w:color="auto" w:fill="FFFFFF"/>
        <w:spacing w:before="120" w:after="120" w:line="240" w:lineRule="auto"/>
        <w:rPr>
          <w:rFonts w:cs="Arial"/>
          <w:color w:val="221E1F"/>
          <w:spacing w:val="0"/>
          <w:sz w:val="22"/>
          <w:szCs w:val="22"/>
        </w:rPr>
      </w:pPr>
      <w:r w:rsidRPr="00F15642">
        <w:rPr>
          <w:rFonts w:cs="Arial"/>
          <w:color w:val="221E1F"/>
          <w:spacing w:val="0"/>
          <w:sz w:val="22"/>
          <w:szCs w:val="22"/>
        </w:rPr>
        <w:t xml:space="preserve">For </w:t>
      </w:r>
      <w:r>
        <w:rPr>
          <w:rFonts w:cs="Arial"/>
          <w:color w:val="221E1F"/>
          <w:spacing w:val="0"/>
          <w:sz w:val="22"/>
          <w:szCs w:val="22"/>
        </w:rPr>
        <w:t xml:space="preserve">the purposes of </w:t>
      </w:r>
      <w:r w:rsidRPr="00F15642">
        <w:rPr>
          <w:rFonts w:cs="Arial"/>
          <w:color w:val="221E1F"/>
          <w:spacing w:val="0"/>
          <w:sz w:val="22"/>
          <w:szCs w:val="22"/>
        </w:rPr>
        <w:t>this grant</w:t>
      </w:r>
      <w:r>
        <w:rPr>
          <w:rFonts w:cs="Arial"/>
          <w:color w:val="221E1F"/>
          <w:spacing w:val="0"/>
          <w:sz w:val="22"/>
          <w:szCs w:val="22"/>
        </w:rPr>
        <w:t>,</w:t>
      </w:r>
      <w:r w:rsidRPr="00F15642">
        <w:rPr>
          <w:rFonts w:cs="Arial"/>
          <w:color w:val="221E1F"/>
          <w:spacing w:val="0"/>
          <w:sz w:val="22"/>
          <w:szCs w:val="22"/>
        </w:rPr>
        <w:t xml:space="preserve"> the following definitions apply</w:t>
      </w:r>
      <w:r>
        <w:rPr>
          <w:rFonts w:cs="Arial"/>
          <w:color w:val="221E1F"/>
          <w:spacing w:val="0"/>
          <w:sz w:val="22"/>
          <w:szCs w:val="22"/>
        </w:rPr>
        <w:t>:</w:t>
      </w:r>
    </w:p>
    <w:p w14:paraId="21521F0F" w14:textId="1E43FE55" w:rsidR="5B8D1161" w:rsidRDefault="5B8D1161" w:rsidP="0CC4849F">
      <w:pPr>
        <w:pStyle w:val="ListBullet"/>
        <w:rPr>
          <w:szCs w:val="22"/>
        </w:rPr>
      </w:pPr>
      <w:r w:rsidRPr="0CC4849F">
        <w:rPr>
          <w:rFonts w:eastAsia="Arial" w:cs="Arial"/>
          <w:b/>
          <w:bCs/>
          <w:szCs w:val="22"/>
        </w:rPr>
        <w:t>Clean economy:</w:t>
      </w:r>
      <w:r w:rsidRPr="0CC4849F">
        <w:rPr>
          <w:rFonts w:eastAsia="Arial" w:cs="Arial"/>
          <w:szCs w:val="22"/>
        </w:rPr>
        <w:t xml:space="preserve"> encompasses initiatives practices and products which address climate change mitigation and adaptation encourage renewables and compliment the transition to a circular economy.</w:t>
      </w:r>
    </w:p>
    <w:p w14:paraId="79B77D99" w14:textId="77777777" w:rsidR="009261A4" w:rsidRPr="00EE1524" w:rsidRDefault="009261A4" w:rsidP="009261A4">
      <w:pPr>
        <w:pStyle w:val="ListBullet"/>
      </w:pPr>
      <w:r w:rsidRPr="0CC4849F">
        <w:rPr>
          <w:rStyle w:val="Bold"/>
        </w:rPr>
        <w:t>Clean technologies</w:t>
      </w:r>
      <w:r>
        <w:t>: economically viable products, services and processes that harness renewable materials and energy sources, dramatically reduce the use of natural resources, and decrease or eliminate emissions and wastes.</w:t>
      </w:r>
    </w:p>
    <w:p w14:paraId="18E472CB" w14:textId="39CDCD96" w:rsidR="009261A4" w:rsidRDefault="009261A4" w:rsidP="009261A4">
      <w:pPr>
        <w:pStyle w:val="ListBullet"/>
      </w:pPr>
      <w:r w:rsidRPr="00EE1524">
        <w:rPr>
          <w:rStyle w:val="Bold"/>
        </w:rPr>
        <w:t>A circular economy</w:t>
      </w:r>
      <w:r w:rsidRPr="00EE1524">
        <w:t xml:space="preserve">: </w:t>
      </w:r>
      <w:r>
        <w:t xml:space="preserve">an economy that </w:t>
      </w:r>
      <w:r w:rsidRPr="00EE1524">
        <w:t>continually seeks to reduce the environmental impacts of production and consumption, while enabling economic growth through more productive use of natural resources.</w:t>
      </w:r>
    </w:p>
    <w:p w14:paraId="5B9E35E6" w14:textId="7B43875B" w:rsidR="00192395" w:rsidRDefault="008D62CE" w:rsidP="00192395">
      <w:pPr>
        <w:pStyle w:val="Heading2"/>
        <w:spacing w:before="240" w:after="240"/>
      </w:pPr>
      <w:bookmarkStart w:id="14" w:name="_Key_Dates"/>
      <w:bookmarkStart w:id="15" w:name="_Toc232004898"/>
      <w:bookmarkEnd w:id="14"/>
      <w:r>
        <w:t xml:space="preserve">Key </w:t>
      </w:r>
      <w:r w:rsidR="00192395">
        <w:t>Dates</w:t>
      </w:r>
      <w:bookmarkEnd w:id="15"/>
    </w:p>
    <w:p w14:paraId="7A802A5A" w14:textId="021AD5DA" w:rsidR="008D62CE" w:rsidRPr="00297140" w:rsidRDefault="008D62CE" w:rsidP="008D62CE">
      <w:pPr>
        <w:pStyle w:val="BodyText"/>
        <w:rPr>
          <w:bCs/>
          <w:szCs w:val="22"/>
        </w:rPr>
      </w:pPr>
      <w:r w:rsidRPr="00934A4E">
        <w:rPr>
          <w:bCs/>
          <w:szCs w:val="22"/>
        </w:rPr>
        <w:t>Applications open:</w:t>
      </w:r>
      <w:r w:rsidRPr="00934A4E">
        <w:rPr>
          <w:bCs/>
          <w:szCs w:val="22"/>
        </w:rPr>
        <w:tab/>
      </w:r>
      <w:r w:rsidRPr="00934A4E">
        <w:rPr>
          <w:bCs/>
          <w:szCs w:val="22"/>
        </w:rPr>
        <w:tab/>
      </w:r>
      <w:r w:rsidR="007034B0" w:rsidRPr="00297140">
        <w:rPr>
          <w:bCs/>
          <w:szCs w:val="22"/>
        </w:rPr>
        <w:t xml:space="preserve">27 June </w:t>
      </w:r>
      <w:r w:rsidRPr="00297140">
        <w:rPr>
          <w:bCs/>
          <w:szCs w:val="22"/>
        </w:rPr>
        <w:t>202</w:t>
      </w:r>
      <w:r w:rsidR="007034B0" w:rsidRPr="00297140">
        <w:rPr>
          <w:bCs/>
          <w:szCs w:val="22"/>
        </w:rPr>
        <w:t>6</w:t>
      </w:r>
    </w:p>
    <w:p w14:paraId="21E5BCCD" w14:textId="068577AA" w:rsidR="008D62CE" w:rsidRPr="00297140" w:rsidRDefault="008D62CE" w:rsidP="008D62CE">
      <w:pPr>
        <w:pStyle w:val="BodyText"/>
        <w:rPr>
          <w:bCs/>
          <w:szCs w:val="22"/>
        </w:rPr>
      </w:pPr>
      <w:r w:rsidRPr="00297140">
        <w:rPr>
          <w:bCs/>
          <w:szCs w:val="22"/>
        </w:rPr>
        <w:t>Applications close:</w:t>
      </w:r>
      <w:r w:rsidRPr="00297140">
        <w:rPr>
          <w:bCs/>
          <w:szCs w:val="22"/>
        </w:rPr>
        <w:tab/>
      </w:r>
      <w:r w:rsidRPr="00297140">
        <w:rPr>
          <w:bCs/>
          <w:szCs w:val="22"/>
        </w:rPr>
        <w:tab/>
      </w:r>
      <w:r w:rsidR="00297140" w:rsidRPr="00297140">
        <w:rPr>
          <w:bCs/>
          <w:szCs w:val="22"/>
        </w:rPr>
        <w:t>10 August</w:t>
      </w:r>
      <w:r w:rsidRPr="00297140">
        <w:rPr>
          <w:bCs/>
          <w:szCs w:val="22"/>
        </w:rPr>
        <w:t xml:space="preserve"> 202</w:t>
      </w:r>
      <w:r w:rsidR="007034B0" w:rsidRPr="00297140">
        <w:rPr>
          <w:bCs/>
          <w:szCs w:val="22"/>
        </w:rPr>
        <w:t>6</w:t>
      </w:r>
      <w:r w:rsidRPr="00297140">
        <w:rPr>
          <w:bCs/>
          <w:szCs w:val="22"/>
        </w:rPr>
        <w:t xml:space="preserve"> by 5</w:t>
      </w:r>
      <w:r w:rsidR="00C813AD" w:rsidRPr="00297140">
        <w:rPr>
          <w:bCs/>
          <w:szCs w:val="22"/>
        </w:rPr>
        <w:t>.00</w:t>
      </w:r>
      <w:r w:rsidRPr="00297140">
        <w:rPr>
          <w:bCs/>
          <w:szCs w:val="22"/>
        </w:rPr>
        <w:t xml:space="preserve"> pm (</w:t>
      </w:r>
      <w:r w:rsidR="00C813AD" w:rsidRPr="00297140">
        <w:rPr>
          <w:bCs/>
          <w:szCs w:val="22"/>
        </w:rPr>
        <w:t xml:space="preserve">we do not </w:t>
      </w:r>
      <w:r w:rsidR="001D1728" w:rsidRPr="00297140">
        <w:rPr>
          <w:bCs/>
          <w:szCs w:val="22"/>
        </w:rPr>
        <w:t>accept</w:t>
      </w:r>
      <w:r w:rsidR="00C813AD" w:rsidRPr="00297140">
        <w:rPr>
          <w:bCs/>
          <w:szCs w:val="22"/>
        </w:rPr>
        <w:t xml:space="preserve"> late applications</w:t>
      </w:r>
      <w:r w:rsidRPr="00297140">
        <w:rPr>
          <w:bCs/>
          <w:szCs w:val="22"/>
        </w:rPr>
        <w:t>)</w:t>
      </w:r>
    </w:p>
    <w:p w14:paraId="0588D2ED" w14:textId="24191094" w:rsidR="008D62CE" w:rsidRPr="00297140" w:rsidRDefault="008D62CE" w:rsidP="008D62CE">
      <w:pPr>
        <w:pStyle w:val="BodyText"/>
        <w:rPr>
          <w:bCs/>
          <w:szCs w:val="22"/>
        </w:rPr>
      </w:pPr>
      <w:r w:rsidRPr="00297140">
        <w:rPr>
          <w:bCs/>
          <w:szCs w:val="22"/>
        </w:rPr>
        <w:t>Notification to applicants:</w:t>
      </w:r>
      <w:r w:rsidRPr="00297140">
        <w:rPr>
          <w:bCs/>
          <w:szCs w:val="22"/>
        </w:rPr>
        <w:tab/>
      </w:r>
      <w:r w:rsidR="00297140" w:rsidRPr="00297140">
        <w:rPr>
          <w:bCs/>
          <w:szCs w:val="22"/>
        </w:rPr>
        <w:t>9 December</w:t>
      </w:r>
      <w:r w:rsidR="00077558" w:rsidRPr="00297140">
        <w:rPr>
          <w:bCs/>
          <w:szCs w:val="22"/>
        </w:rPr>
        <w:t xml:space="preserve"> 202</w:t>
      </w:r>
      <w:r w:rsidR="007034B0" w:rsidRPr="00297140">
        <w:rPr>
          <w:bCs/>
          <w:szCs w:val="22"/>
        </w:rPr>
        <w:t>6</w:t>
      </w:r>
      <w:r w:rsidR="00077558" w:rsidRPr="00297140">
        <w:rPr>
          <w:bCs/>
          <w:szCs w:val="22"/>
        </w:rPr>
        <w:t xml:space="preserve"> </w:t>
      </w:r>
    </w:p>
    <w:p w14:paraId="65769D55" w14:textId="77DB2D78" w:rsidR="00D3555D" w:rsidRDefault="00BB75D6" w:rsidP="008D62CE">
      <w:pPr>
        <w:pStyle w:val="BodyText"/>
        <w:ind w:left="2880" w:hanging="2880"/>
        <w:rPr>
          <w:szCs w:val="22"/>
        </w:rPr>
      </w:pPr>
      <w:r>
        <w:rPr>
          <w:szCs w:val="22"/>
        </w:rPr>
        <w:t>Project</w:t>
      </w:r>
      <w:r w:rsidR="008D62CE" w:rsidRPr="2DDC8F52">
        <w:rPr>
          <w:szCs w:val="22"/>
        </w:rPr>
        <w:t xml:space="preserve"> start</w:t>
      </w:r>
      <w:r w:rsidR="00A24E46">
        <w:rPr>
          <w:szCs w:val="22"/>
        </w:rPr>
        <w:t xml:space="preserve"> date</w:t>
      </w:r>
      <w:r w:rsidR="008D62CE" w:rsidRPr="2DDC8F52">
        <w:rPr>
          <w:szCs w:val="22"/>
        </w:rPr>
        <w:t>:</w:t>
      </w:r>
      <w:r w:rsidR="008D62CE">
        <w:rPr>
          <w:szCs w:val="22"/>
        </w:rPr>
        <w:tab/>
      </w:r>
      <w:r w:rsidR="00362EEB">
        <w:rPr>
          <w:szCs w:val="22"/>
        </w:rPr>
        <w:t>You cannot commence your project until after the notification date (above</w:t>
      </w:r>
      <w:r w:rsidR="00BA69C0">
        <w:rPr>
          <w:szCs w:val="22"/>
        </w:rPr>
        <w:t xml:space="preserve">) and </w:t>
      </w:r>
      <w:r w:rsidR="0007563D">
        <w:rPr>
          <w:szCs w:val="22"/>
        </w:rPr>
        <w:t>you have a</w:t>
      </w:r>
      <w:r w:rsidR="00BA69C0">
        <w:rPr>
          <w:szCs w:val="22"/>
        </w:rPr>
        <w:t xml:space="preserve"> signed funding agreement with us.</w:t>
      </w:r>
    </w:p>
    <w:p w14:paraId="52BB9FF5" w14:textId="0E5461A7" w:rsidR="002C15B0" w:rsidRPr="006A7DB8" w:rsidRDefault="00BB75D6" w:rsidP="006A7DB8">
      <w:pPr>
        <w:pStyle w:val="BodyText"/>
        <w:ind w:left="2880" w:hanging="2880"/>
        <w:rPr>
          <w:szCs w:val="22"/>
        </w:rPr>
      </w:pPr>
      <w:r>
        <w:rPr>
          <w:szCs w:val="22"/>
        </w:rPr>
        <w:t>Project</w:t>
      </w:r>
      <w:r w:rsidR="00A24E46">
        <w:rPr>
          <w:szCs w:val="22"/>
        </w:rPr>
        <w:t xml:space="preserve"> end date:</w:t>
      </w:r>
      <w:r w:rsidR="00A24E46">
        <w:rPr>
          <w:szCs w:val="22"/>
        </w:rPr>
        <w:tab/>
      </w:r>
      <w:r w:rsidR="002C15B0" w:rsidRPr="006A7DB8">
        <w:rPr>
          <w:color w:val="000000" w:themeColor="text1"/>
          <w:szCs w:val="22"/>
        </w:rPr>
        <w:t>You must complete your activity</w:t>
      </w:r>
      <w:r w:rsidR="009048A1" w:rsidRPr="006A7DB8">
        <w:rPr>
          <w:color w:val="000000" w:themeColor="text1"/>
          <w:szCs w:val="22"/>
        </w:rPr>
        <w:t xml:space="preserve"> within 12 months of signing a funding agreement. </w:t>
      </w:r>
    </w:p>
    <w:p w14:paraId="6972E1ED" w14:textId="2A20D008" w:rsidR="00192395" w:rsidRDefault="00192395" w:rsidP="00192395">
      <w:pPr>
        <w:pStyle w:val="Heading2"/>
        <w:spacing w:before="240" w:after="240"/>
      </w:pPr>
      <w:bookmarkStart w:id="16" w:name="_Who_is_eligIble"/>
      <w:bookmarkStart w:id="17" w:name="_Toc232004899"/>
      <w:bookmarkEnd w:id="16"/>
      <w:r>
        <w:t xml:space="preserve">Who </w:t>
      </w:r>
      <w:r w:rsidR="008D62CE">
        <w:t xml:space="preserve">is </w:t>
      </w:r>
      <w:r w:rsidR="12FAE401">
        <w:t>Eligible</w:t>
      </w:r>
      <w:r w:rsidR="008D62CE">
        <w:t xml:space="preserve"> to </w:t>
      </w:r>
      <w:r>
        <w:t>apply</w:t>
      </w:r>
      <w:bookmarkEnd w:id="17"/>
    </w:p>
    <w:p w14:paraId="3A1D3205" w14:textId="77777777" w:rsidR="00BC063C" w:rsidRPr="00297140" w:rsidRDefault="00F86A46" w:rsidP="00F86A46">
      <w:pPr>
        <w:pStyle w:val="BodyText"/>
      </w:pPr>
      <w:r w:rsidRPr="00297140">
        <w:t xml:space="preserve">Being eligible means, you can receive a grant, but it does not guarantee funding. </w:t>
      </w:r>
    </w:p>
    <w:p w14:paraId="38D33CB6" w14:textId="77777777" w:rsidR="00F70DF4" w:rsidRDefault="00F86A46" w:rsidP="00F86A46">
      <w:pPr>
        <w:pStyle w:val="BodyText"/>
      </w:pPr>
      <w:r w:rsidRPr="00297140">
        <w:t>To apply for this grant, the entity must be</w:t>
      </w:r>
      <w:r w:rsidR="00F70DF4">
        <w:t>:</w:t>
      </w:r>
    </w:p>
    <w:p w14:paraId="265B8DCD" w14:textId="451EE16F" w:rsidR="00F70DF4" w:rsidRDefault="00F86A46" w:rsidP="00F70DF4">
      <w:pPr>
        <w:pStyle w:val="ListBullet"/>
      </w:pPr>
      <w:r w:rsidRPr="00297140">
        <w:t>based in Greater Geelong</w:t>
      </w:r>
      <w:r w:rsidR="00542983" w:rsidRPr="00297140">
        <w:t xml:space="preserve"> </w:t>
      </w:r>
    </w:p>
    <w:p w14:paraId="4139F258" w14:textId="77777777" w:rsidR="00F70DF4" w:rsidRDefault="00F86A46" w:rsidP="00F70DF4">
      <w:pPr>
        <w:pStyle w:val="ListBullet"/>
      </w:pPr>
      <w:r w:rsidRPr="00297140">
        <w:t xml:space="preserve">intend to work with suppliers located in </w:t>
      </w:r>
      <w:r w:rsidR="00680A56" w:rsidRPr="00297140">
        <w:t xml:space="preserve">Greater </w:t>
      </w:r>
      <w:r w:rsidRPr="00297140">
        <w:t>Geelong to deliver the project</w:t>
      </w:r>
    </w:p>
    <w:p w14:paraId="6D14C275" w14:textId="36EAAD57" w:rsidR="00F86A46" w:rsidRPr="00F70DF4" w:rsidRDefault="00F70DF4" w:rsidP="00F70DF4">
      <w:pPr>
        <w:pStyle w:val="ListBullet"/>
        <w:numPr>
          <w:ilvl w:val="0"/>
          <w:numId w:val="0"/>
        </w:numPr>
        <w:rPr>
          <w:b/>
          <w:bCs/>
        </w:rPr>
      </w:pPr>
      <w:r>
        <w:t xml:space="preserve"> </w:t>
      </w:r>
      <w:r w:rsidR="45188150" w:rsidRPr="069404A0">
        <w:rPr>
          <w:b/>
          <w:bCs/>
          <w:u w:val="single"/>
        </w:rPr>
        <w:t>a</w:t>
      </w:r>
      <w:r w:rsidR="00E7089C" w:rsidRPr="069404A0">
        <w:rPr>
          <w:b/>
          <w:bCs/>
          <w:u w:val="single"/>
        </w:rPr>
        <w:t>nd</w:t>
      </w:r>
      <w:r w:rsidR="34478381" w:rsidRPr="069404A0">
        <w:rPr>
          <w:b/>
          <w:bCs/>
          <w:u w:val="single"/>
        </w:rPr>
        <w:t xml:space="preserve"> </w:t>
      </w:r>
      <w:r w:rsidR="00F86A46" w:rsidRPr="069404A0">
        <w:rPr>
          <w:b/>
          <w:bCs/>
          <w:u w:val="single"/>
        </w:rPr>
        <w:t>one of the following</w:t>
      </w:r>
      <w:r w:rsidR="00F86A46" w:rsidRPr="069404A0">
        <w:rPr>
          <w:b/>
          <w:bCs/>
          <w:color w:val="1F3864" w:themeColor="accent1" w:themeShade="80"/>
        </w:rPr>
        <w:t>:</w:t>
      </w:r>
    </w:p>
    <w:p w14:paraId="00D638A1" w14:textId="31779FCA" w:rsidR="008D62CE" w:rsidRDefault="008E59F7" w:rsidP="005F3F31">
      <w:pPr>
        <w:pStyle w:val="ListBullet"/>
      </w:pPr>
      <w:r>
        <w:t>incorporated</w:t>
      </w:r>
      <w:r w:rsidR="008D62CE">
        <w:t xml:space="preserve"> not-for-profit organisation</w:t>
      </w:r>
    </w:p>
    <w:p w14:paraId="27EA67E7" w14:textId="5AF0EC5F" w:rsidR="008D62CE" w:rsidRDefault="008D62CE" w:rsidP="005F3F31">
      <w:pPr>
        <w:pStyle w:val="ListBullet"/>
      </w:pPr>
      <w:r>
        <w:t xml:space="preserve">registered </w:t>
      </w:r>
      <w:r w:rsidR="008229A7">
        <w:t>charitable organisation</w:t>
      </w:r>
    </w:p>
    <w:p w14:paraId="01EB5355" w14:textId="5D2E78EE" w:rsidR="00985844" w:rsidRDefault="00C75D29" w:rsidP="005D2EAF">
      <w:pPr>
        <w:pStyle w:val="ListBullet"/>
      </w:pPr>
      <w:r>
        <w:lastRenderedPageBreak/>
        <w:t>higher education institution</w:t>
      </w:r>
    </w:p>
    <w:p w14:paraId="1524F25A" w14:textId="5E32577D" w:rsidR="005F3F31" w:rsidRPr="00867CE7" w:rsidRDefault="005F3F31">
      <w:pPr>
        <w:pStyle w:val="ListBullet"/>
        <w:rPr>
          <w:sz w:val="28"/>
          <w:szCs w:val="22"/>
        </w:rPr>
      </w:pPr>
      <w:r w:rsidRPr="00867CE7">
        <w:rPr>
          <w:szCs w:val="22"/>
        </w:rPr>
        <w:t>business</w:t>
      </w:r>
    </w:p>
    <w:p w14:paraId="30191F26" w14:textId="73DF85B5" w:rsidR="00020FED" w:rsidRDefault="0036312C" w:rsidP="005F3F31">
      <w:pPr>
        <w:pStyle w:val="ListBullet"/>
      </w:pPr>
      <w:r>
        <w:t>i</w:t>
      </w:r>
      <w:r w:rsidR="005F3F31">
        <w:t xml:space="preserve">ndividual operating as </w:t>
      </w:r>
      <w:r w:rsidR="13833F95">
        <w:t xml:space="preserve">a </w:t>
      </w:r>
      <w:r w:rsidR="005F3F31">
        <w:t>sole trader (with an active ABN)</w:t>
      </w:r>
      <w:r w:rsidR="00A14F8C">
        <w:t>.</w:t>
      </w:r>
    </w:p>
    <w:p w14:paraId="2A45B4B6" w14:textId="21C57A01" w:rsidR="00192395" w:rsidRDefault="00192395" w:rsidP="00192395">
      <w:pPr>
        <w:pStyle w:val="Heading2"/>
        <w:spacing w:before="240" w:after="240"/>
      </w:pPr>
      <w:bookmarkStart w:id="18" w:name="_Toc232004900"/>
      <w:r>
        <w:t xml:space="preserve">Who </w:t>
      </w:r>
      <w:r w:rsidR="00A24E46">
        <w:t>cannot</w:t>
      </w:r>
      <w:r>
        <w:t xml:space="preserve"> apply</w:t>
      </w:r>
      <w:bookmarkEnd w:id="18"/>
    </w:p>
    <w:p w14:paraId="2B5E2EC4" w14:textId="541D2C26" w:rsidR="008229A7" w:rsidRDefault="008229A7" w:rsidP="008229A7">
      <w:pPr>
        <w:pStyle w:val="BodyText"/>
      </w:pPr>
      <w:r>
        <w:t>You are not eligible to apply if you are any of the following:</w:t>
      </w:r>
    </w:p>
    <w:p w14:paraId="3F6A78E5" w14:textId="77777777" w:rsidR="00C75D29" w:rsidRDefault="00C75D29" w:rsidP="00C75D29">
      <w:pPr>
        <w:pStyle w:val="ListBullet"/>
      </w:pPr>
      <w:r w:rsidRPr="002773DE">
        <w:t>unincorporated group</w:t>
      </w:r>
      <w:r>
        <w:t xml:space="preserve"> with an auspice</w:t>
      </w:r>
    </w:p>
    <w:p w14:paraId="36ABF591" w14:textId="5DDD8DFE" w:rsidR="00C75D29" w:rsidRDefault="00C75D29" w:rsidP="00C75D29">
      <w:pPr>
        <w:pStyle w:val="ListBullet"/>
      </w:pPr>
      <w:r>
        <w:t>school</w:t>
      </w:r>
    </w:p>
    <w:p w14:paraId="63ECA46F" w14:textId="11695082" w:rsidR="0036312C" w:rsidRDefault="0036312C" w:rsidP="0036312C">
      <w:pPr>
        <w:pStyle w:val="ListBullet"/>
      </w:pPr>
      <w:r>
        <w:t>individual (without an ABN)</w:t>
      </w:r>
    </w:p>
    <w:p w14:paraId="4D269224" w14:textId="5A8E787D"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0983C3C4"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39BDEDC" w14:textId="72A19F73" w:rsidR="00AC6CA9" w:rsidRPr="00ED3C40" w:rsidRDefault="002E6D01" w:rsidP="00ED3C40">
      <w:pPr>
        <w:pStyle w:val="ListBullet"/>
      </w:pPr>
      <w:r w:rsidRPr="00ED3C40">
        <w:t xml:space="preserve">entity </w:t>
      </w:r>
      <w:r w:rsidR="00ED3C40" w:rsidRPr="00ED3C40">
        <w:t xml:space="preserve">currently involved in </w:t>
      </w:r>
      <w:r w:rsidR="005E6118" w:rsidRPr="00ED3C40">
        <w:t>legal proceedings with the City</w:t>
      </w:r>
      <w:r w:rsidRPr="00ED3C40">
        <w:t xml:space="preserve">, </w:t>
      </w:r>
      <w:r w:rsidR="00AC6CA9" w:rsidRPr="00ED3C40">
        <w:t>bankrupt</w:t>
      </w:r>
      <w:r w:rsidR="005E6118" w:rsidRPr="00ED3C40">
        <w:t xml:space="preserve">cy </w:t>
      </w:r>
      <w:r w:rsidRPr="00ED3C40">
        <w:t>or similar situations</w:t>
      </w:r>
    </w:p>
    <w:p w14:paraId="29E9425D" w14:textId="1EFF7A80" w:rsidR="00213311" w:rsidRDefault="00ED3C40" w:rsidP="00ED3C40">
      <w:pPr>
        <w:pStyle w:val="ListBullet"/>
      </w:pPr>
      <w:r>
        <w:t xml:space="preserve">entity with </w:t>
      </w:r>
      <w:r w:rsidR="00213311">
        <w:t xml:space="preserve">outstanding debt to </w:t>
      </w:r>
      <w:r>
        <w:t>the C</w:t>
      </w:r>
      <w:r w:rsidR="00213311">
        <w:t>ity</w:t>
      </w:r>
      <w:r w:rsidR="00CF5E77">
        <w:t>.</w:t>
      </w:r>
    </w:p>
    <w:p w14:paraId="46A3E4E0" w14:textId="7C244A61" w:rsidR="00192395" w:rsidRPr="008229A7" w:rsidRDefault="00192395" w:rsidP="008229A7">
      <w:pPr>
        <w:pStyle w:val="Heading2"/>
      </w:pPr>
      <w:bookmarkStart w:id="19" w:name="_Toc232004901"/>
      <w:r w:rsidRPr="008229A7">
        <w:t>How much funding can you apply for?</w:t>
      </w:r>
      <w:bookmarkEnd w:id="19"/>
    </w:p>
    <w:p w14:paraId="33A7D21E" w14:textId="43778AD4" w:rsidR="003558A9" w:rsidRPr="00CC7A37" w:rsidRDefault="003558A9" w:rsidP="003558A9">
      <w:pPr>
        <w:pStyle w:val="BodyText"/>
      </w:pPr>
      <w:r w:rsidRPr="00CC7A37">
        <w:t>You may request up to $</w:t>
      </w:r>
      <w:r w:rsidR="00CC7A37" w:rsidRPr="00CC7A37">
        <w:t>25,000</w:t>
      </w:r>
      <w:r w:rsidRPr="00CC7A37">
        <w:t>.</w:t>
      </w:r>
    </w:p>
    <w:p w14:paraId="384214F7" w14:textId="36DBA609" w:rsidR="00435C73" w:rsidRPr="00CC7A37" w:rsidRDefault="00ED3C40" w:rsidP="00435C73">
      <w:pPr>
        <w:pStyle w:val="BodyText"/>
      </w:pPr>
      <w:r w:rsidRPr="00CC7A37">
        <w:t xml:space="preserve">The total amount of funding available for </w:t>
      </w:r>
      <w:r w:rsidR="00CC7A37" w:rsidRPr="00CC7A37">
        <w:t xml:space="preserve">Clean Economy Grants </w:t>
      </w:r>
      <w:r w:rsidRPr="00CC7A37">
        <w:t>is $</w:t>
      </w:r>
      <w:r w:rsidR="00CC7A37" w:rsidRPr="00CC7A37">
        <w:t>50,000</w:t>
      </w:r>
      <w:r w:rsidRPr="00CC7A37">
        <w:t>.</w:t>
      </w:r>
    </w:p>
    <w:p w14:paraId="5479FD86" w14:textId="1E340646" w:rsidR="00ED3C40" w:rsidRPr="00CC7A37" w:rsidRDefault="00ED3C40" w:rsidP="00435C73">
      <w:pPr>
        <w:pStyle w:val="BodyText"/>
      </w:pPr>
      <w:r w:rsidRPr="00CC7A37">
        <w:t>You can only submit one application per funding round to this grant.</w:t>
      </w:r>
    </w:p>
    <w:p w14:paraId="29FD03E8" w14:textId="77777777" w:rsidR="00BA2A8A" w:rsidRDefault="00BA2A8A" w:rsidP="00BA2A8A">
      <w:pPr>
        <w:pStyle w:val="Heading2"/>
        <w:spacing w:before="240" w:after="240"/>
      </w:pPr>
      <w:bookmarkStart w:id="20" w:name="_Toc232004902"/>
      <w:r>
        <w:t>How we allocate funding</w:t>
      </w:r>
      <w:bookmarkEnd w:id="20"/>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DF8D8D6" w14:textId="77777777" w:rsidR="003E0232" w:rsidRPr="000F32F5" w:rsidRDefault="003E0232" w:rsidP="003E0232">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21" w:name="_Toc232004903"/>
      <w:r w:rsidRPr="00D466E0">
        <w:lastRenderedPageBreak/>
        <w:t xml:space="preserve">What you </w:t>
      </w:r>
      <w:r>
        <w:t xml:space="preserve">can </w:t>
      </w:r>
      <w:r w:rsidRPr="00D466E0">
        <w:t>apply for</w:t>
      </w:r>
      <w:bookmarkEnd w:id="21"/>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rsidTr="069404A0">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069404A0">
        <w:trPr>
          <w:trHeight w:val="1066"/>
        </w:trPr>
        <w:tc>
          <w:tcPr>
            <w:tcW w:w="5233" w:type="dxa"/>
          </w:tcPr>
          <w:p w14:paraId="2F87F28D" w14:textId="25323D23" w:rsidR="00B857A9" w:rsidRPr="00BC24DA" w:rsidRDefault="2FDAE8D3" w:rsidP="0CC4849F">
            <w:pPr>
              <w:spacing w:before="120" w:after="120"/>
              <w:rPr>
                <w:rFonts w:eastAsia="Arial" w:cs="Arial"/>
                <w:sz w:val="22"/>
                <w:szCs w:val="22"/>
              </w:rPr>
            </w:pPr>
            <w:r w:rsidRPr="0CC4849F">
              <w:rPr>
                <w:rFonts w:eastAsia="Arial" w:cs="Arial"/>
                <w:sz w:val="22"/>
                <w:szCs w:val="22"/>
              </w:rPr>
              <w:t>AI-driven system to reduce energy consumption, waste and emissions</w:t>
            </w:r>
          </w:p>
          <w:p w14:paraId="077C1785" w14:textId="6BA398F5" w:rsidR="00B857A9" w:rsidRPr="00BC24DA" w:rsidRDefault="2FDAE8D3" w:rsidP="0CC4849F">
            <w:pPr>
              <w:spacing w:before="120" w:after="120"/>
              <w:rPr>
                <w:rFonts w:eastAsia="Arial" w:cs="Arial"/>
                <w:sz w:val="22"/>
                <w:szCs w:val="22"/>
              </w:rPr>
            </w:pPr>
            <w:r w:rsidRPr="0CC4849F">
              <w:rPr>
                <w:rFonts w:eastAsia="Arial" w:cs="Arial"/>
                <w:sz w:val="22"/>
                <w:szCs w:val="22"/>
              </w:rPr>
              <w:t xml:space="preserve">Commercialisation and development of products from waste streams.  </w:t>
            </w:r>
          </w:p>
          <w:p w14:paraId="4C76A890" w14:textId="59913F17" w:rsidR="00B857A9" w:rsidRPr="00BC24DA" w:rsidRDefault="2FDAE8D3" w:rsidP="0CC4849F">
            <w:pPr>
              <w:spacing w:before="120" w:after="120"/>
              <w:rPr>
                <w:rFonts w:eastAsia="Arial" w:cs="Arial"/>
                <w:sz w:val="22"/>
                <w:szCs w:val="22"/>
              </w:rPr>
            </w:pPr>
            <w:r w:rsidRPr="0CC4849F">
              <w:rPr>
                <w:rFonts w:eastAsia="Arial" w:cs="Arial"/>
                <w:sz w:val="22"/>
                <w:szCs w:val="22"/>
              </w:rPr>
              <w:t xml:space="preserve">Material testing of a clean economy business solutions </w:t>
            </w:r>
          </w:p>
          <w:p w14:paraId="7A431721" w14:textId="5D8C039A" w:rsidR="00B857A9" w:rsidRPr="00BC24DA" w:rsidRDefault="2FDAE8D3" w:rsidP="0CC4849F">
            <w:pPr>
              <w:spacing w:before="120" w:after="120"/>
              <w:rPr>
                <w:rFonts w:eastAsia="Arial" w:cs="Arial"/>
                <w:sz w:val="22"/>
                <w:szCs w:val="22"/>
              </w:rPr>
            </w:pPr>
            <w:r w:rsidRPr="0CC4849F">
              <w:rPr>
                <w:rFonts w:eastAsia="Arial" w:cs="Arial"/>
                <w:sz w:val="22"/>
                <w:szCs w:val="22"/>
              </w:rPr>
              <w:t>Product and services feasibility studies</w:t>
            </w:r>
          </w:p>
          <w:p w14:paraId="0DF8692B" w14:textId="13B4CC97" w:rsidR="00B857A9" w:rsidRPr="00BC24DA" w:rsidRDefault="2FDAE8D3" w:rsidP="0CC4849F">
            <w:pPr>
              <w:spacing w:before="120" w:after="120"/>
              <w:rPr>
                <w:rFonts w:eastAsia="Arial" w:cs="Arial"/>
                <w:sz w:val="22"/>
                <w:szCs w:val="22"/>
              </w:rPr>
            </w:pPr>
            <w:r w:rsidRPr="0CC4849F">
              <w:rPr>
                <w:rFonts w:eastAsia="Arial" w:cs="Arial"/>
                <w:sz w:val="22"/>
                <w:szCs w:val="22"/>
              </w:rPr>
              <w:t>Prototype research and validation of a clean economy solutions</w:t>
            </w:r>
          </w:p>
          <w:p w14:paraId="5EE1E4AD" w14:textId="0D68AB78" w:rsidR="00B857A9" w:rsidRPr="00BC24DA" w:rsidRDefault="00001B4F" w:rsidP="0005411D">
            <w:pPr>
              <w:pStyle w:val="BodyText"/>
            </w:pPr>
            <w:r w:rsidRPr="00BC24DA">
              <w:t>Repurposing of</w:t>
            </w:r>
            <w:r w:rsidR="0005411D" w:rsidRPr="00BC24DA">
              <w:t xml:space="preserve"> discarded batteries</w:t>
            </w:r>
          </w:p>
          <w:p w14:paraId="44BD7A32" w14:textId="0946E4A8" w:rsidR="00EC6C61" w:rsidRPr="00BC24DA" w:rsidRDefault="00FD105A" w:rsidP="00DD4BA4">
            <w:pPr>
              <w:pStyle w:val="BodyText"/>
            </w:pPr>
            <w:r w:rsidRPr="00BC24DA">
              <w:t xml:space="preserve">Previously funded Clean Economy projects can be found </w:t>
            </w:r>
            <w:hyperlink r:id="rId27" w:history="1">
              <w:r w:rsidRPr="00BC24DA">
                <w:rPr>
                  <w:rStyle w:val="Hyperlink"/>
                  <w:color w:val="auto"/>
                </w:rPr>
                <w:t>here</w:t>
              </w:r>
            </w:hyperlink>
            <w:r w:rsidRPr="00BC24DA">
              <w:t>.</w:t>
            </w:r>
          </w:p>
          <w:p w14:paraId="3AEA59F1" w14:textId="7045E70B" w:rsidR="00D33E8C" w:rsidRPr="00BC24DA" w:rsidRDefault="00C32E8F" w:rsidP="00CF140B">
            <w:pPr>
              <w:pStyle w:val="BodyText"/>
              <w:spacing w:before="240" w:after="160"/>
              <w:rPr>
                <w:b/>
                <w:bCs/>
              </w:rPr>
            </w:pPr>
            <w:r w:rsidRPr="00BC24DA">
              <w:rPr>
                <w:b/>
                <w:bCs/>
              </w:rPr>
              <w:t>Expenses</w:t>
            </w:r>
          </w:p>
          <w:p w14:paraId="52BC40EE" w14:textId="22C342F2" w:rsidR="00914529" w:rsidRPr="00BC24DA" w:rsidRDefault="00800E33" w:rsidP="00D33E8C">
            <w:pPr>
              <w:pStyle w:val="BodyText"/>
              <w:rPr>
                <w:i/>
                <w:iCs/>
                <w:sz w:val="20"/>
                <w:szCs w:val="16"/>
              </w:rPr>
            </w:pPr>
            <w:r w:rsidRPr="00BC24DA">
              <w:rPr>
                <w:i/>
                <w:iCs/>
                <w:sz w:val="20"/>
                <w:szCs w:val="16"/>
              </w:rPr>
              <w:t xml:space="preserve">These are examples of costs we may fund, but other </w:t>
            </w:r>
            <w:r w:rsidR="00D16A7D" w:rsidRPr="00BC24DA">
              <w:rPr>
                <w:i/>
                <w:iCs/>
                <w:sz w:val="20"/>
                <w:szCs w:val="16"/>
              </w:rPr>
              <w:t>costs</w:t>
            </w:r>
            <w:r w:rsidRPr="00BC24DA">
              <w:rPr>
                <w:i/>
                <w:iCs/>
                <w:sz w:val="20"/>
                <w:szCs w:val="16"/>
              </w:rPr>
              <w:t xml:space="preserve"> </w:t>
            </w:r>
            <w:r w:rsidR="0046649D" w:rsidRPr="00BC24DA">
              <w:rPr>
                <w:i/>
                <w:iCs/>
                <w:sz w:val="20"/>
                <w:szCs w:val="16"/>
              </w:rPr>
              <w:t>may</w:t>
            </w:r>
            <w:r w:rsidRPr="00BC24DA">
              <w:rPr>
                <w:i/>
                <w:iCs/>
                <w:sz w:val="20"/>
                <w:szCs w:val="16"/>
              </w:rPr>
              <w:t xml:space="preserve"> also be eligible. If you’re </w:t>
            </w:r>
            <w:r w:rsidR="00262453" w:rsidRPr="00BC24DA">
              <w:rPr>
                <w:i/>
                <w:iCs/>
                <w:sz w:val="20"/>
                <w:szCs w:val="16"/>
              </w:rPr>
              <w:t>unsure,</w:t>
            </w:r>
            <w:r w:rsidR="00277ED5" w:rsidRPr="00BC24DA">
              <w:rPr>
                <w:i/>
                <w:iCs/>
                <w:sz w:val="20"/>
                <w:szCs w:val="16"/>
              </w:rPr>
              <w:t xml:space="preserve"> please</w:t>
            </w:r>
            <w:r w:rsidR="00966761" w:rsidRPr="00BC24DA">
              <w:rPr>
                <w:i/>
                <w:iCs/>
                <w:sz w:val="20"/>
                <w:szCs w:val="16"/>
              </w:rPr>
              <w:t xml:space="preserve"> contact us for advice.</w:t>
            </w:r>
          </w:p>
          <w:p w14:paraId="01BD1F29" w14:textId="77777777" w:rsidR="0030277C" w:rsidRPr="00BC24DA" w:rsidRDefault="0030277C" w:rsidP="0030277C">
            <w:pPr>
              <w:pStyle w:val="BodyText"/>
              <w:rPr>
                <w:rStyle w:val="Hyperlink"/>
                <w:color w:val="auto"/>
                <w:u w:val="none"/>
              </w:rPr>
            </w:pPr>
            <w:r w:rsidRPr="00BC24DA">
              <w:rPr>
                <w:rStyle w:val="Hyperlink"/>
                <w:color w:val="auto"/>
                <w:u w:val="none"/>
              </w:rPr>
              <w:t>Intellectual property</w:t>
            </w:r>
          </w:p>
          <w:p w14:paraId="04B8E00C" w14:textId="05DDA367" w:rsidR="00F76771" w:rsidRPr="00BC24DA" w:rsidRDefault="00F56D5C" w:rsidP="0030277C">
            <w:pPr>
              <w:pStyle w:val="BodyText"/>
              <w:rPr>
                <w:rStyle w:val="Hyperlink"/>
                <w:color w:val="auto"/>
                <w:u w:val="none"/>
              </w:rPr>
            </w:pPr>
            <w:r w:rsidRPr="00BC24DA">
              <w:rPr>
                <w:rStyle w:val="Hyperlink"/>
                <w:color w:val="auto"/>
                <w:u w:val="none"/>
              </w:rPr>
              <w:t>Feasibility studies for m</w:t>
            </w:r>
            <w:r w:rsidR="00F76771" w:rsidRPr="00BC24DA">
              <w:rPr>
                <w:rStyle w:val="Hyperlink"/>
                <w:color w:val="auto"/>
                <w:u w:val="none"/>
              </w:rPr>
              <w:t>arket research</w:t>
            </w:r>
            <w:r w:rsidR="00F76771" w:rsidRPr="00BC24DA">
              <w:rPr>
                <w:rStyle w:val="Hyperlink"/>
                <w:color w:val="auto"/>
                <w:szCs w:val="22"/>
                <w:u w:val="none"/>
              </w:rPr>
              <w:t xml:space="preserve"> and testing</w:t>
            </w:r>
          </w:p>
          <w:p w14:paraId="06106F7F" w14:textId="77777777" w:rsidR="00F56D5C" w:rsidRPr="00BC24DA" w:rsidRDefault="396E9C1E" w:rsidP="00F56D5C">
            <w:pPr>
              <w:pStyle w:val="BodyText"/>
              <w:rPr>
                <w:rStyle w:val="Hyperlink"/>
                <w:color w:val="auto"/>
                <w:u w:val="none"/>
              </w:rPr>
            </w:pPr>
            <w:r w:rsidRPr="069404A0">
              <w:rPr>
                <w:rStyle w:val="Hyperlink"/>
                <w:color w:val="auto"/>
                <w:u w:val="none"/>
              </w:rPr>
              <w:t>Product development, prototyping and material testing</w:t>
            </w:r>
          </w:p>
          <w:p w14:paraId="61C82020" w14:textId="77777777" w:rsidR="00AD0BD7" w:rsidRPr="00BC24DA" w:rsidRDefault="00AD0BD7" w:rsidP="00AD0BD7">
            <w:pPr>
              <w:pStyle w:val="BodyText"/>
              <w:rPr>
                <w:rStyle w:val="Hyperlink"/>
                <w:color w:val="auto"/>
                <w:szCs w:val="22"/>
                <w:u w:val="none"/>
              </w:rPr>
            </w:pPr>
            <w:r w:rsidRPr="00BC24DA">
              <w:rPr>
                <w:rStyle w:val="Hyperlink"/>
                <w:color w:val="auto"/>
                <w:szCs w:val="22"/>
                <w:u w:val="none"/>
              </w:rPr>
              <w:t>Re-tooling</w:t>
            </w:r>
          </w:p>
          <w:p w14:paraId="0BFE4E31" w14:textId="1D4B3F31" w:rsidR="0030277C" w:rsidRPr="00BC24DA" w:rsidRDefault="0030277C" w:rsidP="00AD0BD7">
            <w:pPr>
              <w:pStyle w:val="BodyText"/>
              <w:rPr>
                <w:rStyle w:val="Hyperlink"/>
                <w:color w:val="auto"/>
                <w:u w:val="none"/>
              </w:rPr>
            </w:pPr>
            <w:r w:rsidRPr="00BC24DA">
              <w:t>Specialists, contractors or consultants engaged to deliver a project</w:t>
            </w:r>
          </w:p>
          <w:p w14:paraId="2A185D28" w14:textId="607C5D26" w:rsidR="00D34E14" w:rsidRPr="00BC24DA" w:rsidRDefault="007A365D" w:rsidP="00D33E8C">
            <w:pPr>
              <w:pStyle w:val="BodyText"/>
              <w:rPr>
                <w:rStyle w:val="Hyperlink"/>
                <w:rFonts w:cs="Arial"/>
                <w:color w:val="auto"/>
                <w:szCs w:val="22"/>
                <w:u w:val="none"/>
              </w:rPr>
            </w:pPr>
            <w:r w:rsidRPr="00BC24DA">
              <w:rPr>
                <w:rFonts w:cs="Arial"/>
                <w:szCs w:val="22"/>
              </w:rPr>
              <w:t>Staff wages (where they relate to additional work required to deliver the project. Applicants must explain the role and why this work cannot be delivered within existing resources)</w:t>
            </w:r>
          </w:p>
        </w:tc>
        <w:tc>
          <w:tcPr>
            <w:tcW w:w="5234" w:type="dxa"/>
          </w:tcPr>
          <w:p w14:paraId="064CF52A" w14:textId="5D6878C5" w:rsidR="00D33E8C" w:rsidRPr="00BC24DA" w:rsidRDefault="00C32E8F" w:rsidP="00CF140B">
            <w:pPr>
              <w:pStyle w:val="BodyText"/>
              <w:spacing w:after="160"/>
              <w:ind w:left="91"/>
              <w:rPr>
                <w:rStyle w:val="Hyperlink"/>
                <w:b/>
                <w:bCs/>
                <w:color w:val="auto"/>
                <w:u w:val="none"/>
              </w:rPr>
            </w:pPr>
            <w:r w:rsidRPr="00BC24DA">
              <w:rPr>
                <w:rStyle w:val="Hyperlink"/>
                <w:b/>
                <w:bCs/>
                <w:color w:val="auto"/>
                <w:u w:val="none"/>
              </w:rPr>
              <w:t>Types of p</w:t>
            </w:r>
            <w:r w:rsidR="00D33E8C" w:rsidRPr="00BC24DA">
              <w:rPr>
                <w:rStyle w:val="Hyperlink"/>
                <w:b/>
                <w:bCs/>
                <w:color w:val="auto"/>
                <w:u w:val="none"/>
              </w:rPr>
              <w:t>rojects</w:t>
            </w:r>
          </w:p>
          <w:p w14:paraId="03BA98C2" w14:textId="163E57A5" w:rsidR="002F31A5" w:rsidRPr="00BC24DA" w:rsidRDefault="002F31A5" w:rsidP="00BC24DA">
            <w:pPr>
              <w:pStyle w:val="BodyText"/>
              <w:ind w:left="93"/>
              <w:rPr>
                <w:rStyle w:val="Hyperlink"/>
                <w:color w:val="auto"/>
                <w:u w:val="none"/>
              </w:rPr>
            </w:pPr>
            <w:r w:rsidRPr="00BC24DA">
              <w:rPr>
                <w:rStyle w:val="Hyperlink"/>
                <w:color w:val="auto"/>
                <w:u w:val="none"/>
              </w:rPr>
              <w:t xml:space="preserve">Projects outside </w:t>
            </w:r>
            <w:r w:rsidR="00E229EC" w:rsidRPr="00BC24DA">
              <w:t>Greater Geelong</w:t>
            </w:r>
          </w:p>
          <w:p w14:paraId="0CEB4081" w14:textId="77777777" w:rsidR="008C7263" w:rsidRPr="00BC24DA" w:rsidRDefault="008C7263" w:rsidP="008C7263">
            <w:pPr>
              <w:pStyle w:val="BodyText"/>
              <w:ind w:left="93"/>
            </w:pPr>
            <w:r w:rsidRPr="00BC24DA">
              <w:t>Capital Works (e.g. building property, structural improvements, alterations and extensions)</w:t>
            </w:r>
          </w:p>
          <w:p w14:paraId="3DD7392D" w14:textId="77777777" w:rsidR="00F17356" w:rsidRPr="00BC24DA" w:rsidRDefault="00F17356" w:rsidP="00F17356">
            <w:pPr>
              <w:pStyle w:val="BodyText"/>
              <w:ind w:left="93"/>
            </w:pPr>
            <w:r w:rsidRPr="00BC24DA">
              <w:t>Core business</w:t>
            </w:r>
          </w:p>
          <w:p w14:paraId="14E00AF2" w14:textId="79ABDCC9" w:rsidR="00F17356" w:rsidRPr="00BC24DA" w:rsidRDefault="00F17356" w:rsidP="00F17356">
            <w:pPr>
              <w:pStyle w:val="BodyText"/>
              <w:ind w:left="93"/>
            </w:pPr>
            <w:r w:rsidRPr="00BC24DA">
              <w:t>Fundraising events for charities or your own group</w:t>
            </w:r>
          </w:p>
          <w:p w14:paraId="2882FA0F" w14:textId="77777777" w:rsidR="002F31A5" w:rsidRPr="00BC24DA" w:rsidRDefault="002F31A5" w:rsidP="00503835">
            <w:pPr>
              <w:pStyle w:val="BodyText"/>
              <w:ind w:left="93"/>
              <w:rPr>
                <w:rStyle w:val="Hyperlink"/>
                <w:color w:val="auto"/>
                <w:u w:val="none"/>
              </w:rPr>
            </w:pPr>
            <w:r w:rsidRPr="00BC24DA">
              <w:t>Political or gambling activities</w:t>
            </w:r>
          </w:p>
          <w:p w14:paraId="27470FB7" w14:textId="14BD442A" w:rsidR="002F31A5" w:rsidRPr="00BC24DA" w:rsidRDefault="002F31A5" w:rsidP="00503835">
            <w:pPr>
              <w:pStyle w:val="BodyText"/>
              <w:ind w:left="91"/>
              <w:rPr>
                <w:rStyle w:val="Hyperlink"/>
                <w:color w:val="auto"/>
                <w:u w:val="none"/>
              </w:rPr>
            </w:pPr>
            <w:r w:rsidRPr="00BC24DA">
              <w:rPr>
                <w:rStyle w:val="Hyperlink"/>
                <w:color w:val="auto"/>
                <w:u w:val="none"/>
              </w:rPr>
              <w:t>Projects better suited to the City’s other grants</w:t>
            </w:r>
          </w:p>
          <w:p w14:paraId="3C312074" w14:textId="77777777" w:rsidR="00F17356" w:rsidRPr="00BC24DA" w:rsidRDefault="00F17356" w:rsidP="00503835">
            <w:pPr>
              <w:pStyle w:val="BodyText"/>
              <w:ind w:left="91"/>
              <w:rPr>
                <w:rStyle w:val="Hyperlink"/>
                <w:color w:val="auto"/>
                <w:u w:val="none"/>
              </w:rPr>
            </w:pPr>
            <w:r w:rsidRPr="00BC24DA">
              <w:t>Projects started before funding is approved</w:t>
            </w:r>
          </w:p>
          <w:p w14:paraId="4A95C18E" w14:textId="5C30BAF9" w:rsidR="00D33E8C" w:rsidRPr="00BC24DA" w:rsidRDefault="00D33E8C" w:rsidP="00CF140B">
            <w:pPr>
              <w:pStyle w:val="BodyText"/>
              <w:spacing w:before="240" w:after="160"/>
              <w:ind w:left="91"/>
              <w:rPr>
                <w:b/>
                <w:bCs/>
              </w:rPr>
            </w:pPr>
            <w:r w:rsidRPr="00BC24DA">
              <w:rPr>
                <w:b/>
                <w:bCs/>
              </w:rPr>
              <w:t>Expenses</w:t>
            </w:r>
          </w:p>
          <w:p w14:paraId="5523BC32" w14:textId="77777777" w:rsidR="00671FEA" w:rsidRPr="00BC24DA" w:rsidRDefault="00671FEA" w:rsidP="00671FEA">
            <w:pPr>
              <w:pStyle w:val="BodyText"/>
              <w:ind w:left="93"/>
            </w:pPr>
            <w:r w:rsidRPr="00BC24DA">
              <w:t xml:space="preserve">Cash vouchers </w:t>
            </w:r>
          </w:p>
          <w:p w14:paraId="021EAD25" w14:textId="3EF579DF" w:rsidR="00914529" w:rsidRPr="00BC24DA" w:rsidRDefault="00317B07" w:rsidP="00CF3DF0">
            <w:pPr>
              <w:pStyle w:val="BodyText"/>
              <w:ind w:left="93"/>
            </w:pPr>
            <w:r w:rsidRPr="00BC24DA">
              <w:t xml:space="preserve">General day-to-day operating costs of running your organisation </w:t>
            </w:r>
            <w:r w:rsidR="00B77054" w:rsidRPr="00BC24DA">
              <w:t xml:space="preserve">or business </w:t>
            </w:r>
            <w:r w:rsidR="00914529" w:rsidRPr="00BC24DA">
              <w:t>(e.g. insurance, utilities</w:t>
            </w:r>
            <w:r w:rsidR="00E20E0B" w:rsidRPr="00BC24DA">
              <w:t xml:space="preserve">, </w:t>
            </w:r>
            <w:r w:rsidR="005C682A" w:rsidRPr="00BC24DA">
              <w:t xml:space="preserve">rent, </w:t>
            </w:r>
            <w:r w:rsidR="00934F43" w:rsidRPr="00BC24DA">
              <w:t>administration</w:t>
            </w:r>
            <w:r w:rsidR="00914529" w:rsidRPr="00BC24DA">
              <w:t>)</w:t>
            </w:r>
          </w:p>
          <w:p w14:paraId="528E8F13" w14:textId="77777777" w:rsidR="00521B77" w:rsidRDefault="00521B77" w:rsidP="004C74AF">
            <w:pPr>
              <w:pStyle w:val="BodyText"/>
              <w:ind w:left="93"/>
            </w:pPr>
            <w:r>
              <w:t>Own venue hire</w:t>
            </w:r>
          </w:p>
          <w:p w14:paraId="26629666" w14:textId="302D3D1F" w:rsidR="008217C7" w:rsidRPr="00BC24DA" w:rsidRDefault="004C74AF" w:rsidP="004C74AF">
            <w:pPr>
              <w:pStyle w:val="BodyText"/>
              <w:ind w:left="93"/>
            </w:pPr>
            <w:r w:rsidRPr="00BC24DA">
              <w:t>Prizes, gifts</w:t>
            </w:r>
            <w:r w:rsidR="008217C7" w:rsidRPr="00BC24DA">
              <w:t xml:space="preserve"> and </w:t>
            </w:r>
            <w:r w:rsidRPr="00BC24DA">
              <w:t>awards</w:t>
            </w:r>
            <w:r w:rsidR="008217C7" w:rsidRPr="00BC24DA">
              <w:t xml:space="preserve"> (e.g. </w:t>
            </w:r>
            <w:r w:rsidR="00684D99" w:rsidRPr="00BC24DA">
              <w:t xml:space="preserve">gift vouchers, </w:t>
            </w:r>
            <w:r w:rsidRPr="00BC24DA">
              <w:t>medals, money</w:t>
            </w:r>
            <w:r w:rsidR="00684D99" w:rsidRPr="00BC24DA">
              <w:t>, trophies</w:t>
            </w:r>
            <w:r w:rsidR="008217C7" w:rsidRPr="00BC24DA">
              <w:t>)</w:t>
            </w:r>
          </w:p>
          <w:p w14:paraId="7308A606" w14:textId="3FED3545" w:rsidR="00671FEA" w:rsidRPr="00BC24DA" w:rsidRDefault="008D277B" w:rsidP="00671FEA">
            <w:pPr>
              <w:pStyle w:val="BodyText"/>
              <w:ind w:left="93"/>
            </w:pPr>
            <w:r w:rsidRPr="00BC24DA">
              <w:rPr>
                <w:rStyle w:val="Hyperlink"/>
                <w:color w:val="auto"/>
                <w:u w:val="none"/>
              </w:rPr>
              <w:t>Payments to volunteers</w:t>
            </w:r>
          </w:p>
          <w:p w14:paraId="2DD622ED" w14:textId="77777777" w:rsidR="00671FEA" w:rsidRPr="00BC24DA" w:rsidRDefault="00671FEA" w:rsidP="00671FEA">
            <w:pPr>
              <w:pStyle w:val="BodyText"/>
              <w:ind w:left="93"/>
            </w:pPr>
            <w:r w:rsidRPr="00BC24DA">
              <w:t>Taxes, levies, fines or penalties</w:t>
            </w:r>
          </w:p>
          <w:p w14:paraId="6C32A8C2" w14:textId="0FEBEA3B" w:rsidR="00BC5363" w:rsidRPr="00BC24DA" w:rsidRDefault="00BC5363" w:rsidP="00CA3CF1">
            <w:pPr>
              <w:pStyle w:val="BodyText"/>
              <w:ind w:left="93"/>
              <w:rPr>
                <w:rStyle w:val="Hyperlink"/>
                <w:color w:val="auto"/>
                <w:u w:val="none"/>
              </w:rPr>
            </w:pPr>
          </w:p>
        </w:tc>
      </w:tr>
    </w:tbl>
    <w:p w14:paraId="4F53435C" w14:textId="77777777" w:rsidR="00D9466D" w:rsidRDefault="00D9466D" w:rsidP="00D9466D">
      <w:pPr>
        <w:pStyle w:val="Heading1"/>
        <w:framePr w:wrap="around"/>
      </w:pPr>
      <w:bookmarkStart w:id="22" w:name="_Toc193720534"/>
      <w:bookmarkStart w:id="23" w:name="_Toc232004904"/>
      <w:bookmarkStart w:id="24" w:name="_Toc42703179"/>
      <w:bookmarkStart w:id="25" w:name="_Hlk42784065"/>
      <w:r>
        <w:lastRenderedPageBreak/>
        <w:t>What you need for your application</w:t>
      </w:r>
      <w:bookmarkEnd w:id="22"/>
      <w:bookmarkEnd w:id="23"/>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6" w:name="_Toc193720535"/>
      <w:bookmarkStart w:id="27" w:name="_Toc232004905"/>
      <w:r>
        <w:t>Checklist</w:t>
      </w:r>
      <w:bookmarkEnd w:id="26"/>
      <w:bookmarkEnd w:id="27"/>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Pr="0071771B" w:rsidRDefault="00E826C3" w:rsidP="00D9466D">
      <w:pPr>
        <w:pStyle w:val="ListBullet"/>
      </w:pPr>
      <w:r>
        <w:t>b</w:t>
      </w:r>
      <w:r w:rsidR="00D9466D">
        <w:t>ank account details (account name, BSB and account number) which must match the applicant’s name and AB</w:t>
      </w:r>
      <w:r w:rsidR="00206E10">
        <w:t>N</w:t>
      </w:r>
      <w:r w:rsidR="00D9466D">
        <w:t xml:space="preserve"> details</w:t>
      </w:r>
    </w:p>
    <w:p w14:paraId="2169DBC2" w14:textId="3949FD93" w:rsidR="6FA70F4F" w:rsidRDefault="6FA70F4F" w:rsidP="069404A0">
      <w:pPr>
        <w:pStyle w:val="ListBullet"/>
      </w:pPr>
      <w:r>
        <w:t>redacted bank statement</w:t>
      </w:r>
    </w:p>
    <w:p w14:paraId="23A272EA" w14:textId="5FD44C29" w:rsidR="00D9466D" w:rsidRDefault="00E826C3" w:rsidP="00D9466D">
      <w:pPr>
        <w:pStyle w:val="ListBullet"/>
      </w:pPr>
      <w:r w:rsidRPr="00C01828">
        <w:t xml:space="preserve">letters of support </w:t>
      </w:r>
      <w:r>
        <w:t>from project partners and/or stakeholders</w:t>
      </w:r>
    </w:p>
    <w:p w14:paraId="2A1F500E" w14:textId="73606F81" w:rsidR="00D9466D" w:rsidRPr="00C01828" w:rsidRDefault="00E826C3" w:rsidP="00D9466D">
      <w:pPr>
        <w:pStyle w:val="ListBullet"/>
      </w:pPr>
      <w:r w:rsidRPr="00C01828">
        <w:t>copies of required permits or approvals</w:t>
      </w:r>
    </w:p>
    <w:p w14:paraId="0E4EE2C9" w14:textId="5C3EA41C" w:rsidR="00D9466D" w:rsidRDefault="00E826C3" w:rsidP="00D9466D">
      <w:pPr>
        <w:pStyle w:val="ListBullet"/>
      </w:pPr>
      <w:r w:rsidRPr="00C01828">
        <w:t>confirmation of venue booking</w:t>
      </w:r>
    </w:p>
    <w:p w14:paraId="6BF0426B" w14:textId="77777777" w:rsidR="00FC1F2D" w:rsidRDefault="00E826C3" w:rsidP="000E562F">
      <w:pPr>
        <w:pStyle w:val="ListBullet"/>
      </w:pPr>
      <w:r w:rsidRPr="00C01828">
        <w:t>a budget showing all income, expense</w:t>
      </w:r>
      <w:r w:rsidR="008E0E18" w:rsidRPr="00C14C7D">
        <w:t>s</w:t>
      </w:r>
      <w:r w:rsidRPr="00C01828">
        <w:t xml:space="preserve"> and how </w:t>
      </w:r>
      <w:r>
        <w:t xml:space="preserve">the </w:t>
      </w:r>
      <w:r w:rsidRPr="00C01828">
        <w:t>grant funds will be used.</w:t>
      </w:r>
    </w:p>
    <w:p w14:paraId="44E47EA2" w14:textId="77777777" w:rsidR="00FB132A" w:rsidRPr="00FB132A" w:rsidRDefault="00C76FE3" w:rsidP="00FC2765">
      <w:pPr>
        <w:pStyle w:val="ListBullet"/>
        <w:rPr>
          <w:szCs w:val="22"/>
        </w:rPr>
      </w:pPr>
      <w:r w:rsidRPr="00C76FE3">
        <w:t xml:space="preserve">evidence for expenses to be funded by the grant </w:t>
      </w:r>
    </w:p>
    <w:p w14:paraId="4F45E5F4" w14:textId="5AB3F5AB" w:rsidR="003E64B8" w:rsidRPr="001E1090" w:rsidRDefault="00670D6D" w:rsidP="00FC2765">
      <w:pPr>
        <w:pStyle w:val="ListBullet"/>
        <w:rPr>
          <w:szCs w:val="22"/>
        </w:rPr>
      </w:pPr>
      <w:r w:rsidRPr="00C76FE3">
        <w:t>a letter explaining any staff wage costs. The letter</w:t>
      </w:r>
      <w:r>
        <w:t xml:space="preserve"> must outline the role, the additional work required to deliver the project, and why this work cannot be delivered using existing resources.</w:t>
      </w:r>
    </w:p>
    <w:p w14:paraId="0EE2B2B3" w14:textId="29EE28DD" w:rsidR="001E1090" w:rsidRPr="004A2177" w:rsidRDefault="001E1090" w:rsidP="00FC2765">
      <w:pPr>
        <w:pStyle w:val="ListBullet"/>
        <w:rPr>
          <w:szCs w:val="22"/>
        </w:rPr>
      </w:pPr>
      <w:r w:rsidRPr="004A2177">
        <w:t>examples of similar projects the applicant has delivered over the last three years</w:t>
      </w:r>
    </w:p>
    <w:p w14:paraId="0706A767" w14:textId="77777777" w:rsidR="00AE490E" w:rsidRDefault="00AE490E" w:rsidP="00AE490E">
      <w:pPr>
        <w:pStyle w:val="Heading1"/>
        <w:framePr w:wrap="around"/>
      </w:pPr>
      <w:bookmarkStart w:id="28" w:name="_Toc166163033"/>
      <w:bookmarkStart w:id="29" w:name="_Toc232004906"/>
      <w:bookmarkEnd w:id="24"/>
      <w:bookmarkEnd w:id="25"/>
      <w:r>
        <w:lastRenderedPageBreak/>
        <w:t>How we assess applications</w:t>
      </w:r>
      <w:bookmarkStart w:id="30" w:name="_Hlk69245773"/>
      <w:bookmarkEnd w:id="28"/>
      <w:bookmarkEnd w:id="29"/>
    </w:p>
    <w:p w14:paraId="721C891E" w14:textId="257DA4D4" w:rsidR="00D02D75" w:rsidRDefault="00D02D75" w:rsidP="00AE490E">
      <w:pPr>
        <w:pStyle w:val="Introduction"/>
      </w:pPr>
      <w:bookmarkStart w:id="31" w:name="_Hlk43885432"/>
      <w:r>
        <w:t>We carefully check all applications to make sure they meet the guideline rules and are a good use of the City’s grant funding.</w:t>
      </w:r>
    </w:p>
    <w:p w14:paraId="40CC0746" w14:textId="6E19C88A" w:rsidR="000354F0" w:rsidRPr="000354F0" w:rsidRDefault="000354F0" w:rsidP="000354F0">
      <w:pPr>
        <w:pStyle w:val="Heading2"/>
        <w:rPr>
          <w:color w:val="auto"/>
        </w:rPr>
      </w:pPr>
      <w:bookmarkStart w:id="32" w:name="_Toc232004907"/>
      <w:r>
        <w:t>Assessment</w:t>
      </w:r>
      <w:bookmarkEnd w:id="32"/>
    </w:p>
    <w:p w14:paraId="0498DD9C" w14:textId="77777777" w:rsidR="000354F0" w:rsidRPr="008F64B3" w:rsidRDefault="00AE490E" w:rsidP="000354F0">
      <w:pPr>
        <w:pStyle w:val="BodyText"/>
      </w:pPr>
      <w:r>
        <w:t xml:space="preserve">The </w:t>
      </w:r>
      <w:r w:rsidRPr="008F64B3">
        <w:t>complete list of checks we do on each grant application include:</w:t>
      </w:r>
      <w:r w:rsidR="000354F0" w:rsidRPr="008F64B3">
        <w:t xml:space="preserve"> </w:t>
      </w:r>
    </w:p>
    <w:p w14:paraId="0240AEC6" w14:textId="52A2ECEA" w:rsidR="00AE490E" w:rsidRPr="004F2FCD" w:rsidRDefault="00AE490E" w:rsidP="005E2BCE">
      <w:pPr>
        <w:pStyle w:val="ListBullet"/>
        <w:numPr>
          <w:ilvl w:val="0"/>
          <w:numId w:val="0"/>
        </w:numPr>
      </w:pPr>
      <w:r w:rsidRPr="008F64B3">
        <w:rPr>
          <w:b/>
          <w:bCs/>
        </w:rPr>
        <w:t>Eligibility checks</w:t>
      </w:r>
      <w:r w:rsidRPr="008F64B3">
        <w:t xml:space="preserve"> – we check </w:t>
      </w:r>
      <w:r w:rsidR="0074644B" w:rsidRPr="008F64B3">
        <w:t xml:space="preserve">if </w:t>
      </w:r>
      <w:r w:rsidR="00CF3DF0" w:rsidRPr="008F64B3">
        <w:t>the applicant</w:t>
      </w:r>
      <w:r w:rsidR="0074644B" w:rsidRPr="008F64B3">
        <w:t xml:space="preserve"> and project are </w:t>
      </w:r>
      <w:r w:rsidRPr="008F64B3">
        <w:t xml:space="preserve">eligible </w:t>
      </w:r>
      <w:r>
        <w:t xml:space="preserve">(see </w:t>
      </w:r>
      <w:r w:rsidRPr="004F2FCD">
        <w:t xml:space="preserve">pages </w:t>
      </w:r>
      <w:hyperlink w:anchor="_Who_is_eligIble" w:history="1">
        <w:r w:rsidR="00201E4D" w:rsidRPr="00201E4D">
          <w:rPr>
            <w:rStyle w:val="Hyperlink"/>
          </w:rPr>
          <w:t>4</w:t>
        </w:r>
      </w:hyperlink>
      <w:r w:rsidR="00201E4D" w:rsidRPr="00201E4D">
        <w:t xml:space="preserve"> through 6</w:t>
      </w:r>
      <w:r w:rsidRPr="00201E4D">
        <w:t>).</w:t>
      </w:r>
    </w:p>
    <w:p w14:paraId="067D8E37" w14:textId="51906F8A" w:rsidR="00AE490E" w:rsidRPr="004F2FCD"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rsidRPr="00201E4D">
        <w:t>page</w:t>
      </w:r>
      <w:r w:rsidR="000F5D3C">
        <w:t xml:space="preserve">s </w:t>
      </w:r>
      <w:hyperlink w:anchor="_Clean_Economy_Grants" w:history="1">
        <w:r w:rsidR="000F5D3C" w:rsidRPr="000F5D3C">
          <w:rPr>
            <w:rStyle w:val="Hyperlink"/>
          </w:rPr>
          <w:t>8</w:t>
        </w:r>
      </w:hyperlink>
      <w:r w:rsidR="000F5D3C">
        <w:t xml:space="preserve"> and</w:t>
      </w:r>
      <w:r w:rsidRPr="00201E4D">
        <w:t xml:space="preserve"> </w:t>
      </w:r>
      <w:hyperlink w:anchor="_Criteria_2:_Well-planned" w:history="1">
        <w:r w:rsidR="00201E4D" w:rsidRPr="00201E4D">
          <w:rPr>
            <w:rStyle w:val="Hyperlink"/>
          </w:rPr>
          <w:t>9</w:t>
        </w:r>
      </w:hyperlink>
      <w:r w:rsidR="00201E4D" w:rsidRPr="00201E4D">
        <w:t>.</w:t>
      </w:r>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2E30E950" w:rsidR="000B2B12" w:rsidRDefault="000B2B12" w:rsidP="00722C4F">
      <w:pPr>
        <w:pStyle w:val="Heading2"/>
      </w:pPr>
      <w:bookmarkStart w:id="33" w:name="_Toc232004908"/>
      <w:bookmarkEnd w:id="30"/>
      <w:bookmarkEnd w:id="31"/>
      <w:r>
        <w:t xml:space="preserve">Assessment </w:t>
      </w:r>
      <w:r w:rsidR="00E639DE">
        <w:t>criteria</w:t>
      </w:r>
      <w:bookmarkEnd w:id="33"/>
    </w:p>
    <w:p w14:paraId="18E59F0A" w14:textId="77777777" w:rsidR="00A0475E" w:rsidRPr="00C506CA" w:rsidRDefault="00A0475E" w:rsidP="00A0475E">
      <w:pPr>
        <w:pStyle w:val="BodyText"/>
      </w:pPr>
      <w:r w:rsidRPr="00C506CA">
        <w:t>We use assessment criteria to score each application. In the application form, you will be asked questions about these criteria. Your answers help us compare applications fairly and decide which projects we can fund.</w:t>
      </w:r>
    </w:p>
    <w:p w14:paraId="3C12EFBD" w14:textId="77777777" w:rsidR="00A0475E" w:rsidRPr="00C506CA" w:rsidRDefault="00A0475E" w:rsidP="00A0475E">
      <w:pPr>
        <w:pStyle w:val="BodyText"/>
      </w:pPr>
      <w:r w:rsidRPr="00C506CA">
        <w:t>Each criterion has a weighting (a percentage). A higher percentage means that criterion has more impact on your total score.</w:t>
      </w:r>
    </w:p>
    <w:p w14:paraId="3D840CD6" w14:textId="77777777" w:rsidR="00A0475E" w:rsidRPr="00C506CA" w:rsidRDefault="00A0475E" w:rsidP="00A0475E">
      <w:pPr>
        <w:pStyle w:val="BodyText"/>
      </w:pPr>
      <w:r w:rsidRPr="00C506CA">
        <w:t>The table below shows the assessment criteria and what we look for. </w:t>
      </w:r>
    </w:p>
    <w:p w14:paraId="2AF61C4A" w14:textId="7173B620" w:rsidR="00670D6D" w:rsidRPr="00A554FF" w:rsidRDefault="00A0475E" w:rsidP="00A554FF">
      <w:pPr>
        <w:pStyle w:val="BodyText"/>
      </w:pPr>
      <w:r w:rsidRPr="00C506CA">
        <w:t>We will score your application based on the information you provide and how you answer the questions.</w:t>
      </w:r>
    </w:p>
    <w:p w14:paraId="27E07D1D" w14:textId="69BBCDB8" w:rsidR="000B2B12" w:rsidRDefault="00257FEE" w:rsidP="000B2B12">
      <w:pPr>
        <w:pStyle w:val="Heading2"/>
      </w:pPr>
      <w:bookmarkStart w:id="34" w:name="_Clean_Economy_Grants"/>
      <w:bookmarkStart w:id="35" w:name="_Toc232004909"/>
      <w:bookmarkEnd w:id="34"/>
      <w:r w:rsidRPr="00257FEE">
        <w:t xml:space="preserve">Clean Economy </w:t>
      </w:r>
      <w:r w:rsidR="000B2B12" w:rsidRPr="00257FEE">
        <w:t>Grants</w:t>
      </w:r>
      <w:r w:rsidR="000B2B12">
        <w:t xml:space="preserve"> Assessment Criteria</w:t>
      </w:r>
      <w:bookmarkEnd w:id="35"/>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0B2B12" w14:paraId="72F5D779" w14:textId="77777777" w:rsidTr="0CC4849F">
        <w:trPr>
          <w:trHeight w:val="421"/>
        </w:trPr>
        <w:tc>
          <w:tcPr>
            <w:tcW w:w="10732" w:type="dxa"/>
            <w:shd w:val="clear" w:color="auto" w:fill="DEEAF6" w:themeFill="accent5" w:themeFillTint="33"/>
          </w:tcPr>
          <w:p w14:paraId="1864ED71" w14:textId="7DA6B332" w:rsidR="000B2B12" w:rsidRDefault="000B2B12" w:rsidP="000B2B12">
            <w:pPr>
              <w:pStyle w:val="Heading3"/>
              <w:rPr>
                <w:rFonts w:cs="Arial"/>
                <w:szCs w:val="22"/>
              </w:rPr>
            </w:pPr>
            <w:r>
              <w:t xml:space="preserve">Criteria 1: </w:t>
            </w:r>
            <w:r w:rsidR="0026549F" w:rsidRPr="00396916">
              <w:t>Community Benefit 70%</w:t>
            </w:r>
          </w:p>
        </w:tc>
      </w:tr>
      <w:tr w:rsidR="000506B2" w14:paraId="720D40E4" w14:textId="77777777" w:rsidTr="0CC4849F">
        <w:trPr>
          <w:trHeight w:val="421"/>
        </w:trPr>
        <w:tc>
          <w:tcPr>
            <w:tcW w:w="10732" w:type="dxa"/>
          </w:tcPr>
          <w:p w14:paraId="3B07E15D" w14:textId="747DE81C" w:rsidR="004D352A" w:rsidRPr="00047675" w:rsidRDefault="00047675" w:rsidP="00047675">
            <w:pPr>
              <w:pStyle w:val="ListBullet"/>
            </w:pPr>
            <w:r w:rsidRPr="00856FD7">
              <w:t xml:space="preserve">What </w:t>
            </w:r>
            <w:r w:rsidR="02942039">
              <w:t>is the specific Geelong-centric problem that the clean economy innovation can solve?</w:t>
            </w:r>
            <w:r w:rsidR="1E532357">
              <w:t xml:space="preserve"> F</w:t>
            </w:r>
            <w:r w:rsidR="0708E19C">
              <w:t>ocus only on those most relevant to your project.</w:t>
            </w:r>
          </w:p>
          <w:p w14:paraId="29D40141" w14:textId="5F198AD2" w:rsidR="27219D44" w:rsidRDefault="27219D44" w:rsidP="008F64B3">
            <w:pPr>
              <w:pStyle w:val="ListBullet2"/>
            </w:pPr>
            <w:r>
              <w:t>recycle, reduce and/or remove waste streams in business and manufacturing operations. e.g. food and manufacturing waste, e-waste, packaging</w:t>
            </w:r>
          </w:p>
          <w:p w14:paraId="42169FD0" w14:textId="77777777" w:rsidR="27219D44" w:rsidRDefault="27219D44" w:rsidP="008F64B3">
            <w:pPr>
              <w:pStyle w:val="ListBullet2"/>
            </w:pPr>
            <w:r>
              <w:t>reduce energy use and energy costs</w:t>
            </w:r>
          </w:p>
          <w:p w14:paraId="7F15F134" w14:textId="79ED22C4" w:rsidR="27219D44" w:rsidRDefault="27219D44" w:rsidP="008F64B3">
            <w:pPr>
              <w:pStyle w:val="ListBullet2"/>
            </w:pPr>
            <w:r>
              <w:t>improve soil ecology production and land management in the agriculture sector. e.g. soil remediation.</w:t>
            </w:r>
          </w:p>
          <w:p w14:paraId="4FE5B7DA" w14:textId="61DA38B8" w:rsidR="27219D44" w:rsidRDefault="27219D44" w:rsidP="008F64B3">
            <w:pPr>
              <w:pStyle w:val="ListBullet2"/>
            </w:pPr>
            <w:r>
              <w:t xml:space="preserve">reduce greenhouse gas emissions and support net zero outcomes </w:t>
            </w:r>
          </w:p>
          <w:p w14:paraId="244C2F89" w14:textId="4A9B76F5" w:rsidR="27219D44" w:rsidRDefault="27219D44" w:rsidP="008F64B3">
            <w:pPr>
              <w:pStyle w:val="ListBullet2"/>
            </w:pPr>
            <w:r>
              <w:t xml:space="preserve">reduce water consumption, improve water efficiency and/or reuse water </w:t>
            </w:r>
          </w:p>
          <w:p w14:paraId="42AC284E" w14:textId="122F4305" w:rsidR="27219D44" w:rsidRDefault="27219D44" w:rsidP="008F64B3">
            <w:pPr>
              <w:pStyle w:val="ListBullet2"/>
            </w:pPr>
            <w:r>
              <w:t>develop sustainable building materials with low embodied energy, and/or made from renewable waste/recycled resources.</w:t>
            </w:r>
          </w:p>
          <w:p w14:paraId="2C40337F" w14:textId="67568F12" w:rsidR="008B6476" w:rsidRPr="00856FD7" w:rsidRDefault="008B6476" w:rsidP="008F64B3">
            <w:pPr>
              <w:pStyle w:val="ListBullet"/>
            </w:pPr>
            <w:r w:rsidRPr="00856FD7">
              <w:t xml:space="preserve">What is the innovation your project is demonstrating? </w:t>
            </w:r>
          </w:p>
          <w:p w14:paraId="757A9F20" w14:textId="1E2582E4" w:rsidR="004E1497" w:rsidRPr="00856FD7" w:rsidRDefault="004E1497" w:rsidP="00C67C0D">
            <w:pPr>
              <w:pStyle w:val="ListBullet"/>
            </w:pPr>
            <w:r w:rsidRPr="00856FD7">
              <w:t xml:space="preserve">Can the clean economy innovation be produced in </w:t>
            </w:r>
            <w:r w:rsidR="009802ED">
              <w:t xml:space="preserve">Greater </w:t>
            </w:r>
            <w:r w:rsidRPr="00856FD7">
              <w:t>Geelong in the medium to long term?</w:t>
            </w:r>
          </w:p>
          <w:p w14:paraId="2A7A5727" w14:textId="4FAC6DA1" w:rsidR="004B1FFE" w:rsidRPr="00856FD7" w:rsidRDefault="00355D86" w:rsidP="00C67C0D">
            <w:pPr>
              <w:pStyle w:val="ListBullet"/>
            </w:pPr>
            <w:r w:rsidRPr="00856FD7">
              <w:t xml:space="preserve">Will this </w:t>
            </w:r>
            <w:r w:rsidR="00AB10F0" w:rsidRPr="00856FD7">
              <w:t>project foster collaboration among multiple partners</w:t>
            </w:r>
            <w:r w:rsidR="009802ED">
              <w:t xml:space="preserve"> and/or Greater Geelong based suppliers</w:t>
            </w:r>
            <w:r w:rsidR="00AB10F0" w:rsidRPr="00856FD7">
              <w:t xml:space="preserve">? </w:t>
            </w:r>
            <w:r w:rsidR="009802ED">
              <w:br/>
            </w:r>
            <w:r w:rsidRPr="00856FD7">
              <w:t>If so</w:t>
            </w:r>
            <w:r w:rsidR="00AB10F0" w:rsidRPr="00856FD7">
              <w:t>,</w:t>
            </w:r>
            <w:r w:rsidRPr="00856FD7">
              <w:t xml:space="preserve"> explain</w:t>
            </w:r>
            <w:r w:rsidR="00AB10F0" w:rsidRPr="00856FD7">
              <w:t xml:space="preserve"> how.</w:t>
            </w:r>
            <w:r w:rsidRPr="00856FD7">
              <w:t xml:space="preserve"> </w:t>
            </w:r>
          </w:p>
          <w:p w14:paraId="31F58B46" w14:textId="04BAA9A3" w:rsidR="00375580" w:rsidRPr="00856FD7" w:rsidRDefault="00D05534" w:rsidP="00C67C0D">
            <w:pPr>
              <w:pStyle w:val="ListBullet"/>
            </w:pPr>
            <w:r w:rsidRPr="00856FD7">
              <w:t>How do you plan to commercialise your clean economy innovation?</w:t>
            </w:r>
          </w:p>
          <w:p w14:paraId="33ECD825" w14:textId="44344D9C" w:rsidR="00375580" w:rsidRPr="006D365F" w:rsidRDefault="00EC1903" w:rsidP="00C67C0D">
            <w:pPr>
              <w:pStyle w:val="ListBullet"/>
            </w:pPr>
            <w:r w:rsidRPr="006D365F">
              <w:t xml:space="preserve">What is the </w:t>
            </w:r>
            <w:r w:rsidR="00375580" w:rsidRPr="006D365F">
              <w:t>economic contribution of your project including:</w:t>
            </w:r>
            <w:r w:rsidR="00A33B50" w:rsidRPr="006D365F">
              <w:t xml:space="preserve"> </w:t>
            </w:r>
          </w:p>
          <w:p w14:paraId="202CC382" w14:textId="77777777" w:rsidR="00375580" w:rsidRPr="00856FD7" w:rsidRDefault="00375580" w:rsidP="00C67C0D">
            <w:pPr>
              <w:pStyle w:val="ListBullet2"/>
            </w:pPr>
            <w:r w:rsidRPr="00856FD7">
              <w:t>expected number of jobs created</w:t>
            </w:r>
          </w:p>
          <w:p w14:paraId="70551150" w14:textId="77777777" w:rsidR="00375580" w:rsidRPr="00D02775" w:rsidRDefault="00375580" w:rsidP="00C67C0D">
            <w:pPr>
              <w:pStyle w:val="ListBullet2"/>
            </w:pPr>
            <w:r w:rsidRPr="00D02775">
              <w:t>expected number of jobs maintained</w:t>
            </w:r>
          </w:p>
          <w:p w14:paraId="0A862805" w14:textId="77777777" w:rsidR="00375580" w:rsidRDefault="00375580" w:rsidP="00C67C0D">
            <w:pPr>
              <w:pStyle w:val="ListBullet2"/>
            </w:pPr>
            <w:r w:rsidRPr="00D02775">
              <w:lastRenderedPageBreak/>
              <w:t>expected number of skills developed</w:t>
            </w:r>
          </w:p>
          <w:p w14:paraId="57BA0854" w14:textId="7B55557F" w:rsidR="00375580" w:rsidRDefault="00375580" w:rsidP="00C67C0D">
            <w:pPr>
              <w:pStyle w:val="ListBullet2"/>
            </w:pPr>
            <w:r w:rsidRPr="00631806">
              <w:t>expected $ increase in sales</w:t>
            </w:r>
          </w:p>
          <w:p w14:paraId="1ABD7A65" w14:textId="0AFEB1EF" w:rsidR="00B37F11" w:rsidRPr="00657705" w:rsidRDefault="00DD0938" w:rsidP="00657705">
            <w:pPr>
              <w:pStyle w:val="TableTextBullet2"/>
              <w:numPr>
                <w:ilvl w:val="0"/>
                <w:numId w:val="0"/>
              </w:numPr>
              <w:spacing w:before="110" w:after="110"/>
              <w:ind w:left="340"/>
              <w:rPr>
                <w:sz w:val="22"/>
                <w:szCs w:val="22"/>
              </w:rPr>
            </w:pPr>
            <w:r>
              <w:rPr>
                <w:sz w:val="22"/>
                <w:szCs w:val="22"/>
              </w:rPr>
              <w:t>Provide</w:t>
            </w:r>
            <w:r w:rsidR="00600730" w:rsidRPr="00600730">
              <w:rPr>
                <w:sz w:val="22"/>
                <w:szCs w:val="22"/>
              </w:rPr>
              <w:t xml:space="preserve"> calculations for the </w:t>
            </w:r>
            <w:r w:rsidR="003652A8">
              <w:rPr>
                <w:sz w:val="22"/>
                <w:szCs w:val="22"/>
              </w:rPr>
              <w:t>duration</w:t>
            </w:r>
            <w:r w:rsidR="00600730" w:rsidRPr="00600730">
              <w:rPr>
                <w:sz w:val="22"/>
                <w:szCs w:val="22"/>
              </w:rPr>
              <w:t xml:space="preserve"> of the project plus conservative projections for the following three years</w:t>
            </w:r>
            <w:r w:rsidR="001A4B54">
              <w:rPr>
                <w:sz w:val="22"/>
                <w:szCs w:val="22"/>
              </w:rPr>
              <w:t>.</w:t>
            </w:r>
          </w:p>
        </w:tc>
      </w:tr>
      <w:tr w:rsidR="000B2B12" w:rsidRPr="000B2B12" w14:paraId="41F418BD" w14:textId="77777777" w:rsidTr="0CC4849F">
        <w:trPr>
          <w:trHeight w:val="580"/>
        </w:trPr>
        <w:tc>
          <w:tcPr>
            <w:tcW w:w="10732" w:type="dxa"/>
            <w:shd w:val="clear" w:color="auto" w:fill="DEEAF6" w:themeFill="accent5" w:themeFillTint="33"/>
          </w:tcPr>
          <w:p w14:paraId="3D88BE2A" w14:textId="36D91C02" w:rsidR="000B2B12" w:rsidRDefault="000B2B12" w:rsidP="000B2B12">
            <w:pPr>
              <w:pStyle w:val="Heading3"/>
            </w:pPr>
            <w:bookmarkStart w:id="36" w:name="_Criteria_2:_Well-planned"/>
            <w:bookmarkEnd w:id="36"/>
            <w:r>
              <w:lastRenderedPageBreak/>
              <w:t xml:space="preserve">Criteria </w:t>
            </w:r>
            <w:r w:rsidR="006D3AB9">
              <w:t>2</w:t>
            </w:r>
            <w:r>
              <w:t xml:space="preserve">: </w:t>
            </w:r>
            <w:r w:rsidR="000506B2">
              <w:t xml:space="preserve">Well-planned </w:t>
            </w:r>
            <w:r w:rsidR="000E72F3">
              <w:t>30</w:t>
            </w:r>
            <w:r w:rsidR="000506B2">
              <w:t>%</w:t>
            </w:r>
          </w:p>
        </w:tc>
      </w:tr>
      <w:tr w:rsidR="008F64B3" w:rsidRPr="008F64B3" w14:paraId="30103582" w14:textId="77777777" w:rsidTr="0CC4849F">
        <w:trPr>
          <w:trHeight w:val="1327"/>
        </w:trPr>
        <w:tc>
          <w:tcPr>
            <w:tcW w:w="10732" w:type="dxa"/>
          </w:tcPr>
          <w:p w14:paraId="0A9D98E0" w14:textId="4162D71F" w:rsidR="002F2D2D" w:rsidRPr="008F64B3" w:rsidRDefault="000E72F3" w:rsidP="002F2D2D">
            <w:pPr>
              <w:pStyle w:val="TableTextBullet1"/>
              <w:numPr>
                <w:ilvl w:val="0"/>
                <w:numId w:val="2"/>
              </w:numPr>
              <w:spacing w:before="110" w:after="110"/>
              <w:rPr>
                <w:sz w:val="22"/>
                <w:szCs w:val="22"/>
              </w:rPr>
            </w:pPr>
            <w:r w:rsidRPr="008F64B3">
              <w:rPr>
                <w:sz w:val="22"/>
                <w:szCs w:val="22"/>
              </w:rPr>
              <w:t>What is your</w:t>
            </w:r>
            <w:r w:rsidR="002F2D2D" w:rsidRPr="008F64B3">
              <w:rPr>
                <w:sz w:val="22"/>
                <w:szCs w:val="22"/>
              </w:rPr>
              <w:t xml:space="preserve"> previous experience and history of similar projects over the last 3 years</w:t>
            </w:r>
            <w:r w:rsidRPr="008F64B3">
              <w:rPr>
                <w:sz w:val="22"/>
                <w:szCs w:val="22"/>
              </w:rPr>
              <w:t>?</w:t>
            </w:r>
          </w:p>
          <w:p w14:paraId="5AFE7548" w14:textId="465362AB" w:rsidR="002F2D2D" w:rsidRPr="008F64B3" w:rsidRDefault="000E72F3" w:rsidP="002F2D2D">
            <w:pPr>
              <w:pStyle w:val="ListBullet"/>
              <w:rPr>
                <w:szCs w:val="22"/>
              </w:rPr>
            </w:pPr>
            <w:r w:rsidRPr="008F64B3">
              <w:rPr>
                <w:szCs w:val="22"/>
              </w:rPr>
              <w:t xml:space="preserve">Describe the </w:t>
            </w:r>
            <w:r w:rsidR="002F2D2D" w:rsidRPr="008F64B3">
              <w:rPr>
                <w:szCs w:val="22"/>
              </w:rPr>
              <w:t xml:space="preserve">demonstrated skills and knowledge </w:t>
            </w:r>
            <w:r w:rsidR="007E560A" w:rsidRPr="008F64B3">
              <w:rPr>
                <w:szCs w:val="22"/>
              </w:rPr>
              <w:t>of</w:t>
            </w:r>
            <w:r w:rsidR="002F2D2D" w:rsidRPr="008F64B3">
              <w:rPr>
                <w:szCs w:val="22"/>
              </w:rPr>
              <w:t xml:space="preserve"> your </w:t>
            </w:r>
            <w:r w:rsidR="007E560A" w:rsidRPr="008F64B3">
              <w:rPr>
                <w:szCs w:val="22"/>
              </w:rPr>
              <w:t xml:space="preserve">current </w:t>
            </w:r>
            <w:r w:rsidR="002F2D2D" w:rsidRPr="008F64B3">
              <w:rPr>
                <w:szCs w:val="22"/>
              </w:rPr>
              <w:t>team</w:t>
            </w:r>
            <w:r w:rsidR="00B03105" w:rsidRPr="008F64B3">
              <w:rPr>
                <w:szCs w:val="22"/>
              </w:rPr>
              <w:t xml:space="preserve"> and partners</w:t>
            </w:r>
            <w:r w:rsidR="003C0B10" w:rsidRPr="008F64B3">
              <w:rPr>
                <w:szCs w:val="22"/>
              </w:rPr>
              <w:t xml:space="preserve"> for this project.</w:t>
            </w:r>
          </w:p>
          <w:p w14:paraId="55E388F1" w14:textId="77777777" w:rsidR="00946460" w:rsidRPr="008F64B3" w:rsidRDefault="00946460" w:rsidP="00946460">
            <w:pPr>
              <w:pStyle w:val="ListBullet"/>
              <w:spacing w:before="120" w:after="120"/>
            </w:pPr>
            <w:r w:rsidRPr="008F64B3">
              <w:t>Describe your activities and timeline.</w:t>
            </w:r>
          </w:p>
          <w:p w14:paraId="6EE635ED" w14:textId="40010142" w:rsidR="002F2D2D" w:rsidRPr="008F64B3" w:rsidRDefault="00411A68" w:rsidP="002F2D2D">
            <w:pPr>
              <w:pStyle w:val="TableTextBullet1"/>
              <w:numPr>
                <w:ilvl w:val="0"/>
                <w:numId w:val="2"/>
              </w:numPr>
              <w:spacing w:before="110" w:after="110"/>
              <w:rPr>
                <w:sz w:val="22"/>
                <w:szCs w:val="22"/>
              </w:rPr>
            </w:pPr>
            <w:r w:rsidRPr="008F64B3">
              <w:rPr>
                <w:sz w:val="22"/>
                <w:szCs w:val="22"/>
              </w:rPr>
              <w:t xml:space="preserve">What </w:t>
            </w:r>
            <w:r w:rsidR="002F2D2D" w:rsidRPr="008F64B3">
              <w:rPr>
                <w:sz w:val="22"/>
                <w:szCs w:val="22"/>
              </w:rPr>
              <w:t xml:space="preserve">quality, environmental and risk management systems </w:t>
            </w:r>
            <w:r w:rsidRPr="008F64B3">
              <w:rPr>
                <w:sz w:val="22"/>
                <w:szCs w:val="22"/>
              </w:rPr>
              <w:t>do you have in</w:t>
            </w:r>
            <w:r w:rsidR="002F2D2D" w:rsidRPr="008F64B3">
              <w:rPr>
                <w:sz w:val="22"/>
                <w:szCs w:val="22"/>
              </w:rPr>
              <w:t xml:space="preserve"> place</w:t>
            </w:r>
            <w:r w:rsidRPr="008F64B3">
              <w:rPr>
                <w:sz w:val="22"/>
                <w:szCs w:val="22"/>
              </w:rPr>
              <w:t>?</w:t>
            </w:r>
          </w:p>
          <w:p w14:paraId="79AC0CC7" w14:textId="77777777" w:rsidR="00C76B09" w:rsidRPr="008F64B3" w:rsidRDefault="00C76B09" w:rsidP="00C76B09">
            <w:pPr>
              <w:pStyle w:val="ListBullet"/>
              <w:rPr>
                <w:szCs w:val="22"/>
              </w:rPr>
            </w:pPr>
            <w:r w:rsidRPr="008F64B3">
              <w:rPr>
                <w:szCs w:val="22"/>
              </w:rPr>
              <w:t xml:space="preserve">What is the total cost of your activity?  </w:t>
            </w:r>
          </w:p>
          <w:p w14:paraId="58732A13" w14:textId="77777777" w:rsidR="00C76B09" w:rsidRPr="008F64B3" w:rsidRDefault="00C76B09" w:rsidP="00C76B09">
            <w:pPr>
              <w:pStyle w:val="ListBullet"/>
              <w:rPr>
                <w:szCs w:val="22"/>
              </w:rPr>
            </w:pPr>
            <w:r w:rsidRPr="008F64B3">
              <w:rPr>
                <w:szCs w:val="22"/>
              </w:rPr>
              <w:t xml:space="preserve">How much grant money do you need? </w:t>
            </w:r>
          </w:p>
          <w:p w14:paraId="5521F770" w14:textId="77777777" w:rsidR="00C76B09" w:rsidRPr="008F64B3" w:rsidRDefault="00C76B09" w:rsidP="00C76B09">
            <w:pPr>
              <w:pStyle w:val="ListBullet"/>
              <w:rPr>
                <w:szCs w:val="22"/>
              </w:rPr>
            </w:pPr>
            <w:r w:rsidRPr="008F64B3">
              <w:rPr>
                <w:szCs w:val="22"/>
              </w:rPr>
              <w:t>Do you have income from other sources (e.g. your own cash contribution, sponsorship)? Is it confirmed?</w:t>
            </w:r>
          </w:p>
          <w:p w14:paraId="131E6A0B" w14:textId="46E0BFC3" w:rsidR="00C76B09" w:rsidRPr="008F64B3" w:rsidRDefault="00C76B09" w:rsidP="00C76B09">
            <w:pPr>
              <w:pStyle w:val="ListBullet"/>
              <w:rPr>
                <w:szCs w:val="22"/>
              </w:rPr>
            </w:pPr>
            <w:r w:rsidRPr="008F64B3">
              <w:rPr>
                <w:szCs w:val="22"/>
              </w:rPr>
              <w:t xml:space="preserve">What expenses will you have? (e.g. </w:t>
            </w:r>
            <w:r w:rsidR="00125B64" w:rsidRPr="008F64B3">
              <w:rPr>
                <w:szCs w:val="22"/>
              </w:rPr>
              <w:t>consultants</w:t>
            </w:r>
            <w:r w:rsidRPr="008F64B3">
              <w:rPr>
                <w:szCs w:val="22"/>
              </w:rPr>
              <w:t>, materials</w:t>
            </w:r>
            <w:r w:rsidR="00125B64" w:rsidRPr="008F64B3">
              <w:rPr>
                <w:szCs w:val="22"/>
              </w:rPr>
              <w:t>, prototype testing</w:t>
            </w:r>
            <w:r w:rsidRPr="008F64B3">
              <w:rPr>
                <w:szCs w:val="22"/>
              </w:rPr>
              <w:t>)</w:t>
            </w:r>
          </w:p>
          <w:p w14:paraId="4FB251EC" w14:textId="77777777" w:rsidR="00683BD4" w:rsidRPr="008F64B3" w:rsidRDefault="00C76B09" w:rsidP="00D57BDE">
            <w:pPr>
              <w:pStyle w:val="ListBullet"/>
              <w:rPr>
                <w:szCs w:val="22"/>
              </w:rPr>
            </w:pPr>
            <w:r w:rsidRPr="008F64B3">
              <w:rPr>
                <w:szCs w:val="22"/>
              </w:rPr>
              <w:t>Have you provided evidence for expenses to be funded by the grant? Evidence we will accept includes: – supplier or contractor quotes with the supplier’s business name, ABN/ACN and contact details</w:t>
            </w:r>
          </w:p>
          <w:p w14:paraId="1E60BA9D" w14:textId="4C861A78" w:rsidR="00C76B09" w:rsidRPr="008F64B3" w:rsidRDefault="00C76B09" w:rsidP="00683BD4">
            <w:pPr>
              <w:pStyle w:val="ListBullet"/>
              <w:numPr>
                <w:ilvl w:val="0"/>
                <w:numId w:val="0"/>
              </w:numPr>
              <w:ind w:left="158"/>
              <w:rPr>
                <w:szCs w:val="22"/>
              </w:rPr>
            </w:pPr>
            <w:r w:rsidRPr="008F64B3">
              <w:rPr>
                <w:szCs w:val="22"/>
              </w:rPr>
              <w:t>– screenshots from online stores with the item description, price and supplier's business name.</w:t>
            </w:r>
          </w:p>
          <w:p w14:paraId="2A9BA4DB" w14:textId="7FE3D918" w:rsidR="005F3A30" w:rsidRPr="008F64B3" w:rsidRDefault="00C76B09" w:rsidP="00C76B09">
            <w:pPr>
              <w:pStyle w:val="BodyText"/>
              <w:ind w:left="122"/>
            </w:pPr>
            <w:r w:rsidRPr="008F64B3">
              <w:rPr>
                <w:szCs w:val="22"/>
              </w:rPr>
              <w:t xml:space="preserve">If you do not provide this evidence, you may receive a lower score for this criteria, or the cost may be removed from the grant request. </w:t>
            </w:r>
          </w:p>
        </w:tc>
      </w:tr>
    </w:tbl>
    <w:p w14:paraId="2967A149" w14:textId="29E69499" w:rsidR="000B2B12" w:rsidRPr="008F64B3" w:rsidRDefault="000B2B12" w:rsidP="008F64B3">
      <w:pPr>
        <w:pStyle w:val="Heading2"/>
      </w:pPr>
      <w:bookmarkStart w:id="37" w:name="_Toc232004910"/>
      <w:r w:rsidRPr="008F64B3">
        <w:t>Funding priorities</w:t>
      </w:r>
      <w:bookmarkEnd w:id="37"/>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43FE57C8"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r>
        <w:rPr>
          <w:rStyle w:val="Hyperlink"/>
          <w:u w:val="none"/>
        </w:rPr>
        <w:t>.</w:t>
      </w:r>
    </w:p>
    <w:p w14:paraId="2CAD6DE1" w14:textId="0EBD1B2A" w:rsidR="00E07E66" w:rsidRPr="00660437" w:rsidRDefault="00CB3AF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r w:rsidR="000B2B12" w:rsidRPr="000B2B12">
        <w:rPr>
          <w:rStyle w:val="Hyperlink"/>
          <w:u w:val="none"/>
        </w:rPr>
        <w:t>.</w:t>
      </w:r>
    </w:p>
    <w:p w14:paraId="368D5983" w14:textId="77777777" w:rsidR="00C11ADA" w:rsidRDefault="00C11ADA" w:rsidP="00431C96">
      <w:pPr>
        <w:pStyle w:val="Heading1"/>
        <w:framePr w:wrap="around"/>
      </w:pPr>
      <w:bookmarkStart w:id="38" w:name="_Toc232004911"/>
      <w:r>
        <w:lastRenderedPageBreak/>
        <w:t>How to apply</w:t>
      </w:r>
      <w:bookmarkEnd w:id="38"/>
      <w:r>
        <w:t xml:space="preserve"> </w:t>
      </w:r>
    </w:p>
    <w:p w14:paraId="5063E6A5" w14:textId="77777777" w:rsidR="00E81941" w:rsidRPr="0013509E" w:rsidRDefault="00E81941" w:rsidP="00E81941">
      <w:pPr>
        <w:pStyle w:val="Heading2"/>
      </w:pPr>
      <w:bookmarkStart w:id="39" w:name="_Toc166163020"/>
      <w:bookmarkStart w:id="40" w:name="_Toc232004912"/>
      <w:bookmarkStart w:id="41" w:name="_Hlk166160563"/>
      <w:bookmarkStart w:id="42" w:name="_Hlk166160575"/>
      <w:bookmarkStart w:id="43" w:name="_Hlk42783952"/>
      <w:r w:rsidRPr="0013509E">
        <w:t>Contact the Grants Unit</w:t>
      </w:r>
      <w:bookmarkEnd w:id="39"/>
      <w:bookmarkEnd w:id="40"/>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60633E49" w:rsidR="00E81941" w:rsidRPr="0013509E" w:rsidRDefault="00E81941" w:rsidP="00E81941">
      <w:pPr>
        <w:spacing w:before="120" w:after="120"/>
        <w:rPr>
          <w:sz w:val="22"/>
          <w:szCs w:val="22"/>
        </w:rPr>
      </w:pPr>
      <w:r w:rsidRPr="0013509E">
        <w:rPr>
          <w:sz w:val="22"/>
          <w:szCs w:val="22"/>
        </w:rPr>
        <w:t xml:space="preserve">E: </w:t>
      </w:r>
      <w:hyperlink r:id="rId28" w:history="1">
        <w:r w:rsidR="00EC6C61" w:rsidRPr="00B75A2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41"/>
    </w:p>
    <w:p w14:paraId="5A51BD3B" w14:textId="4CBCA6B6" w:rsidR="0013509E" w:rsidRDefault="00A62E54" w:rsidP="0013509E">
      <w:pPr>
        <w:pStyle w:val="Heading2"/>
        <w:rPr>
          <w:rFonts w:eastAsia="Segoe UI"/>
        </w:rPr>
      </w:pPr>
      <w:bookmarkStart w:id="44" w:name="_Toc232004913"/>
      <w:r>
        <w:rPr>
          <w:rFonts w:eastAsia="Segoe UI"/>
        </w:rPr>
        <w:t>Apply online</w:t>
      </w:r>
      <w:bookmarkEnd w:id="44"/>
    </w:p>
    <w:p w14:paraId="6FBE794E" w14:textId="3A1511B1" w:rsidR="000B2B12" w:rsidRPr="000B2B12" w:rsidRDefault="000B2B12" w:rsidP="000B2B12">
      <w:pPr>
        <w:pStyle w:val="BodyText"/>
        <w:rPr>
          <w:rFonts w:eastAsia="Segoe UI"/>
        </w:rPr>
      </w:pPr>
      <w:r w:rsidRPr="000B2B12">
        <w:rPr>
          <w:rFonts w:eastAsia="Segoe UI"/>
        </w:rPr>
        <w:t xml:space="preserve">All applications must be submitted online </w:t>
      </w:r>
      <w:r w:rsidR="009C57B3">
        <w:rPr>
          <w:rFonts w:eastAsia="Segoe UI"/>
        </w:rPr>
        <w:t>via</w:t>
      </w:r>
      <w:r w:rsidRPr="000B2B12">
        <w:rPr>
          <w:rFonts w:eastAsia="Segoe UI"/>
        </w:rPr>
        <w:t xml:space="preserve"> SmartyGrants. </w:t>
      </w:r>
      <w:r w:rsidR="009C57B3">
        <w:rPr>
          <w:rFonts w:eastAsia="Segoe UI"/>
        </w:rPr>
        <w:t xml:space="preserve">You must log in or create an account before you begin. </w:t>
      </w:r>
      <w:r w:rsidRPr="000B2B12">
        <w:rPr>
          <w:rFonts w:eastAsia="Segoe UI"/>
        </w:rPr>
        <w:t>You can access the application form in two ways:</w:t>
      </w:r>
    </w:p>
    <w:p w14:paraId="4611D200" w14:textId="3E74008B" w:rsidR="00E64818" w:rsidRDefault="00E64818" w:rsidP="00E64818">
      <w:pPr>
        <w:pStyle w:val="ListBullet"/>
        <w:rPr>
          <w:rFonts w:eastAsia="Segoe UI"/>
        </w:rPr>
      </w:pPr>
      <w:r w:rsidRPr="00E64818">
        <w:rPr>
          <w:rFonts w:eastAsia="Segoe UI"/>
        </w:rPr>
        <w:t xml:space="preserve">Visit the </w:t>
      </w:r>
      <w:hyperlink r:id="rId29" w:history="1">
        <w:r w:rsidR="00805F14" w:rsidRPr="00452B91">
          <w:rPr>
            <w:rStyle w:val="Hyperlink"/>
            <w:rFonts w:eastAsia="Segoe UI"/>
          </w:rPr>
          <w:t>Community Grants</w:t>
        </w:r>
      </w:hyperlink>
      <w:r w:rsidR="00805F14">
        <w:rPr>
          <w:rFonts w:eastAsia="Segoe UI"/>
        </w:rPr>
        <w:t xml:space="preserve"> section of the </w:t>
      </w:r>
      <w:r w:rsidR="00D57BDE">
        <w:rPr>
          <w:rFonts w:eastAsia="Segoe UI"/>
        </w:rPr>
        <w:t>City’s</w:t>
      </w:r>
      <w:r w:rsidRPr="00E64818">
        <w:rPr>
          <w:rFonts w:eastAsia="Segoe UI"/>
        </w:rPr>
        <w:t xml:space="preserve"> website and navigate to the specific grant page</w:t>
      </w:r>
      <w:r w:rsidR="009C57B3">
        <w:rPr>
          <w:rFonts w:eastAsia="Segoe UI"/>
        </w:rPr>
        <w:t>. Click</w:t>
      </w:r>
      <w:r w:rsidR="00572558">
        <w:rPr>
          <w:rFonts w:eastAsia="Segoe UI"/>
        </w:rPr>
        <w:t xml:space="preserve"> the</w:t>
      </w:r>
      <w:r w:rsidR="009C57B3">
        <w:rPr>
          <w:rFonts w:eastAsia="Segoe UI"/>
        </w:rPr>
        <w:t xml:space="preserve"> </w:t>
      </w:r>
      <w:r w:rsidRPr="009C57B3">
        <w:rPr>
          <w:rFonts w:eastAsia="Segoe UI"/>
          <w:b/>
          <w:bCs/>
        </w:rPr>
        <w:t>Apply No</w:t>
      </w:r>
      <w:r w:rsidR="00572558">
        <w:rPr>
          <w:rFonts w:eastAsia="Segoe UI"/>
          <w:b/>
          <w:bCs/>
        </w:rPr>
        <w:t xml:space="preserve">w </w:t>
      </w:r>
      <w:r w:rsidR="00572558" w:rsidRPr="00572558">
        <w:rPr>
          <w:rFonts w:eastAsia="Segoe UI"/>
        </w:rPr>
        <w:t>button</w:t>
      </w:r>
      <w:r w:rsidR="00572558">
        <w:rPr>
          <w:rFonts w:eastAsia="Segoe UI"/>
        </w:rPr>
        <w:t xml:space="preserve"> and </w:t>
      </w:r>
      <w:r w:rsidR="009C57B3">
        <w:rPr>
          <w:rFonts w:eastAsia="Segoe UI"/>
        </w:rPr>
        <w:t xml:space="preserve">log in or create an account to access the form. </w:t>
      </w:r>
    </w:p>
    <w:p w14:paraId="40F30741" w14:textId="313D46F0" w:rsidR="000B2B12" w:rsidRPr="000B2B12" w:rsidRDefault="000B2B12" w:rsidP="009266F7">
      <w:pPr>
        <w:pStyle w:val="ListBullet"/>
        <w:rPr>
          <w:rFonts w:eastAsia="Segoe UI"/>
        </w:rPr>
      </w:pPr>
      <w:r w:rsidRPr="000B2B12">
        <w:rPr>
          <w:rFonts w:eastAsia="Segoe UI"/>
        </w:rPr>
        <w:t xml:space="preserve">Visit </w:t>
      </w:r>
      <w:hyperlink r:id="rId30" w:tgtFrame="_new" w:history="1">
        <w:r w:rsidRPr="000B2B12">
          <w:rPr>
            <w:rStyle w:val="Hyperlink"/>
            <w:rFonts w:eastAsia="Segoe UI"/>
          </w:rPr>
          <w:t>SmartyGrants</w:t>
        </w:r>
      </w:hyperlink>
      <w:r w:rsidRPr="000B2B12">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2F7F28A0" w:rsidR="00C11ADA" w:rsidRDefault="0027153C" w:rsidP="00F60345">
      <w:pPr>
        <w:pStyle w:val="Heading2"/>
      </w:pPr>
      <w:bookmarkStart w:id="45" w:name="_Toc232004914"/>
      <w:bookmarkEnd w:id="42"/>
      <w:bookmarkEnd w:id="43"/>
      <w:r>
        <w:t xml:space="preserve">Withdrawing or </w:t>
      </w:r>
      <w:r w:rsidR="00246BCB">
        <w:t>c</w:t>
      </w:r>
      <w:r>
        <w:t xml:space="preserve">hanging your </w:t>
      </w:r>
      <w:r w:rsidR="00C11ADA" w:rsidRPr="00496C3D">
        <w:t>application</w:t>
      </w:r>
      <w:bookmarkEnd w:id="45"/>
    </w:p>
    <w:p w14:paraId="5E09DC45" w14:textId="4AB8A011" w:rsidR="00FC351D" w:rsidRPr="00FC351D" w:rsidRDefault="00FC351D" w:rsidP="00FC351D">
      <w:pPr>
        <w:pStyle w:val="BodyText"/>
      </w:pPr>
      <w:r w:rsidRPr="00FC351D">
        <w:t>If you have not submitted your application, you can log in to SmartyGrants at any time to make edits.</w:t>
      </w:r>
    </w:p>
    <w:p w14:paraId="3380A1C3" w14:textId="41E07E34" w:rsidR="00FC351D" w:rsidRDefault="00FC351D" w:rsidP="00FC351D">
      <w:pPr>
        <w:pStyle w:val="BodyText"/>
      </w:pPr>
      <w:r w:rsidRPr="00FC351D">
        <w:t>If you have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60345">
      <w:pPr>
        <w:pStyle w:val="Heading2"/>
      </w:pPr>
      <w:bookmarkStart w:id="46" w:name="_Toc163985976"/>
      <w:bookmarkStart w:id="47" w:name="_Toc166163025"/>
      <w:bookmarkStart w:id="48" w:name="_Toc232004915"/>
      <w:r w:rsidRPr="00D32F29">
        <w:t>About applicant types</w:t>
      </w:r>
      <w:bookmarkEnd w:id="46"/>
      <w:bookmarkEnd w:id="47"/>
      <w:bookmarkEnd w:id="48"/>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1" w:history="1">
        <w:r w:rsidR="00C11ADA" w:rsidRPr="00265E11">
          <w:rPr>
            <w:rStyle w:val="Hyperlink"/>
            <w:rFonts w:cs="Arial"/>
            <w:szCs w:val="22"/>
          </w:rPr>
          <w:t>www.consumer.vic.gov.au</w:t>
        </w:r>
      </w:hyperlink>
    </w:p>
    <w:p w14:paraId="7CCD84C3" w14:textId="552DD383" w:rsidR="00C11ADA" w:rsidRPr="00265E11" w:rsidRDefault="00D05251" w:rsidP="002A56E1">
      <w:pPr>
        <w:pStyle w:val="ListBullet"/>
      </w:pPr>
      <w:r>
        <w:t>c</w:t>
      </w:r>
      <w:r w:rsidR="00C11ADA" w:rsidRPr="00265E11">
        <w:t xml:space="preserve">ompanies – go to </w:t>
      </w:r>
      <w:hyperlink r:id="rId32"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3" w:history="1">
        <w:r w:rsidR="00C11ADA" w:rsidRPr="00265E11">
          <w:rPr>
            <w:rStyle w:val="Hyperlink"/>
            <w:rFonts w:cs="Arial"/>
            <w:szCs w:val="22"/>
          </w:rPr>
          <w:t>https://abr.business.gov.au</w:t>
        </w:r>
      </w:hyperlink>
      <w:hyperlink r:id="rId34"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5" w:history="1">
        <w:r w:rsidR="00C11ADA" w:rsidRPr="00265E11">
          <w:rPr>
            <w:rStyle w:val="Hyperlink"/>
            <w:szCs w:val="22"/>
          </w:rPr>
          <w:t>www.acnc.gov.au/charity/charities</w:t>
        </w:r>
      </w:hyperlink>
      <w:bookmarkStart w:id="49" w:name="_Toc34825421"/>
      <w:bookmarkStart w:id="50" w:name="_Toc42703193"/>
      <w:bookmarkStart w:id="51" w:name="_Hlk69244718"/>
    </w:p>
    <w:p w14:paraId="301F28FB" w14:textId="77777777" w:rsidR="00C11ADA" w:rsidRDefault="00C11ADA" w:rsidP="00265E11">
      <w:pPr>
        <w:pStyle w:val="Heading2"/>
      </w:pPr>
      <w:bookmarkStart w:id="52" w:name="_Toc164183737"/>
      <w:bookmarkStart w:id="53" w:name="_Toc166163026"/>
      <w:bookmarkStart w:id="54" w:name="_Toc232004916"/>
      <w:bookmarkEnd w:id="49"/>
      <w:bookmarkEnd w:id="50"/>
      <w:bookmarkEnd w:id="51"/>
      <w:r>
        <w:t>I</w:t>
      </w:r>
      <w:r w:rsidRPr="00F10B81">
        <w:t>f you</w:t>
      </w:r>
      <w:r>
        <w:t>r organisation is</w:t>
      </w:r>
      <w:r w:rsidRPr="00F10B81">
        <w:t xml:space="preserve"> not incorporated</w:t>
      </w:r>
      <w:bookmarkEnd w:id="52"/>
      <w:bookmarkEnd w:id="53"/>
      <w:bookmarkEnd w:id="54"/>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497A95A5" w14:textId="77777777" w:rsidR="00CD0226" w:rsidRDefault="00CD0226" w:rsidP="00CD0226">
      <w:pPr>
        <w:pStyle w:val="BodyTextAfterListTable"/>
        <w:rPr>
          <w:spacing w:val="0"/>
          <w:sz w:val="24"/>
          <w:szCs w:val="24"/>
          <w:lang w:val="en-GB"/>
        </w:rPr>
      </w:pPr>
      <w:r>
        <w:t>If your application is successful, your auspice organisation will: </w:t>
      </w:r>
      <w:r>
        <w:rPr>
          <w:lang w:val="en-GB"/>
        </w:rPr>
        <w:t>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60A2256A" w:rsidR="00C11ADA"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B28FD70" w14:textId="584A56E0" w:rsidR="00CD0226" w:rsidRPr="00CD0226" w:rsidRDefault="00CD0226" w:rsidP="00CD0226">
      <w:pPr>
        <w:pStyle w:val="ListBullet"/>
        <w:rPr>
          <w:spacing w:val="0"/>
          <w:sz w:val="24"/>
          <w:szCs w:val="24"/>
        </w:rPr>
      </w:pPr>
      <w:r>
        <w:t>upload a signed letter confirming your auspice arrangement</w:t>
      </w:r>
      <w:r w:rsidR="004446E2">
        <w:t>.</w:t>
      </w:r>
    </w:p>
    <w:p w14:paraId="07269128" w14:textId="38D9902F" w:rsidR="007758E5" w:rsidRPr="004F2B30" w:rsidRDefault="00E639DE" w:rsidP="007758E5">
      <w:pPr>
        <w:pStyle w:val="Heading1"/>
        <w:framePr w:wrap="around"/>
      </w:pPr>
      <w:bookmarkStart w:id="55" w:name="_Toc232004917"/>
      <w:r>
        <w:lastRenderedPageBreak/>
        <w:t>What happens next</w:t>
      </w:r>
      <w:bookmarkEnd w:id="55"/>
    </w:p>
    <w:p w14:paraId="7E5ECCF6" w14:textId="77777777" w:rsidR="007758E5" w:rsidRDefault="007758E5" w:rsidP="007758E5">
      <w:pPr>
        <w:pStyle w:val="Introduction"/>
      </w:pPr>
      <w:bookmarkStart w:id="56" w:name="_Toc42689908"/>
      <w:bookmarkStart w:id="57" w:name="_Toc42689909"/>
      <w:r>
        <w:t xml:space="preserve">Once we have decided who is going to receive a grant, we will let you know of the outcome of your application, even if it was unsuccessful. </w:t>
      </w:r>
    </w:p>
    <w:p w14:paraId="6A7A4D72" w14:textId="77777777" w:rsidR="00765C45" w:rsidRPr="00765C45" w:rsidRDefault="00765C45" w:rsidP="00765C45">
      <w:pPr>
        <w:pStyle w:val="Heading2"/>
      </w:pPr>
      <w:bookmarkStart w:id="58" w:name="_Toc232004918"/>
      <w:r w:rsidRPr="00765C45">
        <w:t>Notification of Outcome</w:t>
      </w:r>
      <w:bookmarkEnd w:id="58"/>
    </w:p>
    <w:p w14:paraId="70FA0BEB" w14:textId="6B7499F0"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w:t>
      </w:r>
      <w:r w:rsidRPr="00F84BDE">
        <w:rPr>
          <w:rFonts w:cs="Arial"/>
          <w:spacing w:val="0"/>
          <w:sz w:val="22"/>
          <w:szCs w:val="22"/>
        </w:rPr>
        <w:t xml:space="preserve">page </w:t>
      </w:r>
      <w:hyperlink w:anchor="_Key_Dates" w:history="1">
        <w:r w:rsidR="00F84BDE" w:rsidRPr="00F84BDE">
          <w:rPr>
            <w:rStyle w:val="Hyperlink"/>
            <w:rFonts w:cs="Arial"/>
            <w:spacing w:val="0"/>
            <w:sz w:val="22"/>
            <w:szCs w:val="22"/>
          </w:rPr>
          <w:t>4</w:t>
        </w:r>
      </w:hyperlink>
      <w:r w:rsidRPr="00F84BDE">
        <w:rPr>
          <w:rFonts w:cs="Arial"/>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67C4C382" w14:textId="77777777" w:rsidR="00672CEC" w:rsidRDefault="00672CEC" w:rsidP="00672CEC">
      <w:pPr>
        <w:pStyle w:val="BodyText"/>
      </w:pPr>
      <w:r>
        <w:t>You cannot commence your project until after the notification date (above) and you have a signed funding agreement with us.</w:t>
      </w:r>
    </w:p>
    <w:p w14:paraId="1E8B7EDB" w14:textId="6F92A4AF"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9632AE">
      <w:pPr>
        <w:pStyle w:val="Heading2"/>
      </w:pPr>
      <w:bookmarkStart w:id="59" w:name="_Toc232004919"/>
      <w:r>
        <w:t>Payments</w:t>
      </w:r>
      <w:bookmarkEnd w:id="59"/>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FD0188">
      <w:pPr>
        <w:pStyle w:val="Heading2"/>
      </w:pPr>
      <w:bookmarkStart w:id="60" w:name="_Toc163985994"/>
      <w:bookmarkStart w:id="61" w:name="_Toc166163043"/>
      <w:bookmarkStart w:id="62" w:name="_Toc232004920"/>
      <w:bookmarkEnd w:id="56"/>
      <w:r w:rsidRPr="00046930">
        <w:t>Funding agreements</w:t>
      </w:r>
      <w:bookmarkEnd w:id="60"/>
      <w:bookmarkEnd w:id="61"/>
      <w:bookmarkEnd w:id="62"/>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29F40E5" w14:textId="5B1D9C45" w:rsidR="0084220E" w:rsidRDefault="007758E5" w:rsidP="0084220E">
      <w:pPr>
        <w:pStyle w:val="ListBullet"/>
      </w:pPr>
      <w:r>
        <w:t xml:space="preserve">your </w:t>
      </w:r>
      <w:r w:rsidRPr="003E7778">
        <w:t>reporting requirements</w:t>
      </w:r>
    </w:p>
    <w:p w14:paraId="1AA0963D" w14:textId="77777777" w:rsidR="00970DBF" w:rsidRPr="00A03858" w:rsidRDefault="00970DBF" w:rsidP="002B4803">
      <w:pPr>
        <w:pStyle w:val="ListBullet"/>
      </w:pPr>
      <w:r w:rsidRPr="00A03858">
        <w:t>the schedule of payments.</w:t>
      </w:r>
    </w:p>
    <w:p w14:paraId="40CE9DD1" w14:textId="16445DB1" w:rsidR="007758E5" w:rsidRPr="004F2B30" w:rsidRDefault="007758E5" w:rsidP="007758E5">
      <w:pPr>
        <w:pStyle w:val="Heading1"/>
        <w:framePr w:wrap="around"/>
      </w:pPr>
      <w:bookmarkStart w:id="63" w:name="_Toc34825418"/>
      <w:bookmarkEnd w:id="57"/>
      <w:r w:rsidRPr="004F2B30">
        <w:lastRenderedPageBreak/>
        <w:br w:type="page"/>
      </w:r>
      <w:bookmarkStart w:id="64" w:name="_Toc166163044"/>
      <w:bookmarkStart w:id="65" w:name="_Toc232004921"/>
      <w:r w:rsidRPr="004F2B30">
        <w:t>General information</w:t>
      </w:r>
      <w:bookmarkEnd w:id="63"/>
      <w:bookmarkEnd w:id="64"/>
      <w:bookmarkEnd w:id="65"/>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01B65">
      <w:pPr>
        <w:pStyle w:val="Heading2"/>
      </w:pPr>
      <w:bookmarkStart w:id="66" w:name="_Toc232004922"/>
      <w:bookmarkStart w:id="67" w:name="_Toc163554028"/>
      <w:bookmarkStart w:id="68" w:name="_Toc163985996"/>
      <w:bookmarkStart w:id="69" w:name="_Toc166163045"/>
      <w:bookmarkStart w:id="70" w:name="_Toc163554019"/>
      <w:r>
        <w:t>First Nations</w:t>
      </w:r>
      <w:bookmarkEnd w:id="66"/>
    </w:p>
    <w:p w14:paraId="268CCC3D" w14:textId="194FFA9E" w:rsidR="00E01B65" w:rsidRDefault="00E01B65" w:rsidP="005A336C">
      <w:pPr>
        <w:pStyle w:val="BodyTextAfterListTable"/>
        <w:spacing w:before="120"/>
      </w:pPr>
      <w:r>
        <w:t xml:space="preserve">For any proposals with a First Nations theme you are strongly encouraged to contact the </w:t>
      </w:r>
      <w:r w:rsidR="000E23A0">
        <w:t xml:space="preserve">Community Grants Unit </w:t>
      </w:r>
      <w:r>
        <w:t xml:space="preserve">to ensure you have engaged with First Nations Communities and understand any requirements under the </w:t>
      </w:r>
      <w:hyperlink r:id="rId36">
        <w:r w:rsidRPr="0BEF0C16">
          <w:rPr>
            <w:rStyle w:val="Hyperlink"/>
            <w:i/>
            <w:iCs/>
          </w:rPr>
          <w:t>Aboriginal Heritage Act (2006)</w:t>
        </w:r>
      </w:hyperlink>
      <w:r>
        <w:t>.</w:t>
      </w:r>
    </w:p>
    <w:p w14:paraId="1FC52450" w14:textId="042BFCC5" w:rsidR="007758E5" w:rsidRPr="000E2090" w:rsidRDefault="007758E5" w:rsidP="007758E5">
      <w:pPr>
        <w:pStyle w:val="Heading2"/>
      </w:pPr>
      <w:bookmarkStart w:id="71" w:name="_Toc232004923"/>
      <w:r>
        <w:t>Permits and approvals</w:t>
      </w:r>
      <w:bookmarkEnd w:id="67"/>
      <w:bookmarkEnd w:id="68"/>
      <w:bookmarkEnd w:id="69"/>
      <w:bookmarkEnd w:id="71"/>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25746F03" w:rsidR="007758E5" w:rsidRPr="00AB493E" w:rsidRDefault="007758E5" w:rsidP="005A336C">
      <w:pPr>
        <w:pStyle w:val="BodyText"/>
      </w:pPr>
      <w:r>
        <w:t>You must demonstrate that you are aware of the necessary permits and approvals in your application. We will consider this information when assessing your application under the ‘well-planned’ criteria on page</w:t>
      </w:r>
      <w:r w:rsidR="004B5B94">
        <w:t xml:space="preserve"> </w:t>
      </w:r>
      <w:hyperlink w:anchor="_Criteria_2:_Well-planned" w:history="1">
        <w:r w:rsidR="00F84BDE" w:rsidRPr="0BEF0C16">
          <w:rPr>
            <w:rStyle w:val="Hyperlink"/>
          </w:rPr>
          <w:t>9</w:t>
        </w:r>
      </w:hyperlink>
      <w:r w:rsidR="00F84BDE">
        <w:t>.</w:t>
      </w:r>
    </w:p>
    <w:p w14:paraId="0A54A4CF" w14:textId="77777777" w:rsidR="007758E5" w:rsidRPr="004C1026" w:rsidRDefault="007758E5" w:rsidP="007758E5">
      <w:pPr>
        <w:pStyle w:val="Heading2"/>
      </w:pPr>
      <w:bookmarkStart w:id="72" w:name="_Toc163554022"/>
      <w:bookmarkStart w:id="73" w:name="_Toc163985997"/>
      <w:bookmarkStart w:id="74" w:name="_Toc166163046"/>
      <w:bookmarkStart w:id="75" w:name="_Toc232004924"/>
      <w:r>
        <w:t>I</w:t>
      </w:r>
      <w:r w:rsidRPr="004C1026">
        <w:t>nsurance</w:t>
      </w:r>
      <w:bookmarkEnd w:id="72"/>
      <w:bookmarkEnd w:id="73"/>
      <w:bookmarkEnd w:id="74"/>
      <w:bookmarkEnd w:id="75"/>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7758E5">
      <w:pPr>
        <w:pStyle w:val="Heading2"/>
      </w:pPr>
      <w:bookmarkStart w:id="76" w:name="_Toc163985998"/>
      <w:bookmarkStart w:id="77" w:name="_Toc166163047"/>
      <w:bookmarkStart w:id="78" w:name="_Toc232004925"/>
      <w:bookmarkStart w:id="79" w:name="_Toc163554021"/>
      <w:r>
        <w:t>R</w:t>
      </w:r>
      <w:r w:rsidRPr="004C1026">
        <w:t>eporting</w:t>
      </w:r>
      <w:bookmarkEnd w:id="76"/>
      <w:bookmarkEnd w:id="77"/>
      <w:bookmarkEnd w:id="78"/>
      <w:r w:rsidRPr="004C1026">
        <w:t xml:space="preserve"> </w:t>
      </w:r>
      <w:bookmarkEnd w:id="79"/>
    </w:p>
    <w:p w14:paraId="5B2D2174" w14:textId="26428C45" w:rsidR="007758E5" w:rsidRPr="00666D45" w:rsidRDefault="007758E5" w:rsidP="000970B7">
      <w:pPr>
        <w:pStyle w:val="BodyText"/>
        <w:rPr>
          <w:szCs w:val="22"/>
        </w:rPr>
      </w:pPr>
      <w:r>
        <w:rPr>
          <w:szCs w:val="22"/>
        </w:rPr>
        <w:t xml:space="preserve">If you receive a grant, you must submit an evaluation of your activity and a financial report </w:t>
      </w:r>
      <w:r w:rsidRPr="00666D45">
        <w:rPr>
          <w:szCs w:val="22"/>
        </w:rPr>
        <w:t>within one mont</w:t>
      </w:r>
      <w:r w:rsidR="00F86D61" w:rsidRPr="00666D45">
        <w:rPr>
          <w:szCs w:val="22"/>
        </w:rPr>
        <w:t>h</w:t>
      </w:r>
      <w:r w:rsidRPr="00666D45">
        <w:rPr>
          <w:szCs w:val="22"/>
        </w:rPr>
        <w:t xml:space="preserve"> of your </w:t>
      </w:r>
      <w:r w:rsidR="00A977AA" w:rsidRPr="00666D45">
        <w:rPr>
          <w:szCs w:val="22"/>
        </w:rPr>
        <w:t>project</w:t>
      </w:r>
      <w:r w:rsidRPr="00666D45">
        <w:rPr>
          <w:szCs w:val="22"/>
        </w:rPr>
        <w:t xml:space="preserve"> finishing.</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r w:rsidR="001D308A">
        <w:rPr>
          <w:szCs w:val="22"/>
        </w:rPr>
        <w:t>project</w:t>
      </w:r>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1EBCB434" w:rsidR="00FD0188" w:rsidRDefault="00246BCB" w:rsidP="00FD0188">
      <w:pPr>
        <w:pStyle w:val="Heading2"/>
      </w:pPr>
      <w:bookmarkStart w:id="80" w:name="_Toc232004926"/>
      <w:r>
        <w:t>G</w:t>
      </w:r>
      <w:r w:rsidR="00D239DF">
        <w:t xml:space="preserve">rant </w:t>
      </w:r>
      <w:r>
        <w:t>V</w:t>
      </w:r>
      <w:r w:rsidR="00D239DF">
        <w:t xml:space="preserve">ariations - </w:t>
      </w:r>
      <w:r w:rsidR="00FD0188">
        <w:t>Making changes to your funded activity</w:t>
      </w:r>
      <w:bookmarkEnd w:id="80"/>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81" w:name="_Toc163554029"/>
      <w:bookmarkStart w:id="82" w:name="_Toc163986000"/>
      <w:bookmarkStart w:id="83" w:name="_Toc166163049"/>
      <w:bookmarkStart w:id="84" w:name="_Toc232004927"/>
      <w:r>
        <w:lastRenderedPageBreak/>
        <w:t>W</w:t>
      </w:r>
      <w:r w:rsidRPr="004C1026">
        <w:t>ithdraw</w:t>
      </w:r>
      <w:r>
        <w:t>ing</w:t>
      </w:r>
      <w:r w:rsidRPr="004C1026">
        <w:t xml:space="preserve"> funding</w:t>
      </w:r>
      <w:bookmarkEnd w:id="81"/>
      <w:bookmarkEnd w:id="82"/>
      <w:bookmarkEnd w:id="83"/>
      <w:bookmarkEnd w:id="84"/>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6974EFCF" w:rsidR="007758E5" w:rsidRPr="00C42028" w:rsidRDefault="007758E5" w:rsidP="007758E5">
      <w:pPr>
        <w:pStyle w:val="Heading2"/>
      </w:pPr>
      <w:bookmarkStart w:id="85" w:name="_Toc163986002"/>
      <w:bookmarkStart w:id="86" w:name="_Toc166163051"/>
      <w:bookmarkStart w:id="87" w:name="_Toc232004928"/>
      <w:bookmarkEnd w:id="70"/>
      <w:r w:rsidRPr="00C42028">
        <w:t>Acknowledging our support</w:t>
      </w:r>
      <w:bookmarkEnd w:id="85"/>
      <w:bookmarkEnd w:id="86"/>
      <w:r w:rsidR="00D21D5F" w:rsidRPr="00C42028">
        <w:t xml:space="preserve"> and media</w:t>
      </w:r>
      <w:bookmarkEnd w:id="87"/>
      <w:r w:rsidR="004B5B94" w:rsidRPr="00C42028">
        <w:t xml:space="preserve"> </w:t>
      </w:r>
    </w:p>
    <w:p w14:paraId="4AAA926F" w14:textId="16F05B53" w:rsidR="00DE563D" w:rsidRPr="00C42028" w:rsidRDefault="00DE563D" w:rsidP="005329B1">
      <w:pPr>
        <w:pStyle w:val="BodyText"/>
        <w:rPr>
          <w:szCs w:val="22"/>
        </w:rPr>
      </w:pPr>
      <w:r w:rsidRPr="00C42028">
        <w:rPr>
          <w:szCs w:val="22"/>
        </w:rPr>
        <w:t>You must acknowledge the City of Greater Geelong on your promotional materials if you receive a grant. We will provide</w:t>
      </w:r>
      <w:r w:rsidR="00A977AA" w:rsidRPr="00C42028">
        <w:rPr>
          <w:szCs w:val="22"/>
        </w:rPr>
        <w:t xml:space="preserve"> a</w:t>
      </w:r>
      <w:r w:rsidRPr="00C42028">
        <w:rPr>
          <w:szCs w:val="22"/>
        </w:rPr>
        <w:t xml:space="preserve"> guide with detailed instructions on how to do this. </w:t>
      </w:r>
    </w:p>
    <w:p w14:paraId="09D7BDFD" w14:textId="484A50B1" w:rsidR="00D21D5F" w:rsidRPr="00D21D5F" w:rsidRDefault="00D21D5F" w:rsidP="00D21D5F">
      <w:pPr>
        <w:pStyle w:val="BodyText"/>
        <w:rPr>
          <w:szCs w:val="22"/>
        </w:rPr>
      </w:pPr>
      <w:r w:rsidRPr="00D21D5F">
        <w:rPr>
          <w:szCs w:val="22"/>
        </w:rPr>
        <w:t>When you sign your funding agreement, you will be asked to provide a </w:t>
      </w:r>
      <w:r w:rsidR="005B30F5" w:rsidRPr="00C42028">
        <w:rPr>
          <w:szCs w:val="22"/>
        </w:rPr>
        <w:t>short-written</w:t>
      </w:r>
      <w:r w:rsidRPr="00D21D5F">
        <w:rPr>
          <w:szCs w:val="22"/>
        </w:rPr>
        <w:t> statement as the grant recipient, telling us how you feel about being a successful applicant, and how this project will benefit the community.  </w:t>
      </w:r>
    </w:p>
    <w:p w14:paraId="342630EC" w14:textId="305A43A9" w:rsidR="00D21D5F" w:rsidRDefault="00D21D5F" w:rsidP="005329B1">
      <w:pPr>
        <w:pStyle w:val="BodyText"/>
        <w:rPr>
          <w:szCs w:val="22"/>
        </w:rPr>
      </w:pPr>
      <w:r w:rsidRPr="00D21D5F">
        <w:rPr>
          <w:szCs w:val="22"/>
        </w:rPr>
        <w:t>We may use your statement for promotion on social media or in other media outlets. </w:t>
      </w:r>
    </w:p>
    <w:p w14:paraId="2240BEFA" w14:textId="77777777" w:rsidR="007758E5" w:rsidRPr="00391828" w:rsidRDefault="007758E5" w:rsidP="007758E5">
      <w:pPr>
        <w:pStyle w:val="Heading1"/>
        <w:framePr w:wrap="around"/>
      </w:pPr>
      <w:bookmarkStart w:id="88" w:name="_Definitions"/>
      <w:bookmarkStart w:id="89" w:name="_Toc166163054"/>
      <w:bookmarkStart w:id="90" w:name="_Toc232004929"/>
      <w:bookmarkEnd w:id="88"/>
      <w:r w:rsidRPr="00391828">
        <w:lastRenderedPageBreak/>
        <w:t>Definitions</w:t>
      </w:r>
      <w:bookmarkStart w:id="91" w:name="_Hlk69245796"/>
      <w:bookmarkEnd w:id="89"/>
      <w:bookmarkEnd w:id="90"/>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DF11D0">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00DF11D0">
        <w:tc>
          <w:tcPr>
            <w:tcW w:w="2138" w:type="dxa"/>
          </w:tcPr>
          <w:p w14:paraId="4280B7B3" w14:textId="77777777" w:rsidR="007758E5" w:rsidRPr="00391828" w:rsidRDefault="007758E5" w:rsidP="00985844">
            <w:pPr>
              <w:pStyle w:val="TableText"/>
            </w:pPr>
            <w:bookmarkStart w:id="92" w:name="_Hlk164326305"/>
            <w:r w:rsidRPr="00391828">
              <w:t>ABN</w:t>
            </w:r>
          </w:p>
        </w:tc>
        <w:tc>
          <w:tcPr>
            <w:tcW w:w="8324" w:type="dxa"/>
          </w:tcPr>
          <w:p w14:paraId="5F143880" w14:textId="40F06142"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r w:rsidR="00682DB5">
              <w:t>.</w:t>
            </w:r>
          </w:p>
        </w:tc>
      </w:tr>
      <w:tr w:rsidR="007758E5" w:rsidRPr="003238CA" w14:paraId="560DF0DB" w14:textId="77777777" w:rsidTr="00DF11D0">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12548E5B"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r>
              <w:t>.</w:t>
            </w:r>
          </w:p>
        </w:tc>
      </w:tr>
      <w:tr w:rsidR="007758E5" w:rsidRPr="003238CA" w14:paraId="737CE99E" w14:textId="77777777" w:rsidTr="00DF11D0">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2C5C0C70" w:rsidR="007758E5" w:rsidRPr="00391828" w:rsidRDefault="007758E5" w:rsidP="00985844">
            <w:pPr>
              <w:pStyle w:val="TableText"/>
            </w:pPr>
            <w:r w:rsidRPr="00391828">
              <w:t xml:space="preserve">How </w:t>
            </w:r>
            <w:r w:rsidR="00682DB5">
              <w:t xml:space="preserve">we review and consider your </w:t>
            </w:r>
            <w:r w:rsidRPr="00391828">
              <w:t>application</w:t>
            </w:r>
            <w:r w:rsidR="00CA7FB6">
              <w:t>.</w:t>
            </w:r>
          </w:p>
        </w:tc>
      </w:tr>
      <w:tr w:rsidR="007758E5" w:rsidRPr="003238CA" w14:paraId="5D689E33" w14:textId="77777777" w:rsidTr="00DF11D0">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8B6FF4"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 xml:space="preserve">behalf if your group is not legally registered. </w:t>
            </w:r>
          </w:p>
        </w:tc>
      </w:tr>
      <w:tr w:rsidR="007758E5" w:rsidRPr="003238CA" w14:paraId="24E04306" w14:textId="77777777" w:rsidTr="00DF11D0">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6B894C59"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46C42FEF" w14:textId="77777777" w:rsidTr="00DF11D0">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02B7371D" w:rsidR="007758E5" w:rsidRPr="00391828" w:rsidRDefault="007758E5" w:rsidP="00985844">
            <w:pPr>
              <w:pStyle w:val="TableText"/>
            </w:pPr>
            <w:r w:rsidRPr="00391828">
              <w:t xml:space="preserve">A group of community members </w:t>
            </w:r>
            <w:r w:rsidR="00631D3B">
              <w:t>who review applications and recommend which projects should get funding</w:t>
            </w:r>
            <w:r w:rsidR="00E23EA1">
              <w:t>.</w:t>
            </w:r>
          </w:p>
        </w:tc>
      </w:tr>
      <w:tr w:rsidR="007758E5" w:rsidRPr="003238CA" w14:paraId="40A302C2" w14:textId="77777777" w:rsidTr="00DF11D0">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615FBD2C"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00DF11D0">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0D04D649"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00DF11D0">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1E06450A"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00DF11D0">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442166E2"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00DF11D0">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1986280E" w:rsidR="007758E5" w:rsidRPr="00DF11D0" w:rsidRDefault="005D5D1E" w:rsidP="00985844">
            <w:pPr>
              <w:pStyle w:val="TableText"/>
            </w:pPr>
            <w:r w:rsidRPr="00DF11D0">
              <w:t>M</w:t>
            </w:r>
            <w:r w:rsidR="007758E5" w:rsidRPr="00DF11D0">
              <w:t>oney given to a</w:t>
            </w:r>
            <w:r w:rsidRPr="00DF11D0">
              <w:t xml:space="preserve"> person or o</w:t>
            </w:r>
            <w:r w:rsidR="007758E5" w:rsidRPr="00DF11D0">
              <w:t>rganisation for a</w:t>
            </w:r>
            <w:r w:rsidRPr="00DF11D0">
              <w:t xml:space="preserve"> specific purpose</w:t>
            </w:r>
            <w:r w:rsidR="00C75465" w:rsidRPr="00DF11D0">
              <w:t>.</w:t>
            </w:r>
          </w:p>
        </w:tc>
      </w:tr>
      <w:tr w:rsidR="0090690D" w:rsidRPr="003238CA" w14:paraId="1D203697" w14:textId="77777777" w:rsidTr="00DF11D0">
        <w:tc>
          <w:tcPr>
            <w:tcW w:w="2138" w:type="dxa"/>
          </w:tcPr>
          <w:p w14:paraId="1832B3C0" w14:textId="44DACE40" w:rsidR="0090690D" w:rsidRPr="00391828" w:rsidRDefault="0090690D" w:rsidP="00985844">
            <w:pPr>
              <w:pStyle w:val="TableText"/>
            </w:pPr>
            <w:r w:rsidRPr="00534CF4">
              <w:t>Group</w:t>
            </w:r>
          </w:p>
        </w:tc>
        <w:tc>
          <w:tcPr>
            <w:tcW w:w="8324" w:type="dxa"/>
          </w:tcPr>
          <w:p w14:paraId="6C268744" w14:textId="339D9371" w:rsidR="0090690D" w:rsidRPr="00DF11D0" w:rsidRDefault="003B1D88" w:rsidP="00985844">
            <w:pPr>
              <w:pStyle w:val="TableText"/>
              <w:rPr>
                <w:szCs w:val="18"/>
              </w:rPr>
            </w:pPr>
            <w:r w:rsidRPr="00DF11D0">
              <w:rPr>
                <w:szCs w:val="18"/>
              </w:rPr>
              <w:t>T</w:t>
            </w:r>
            <w:r w:rsidR="00392420" w:rsidRPr="00DF11D0">
              <w:rPr>
                <w:szCs w:val="18"/>
              </w:rPr>
              <w:t xml:space="preserve">wo or more </w:t>
            </w:r>
            <w:r w:rsidR="003E3EDF" w:rsidRPr="00DF11D0">
              <w:rPr>
                <w:szCs w:val="18"/>
              </w:rPr>
              <w:t xml:space="preserve">people who meet </w:t>
            </w:r>
            <w:r w:rsidR="00892CE4" w:rsidRPr="00DF11D0">
              <w:rPr>
                <w:szCs w:val="18"/>
              </w:rPr>
              <w:t>regularly</w:t>
            </w:r>
            <w:r w:rsidR="003E3EDF" w:rsidRPr="00DF11D0">
              <w:rPr>
                <w:szCs w:val="18"/>
              </w:rPr>
              <w:t xml:space="preserve"> and run projects or </w:t>
            </w:r>
            <w:r w:rsidR="00892CE4" w:rsidRPr="00DF11D0">
              <w:rPr>
                <w:szCs w:val="18"/>
              </w:rPr>
              <w:t>activities</w:t>
            </w:r>
            <w:r w:rsidR="003E3EDF" w:rsidRPr="00DF11D0">
              <w:rPr>
                <w:szCs w:val="18"/>
              </w:rPr>
              <w:t xml:space="preserve"> that other people participate in</w:t>
            </w:r>
            <w:r w:rsidR="00892CE4" w:rsidRPr="00DF11D0">
              <w:rPr>
                <w:szCs w:val="18"/>
              </w:rPr>
              <w:t xml:space="preserve"> (e.g., </w:t>
            </w:r>
            <w:r w:rsidR="000C376D" w:rsidRPr="00DF11D0">
              <w:rPr>
                <w:szCs w:val="18"/>
              </w:rPr>
              <w:t xml:space="preserve">youth group, </w:t>
            </w:r>
            <w:r w:rsidR="00986D75" w:rsidRPr="00DF11D0">
              <w:rPr>
                <w:szCs w:val="18"/>
              </w:rPr>
              <w:t>seniors’</w:t>
            </w:r>
            <w:r w:rsidR="000C376D" w:rsidRPr="00DF11D0">
              <w:rPr>
                <w:szCs w:val="18"/>
              </w:rPr>
              <w:t xml:space="preserve"> group, cultural group)</w:t>
            </w:r>
          </w:p>
        </w:tc>
      </w:tr>
      <w:tr w:rsidR="007758E5" w:rsidRPr="003238CA" w14:paraId="1342DB47" w14:textId="77777777" w:rsidTr="00DF11D0">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4EC1B84D"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 </w:t>
            </w:r>
          </w:p>
        </w:tc>
      </w:tr>
      <w:tr w:rsidR="007758E5" w:rsidRPr="003238CA" w14:paraId="78691933" w14:textId="77777777" w:rsidTr="00DF11D0">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109F291"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7758E5" w:rsidRPr="003238CA" w14:paraId="0DB2E63F" w14:textId="77777777" w:rsidTr="00DF11D0">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4AB26A69"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r w:rsidR="002C1AAE">
              <w:t>.</w:t>
            </w:r>
          </w:p>
        </w:tc>
      </w:tr>
      <w:tr w:rsidR="007758E5" w:rsidRPr="003238CA" w14:paraId="798F3D61" w14:textId="77777777" w:rsidTr="00DF11D0">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0771D9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r w:rsidR="009F75D0">
              <w:t>.</w:t>
            </w:r>
          </w:p>
        </w:tc>
      </w:tr>
      <w:tr w:rsidR="007758E5" w:rsidRPr="003238CA" w14:paraId="51E1FDD5" w14:textId="77777777" w:rsidTr="00DF11D0">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3BA736A1"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r w:rsidR="00334B4F">
              <w:t>.</w:t>
            </w:r>
          </w:p>
        </w:tc>
      </w:tr>
      <w:tr w:rsidR="007758E5" w:rsidRPr="003238CA" w14:paraId="261858B2" w14:textId="77777777" w:rsidTr="00DF11D0">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50506AF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DF11D0">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5B0377E" w:rsidR="007758E5" w:rsidRPr="00391828" w:rsidRDefault="007758E5" w:rsidP="00985844">
            <w:pPr>
              <w:pStyle w:val="TableText"/>
            </w:pPr>
            <w:r w:rsidRPr="00391828">
              <w:t>Available on the internet</w:t>
            </w:r>
            <w:r w:rsidR="009F75D0">
              <w:t>.</w:t>
            </w:r>
          </w:p>
        </w:tc>
      </w:tr>
      <w:tr w:rsidR="00556031" w:rsidRPr="003238CA" w14:paraId="50B88083" w14:textId="77777777" w:rsidTr="00DF11D0">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173602DC"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00DF11D0">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171C55D3"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00DF11D0">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28482311"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r w:rsidR="00523BF1">
              <w:t>.</w:t>
            </w:r>
          </w:p>
        </w:tc>
      </w:tr>
      <w:tr w:rsidR="007758E5" w:rsidRPr="003238CA" w14:paraId="0E693D5E" w14:textId="77777777" w:rsidTr="00DF11D0">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7DBAC5F0"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DF11D0">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51FBB0B9" w:rsidR="00A621E6" w:rsidRPr="00391828" w:rsidRDefault="00A621E6" w:rsidP="00985844">
            <w:pPr>
              <w:pStyle w:val="TableText"/>
            </w:pPr>
            <w:r>
              <w:t>The City of Greater Geelong</w:t>
            </w:r>
            <w:r w:rsidR="009F75D0">
              <w:t>.</w:t>
            </w:r>
          </w:p>
        </w:tc>
      </w:tr>
      <w:tr w:rsidR="008661A6" w:rsidRPr="003238CA" w14:paraId="54F70D8E" w14:textId="77777777" w:rsidTr="00DF11D0">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7758E5" w:rsidRPr="003238CA" w14:paraId="10C57146" w14:textId="77777777" w:rsidTr="00DF11D0">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2E6A816" w:rsidR="007758E5" w:rsidRPr="00391828" w:rsidRDefault="005D7B26" w:rsidP="00985844">
            <w:pPr>
              <w:pStyle w:val="TableText"/>
            </w:pPr>
            <w:r>
              <w:rPr>
                <w:szCs w:val="21"/>
              </w:rPr>
              <w:t xml:space="preserve">A method of scoring applications where some parts of the decision are more important than others. </w:t>
            </w:r>
          </w:p>
        </w:tc>
      </w:tr>
      <w:bookmarkEnd w:id="92"/>
    </w:tbl>
    <w:p w14:paraId="01974600" w14:textId="72F3B576" w:rsidR="00192395" w:rsidRDefault="00192395" w:rsidP="00D575CF">
      <w:pPr>
        <w:rPr>
          <w:sz w:val="22"/>
          <w:szCs w:val="22"/>
        </w:rPr>
      </w:pPr>
    </w:p>
    <w:bookmarkEnd w:id="91"/>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790B" w14:textId="77777777" w:rsidR="00EB19C9" w:rsidRDefault="00EB19C9" w:rsidP="00CE604F">
      <w:r>
        <w:separator/>
      </w:r>
    </w:p>
    <w:p w14:paraId="6ED56972" w14:textId="77777777" w:rsidR="00EB19C9" w:rsidRDefault="00EB19C9" w:rsidP="00CE604F"/>
    <w:p w14:paraId="0C3B1B13" w14:textId="77777777" w:rsidR="00EB19C9" w:rsidRDefault="00EB19C9" w:rsidP="00CE604F"/>
    <w:p w14:paraId="528A67AA" w14:textId="77777777" w:rsidR="00EB19C9" w:rsidRDefault="00EB19C9" w:rsidP="00CE604F"/>
  </w:endnote>
  <w:endnote w:type="continuationSeparator" w:id="0">
    <w:p w14:paraId="0167BF1B" w14:textId="77777777" w:rsidR="00EB19C9" w:rsidRDefault="00EB19C9" w:rsidP="00CE604F">
      <w:r>
        <w:continuationSeparator/>
      </w:r>
    </w:p>
    <w:p w14:paraId="041B2DC1" w14:textId="77777777" w:rsidR="00EB19C9" w:rsidRDefault="00EB19C9" w:rsidP="00CE604F"/>
    <w:p w14:paraId="21B6E868" w14:textId="77777777" w:rsidR="00EB19C9" w:rsidRDefault="00EB19C9" w:rsidP="00CE604F"/>
    <w:p w14:paraId="00FEB1F6" w14:textId="77777777" w:rsidR="00EB19C9" w:rsidRDefault="00EB19C9" w:rsidP="00CE604F"/>
  </w:endnote>
  <w:endnote w:type="continuationNotice" w:id="1">
    <w:p w14:paraId="395AF060" w14:textId="77777777" w:rsidR="00EB19C9" w:rsidRDefault="00EB19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20A5" w14:textId="77777777" w:rsidR="00383610" w:rsidRDefault="003836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29307BCA" w:rsidR="0086334C" w:rsidRPr="00034A7D" w:rsidRDefault="00077558" w:rsidP="0036365E">
    <w:pPr>
      <w:pStyle w:val="Footer"/>
      <w:tabs>
        <w:tab w:val="center" w:pos="4962"/>
        <w:tab w:val="right" w:pos="9639"/>
      </w:tabs>
      <w:jc w:val="left"/>
    </w:pPr>
    <w:r>
      <w:t xml:space="preserve"> </w:t>
    </w:r>
    <w:r>
      <w:ptab w:relativeTo="margin" w:alignment="center" w:leader="none"/>
    </w:r>
    <w:r>
      <w:t xml:space="preserve"> 202</w:t>
    </w:r>
    <w:r w:rsidR="00BF7C71">
      <w:t>6</w:t>
    </w:r>
    <w:r>
      <w:t>-</w:t>
    </w:r>
    <w:r w:rsidR="00BF7C71">
      <w:t>27</w:t>
    </w:r>
    <w:r>
      <w:t xml:space="preserve"> </w:t>
    </w:r>
    <w:r w:rsidR="00EC0D35">
      <w:t xml:space="preserve">Clean Economy Grants </w:t>
    </w:r>
    <w:r>
      <w:t>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E3F7" w14:textId="77777777" w:rsidR="00EB19C9" w:rsidRDefault="00EB19C9" w:rsidP="00CE604F">
      <w:r>
        <w:separator/>
      </w:r>
    </w:p>
  </w:footnote>
  <w:footnote w:type="continuationSeparator" w:id="0">
    <w:p w14:paraId="55FF244B" w14:textId="77777777" w:rsidR="00EB19C9" w:rsidRDefault="00EB19C9" w:rsidP="00CE604F">
      <w:r>
        <w:continuationSeparator/>
      </w:r>
    </w:p>
    <w:p w14:paraId="38203880" w14:textId="77777777" w:rsidR="00EB19C9" w:rsidRDefault="00EB19C9" w:rsidP="00CE604F"/>
    <w:p w14:paraId="47244584" w14:textId="77777777" w:rsidR="00EB19C9" w:rsidRDefault="00EB19C9" w:rsidP="00CE604F"/>
    <w:p w14:paraId="558BA993" w14:textId="77777777" w:rsidR="00EB19C9" w:rsidRDefault="00EB19C9" w:rsidP="00CE604F"/>
  </w:footnote>
  <w:footnote w:type="continuationNotice" w:id="1">
    <w:p w14:paraId="0423ECB7" w14:textId="77777777" w:rsidR="00EB19C9" w:rsidRDefault="00EB19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E124F7E"/>
    <w:multiLevelType w:val="multilevel"/>
    <w:tmpl w:val="C99A9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86B2BDC"/>
    <w:multiLevelType w:val="multilevel"/>
    <w:tmpl w:val="8814D170"/>
    <w:name w:val="Bullets"/>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9"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1"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2" w15:restartNumberingAfterBreak="0">
    <w:nsid w:val="472B05FE"/>
    <w:multiLevelType w:val="hybridMultilevel"/>
    <w:tmpl w:val="3C24B348"/>
    <w:lvl w:ilvl="0" w:tplc="A7A2964C">
      <w:start w:val="202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92988E7"/>
    <w:multiLevelType w:val="multilevel"/>
    <w:tmpl w:val="FFFFFFFF"/>
    <w:lvl w:ilvl="0">
      <w:start w:val="1"/>
      <w:numFmt w:val="bullet"/>
      <w:lvlText w:val="–"/>
      <w:lvlJc w:val="left"/>
      <w:pPr>
        <w:ind w:left="340" w:hanging="170"/>
      </w:pPr>
      <w:rPr>
        <w:rFonts w:ascii="Arial" w:hAnsi="Aria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24"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61C80685"/>
    <w:multiLevelType w:val="multilevel"/>
    <w:tmpl w:val="A6720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3D826F3"/>
    <w:multiLevelType w:val="multilevel"/>
    <w:tmpl w:val="050C0A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3EA6566"/>
    <w:multiLevelType w:val="hybridMultilevel"/>
    <w:tmpl w:val="3646A56A"/>
    <w:lvl w:ilvl="0" w:tplc="43F697E6">
      <w:start w:val="1"/>
      <w:numFmt w:val="bullet"/>
      <w:lvlText w:val=""/>
      <w:lvlJc w:val="left"/>
      <w:pPr>
        <w:ind w:left="720" w:hanging="360"/>
      </w:pPr>
      <w:rPr>
        <w:rFonts w:ascii="Symbol" w:hAnsi="Symbol" w:hint="default"/>
        <w:color w:val="8ACED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72326C"/>
    <w:multiLevelType w:val="hybridMultilevel"/>
    <w:tmpl w:val="210E5F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6D467393"/>
    <w:multiLevelType w:val="hybridMultilevel"/>
    <w:tmpl w:val="23968AAE"/>
    <w:lvl w:ilvl="0" w:tplc="DC181192">
      <w:start w:val="1"/>
      <w:numFmt w:val="bullet"/>
      <w:lvlText w:val=""/>
      <w:lvlJc w:val="left"/>
      <w:pPr>
        <w:ind w:left="1080" w:hanging="360"/>
      </w:pPr>
      <w:rPr>
        <w:rFonts w:ascii="Symbol" w:hAnsi="Symbol"/>
      </w:rPr>
    </w:lvl>
    <w:lvl w:ilvl="1" w:tplc="5C8845AC">
      <w:start w:val="1"/>
      <w:numFmt w:val="bullet"/>
      <w:lvlText w:val=""/>
      <w:lvlJc w:val="left"/>
      <w:pPr>
        <w:ind w:left="1080" w:hanging="360"/>
      </w:pPr>
      <w:rPr>
        <w:rFonts w:ascii="Symbol" w:hAnsi="Symbol"/>
      </w:rPr>
    </w:lvl>
    <w:lvl w:ilvl="2" w:tplc="25E8B70C">
      <w:start w:val="1"/>
      <w:numFmt w:val="bullet"/>
      <w:lvlText w:val=""/>
      <w:lvlJc w:val="left"/>
      <w:pPr>
        <w:ind w:left="1080" w:hanging="360"/>
      </w:pPr>
      <w:rPr>
        <w:rFonts w:ascii="Symbol" w:hAnsi="Symbol"/>
      </w:rPr>
    </w:lvl>
    <w:lvl w:ilvl="3" w:tplc="E7E251FE">
      <w:start w:val="1"/>
      <w:numFmt w:val="bullet"/>
      <w:lvlText w:val=""/>
      <w:lvlJc w:val="left"/>
      <w:pPr>
        <w:ind w:left="1080" w:hanging="360"/>
      </w:pPr>
      <w:rPr>
        <w:rFonts w:ascii="Symbol" w:hAnsi="Symbol"/>
      </w:rPr>
    </w:lvl>
    <w:lvl w:ilvl="4" w:tplc="D9228494">
      <w:start w:val="1"/>
      <w:numFmt w:val="bullet"/>
      <w:lvlText w:val=""/>
      <w:lvlJc w:val="left"/>
      <w:pPr>
        <w:ind w:left="1080" w:hanging="360"/>
      </w:pPr>
      <w:rPr>
        <w:rFonts w:ascii="Symbol" w:hAnsi="Symbol"/>
      </w:rPr>
    </w:lvl>
    <w:lvl w:ilvl="5" w:tplc="8CFE931C">
      <w:start w:val="1"/>
      <w:numFmt w:val="bullet"/>
      <w:lvlText w:val=""/>
      <w:lvlJc w:val="left"/>
      <w:pPr>
        <w:ind w:left="1080" w:hanging="360"/>
      </w:pPr>
      <w:rPr>
        <w:rFonts w:ascii="Symbol" w:hAnsi="Symbol"/>
      </w:rPr>
    </w:lvl>
    <w:lvl w:ilvl="6" w:tplc="0D50FDCA">
      <w:start w:val="1"/>
      <w:numFmt w:val="bullet"/>
      <w:lvlText w:val=""/>
      <w:lvlJc w:val="left"/>
      <w:pPr>
        <w:ind w:left="1080" w:hanging="360"/>
      </w:pPr>
      <w:rPr>
        <w:rFonts w:ascii="Symbol" w:hAnsi="Symbol"/>
      </w:rPr>
    </w:lvl>
    <w:lvl w:ilvl="7" w:tplc="CB16A774">
      <w:start w:val="1"/>
      <w:numFmt w:val="bullet"/>
      <w:lvlText w:val=""/>
      <w:lvlJc w:val="left"/>
      <w:pPr>
        <w:ind w:left="1080" w:hanging="360"/>
      </w:pPr>
      <w:rPr>
        <w:rFonts w:ascii="Symbol" w:hAnsi="Symbol"/>
      </w:rPr>
    </w:lvl>
    <w:lvl w:ilvl="8" w:tplc="81B0AA12">
      <w:start w:val="1"/>
      <w:numFmt w:val="bullet"/>
      <w:lvlText w:val=""/>
      <w:lvlJc w:val="left"/>
      <w:pPr>
        <w:ind w:left="1080" w:hanging="360"/>
      </w:pPr>
      <w:rPr>
        <w:rFonts w:ascii="Symbol" w:hAnsi="Symbol"/>
      </w:rPr>
    </w:lvl>
  </w:abstractNum>
  <w:abstractNum w:abstractNumId="36" w15:restartNumberingAfterBreak="0">
    <w:nsid w:val="711632E3"/>
    <w:multiLevelType w:val="multilevel"/>
    <w:tmpl w:val="C582C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9"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6"/>
  </w:num>
  <w:num w:numId="2" w16cid:durableId="1306350012">
    <w:abstractNumId w:val="18"/>
  </w:num>
  <w:num w:numId="3" w16cid:durableId="2054425431">
    <w:abstractNumId w:val="6"/>
  </w:num>
  <w:num w:numId="4" w16cid:durableId="104732374">
    <w:abstractNumId w:val="29"/>
  </w:num>
  <w:num w:numId="5" w16cid:durableId="547961261">
    <w:abstractNumId w:val="8"/>
  </w:num>
  <w:num w:numId="6" w16cid:durableId="314532215">
    <w:abstractNumId w:val="20"/>
  </w:num>
  <w:num w:numId="7" w16cid:durableId="1754861094">
    <w:abstractNumId w:val="21"/>
  </w:num>
  <w:num w:numId="8" w16cid:durableId="604385572">
    <w:abstractNumId w:val="16"/>
  </w:num>
  <w:num w:numId="9" w16cid:durableId="1148089292">
    <w:abstractNumId w:val="24"/>
  </w:num>
  <w:num w:numId="10" w16cid:durableId="1856798364">
    <w:abstractNumId w:val="37"/>
  </w:num>
  <w:num w:numId="11" w16cid:durableId="141579247">
    <w:abstractNumId w:val="15"/>
  </w:num>
  <w:num w:numId="12" w16cid:durableId="651326682">
    <w:abstractNumId w:val="2"/>
  </w:num>
  <w:num w:numId="13" w16cid:durableId="1837109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4"/>
  </w:num>
  <w:num w:numId="15" w16cid:durableId="100151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28"/>
  </w:num>
  <w:num w:numId="22" w16cid:durableId="1353457078">
    <w:abstractNumId w:val="3"/>
  </w:num>
  <w:num w:numId="23" w16cid:durableId="1212499433">
    <w:abstractNumId w:val="25"/>
  </w:num>
  <w:num w:numId="24" w16cid:durableId="855120105">
    <w:abstractNumId w:val="18"/>
  </w:num>
  <w:num w:numId="25" w16cid:durableId="1431391711">
    <w:abstractNumId w:val="5"/>
  </w:num>
  <w:num w:numId="26" w16cid:durableId="795679814">
    <w:abstractNumId w:val="9"/>
  </w:num>
  <w:num w:numId="27" w16cid:durableId="1380474144">
    <w:abstractNumId w:val="33"/>
  </w:num>
  <w:num w:numId="28" w16cid:durableId="1615088049">
    <w:abstractNumId w:val="19"/>
  </w:num>
  <w:num w:numId="29" w16cid:durableId="1986230296">
    <w:abstractNumId w:val="27"/>
  </w:num>
  <w:num w:numId="30" w16cid:durableId="998390736">
    <w:abstractNumId w:val="39"/>
  </w:num>
  <w:num w:numId="31" w16cid:durableId="2141528345">
    <w:abstractNumId w:val="12"/>
  </w:num>
  <w:num w:numId="32" w16cid:durableId="555555420">
    <w:abstractNumId w:val="26"/>
  </w:num>
  <w:num w:numId="33" w16cid:durableId="182676171">
    <w:abstractNumId w:val="17"/>
  </w:num>
  <w:num w:numId="34" w16cid:durableId="742991553">
    <w:abstractNumId w:val="4"/>
  </w:num>
  <w:num w:numId="35" w16cid:durableId="776830536">
    <w:abstractNumId w:val="13"/>
  </w:num>
  <w:num w:numId="36" w16cid:durableId="1378355165">
    <w:abstractNumId w:val="23"/>
  </w:num>
  <w:num w:numId="37" w16cid:durableId="1818764085">
    <w:abstractNumId w:val="31"/>
  </w:num>
  <w:num w:numId="38" w16cid:durableId="2020503323">
    <w:abstractNumId w:val="30"/>
  </w:num>
  <w:num w:numId="39" w16cid:durableId="1062751454">
    <w:abstractNumId w:val="7"/>
  </w:num>
  <w:num w:numId="40" w16cid:durableId="1360399708">
    <w:abstractNumId w:val="22"/>
  </w:num>
  <w:num w:numId="41" w16cid:durableId="2068258515">
    <w:abstractNumId w:val="36"/>
  </w:num>
  <w:num w:numId="42" w16cid:durableId="337541503">
    <w:abstractNumId w:val="32"/>
  </w:num>
  <w:num w:numId="43" w16cid:durableId="326052456">
    <w:abstractNumId w:val="35"/>
  </w:num>
  <w:num w:numId="44" w16cid:durableId="368342176">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1B4F"/>
    <w:rsid w:val="000023BC"/>
    <w:rsid w:val="00002D83"/>
    <w:rsid w:val="00003BF3"/>
    <w:rsid w:val="000048A1"/>
    <w:rsid w:val="00004A0C"/>
    <w:rsid w:val="00004CC6"/>
    <w:rsid w:val="00004E3B"/>
    <w:rsid w:val="0000578C"/>
    <w:rsid w:val="00005BC3"/>
    <w:rsid w:val="00005C4E"/>
    <w:rsid w:val="00005D8B"/>
    <w:rsid w:val="00005F79"/>
    <w:rsid w:val="000079E6"/>
    <w:rsid w:val="00007F24"/>
    <w:rsid w:val="00010362"/>
    <w:rsid w:val="0001081A"/>
    <w:rsid w:val="0001183A"/>
    <w:rsid w:val="00011FBF"/>
    <w:rsid w:val="00012493"/>
    <w:rsid w:val="0001281C"/>
    <w:rsid w:val="00012EB4"/>
    <w:rsid w:val="000150BB"/>
    <w:rsid w:val="0001535F"/>
    <w:rsid w:val="00015395"/>
    <w:rsid w:val="00015489"/>
    <w:rsid w:val="0001573C"/>
    <w:rsid w:val="00016BB0"/>
    <w:rsid w:val="00017B6B"/>
    <w:rsid w:val="000208A4"/>
    <w:rsid w:val="00020FED"/>
    <w:rsid w:val="0002134B"/>
    <w:rsid w:val="00021629"/>
    <w:rsid w:val="00021C08"/>
    <w:rsid w:val="00022423"/>
    <w:rsid w:val="00022FF6"/>
    <w:rsid w:val="000242B1"/>
    <w:rsid w:val="00024BC7"/>
    <w:rsid w:val="00024E01"/>
    <w:rsid w:val="0002585C"/>
    <w:rsid w:val="000272D6"/>
    <w:rsid w:val="0002770F"/>
    <w:rsid w:val="00027ABE"/>
    <w:rsid w:val="00030138"/>
    <w:rsid w:val="00030518"/>
    <w:rsid w:val="00030CBC"/>
    <w:rsid w:val="00032444"/>
    <w:rsid w:val="00032E18"/>
    <w:rsid w:val="000340A9"/>
    <w:rsid w:val="00034809"/>
    <w:rsid w:val="00034A7D"/>
    <w:rsid w:val="000354F0"/>
    <w:rsid w:val="00035765"/>
    <w:rsid w:val="00035AAE"/>
    <w:rsid w:val="00035E23"/>
    <w:rsid w:val="000361A9"/>
    <w:rsid w:val="00037BAE"/>
    <w:rsid w:val="00037C5E"/>
    <w:rsid w:val="00041133"/>
    <w:rsid w:val="00041568"/>
    <w:rsid w:val="00041675"/>
    <w:rsid w:val="00041A9D"/>
    <w:rsid w:val="00043583"/>
    <w:rsid w:val="00044B6A"/>
    <w:rsid w:val="00044CC7"/>
    <w:rsid w:val="00044DCC"/>
    <w:rsid w:val="00045789"/>
    <w:rsid w:val="00046930"/>
    <w:rsid w:val="0004709C"/>
    <w:rsid w:val="00047675"/>
    <w:rsid w:val="000479ED"/>
    <w:rsid w:val="00050500"/>
    <w:rsid w:val="000506B2"/>
    <w:rsid w:val="00050CDC"/>
    <w:rsid w:val="00051849"/>
    <w:rsid w:val="00051893"/>
    <w:rsid w:val="000518B1"/>
    <w:rsid w:val="000527F5"/>
    <w:rsid w:val="0005350D"/>
    <w:rsid w:val="0005377E"/>
    <w:rsid w:val="00053DA2"/>
    <w:rsid w:val="0005411D"/>
    <w:rsid w:val="00054784"/>
    <w:rsid w:val="00054D7A"/>
    <w:rsid w:val="00056484"/>
    <w:rsid w:val="000564EA"/>
    <w:rsid w:val="00056673"/>
    <w:rsid w:val="00060AA6"/>
    <w:rsid w:val="00061061"/>
    <w:rsid w:val="0006184F"/>
    <w:rsid w:val="000645EC"/>
    <w:rsid w:val="000648AF"/>
    <w:rsid w:val="000653C5"/>
    <w:rsid w:val="000673AD"/>
    <w:rsid w:val="00072150"/>
    <w:rsid w:val="00072C00"/>
    <w:rsid w:val="000738C5"/>
    <w:rsid w:val="00075595"/>
    <w:rsid w:val="0007563D"/>
    <w:rsid w:val="00075801"/>
    <w:rsid w:val="00076207"/>
    <w:rsid w:val="000767E6"/>
    <w:rsid w:val="000773F9"/>
    <w:rsid w:val="00077558"/>
    <w:rsid w:val="00080AD1"/>
    <w:rsid w:val="00080BDF"/>
    <w:rsid w:val="000810E6"/>
    <w:rsid w:val="000817D5"/>
    <w:rsid w:val="0008298C"/>
    <w:rsid w:val="000830C8"/>
    <w:rsid w:val="000833E2"/>
    <w:rsid w:val="000846FE"/>
    <w:rsid w:val="00084DD4"/>
    <w:rsid w:val="00085152"/>
    <w:rsid w:val="000857A8"/>
    <w:rsid w:val="00085E58"/>
    <w:rsid w:val="000867F4"/>
    <w:rsid w:val="0008722C"/>
    <w:rsid w:val="000873E7"/>
    <w:rsid w:val="00087550"/>
    <w:rsid w:val="00090964"/>
    <w:rsid w:val="000909E7"/>
    <w:rsid w:val="00091D24"/>
    <w:rsid w:val="000941E6"/>
    <w:rsid w:val="00094862"/>
    <w:rsid w:val="0009559C"/>
    <w:rsid w:val="00095790"/>
    <w:rsid w:val="00095E19"/>
    <w:rsid w:val="00095FC4"/>
    <w:rsid w:val="00096DB7"/>
    <w:rsid w:val="000970B7"/>
    <w:rsid w:val="000A01DB"/>
    <w:rsid w:val="000A02F3"/>
    <w:rsid w:val="000A059E"/>
    <w:rsid w:val="000A0633"/>
    <w:rsid w:val="000A0D02"/>
    <w:rsid w:val="000A171B"/>
    <w:rsid w:val="000A265D"/>
    <w:rsid w:val="000A3E44"/>
    <w:rsid w:val="000A4BF6"/>
    <w:rsid w:val="000A5C96"/>
    <w:rsid w:val="000A642B"/>
    <w:rsid w:val="000A73E8"/>
    <w:rsid w:val="000A7490"/>
    <w:rsid w:val="000A7650"/>
    <w:rsid w:val="000B141F"/>
    <w:rsid w:val="000B20C3"/>
    <w:rsid w:val="000B28FA"/>
    <w:rsid w:val="000B2B12"/>
    <w:rsid w:val="000B332D"/>
    <w:rsid w:val="000B3E75"/>
    <w:rsid w:val="000B4C05"/>
    <w:rsid w:val="000B4CCD"/>
    <w:rsid w:val="000B4E70"/>
    <w:rsid w:val="000B4F8E"/>
    <w:rsid w:val="000B5463"/>
    <w:rsid w:val="000B58F7"/>
    <w:rsid w:val="000B600C"/>
    <w:rsid w:val="000B7F7A"/>
    <w:rsid w:val="000C0826"/>
    <w:rsid w:val="000C08A1"/>
    <w:rsid w:val="000C0D60"/>
    <w:rsid w:val="000C0F7D"/>
    <w:rsid w:val="000C1909"/>
    <w:rsid w:val="000C1920"/>
    <w:rsid w:val="000C2502"/>
    <w:rsid w:val="000C3686"/>
    <w:rsid w:val="000C376D"/>
    <w:rsid w:val="000C3F39"/>
    <w:rsid w:val="000C5CB1"/>
    <w:rsid w:val="000C6517"/>
    <w:rsid w:val="000C73AF"/>
    <w:rsid w:val="000C73FC"/>
    <w:rsid w:val="000C7471"/>
    <w:rsid w:val="000C7789"/>
    <w:rsid w:val="000C7DD4"/>
    <w:rsid w:val="000D1087"/>
    <w:rsid w:val="000D165D"/>
    <w:rsid w:val="000D2F45"/>
    <w:rsid w:val="000D3300"/>
    <w:rsid w:val="000D3B4D"/>
    <w:rsid w:val="000D3B76"/>
    <w:rsid w:val="000D4497"/>
    <w:rsid w:val="000D580A"/>
    <w:rsid w:val="000D6EA5"/>
    <w:rsid w:val="000D7302"/>
    <w:rsid w:val="000E1858"/>
    <w:rsid w:val="000E2090"/>
    <w:rsid w:val="000E22A7"/>
    <w:rsid w:val="000E23A0"/>
    <w:rsid w:val="000E46A7"/>
    <w:rsid w:val="000E562F"/>
    <w:rsid w:val="000E5AB3"/>
    <w:rsid w:val="000E5B36"/>
    <w:rsid w:val="000E6A5C"/>
    <w:rsid w:val="000E6F68"/>
    <w:rsid w:val="000E7194"/>
    <w:rsid w:val="000E72F3"/>
    <w:rsid w:val="000E745B"/>
    <w:rsid w:val="000E7D5C"/>
    <w:rsid w:val="000F0C00"/>
    <w:rsid w:val="000F11E2"/>
    <w:rsid w:val="000F17CA"/>
    <w:rsid w:val="000F1CFA"/>
    <w:rsid w:val="000F241B"/>
    <w:rsid w:val="000F32F5"/>
    <w:rsid w:val="000F34D2"/>
    <w:rsid w:val="000F3AAE"/>
    <w:rsid w:val="000F42BB"/>
    <w:rsid w:val="000F4794"/>
    <w:rsid w:val="000F529F"/>
    <w:rsid w:val="000F52FE"/>
    <w:rsid w:val="000F5D3C"/>
    <w:rsid w:val="000F647F"/>
    <w:rsid w:val="000F6667"/>
    <w:rsid w:val="000F71C6"/>
    <w:rsid w:val="000F7ABD"/>
    <w:rsid w:val="0010029D"/>
    <w:rsid w:val="00100E93"/>
    <w:rsid w:val="00101450"/>
    <w:rsid w:val="00101D04"/>
    <w:rsid w:val="00102656"/>
    <w:rsid w:val="00102C10"/>
    <w:rsid w:val="00103137"/>
    <w:rsid w:val="00103F16"/>
    <w:rsid w:val="00104560"/>
    <w:rsid w:val="0010535E"/>
    <w:rsid w:val="001057F6"/>
    <w:rsid w:val="001061F3"/>
    <w:rsid w:val="00107018"/>
    <w:rsid w:val="00110B6F"/>
    <w:rsid w:val="001118CC"/>
    <w:rsid w:val="001128E9"/>
    <w:rsid w:val="00113B8E"/>
    <w:rsid w:val="00114534"/>
    <w:rsid w:val="001146CB"/>
    <w:rsid w:val="001159F7"/>
    <w:rsid w:val="00115CFE"/>
    <w:rsid w:val="00116321"/>
    <w:rsid w:val="0011699E"/>
    <w:rsid w:val="00116C57"/>
    <w:rsid w:val="00116F56"/>
    <w:rsid w:val="001207DA"/>
    <w:rsid w:val="00120EF0"/>
    <w:rsid w:val="001213F0"/>
    <w:rsid w:val="001218B5"/>
    <w:rsid w:val="00121968"/>
    <w:rsid w:val="00121BA6"/>
    <w:rsid w:val="0012266C"/>
    <w:rsid w:val="00122E8B"/>
    <w:rsid w:val="0012303F"/>
    <w:rsid w:val="0012356D"/>
    <w:rsid w:val="00123A5A"/>
    <w:rsid w:val="00125B64"/>
    <w:rsid w:val="00126586"/>
    <w:rsid w:val="00127EDA"/>
    <w:rsid w:val="001310C0"/>
    <w:rsid w:val="001323EA"/>
    <w:rsid w:val="00133B02"/>
    <w:rsid w:val="0013509E"/>
    <w:rsid w:val="001357B8"/>
    <w:rsid w:val="001359F2"/>
    <w:rsid w:val="00136471"/>
    <w:rsid w:val="00136A21"/>
    <w:rsid w:val="00136D5F"/>
    <w:rsid w:val="00136FD4"/>
    <w:rsid w:val="0013729F"/>
    <w:rsid w:val="001430E5"/>
    <w:rsid w:val="00143200"/>
    <w:rsid w:val="001449DF"/>
    <w:rsid w:val="0014532B"/>
    <w:rsid w:val="0014604E"/>
    <w:rsid w:val="0014626B"/>
    <w:rsid w:val="001469DC"/>
    <w:rsid w:val="00146E27"/>
    <w:rsid w:val="00147BDB"/>
    <w:rsid w:val="0015107D"/>
    <w:rsid w:val="0015135C"/>
    <w:rsid w:val="00151537"/>
    <w:rsid w:val="001515A1"/>
    <w:rsid w:val="00152D85"/>
    <w:rsid w:val="00152EC9"/>
    <w:rsid w:val="001530A9"/>
    <w:rsid w:val="0015312F"/>
    <w:rsid w:val="00153248"/>
    <w:rsid w:val="001532F1"/>
    <w:rsid w:val="0015358E"/>
    <w:rsid w:val="001546E5"/>
    <w:rsid w:val="001547F7"/>
    <w:rsid w:val="0015593C"/>
    <w:rsid w:val="00155B14"/>
    <w:rsid w:val="0016066A"/>
    <w:rsid w:val="00160D07"/>
    <w:rsid w:val="001617EA"/>
    <w:rsid w:val="001623A6"/>
    <w:rsid w:val="001626E3"/>
    <w:rsid w:val="00162A63"/>
    <w:rsid w:val="0016404D"/>
    <w:rsid w:val="00164073"/>
    <w:rsid w:val="00165F6C"/>
    <w:rsid w:val="00166336"/>
    <w:rsid w:val="0016753C"/>
    <w:rsid w:val="001675AC"/>
    <w:rsid w:val="001702C1"/>
    <w:rsid w:val="00171B11"/>
    <w:rsid w:val="00171DE5"/>
    <w:rsid w:val="001739ED"/>
    <w:rsid w:val="00173B77"/>
    <w:rsid w:val="00174015"/>
    <w:rsid w:val="001740B6"/>
    <w:rsid w:val="00174863"/>
    <w:rsid w:val="00174C26"/>
    <w:rsid w:val="0017539E"/>
    <w:rsid w:val="001755AE"/>
    <w:rsid w:val="001757BC"/>
    <w:rsid w:val="00177B77"/>
    <w:rsid w:val="001809BD"/>
    <w:rsid w:val="0018193D"/>
    <w:rsid w:val="0018360A"/>
    <w:rsid w:val="001837B5"/>
    <w:rsid w:val="00183EF8"/>
    <w:rsid w:val="00184A1C"/>
    <w:rsid w:val="00185D15"/>
    <w:rsid w:val="0018607C"/>
    <w:rsid w:val="001864B5"/>
    <w:rsid w:val="0018681E"/>
    <w:rsid w:val="001877EF"/>
    <w:rsid w:val="00187AB8"/>
    <w:rsid w:val="00187E3B"/>
    <w:rsid w:val="00191177"/>
    <w:rsid w:val="00191565"/>
    <w:rsid w:val="00192148"/>
    <w:rsid w:val="00192395"/>
    <w:rsid w:val="0019445B"/>
    <w:rsid w:val="001946CF"/>
    <w:rsid w:val="0019494D"/>
    <w:rsid w:val="001949B3"/>
    <w:rsid w:val="00194A12"/>
    <w:rsid w:val="00194B19"/>
    <w:rsid w:val="00194DAA"/>
    <w:rsid w:val="00196728"/>
    <w:rsid w:val="001976D9"/>
    <w:rsid w:val="00197C6E"/>
    <w:rsid w:val="001A05DC"/>
    <w:rsid w:val="001A0F68"/>
    <w:rsid w:val="001A29C1"/>
    <w:rsid w:val="001A3E10"/>
    <w:rsid w:val="001A4B54"/>
    <w:rsid w:val="001A4F20"/>
    <w:rsid w:val="001A55C1"/>
    <w:rsid w:val="001A5D00"/>
    <w:rsid w:val="001A687F"/>
    <w:rsid w:val="001A6F0B"/>
    <w:rsid w:val="001A7254"/>
    <w:rsid w:val="001B0978"/>
    <w:rsid w:val="001B0E1A"/>
    <w:rsid w:val="001B1BE4"/>
    <w:rsid w:val="001B2C30"/>
    <w:rsid w:val="001B2E85"/>
    <w:rsid w:val="001B3026"/>
    <w:rsid w:val="001B3939"/>
    <w:rsid w:val="001B547E"/>
    <w:rsid w:val="001B5C16"/>
    <w:rsid w:val="001B7ED2"/>
    <w:rsid w:val="001C08C0"/>
    <w:rsid w:val="001C12B2"/>
    <w:rsid w:val="001C28C0"/>
    <w:rsid w:val="001C3F8B"/>
    <w:rsid w:val="001C452C"/>
    <w:rsid w:val="001C542E"/>
    <w:rsid w:val="001C5632"/>
    <w:rsid w:val="001C6741"/>
    <w:rsid w:val="001C67F9"/>
    <w:rsid w:val="001C6C62"/>
    <w:rsid w:val="001C6D0A"/>
    <w:rsid w:val="001D0E4E"/>
    <w:rsid w:val="001D1728"/>
    <w:rsid w:val="001D1A80"/>
    <w:rsid w:val="001D2E15"/>
    <w:rsid w:val="001D308A"/>
    <w:rsid w:val="001D3114"/>
    <w:rsid w:val="001D3C91"/>
    <w:rsid w:val="001D3F41"/>
    <w:rsid w:val="001D5135"/>
    <w:rsid w:val="001D7192"/>
    <w:rsid w:val="001E040A"/>
    <w:rsid w:val="001E1090"/>
    <w:rsid w:val="001E276C"/>
    <w:rsid w:val="001E3353"/>
    <w:rsid w:val="001E444C"/>
    <w:rsid w:val="001E5661"/>
    <w:rsid w:val="001E5696"/>
    <w:rsid w:val="001E7157"/>
    <w:rsid w:val="001E728F"/>
    <w:rsid w:val="001E750E"/>
    <w:rsid w:val="001E7DAB"/>
    <w:rsid w:val="001E7FB4"/>
    <w:rsid w:val="001F0169"/>
    <w:rsid w:val="001F09FA"/>
    <w:rsid w:val="001F1832"/>
    <w:rsid w:val="001F2179"/>
    <w:rsid w:val="001F2A2A"/>
    <w:rsid w:val="001F427B"/>
    <w:rsid w:val="001F4687"/>
    <w:rsid w:val="001F4767"/>
    <w:rsid w:val="001F48C9"/>
    <w:rsid w:val="001F5141"/>
    <w:rsid w:val="001F6693"/>
    <w:rsid w:val="001F6962"/>
    <w:rsid w:val="001F763A"/>
    <w:rsid w:val="001F797E"/>
    <w:rsid w:val="00200531"/>
    <w:rsid w:val="00201CFE"/>
    <w:rsid w:val="00201E4D"/>
    <w:rsid w:val="002023B2"/>
    <w:rsid w:val="00202470"/>
    <w:rsid w:val="0020403C"/>
    <w:rsid w:val="00206849"/>
    <w:rsid w:val="00206A5B"/>
    <w:rsid w:val="00206E10"/>
    <w:rsid w:val="002108F8"/>
    <w:rsid w:val="00210D17"/>
    <w:rsid w:val="00211470"/>
    <w:rsid w:val="00213311"/>
    <w:rsid w:val="002135B6"/>
    <w:rsid w:val="0021400B"/>
    <w:rsid w:val="00214DB3"/>
    <w:rsid w:val="00215A9D"/>
    <w:rsid w:val="00215F5E"/>
    <w:rsid w:val="00216FEB"/>
    <w:rsid w:val="00217331"/>
    <w:rsid w:val="00220CCC"/>
    <w:rsid w:val="00221F39"/>
    <w:rsid w:val="002227B4"/>
    <w:rsid w:val="00222B8C"/>
    <w:rsid w:val="00222BFB"/>
    <w:rsid w:val="00223DBB"/>
    <w:rsid w:val="00223FBA"/>
    <w:rsid w:val="002249D0"/>
    <w:rsid w:val="0022623B"/>
    <w:rsid w:val="00227EFF"/>
    <w:rsid w:val="0023077D"/>
    <w:rsid w:val="00230CF5"/>
    <w:rsid w:val="00232393"/>
    <w:rsid w:val="00232C62"/>
    <w:rsid w:val="002345A8"/>
    <w:rsid w:val="0023614D"/>
    <w:rsid w:val="00236501"/>
    <w:rsid w:val="00236CCB"/>
    <w:rsid w:val="00237D33"/>
    <w:rsid w:val="00240282"/>
    <w:rsid w:val="00240500"/>
    <w:rsid w:val="00240BE3"/>
    <w:rsid w:val="0024164A"/>
    <w:rsid w:val="002417C3"/>
    <w:rsid w:val="00241CE3"/>
    <w:rsid w:val="00242203"/>
    <w:rsid w:val="0024226F"/>
    <w:rsid w:val="00242ACD"/>
    <w:rsid w:val="0024310D"/>
    <w:rsid w:val="002435F7"/>
    <w:rsid w:val="00243655"/>
    <w:rsid w:val="00244D98"/>
    <w:rsid w:val="00246BCB"/>
    <w:rsid w:val="00247335"/>
    <w:rsid w:val="00247BA3"/>
    <w:rsid w:val="00247EFF"/>
    <w:rsid w:val="00250624"/>
    <w:rsid w:val="00250A74"/>
    <w:rsid w:val="00250D31"/>
    <w:rsid w:val="0025162A"/>
    <w:rsid w:val="0025173B"/>
    <w:rsid w:val="00252E43"/>
    <w:rsid w:val="002570A1"/>
    <w:rsid w:val="0025715C"/>
    <w:rsid w:val="00257FEE"/>
    <w:rsid w:val="0026020D"/>
    <w:rsid w:val="00260B9B"/>
    <w:rsid w:val="00261AF3"/>
    <w:rsid w:val="00261C8A"/>
    <w:rsid w:val="00262453"/>
    <w:rsid w:val="0026293E"/>
    <w:rsid w:val="00264BEC"/>
    <w:rsid w:val="0026549F"/>
    <w:rsid w:val="00265E11"/>
    <w:rsid w:val="00266A5D"/>
    <w:rsid w:val="0027033F"/>
    <w:rsid w:val="002705BE"/>
    <w:rsid w:val="0027109F"/>
    <w:rsid w:val="0027153C"/>
    <w:rsid w:val="00271541"/>
    <w:rsid w:val="00271608"/>
    <w:rsid w:val="00271D9B"/>
    <w:rsid w:val="0027230C"/>
    <w:rsid w:val="00272B8C"/>
    <w:rsid w:val="00273332"/>
    <w:rsid w:val="00273ECE"/>
    <w:rsid w:val="00274286"/>
    <w:rsid w:val="00275206"/>
    <w:rsid w:val="00275B0E"/>
    <w:rsid w:val="00275E7D"/>
    <w:rsid w:val="0027603E"/>
    <w:rsid w:val="00276689"/>
    <w:rsid w:val="002773DE"/>
    <w:rsid w:val="002778A0"/>
    <w:rsid w:val="00277ED5"/>
    <w:rsid w:val="0028112F"/>
    <w:rsid w:val="002816AD"/>
    <w:rsid w:val="0028179B"/>
    <w:rsid w:val="00282356"/>
    <w:rsid w:val="00282614"/>
    <w:rsid w:val="00283B16"/>
    <w:rsid w:val="00284358"/>
    <w:rsid w:val="00284A44"/>
    <w:rsid w:val="002857E7"/>
    <w:rsid w:val="002862A5"/>
    <w:rsid w:val="0028653C"/>
    <w:rsid w:val="0028669F"/>
    <w:rsid w:val="0028687E"/>
    <w:rsid w:val="002900A6"/>
    <w:rsid w:val="00291260"/>
    <w:rsid w:val="002914EA"/>
    <w:rsid w:val="002922E2"/>
    <w:rsid w:val="00292E7E"/>
    <w:rsid w:val="00293712"/>
    <w:rsid w:val="002939D6"/>
    <w:rsid w:val="00294100"/>
    <w:rsid w:val="0029444E"/>
    <w:rsid w:val="002945C2"/>
    <w:rsid w:val="00294E48"/>
    <w:rsid w:val="00296BB2"/>
    <w:rsid w:val="00297140"/>
    <w:rsid w:val="002A0DBB"/>
    <w:rsid w:val="002A23EA"/>
    <w:rsid w:val="002A29EE"/>
    <w:rsid w:val="002A498E"/>
    <w:rsid w:val="002A510C"/>
    <w:rsid w:val="002A56E1"/>
    <w:rsid w:val="002A5BE4"/>
    <w:rsid w:val="002A7D53"/>
    <w:rsid w:val="002A7FC3"/>
    <w:rsid w:val="002B0EAB"/>
    <w:rsid w:val="002B2B99"/>
    <w:rsid w:val="002B2CAF"/>
    <w:rsid w:val="002B3442"/>
    <w:rsid w:val="002B406A"/>
    <w:rsid w:val="002B4803"/>
    <w:rsid w:val="002C0038"/>
    <w:rsid w:val="002C0F12"/>
    <w:rsid w:val="002C15B0"/>
    <w:rsid w:val="002C1AAE"/>
    <w:rsid w:val="002C26ED"/>
    <w:rsid w:val="002C2C28"/>
    <w:rsid w:val="002C3604"/>
    <w:rsid w:val="002C3D86"/>
    <w:rsid w:val="002C523D"/>
    <w:rsid w:val="002C53F3"/>
    <w:rsid w:val="002C5450"/>
    <w:rsid w:val="002C5F36"/>
    <w:rsid w:val="002C67FF"/>
    <w:rsid w:val="002C720A"/>
    <w:rsid w:val="002C7BCF"/>
    <w:rsid w:val="002C7E4A"/>
    <w:rsid w:val="002D0355"/>
    <w:rsid w:val="002D0E2F"/>
    <w:rsid w:val="002D1C35"/>
    <w:rsid w:val="002D2753"/>
    <w:rsid w:val="002D2B12"/>
    <w:rsid w:val="002D4031"/>
    <w:rsid w:val="002D4863"/>
    <w:rsid w:val="002D5CD2"/>
    <w:rsid w:val="002D5E64"/>
    <w:rsid w:val="002D5EB5"/>
    <w:rsid w:val="002D627C"/>
    <w:rsid w:val="002D6360"/>
    <w:rsid w:val="002D7580"/>
    <w:rsid w:val="002E0EFD"/>
    <w:rsid w:val="002E1732"/>
    <w:rsid w:val="002E1F4B"/>
    <w:rsid w:val="002E2D7B"/>
    <w:rsid w:val="002E2D91"/>
    <w:rsid w:val="002E2EE4"/>
    <w:rsid w:val="002E30B8"/>
    <w:rsid w:val="002E3A5E"/>
    <w:rsid w:val="002E45D5"/>
    <w:rsid w:val="002E4EEF"/>
    <w:rsid w:val="002E52D6"/>
    <w:rsid w:val="002E55DF"/>
    <w:rsid w:val="002E6423"/>
    <w:rsid w:val="002E6C01"/>
    <w:rsid w:val="002E6D01"/>
    <w:rsid w:val="002E780C"/>
    <w:rsid w:val="002F0741"/>
    <w:rsid w:val="002F1697"/>
    <w:rsid w:val="002F26D4"/>
    <w:rsid w:val="002F2790"/>
    <w:rsid w:val="002F2D2D"/>
    <w:rsid w:val="002F31A5"/>
    <w:rsid w:val="002F3A67"/>
    <w:rsid w:val="002F3AE4"/>
    <w:rsid w:val="002F42F5"/>
    <w:rsid w:val="002F441C"/>
    <w:rsid w:val="002F4753"/>
    <w:rsid w:val="002F5483"/>
    <w:rsid w:val="002F61B9"/>
    <w:rsid w:val="002F70E6"/>
    <w:rsid w:val="002F768C"/>
    <w:rsid w:val="002F76A0"/>
    <w:rsid w:val="003007A4"/>
    <w:rsid w:val="003010C6"/>
    <w:rsid w:val="0030277C"/>
    <w:rsid w:val="003028C2"/>
    <w:rsid w:val="00303DD9"/>
    <w:rsid w:val="003041A3"/>
    <w:rsid w:val="00305D75"/>
    <w:rsid w:val="003063EC"/>
    <w:rsid w:val="00306FD8"/>
    <w:rsid w:val="00307A5C"/>
    <w:rsid w:val="00307C95"/>
    <w:rsid w:val="00312DB3"/>
    <w:rsid w:val="00314111"/>
    <w:rsid w:val="00314231"/>
    <w:rsid w:val="0031436D"/>
    <w:rsid w:val="0031487A"/>
    <w:rsid w:val="003158D5"/>
    <w:rsid w:val="003162EE"/>
    <w:rsid w:val="0031656A"/>
    <w:rsid w:val="00316A00"/>
    <w:rsid w:val="00316D6A"/>
    <w:rsid w:val="0031759E"/>
    <w:rsid w:val="00317B07"/>
    <w:rsid w:val="003204F4"/>
    <w:rsid w:val="00320BDA"/>
    <w:rsid w:val="0032135D"/>
    <w:rsid w:val="003221B8"/>
    <w:rsid w:val="0032261C"/>
    <w:rsid w:val="003238D1"/>
    <w:rsid w:val="00323927"/>
    <w:rsid w:val="003242F2"/>
    <w:rsid w:val="00324F98"/>
    <w:rsid w:val="00330466"/>
    <w:rsid w:val="0033198A"/>
    <w:rsid w:val="00331C6B"/>
    <w:rsid w:val="00331F56"/>
    <w:rsid w:val="003327C4"/>
    <w:rsid w:val="0033295D"/>
    <w:rsid w:val="00332DAD"/>
    <w:rsid w:val="00334B4F"/>
    <w:rsid w:val="003357C3"/>
    <w:rsid w:val="0033730E"/>
    <w:rsid w:val="00337864"/>
    <w:rsid w:val="00337F0C"/>
    <w:rsid w:val="0034379D"/>
    <w:rsid w:val="00343F6C"/>
    <w:rsid w:val="00344197"/>
    <w:rsid w:val="003446C1"/>
    <w:rsid w:val="00344918"/>
    <w:rsid w:val="00344F04"/>
    <w:rsid w:val="0034511E"/>
    <w:rsid w:val="003525BB"/>
    <w:rsid w:val="00353704"/>
    <w:rsid w:val="003558A9"/>
    <w:rsid w:val="00355D86"/>
    <w:rsid w:val="00356207"/>
    <w:rsid w:val="003563BF"/>
    <w:rsid w:val="00361942"/>
    <w:rsid w:val="00361EB0"/>
    <w:rsid w:val="00362EEB"/>
    <w:rsid w:val="0036312C"/>
    <w:rsid w:val="0036365E"/>
    <w:rsid w:val="0036396E"/>
    <w:rsid w:val="00363D19"/>
    <w:rsid w:val="0036521A"/>
    <w:rsid w:val="003652A8"/>
    <w:rsid w:val="003652F8"/>
    <w:rsid w:val="00365941"/>
    <w:rsid w:val="00365A2C"/>
    <w:rsid w:val="00365B86"/>
    <w:rsid w:val="003667B6"/>
    <w:rsid w:val="00366D75"/>
    <w:rsid w:val="00366F31"/>
    <w:rsid w:val="0036705B"/>
    <w:rsid w:val="00367871"/>
    <w:rsid w:val="00367D6B"/>
    <w:rsid w:val="0037042F"/>
    <w:rsid w:val="00370AE5"/>
    <w:rsid w:val="0037157C"/>
    <w:rsid w:val="00372044"/>
    <w:rsid w:val="0037228A"/>
    <w:rsid w:val="003722AC"/>
    <w:rsid w:val="00373F4D"/>
    <w:rsid w:val="0037403B"/>
    <w:rsid w:val="003741C6"/>
    <w:rsid w:val="003742FD"/>
    <w:rsid w:val="003747D0"/>
    <w:rsid w:val="00375580"/>
    <w:rsid w:val="00376EC2"/>
    <w:rsid w:val="0037706D"/>
    <w:rsid w:val="003774B8"/>
    <w:rsid w:val="00377939"/>
    <w:rsid w:val="0038343A"/>
    <w:rsid w:val="00383610"/>
    <w:rsid w:val="00383EB1"/>
    <w:rsid w:val="00384C79"/>
    <w:rsid w:val="00386225"/>
    <w:rsid w:val="0038773D"/>
    <w:rsid w:val="00390089"/>
    <w:rsid w:val="003903FC"/>
    <w:rsid w:val="00390A84"/>
    <w:rsid w:val="00391B09"/>
    <w:rsid w:val="00391B3E"/>
    <w:rsid w:val="00392420"/>
    <w:rsid w:val="00392495"/>
    <w:rsid w:val="00392F0C"/>
    <w:rsid w:val="003937FC"/>
    <w:rsid w:val="00394D44"/>
    <w:rsid w:val="00395614"/>
    <w:rsid w:val="00395680"/>
    <w:rsid w:val="00395B75"/>
    <w:rsid w:val="00397DD3"/>
    <w:rsid w:val="003A01A4"/>
    <w:rsid w:val="003A058E"/>
    <w:rsid w:val="003A0BC3"/>
    <w:rsid w:val="003A0FC3"/>
    <w:rsid w:val="003A1C7A"/>
    <w:rsid w:val="003A1DE6"/>
    <w:rsid w:val="003A2624"/>
    <w:rsid w:val="003A2B8D"/>
    <w:rsid w:val="003A34CA"/>
    <w:rsid w:val="003A4B2F"/>
    <w:rsid w:val="003A5733"/>
    <w:rsid w:val="003A64FB"/>
    <w:rsid w:val="003A7281"/>
    <w:rsid w:val="003A75BE"/>
    <w:rsid w:val="003B112F"/>
    <w:rsid w:val="003B1D88"/>
    <w:rsid w:val="003B2975"/>
    <w:rsid w:val="003B379E"/>
    <w:rsid w:val="003B403F"/>
    <w:rsid w:val="003B417E"/>
    <w:rsid w:val="003B420D"/>
    <w:rsid w:val="003B4402"/>
    <w:rsid w:val="003B774D"/>
    <w:rsid w:val="003B7DA3"/>
    <w:rsid w:val="003B7EAC"/>
    <w:rsid w:val="003C0329"/>
    <w:rsid w:val="003C0B10"/>
    <w:rsid w:val="003C0D9D"/>
    <w:rsid w:val="003C12D6"/>
    <w:rsid w:val="003C14EE"/>
    <w:rsid w:val="003C4317"/>
    <w:rsid w:val="003C43EE"/>
    <w:rsid w:val="003C5A9B"/>
    <w:rsid w:val="003C6230"/>
    <w:rsid w:val="003C625D"/>
    <w:rsid w:val="003C6348"/>
    <w:rsid w:val="003C6754"/>
    <w:rsid w:val="003C71FC"/>
    <w:rsid w:val="003D00CA"/>
    <w:rsid w:val="003D235C"/>
    <w:rsid w:val="003D282E"/>
    <w:rsid w:val="003D2F7A"/>
    <w:rsid w:val="003D3503"/>
    <w:rsid w:val="003D46FB"/>
    <w:rsid w:val="003D48DA"/>
    <w:rsid w:val="003D522C"/>
    <w:rsid w:val="003D59C0"/>
    <w:rsid w:val="003D5A69"/>
    <w:rsid w:val="003D6454"/>
    <w:rsid w:val="003D69CD"/>
    <w:rsid w:val="003D720C"/>
    <w:rsid w:val="003D737C"/>
    <w:rsid w:val="003E0232"/>
    <w:rsid w:val="003E16E7"/>
    <w:rsid w:val="003E2601"/>
    <w:rsid w:val="003E3EDF"/>
    <w:rsid w:val="003E4573"/>
    <w:rsid w:val="003E64B8"/>
    <w:rsid w:val="003E69E4"/>
    <w:rsid w:val="003E736C"/>
    <w:rsid w:val="003F017A"/>
    <w:rsid w:val="003F0B57"/>
    <w:rsid w:val="003F3636"/>
    <w:rsid w:val="003F3AFD"/>
    <w:rsid w:val="003F411D"/>
    <w:rsid w:val="004002B3"/>
    <w:rsid w:val="004004EE"/>
    <w:rsid w:val="0040244A"/>
    <w:rsid w:val="00402520"/>
    <w:rsid w:val="004028E7"/>
    <w:rsid w:val="00402958"/>
    <w:rsid w:val="00402981"/>
    <w:rsid w:val="00402D6E"/>
    <w:rsid w:val="004040AE"/>
    <w:rsid w:val="00404D2D"/>
    <w:rsid w:val="004061B4"/>
    <w:rsid w:val="00406271"/>
    <w:rsid w:val="00406A46"/>
    <w:rsid w:val="00406F2C"/>
    <w:rsid w:val="004071F5"/>
    <w:rsid w:val="004073F7"/>
    <w:rsid w:val="00407ACC"/>
    <w:rsid w:val="0041053A"/>
    <w:rsid w:val="004107B6"/>
    <w:rsid w:val="00411547"/>
    <w:rsid w:val="00411571"/>
    <w:rsid w:val="00411A68"/>
    <w:rsid w:val="00411F2C"/>
    <w:rsid w:val="0041214E"/>
    <w:rsid w:val="004122C1"/>
    <w:rsid w:val="00413868"/>
    <w:rsid w:val="00415A80"/>
    <w:rsid w:val="00416CE2"/>
    <w:rsid w:val="00416F08"/>
    <w:rsid w:val="0041740B"/>
    <w:rsid w:val="0042088A"/>
    <w:rsid w:val="00420B84"/>
    <w:rsid w:val="00421005"/>
    <w:rsid w:val="0042172C"/>
    <w:rsid w:val="00421F96"/>
    <w:rsid w:val="0042210A"/>
    <w:rsid w:val="00422BE5"/>
    <w:rsid w:val="00423040"/>
    <w:rsid w:val="0042322C"/>
    <w:rsid w:val="004234E7"/>
    <w:rsid w:val="00423693"/>
    <w:rsid w:val="00423980"/>
    <w:rsid w:val="00423A14"/>
    <w:rsid w:val="00423BD6"/>
    <w:rsid w:val="00424A0B"/>
    <w:rsid w:val="00425C3B"/>
    <w:rsid w:val="00426496"/>
    <w:rsid w:val="004277D2"/>
    <w:rsid w:val="00431C96"/>
    <w:rsid w:val="00432435"/>
    <w:rsid w:val="004324FC"/>
    <w:rsid w:val="004325B5"/>
    <w:rsid w:val="004340FD"/>
    <w:rsid w:val="00434A49"/>
    <w:rsid w:val="00434E34"/>
    <w:rsid w:val="00435C73"/>
    <w:rsid w:val="00436650"/>
    <w:rsid w:val="004404D7"/>
    <w:rsid w:val="0044367F"/>
    <w:rsid w:val="0044387A"/>
    <w:rsid w:val="004446E2"/>
    <w:rsid w:val="00444914"/>
    <w:rsid w:val="00444959"/>
    <w:rsid w:val="00444A84"/>
    <w:rsid w:val="00444C5F"/>
    <w:rsid w:val="00446411"/>
    <w:rsid w:val="0044666E"/>
    <w:rsid w:val="00446C8D"/>
    <w:rsid w:val="004470FA"/>
    <w:rsid w:val="00447B04"/>
    <w:rsid w:val="00450759"/>
    <w:rsid w:val="0045129C"/>
    <w:rsid w:val="00452B91"/>
    <w:rsid w:val="0045392B"/>
    <w:rsid w:val="00453D80"/>
    <w:rsid w:val="00454208"/>
    <w:rsid w:val="00454BFC"/>
    <w:rsid w:val="00456020"/>
    <w:rsid w:val="00456338"/>
    <w:rsid w:val="004568F3"/>
    <w:rsid w:val="00456C62"/>
    <w:rsid w:val="00457633"/>
    <w:rsid w:val="00460DD4"/>
    <w:rsid w:val="00461C05"/>
    <w:rsid w:val="00462820"/>
    <w:rsid w:val="004629AA"/>
    <w:rsid w:val="0046312A"/>
    <w:rsid w:val="004656F6"/>
    <w:rsid w:val="0046649D"/>
    <w:rsid w:val="00466A5F"/>
    <w:rsid w:val="00466D79"/>
    <w:rsid w:val="0047146C"/>
    <w:rsid w:val="00471B94"/>
    <w:rsid w:val="00472C6B"/>
    <w:rsid w:val="00472FDA"/>
    <w:rsid w:val="004735CE"/>
    <w:rsid w:val="00475886"/>
    <w:rsid w:val="0047646F"/>
    <w:rsid w:val="004773A5"/>
    <w:rsid w:val="0047772F"/>
    <w:rsid w:val="00477C07"/>
    <w:rsid w:val="004800FD"/>
    <w:rsid w:val="00480575"/>
    <w:rsid w:val="00480B27"/>
    <w:rsid w:val="004825F8"/>
    <w:rsid w:val="0048346E"/>
    <w:rsid w:val="0048407F"/>
    <w:rsid w:val="00484C6E"/>
    <w:rsid w:val="00485096"/>
    <w:rsid w:val="004853D9"/>
    <w:rsid w:val="00485574"/>
    <w:rsid w:val="00486B96"/>
    <w:rsid w:val="004872EF"/>
    <w:rsid w:val="0048747B"/>
    <w:rsid w:val="00487805"/>
    <w:rsid w:val="00487B25"/>
    <w:rsid w:val="00490898"/>
    <w:rsid w:val="00490CE5"/>
    <w:rsid w:val="00490EEA"/>
    <w:rsid w:val="00490F01"/>
    <w:rsid w:val="00491331"/>
    <w:rsid w:val="0049166C"/>
    <w:rsid w:val="0049315B"/>
    <w:rsid w:val="004933BF"/>
    <w:rsid w:val="0049358F"/>
    <w:rsid w:val="00494757"/>
    <w:rsid w:val="00494CBB"/>
    <w:rsid w:val="00495432"/>
    <w:rsid w:val="00495675"/>
    <w:rsid w:val="00495739"/>
    <w:rsid w:val="00495D49"/>
    <w:rsid w:val="00496C3D"/>
    <w:rsid w:val="0049753E"/>
    <w:rsid w:val="004A0705"/>
    <w:rsid w:val="004A113D"/>
    <w:rsid w:val="004A1855"/>
    <w:rsid w:val="004A1ADD"/>
    <w:rsid w:val="004A1F23"/>
    <w:rsid w:val="004A2177"/>
    <w:rsid w:val="004A2224"/>
    <w:rsid w:val="004A2819"/>
    <w:rsid w:val="004A303B"/>
    <w:rsid w:val="004A349E"/>
    <w:rsid w:val="004A4AE1"/>
    <w:rsid w:val="004A4E43"/>
    <w:rsid w:val="004A681C"/>
    <w:rsid w:val="004A7082"/>
    <w:rsid w:val="004B0FF8"/>
    <w:rsid w:val="004B1FFE"/>
    <w:rsid w:val="004B2D4B"/>
    <w:rsid w:val="004B2FC7"/>
    <w:rsid w:val="004B35ED"/>
    <w:rsid w:val="004B38EC"/>
    <w:rsid w:val="004B3D6B"/>
    <w:rsid w:val="004B3D99"/>
    <w:rsid w:val="004B497A"/>
    <w:rsid w:val="004B545B"/>
    <w:rsid w:val="004B586F"/>
    <w:rsid w:val="004B5B94"/>
    <w:rsid w:val="004B5EB2"/>
    <w:rsid w:val="004B6B3F"/>
    <w:rsid w:val="004C084E"/>
    <w:rsid w:val="004C130A"/>
    <w:rsid w:val="004C1523"/>
    <w:rsid w:val="004C24E3"/>
    <w:rsid w:val="004C34A2"/>
    <w:rsid w:val="004C3A25"/>
    <w:rsid w:val="004C3F36"/>
    <w:rsid w:val="004C501E"/>
    <w:rsid w:val="004C5070"/>
    <w:rsid w:val="004C5421"/>
    <w:rsid w:val="004C74AF"/>
    <w:rsid w:val="004D105B"/>
    <w:rsid w:val="004D13DC"/>
    <w:rsid w:val="004D2D80"/>
    <w:rsid w:val="004D2DEE"/>
    <w:rsid w:val="004D33C6"/>
    <w:rsid w:val="004D352A"/>
    <w:rsid w:val="004D392B"/>
    <w:rsid w:val="004D3A49"/>
    <w:rsid w:val="004D3C8A"/>
    <w:rsid w:val="004D4A49"/>
    <w:rsid w:val="004D4ACD"/>
    <w:rsid w:val="004D51B9"/>
    <w:rsid w:val="004D6176"/>
    <w:rsid w:val="004D7952"/>
    <w:rsid w:val="004E0DF1"/>
    <w:rsid w:val="004E1497"/>
    <w:rsid w:val="004E17F4"/>
    <w:rsid w:val="004E1E84"/>
    <w:rsid w:val="004E2CA9"/>
    <w:rsid w:val="004E3189"/>
    <w:rsid w:val="004E4D30"/>
    <w:rsid w:val="004E550C"/>
    <w:rsid w:val="004E57CE"/>
    <w:rsid w:val="004E5A85"/>
    <w:rsid w:val="004E5F03"/>
    <w:rsid w:val="004E67BC"/>
    <w:rsid w:val="004E735A"/>
    <w:rsid w:val="004F19FF"/>
    <w:rsid w:val="004F1CB4"/>
    <w:rsid w:val="004F46FF"/>
    <w:rsid w:val="004F52AC"/>
    <w:rsid w:val="004F6746"/>
    <w:rsid w:val="004F6DA2"/>
    <w:rsid w:val="004F760C"/>
    <w:rsid w:val="00500624"/>
    <w:rsid w:val="005006ED"/>
    <w:rsid w:val="00500BF5"/>
    <w:rsid w:val="005017E3"/>
    <w:rsid w:val="00501A19"/>
    <w:rsid w:val="00501EE3"/>
    <w:rsid w:val="005022D5"/>
    <w:rsid w:val="00503835"/>
    <w:rsid w:val="00505107"/>
    <w:rsid w:val="005055D7"/>
    <w:rsid w:val="0050562A"/>
    <w:rsid w:val="00506390"/>
    <w:rsid w:val="00510839"/>
    <w:rsid w:val="0051083C"/>
    <w:rsid w:val="005109F1"/>
    <w:rsid w:val="0051136F"/>
    <w:rsid w:val="00511E0B"/>
    <w:rsid w:val="005129D9"/>
    <w:rsid w:val="00512BC7"/>
    <w:rsid w:val="00512C6D"/>
    <w:rsid w:val="0051345A"/>
    <w:rsid w:val="005147D6"/>
    <w:rsid w:val="00514CC7"/>
    <w:rsid w:val="00517803"/>
    <w:rsid w:val="0052041E"/>
    <w:rsid w:val="0052080A"/>
    <w:rsid w:val="00521265"/>
    <w:rsid w:val="00521943"/>
    <w:rsid w:val="00521B77"/>
    <w:rsid w:val="00521D61"/>
    <w:rsid w:val="00521EA8"/>
    <w:rsid w:val="005223B0"/>
    <w:rsid w:val="00522B6D"/>
    <w:rsid w:val="00522F17"/>
    <w:rsid w:val="00523A60"/>
    <w:rsid w:val="00523A7B"/>
    <w:rsid w:val="00523B8D"/>
    <w:rsid w:val="00523BF1"/>
    <w:rsid w:val="00524808"/>
    <w:rsid w:val="0052579A"/>
    <w:rsid w:val="00525974"/>
    <w:rsid w:val="00525D75"/>
    <w:rsid w:val="00526532"/>
    <w:rsid w:val="00526876"/>
    <w:rsid w:val="005279E4"/>
    <w:rsid w:val="00530B11"/>
    <w:rsid w:val="00531BEE"/>
    <w:rsid w:val="00531E06"/>
    <w:rsid w:val="00531E5B"/>
    <w:rsid w:val="005329B1"/>
    <w:rsid w:val="00532EC8"/>
    <w:rsid w:val="00533CE6"/>
    <w:rsid w:val="00533F23"/>
    <w:rsid w:val="00534CF4"/>
    <w:rsid w:val="005353AA"/>
    <w:rsid w:val="005355F7"/>
    <w:rsid w:val="00535A6F"/>
    <w:rsid w:val="00536A6B"/>
    <w:rsid w:val="00537BD3"/>
    <w:rsid w:val="00542983"/>
    <w:rsid w:val="005437D7"/>
    <w:rsid w:val="00544777"/>
    <w:rsid w:val="00544B5A"/>
    <w:rsid w:val="00544C42"/>
    <w:rsid w:val="00545264"/>
    <w:rsid w:val="00546116"/>
    <w:rsid w:val="005476E1"/>
    <w:rsid w:val="00547C8F"/>
    <w:rsid w:val="00550CF4"/>
    <w:rsid w:val="00551264"/>
    <w:rsid w:val="00552ED1"/>
    <w:rsid w:val="0055316D"/>
    <w:rsid w:val="005536AF"/>
    <w:rsid w:val="00555916"/>
    <w:rsid w:val="00555AC0"/>
    <w:rsid w:val="00556031"/>
    <w:rsid w:val="005562F1"/>
    <w:rsid w:val="005567C3"/>
    <w:rsid w:val="00556887"/>
    <w:rsid w:val="00557110"/>
    <w:rsid w:val="00557B84"/>
    <w:rsid w:val="0056111B"/>
    <w:rsid w:val="00561C65"/>
    <w:rsid w:val="00563121"/>
    <w:rsid w:val="00563A92"/>
    <w:rsid w:val="0056417C"/>
    <w:rsid w:val="00564B89"/>
    <w:rsid w:val="00564F54"/>
    <w:rsid w:val="00565A94"/>
    <w:rsid w:val="00566AA2"/>
    <w:rsid w:val="00566B99"/>
    <w:rsid w:val="00566EAB"/>
    <w:rsid w:val="00571CE9"/>
    <w:rsid w:val="00572558"/>
    <w:rsid w:val="00573FEA"/>
    <w:rsid w:val="00574FD8"/>
    <w:rsid w:val="00575618"/>
    <w:rsid w:val="00575EA1"/>
    <w:rsid w:val="005775B0"/>
    <w:rsid w:val="00577823"/>
    <w:rsid w:val="00577896"/>
    <w:rsid w:val="005779F3"/>
    <w:rsid w:val="00580AD1"/>
    <w:rsid w:val="005818E0"/>
    <w:rsid w:val="005821D4"/>
    <w:rsid w:val="005822D2"/>
    <w:rsid w:val="00582FBB"/>
    <w:rsid w:val="00583B25"/>
    <w:rsid w:val="00584009"/>
    <w:rsid w:val="005848A2"/>
    <w:rsid w:val="005849B1"/>
    <w:rsid w:val="00584A63"/>
    <w:rsid w:val="00585605"/>
    <w:rsid w:val="00585667"/>
    <w:rsid w:val="00585BC8"/>
    <w:rsid w:val="00585CD0"/>
    <w:rsid w:val="0058778A"/>
    <w:rsid w:val="00587AF3"/>
    <w:rsid w:val="005926BB"/>
    <w:rsid w:val="00592B0B"/>
    <w:rsid w:val="00593094"/>
    <w:rsid w:val="00593B93"/>
    <w:rsid w:val="00593D8F"/>
    <w:rsid w:val="00593EDF"/>
    <w:rsid w:val="005949E5"/>
    <w:rsid w:val="00595475"/>
    <w:rsid w:val="00595895"/>
    <w:rsid w:val="005964D8"/>
    <w:rsid w:val="00596A44"/>
    <w:rsid w:val="00597373"/>
    <w:rsid w:val="005973BD"/>
    <w:rsid w:val="00597A6A"/>
    <w:rsid w:val="005A097C"/>
    <w:rsid w:val="005A246B"/>
    <w:rsid w:val="005A336C"/>
    <w:rsid w:val="005A3B5E"/>
    <w:rsid w:val="005A49C2"/>
    <w:rsid w:val="005A524C"/>
    <w:rsid w:val="005A5747"/>
    <w:rsid w:val="005A5D55"/>
    <w:rsid w:val="005A5EC3"/>
    <w:rsid w:val="005A6CBA"/>
    <w:rsid w:val="005B0566"/>
    <w:rsid w:val="005B07CE"/>
    <w:rsid w:val="005B0D68"/>
    <w:rsid w:val="005B1173"/>
    <w:rsid w:val="005B214B"/>
    <w:rsid w:val="005B30F5"/>
    <w:rsid w:val="005B332C"/>
    <w:rsid w:val="005B371A"/>
    <w:rsid w:val="005B374E"/>
    <w:rsid w:val="005B4482"/>
    <w:rsid w:val="005B53C0"/>
    <w:rsid w:val="005B5B04"/>
    <w:rsid w:val="005B6986"/>
    <w:rsid w:val="005B7E60"/>
    <w:rsid w:val="005B7F2F"/>
    <w:rsid w:val="005C1024"/>
    <w:rsid w:val="005C11CA"/>
    <w:rsid w:val="005C20DE"/>
    <w:rsid w:val="005C428F"/>
    <w:rsid w:val="005C5045"/>
    <w:rsid w:val="005C511D"/>
    <w:rsid w:val="005C5970"/>
    <w:rsid w:val="005C5B41"/>
    <w:rsid w:val="005C6115"/>
    <w:rsid w:val="005C6438"/>
    <w:rsid w:val="005C682A"/>
    <w:rsid w:val="005C6B29"/>
    <w:rsid w:val="005C6C67"/>
    <w:rsid w:val="005C7366"/>
    <w:rsid w:val="005D02E4"/>
    <w:rsid w:val="005D05FD"/>
    <w:rsid w:val="005D0B22"/>
    <w:rsid w:val="005D1A2E"/>
    <w:rsid w:val="005D2EAF"/>
    <w:rsid w:val="005D35B0"/>
    <w:rsid w:val="005D3C86"/>
    <w:rsid w:val="005D3DE1"/>
    <w:rsid w:val="005D47B0"/>
    <w:rsid w:val="005D4813"/>
    <w:rsid w:val="005D4B4A"/>
    <w:rsid w:val="005D5222"/>
    <w:rsid w:val="005D5A91"/>
    <w:rsid w:val="005D5D1E"/>
    <w:rsid w:val="005D6D6B"/>
    <w:rsid w:val="005D6E29"/>
    <w:rsid w:val="005D75C8"/>
    <w:rsid w:val="005D75FF"/>
    <w:rsid w:val="005D7B26"/>
    <w:rsid w:val="005D7C5C"/>
    <w:rsid w:val="005E0084"/>
    <w:rsid w:val="005E063B"/>
    <w:rsid w:val="005E1C00"/>
    <w:rsid w:val="005E1D82"/>
    <w:rsid w:val="005E2503"/>
    <w:rsid w:val="005E2693"/>
    <w:rsid w:val="005E29A7"/>
    <w:rsid w:val="005E2BCE"/>
    <w:rsid w:val="005E2E6A"/>
    <w:rsid w:val="005E3255"/>
    <w:rsid w:val="005E550F"/>
    <w:rsid w:val="005E5955"/>
    <w:rsid w:val="005E6118"/>
    <w:rsid w:val="005E7337"/>
    <w:rsid w:val="005E7A94"/>
    <w:rsid w:val="005F0C2C"/>
    <w:rsid w:val="005F0C80"/>
    <w:rsid w:val="005F17DA"/>
    <w:rsid w:val="005F272F"/>
    <w:rsid w:val="005F340A"/>
    <w:rsid w:val="005F39EC"/>
    <w:rsid w:val="005F3A30"/>
    <w:rsid w:val="005F3F31"/>
    <w:rsid w:val="005F43BD"/>
    <w:rsid w:val="005F4817"/>
    <w:rsid w:val="005F5864"/>
    <w:rsid w:val="005F6B1E"/>
    <w:rsid w:val="005F7053"/>
    <w:rsid w:val="00600730"/>
    <w:rsid w:val="00600B67"/>
    <w:rsid w:val="006030ED"/>
    <w:rsid w:val="00603AFD"/>
    <w:rsid w:val="00605CD6"/>
    <w:rsid w:val="00605F97"/>
    <w:rsid w:val="006062D6"/>
    <w:rsid w:val="00607FD8"/>
    <w:rsid w:val="00610552"/>
    <w:rsid w:val="00610586"/>
    <w:rsid w:val="00610FA9"/>
    <w:rsid w:val="00611CEC"/>
    <w:rsid w:val="00612A0F"/>
    <w:rsid w:val="00612DDF"/>
    <w:rsid w:val="00613929"/>
    <w:rsid w:val="00613A2A"/>
    <w:rsid w:val="0061505F"/>
    <w:rsid w:val="006157B1"/>
    <w:rsid w:val="006166D3"/>
    <w:rsid w:val="00617058"/>
    <w:rsid w:val="00617178"/>
    <w:rsid w:val="0061751B"/>
    <w:rsid w:val="00617CCA"/>
    <w:rsid w:val="00617EDA"/>
    <w:rsid w:val="00620553"/>
    <w:rsid w:val="006224AA"/>
    <w:rsid w:val="00622791"/>
    <w:rsid w:val="0062297D"/>
    <w:rsid w:val="0062340A"/>
    <w:rsid w:val="006251CD"/>
    <w:rsid w:val="00626A88"/>
    <w:rsid w:val="00627A63"/>
    <w:rsid w:val="00627BF1"/>
    <w:rsid w:val="00630B42"/>
    <w:rsid w:val="00630E91"/>
    <w:rsid w:val="0063133F"/>
    <w:rsid w:val="00631564"/>
    <w:rsid w:val="00631CED"/>
    <w:rsid w:val="00631D3B"/>
    <w:rsid w:val="006338FE"/>
    <w:rsid w:val="00634327"/>
    <w:rsid w:val="00634604"/>
    <w:rsid w:val="00636083"/>
    <w:rsid w:val="006452EA"/>
    <w:rsid w:val="00645D96"/>
    <w:rsid w:val="006468C7"/>
    <w:rsid w:val="00647BC6"/>
    <w:rsid w:val="0065033C"/>
    <w:rsid w:val="00650D89"/>
    <w:rsid w:val="00653A59"/>
    <w:rsid w:val="00653F5C"/>
    <w:rsid w:val="00654462"/>
    <w:rsid w:val="006545E3"/>
    <w:rsid w:val="00654CA3"/>
    <w:rsid w:val="0065589F"/>
    <w:rsid w:val="00656517"/>
    <w:rsid w:val="0065697B"/>
    <w:rsid w:val="00656EA9"/>
    <w:rsid w:val="00657042"/>
    <w:rsid w:val="00657705"/>
    <w:rsid w:val="00660437"/>
    <w:rsid w:val="006608C0"/>
    <w:rsid w:val="006617AC"/>
    <w:rsid w:val="00662EC6"/>
    <w:rsid w:val="00663307"/>
    <w:rsid w:val="0066408A"/>
    <w:rsid w:val="006640EE"/>
    <w:rsid w:val="00666355"/>
    <w:rsid w:val="00666BBD"/>
    <w:rsid w:val="00666D36"/>
    <w:rsid w:val="00666D45"/>
    <w:rsid w:val="00666F3B"/>
    <w:rsid w:val="0067024B"/>
    <w:rsid w:val="00670327"/>
    <w:rsid w:val="00670D6D"/>
    <w:rsid w:val="0067149A"/>
    <w:rsid w:val="0067163F"/>
    <w:rsid w:val="00671777"/>
    <w:rsid w:val="00671FEA"/>
    <w:rsid w:val="0067249B"/>
    <w:rsid w:val="00672CEC"/>
    <w:rsid w:val="0067380E"/>
    <w:rsid w:val="00673A24"/>
    <w:rsid w:val="00675B49"/>
    <w:rsid w:val="0067684D"/>
    <w:rsid w:val="0067691D"/>
    <w:rsid w:val="00676B87"/>
    <w:rsid w:val="0067742D"/>
    <w:rsid w:val="00677EE0"/>
    <w:rsid w:val="00680022"/>
    <w:rsid w:val="0068031D"/>
    <w:rsid w:val="00680A56"/>
    <w:rsid w:val="00680DFB"/>
    <w:rsid w:val="006818A9"/>
    <w:rsid w:val="00682222"/>
    <w:rsid w:val="006823B0"/>
    <w:rsid w:val="006828F9"/>
    <w:rsid w:val="00682DB5"/>
    <w:rsid w:val="00683435"/>
    <w:rsid w:val="006834FC"/>
    <w:rsid w:val="00683BD4"/>
    <w:rsid w:val="006842C9"/>
    <w:rsid w:val="0068456E"/>
    <w:rsid w:val="00684D99"/>
    <w:rsid w:val="00685D36"/>
    <w:rsid w:val="00686952"/>
    <w:rsid w:val="0068762B"/>
    <w:rsid w:val="00690181"/>
    <w:rsid w:val="00690D92"/>
    <w:rsid w:val="0069253B"/>
    <w:rsid w:val="00692792"/>
    <w:rsid w:val="00694D33"/>
    <w:rsid w:val="00695212"/>
    <w:rsid w:val="00697B01"/>
    <w:rsid w:val="006A0287"/>
    <w:rsid w:val="006A0535"/>
    <w:rsid w:val="006A1054"/>
    <w:rsid w:val="006A1C58"/>
    <w:rsid w:val="006A2BF7"/>
    <w:rsid w:val="006A3B4B"/>
    <w:rsid w:val="006A4292"/>
    <w:rsid w:val="006A6538"/>
    <w:rsid w:val="006A71ED"/>
    <w:rsid w:val="006A7DB8"/>
    <w:rsid w:val="006B06EB"/>
    <w:rsid w:val="006B177F"/>
    <w:rsid w:val="006B27E0"/>
    <w:rsid w:val="006B2E1A"/>
    <w:rsid w:val="006B2EF7"/>
    <w:rsid w:val="006B2FD0"/>
    <w:rsid w:val="006B35BF"/>
    <w:rsid w:val="006B43F8"/>
    <w:rsid w:val="006B47F3"/>
    <w:rsid w:val="006B4FF8"/>
    <w:rsid w:val="006B5921"/>
    <w:rsid w:val="006B5B56"/>
    <w:rsid w:val="006B5C3D"/>
    <w:rsid w:val="006B5E50"/>
    <w:rsid w:val="006B6901"/>
    <w:rsid w:val="006C00A3"/>
    <w:rsid w:val="006C059A"/>
    <w:rsid w:val="006C0A13"/>
    <w:rsid w:val="006C0FB1"/>
    <w:rsid w:val="006C1A33"/>
    <w:rsid w:val="006C487B"/>
    <w:rsid w:val="006C596B"/>
    <w:rsid w:val="006C6E2D"/>
    <w:rsid w:val="006C73A4"/>
    <w:rsid w:val="006C7E46"/>
    <w:rsid w:val="006D0457"/>
    <w:rsid w:val="006D0AEC"/>
    <w:rsid w:val="006D1556"/>
    <w:rsid w:val="006D202C"/>
    <w:rsid w:val="006D2489"/>
    <w:rsid w:val="006D365F"/>
    <w:rsid w:val="006D39B9"/>
    <w:rsid w:val="006D3AB9"/>
    <w:rsid w:val="006D3F5D"/>
    <w:rsid w:val="006D426B"/>
    <w:rsid w:val="006D44D4"/>
    <w:rsid w:val="006D4A5B"/>
    <w:rsid w:val="006D5414"/>
    <w:rsid w:val="006D5B57"/>
    <w:rsid w:val="006D5EBB"/>
    <w:rsid w:val="006D6223"/>
    <w:rsid w:val="006D63D3"/>
    <w:rsid w:val="006D676F"/>
    <w:rsid w:val="006D7E06"/>
    <w:rsid w:val="006E113D"/>
    <w:rsid w:val="006E137F"/>
    <w:rsid w:val="006E2864"/>
    <w:rsid w:val="006E313C"/>
    <w:rsid w:val="006E34EC"/>
    <w:rsid w:val="006E4F71"/>
    <w:rsid w:val="006E58AA"/>
    <w:rsid w:val="006E6445"/>
    <w:rsid w:val="006E6E31"/>
    <w:rsid w:val="006E716B"/>
    <w:rsid w:val="006E7F2F"/>
    <w:rsid w:val="006F0469"/>
    <w:rsid w:val="006F219F"/>
    <w:rsid w:val="006F2705"/>
    <w:rsid w:val="006F2A36"/>
    <w:rsid w:val="006F2C20"/>
    <w:rsid w:val="006F36EE"/>
    <w:rsid w:val="006F3ED0"/>
    <w:rsid w:val="006F4527"/>
    <w:rsid w:val="006F4BAC"/>
    <w:rsid w:val="006F51C6"/>
    <w:rsid w:val="006F5956"/>
    <w:rsid w:val="006F5CDD"/>
    <w:rsid w:val="006F77AC"/>
    <w:rsid w:val="006F7D95"/>
    <w:rsid w:val="007003CF"/>
    <w:rsid w:val="00700470"/>
    <w:rsid w:val="00700A00"/>
    <w:rsid w:val="00701A83"/>
    <w:rsid w:val="007020D4"/>
    <w:rsid w:val="00702575"/>
    <w:rsid w:val="00702AE4"/>
    <w:rsid w:val="00703498"/>
    <w:rsid w:val="007034B0"/>
    <w:rsid w:val="0070382B"/>
    <w:rsid w:val="00703E80"/>
    <w:rsid w:val="00704738"/>
    <w:rsid w:val="00705101"/>
    <w:rsid w:val="00705479"/>
    <w:rsid w:val="00705838"/>
    <w:rsid w:val="0070625A"/>
    <w:rsid w:val="0070666C"/>
    <w:rsid w:val="0070694E"/>
    <w:rsid w:val="00706BE0"/>
    <w:rsid w:val="00706FD3"/>
    <w:rsid w:val="00710616"/>
    <w:rsid w:val="007112C2"/>
    <w:rsid w:val="00711A7A"/>
    <w:rsid w:val="00711B91"/>
    <w:rsid w:val="007120B1"/>
    <w:rsid w:val="007129D7"/>
    <w:rsid w:val="00712AFE"/>
    <w:rsid w:val="00712E1C"/>
    <w:rsid w:val="00713321"/>
    <w:rsid w:val="007135DB"/>
    <w:rsid w:val="00713A1A"/>
    <w:rsid w:val="0071416C"/>
    <w:rsid w:val="007143B7"/>
    <w:rsid w:val="00714B6E"/>
    <w:rsid w:val="00716288"/>
    <w:rsid w:val="00717673"/>
    <w:rsid w:val="0071771B"/>
    <w:rsid w:val="00717FA2"/>
    <w:rsid w:val="007201D9"/>
    <w:rsid w:val="00720776"/>
    <w:rsid w:val="007207EC"/>
    <w:rsid w:val="00720A6C"/>
    <w:rsid w:val="00720DFF"/>
    <w:rsid w:val="00721434"/>
    <w:rsid w:val="007218A4"/>
    <w:rsid w:val="00721A8D"/>
    <w:rsid w:val="0072210F"/>
    <w:rsid w:val="00722165"/>
    <w:rsid w:val="00722423"/>
    <w:rsid w:val="00722C4F"/>
    <w:rsid w:val="00722D57"/>
    <w:rsid w:val="00723220"/>
    <w:rsid w:val="007233A3"/>
    <w:rsid w:val="007234F5"/>
    <w:rsid w:val="0072372D"/>
    <w:rsid w:val="00723B7F"/>
    <w:rsid w:val="00724239"/>
    <w:rsid w:val="00725469"/>
    <w:rsid w:val="00725A96"/>
    <w:rsid w:val="00726796"/>
    <w:rsid w:val="00730BC4"/>
    <w:rsid w:val="007317CD"/>
    <w:rsid w:val="0073251B"/>
    <w:rsid w:val="007341CA"/>
    <w:rsid w:val="00735058"/>
    <w:rsid w:val="00736375"/>
    <w:rsid w:val="00740BE0"/>
    <w:rsid w:val="0074165B"/>
    <w:rsid w:val="00742416"/>
    <w:rsid w:val="007425B6"/>
    <w:rsid w:val="00742DDB"/>
    <w:rsid w:val="00743140"/>
    <w:rsid w:val="007436FC"/>
    <w:rsid w:val="00743B39"/>
    <w:rsid w:val="00743E89"/>
    <w:rsid w:val="00744530"/>
    <w:rsid w:val="0074614A"/>
    <w:rsid w:val="007463C9"/>
    <w:rsid w:val="0074644B"/>
    <w:rsid w:val="00746CAB"/>
    <w:rsid w:val="00746D08"/>
    <w:rsid w:val="00747095"/>
    <w:rsid w:val="007500A6"/>
    <w:rsid w:val="00751519"/>
    <w:rsid w:val="00754905"/>
    <w:rsid w:val="007563A6"/>
    <w:rsid w:val="00757C46"/>
    <w:rsid w:val="00761B91"/>
    <w:rsid w:val="00761D27"/>
    <w:rsid w:val="007636E8"/>
    <w:rsid w:val="007637D5"/>
    <w:rsid w:val="007641F5"/>
    <w:rsid w:val="007651DB"/>
    <w:rsid w:val="007653DA"/>
    <w:rsid w:val="00765C45"/>
    <w:rsid w:val="00765E2C"/>
    <w:rsid w:val="00766030"/>
    <w:rsid w:val="00770665"/>
    <w:rsid w:val="0077137A"/>
    <w:rsid w:val="00771896"/>
    <w:rsid w:val="00772C67"/>
    <w:rsid w:val="007730E6"/>
    <w:rsid w:val="0077377B"/>
    <w:rsid w:val="00773917"/>
    <w:rsid w:val="00773A47"/>
    <w:rsid w:val="00773F6E"/>
    <w:rsid w:val="0077461F"/>
    <w:rsid w:val="00774933"/>
    <w:rsid w:val="00775510"/>
    <w:rsid w:val="007758E5"/>
    <w:rsid w:val="00775D17"/>
    <w:rsid w:val="00776315"/>
    <w:rsid w:val="0077640A"/>
    <w:rsid w:val="00776455"/>
    <w:rsid w:val="0077664C"/>
    <w:rsid w:val="0078111B"/>
    <w:rsid w:val="0078147E"/>
    <w:rsid w:val="00781A61"/>
    <w:rsid w:val="00781E2B"/>
    <w:rsid w:val="00782CC8"/>
    <w:rsid w:val="00783165"/>
    <w:rsid w:val="00783780"/>
    <w:rsid w:val="00783D11"/>
    <w:rsid w:val="00785C47"/>
    <w:rsid w:val="007861DF"/>
    <w:rsid w:val="00787A5E"/>
    <w:rsid w:val="00790247"/>
    <w:rsid w:val="00790277"/>
    <w:rsid w:val="007906C2"/>
    <w:rsid w:val="0079075A"/>
    <w:rsid w:val="00790D82"/>
    <w:rsid w:val="00791BF8"/>
    <w:rsid w:val="00791C98"/>
    <w:rsid w:val="00791FBC"/>
    <w:rsid w:val="007940C8"/>
    <w:rsid w:val="00794FF8"/>
    <w:rsid w:val="00795222"/>
    <w:rsid w:val="007966D3"/>
    <w:rsid w:val="00797555"/>
    <w:rsid w:val="007A0517"/>
    <w:rsid w:val="007A0B38"/>
    <w:rsid w:val="007A0B79"/>
    <w:rsid w:val="007A1CDE"/>
    <w:rsid w:val="007A1E15"/>
    <w:rsid w:val="007A365D"/>
    <w:rsid w:val="007A4A19"/>
    <w:rsid w:val="007A4E4C"/>
    <w:rsid w:val="007A53E1"/>
    <w:rsid w:val="007A7489"/>
    <w:rsid w:val="007A7DD9"/>
    <w:rsid w:val="007B0260"/>
    <w:rsid w:val="007B07FB"/>
    <w:rsid w:val="007B08D3"/>
    <w:rsid w:val="007B12C6"/>
    <w:rsid w:val="007B262D"/>
    <w:rsid w:val="007B3917"/>
    <w:rsid w:val="007B4D45"/>
    <w:rsid w:val="007B5794"/>
    <w:rsid w:val="007B58A5"/>
    <w:rsid w:val="007B62F5"/>
    <w:rsid w:val="007B6F15"/>
    <w:rsid w:val="007B71BB"/>
    <w:rsid w:val="007C035D"/>
    <w:rsid w:val="007C064E"/>
    <w:rsid w:val="007C0A4C"/>
    <w:rsid w:val="007C1EB3"/>
    <w:rsid w:val="007C5426"/>
    <w:rsid w:val="007C5AF5"/>
    <w:rsid w:val="007C5D2E"/>
    <w:rsid w:val="007C5E26"/>
    <w:rsid w:val="007C6B40"/>
    <w:rsid w:val="007D0137"/>
    <w:rsid w:val="007D0C9E"/>
    <w:rsid w:val="007D2180"/>
    <w:rsid w:val="007D2D7E"/>
    <w:rsid w:val="007D365C"/>
    <w:rsid w:val="007D4E2B"/>
    <w:rsid w:val="007D522B"/>
    <w:rsid w:val="007D5312"/>
    <w:rsid w:val="007D5BB4"/>
    <w:rsid w:val="007D6F0D"/>
    <w:rsid w:val="007D788F"/>
    <w:rsid w:val="007E0193"/>
    <w:rsid w:val="007E23B9"/>
    <w:rsid w:val="007E3352"/>
    <w:rsid w:val="007E34EA"/>
    <w:rsid w:val="007E419C"/>
    <w:rsid w:val="007E4EEB"/>
    <w:rsid w:val="007E510C"/>
    <w:rsid w:val="007E524D"/>
    <w:rsid w:val="007E560A"/>
    <w:rsid w:val="007E781B"/>
    <w:rsid w:val="007F05D2"/>
    <w:rsid w:val="007F0845"/>
    <w:rsid w:val="007F0A04"/>
    <w:rsid w:val="007F117F"/>
    <w:rsid w:val="007F17C1"/>
    <w:rsid w:val="007F233D"/>
    <w:rsid w:val="007F3979"/>
    <w:rsid w:val="007F408F"/>
    <w:rsid w:val="007F7E54"/>
    <w:rsid w:val="00800127"/>
    <w:rsid w:val="0080013D"/>
    <w:rsid w:val="00800E33"/>
    <w:rsid w:val="00803AC3"/>
    <w:rsid w:val="008046A0"/>
    <w:rsid w:val="00804838"/>
    <w:rsid w:val="00805F14"/>
    <w:rsid w:val="008066AA"/>
    <w:rsid w:val="00807844"/>
    <w:rsid w:val="00810A22"/>
    <w:rsid w:val="00811097"/>
    <w:rsid w:val="008115C3"/>
    <w:rsid w:val="00811BA7"/>
    <w:rsid w:val="00812B7C"/>
    <w:rsid w:val="00813BE4"/>
    <w:rsid w:val="008147A0"/>
    <w:rsid w:val="00815628"/>
    <w:rsid w:val="00815A13"/>
    <w:rsid w:val="00815FE4"/>
    <w:rsid w:val="008162DE"/>
    <w:rsid w:val="008169A6"/>
    <w:rsid w:val="00816EF0"/>
    <w:rsid w:val="008217C7"/>
    <w:rsid w:val="008217D5"/>
    <w:rsid w:val="008229A7"/>
    <w:rsid w:val="00822E8F"/>
    <w:rsid w:val="00823977"/>
    <w:rsid w:val="00823C84"/>
    <w:rsid w:val="008247EA"/>
    <w:rsid w:val="00826905"/>
    <w:rsid w:val="00826F92"/>
    <w:rsid w:val="0082773A"/>
    <w:rsid w:val="00830542"/>
    <w:rsid w:val="00830BC4"/>
    <w:rsid w:val="00830EAA"/>
    <w:rsid w:val="008312B4"/>
    <w:rsid w:val="0083155F"/>
    <w:rsid w:val="0083162B"/>
    <w:rsid w:val="00834273"/>
    <w:rsid w:val="008345EF"/>
    <w:rsid w:val="00837637"/>
    <w:rsid w:val="008403A2"/>
    <w:rsid w:val="00840DE9"/>
    <w:rsid w:val="0084142A"/>
    <w:rsid w:val="00841607"/>
    <w:rsid w:val="00841C1B"/>
    <w:rsid w:val="00841CF0"/>
    <w:rsid w:val="00841D8C"/>
    <w:rsid w:val="0084220E"/>
    <w:rsid w:val="0084262B"/>
    <w:rsid w:val="008428C4"/>
    <w:rsid w:val="008429D4"/>
    <w:rsid w:val="0084469D"/>
    <w:rsid w:val="00845497"/>
    <w:rsid w:val="008466F0"/>
    <w:rsid w:val="00847025"/>
    <w:rsid w:val="00847C48"/>
    <w:rsid w:val="00847D90"/>
    <w:rsid w:val="00847D92"/>
    <w:rsid w:val="00850898"/>
    <w:rsid w:val="008510B7"/>
    <w:rsid w:val="00852CDF"/>
    <w:rsid w:val="00854CEA"/>
    <w:rsid w:val="00855A10"/>
    <w:rsid w:val="00856FD7"/>
    <w:rsid w:val="00860652"/>
    <w:rsid w:val="00860935"/>
    <w:rsid w:val="008614D6"/>
    <w:rsid w:val="008616F3"/>
    <w:rsid w:val="00861DD8"/>
    <w:rsid w:val="00862661"/>
    <w:rsid w:val="00862881"/>
    <w:rsid w:val="0086334C"/>
    <w:rsid w:val="00863368"/>
    <w:rsid w:val="0086364E"/>
    <w:rsid w:val="00863E6E"/>
    <w:rsid w:val="00864767"/>
    <w:rsid w:val="008661A6"/>
    <w:rsid w:val="00867CE7"/>
    <w:rsid w:val="00871205"/>
    <w:rsid w:val="00872F39"/>
    <w:rsid w:val="0087344F"/>
    <w:rsid w:val="00873FBC"/>
    <w:rsid w:val="00874607"/>
    <w:rsid w:val="00874C83"/>
    <w:rsid w:val="00874F0A"/>
    <w:rsid w:val="00877391"/>
    <w:rsid w:val="00877DBB"/>
    <w:rsid w:val="008810CC"/>
    <w:rsid w:val="00881F0C"/>
    <w:rsid w:val="008832AA"/>
    <w:rsid w:val="00883A08"/>
    <w:rsid w:val="00883A48"/>
    <w:rsid w:val="008857A4"/>
    <w:rsid w:val="0088597E"/>
    <w:rsid w:val="00885AF0"/>
    <w:rsid w:val="008879F0"/>
    <w:rsid w:val="00890CC9"/>
    <w:rsid w:val="00892CE4"/>
    <w:rsid w:val="0089327B"/>
    <w:rsid w:val="008932DF"/>
    <w:rsid w:val="0089335C"/>
    <w:rsid w:val="00893ADC"/>
    <w:rsid w:val="00894262"/>
    <w:rsid w:val="00894D23"/>
    <w:rsid w:val="008959B0"/>
    <w:rsid w:val="00897CDB"/>
    <w:rsid w:val="008A1FB1"/>
    <w:rsid w:val="008A27FA"/>
    <w:rsid w:val="008A7B4F"/>
    <w:rsid w:val="008A7F3E"/>
    <w:rsid w:val="008B03C8"/>
    <w:rsid w:val="008B12C3"/>
    <w:rsid w:val="008B1448"/>
    <w:rsid w:val="008B2A9A"/>
    <w:rsid w:val="008B379B"/>
    <w:rsid w:val="008B4212"/>
    <w:rsid w:val="008B459D"/>
    <w:rsid w:val="008B5E6C"/>
    <w:rsid w:val="008B6476"/>
    <w:rsid w:val="008B668C"/>
    <w:rsid w:val="008B6B81"/>
    <w:rsid w:val="008B6D2B"/>
    <w:rsid w:val="008B739E"/>
    <w:rsid w:val="008C0734"/>
    <w:rsid w:val="008C123A"/>
    <w:rsid w:val="008C27D9"/>
    <w:rsid w:val="008C3069"/>
    <w:rsid w:val="008C3ADB"/>
    <w:rsid w:val="008C5068"/>
    <w:rsid w:val="008C5591"/>
    <w:rsid w:val="008C5631"/>
    <w:rsid w:val="008C5857"/>
    <w:rsid w:val="008C6BD5"/>
    <w:rsid w:val="008C7013"/>
    <w:rsid w:val="008C7263"/>
    <w:rsid w:val="008C7DE6"/>
    <w:rsid w:val="008C7F43"/>
    <w:rsid w:val="008D000C"/>
    <w:rsid w:val="008D037B"/>
    <w:rsid w:val="008D05CA"/>
    <w:rsid w:val="008D1933"/>
    <w:rsid w:val="008D2200"/>
    <w:rsid w:val="008D243A"/>
    <w:rsid w:val="008D277B"/>
    <w:rsid w:val="008D2A56"/>
    <w:rsid w:val="008D3811"/>
    <w:rsid w:val="008D3957"/>
    <w:rsid w:val="008D3F9C"/>
    <w:rsid w:val="008D43FF"/>
    <w:rsid w:val="008D4F3E"/>
    <w:rsid w:val="008D5F8A"/>
    <w:rsid w:val="008D62CE"/>
    <w:rsid w:val="008D6528"/>
    <w:rsid w:val="008D6808"/>
    <w:rsid w:val="008D7D2B"/>
    <w:rsid w:val="008E0839"/>
    <w:rsid w:val="008E099A"/>
    <w:rsid w:val="008E0E18"/>
    <w:rsid w:val="008E13E8"/>
    <w:rsid w:val="008E15CA"/>
    <w:rsid w:val="008E1E5B"/>
    <w:rsid w:val="008E31E1"/>
    <w:rsid w:val="008E39A6"/>
    <w:rsid w:val="008E4006"/>
    <w:rsid w:val="008E59F7"/>
    <w:rsid w:val="008E6413"/>
    <w:rsid w:val="008E735C"/>
    <w:rsid w:val="008F0038"/>
    <w:rsid w:val="008F05D3"/>
    <w:rsid w:val="008F3B94"/>
    <w:rsid w:val="008F5002"/>
    <w:rsid w:val="008F52F5"/>
    <w:rsid w:val="008F561C"/>
    <w:rsid w:val="008F5A3A"/>
    <w:rsid w:val="008F60C6"/>
    <w:rsid w:val="008F64B3"/>
    <w:rsid w:val="008F6661"/>
    <w:rsid w:val="008F7CF8"/>
    <w:rsid w:val="009005AB"/>
    <w:rsid w:val="0090063B"/>
    <w:rsid w:val="00900E1F"/>
    <w:rsid w:val="00903687"/>
    <w:rsid w:val="00903B7A"/>
    <w:rsid w:val="00903D1F"/>
    <w:rsid w:val="009048A1"/>
    <w:rsid w:val="00905062"/>
    <w:rsid w:val="00905465"/>
    <w:rsid w:val="00905CCE"/>
    <w:rsid w:val="0090690D"/>
    <w:rsid w:val="00906D7E"/>
    <w:rsid w:val="0090740F"/>
    <w:rsid w:val="00907DD9"/>
    <w:rsid w:val="00910D31"/>
    <w:rsid w:val="009115AB"/>
    <w:rsid w:val="00912336"/>
    <w:rsid w:val="00914529"/>
    <w:rsid w:val="0091477E"/>
    <w:rsid w:val="00915121"/>
    <w:rsid w:val="009162F9"/>
    <w:rsid w:val="009169FC"/>
    <w:rsid w:val="009172F6"/>
    <w:rsid w:val="009178D4"/>
    <w:rsid w:val="009208C4"/>
    <w:rsid w:val="009221A2"/>
    <w:rsid w:val="00922F59"/>
    <w:rsid w:val="0092313D"/>
    <w:rsid w:val="00923E62"/>
    <w:rsid w:val="00923F4A"/>
    <w:rsid w:val="009261A4"/>
    <w:rsid w:val="009266F7"/>
    <w:rsid w:val="0092697B"/>
    <w:rsid w:val="009307CE"/>
    <w:rsid w:val="00930869"/>
    <w:rsid w:val="0093235E"/>
    <w:rsid w:val="00934A4E"/>
    <w:rsid w:val="00934EFC"/>
    <w:rsid w:val="00934F43"/>
    <w:rsid w:val="00935D07"/>
    <w:rsid w:val="00936495"/>
    <w:rsid w:val="00937703"/>
    <w:rsid w:val="0093771A"/>
    <w:rsid w:val="00940009"/>
    <w:rsid w:val="009435A4"/>
    <w:rsid w:val="00943EFD"/>
    <w:rsid w:val="00943FEE"/>
    <w:rsid w:val="00944E6B"/>
    <w:rsid w:val="00945033"/>
    <w:rsid w:val="009453E3"/>
    <w:rsid w:val="0094605E"/>
    <w:rsid w:val="00946460"/>
    <w:rsid w:val="00946AD7"/>
    <w:rsid w:val="00946DA5"/>
    <w:rsid w:val="00951AAD"/>
    <w:rsid w:val="00952CEA"/>
    <w:rsid w:val="00953ABE"/>
    <w:rsid w:val="00954526"/>
    <w:rsid w:val="00954968"/>
    <w:rsid w:val="00954C94"/>
    <w:rsid w:val="0095538D"/>
    <w:rsid w:val="009555E4"/>
    <w:rsid w:val="00955BFA"/>
    <w:rsid w:val="009570F7"/>
    <w:rsid w:val="00960B4B"/>
    <w:rsid w:val="00961A30"/>
    <w:rsid w:val="00962925"/>
    <w:rsid w:val="009632AE"/>
    <w:rsid w:val="00963ABA"/>
    <w:rsid w:val="0096467E"/>
    <w:rsid w:val="009649F0"/>
    <w:rsid w:val="009653DA"/>
    <w:rsid w:val="00966761"/>
    <w:rsid w:val="00966C88"/>
    <w:rsid w:val="00970733"/>
    <w:rsid w:val="00970B9B"/>
    <w:rsid w:val="00970DBF"/>
    <w:rsid w:val="00971677"/>
    <w:rsid w:val="00971EF8"/>
    <w:rsid w:val="00972889"/>
    <w:rsid w:val="0097338A"/>
    <w:rsid w:val="00973602"/>
    <w:rsid w:val="009738D9"/>
    <w:rsid w:val="00974A03"/>
    <w:rsid w:val="00975BA1"/>
    <w:rsid w:val="00976D0C"/>
    <w:rsid w:val="009770D9"/>
    <w:rsid w:val="00977FE0"/>
    <w:rsid w:val="009802ED"/>
    <w:rsid w:val="009804B3"/>
    <w:rsid w:val="00980759"/>
    <w:rsid w:val="00981378"/>
    <w:rsid w:val="00982558"/>
    <w:rsid w:val="00982D32"/>
    <w:rsid w:val="0098415F"/>
    <w:rsid w:val="0098445B"/>
    <w:rsid w:val="00984653"/>
    <w:rsid w:val="00984A8A"/>
    <w:rsid w:val="009851A1"/>
    <w:rsid w:val="00985475"/>
    <w:rsid w:val="00985844"/>
    <w:rsid w:val="00985876"/>
    <w:rsid w:val="00985EDD"/>
    <w:rsid w:val="00986C85"/>
    <w:rsid w:val="00986D6A"/>
    <w:rsid w:val="00986D75"/>
    <w:rsid w:val="0098782B"/>
    <w:rsid w:val="00987EE5"/>
    <w:rsid w:val="0099227C"/>
    <w:rsid w:val="009927F6"/>
    <w:rsid w:val="00993174"/>
    <w:rsid w:val="0099324A"/>
    <w:rsid w:val="009937CE"/>
    <w:rsid w:val="00994CB7"/>
    <w:rsid w:val="0099500B"/>
    <w:rsid w:val="00995A1B"/>
    <w:rsid w:val="00996831"/>
    <w:rsid w:val="009976E0"/>
    <w:rsid w:val="009A2615"/>
    <w:rsid w:val="009A290E"/>
    <w:rsid w:val="009A2FBA"/>
    <w:rsid w:val="009A32A6"/>
    <w:rsid w:val="009A38C0"/>
    <w:rsid w:val="009A3ADA"/>
    <w:rsid w:val="009A3D2B"/>
    <w:rsid w:val="009A5C58"/>
    <w:rsid w:val="009A7288"/>
    <w:rsid w:val="009A73E7"/>
    <w:rsid w:val="009B2CF6"/>
    <w:rsid w:val="009B2F63"/>
    <w:rsid w:val="009B3CF6"/>
    <w:rsid w:val="009B3F26"/>
    <w:rsid w:val="009B40BC"/>
    <w:rsid w:val="009B4949"/>
    <w:rsid w:val="009B4CAF"/>
    <w:rsid w:val="009B519C"/>
    <w:rsid w:val="009B5CF4"/>
    <w:rsid w:val="009B5D92"/>
    <w:rsid w:val="009B6DC7"/>
    <w:rsid w:val="009C0C61"/>
    <w:rsid w:val="009C19B9"/>
    <w:rsid w:val="009C19ED"/>
    <w:rsid w:val="009C2B83"/>
    <w:rsid w:val="009C4039"/>
    <w:rsid w:val="009C50E4"/>
    <w:rsid w:val="009C57B3"/>
    <w:rsid w:val="009C5C32"/>
    <w:rsid w:val="009C6022"/>
    <w:rsid w:val="009C690F"/>
    <w:rsid w:val="009C7198"/>
    <w:rsid w:val="009C75B9"/>
    <w:rsid w:val="009C774E"/>
    <w:rsid w:val="009D01A4"/>
    <w:rsid w:val="009D051A"/>
    <w:rsid w:val="009D2CBB"/>
    <w:rsid w:val="009D3C67"/>
    <w:rsid w:val="009D4FB9"/>
    <w:rsid w:val="009D6278"/>
    <w:rsid w:val="009D68C9"/>
    <w:rsid w:val="009D74A6"/>
    <w:rsid w:val="009D7F93"/>
    <w:rsid w:val="009E0153"/>
    <w:rsid w:val="009E05B7"/>
    <w:rsid w:val="009E0947"/>
    <w:rsid w:val="009E0CEA"/>
    <w:rsid w:val="009E14C1"/>
    <w:rsid w:val="009E14DA"/>
    <w:rsid w:val="009E1568"/>
    <w:rsid w:val="009E25D6"/>
    <w:rsid w:val="009E26FE"/>
    <w:rsid w:val="009E3888"/>
    <w:rsid w:val="009E44B8"/>
    <w:rsid w:val="009E4906"/>
    <w:rsid w:val="009E496A"/>
    <w:rsid w:val="009E4C7F"/>
    <w:rsid w:val="009E5804"/>
    <w:rsid w:val="009E5811"/>
    <w:rsid w:val="009E5E56"/>
    <w:rsid w:val="009E704B"/>
    <w:rsid w:val="009E718C"/>
    <w:rsid w:val="009E77A3"/>
    <w:rsid w:val="009E7FEB"/>
    <w:rsid w:val="009F15C1"/>
    <w:rsid w:val="009F184B"/>
    <w:rsid w:val="009F1BB1"/>
    <w:rsid w:val="009F1E77"/>
    <w:rsid w:val="009F25EE"/>
    <w:rsid w:val="009F2E6D"/>
    <w:rsid w:val="009F2F3E"/>
    <w:rsid w:val="009F3726"/>
    <w:rsid w:val="009F44CD"/>
    <w:rsid w:val="009F5619"/>
    <w:rsid w:val="009F6A2B"/>
    <w:rsid w:val="009F75D0"/>
    <w:rsid w:val="00A00408"/>
    <w:rsid w:val="00A00EE8"/>
    <w:rsid w:val="00A01319"/>
    <w:rsid w:val="00A01D7D"/>
    <w:rsid w:val="00A02A49"/>
    <w:rsid w:val="00A02F5D"/>
    <w:rsid w:val="00A03698"/>
    <w:rsid w:val="00A03858"/>
    <w:rsid w:val="00A0404B"/>
    <w:rsid w:val="00A0475E"/>
    <w:rsid w:val="00A1065A"/>
    <w:rsid w:val="00A10AF4"/>
    <w:rsid w:val="00A10C53"/>
    <w:rsid w:val="00A10D0A"/>
    <w:rsid w:val="00A12C87"/>
    <w:rsid w:val="00A131C0"/>
    <w:rsid w:val="00A1348A"/>
    <w:rsid w:val="00A14F8C"/>
    <w:rsid w:val="00A158B3"/>
    <w:rsid w:val="00A15A05"/>
    <w:rsid w:val="00A15D80"/>
    <w:rsid w:val="00A15EF9"/>
    <w:rsid w:val="00A17099"/>
    <w:rsid w:val="00A17EA5"/>
    <w:rsid w:val="00A211A9"/>
    <w:rsid w:val="00A21F56"/>
    <w:rsid w:val="00A224C5"/>
    <w:rsid w:val="00A22AAE"/>
    <w:rsid w:val="00A247D8"/>
    <w:rsid w:val="00A24ABB"/>
    <w:rsid w:val="00A24C55"/>
    <w:rsid w:val="00A24E46"/>
    <w:rsid w:val="00A25DDB"/>
    <w:rsid w:val="00A26D88"/>
    <w:rsid w:val="00A27EBF"/>
    <w:rsid w:val="00A30409"/>
    <w:rsid w:val="00A338BD"/>
    <w:rsid w:val="00A33B33"/>
    <w:rsid w:val="00A33B50"/>
    <w:rsid w:val="00A347FD"/>
    <w:rsid w:val="00A36095"/>
    <w:rsid w:val="00A37374"/>
    <w:rsid w:val="00A377BC"/>
    <w:rsid w:val="00A37C70"/>
    <w:rsid w:val="00A40ED6"/>
    <w:rsid w:val="00A41F86"/>
    <w:rsid w:val="00A42883"/>
    <w:rsid w:val="00A42C95"/>
    <w:rsid w:val="00A4340C"/>
    <w:rsid w:val="00A43A35"/>
    <w:rsid w:val="00A44D85"/>
    <w:rsid w:val="00A4530B"/>
    <w:rsid w:val="00A454D9"/>
    <w:rsid w:val="00A47567"/>
    <w:rsid w:val="00A4776F"/>
    <w:rsid w:val="00A50A90"/>
    <w:rsid w:val="00A51FE8"/>
    <w:rsid w:val="00A529E9"/>
    <w:rsid w:val="00A5354C"/>
    <w:rsid w:val="00A53C6E"/>
    <w:rsid w:val="00A54310"/>
    <w:rsid w:val="00A54F48"/>
    <w:rsid w:val="00A5526B"/>
    <w:rsid w:val="00A554FF"/>
    <w:rsid w:val="00A55BBA"/>
    <w:rsid w:val="00A6064F"/>
    <w:rsid w:val="00A61E23"/>
    <w:rsid w:val="00A621E6"/>
    <w:rsid w:val="00A62E54"/>
    <w:rsid w:val="00A630BE"/>
    <w:rsid w:val="00A63366"/>
    <w:rsid w:val="00A6423A"/>
    <w:rsid w:val="00A64A75"/>
    <w:rsid w:val="00A66FC8"/>
    <w:rsid w:val="00A67467"/>
    <w:rsid w:val="00A67973"/>
    <w:rsid w:val="00A7014F"/>
    <w:rsid w:val="00A703E6"/>
    <w:rsid w:val="00A72CFE"/>
    <w:rsid w:val="00A734B7"/>
    <w:rsid w:val="00A73CE9"/>
    <w:rsid w:val="00A75C29"/>
    <w:rsid w:val="00A77238"/>
    <w:rsid w:val="00A77989"/>
    <w:rsid w:val="00A80186"/>
    <w:rsid w:val="00A803B4"/>
    <w:rsid w:val="00A82BB2"/>
    <w:rsid w:val="00A83616"/>
    <w:rsid w:val="00A83926"/>
    <w:rsid w:val="00A83A2D"/>
    <w:rsid w:val="00A83CA6"/>
    <w:rsid w:val="00A855D3"/>
    <w:rsid w:val="00A85A4C"/>
    <w:rsid w:val="00A862FD"/>
    <w:rsid w:val="00A92655"/>
    <w:rsid w:val="00A92B99"/>
    <w:rsid w:val="00A935F8"/>
    <w:rsid w:val="00A93988"/>
    <w:rsid w:val="00A93A0F"/>
    <w:rsid w:val="00A93C0B"/>
    <w:rsid w:val="00A94C7E"/>
    <w:rsid w:val="00A9513F"/>
    <w:rsid w:val="00A96C3D"/>
    <w:rsid w:val="00A96C94"/>
    <w:rsid w:val="00A97124"/>
    <w:rsid w:val="00A977AA"/>
    <w:rsid w:val="00AA0012"/>
    <w:rsid w:val="00AA30B1"/>
    <w:rsid w:val="00AA49A3"/>
    <w:rsid w:val="00AA7077"/>
    <w:rsid w:val="00AA751F"/>
    <w:rsid w:val="00AB08F3"/>
    <w:rsid w:val="00AB09DD"/>
    <w:rsid w:val="00AB10F0"/>
    <w:rsid w:val="00AB2DD7"/>
    <w:rsid w:val="00AB3918"/>
    <w:rsid w:val="00AB44A2"/>
    <w:rsid w:val="00AB458A"/>
    <w:rsid w:val="00AB4A85"/>
    <w:rsid w:val="00AB5839"/>
    <w:rsid w:val="00AB58B1"/>
    <w:rsid w:val="00AB5A9B"/>
    <w:rsid w:val="00AB6AAE"/>
    <w:rsid w:val="00AC0510"/>
    <w:rsid w:val="00AC08C8"/>
    <w:rsid w:val="00AC0B89"/>
    <w:rsid w:val="00AC1E0E"/>
    <w:rsid w:val="00AC31CC"/>
    <w:rsid w:val="00AC3F19"/>
    <w:rsid w:val="00AC5F72"/>
    <w:rsid w:val="00AC61D2"/>
    <w:rsid w:val="00AC6BD7"/>
    <w:rsid w:val="00AC6CA9"/>
    <w:rsid w:val="00AC6EE1"/>
    <w:rsid w:val="00AC7EAC"/>
    <w:rsid w:val="00AD0251"/>
    <w:rsid w:val="00AD0BD7"/>
    <w:rsid w:val="00AD2172"/>
    <w:rsid w:val="00AD2391"/>
    <w:rsid w:val="00AD2500"/>
    <w:rsid w:val="00AD38E4"/>
    <w:rsid w:val="00AD3B25"/>
    <w:rsid w:val="00AD3B86"/>
    <w:rsid w:val="00AD440A"/>
    <w:rsid w:val="00AD45EE"/>
    <w:rsid w:val="00AD4E3D"/>
    <w:rsid w:val="00AD4E4D"/>
    <w:rsid w:val="00AD5983"/>
    <w:rsid w:val="00AD5B88"/>
    <w:rsid w:val="00AD6EF7"/>
    <w:rsid w:val="00AD6EF9"/>
    <w:rsid w:val="00AD6FE8"/>
    <w:rsid w:val="00AE0A4A"/>
    <w:rsid w:val="00AE12E5"/>
    <w:rsid w:val="00AE290C"/>
    <w:rsid w:val="00AE2C5C"/>
    <w:rsid w:val="00AE37EB"/>
    <w:rsid w:val="00AE43DA"/>
    <w:rsid w:val="00AE490E"/>
    <w:rsid w:val="00AE4A6D"/>
    <w:rsid w:val="00AE4D01"/>
    <w:rsid w:val="00AE5FC8"/>
    <w:rsid w:val="00AE73FA"/>
    <w:rsid w:val="00AE76BF"/>
    <w:rsid w:val="00AE77C0"/>
    <w:rsid w:val="00AF18C8"/>
    <w:rsid w:val="00AF214F"/>
    <w:rsid w:val="00AF386C"/>
    <w:rsid w:val="00AF3B8E"/>
    <w:rsid w:val="00AF42E5"/>
    <w:rsid w:val="00AF4547"/>
    <w:rsid w:val="00AF46C3"/>
    <w:rsid w:val="00AF48B0"/>
    <w:rsid w:val="00AF511B"/>
    <w:rsid w:val="00AF639C"/>
    <w:rsid w:val="00AF72F6"/>
    <w:rsid w:val="00AF7795"/>
    <w:rsid w:val="00B0041F"/>
    <w:rsid w:val="00B01AF2"/>
    <w:rsid w:val="00B02D11"/>
    <w:rsid w:val="00B03105"/>
    <w:rsid w:val="00B031B2"/>
    <w:rsid w:val="00B03C9D"/>
    <w:rsid w:val="00B03DCA"/>
    <w:rsid w:val="00B0478E"/>
    <w:rsid w:val="00B0487C"/>
    <w:rsid w:val="00B04A84"/>
    <w:rsid w:val="00B04F66"/>
    <w:rsid w:val="00B051B3"/>
    <w:rsid w:val="00B052A6"/>
    <w:rsid w:val="00B05370"/>
    <w:rsid w:val="00B05CCA"/>
    <w:rsid w:val="00B05F37"/>
    <w:rsid w:val="00B061DE"/>
    <w:rsid w:val="00B100E0"/>
    <w:rsid w:val="00B1090C"/>
    <w:rsid w:val="00B115CA"/>
    <w:rsid w:val="00B118A3"/>
    <w:rsid w:val="00B11CDE"/>
    <w:rsid w:val="00B14471"/>
    <w:rsid w:val="00B14589"/>
    <w:rsid w:val="00B15409"/>
    <w:rsid w:val="00B17C3E"/>
    <w:rsid w:val="00B17F2F"/>
    <w:rsid w:val="00B20100"/>
    <w:rsid w:val="00B201BF"/>
    <w:rsid w:val="00B20E1C"/>
    <w:rsid w:val="00B21E43"/>
    <w:rsid w:val="00B21E88"/>
    <w:rsid w:val="00B21F67"/>
    <w:rsid w:val="00B21F6A"/>
    <w:rsid w:val="00B22641"/>
    <w:rsid w:val="00B23174"/>
    <w:rsid w:val="00B2654D"/>
    <w:rsid w:val="00B26EBD"/>
    <w:rsid w:val="00B27102"/>
    <w:rsid w:val="00B279EA"/>
    <w:rsid w:val="00B32856"/>
    <w:rsid w:val="00B32E22"/>
    <w:rsid w:val="00B33137"/>
    <w:rsid w:val="00B33236"/>
    <w:rsid w:val="00B33792"/>
    <w:rsid w:val="00B33C9C"/>
    <w:rsid w:val="00B3542F"/>
    <w:rsid w:val="00B35B23"/>
    <w:rsid w:val="00B3651C"/>
    <w:rsid w:val="00B36F1D"/>
    <w:rsid w:val="00B37F11"/>
    <w:rsid w:val="00B42DEE"/>
    <w:rsid w:val="00B43437"/>
    <w:rsid w:val="00B4349F"/>
    <w:rsid w:val="00B442C4"/>
    <w:rsid w:val="00B44C77"/>
    <w:rsid w:val="00B45BAC"/>
    <w:rsid w:val="00B47952"/>
    <w:rsid w:val="00B50611"/>
    <w:rsid w:val="00B50EB7"/>
    <w:rsid w:val="00B5162A"/>
    <w:rsid w:val="00B518DC"/>
    <w:rsid w:val="00B525E3"/>
    <w:rsid w:val="00B5359B"/>
    <w:rsid w:val="00B54589"/>
    <w:rsid w:val="00B563C5"/>
    <w:rsid w:val="00B572E7"/>
    <w:rsid w:val="00B573EB"/>
    <w:rsid w:val="00B600B3"/>
    <w:rsid w:val="00B60586"/>
    <w:rsid w:val="00B60F65"/>
    <w:rsid w:val="00B61E5C"/>
    <w:rsid w:val="00B64E78"/>
    <w:rsid w:val="00B65941"/>
    <w:rsid w:val="00B65C51"/>
    <w:rsid w:val="00B67069"/>
    <w:rsid w:val="00B670B4"/>
    <w:rsid w:val="00B67354"/>
    <w:rsid w:val="00B67D19"/>
    <w:rsid w:val="00B71B67"/>
    <w:rsid w:val="00B72E76"/>
    <w:rsid w:val="00B7301C"/>
    <w:rsid w:val="00B734A1"/>
    <w:rsid w:val="00B743E5"/>
    <w:rsid w:val="00B7595A"/>
    <w:rsid w:val="00B75D53"/>
    <w:rsid w:val="00B76E1A"/>
    <w:rsid w:val="00B77054"/>
    <w:rsid w:val="00B81A4F"/>
    <w:rsid w:val="00B822A4"/>
    <w:rsid w:val="00B82327"/>
    <w:rsid w:val="00B826C4"/>
    <w:rsid w:val="00B83B22"/>
    <w:rsid w:val="00B8549F"/>
    <w:rsid w:val="00B85547"/>
    <w:rsid w:val="00B857A9"/>
    <w:rsid w:val="00B85B84"/>
    <w:rsid w:val="00B863CE"/>
    <w:rsid w:val="00B867AB"/>
    <w:rsid w:val="00B86DB1"/>
    <w:rsid w:val="00B87397"/>
    <w:rsid w:val="00B873D0"/>
    <w:rsid w:val="00B87928"/>
    <w:rsid w:val="00B92389"/>
    <w:rsid w:val="00B9243A"/>
    <w:rsid w:val="00B934FC"/>
    <w:rsid w:val="00B95649"/>
    <w:rsid w:val="00B9575B"/>
    <w:rsid w:val="00B958D1"/>
    <w:rsid w:val="00B97711"/>
    <w:rsid w:val="00B9780A"/>
    <w:rsid w:val="00B97C07"/>
    <w:rsid w:val="00BA0346"/>
    <w:rsid w:val="00BA0A5C"/>
    <w:rsid w:val="00BA1288"/>
    <w:rsid w:val="00BA1870"/>
    <w:rsid w:val="00BA2A14"/>
    <w:rsid w:val="00BA2A8A"/>
    <w:rsid w:val="00BA2CA6"/>
    <w:rsid w:val="00BA2E77"/>
    <w:rsid w:val="00BA3AD2"/>
    <w:rsid w:val="00BA44A1"/>
    <w:rsid w:val="00BA540D"/>
    <w:rsid w:val="00BA69C0"/>
    <w:rsid w:val="00BB0CB3"/>
    <w:rsid w:val="00BB0FBB"/>
    <w:rsid w:val="00BB105F"/>
    <w:rsid w:val="00BB17CB"/>
    <w:rsid w:val="00BB1ADB"/>
    <w:rsid w:val="00BB31AE"/>
    <w:rsid w:val="00BB37F7"/>
    <w:rsid w:val="00BB4393"/>
    <w:rsid w:val="00BB4966"/>
    <w:rsid w:val="00BB5482"/>
    <w:rsid w:val="00BB59CA"/>
    <w:rsid w:val="00BB6027"/>
    <w:rsid w:val="00BB75D6"/>
    <w:rsid w:val="00BC063C"/>
    <w:rsid w:val="00BC1648"/>
    <w:rsid w:val="00BC1743"/>
    <w:rsid w:val="00BC248B"/>
    <w:rsid w:val="00BC24DA"/>
    <w:rsid w:val="00BC2973"/>
    <w:rsid w:val="00BC35DB"/>
    <w:rsid w:val="00BC45BD"/>
    <w:rsid w:val="00BC4810"/>
    <w:rsid w:val="00BC5363"/>
    <w:rsid w:val="00BC5BD4"/>
    <w:rsid w:val="00BC6A40"/>
    <w:rsid w:val="00BC7A77"/>
    <w:rsid w:val="00BD03B1"/>
    <w:rsid w:val="00BD0C27"/>
    <w:rsid w:val="00BD1023"/>
    <w:rsid w:val="00BD18A8"/>
    <w:rsid w:val="00BD2821"/>
    <w:rsid w:val="00BD37C4"/>
    <w:rsid w:val="00BD4789"/>
    <w:rsid w:val="00BD49A6"/>
    <w:rsid w:val="00BD6B15"/>
    <w:rsid w:val="00BD7676"/>
    <w:rsid w:val="00BD7924"/>
    <w:rsid w:val="00BD7DEE"/>
    <w:rsid w:val="00BE12E5"/>
    <w:rsid w:val="00BE1CD2"/>
    <w:rsid w:val="00BE47F6"/>
    <w:rsid w:val="00BE6D9E"/>
    <w:rsid w:val="00BE7179"/>
    <w:rsid w:val="00BE7B80"/>
    <w:rsid w:val="00BF04A5"/>
    <w:rsid w:val="00BF12F8"/>
    <w:rsid w:val="00BF3A65"/>
    <w:rsid w:val="00BF3F49"/>
    <w:rsid w:val="00BF46FC"/>
    <w:rsid w:val="00BF5D63"/>
    <w:rsid w:val="00BF7C71"/>
    <w:rsid w:val="00C01205"/>
    <w:rsid w:val="00C01828"/>
    <w:rsid w:val="00C037FC"/>
    <w:rsid w:val="00C04A64"/>
    <w:rsid w:val="00C04F80"/>
    <w:rsid w:val="00C056B9"/>
    <w:rsid w:val="00C05C35"/>
    <w:rsid w:val="00C064D4"/>
    <w:rsid w:val="00C07297"/>
    <w:rsid w:val="00C07946"/>
    <w:rsid w:val="00C07F00"/>
    <w:rsid w:val="00C11055"/>
    <w:rsid w:val="00C11ADA"/>
    <w:rsid w:val="00C11F6A"/>
    <w:rsid w:val="00C1220B"/>
    <w:rsid w:val="00C12B74"/>
    <w:rsid w:val="00C12D62"/>
    <w:rsid w:val="00C13902"/>
    <w:rsid w:val="00C13D7F"/>
    <w:rsid w:val="00C1442A"/>
    <w:rsid w:val="00C14934"/>
    <w:rsid w:val="00C14BF5"/>
    <w:rsid w:val="00C14C7D"/>
    <w:rsid w:val="00C1594A"/>
    <w:rsid w:val="00C15B60"/>
    <w:rsid w:val="00C16221"/>
    <w:rsid w:val="00C162F8"/>
    <w:rsid w:val="00C20D7A"/>
    <w:rsid w:val="00C21EBD"/>
    <w:rsid w:val="00C223F7"/>
    <w:rsid w:val="00C22A90"/>
    <w:rsid w:val="00C22EF7"/>
    <w:rsid w:val="00C23DBB"/>
    <w:rsid w:val="00C23E0D"/>
    <w:rsid w:val="00C245C8"/>
    <w:rsid w:val="00C25111"/>
    <w:rsid w:val="00C25162"/>
    <w:rsid w:val="00C252FB"/>
    <w:rsid w:val="00C26626"/>
    <w:rsid w:val="00C27869"/>
    <w:rsid w:val="00C27DA0"/>
    <w:rsid w:val="00C303C2"/>
    <w:rsid w:val="00C309F6"/>
    <w:rsid w:val="00C30F7D"/>
    <w:rsid w:val="00C31501"/>
    <w:rsid w:val="00C31B9A"/>
    <w:rsid w:val="00C31CC5"/>
    <w:rsid w:val="00C31FA6"/>
    <w:rsid w:val="00C32935"/>
    <w:rsid w:val="00C32E8F"/>
    <w:rsid w:val="00C34ACD"/>
    <w:rsid w:val="00C34DD9"/>
    <w:rsid w:val="00C34DE0"/>
    <w:rsid w:val="00C352ED"/>
    <w:rsid w:val="00C35821"/>
    <w:rsid w:val="00C37590"/>
    <w:rsid w:val="00C37901"/>
    <w:rsid w:val="00C400F0"/>
    <w:rsid w:val="00C40493"/>
    <w:rsid w:val="00C40792"/>
    <w:rsid w:val="00C41E12"/>
    <w:rsid w:val="00C42028"/>
    <w:rsid w:val="00C42093"/>
    <w:rsid w:val="00C424D2"/>
    <w:rsid w:val="00C434F1"/>
    <w:rsid w:val="00C441AD"/>
    <w:rsid w:val="00C44249"/>
    <w:rsid w:val="00C44C3F"/>
    <w:rsid w:val="00C46957"/>
    <w:rsid w:val="00C5027F"/>
    <w:rsid w:val="00C512C9"/>
    <w:rsid w:val="00C513DF"/>
    <w:rsid w:val="00C5200E"/>
    <w:rsid w:val="00C5282E"/>
    <w:rsid w:val="00C534B2"/>
    <w:rsid w:val="00C539F9"/>
    <w:rsid w:val="00C54B87"/>
    <w:rsid w:val="00C559D8"/>
    <w:rsid w:val="00C57356"/>
    <w:rsid w:val="00C57D31"/>
    <w:rsid w:val="00C609EC"/>
    <w:rsid w:val="00C61A25"/>
    <w:rsid w:val="00C61D51"/>
    <w:rsid w:val="00C6312A"/>
    <w:rsid w:val="00C6360B"/>
    <w:rsid w:val="00C6586E"/>
    <w:rsid w:val="00C65B68"/>
    <w:rsid w:val="00C65F7E"/>
    <w:rsid w:val="00C6790E"/>
    <w:rsid w:val="00C67B0D"/>
    <w:rsid w:val="00C67BEE"/>
    <w:rsid w:val="00C67C0D"/>
    <w:rsid w:val="00C67E9E"/>
    <w:rsid w:val="00C7135D"/>
    <w:rsid w:val="00C71CE9"/>
    <w:rsid w:val="00C73186"/>
    <w:rsid w:val="00C73616"/>
    <w:rsid w:val="00C74377"/>
    <w:rsid w:val="00C743F8"/>
    <w:rsid w:val="00C7497D"/>
    <w:rsid w:val="00C75465"/>
    <w:rsid w:val="00C75D29"/>
    <w:rsid w:val="00C761E1"/>
    <w:rsid w:val="00C76782"/>
    <w:rsid w:val="00C7698C"/>
    <w:rsid w:val="00C76B09"/>
    <w:rsid w:val="00C76FE3"/>
    <w:rsid w:val="00C779E7"/>
    <w:rsid w:val="00C807A8"/>
    <w:rsid w:val="00C813AD"/>
    <w:rsid w:val="00C815F2"/>
    <w:rsid w:val="00C817BC"/>
    <w:rsid w:val="00C81C72"/>
    <w:rsid w:val="00C81E88"/>
    <w:rsid w:val="00C82BEE"/>
    <w:rsid w:val="00C833B1"/>
    <w:rsid w:val="00C83561"/>
    <w:rsid w:val="00C83A59"/>
    <w:rsid w:val="00C83D58"/>
    <w:rsid w:val="00C83F55"/>
    <w:rsid w:val="00C84022"/>
    <w:rsid w:val="00C8445C"/>
    <w:rsid w:val="00C85140"/>
    <w:rsid w:val="00C851C0"/>
    <w:rsid w:val="00C853A9"/>
    <w:rsid w:val="00C8566E"/>
    <w:rsid w:val="00C85B0C"/>
    <w:rsid w:val="00C85C5E"/>
    <w:rsid w:val="00C8659B"/>
    <w:rsid w:val="00C86E4D"/>
    <w:rsid w:val="00C877ED"/>
    <w:rsid w:val="00C90172"/>
    <w:rsid w:val="00C9089B"/>
    <w:rsid w:val="00C90D19"/>
    <w:rsid w:val="00C90FD3"/>
    <w:rsid w:val="00C911BB"/>
    <w:rsid w:val="00C91C5C"/>
    <w:rsid w:val="00C92BE5"/>
    <w:rsid w:val="00C9323F"/>
    <w:rsid w:val="00C94415"/>
    <w:rsid w:val="00C944E9"/>
    <w:rsid w:val="00C9498E"/>
    <w:rsid w:val="00C94C88"/>
    <w:rsid w:val="00C9527A"/>
    <w:rsid w:val="00C95E00"/>
    <w:rsid w:val="00C971BE"/>
    <w:rsid w:val="00C9730A"/>
    <w:rsid w:val="00C973CA"/>
    <w:rsid w:val="00CA1D8F"/>
    <w:rsid w:val="00CA20C0"/>
    <w:rsid w:val="00CA2351"/>
    <w:rsid w:val="00CA2ABC"/>
    <w:rsid w:val="00CA31AE"/>
    <w:rsid w:val="00CA3449"/>
    <w:rsid w:val="00CA3CF1"/>
    <w:rsid w:val="00CA3F58"/>
    <w:rsid w:val="00CA4A0B"/>
    <w:rsid w:val="00CA5460"/>
    <w:rsid w:val="00CA6068"/>
    <w:rsid w:val="00CA63BB"/>
    <w:rsid w:val="00CA6627"/>
    <w:rsid w:val="00CA7121"/>
    <w:rsid w:val="00CA769D"/>
    <w:rsid w:val="00CA7859"/>
    <w:rsid w:val="00CA7FB6"/>
    <w:rsid w:val="00CB0076"/>
    <w:rsid w:val="00CB09C0"/>
    <w:rsid w:val="00CB1160"/>
    <w:rsid w:val="00CB1971"/>
    <w:rsid w:val="00CB3131"/>
    <w:rsid w:val="00CB3AFE"/>
    <w:rsid w:val="00CB3C1E"/>
    <w:rsid w:val="00CB49BC"/>
    <w:rsid w:val="00CB5A5B"/>
    <w:rsid w:val="00CB5AE5"/>
    <w:rsid w:val="00CB5EA2"/>
    <w:rsid w:val="00CB6323"/>
    <w:rsid w:val="00CB66C3"/>
    <w:rsid w:val="00CB6F87"/>
    <w:rsid w:val="00CB6F8E"/>
    <w:rsid w:val="00CB7467"/>
    <w:rsid w:val="00CB753C"/>
    <w:rsid w:val="00CC028A"/>
    <w:rsid w:val="00CC10D3"/>
    <w:rsid w:val="00CC286E"/>
    <w:rsid w:val="00CC2CE2"/>
    <w:rsid w:val="00CC2E94"/>
    <w:rsid w:val="00CC3035"/>
    <w:rsid w:val="00CC3849"/>
    <w:rsid w:val="00CC40AE"/>
    <w:rsid w:val="00CC4376"/>
    <w:rsid w:val="00CC6EC3"/>
    <w:rsid w:val="00CC7A37"/>
    <w:rsid w:val="00CC7E99"/>
    <w:rsid w:val="00CD0226"/>
    <w:rsid w:val="00CD211C"/>
    <w:rsid w:val="00CD27E6"/>
    <w:rsid w:val="00CD2979"/>
    <w:rsid w:val="00CD30B4"/>
    <w:rsid w:val="00CD335D"/>
    <w:rsid w:val="00CD3B4E"/>
    <w:rsid w:val="00CD3BD8"/>
    <w:rsid w:val="00CD3E7F"/>
    <w:rsid w:val="00CD3F8C"/>
    <w:rsid w:val="00CD4B89"/>
    <w:rsid w:val="00CD5165"/>
    <w:rsid w:val="00CD5339"/>
    <w:rsid w:val="00CD686C"/>
    <w:rsid w:val="00CD6C8F"/>
    <w:rsid w:val="00CD7509"/>
    <w:rsid w:val="00CD7FDB"/>
    <w:rsid w:val="00CE0BDC"/>
    <w:rsid w:val="00CE0D47"/>
    <w:rsid w:val="00CE2047"/>
    <w:rsid w:val="00CE233A"/>
    <w:rsid w:val="00CE25D0"/>
    <w:rsid w:val="00CE2F73"/>
    <w:rsid w:val="00CE3BF4"/>
    <w:rsid w:val="00CE3F4B"/>
    <w:rsid w:val="00CE4B7D"/>
    <w:rsid w:val="00CE531C"/>
    <w:rsid w:val="00CE604F"/>
    <w:rsid w:val="00CE639E"/>
    <w:rsid w:val="00CE6C8C"/>
    <w:rsid w:val="00CE7A6A"/>
    <w:rsid w:val="00CE7B75"/>
    <w:rsid w:val="00CF0500"/>
    <w:rsid w:val="00CF0684"/>
    <w:rsid w:val="00CF0C5B"/>
    <w:rsid w:val="00CF140B"/>
    <w:rsid w:val="00CF144C"/>
    <w:rsid w:val="00CF2B50"/>
    <w:rsid w:val="00CF2F87"/>
    <w:rsid w:val="00CF3059"/>
    <w:rsid w:val="00CF3DF0"/>
    <w:rsid w:val="00CF54C2"/>
    <w:rsid w:val="00CF5D1E"/>
    <w:rsid w:val="00CF5E77"/>
    <w:rsid w:val="00CF6D2D"/>
    <w:rsid w:val="00D000C1"/>
    <w:rsid w:val="00D0030F"/>
    <w:rsid w:val="00D00909"/>
    <w:rsid w:val="00D01A42"/>
    <w:rsid w:val="00D01D0F"/>
    <w:rsid w:val="00D02339"/>
    <w:rsid w:val="00D02993"/>
    <w:rsid w:val="00D02D75"/>
    <w:rsid w:val="00D034A7"/>
    <w:rsid w:val="00D03CCF"/>
    <w:rsid w:val="00D04239"/>
    <w:rsid w:val="00D04820"/>
    <w:rsid w:val="00D0490F"/>
    <w:rsid w:val="00D04DC5"/>
    <w:rsid w:val="00D05251"/>
    <w:rsid w:val="00D05534"/>
    <w:rsid w:val="00D05CC0"/>
    <w:rsid w:val="00D06AD4"/>
    <w:rsid w:val="00D10AE9"/>
    <w:rsid w:val="00D10B3F"/>
    <w:rsid w:val="00D11449"/>
    <w:rsid w:val="00D11F72"/>
    <w:rsid w:val="00D146D1"/>
    <w:rsid w:val="00D15111"/>
    <w:rsid w:val="00D1569F"/>
    <w:rsid w:val="00D15C65"/>
    <w:rsid w:val="00D160A5"/>
    <w:rsid w:val="00D16A7D"/>
    <w:rsid w:val="00D16E19"/>
    <w:rsid w:val="00D1705C"/>
    <w:rsid w:val="00D17B78"/>
    <w:rsid w:val="00D20815"/>
    <w:rsid w:val="00D214BD"/>
    <w:rsid w:val="00D21D5F"/>
    <w:rsid w:val="00D232A1"/>
    <w:rsid w:val="00D239DF"/>
    <w:rsid w:val="00D24945"/>
    <w:rsid w:val="00D26389"/>
    <w:rsid w:val="00D26E3A"/>
    <w:rsid w:val="00D27049"/>
    <w:rsid w:val="00D2719A"/>
    <w:rsid w:val="00D27A70"/>
    <w:rsid w:val="00D30493"/>
    <w:rsid w:val="00D30873"/>
    <w:rsid w:val="00D33E8C"/>
    <w:rsid w:val="00D34E14"/>
    <w:rsid w:val="00D3524E"/>
    <w:rsid w:val="00D3555D"/>
    <w:rsid w:val="00D3557F"/>
    <w:rsid w:val="00D35A56"/>
    <w:rsid w:val="00D36AFC"/>
    <w:rsid w:val="00D3723D"/>
    <w:rsid w:val="00D37654"/>
    <w:rsid w:val="00D42E0F"/>
    <w:rsid w:val="00D42FA1"/>
    <w:rsid w:val="00D457BE"/>
    <w:rsid w:val="00D466E0"/>
    <w:rsid w:val="00D468E6"/>
    <w:rsid w:val="00D46BB0"/>
    <w:rsid w:val="00D47AB6"/>
    <w:rsid w:val="00D51C03"/>
    <w:rsid w:val="00D52465"/>
    <w:rsid w:val="00D52477"/>
    <w:rsid w:val="00D5488B"/>
    <w:rsid w:val="00D568BA"/>
    <w:rsid w:val="00D56952"/>
    <w:rsid w:val="00D575CF"/>
    <w:rsid w:val="00D57BDE"/>
    <w:rsid w:val="00D57D8B"/>
    <w:rsid w:val="00D57ED0"/>
    <w:rsid w:val="00D603C6"/>
    <w:rsid w:val="00D61C6E"/>
    <w:rsid w:val="00D61D37"/>
    <w:rsid w:val="00D624A3"/>
    <w:rsid w:val="00D6371F"/>
    <w:rsid w:val="00D63F0F"/>
    <w:rsid w:val="00D64540"/>
    <w:rsid w:val="00D64D31"/>
    <w:rsid w:val="00D65BA5"/>
    <w:rsid w:val="00D6642E"/>
    <w:rsid w:val="00D66661"/>
    <w:rsid w:val="00D70E48"/>
    <w:rsid w:val="00D72DB9"/>
    <w:rsid w:val="00D73517"/>
    <w:rsid w:val="00D7522E"/>
    <w:rsid w:val="00D752F2"/>
    <w:rsid w:val="00D7569B"/>
    <w:rsid w:val="00D7617F"/>
    <w:rsid w:val="00D766AE"/>
    <w:rsid w:val="00D7687D"/>
    <w:rsid w:val="00D76C49"/>
    <w:rsid w:val="00D76DBB"/>
    <w:rsid w:val="00D80BA0"/>
    <w:rsid w:val="00D81379"/>
    <w:rsid w:val="00D829CC"/>
    <w:rsid w:val="00D84C94"/>
    <w:rsid w:val="00D855F4"/>
    <w:rsid w:val="00D855FA"/>
    <w:rsid w:val="00D86059"/>
    <w:rsid w:val="00D90123"/>
    <w:rsid w:val="00D90273"/>
    <w:rsid w:val="00D914F2"/>
    <w:rsid w:val="00D918DE"/>
    <w:rsid w:val="00D91CAC"/>
    <w:rsid w:val="00D9361E"/>
    <w:rsid w:val="00D93B10"/>
    <w:rsid w:val="00D93BAB"/>
    <w:rsid w:val="00D9466D"/>
    <w:rsid w:val="00D94981"/>
    <w:rsid w:val="00D94F61"/>
    <w:rsid w:val="00D95488"/>
    <w:rsid w:val="00D96B8D"/>
    <w:rsid w:val="00DA0B41"/>
    <w:rsid w:val="00DA1147"/>
    <w:rsid w:val="00DA17CE"/>
    <w:rsid w:val="00DA1A48"/>
    <w:rsid w:val="00DA2F64"/>
    <w:rsid w:val="00DA3CF0"/>
    <w:rsid w:val="00DA5E90"/>
    <w:rsid w:val="00DA688A"/>
    <w:rsid w:val="00DB0119"/>
    <w:rsid w:val="00DB03DC"/>
    <w:rsid w:val="00DB0778"/>
    <w:rsid w:val="00DB0D4E"/>
    <w:rsid w:val="00DB1EEA"/>
    <w:rsid w:val="00DB213A"/>
    <w:rsid w:val="00DB2208"/>
    <w:rsid w:val="00DB2401"/>
    <w:rsid w:val="00DB2D92"/>
    <w:rsid w:val="00DB329F"/>
    <w:rsid w:val="00DB3533"/>
    <w:rsid w:val="00DB4B26"/>
    <w:rsid w:val="00DB5D80"/>
    <w:rsid w:val="00DB6164"/>
    <w:rsid w:val="00DB63C0"/>
    <w:rsid w:val="00DB63F6"/>
    <w:rsid w:val="00DB640A"/>
    <w:rsid w:val="00DB6CAD"/>
    <w:rsid w:val="00DC0A50"/>
    <w:rsid w:val="00DC1918"/>
    <w:rsid w:val="00DC227C"/>
    <w:rsid w:val="00DC27F9"/>
    <w:rsid w:val="00DC2FF7"/>
    <w:rsid w:val="00DC310E"/>
    <w:rsid w:val="00DC33C4"/>
    <w:rsid w:val="00DC3769"/>
    <w:rsid w:val="00DC4CB5"/>
    <w:rsid w:val="00DC5850"/>
    <w:rsid w:val="00DC5DE9"/>
    <w:rsid w:val="00DC6238"/>
    <w:rsid w:val="00DC6350"/>
    <w:rsid w:val="00DC6D0B"/>
    <w:rsid w:val="00DC6E85"/>
    <w:rsid w:val="00DC73F7"/>
    <w:rsid w:val="00DC7FF7"/>
    <w:rsid w:val="00DD0938"/>
    <w:rsid w:val="00DD27FD"/>
    <w:rsid w:val="00DD493D"/>
    <w:rsid w:val="00DD4BA4"/>
    <w:rsid w:val="00DD5283"/>
    <w:rsid w:val="00DD5FD9"/>
    <w:rsid w:val="00DD6276"/>
    <w:rsid w:val="00DD765B"/>
    <w:rsid w:val="00DE0466"/>
    <w:rsid w:val="00DE0904"/>
    <w:rsid w:val="00DE0C22"/>
    <w:rsid w:val="00DE1305"/>
    <w:rsid w:val="00DE20AE"/>
    <w:rsid w:val="00DE51C3"/>
    <w:rsid w:val="00DE563D"/>
    <w:rsid w:val="00DE5FFC"/>
    <w:rsid w:val="00DE62D8"/>
    <w:rsid w:val="00DE671C"/>
    <w:rsid w:val="00DE6C97"/>
    <w:rsid w:val="00DF0DCF"/>
    <w:rsid w:val="00DF0F12"/>
    <w:rsid w:val="00DF11D0"/>
    <w:rsid w:val="00DF1357"/>
    <w:rsid w:val="00DF1DF8"/>
    <w:rsid w:val="00DF32A2"/>
    <w:rsid w:val="00DF43C8"/>
    <w:rsid w:val="00DF5912"/>
    <w:rsid w:val="00DF59B9"/>
    <w:rsid w:val="00DF5D51"/>
    <w:rsid w:val="00DF64D6"/>
    <w:rsid w:val="00DF6574"/>
    <w:rsid w:val="00DF669F"/>
    <w:rsid w:val="00DF6DA4"/>
    <w:rsid w:val="00DF7D5C"/>
    <w:rsid w:val="00E002F7"/>
    <w:rsid w:val="00E0099E"/>
    <w:rsid w:val="00E01132"/>
    <w:rsid w:val="00E01B65"/>
    <w:rsid w:val="00E02942"/>
    <w:rsid w:val="00E049FE"/>
    <w:rsid w:val="00E04B49"/>
    <w:rsid w:val="00E0534A"/>
    <w:rsid w:val="00E06239"/>
    <w:rsid w:val="00E071B7"/>
    <w:rsid w:val="00E07547"/>
    <w:rsid w:val="00E07E66"/>
    <w:rsid w:val="00E07F8F"/>
    <w:rsid w:val="00E10CE4"/>
    <w:rsid w:val="00E1112D"/>
    <w:rsid w:val="00E1168D"/>
    <w:rsid w:val="00E118A4"/>
    <w:rsid w:val="00E11946"/>
    <w:rsid w:val="00E12580"/>
    <w:rsid w:val="00E1361A"/>
    <w:rsid w:val="00E1490D"/>
    <w:rsid w:val="00E16A71"/>
    <w:rsid w:val="00E17205"/>
    <w:rsid w:val="00E172E9"/>
    <w:rsid w:val="00E20E0B"/>
    <w:rsid w:val="00E20F8F"/>
    <w:rsid w:val="00E229EC"/>
    <w:rsid w:val="00E22A37"/>
    <w:rsid w:val="00E22AF3"/>
    <w:rsid w:val="00E22DF2"/>
    <w:rsid w:val="00E22E05"/>
    <w:rsid w:val="00E23378"/>
    <w:rsid w:val="00E23472"/>
    <w:rsid w:val="00E23E90"/>
    <w:rsid w:val="00E23EA1"/>
    <w:rsid w:val="00E25C08"/>
    <w:rsid w:val="00E26469"/>
    <w:rsid w:val="00E26A4A"/>
    <w:rsid w:val="00E26BAA"/>
    <w:rsid w:val="00E2747E"/>
    <w:rsid w:val="00E277C6"/>
    <w:rsid w:val="00E30316"/>
    <w:rsid w:val="00E3052C"/>
    <w:rsid w:val="00E30A77"/>
    <w:rsid w:val="00E30C03"/>
    <w:rsid w:val="00E32337"/>
    <w:rsid w:val="00E32413"/>
    <w:rsid w:val="00E3251A"/>
    <w:rsid w:val="00E33B9D"/>
    <w:rsid w:val="00E33C5A"/>
    <w:rsid w:val="00E33D4F"/>
    <w:rsid w:val="00E34221"/>
    <w:rsid w:val="00E34A84"/>
    <w:rsid w:val="00E3586B"/>
    <w:rsid w:val="00E35A44"/>
    <w:rsid w:val="00E35D3B"/>
    <w:rsid w:val="00E35F60"/>
    <w:rsid w:val="00E3775C"/>
    <w:rsid w:val="00E4067B"/>
    <w:rsid w:val="00E42CFE"/>
    <w:rsid w:val="00E4405F"/>
    <w:rsid w:val="00E44185"/>
    <w:rsid w:val="00E46529"/>
    <w:rsid w:val="00E46982"/>
    <w:rsid w:val="00E46C48"/>
    <w:rsid w:val="00E501A7"/>
    <w:rsid w:val="00E508A5"/>
    <w:rsid w:val="00E51F76"/>
    <w:rsid w:val="00E52EEE"/>
    <w:rsid w:val="00E539E6"/>
    <w:rsid w:val="00E5409E"/>
    <w:rsid w:val="00E54796"/>
    <w:rsid w:val="00E54B66"/>
    <w:rsid w:val="00E55580"/>
    <w:rsid w:val="00E55CBD"/>
    <w:rsid w:val="00E55EF5"/>
    <w:rsid w:val="00E56794"/>
    <w:rsid w:val="00E57081"/>
    <w:rsid w:val="00E575EA"/>
    <w:rsid w:val="00E61543"/>
    <w:rsid w:val="00E61769"/>
    <w:rsid w:val="00E639DE"/>
    <w:rsid w:val="00E647AD"/>
    <w:rsid w:val="00E64818"/>
    <w:rsid w:val="00E64FA8"/>
    <w:rsid w:val="00E653C3"/>
    <w:rsid w:val="00E65B2C"/>
    <w:rsid w:val="00E70802"/>
    <w:rsid w:val="00E7089C"/>
    <w:rsid w:val="00E70979"/>
    <w:rsid w:val="00E70D19"/>
    <w:rsid w:val="00E75FD9"/>
    <w:rsid w:val="00E76061"/>
    <w:rsid w:val="00E7768B"/>
    <w:rsid w:val="00E777B5"/>
    <w:rsid w:val="00E81749"/>
    <w:rsid w:val="00E8179E"/>
    <w:rsid w:val="00E817ED"/>
    <w:rsid w:val="00E81941"/>
    <w:rsid w:val="00E826C3"/>
    <w:rsid w:val="00E838BB"/>
    <w:rsid w:val="00E85569"/>
    <w:rsid w:val="00E85B22"/>
    <w:rsid w:val="00E8618A"/>
    <w:rsid w:val="00E867E5"/>
    <w:rsid w:val="00E86813"/>
    <w:rsid w:val="00E87694"/>
    <w:rsid w:val="00E9017C"/>
    <w:rsid w:val="00E907E1"/>
    <w:rsid w:val="00E914D9"/>
    <w:rsid w:val="00E92DF7"/>
    <w:rsid w:val="00E95408"/>
    <w:rsid w:val="00E956BC"/>
    <w:rsid w:val="00E959E6"/>
    <w:rsid w:val="00E95BFD"/>
    <w:rsid w:val="00E95F23"/>
    <w:rsid w:val="00E95FAC"/>
    <w:rsid w:val="00E9653E"/>
    <w:rsid w:val="00E96993"/>
    <w:rsid w:val="00E96E92"/>
    <w:rsid w:val="00E970F9"/>
    <w:rsid w:val="00E97285"/>
    <w:rsid w:val="00E97620"/>
    <w:rsid w:val="00EA0155"/>
    <w:rsid w:val="00EA1085"/>
    <w:rsid w:val="00EA1323"/>
    <w:rsid w:val="00EA1E30"/>
    <w:rsid w:val="00EA1FD0"/>
    <w:rsid w:val="00EA205E"/>
    <w:rsid w:val="00EA2C73"/>
    <w:rsid w:val="00EA40AC"/>
    <w:rsid w:val="00EA4AC8"/>
    <w:rsid w:val="00EA5F01"/>
    <w:rsid w:val="00EA6E98"/>
    <w:rsid w:val="00EA7526"/>
    <w:rsid w:val="00EB082E"/>
    <w:rsid w:val="00EB134B"/>
    <w:rsid w:val="00EB19C9"/>
    <w:rsid w:val="00EB244E"/>
    <w:rsid w:val="00EB24EC"/>
    <w:rsid w:val="00EB40AB"/>
    <w:rsid w:val="00EB4577"/>
    <w:rsid w:val="00EB49AA"/>
    <w:rsid w:val="00EB5347"/>
    <w:rsid w:val="00EB6866"/>
    <w:rsid w:val="00EB7290"/>
    <w:rsid w:val="00EC0283"/>
    <w:rsid w:val="00EC0639"/>
    <w:rsid w:val="00EC0D35"/>
    <w:rsid w:val="00EC1903"/>
    <w:rsid w:val="00EC1D8C"/>
    <w:rsid w:val="00EC3241"/>
    <w:rsid w:val="00EC389A"/>
    <w:rsid w:val="00EC3F3D"/>
    <w:rsid w:val="00EC42AC"/>
    <w:rsid w:val="00EC4DC9"/>
    <w:rsid w:val="00EC5121"/>
    <w:rsid w:val="00EC6C61"/>
    <w:rsid w:val="00EC7DE5"/>
    <w:rsid w:val="00ED0909"/>
    <w:rsid w:val="00ED14CD"/>
    <w:rsid w:val="00ED175B"/>
    <w:rsid w:val="00ED1CC1"/>
    <w:rsid w:val="00ED35CB"/>
    <w:rsid w:val="00ED3C40"/>
    <w:rsid w:val="00ED47A9"/>
    <w:rsid w:val="00ED56CA"/>
    <w:rsid w:val="00ED656E"/>
    <w:rsid w:val="00ED744E"/>
    <w:rsid w:val="00EE04E7"/>
    <w:rsid w:val="00EE0C45"/>
    <w:rsid w:val="00EE10D6"/>
    <w:rsid w:val="00EE134C"/>
    <w:rsid w:val="00EE24A3"/>
    <w:rsid w:val="00EE25AB"/>
    <w:rsid w:val="00EE2DE5"/>
    <w:rsid w:val="00EE3BE9"/>
    <w:rsid w:val="00EE3EDA"/>
    <w:rsid w:val="00EE4C45"/>
    <w:rsid w:val="00EE6131"/>
    <w:rsid w:val="00EE658B"/>
    <w:rsid w:val="00EE6D0E"/>
    <w:rsid w:val="00EE7155"/>
    <w:rsid w:val="00EE7207"/>
    <w:rsid w:val="00EF0251"/>
    <w:rsid w:val="00EF226C"/>
    <w:rsid w:val="00EF24E6"/>
    <w:rsid w:val="00EF2A4E"/>
    <w:rsid w:val="00EF31D4"/>
    <w:rsid w:val="00EF6258"/>
    <w:rsid w:val="00EF6309"/>
    <w:rsid w:val="00EF6C65"/>
    <w:rsid w:val="00EF6E8B"/>
    <w:rsid w:val="00EF7C07"/>
    <w:rsid w:val="00F003C0"/>
    <w:rsid w:val="00F00A7C"/>
    <w:rsid w:val="00F023C8"/>
    <w:rsid w:val="00F02843"/>
    <w:rsid w:val="00F03715"/>
    <w:rsid w:val="00F04026"/>
    <w:rsid w:val="00F04595"/>
    <w:rsid w:val="00F04DED"/>
    <w:rsid w:val="00F052B6"/>
    <w:rsid w:val="00F05E42"/>
    <w:rsid w:val="00F070E4"/>
    <w:rsid w:val="00F10B81"/>
    <w:rsid w:val="00F11C19"/>
    <w:rsid w:val="00F12DAF"/>
    <w:rsid w:val="00F13955"/>
    <w:rsid w:val="00F13E38"/>
    <w:rsid w:val="00F14500"/>
    <w:rsid w:val="00F14557"/>
    <w:rsid w:val="00F14A40"/>
    <w:rsid w:val="00F17356"/>
    <w:rsid w:val="00F17531"/>
    <w:rsid w:val="00F17ADE"/>
    <w:rsid w:val="00F20E6E"/>
    <w:rsid w:val="00F21594"/>
    <w:rsid w:val="00F219C5"/>
    <w:rsid w:val="00F2208F"/>
    <w:rsid w:val="00F2282D"/>
    <w:rsid w:val="00F22A3F"/>
    <w:rsid w:val="00F232F4"/>
    <w:rsid w:val="00F248CC"/>
    <w:rsid w:val="00F249A9"/>
    <w:rsid w:val="00F249F7"/>
    <w:rsid w:val="00F24BB0"/>
    <w:rsid w:val="00F2510F"/>
    <w:rsid w:val="00F259E4"/>
    <w:rsid w:val="00F27FDC"/>
    <w:rsid w:val="00F3071D"/>
    <w:rsid w:val="00F3135C"/>
    <w:rsid w:val="00F32305"/>
    <w:rsid w:val="00F32CF4"/>
    <w:rsid w:val="00F334A9"/>
    <w:rsid w:val="00F33B65"/>
    <w:rsid w:val="00F33BA6"/>
    <w:rsid w:val="00F33EF2"/>
    <w:rsid w:val="00F33F3C"/>
    <w:rsid w:val="00F344F5"/>
    <w:rsid w:val="00F35204"/>
    <w:rsid w:val="00F36C94"/>
    <w:rsid w:val="00F375CF"/>
    <w:rsid w:val="00F410AD"/>
    <w:rsid w:val="00F413E6"/>
    <w:rsid w:val="00F415DB"/>
    <w:rsid w:val="00F41B4B"/>
    <w:rsid w:val="00F41D06"/>
    <w:rsid w:val="00F43511"/>
    <w:rsid w:val="00F43BA4"/>
    <w:rsid w:val="00F44A3B"/>
    <w:rsid w:val="00F47C30"/>
    <w:rsid w:val="00F503F3"/>
    <w:rsid w:val="00F50773"/>
    <w:rsid w:val="00F5107C"/>
    <w:rsid w:val="00F51B2F"/>
    <w:rsid w:val="00F525E3"/>
    <w:rsid w:val="00F53131"/>
    <w:rsid w:val="00F5360A"/>
    <w:rsid w:val="00F538E1"/>
    <w:rsid w:val="00F539D3"/>
    <w:rsid w:val="00F53CA7"/>
    <w:rsid w:val="00F53CD5"/>
    <w:rsid w:val="00F53D12"/>
    <w:rsid w:val="00F53EC4"/>
    <w:rsid w:val="00F53FF4"/>
    <w:rsid w:val="00F549C6"/>
    <w:rsid w:val="00F55550"/>
    <w:rsid w:val="00F556B6"/>
    <w:rsid w:val="00F56AEE"/>
    <w:rsid w:val="00F56D5C"/>
    <w:rsid w:val="00F576F7"/>
    <w:rsid w:val="00F57DDF"/>
    <w:rsid w:val="00F57E5B"/>
    <w:rsid w:val="00F60345"/>
    <w:rsid w:val="00F60A8F"/>
    <w:rsid w:val="00F60DB9"/>
    <w:rsid w:val="00F60F4E"/>
    <w:rsid w:val="00F61662"/>
    <w:rsid w:val="00F6239A"/>
    <w:rsid w:val="00F62708"/>
    <w:rsid w:val="00F63431"/>
    <w:rsid w:val="00F64D3F"/>
    <w:rsid w:val="00F6526E"/>
    <w:rsid w:val="00F65811"/>
    <w:rsid w:val="00F65C1E"/>
    <w:rsid w:val="00F65F0D"/>
    <w:rsid w:val="00F65F17"/>
    <w:rsid w:val="00F65F47"/>
    <w:rsid w:val="00F664EE"/>
    <w:rsid w:val="00F6652B"/>
    <w:rsid w:val="00F6723C"/>
    <w:rsid w:val="00F70426"/>
    <w:rsid w:val="00F70A8C"/>
    <w:rsid w:val="00F70DF4"/>
    <w:rsid w:val="00F731A4"/>
    <w:rsid w:val="00F73718"/>
    <w:rsid w:val="00F73EC3"/>
    <w:rsid w:val="00F74040"/>
    <w:rsid w:val="00F7445D"/>
    <w:rsid w:val="00F74686"/>
    <w:rsid w:val="00F757B1"/>
    <w:rsid w:val="00F75E6B"/>
    <w:rsid w:val="00F76367"/>
    <w:rsid w:val="00F76461"/>
    <w:rsid w:val="00F7665E"/>
    <w:rsid w:val="00F76771"/>
    <w:rsid w:val="00F767CA"/>
    <w:rsid w:val="00F8012C"/>
    <w:rsid w:val="00F80344"/>
    <w:rsid w:val="00F8171D"/>
    <w:rsid w:val="00F83ED7"/>
    <w:rsid w:val="00F8400B"/>
    <w:rsid w:val="00F84B14"/>
    <w:rsid w:val="00F84BDE"/>
    <w:rsid w:val="00F84FE2"/>
    <w:rsid w:val="00F853AF"/>
    <w:rsid w:val="00F85E5B"/>
    <w:rsid w:val="00F863E0"/>
    <w:rsid w:val="00F86A46"/>
    <w:rsid w:val="00F86D61"/>
    <w:rsid w:val="00F87CEF"/>
    <w:rsid w:val="00F9022C"/>
    <w:rsid w:val="00F9166C"/>
    <w:rsid w:val="00F916C7"/>
    <w:rsid w:val="00F92097"/>
    <w:rsid w:val="00F926CF"/>
    <w:rsid w:val="00F926E9"/>
    <w:rsid w:val="00F93081"/>
    <w:rsid w:val="00F938C2"/>
    <w:rsid w:val="00F93C8D"/>
    <w:rsid w:val="00F93E3A"/>
    <w:rsid w:val="00F942E8"/>
    <w:rsid w:val="00F947F4"/>
    <w:rsid w:val="00F95E96"/>
    <w:rsid w:val="00F962FA"/>
    <w:rsid w:val="00F96D62"/>
    <w:rsid w:val="00F96E54"/>
    <w:rsid w:val="00F973A8"/>
    <w:rsid w:val="00FA0FCA"/>
    <w:rsid w:val="00FA3EEC"/>
    <w:rsid w:val="00FA4AE7"/>
    <w:rsid w:val="00FA5CBC"/>
    <w:rsid w:val="00FA6699"/>
    <w:rsid w:val="00FA77C1"/>
    <w:rsid w:val="00FB10A3"/>
    <w:rsid w:val="00FB132A"/>
    <w:rsid w:val="00FB175A"/>
    <w:rsid w:val="00FB1882"/>
    <w:rsid w:val="00FB19EC"/>
    <w:rsid w:val="00FB1E10"/>
    <w:rsid w:val="00FB361E"/>
    <w:rsid w:val="00FB61A9"/>
    <w:rsid w:val="00FC0043"/>
    <w:rsid w:val="00FC08F4"/>
    <w:rsid w:val="00FC09A5"/>
    <w:rsid w:val="00FC1F2D"/>
    <w:rsid w:val="00FC2765"/>
    <w:rsid w:val="00FC351D"/>
    <w:rsid w:val="00FC3C65"/>
    <w:rsid w:val="00FC4BBB"/>
    <w:rsid w:val="00FC5ABE"/>
    <w:rsid w:val="00FC5E65"/>
    <w:rsid w:val="00FC65AB"/>
    <w:rsid w:val="00FC68C5"/>
    <w:rsid w:val="00FC6B22"/>
    <w:rsid w:val="00FC6E65"/>
    <w:rsid w:val="00FC7267"/>
    <w:rsid w:val="00FD0188"/>
    <w:rsid w:val="00FD105A"/>
    <w:rsid w:val="00FD1300"/>
    <w:rsid w:val="00FD14B0"/>
    <w:rsid w:val="00FD17F2"/>
    <w:rsid w:val="00FD189C"/>
    <w:rsid w:val="00FD1ED4"/>
    <w:rsid w:val="00FD1FAC"/>
    <w:rsid w:val="00FD2407"/>
    <w:rsid w:val="00FD2AE1"/>
    <w:rsid w:val="00FD306A"/>
    <w:rsid w:val="00FD36D9"/>
    <w:rsid w:val="00FD4320"/>
    <w:rsid w:val="00FD4EA4"/>
    <w:rsid w:val="00FD5543"/>
    <w:rsid w:val="00FD55B6"/>
    <w:rsid w:val="00FD57F5"/>
    <w:rsid w:val="00FD5BF5"/>
    <w:rsid w:val="00FD618D"/>
    <w:rsid w:val="00FD73A0"/>
    <w:rsid w:val="00FD7631"/>
    <w:rsid w:val="00FD7825"/>
    <w:rsid w:val="00FD7DC7"/>
    <w:rsid w:val="00FD7E58"/>
    <w:rsid w:val="00FE0A31"/>
    <w:rsid w:val="00FE0DB5"/>
    <w:rsid w:val="00FE113D"/>
    <w:rsid w:val="00FE1E37"/>
    <w:rsid w:val="00FE2B61"/>
    <w:rsid w:val="00FE2DA1"/>
    <w:rsid w:val="00FE2F3F"/>
    <w:rsid w:val="00FE3EEB"/>
    <w:rsid w:val="00FE446D"/>
    <w:rsid w:val="00FE621C"/>
    <w:rsid w:val="00FE697B"/>
    <w:rsid w:val="00FE7565"/>
    <w:rsid w:val="00FE762A"/>
    <w:rsid w:val="00FF059F"/>
    <w:rsid w:val="00FF23FF"/>
    <w:rsid w:val="00FF25DD"/>
    <w:rsid w:val="00FF32D7"/>
    <w:rsid w:val="00FF345F"/>
    <w:rsid w:val="00FF4BC7"/>
    <w:rsid w:val="00FF5295"/>
    <w:rsid w:val="00FF5484"/>
    <w:rsid w:val="00FF5E53"/>
    <w:rsid w:val="00FF679F"/>
    <w:rsid w:val="00FF7687"/>
    <w:rsid w:val="00FF7C0F"/>
    <w:rsid w:val="00FF7F0F"/>
    <w:rsid w:val="02942039"/>
    <w:rsid w:val="069404A0"/>
    <w:rsid w:val="06AB98FF"/>
    <w:rsid w:val="0708E19C"/>
    <w:rsid w:val="079C56FF"/>
    <w:rsid w:val="0988EDAA"/>
    <w:rsid w:val="0A1247B0"/>
    <w:rsid w:val="0BEF0C16"/>
    <w:rsid w:val="0CC4849F"/>
    <w:rsid w:val="0D718A86"/>
    <w:rsid w:val="10A2D56D"/>
    <w:rsid w:val="11C7C901"/>
    <w:rsid w:val="12FAE401"/>
    <w:rsid w:val="13833F95"/>
    <w:rsid w:val="14F3E7C5"/>
    <w:rsid w:val="18241670"/>
    <w:rsid w:val="18ABDD9E"/>
    <w:rsid w:val="1C0C3C32"/>
    <w:rsid w:val="1D5C0F22"/>
    <w:rsid w:val="1E532357"/>
    <w:rsid w:val="23893F27"/>
    <w:rsid w:val="23B2F40B"/>
    <w:rsid w:val="2473F108"/>
    <w:rsid w:val="27219D44"/>
    <w:rsid w:val="2A51D5A2"/>
    <w:rsid w:val="2B522A9A"/>
    <w:rsid w:val="2C89E143"/>
    <w:rsid w:val="2DDC8F52"/>
    <w:rsid w:val="2FDAE8D3"/>
    <w:rsid w:val="30F0808C"/>
    <w:rsid w:val="32C630F8"/>
    <w:rsid w:val="3369A708"/>
    <w:rsid w:val="34478381"/>
    <w:rsid w:val="34DD66B9"/>
    <w:rsid w:val="34F60287"/>
    <w:rsid w:val="35635048"/>
    <w:rsid w:val="37EA8BEE"/>
    <w:rsid w:val="396E9C1E"/>
    <w:rsid w:val="39E2DCBF"/>
    <w:rsid w:val="3B983D0E"/>
    <w:rsid w:val="3BAC49B1"/>
    <w:rsid w:val="3E24BB24"/>
    <w:rsid w:val="3EF7D6B2"/>
    <w:rsid w:val="3F284253"/>
    <w:rsid w:val="3FFBE982"/>
    <w:rsid w:val="403DBCE5"/>
    <w:rsid w:val="4464BD67"/>
    <w:rsid w:val="449C1285"/>
    <w:rsid w:val="45188150"/>
    <w:rsid w:val="4E007155"/>
    <w:rsid w:val="4FC84523"/>
    <w:rsid w:val="4FFB789B"/>
    <w:rsid w:val="51ECB174"/>
    <w:rsid w:val="541A1D56"/>
    <w:rsid w:val="57AD9EF4"/>
    <w:rsid w:val="594CD74C"/>
    <w:rsid w:val="5A49A26A"/>
    <w:rsid w:val="5B8D1161"/>
    <w:rsid w:val="5D335F2F"/>
    <w:rsid w:val="5DFEBA16"/>
    <w:rsid w:val="5F29C5A6"/>
    <w:rsid w:val="63AF64C0"/>
    <w:rsid w:val="64865CDC"/>
    <w:rsid w:val="65B9DBB1"/>
    <w:rsid w:val="6B0596AB"/>
    <w:rsid w:val="6B4653DD"/>
    <w:rsid w:val="6C541473"/>
    <w:rsid w:val="6DC35E96"/>
    <w:rsid w:val="6FA70F4F"/>
    <w:rsid w:val="6FF119BA"/>
    <w:rsid w:val="70AF7E52"/>
    <w:rsid w:val="72DF4E0F"/>
    <w:rsid w:val="733D8A94"/>
    <w:rsid w:val="753EC77B"/>
    <w:rsid w:val="7768289D"/>
    <w:rsid w:val="7892209B"/>
    <w:rsid w:val="7A4AA289"/>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D2EE71B7-03FC-49AD-A8E5-AB771D45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tabs>
        <w:tab w:val="clear" w:pos="680"/>
        <w:tab w:val="num" w:pos="360"/>
      </w:tabs>
      <w:ind w:left="0" w:firstLine="0"/>
      <w:contextualSpacing/>
    </w:pPr>
  </w:style>
  <w:style w:type="paragraph" w:styleId="ListBullet5">
    <w:name w:val="List Bullet 5"/>
    <w:basedOn w:val="Normal"/>
    <w:unhideWhenUsed/>
    <w:rsid w:val="00E55580"/>
    <w:pPr>
      <w:numPr>
        <w:ilvl w:val="4"/>
        <w:numId w:val="2"/>
      </w:numPr>
      <w:tabs>
        <w:tab w:val="clear" w:pos="850"/>
        <w:tab w:val="num" w:pos="360"/>
      </w:tabs>
      <w:ind w:left="0" w:firstLine="0"/>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00963438">
      <w:bodyDiv w:val="1"/>
      <w:marLeft w:val="0"/>
      <w:marRight w:val="0"/>
      <w:marTop w:val="0"/>
      <w:marBottom w:val="0"/>
      <w:divBdr>
        <w:top w:val="none" w:sz="0" w:space="0" w:color="auto"/>
        <w:left w:val="none" w:sz="0" w:space="0" w:color="auto"/>
        <w:bottom w:val="none" w:sz="0" w:space="0" w:color="auto"/>
        <w:right w:val="none" w:sz="0" w:space="0" w:color="auto"/>
      </w:divBdr>
      <w:divsChild>
        <w:div w:id="113057380">
          <w:marLeft w:val="0"/>
          <w:marRight w:val="0"/>
          <w:marTop w:val="0"/>
          <w:marBottom w:val="0"/>
          <w:divBdr>
            <w:top w:val="none" w:sz="0" w:space="0" w:color="auto"/>
            <w:left w:val="none" w:sz="0" w:space="0" w:color="auto"/>
            <w:bottom w:val="none" w:sz="0" w:space="0" w:color="auto"/>
            <w:right w:val="none" w:sz="0" w:space="0" w:color="auto"/>
          </w:divBdr>
        </w:div>
        <w:div w:id="1766413905">
          <w:marLeft w:val="0"/>
          <w:marRight w:val="0"/>
          <w:marTop w:val="0"/>
          <w:marBottom w:val="0"/>
          <w:divBdr>
            <w:top w:val="none" w:sz="0" w:space="0" w:color="auto"/>
            <w:left w:val="none" w:sz="0" w:space="0" w:color="auto"/>
            <w:bottom w:val="none" w:sz="0" w:space="0" w:color="auto"/>
            <w:right w:val="none" w:sz="0" w:space="0" w:color="auto"/>
          </w:divBdr>
        </w:div>
      </w:divsChild>
    </w:div>
    <w:div w:id="322897356">
      <w:bodyDiv w:val="1"/>
      <w:marLeft w:val="0"/>
      <w:marRight w:val="0"/>
      <w:marTop w:val="0"/>
      <w:marBottom w:val="0"/>
      <w:divBdr>
        <w:top w:val="none" w:sz="0" w:space="0" w:color="auto"/>
        <w:left w:val="none" w:sz="0" w:space="0" w:color="auto"/>
        <w:bottom w:val="none" w:sz="0" w:space="0" w:color="auto"/>
        <w:right w:val="none" w:sz="0" w:space="0" w:color="auto"/>
      </w:divBdr>
      <w:divsChild>
        <w:div w:id="69936211">
          <w:marLeft w:val="0"/>
          <w:marRight w:val="0"/>
          <w:marTop w:val="0"/>
          <w:marBottom w:val="0"/>
          <w:divBdr>
            <w:top w:val="none" w:sz="0" w:space="0" w:color="auto"/>
            <w:left w:val="none" w:sz="0" w:space="0" w:color="auto"/>
            <w:bottom w:val="none" w:sz="0" w:space="0" w:color="auto"/>
            <w:right w:val="none" w:sz="0" w:space="0" w:color="auto"/>
          </w:divBdr>
        </w:div>
        <w:div w:id="135228107">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89400424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 w:id="213216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city.vic.gov.au/services/family-and-community-services/community-gra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city.vic.gov.au/services/family-and-community-services/community-grants/grant-recipients" TargetMode="External"/><Relationship Id="rId30" Type="http://schemas.openxmlformats.org/officeDocument/2006/relationships/hyperlink" Target="https://geelong.smartygrants.com.au/"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2.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3.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6FA79C9-1312-41A9-A98C-DAAEB073F1F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3814</Words>
  <Characters>24121</Characters>
  <Application>Microsoft Office Word</Application>
  <DocSecurity>4</DocSecurity>
  <Lines>201</Lines>
  <Paragraphs>55</Paragraphs>
  <ScaleCrop>false</ScaleCrop>
  <Company/>
  <LinksUpToDate>false</LinksUpToDate>
  <CharactersWithSpaces>27880</CharactersWithSpaces>
  <SharedDoc>false</SharedDoc>
  <HLinks>
    <vt:vector size="348" baseType="variant">
      <vt:variant>
        <vt:i4>3276881</vt:i4>
      </vt:variant>
      <vt:variant>
        <vt:i4>294</vt:i4>
      </vt:variant>
      <vt:variant>
        <vt:i4>0</vt:i4>
      </vt:variant>
      <vt:variant>
        <vt:i4>5</vt:i4>
      </vt:variant>
      <vt:variant>
        <vt:lpwstr/>
      </vt:variant>
      <vt:variant>
        <vt:lpwstr>_Criteria_2:_Well-planned</vt:lpwstr>
      </vt:variant>
      <vt:variant>
        <vt:i4>5832728</vt:i4>
      </vt:variant>
      <vt:variant>
        <vt:i4>291</vt:i4>
      </vt:variant>
      <vt:variant>
        <vt:i4>0</vt:i4>
      </vt:variant>
      <vt:variant>
        <vt:i4>5</vt:i4>
      </vt:variant>
      <vt:variant>
        <vt:lpwstr>https://www.legislation.vic.gov.au/in-force/acts/aboriginal-heritage-act-2006/027</vt:lpwstr>
      </vt:variant>
      <vt:variant>
        <vt:lpwstr/>
      </vt:variant>
      <vt:variant>
        <vt:i4>7405665</vt:i4>
      </vt:variant>
      <vt:variant>
        <vt:i4>288</vt:i4>
      </vt:variant>
      <vt:variant>
        <vt:i4>0</vt:i4>
      </vt:variant>
      <vt:variant>
        <vt:i4>5</vt:i4>
      </vt:variant>
      <vt:variant>
        <vt:lpwstr/>
      </vt:variant>
      <vt:variant>
        <vt:lpwstr>_Key_Dates</vt:lpwstr>
      </vt:variant>
      <vt:variant>
        <vt:i4>6094917</vt:i4>
      </vt:variant>
      <vt:variant>
        <vt:i4>285</vt:i4>
      </vt:variant>
      <vt:variant>
        <vt:i4>0</vt:i4>
      </vt:variant>
      <vt:variant>
        <vt:i4>5</vt:i4>
      </vt:variant>
      <vt:variant>
        <vt:lpwstr>https://www.acnc.gov.au/charity/charities</vt:lpwstr>
      </vt:variant>
      <vt:variant>
        <vt:lpwstr/>
      </vt:variant>
      <vt:variant>
        <vt:i4>524357</vt:i4>
      </vt:variant>
      <vt:variant>
        <vt:i4>282</vt:i4>
      </vt:variant>
      <vt:variant>
        <vt:i4>0</vt:i4>
      </vt:variant>
      <vt:variant>
        <vt:i4>5</vt:i4>
      </vt:variant>
      <vt:variant>
        <vt:lpwstr>https://abr.business.gov.au/</vt:lpwstr>
      </vt:variant>
      <vt:variant>
        <vt:lpwstr/>
      </vt:variant>
      <vt:variant>
        <vt:i4>524357</vt:i4>
      </vt:variant>
      <vt:variant>
        <vt:i4>279</vt:i4>
      </vt:variant>
      <vt:variant>
        <vt:i4>0</vt:i4>
      </vt:variant>
      <vt:variant>
        <vt:i4>5</vt:i4>
      </vt:variant>
      <vt:variant>
        <vt:lpwstr>https://abr.business.gov.au/</vt:lpwstr>
      </vt:variant>
      <vt:variant>
        <vt:lpwstr/>
      </vt:variant>
      <vt:variant>
        <vt:i4>8323116</vt:i4>
      </vt:variant>
      <vt:variant>
        <vt:i4>276</vt:i4>
      </vt:variant>
      <vt:variant>
        <vt:i4>0</vt:i4>
      </vt:variant>
      <vt:variant>
        <vt:i4>5</vt:i4>
      </vt:variant>
      <vt:variant>
        <vt:lpwstr>https://connectonline.asic.gov.au/</vt:lpwstr>
      </vt:variant>
      <vt:variant>
        <vt:lpwstr/>
      </vt:variant>
      <vt:variant>
        <vt:i4>7012406</vt:i4>
      </vt:variant>
      <vt:variant>
        <vt:i4>273</vt:i4>
      </vt:variant>
      <vt:variant>
        <vt:i4>0</vt:i4>
      </vt:variant>
      <vt:variant>
        <vt:i4>5</vt:i4>
      </vt:variant>
      <vt:variant>
        <vt:lpwstr>http://www.consumer.vic.gov.au/</vt:lpwstr>
      </vt:variant>
      <vt:variant>
        <vt:lpwstr/>
      </vt:variant>
      <vt:variant>
        <vt:i4>1114180</vt:i4>
      </vt:variant>
      <vt:variant>
        <vt:i4>270</vt:i4>
      </vt:variant>
      <vt:variant>
        <vt:i4>0</vt:i4>
      </vt:variant>
      <vt:variant>
        <vt:i4>5</vt:i4>
      </vt:variant>
      <vt:variant>
        <vt:lpwstr>https://geelong.smartygrants.com.au/</vt:lpwstr>
      </vt:variant>
      <vt:variant>
        <vt:lpwstr/>
      </vt:variant>
      <vt:variant>
        <vt:i4>2097205</vt:i4>
      </vt:variant>
      <vt:variant>
        <vt:i4>267</vt:i4>
      </vt:variant>
      <vt:variant>
        <vt:i4>0</vt:i4>
      </vt:variant>
      <vt:variant>
        <vt:i4>5</vt:i4>
      </vt:variant>
      <vt:variant>
        <vt:lpwstr>https://www.geelongcity.vic.gov.au/services/family-and-community-services/community-grants</vt:lpwstr>
      </vt:variant>
      <vt:variant>
        <vt:lpwstr/>
      </vt:variant>
      <vt:variant>
        <vt:i4>1638456</vt:i4>
      </vt:variant>
      <vt:variant>
        <vt:i4>264</vt:i4>
      </vt:variant>
      <vt:variant>
        <vt:i4>0</vt:i4>
      </vt:variant>
      <vt:variant>
        <vt:i4>5</vt:i4>
      </vt:variant>
      <vt:variant>
        <vt:lpwstr>mailto:communitygrants@geelongcity.vic.gov.au</vt:lpwstr>
      </vt:variant>
      <vt:variant>
        <vt:lpwstr/>
      </vt:variant>
      <vt:variant>
        <vt:i4>3276881</vt:i4>
      </vt:variant>
      <vt:variant>
        <vt:i4>261</vt:i4>
      </vt:variant>
      <vt:variant>
        <vt:i4>0</vt:i4>
      </vt:variant>
      <vt:variant>
        <vt:i4>5</vt:i4>
      </vt:variant>
      <vt:variant>
        <vt:lpwstr/>
      </vt:variant>
      <vt:variant>
        <vt:lpwstr>_Criteria_2:_Well-planned</vt:lpwstr>
      </vt:variant>
      <vt:variant>
        <vt:i4>393262</vt:i4>
      </vt:variant>
      <vt:variant>
        <vt:i4>258</vt:i4>
      </vt:variant>
      <vt:variant>
        <vt:i4>0</vt:i4>
      </vt:variant>
      <vt:variant>
        <vt:i4>5</vt:i4>
      </vt:variant>
      <vt:variant>
        <vt:lpwstr/>
      </vt:variant>
      <vt:variant>
        <vt:lpwstr>_Clean_Economy_Grants</vt:lpwstr>
      </vt:variant>
      <vt:variant>
        <vt:i4>2228242</vt:i4>
      </vt:variant>
      <vt:variant>
        <vt:i4>255</vt:i4>
      </vt:variant>
      <vt:variant>
        <vt:i4>0</vt:i4>
      </vt:variant>
      <vt:variant>
        <vt:i4>5</vt:i4>
      </vt:variant>
      <vt:variant>
        <vt:lpwstr/>
      </vt:variant>
      <vt:variant>
        <vt:lpwstr>_Who_is_eligIble</vt:lpwstr>
      </vt:variant>
      <vt:variant>
        <vt:i4>2228256</vt:i4>
      </vt:variant>
      <vt:variant>
        <vt:i4>252</vt:i4>
      </vt:variant>
      <vt:variant>
        <vt:i4>0</vt:i4>
      </vt:variant>
      <vt:variant>
        <vt:i4>5</vt:i4>
      </vt:variant>
      <vt:variant>
        <vt:lpwstr>https://www.geelongcity.vic.gov.au/services/family-and-community-services/community-grants/grant-recipients</vt:lpwstr>
      </vt:variant>
      <vt:variant>
        <vt:lpwstr/>
      </vt:variant>
      <vt:variant>
        <vt:i4>1966090</vt:i4>
      </vt:variant>
      <vt:variant>
        <vt:i4>249</vt:i4>
      </vt:variant>
      <vt:variant>
        <vt:i4>0</vt:i4>
      </vt:variant>
      <vt:variant>
        <vt:i4>5</vt:i4>
      </vt:variant>
      <vt:variant>
        <vt:lpwstr>http://www.accesshub.gov.au/about-the-nrs/nrs-call-numbers-and-links</vt:lpwstr>
      </vt:variant>
      <vt:variant>
        <vt:lpwstr/>
      </vt:variant>
      <vt:variant>
        <vt:i4>1638456</vt:i4>
      </vt:variant>
      <vt:variant>
        <vt:i4>246</vt:i4>
      </vt:variant>
      <vt:variant>
        <vt:i4>0</vt:i4>
      </vt:variant>
      <vt:variant>
        <vt:i4>5</vt:i4>
      </vt:variant>
      <vt:variant>
        <vt:lpwstr>mailto:communitygrants@geelongcity.vic.gov.au</vt:lpwstr>
      </vt:variant>
      <vt:variant>
        <vt:lpwstr/>
      </vt:variant>
      <vt:variant>
        <vt:i4>262205</vt:i4>
      </vt:variant>
      <vt:variant>
        <vt:i4>243</vt:i4>
      </vt:variant>
      <vt:variant>
        <vt:i4>0</vt:i4>
      </vt:variant>
      <vt:variant>
        <vt:i4>5</vt:i4>
      </vt:variant>
      <vt:variant>
        <vt:lpwstr/>
      </vt:variant>
      <vt:variant>
        <vt:lpwstr>_Definitions</vt:lpwstr>
      </vt:variant>
      <vt:variant>
        <vt:i4>1179705</vt:i4>
      </vt:variant>
      <vt:variant>
        <vt:i4>236</vt:i4>
      </vt:variant>
      <vt:variant>
        <vt:i4>0</vt:i4>
      </vt:variant>
      <vt:variant>
        <vt:i4>5</vt:i4>
      </vt:variant>
      <vt:variant>
        <vt:lpwstr/>
      </vt:variant>
      <vt:variant>
        <vt:lpwstr>_Toc232004929</vt:lpwstr>
      </vt:variant>
      <vt:variant>
        <vt:i4>1179705</vt:i4>
      </vt:variant>
      <vt:variant>
        <vt:i4>230</vt:i4>
      </vt:variant>
      <vt:variant>
        <vt:i4>0</vt:i4>
      </vt:variant>
      <vt:variant>
        <vt:i4>5</vt:i4>
      </vt:variant>
      <vt:variant>
        <vt:lpwstr/>
      </vt:variant>
      <vt:variant>
        <vt:lpwstr>_Toc232004928</vt:lpwstr>
      </vt:variant>
      <vt:variant>
        <vt:i4>1179705</vt:i4>
      </vt:variant>
      <vt:variant>
        <vt:i4>224</vt:i4>
      </vt:variant>
      <vt:variant>
        <vt:i4>0</vt:i4>
      </vt:variant>
      <vt:variant>
        <vt:i4>5</vt:i4>
      </vt:variant>
      <vt:variant>
        <vt:lpwstr/>
      </vt:variant>
      <vt:variant>
        <vt:lpwstr>_Toc232004927</vt:lpwstr>
      </vt:variant>
      <vt:variant>
        <vt:i4>1179705</vt:i4>
      </vt:variant>
      <vt:variant>
        <vt:i4>218</vt:i4>
      </vt:variant>
      <vt:variant>
        <vt:i4>0</vt:i4>
      </vt:variant>
      <vt:variant>
        <vt:i4>5</vt:i4>
      </vt:variant>
      <vt:variant>
        <vt:lpwstr/>
      </vt:variant>
      <vt:variant>
        <vt:lpwstr>_Toc232004926</vt:lpwstr>
      </vt:variant>
      <vt:variant>
        <vt:i4>1179705</vt:i4>
      </vt:variant>
      <vt:variant>
        <vt:i4>212</vt:i4>
      </vt:variant>
      <vt:variant>
        <vt:i4>0</vt:i4>
      </vt:variant>
      <vt:variant>
        <vt:i4>5</vt:i4>
      </vt:variant>
      <vt:variant>
        <vt:lpwstr/>
      </vt:variant>
      <vt:variant>
        <vt:lpwstr>_Toc232004925</vt:lpwstr>
      </vt:variant>
      <vt:variant>
        <vt:i4>1179705</vt:i4>
      </vt:variant>
      <vt:variant>
        <vt:i4>206</vt:i4>
      </vt:variant>
      <vt:variant>
        <vt:i4>0</vt:i4>
      </vt:variant>
      <vt:variant>
        <vt:i4>5</vt:i4>
      </vt:variant>
      <vt:variant>
        <vt:lpwstr/>
      </vt:variant>
      <vt:variant>
        <vt:lpwstr>_Toc232004924</vt:lpwstr>
      </vt:variant>
      <vt:variant>
        <vt:i4>1179705</vt:i4>
      </vt:variant>
      <vt:variant>
        <vt:i4>200</vt:i4>
      </vt:variant>
      <vt:variant>
        <vt:i4>0</vt:i4>
      </vt:variant>
      <vt:variant>
        <vt:i4>5</vt:i4>
      </vt:variant>
      <vt:variant>
        <vt:lpwstr/>
      </vt:variant>
      <vt:variant>
        <vt:lpwstr>_Toc232004923</vt:lpwstr>
      </vt:variant>
      <vt:variant>
        <vt:i4>1179705</vt:i4>
      </vt:variant>
      <vt:variant>
        <vt:i4>194</vt:i4>
      </vt:variant>
      <vt:variant>
        <vt:i4>0</vt:i4>
      </vt:variant>
      <vt:variant>
        <vt:i4>5</vt:i4>
      </vt:variant>
      <vt:variant>
        <vt:lpwstr/>
      </vt:variant>
      <vt:variant>
        <vt:lpwstr>_Toc232004922</vt:lpwstr>
      </vt:variant>
      <vt:variant>
        <vt:i4>1179705</vt:i4>
      </vt:variant>
      <vt:variant>
        <vt:i4>188</vt:i4>
      </vt:variant>
      <vt:variant>
        <vt:i4>0</vt:i4>
      </vt:variant>
      <vt:variant>
        <vt:i4>5</vt:i4>
      </vt:variant>
      <vt:variant>
        <vt:lpwstr/>
      </vt:variant>
      <vt:variant>
        <vt:lpwstr>_Toc232004921</vt:lpwstr>
      </vt:variant>
      <vt:variant>
        <vt:i4>1179705</vt:i4>
      </vt:variant>
      <vt:variant>
        <vt:i4>182</vt:i4>
      </vt:variant>
      <vt:variant>
        <vt:i4>0</vt:i4>
      </vt:variant>
      <vt:variant>
        <vt:i4>5</vt:i4>
      </vt:variant>
      <vt:variant>
        <vt:lpwstr/>
      </vt:variant>
      <vt:variant>
        <vt:lpwstr>_Toc232004920</vt:lpwstr>
      </vt:variant>
      <vt:variant>
        <vt:i4>1114169</vt:i4>
      </vt:variant>
      <vt:variant>
        <vt:i4>176</vt:i4>
      </vt:variant>
      <vt:variant>
        <vt:i4>0</vt:i4>
      </vt:variant>
      <vt:variant>
        <vt:i4>5</vt:i4>
      </vt:variant>
      <vt:variant>
        <vt:lpwstr/>
      </vt:variant>
      <vt:variant>
        <vt:lpwstr>_Toc232004919</vt:lpwstr>
      </vt:variant>
      <vt:variant>
        <vt:i4>1114169</vt:i4>
      </vt:variant>
      <vt:variant>
        <vt:i4>170</vt:i4>
      </vt:variant>
      <vt:variant>
        <vt:i4>0</vt:i4>
      </vt:variant>
      <vt:variant>
        <vt:i4>5</vt:i4>
      </vt:variant>
      <vt:variant>
        <vt:lpwstr/>
      </vt:variant>
      <vt:variant>
        <vt:lpwstr>_Toc232004918</vt:lpwstr>
      </vt:variant>
      <vt:variant>
        <vt:i4>1114169</vt:i4>
      </vt:variant>
      <vt:variant>
        <vt:i4>164</vt:i4>
      </vt:variant>
      <vt:variant>
        <vt:i4>0</vt:i4>
      </vt:variant>
      <vt:variant>
        <vt:i4>5</vt:i4>
      </vt:variant>
      <vt:variant>
        <vt:lpwstr/>
      </vt:variant>
      <vt:variant>
        <vt:lpwstr>_Toc232004917</vt:lpwstr>
      </vt:variant>
      <vt:variant>
        <vt:i4>1114169</vt:i4>
      </vt:variant>
      <vt:variant>
        <vt:i4>158</vt:i4>
      </vt:variant>
      <vt:variant>
        <vt:i4>0</vt:i4>
      </vt:variant>
      <vt:variant>
        <vt:i4>5</vt:i4>
      </vt:variant>
      <vt:variant>
        <vt:lpwstr/>
      </vt:variant>
      <vt:variant>
        <vt:lpwstr>_Toc232004916</vt:lpwstr>
      </vt:variant>
      <vt:variant>
        <vt:i4>1114169</vt:i4>
      </vt:variant>
      <vt:variant>
        <vt:i4>152</vt:i4>
      </vt:variant>
      <vt:variant>
        <vt:i4>0</vt:i4>
      </vt:variant>
      <vt:variant>
        <vt:i4>5</vt:i4>
      </vt:variant>
      <vt:variant>
        <vt:lpwstr/>
      </vt:variant>
      <vt:variant>
        <vt:lpwstr>_Toc232004915</vt:lpwstr>
      </vt:variant>
      <vt:variant>
        <vt:i4>1114169</vt:i4>
      </vt:variant>
      <vt:variant>
        <vt:i4>146</vt:i4>
      </vt:variant>
      <vt:variant>
        <vt:i4>0</vt:i4>
      </vt:variant>
      <vt:variant>
        <vt:i4>5</vt:i4>
      </vt:variant>
      <vt:variant>
        <vt:lpwstr/>
      </vt:variant>
      <vt:variant>
        <vt:lpwstr>_Toc232004914</vt:lpwstr>
      </vt:variant>
      <vt:variant>
        <vt:i4>1114169</vt:i4>
      </vt:variant>
      <vt:variant>
        <vt:i4>140</vt:i4>
      </vt:variant>
      <vt:variant>
        <vt:i4>0</vt:i4>
      </vt:variant>
      <vt:variant>
        <vt:i4>5</vt:i4>
      </vt:variant>
      <vt:variant>
        <vt:lpwstr/>
      </vt:variant>
      <vt:variant>
        <vt:lpwstr>_Toc232004913</vt:lpwstr>
      </vt:variant>
      <vt:variant>
        <vt:i4>1114169</vt:i4>
      </vt:variant>
      <vt:variant>
        <vt:i4>134</vt:i4>
      </vt:variant>
      <vt:variant>
        <vt:i4>0</vt:i4>
      </vt:variant>
      <vt:variant>
        <vt:i4>5</vt:i4>
      </vt:variant>
      <vt:variant>
        <vt:lpwstr/>
      </vt:variant>
      <vt:variant>
        <vt:lpwstr>_Toc232004912</vt:lpwstr>
      </vt:variant>
      <vt:variant>
        <vt:i4>1114169</vt:i4>
      </vt:variant>
      <vt:variant>
        <vt:i4>128</vt:i4>
      </vt:variant>
      <vt:variant>
        <vt:i4>0</vt:i4>
      </vt:variant>
      <vt:variant>
        <vt:i4>5</vt:i4>
      </vt:variant>
      <vt:variant>
        <vt:lpwstr/>
      </vt:variant>
      <vt:variant>
        <vt:lpwstr>_Toc232004911</vt:lpwstr>
      </vt:variant>
      <vt:variant>
        <vt:i4>1114169</vt:i4>
      </vt:variant>
      <vt:variant>
        <vt:i4>122</vt:i4>
      </vt:variant>
      <vt:variant>
        <vt:i4>0</vt:i4>
      </vt:variant>
      <vt:variant>
        <vt:i4>5</vt:i4>
      </vt:variant>
      <vt:variant>
        <vt:lpwstr/>
      </vt:variant>
      <vt:variant>
        <vt:lpwstr>_Toc232004910</vt:lpwstr>
      </vt:variant>
      <vt:variant>
        <vt:i4>1048633</vt:i4>
      </vt:variant>
      <vt:variant>
        <vt:i4>116</vt:i4>
      </vt:variant>
      <vt:variant>
        <vt:i4>0</vt:i4>
      </vt:variant>
      <vt:variant>
        <vt:i4>5</vt:i4>
      </vt:variant>
      <vt:variant>
        <vt:lpwstr/>
      </vt:variant>
      <vt:variant>
        <vt:lpwstr>_Toc232004909</vt:lpwstr>
      </vt:variant>
      <vt:variant>
        <vt:i4>1048633</vt:i4>
      </vt:variant>
      <vt:variant>
        <vt:i4>110</vt:i4>
      </vt:variant>
      <vt:variant>
        <vt:i4>0</vt:i4>
      </vt:variant>
      <vt:variant>
        <vt:i4>5</vt:i4>
      </vt:variant>
      <vt:variant>
        <vt:lpwstr/>
      </vt:variant>
      <vt:variant>
        <vt:lpwstr>_Toc232004908</vt:lpwstr>
      </vt:variant>
      <vt:variant>
        <vt:i4>1048633</vt:i4>
      </vt:variant>
      <vt:variant>
        <vt:i4>104</vt:i4>
      </vt:variant>
      <vt:variant>
        <vt:i4>0</vt:i4>
      </vt:variant>
      <vt:variant>
        <vt:i4>5</vt:i4>
      </vt:variant>
      <vt:variant>
        <vt:lpwstr/>
      </vt:variant>
      <vt:variant>
        <vt:lpwstr>_Toc232004907</vt:lpwstr>
      </vt:variant>
      <vt:variant>
        <vt:i4>1048633</vt:i4>
      </vt:variant>
      <vt:variant>
        <vt:i4>98</vt:i4>
      </vt:variant>
      <vt:variant>
        <vt:i4>0</vt:i4>
      </vt:variant>
      <vt:variant>
        <vt:i4>5</vt:i4>
      </vt:variant>
      <vt:variant>
        <vt:lpwstr/>
      </vt:variant>
      <vt:variant>
        <vt:lpwstr>_Toc232004906</vt:lpwstr>
      </vt:variant>
      <vt:variant>
        <vt:i4>1048633</vt:i4>
      </vt:variant>
      <vt:variant>
        <vt:i4>92</vt:i4>
      </vt:variant>
      <vt:variant>
        <vt:i4>0</vt:i4>
      </vt:variant>
      <vt:variant>
        <vt:i4>5</vt:i4>
      </vt:variant>
      <vt:variant>
        <vt:lpwstr/>
      </vt:variant>
      <vt:variant>
        <vt:lpwstr>_Toc232004905</vt:lpwstr>
      </vt:variant>
      <vt:variant>
        <vt:i4>1048633</vt:i4>
      </vt:variant>
      <vt:variant>
        <vt:i4>86</vt:i4>
      </vt:variant>
      <vt:variant>
        <vt:i4>0</vt:i4>
      </vt:variant>
      <vt:variant>
        <vt:i4>5</vt:i4>
      </vt:variant>
      <vt:variant>
        <vt:lpwstr/>
      </vt:variant>
      <vt:variant>
        <vt:lpwstr>_Toc232004904</vt:lpwstr>
      </vt:variant>
      <vt:variant>
        <vt:i4>1048633</vt:i4>
      </vt:variant>
      <vt:variant>
        <vt:i4>80</vt:i4>
      </vt:variant>
      <vt:variant>
        <vt:i4>0</vt:i4>
      </vt:variant>
      <vt:variant>
        <vt:i4>5</vt:i4>
      </vt:variant>
      <vt:variant>
        <vt:lpwstr/>
      </vt:variant>
      <vt:variant>
        <vt:lpwstr>_Toc232004903</vt:lpwstr>
      </vt:variant>
      <vt:variant>
        <vt:i4>1048633</vt:i4>
      </vt:variant>
      <vt:variant>
        <vt:i4>74</vt:i4>
      </vt:variant>
      <vt:variant>
        <vt:i4>0</vt:i4>
      </vt:variant>
      <vt:variant>
        <vt:i4>5</vt:i4>
      </vt:variant>
      <vt:variant>
        <vt:lpwstr/>
      </vt:variant>
      <vt:variant>
        <vt:lpwstr>_Toc232004902</vt:lpwstr>
      </vt:variant>
      <vt:variant>
        <vt:i4>1048633</vt:i4>
      </vt:variant>
      <vt:variant>
        <vt:i4>68</vt:i4>
      </vt:variant>
      <vt:variant>
        <vt:i4>0</vt:i4>
      </vt:variant>
      <vt:variant>
        <vt:i4>5</vt:i4>
      </vt:variant>
      <vt:variant>
        <vt:lpwstr/>
      </vt:variant>
      <vt:variant>
        <vt:lpwstr>_Toc232004901</vt:lpwstr>
      </vt:variant>
      <vt:variant>
        <vt:i4>1048633</vt:i4>
      </vt:variant>
      <vt:variant>
        <vt:i4>62</vt:i4>
      </vt:variant>
      <vt:variant>
        <vt:i4>0</vt:i4>
      </vt:variant>
      <vt:variant>
        <vt:i4>5</vt:i4>
      </vt:variant>
      <vt:variant>
        <vt:lpwstr/>
      </vt:variant>
      <vt:variant>
        <vt:lpwstr>_Toc232004900</vt:lpwstr>
      </vt:variant>
      <vt:variant>
        <vt:i4>1638456</vt:i4>
      </vt:variant>
      <vt:variant>
        <vt:i4>56</vt:i4>
      </vt:variant>
      <vt:variant>
        <vt:i4>0</vt:i4>
      </vt:variant>
      <vt:variant>
        <vt:i4>5</vt:i4>
      </vt:variant>
      <vt:variant>
        <vt:lpwstr/>
      </vt:variant>
      <vt:variant>
        <vt:lpwstr>_Toc232004899</vt:lpwstr>
      </vt:variant>
      <vt:variant>
        <vt:i4>1638456</vt:i4>
      </vt:variant>
      <vt:variant>
        <vt:i4>50</vt:i4>
      </vt:variant>
      <vt:variant>
        <vt:i4>0</vt:i4>
      </vt:variant>
      <vt:variant>
        <vt:i4>5</vt:i4>
      </vt:variant>
      <vt:variant>
        <vt:lpwstr/>
      </vt:variant>
      <vt:variant>
        <vt:lpwstr>_Toc232004898</vt:lpwstr>
      </vt:variant>
      <vt:variant>
        <vt:i4>1638456</vt:i4>
      </vt:variant>
      <vt:variant>
        <vt:i4>44</vt:i4>
      </vt:variant>
      <vt:variant>
        <vt:i4>0</vt:i4>
      </vt:variant>
      <vt:variant>
        <vt:i4>5</vt:i4>
      </vt:variant>
      <vt:variant>
        <vt:lpwstr/>
      </vt:variant>
      <vt:variant>
        <vt:lpwstr>_Toc232004897</vt:lpwstr>
      </vt:variant>
      <vt:variant>
        <vt:i4>1638456</vt:i4>
      </vt:variant>
      <vt:variant>
        <vt:i4>38</vt:i4>
      </vt:variant>
      <vt:variant>
        <vt:i4>0</vt:i4>
      </vt:variant>
      <vt:variant>
        <vt:i4>5</vt:i4>
      </vt:variant>
      <vt:variant>
        <vt:lpwstr/>
      </vt:variant>
      <vt:variant>
        <vt:lpwstr>_Toc232004896</vt:lpwstr>
      </vt:variant>
      <vt:variant>
        <vt:i4>1638456</vt:i4>
      </vt:variant>
      <vt:variant>
        <vt:i4>32</vt:i4>
      </vt:variant>
      <vt:variant>
        <vt:i4>0</vt:i4>
      </vt:variant>
      <vt:variant>
        <vt:i4>5</vt:i4>
      </vt:variant>
      <vt:variant>
        <vt:lpwstr/>
      </vt:variant>
      <vt:variant>
        <vt:lpwstr>_Toc232004895</vt:lpwstr>
      </vt:variant>
      <vt:variant>
        <vt:i4>1638456</vt:i4>
      </vt:variant>
      <vt:variant>
        <vt:i4>26</vt:i4>
      </vt:variant>
      <vt:variant>
        <vt:i4>0</vt:i4>
      </vt:variant>
      <vt:variant>
        <vt:i4>5</vt:i4>
      </vt:variant>
      <vt:variant>
        <vt:lpwstr/>
      </vt:variant>
      <vt:variant>
        <vt:lpwstr>_Toc232004894</vt:lpwstr>
      </vt:variant>
      <vt:variant>
        <vt:i4>1638456</vt:i4>
      </vt:variant>
      <vt:variant>
        <vt:i4>20</vt:i4>
      </vt:variant>
      <vt:variant>
        <vt:i4>0</vt:i4>
      </vt:variant>
      <vt:variant>
        <vt:i4>5</vt:i4>
      </vt:variant>
      <vt:variant>
        <vt:lpwstr/>
      </vt:variant>
      <vt:variant>
        <vt:lpwstr>_Toc232004893</vt:lpwstr>
      </vt:variant>
      <vt:variant>
        <vt:i4>1638456</vt:i4>
      </vt:variant>
      <vt:variant>
        <vt:i4>14</vt:i4>
      </vt:variant>
      <vt:variant>
        <vt:i4>0</vt:i4>
      </vt:variant>
      <vt:variant>
        <vt:i4>5</vt:i4>
      </vt:variant>
      <vt:variant>
        <vt:lpwstr/>
      </vt:variant>
      <vt:variant>
        <vt:lpwstr>_Toc232004892</vt:lpwstr>
      </vt:variant>
      <vt:variant>
        <vt:i4>1638456</vt:i4>
      </vt:variant>
      <vt:variant>
        <vt:i4>8</vt:i4>
      </vt:variant>
      <vt:variant>
        <vt:i4>0</vt:i4>
      </vt:variant>
      <vt:variant>
        <vt:i4>5</vt:i4>
      </vt:variant>
      <vt:variant>
        <vt:lpwstr/>
      </vt:variant>
      <vt:variant>
        <vt:lpwstr>_Toc232004891</vt:lpwstr>
      </vt:variant>
      <vt:variant>
        <vt:i4>1638456</vt:i4>
      </vt:variant>
      <vt:variant>
        <vt:i4>2</vt:i4>
      </vt:variant>
      <vt:variant>
        <vt:i4>0</vt:i4>
      </vt:variant>
      <vt:variant>
        <vt:i4>5</vt:i4>
      </vt:variant>
      <vt:variant>
        <vt:lpwstr/>
      </vt:variant>
      <vt:variant>
        <vt:lpwstr>_Toc232004890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2026-06-11T02:02:00Z</cp:lastPrinted>
  <dcterms:created xsi:type="dcterms:W3CDTF">2026-06-24T07:12:00Z</dcterms:created>
  <dcterms:modified xsi:type="dcterms:W3CDTF">2026-06-24T07:12:00Z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