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924"/>
      </w:tblGrid>
      <w:tr w:rsidR="00BA47F6"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6D9BFE53" w14:textId="77777777" w:rsidR="0086334C" w:rsidRDefault="0086334C" w:rsidP="0086334C">
            <w:pPr>
              <w:pStyle w:val="TitleLeadin"/>
            </w:pPr>
            <w:r>
              <w:t>Greater Geelong</w:t>
            </w:r>
          </w:p>
          <w:p w14:paraId="543B178E" w14:textId="77777777" w:rsidR="00E05BF8" w:rsidRDefault="00E05BF8" w:rsidP="0086334C">
            <w:pPr>
              <w:pStyle w:val="TitleLeadin"/>
            </w:pPr>
          </w:p>
        </w:tc>
      </w:tr>
      <w:tr w:rsidR="00BA47F6" w14:paraId="69BA5472" w14:textId="77777777" w:rsidTr="0086334C">
        <w:trPr>
          <w:trHeight w:val="3907"/>
        </w:trPr>
        <w:tc>
          <w:tcPr>
            <w:tcW w:w="5393" w:type="dxa"/>
          </w:tcPr>
          <w:p w14:paraId="366F5FC8" w14:textId="2D057459" w:rsidR="0086334C" w:rsidRPr="005A3FBC" w:rsidRDefault="0090646D" w:rsidP="005A3FBC">
            <w:pPr>
              <w:pStyle w:val="Title"/>
              <w:rPr>
                <w:sz w:val="80"/>
                <w:szCs w:val="80"/>
              </w:rPr>
            </w:pPr>
            <w:r w:rsidRPr="0090646D">
              <w:rPr>
                <w:sz w:val="80"/>
                <w:szCs w:val="80"/>
              </w:rPr>
              <w:t>community strengthening</w:t>
            </w:r>
            <w:r w:rsidR="0086334C" w:rsidRPr="0090646D">
              <w:rPr>
                <w:sz w:val="80"/>
                <w:szCs w:val="80"/>
              </w:rPr>
              <w:t xml:space="preserve"> grants</w:t>
            </w:r>
          </w:p>
        </w:tc>
      </w:tr>
      <w:tr w:rsidR="00BA47F6"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191C1B56" w14:textId="672DABCC" w:rsidR="00A61BBE"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005212" w:history="1">
        <w:r w:rsidR="00A61BBE" w:rsidRPr="00BB2C8E">
          <w:rPr>
            <w:rStyle w:val="Hyperlink"/>
          </w:rPr>
          <w:t>Acknowledgement of Country</w:t>
        </w:r>
        <w:r w:rsidR="00A61BBE">
          <w:rPr>
            <w:webHidden/>
          </w:rPr>
          <w:tab/>
        </w:r>
        <w:r w:rsidR="00A61BBE">
          <w:rPr>
            <w:webHidden/>
          </w:rPr>
          <w:fldChar w:fldCharType="begin"/>
        </w:r>
        <w:r w:rsidR="00A61BBE">
          <w:rPr>
            <w:webHidden/>
          </w:rPr>
          <w:instrText xml:space="preserve"> PAGEREF _Toc232005212 \h </w:instrText>
        </w:r>
        <w:r w:rsidR="00A61BBE">
          <w:rPr>
            <w:webHidden/>
          </w:rPr>
        </w:r>
        <w:r w:rsidR="00A61BBE">
          <w:rPr>
            <w:webHidden/>
          </w:rPr>
          <w:fldChar w:fldCharType="separate"/>
        </w:r>
        <w:r w:rsidR="000C3D65">
          <w:rPr>
            <w:webHidden/>
          </w:rPr>
          <w:t>2</w:t>
        </w:r>
        <w:r w:rsidR="00A61BBE">
          <w:rPr>
            <w:webHidden/>
          </w:rPr>
          <w:fldChar w:fldCharType="end"/>
        </w:r>
      </w:hyperlink>
    </w:p>
    <w:p w14:paraId="665178E6" w14:textId="76FE7017"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13" w:history="1">
        <w:r w:rsidRPr="00BB2C8E">
          <w:rPr>
            <w:rStyle w:val="Hyperlink"/>
          </w:rPr>
          <w:t>Welcome</w:t>
        </w:r>
        <w:r>
          <w:rPr>
            <w:webHidden/>
          </w:rPr>
          <w:tab/>
        </w:r>
        <w:r>
          <w:rPr>
            <w:webHidden/>
          </w:rPr>
          <w:fldChar w:fldCharType="begin"/>
        </w:r>
        <w:r>
          <w:rPr>
            <w:webHidden/>
          </w:rPr>
          <w:instrText xml:space="preserve"> PAGEREF _Toc232005213 \h </w:instrText>
        </w:r>
        <w:r>
          <w:rPr>
            <w:webHidden/>
          </w:rPr>
        </w:r>
        <w:r>
          <w:rPr>
            <w:webHidden/>
          </w:rPr>
          <w:fldChar w:fldCharType="separate"/>
        </w:r>
        <w:r w:rsidR="000C3D65">
          <w:rPr>
            <w:webHidden/>
          </w:rPr>
          <w:t>3</w:t>
        </w:r>
        <w:r>
          <w:rPr>
            <w:webHidden/>
          </w:rPr>
          <w:fldChar w:fldCharType="end"/>
        </w:r>
      </w:hyperlink>
    </w:p>
    <w:p w14:paraId="5E97F468" w14:textId="3691E44D"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14" w:history="1">
        <w:r w:rsidRPr="00BB2C8E">
          <w:rPr>
            <w:rStyle w:val="Hyperlink"/>
          </w:rPr>
          <w:t>About this booklet</w:t>
        </w:r>
        <w:r>
          <w:rPr>
            <w:webHidden/>
          </w:rPr>
          <w:tab/>
        </w:r>
        <w:r>
          <w:rPr>
            <w:webHidden/>
          </w:rPr>
          <w:fldChar w:fldCharType="begin"/>
        </w:r>
        <w:r>
          <w:rPr>
            <w:webHidden/>
          </w:rPr>
          <w:instrText xml:space="preserve"> PAGEREF _Toc232005214 \h </w:instrText>
        </w:r>
        <w:r>
          <w:rPr>
            <w:webHidden/>
          </w:rPr>
        </w:r>
        <w:r>
          <w:rPr>
            <w:webHidden/>
          </w:rPr>
          <w:fldChar w:fldCharType="separate"/>
        </w:r>
        <w:r w:rsidR="000C3D65">
          <w:rPr>
            <w:webHidden/>
          </w:rPr>
          <w:t>3</w:t>
        </w:r>
        <w:r>
          <w:rPr>
            <w:webHidden/>
          </w:rPr>
          <w:fldChar w:fldCharType="end"/>
        </w:r>
      </w:hyperlink>
    </w:p>
    <w:p w14:paraId="0688265B" w14:textId="3B7A59A8"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15" w:history="1">
        <w:r w:rsidRPr="00BB2C8E">
          <w:rPr>
            <w:rStyle w:val="Hyperlink"/>
          </w:rPr>
          <w:t>The City of Greater Geelong Community Grants</w:t>
        </w:r>
        <w:r>
          <w:rPr>
            <w:webHidden/>
          </w:rPr>
          <w:tab/>
        </w:r>
        <w:r>
          <w:rPr>
            <w:webHidden/>
          </w:rPr>
          <w:fldChar w:fldCharType="begin"/>
        </w:r>
        <w:r>
          <w:rPr>
            <w:webHidden/>
          </w:rPr>
          <w:instrText xml:space="preserve"> PAGEREF _Toc232005215 \h </w:instrText>
        </w:r>
        <w:r>
          <w:rPr>
            <w:webHidden/>
          </w:rPr>
        </w:r>
        <w:r>
          <w:rPr>
            <w:webHidden/>
          </w:rPr>
          <w:fldChar w:fldCharType="separate"/>
        </w:r>
        <w:r w:rsidR="000C3D65">
          <w:rPr>
            <w:webHidden/>
          </w:rPr>
          <w:t>3</w:t>
        </w:r>
        <w:r>
          <w:rPr>
            <w:webHidden/>
          </w:rPr>
          <w:fldChar w:fldCharType="end"/>
        </w:r>
      </w:hyperlink>
    </w:p>
    <w:p w14:paraId="30342C1A" w14:textId="0BA16070"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16" w:history="1">
        <w:r w:rsidRPr="00BB2C8E">
          <w:rPr>
            <w:rStyle w:val="Hyperlink"/>
          </w:rPr>
          <w:t>Application Support</w:t>
        </w:r>
        <w:r>
          <w:rPr>
            <w:webHidden/>
          </w:rPr>
          <w:tab/>
        </w:r>
        <w:r>
          <w:rPr>
            <w:webHidden/>
          </w:rPr>
          <w:fldChar w:fldCharType="begin"/>
        </w:r>
        <w:r>
          <w:rPr>
            <w:webHidden/>
          </w:rPr>
          <w:instrText xml:space="preserve"> PAGEREF _Toc232005216 \h </w:instrText>
        </w:r>
        <w:r>
          <w:rPr>
            <w:webHidden/>
          </w:rPr>
        </w:r>
        <w:r>
          <w:rPr>
            <w:webHidden/>
          </w:rPr>
          <w:fldChar w:fldCharType="separate"/>
        </w:r>
        <w:r w:rsidR="000C3D65">
          <w:rPr>
            <w:webHidden/>
          </w:rPr>
          <w:t>3</w:t>
        </w:r>
        <w:r>
          <w:rPr>
            <w:webHidden/>
          </w:rPr>
          <w:fldChar w:fldCharType="end"/>
        </w:r>
      </w:hyperlink>
    </w:p>
    <w:p w14:paraId="5C8CC061" w14:textId="38B78099"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17" w:history="1">
        <w:r w:rsidRPr="00BB2C8E">
          <w:rPr>
            <w:rStyle w:val="Hyperlink"/>
          </w:rPr>
          <w:t>About this grant</w:t>
        </w:r>
        <w:r>
          <w:rPr>
            <w:webHidden/>
          </w:rPr>
          <w:tab/>
        </w:r>
        <w:r>
          <w:rPr>
            <w:webHidden/>
          </w:rPr>
          <w:fldChar w:fldCharType="begin"/>
        </w:r>
        <w:r>
          <w:rPr>
            <w:webHidden/>
          </w:rPr>
          <w:instrText xml:space="preserve"> PAGEREF _Toc232005217 \h </w:instrText>
        </w:r>
        <w:r>
          <w:rPr>
            <w:webHidden/>
          </w:rPr>
        </w:r>
        <w:r>
          <w:rPr>
            <w:webHidden/>
          </w:rPr>
          <w:fldChar w:fldCharType="separate"/>
        </w:r>
        <w:r w:rsidR="000C3D65">
          <w:rPr>
            <w:webHidden/>
          </w:rPr>
          <w:t>4</w:t>
        </w:r>
        <w:r>
          <w:rPr>
            <w:webHidden/>
          </w:rPr>
          <w:fldChar w:fldCharType="end"/>
        </w:r>
      </w:hyperlink>
    </w:p>
    <w:p w14:paraId="1EBD2866" w14:textId="46318350"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18" w:history="1">
        <w:r w:rsidRPr="00BB2C8E">
          <w:rPr>
            <w:rStyle w:val="Hyperlink"/>
          </w:rPr>
          <w:t>Objectives</w:t>
        </w:r>
        <w:r>
          <w:rPr>
            <w:webHidden/>
          </w:rPr>
          <w:tab/>
        </w:r>
        <w:r>
          <w:rPr>
            <w:webHidden/>
          </w:rPr>
          <w:fldChar w:fldCharType="begin"/>
        </w:r>
        <w:r>
          <w:rPr>
            <w:webHidden/>
          </w:rPr>
          <w:instrText xml:space="preserve"> PAGEREF _Toc232005218 \h </w:instrText>
        </w:r>
        <w:r>
          <w:rPr>
            <w:webHidden/>
          </w:rPr>
        </w:r>
        <w:r>
          <w:rPr>
            <w:webHidden/>
          </w:rPr>
          <w:fldChar w:fldCharType="separate"/>
        </w:r>
        <w:r w:rsidR="000C3D65">
          <w:rPr>
            <w:webHidden/>
          </w:rPr>
          <w:t>4</w:t>
        </w:r>
        <w:r>
          <w:rPr>
            <w:webHidden/>
          </w:rPr>
          <w:fldChar w:fldCharType="end"/>
        </w:r>
      </w:hyperlink>
    </w:p>
    <w:p w14:paraId="59C39EC1" w14:textId="0D0E2BE2"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19" w:history="1">
        <w:r w:rsidRPr="00BB2C8E">
          <w:rPr>
            <w:rStyle w:val="Hyperlink"/>
          </w:rPr>
          <w:t>Key Dates</w:t>
        </w:r>
        <w:r>
          <w:rPr>
            <w:webHidden/>
          </w:rPr>
          <w:tab/>
        </w:r>
        <w:r>
          <w:rPr>
            <w:webHidden/>
          </w:rPr>
          <w:fldChar w:fldCharType="begin"/>
        </w:r>
        <w:r>
          <w:rPr>
            <w:webHidden/>
          </w:rPr>
          <w:instrText xml:space="preserve"> PAGEREF _Toc232005219 \h </w:instrText>
        </w:r>
        <w:r>
          <w:rPr>
            <w:webHidden/>
          </w:rPr>
        </w:r>
        <w:r>
          <w:rPr>
            <w:webHidden/>
          </w:rPr>
          <w:fldChar w:fldCharType="separate"/>
        </w:r>
        <w:r w:rsidR="000C3D65">
          <w:rPr>
            <w:webHidden/>
          </w:rPr>
          <w:t>4</w:t>
        </w:r>
        <w:r>
          <w:rPr>
            <w:webHidden/>
          </w:rPr>
          <w:fldChar w:fldCharType="end"/>
        </w:r>
      </w:hyperlink>
    </w:p>
    <w:p w14:paraId="40AE39D0" w14:textId="30416621"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20" w:history="1">
        <w:r w:rsidRPr="00BB2C8E">
          <w:rPr>
            <w:rStyle w:val="Hyperlink"/>
          </w:rPr>
          <w:t>Who is eligible to apply</w:t>
        </w:r>
        <w:r>
          <w:rPr>
            <w:webHidden/>
          </w:rPr>
          <w:tab/>
        </w:r>
        <w:r>
          <w:rPr>
            <w:webHidden/>
          </w:rPr>
          <w:fldChar w:fldCharType="begin"/>
        </w:r>
        <w:r>
          <w:rPr>
            <w:webHidden/>
          </w:rPr>
          <w:instrText xml:space="preserve"> PAGEREF _Toc232005220 \h </w:instrText>
        </w:r>
        <w:r>
          <w:rPr>
            <w:webHidden/>
          </w:rPr>
        </w:r>
        <w:r>
          <w:rPr>
            <w:webHidden/>
          </w:rPr>
          <w:fldChar w:fldCharType="separate"/>
        </w:r>
        <w:r w:rsidR="000C3D65">
          <w:rPr>
            <w:webHidden/>
          </w:rPr>
          <w:t>4</w:t>
        </w:r>
        <w:r>
          <w:rPr>
            <w:webHidden/>
          </w:rPr>
          <w:fldChar w:fldCharType="end"/>
        </w:r>
      </w:hyperlink>
    </w:p>
    <w:p w14:paraId="76ECC962" w14:textId="56281CD5"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21" w:history="1">
        <w:r w:rsidRPr="00BB2C8E">
          <w:rPr>
            <w:rStyle w:val="Hyperlink"/>
          </w:rPr>
          <w:t>Who cannot apply</w:t>
        </w:r>
        <w:r>
          <w:rPr>
            <w:webHidden/>
          </w:rPr>
          <w:tab/>
        </w:r>
        <w:r>
          <w:rPr>
            <w:webHidden/>
          </w:rPr>
          <w:fldChar w:fldCharType="begin"/>
        </w:r>
        <w:r>
          <w:rPr>
            <w:webHidden/>
          </w:rPr>
          <w:instrText xml:space="preserve"> PAGEREF _Toc232005221 \h </w:instrText>
        </w:r>
        <w:r>
          <w:rPr>
            <w:webHidden/>
          </w:rPr>
        </w:r>
        <w:r>
          <w:rPr>
            <w:webHidden/>
          </w:rPr>
          <w:fldChar w:fldCharType="separate"/>
        </w:r>
        <w:r w:rsidR="000C3D65">
          <w:rPr>
            <w:webHidden/>
          </w:rPr>
          <w:t>4</w:t>
        </w:r>
        <w:r>
          <w:rPr>
            <w:webHidden/>
          </w:rPr>
          <w:fldChar w:fldCharType="end"/>
        </w:r>
      </w:hyperlink>
    </w:p>
    <w:p w14:paraId="74F6B939" w14:textId="44A70FB1"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22" w:history="1">
        <w:r w:rsidRPr="00BB2C8E">
          <w:rPr>
            <w:rStyle w:val="Hyperlink"/>
          </w:rPr>
          <w:t>How much funding can you apply for?</w:t>
        </w:r>
        <w:r>
          <w:rPr>
            <w:webHidden/>
          </w:rPr>
          <w:tab/>
        </w:r>
        <w:r>
          <w:rPr>
            <w:webHidden/>
          </w:rPr>
          <w:fldChar w:fldCharType="begin"/>
        </w:r>
        <w:r>
          <w:rPr>
            <w:webHidden/>
          </w:rPr>
          <w:instrText xml:space="preserve"> PAGEREF _Toc232005222 \h </w:instrText>
        </w:r>
        <w:r>
          <w:rPr>
            <w:webHidden/>
          </w:rPr>
        </w:r>
        <w:r>
          <w:rPr>
            <w:webHidden/>
          </w:rPr>
          <w:fldChar w:fldCharType="separate"/>
        </w:r>
        <w:r w:rsidR="000C3D65">
          <w:rPr>
            <w:webHidden/>
          </w:rPr>
          <w:t>5</w:t>
        </w:r>
        <w:r>
          <w:rPr>
            <w:webHidden/>
          </w:rPr>
          <w:fldChar w:fldCharType="end"/>
        </w:r>
      </w:hyperlink>
    </w:p>
    <w:p w14:paraId="382CAD07" w14:textId="3C14FDD3"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23" w:history="1">
        <w:r w:rsidRPr="00BB2C8E">
          <w:rPr>
            <w:rStyle w:val="Hyperlink"/>
          </w:rPr>
          <w:t>How we allocate funding</w:t>
        </w:r>
        <w:r>
          <w:rPr>
            <w:webHidden/>
          </w:rPr>
          <w:tab/>
        </w:r>
        <w:r>
          <w:rPr>
            <w:webHidden/>
          </w:rPr>
          <w:fldChar w:fldCharType="begin"/>
        </w:r>
        <w:r>
          <w:rPr>
            <w:webHidden/>
          </w:rPr>
          <w:instrText xml:space="preserve"> PAGEREF _Toc232005223 \h </w:instrText>
        </w:r>
        <w:r>
          <w:rPr>
            <w:webHidden/>
          </w:rPr>
        </w:r>
        <w:r>
          <w:rPr>
            <w:webHidden/>
          </w:rPr>
          <w:fldChar w:fldCharType="separate"/>
        </w:r>
        <w:r w:rsidR="000C3D65">
          <w:rPr>
            <w:webHidden/>
          </w:rPr>
          <w:t>5</w:t>
        </w:r>
        <w:r>
          <w:rPr>
            <w:webHidden/>
          </w:rPr>
          <w:fldChar w:fldCharType="end"/>
        </w:r>
      </w:hyperlink>
    </w:p>
    <w:p w14:paraId="24F6BFFC" w14:textId="0038C905"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24" w:history="1">
        <w:r w:rsidRPr="00BB2C8E">
          <w:rPr>
            <w:rStyle w:val="Hyperlink"/>
          </w:rPr>
          <w:t>What you can apply for</w:t>
        </w:r>
        <w:r>
          <w:rPr>
            <w:webHidden/>
          </w:rPr>
          <w:tab/>
        </w:r>
        <w:r>
          <w:rPr>
            <w:webHidden/>
          </w:rPr>
          <w:fldChar w:fldCharType="begin"/>
        </w:r>
        <w:r>
          <w:rPr>
            <w:webHidden/>
          </w:rPr>
          <w:instrText xml:space="preserve"> PAGEREF _Toc232005224 \h </w:instrText>
        </w:r>
        <w:r>
          <w:rPr>
            <w:webHidden/>
          </w:rPr>
        </w:r>
        <w:r>
          <w:rPr>
            <w:webHidden/>
          </w:rPr>
          <w:fldChar w:fldCharType="separate"/>
        </w:r>
        <w:r w:rsidR="000C3D65">
          <w:rPr>
            <w:webHidden/>
          </w:rPr>
          <w:t>6</w:t>
        </w:r>
        <w:r>
          <w:rPr>
            <w:webHidden/>
          </w:rPr>
          <w:fldChar w:fldCharType="end"/>
        </w:r>
      </w:hyperlink>
    </w:p>
    <w:p w14:paraId="292FE33E" w14:textId="00520C8B"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25" w:history="1">
        <w:r w:rsidRPr="00BB2C8E">
          <w:rPr>
            <w:rStyle w:val="Hyperlink"/>
          </w:rPr>
          <w:t>What you need for your application</w:t>
        </w:r>
        <w:r>
          <w:rPr>
            <w:webHidden/>
          </w:rPr>
          <w:tab/>
        </w:r>
        <w:r>
          <w:rPr>
            <w:webHidden/>
          </w:rPr>
          <w:fldChar w:fldCharType="begin"/>
        </w:r>
        <w:r>
          <w:rPr>
            <w:webHidden/>
          </w:rPr>
          <w:instrText xml:space="preserve"> PAGEREF _Toc232005225 \h </w:instrText>
        </w:r>
        <w:r>
          <w:rPr>
            <w:webHidden/>
          </w:rPr>
        </w:r>
        <w:r>
          <w:rPr>
            <w:webHidden/>
          </w:rPr>
          <w:fldChar w:fldCharType="separate"/>
        </w:r>
        <w:r w:rsidR="000C3D65">
          <w:rPr>
            <w:webHidden/>
          </w:rPr>
          <w:t>8</w:t>
        </w:r>
        <w:r>
          <w:rPr>
            <w:webHidden/>
          </w:rPr>
          <w:fldChar w:fldCharType="end"/>
        </w:r>
      </w:hyperlink>
    </w:p>
    <w:p w14:paraId="2D2D79F2" w14:textId="3486FD9A"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26" w:history="1">
        <w:r w:rsidRPr="00BB2C8E">
          <w:rPr>
            <w:rStyle w:val="Hyperlink"/>
          </w:rPr>
          <w:t>Checklist</w:t>
        </w:r>
        <w:r>
          <w:rPr>
            <w:webHidden/>
          </w:rPr>
          <w:tab/>
        </w:r>
        <w:r>
          <w:rPr>
            <w:webHidden/>
          </w:rPr>
          <w:fldChar w:fldCharType="begin"/>
        </w:r>
        <w:r>
          <w:rPr>
            <w:webHidden/>
          </w:rPr>
          <w:instrText xml:space="preserve"> PAGEREF _Toc232005226 \h </w:instrText>
        </w:r>
        <w:r>
          <w:rPr>
            <w:webHidden/>
          </w:rPr>
        </w:r>
        <w:r>
          <w:rPr>
            <w:webHidden/>
          </w:rPr>
          <w:fldChar w:fldCharType="separate"/>
        </w:r>
        <w:r w:rsidR="000C3D65">
          <w:rPr>
            <w:webHidden/>
          </w:rPr>
          <w:t>8</w:t>
        </w:r>
        <w:r>
          <w:rPr>
            <w:webHidden/>
          </w:rPr>
          <w:fldChar w:fldCharType="end"/>
        </w:r>
      </w:hyperlink>
    </w:p>
    <w:p w14:paraId="44AC0A23" w14:textId="7431C573"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27" w:history="1">
        <w:r w:rsidRPr="00BB2C8E">
          <w:rPr>
            <w:rStyle w:val="Hyperlink"/>
          </w:rPr>
          <w:t>How we assess applications</w:t>
        </w:r>
        <w:r>
          <w:rPr>
            <w:webHidden/>
          </w:rPr>
          <w:tab/>
        </w:r>
        <w:r>
          <w:rPr>
            <w:webHidden/>
          </w:rPr>
          <w:fldChar w:fldCharType="begin"/>
        </w:r>
        <w:r>
          <w:rPr>
            <w:webHidden/>
          </w:rPr>
          <w:instrText xml:space="preserve"> PAGEREF _Toc232005227 \h </w:instrText>
        </w:r>
        <w:r>
          <w:rPr>
            <w:webHidden/>
          </w:rPr>
        </w:r>
        <w:r>
          <w:rPr>
            <w:webHidden/>
          </w:rPr>
          <w:fldChar w:fldCharType="separate"/>
        </w:r>
        <w:r w:rsidR="000C3D65">
          <w:rPr>
            <w:webHidden/>
          </w:rPr>
          <w:t>9</w:t>
        </w:r>
        <w:r>
          <w:rPr>
            <w:webHidden/>
          </w:rPr>
          <w:fldChar w:fldCharType="end"/>
        </w:r>
      </w:hyperlink>
    </w:p>
    <w:p w14:paraId="170DB6A9" w14:textId="65D951E9"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28" w:history="1">
        <w:r w:rsidRPr="00BB2C8E">
          <w:rPr>
            <w:rStyle w:val="Hyperlink"/>
          </w:rPr>
          <w:t>Assessment</w:t>
        </w:r>
        <w:r>
          <w:rPr>
            <w:webHidden/>
          </w:rPr>
          <w:tab/>
        </w:r>
        <w:r>
          <w:rPr>
            <w:webHidden/>
          </w:rPr>
          <w:fldChar w:fldCharType="begin"/>
        </w:r>
        <w:r>
          <w:rPr>
            <w:webHidden/>
          </w:rPr>
          <w:instrText xml:space="preserve"> PAGEREF _Toc232005228 \h </w:instrText>
        </w:r>
        <w:r>
          <w:rPr>
            <w:webHidden/>
          </w:rPr>
        </w:r>
        <w:r>
          <w:rPr>
            <w:webHidden/>
          </w:rPr>
          <w:fldChar w:fldCharType="separate"/>
        </w:r>
        <w:r w:rsidR="000C3D65">
          <w:rPr>
            <w:webHidden/>
          </w:rPr>
          <w:t>9</w:t>
        </w:r>
        <w:r>
          <w:rPr>
            <w:webHidden/>
          </w:rPr>
          <w:fldChar w:fldCharType="end"/>
        </w:r>
      </w:hyperlink>
    </w:p>
    <w:p w14:paraId="042531FD" w14:textId="6F93D371"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29" w:history="1">
        <w:r w:rsidRPr="00BB2C8E">
          <w:rPr>
            <w:rStyle w:val="Hyperlink"/>
          </w:rPr>
          <w:t>Assessment criteria</w:t>
        </w:r>
        <w:r>
          <w:rPr>
            <w:webHidden/>
          </w:rPr>
          <w:tab/>
        </w:r>
        <w:r>
          <w:rPr>
            <w:webHidden/>
          </w:rPr>
          <w:fldChar w:fldCharType="begin"/>
        </w:r>
        <w:r>
          <w:rPr>
            <w:webHidden/>
          </w:rPr>
          <w:instrText xml:space="preserve"> PAGEREF _Toc232005229 \h </w:instrText>
        </w:r>
        <w:r>
          <w:rPr>
            <w:webHidden/>
          </w:rPr>
        </w:r>
        <w:r>
          <w:rPr>
            <w:webHidden/>
          </w:rPr>
          <w:fldChar w:fldCharType="separate"/>
        </w:r>
        <w:r w:rsidR="000C3D65">
          <w:rPr>
            <w:webHidden/>
          </w:rPr>
          <w:t>9</w:t>
        </w:r>
        <w:r>
          <w:rPr>
            <w:webHidden/>
          </w:rPr>
          <w:fldChar w:fldCharType="end"/>
        </w:r>
      </w:hyperlink>
    </w:p>
    <w:p w14:paraId="21FB5A0E" w14:textId="0EFAC7F3"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30" w:history="1">
        <w:r w:rsidRPr="00BB2C8E">
          <w:rPr>
            <w:rStyle w:val="Hyperlink"/>
          </w:rPr>
          <w:t>Community Strengthening Grants Assessment Criteria</w:t>
        </w:r>
        <w:r>
          <w:rPr>
            <w:webHidden/>
          </w:rPr>
          <w:tab/>
        </w:r>
        <w:r>
          <w:rPr>
            <w:webHidden/>
          </w:rPr>
          <w:fldChar w:fldCharType="begin"/>
        </w:r>
        <w:r>
          <w:rPr>
            <w:webHidden/>
          </w:rPr>
          <w:instrText xml:space="preserve"> PAGEREF _Toc232005230 \h </w:instrText>
        </w:r>
        <w:r>
          <w:rPr>
            <w:webHidden/>
          </w:rPr>
        </w:r>
        <w:r>
          <w:rPr>
            <w:webHidden/>
          </w:rPr>
          <w:fldChar w:fldCharType="separate"/>
        </w:r>
        <w:r w:rsidR="000C3D65">
          <w:rPr>
            <w:webHidden/>
          </w:rPr>
          <w:t>9</w:t>
        </w:r>
        <w:r>
          <w:rPr>
            <w:webHidden/>
          </w:rPr>
          <w:fldChar w:fldCharType="end"/>
        </w:r>
      </w:hyperlink>
    </w:p>
    <w:p w14:paraId="42BA85D4" w14:textId="29458D16"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31" w:history="1">
        <w:r w:rsidRPr="00BB2C8E">
          <w:rPr>
            <w:rStyle w:val="Hyperlink"/>
          </w:rPr>
          <w:t>Funding priorities</w:t>
        </w:r>
        <w:r>
          <w:rPr>
            <w:webHidden/>
          </w:rPr>
          <w:tab/>
        </w:r>
        <w:r>
          <w:rPr>
            <w:webHidden/>
          </w:rPr>
          <w:fldChar w:fldCharType="begin"/>
        </w:r>
        <w:r>
          <w:rPr>
            <w:webHidden/>
          </w:rPr>
          <w:instrText xml:space="preserve"> PAGEREF _Toc232005231 \h </w:instrText>
        </w:r>
        <w:r>
          <w:rPr>
            <w:webHidden/>
          </w:rPr>
        </w:r>
        <w:r>
          <w:rPr>
            <w:webHidden/>
          </w:rPr>
          <w:fldChar w:fldCharType="separate"/>
        </w:r>
        <w:r w:rsidR="000C3D65">
          <w:rPr>
            <w:webHidden/>
          </w:rPr>
          <w:t>10</w:t>
        </w:r>
        <w:r>
          <w:rPr>
            <w:webHidden/>
          </w:rPr>
          <w:fldChar w:fldCharType="end"/>
        </w:r>
      </w:hyperlink>
    </w:p>
    <w:p w14:paraId="08ACFF72" w14:textId="4631E619"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32" w:history="1">
        <w:r w:rsidRPr="00BB2C8E">
          <w:rPr>
            <w:rStyle w:val="Hyperlink"/>
          </w:rPr>
          <w:t>How to apply</w:t>
        </w:r>
        <w:r>
          <w:rPr>
            <w:webHidden/>
          </w:rPr>
          <w:tab/>
        </w:r>
        <w:r>
          <w:rPr>
            <w:webHidden/>
          </w:rPr>
          <w:fldChar w:fldCharType="begin"/>
        </w:r>
        <w:r>
          <w:rPr>
            <w:webHidden/>
          </w:rPr>
          <w:instrText xml:space="preserve"> PAGEREF _Toc232005232 \h </w:instrText>
        </w:r>
        <w:r>
          <w:rPr>
            <w:webHidden/>
          </w:rPr>
        </w:r>
        <w:r>
          <w:rPr>
            <w:webHidden/>
          </w:rPr>
          <w:fldChar w:fldCharType="separate"/>
        </w:r>
        <w:r w:rsidR="000C3D65">
          <w:rPr>
            <w:webHidden/>
          </w:rPr>
          <w:t>11</w:t>
        </w:r>
        <w:r>
          <w:rPr>
            <w:webHidden/>
          </w:rPr>
          <w:fldChar w:fldCharType="end"/>
        </w:r>
      </w:hyperlink>
    </w:p>
    <w:p w14:paraId="6FD05B54" w14:textId="755876AE"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33" w:history="1">
        <w:r w:rsidRPr="00BB2C8E">
          <w:rPr>
            <w:rStyle w:val="Hyperlink"/>
          </w:rPr>
          <w:t>Contact the Grants Unit</w:t>
        </w:r>
        <w:r>
          <w:rPr>
            <w:webHidden/>
          </w:rPr>
          <w:tab/>
        </w:r>
        <w:r>
          <w:rPr>
            <w:webHidden/>
          </w:rPr>
          <w:fldChar w:fldCharType="begin"/>
        </w:r>
        <w:r>
          <w:rPr>
            <w:webHidden/>
          </w:rPr>
          <w:instrText xml:space="preserve"> PAGEREF _Toc232005233 \h </w:instrText>
        </w:r>
        <w:r>
          <w:rPr>
            <w:webHidden/>
          </w:rPr>
        </w:r>
        <w:r>
          <w:rPr>
            <w:webHidden/>
          </w:rPr>
          <w:fldChar w:fldCharType="separate"/>
        </w:r>
        <w:r w:rsidR="000C3D65">
          <w:rPr>
            <w:webHidden/>
          </w:rPr>
          <w:t>11</w:t>
        </w:r>
        <w:r>
          <w:rPr>
            <w:webHidden/>
          </w:rPr>
          <w:fldChar w:fldCharType="end"/>
        </w:r>
      </w:hyperlink>
    </w:p>
    <w:p w14:paraId="274C9815" w14:textId="3D43BFC2"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34" w:history="1">
        <w:r w:rsidRPr="00BB2C8E">
          <w:rPr>
            <w:rStyle w:val="Hyperlink"/>
            <w:rFonts w:eastAsia="Segoe UI"/>
          </w:rPr>
          <w:t>Apply online</w:t>
        </w:r>
        <w:r>
          <w:rPr>
            <w:webHidden/>
          </w:rPr>
          <w:tab/>
        </w:r>
        <w:r>
          <w:rPr>
            <w:webHidden/>
          </w:rPr>
          <w:fldChar w:fldCharType="begin"/>
        </w:r>
        <w:r>
          <w:rPr>
            <w:webHidden/>
          </w:rPr>
          <w:instrText xml:space="preserve"> PAGEREF _Toc232005234 \h </w:instrText>
        </w:r>
        <w:r>
          <w:rPr>
            <w:webHidden/>
          </w:rPr>
        </w:r>
        <w:r>
          <w:rPr>
            <w:webHidden/>
          </w:rPr>
          <w:fldChar w:fldCharType="separate"/>
        </w:r>
        <w:r w:rsidR="000C3D65">
          <w:rPr>
            <w:webHidden/>
          </w:rPr>
          <w:t>11</w:t>
        </w:r>
        <w:r>
          <w:rPr>
            <w:webHidden/>
          </w:rPr>
          <w:fldChar w:fldCharType="end"/>
        </w:r>
      </w:hyperlink>
    </w:p>
    <w:p w14:paraId="40732D21" w14:textId="4F64E10F"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35" w:history="1">
        <w:r w:rsidRPr="00BB2C8E">
          <w:rPr>
            <w:rStyle w:val="Hyperlink"/>
          </w:rPr>
          <w:t>Withdrawing or Changing your application</w:t>
        </w:r>
        <w:r>
          <w:rPr>
            <w:webHidden/>
          </w:rPr>
          <w:tab/>
        </w:r>
        <w:r>
          <w:rPr>
            <w:webHidden/>
          </w:rPr>
          <w:fldChar w:fldCharType="begin"/>
        </w:r>
        <w:r>
          <w:rPr>
            <w:webHidden/>
          </w:rPr>
          <w:instrText xml:space="preserve"> PAGEREF _Toc232005235 \h </w:instrText>
        </w:r>
        <w:r>
          <w:rPr>
            <w:webHidden/>
          </w:rPr>
        </w:r>
        <w:r>
          <w:rPr>
            <w:webHidden/>
          </w:rPr>
          <w:fldChar w:fldCharType="separate"/>
        </w:r>
        <w:r w:rsidR="000C3D65">
          <w:rPr>
            <w:webHidden/>
          </w:rPr>
          <w:t>11</w:t>
        </w:r>
        <w:r>
          <w:rPr>
            <w:webHidden/>
          </w:rPr>
          <w:fldChar w:fldCharType="end"/>
        </w:r>
      </w:hyperlink>
    </w:p>
    <w:p w14:paraId="1D971A1D" w14:textId="5B0378EB"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36" w:history="1">
        <w:r w:rsidRPr="00BB2C8E">
          <w:rPr>
            <w:rStyle w:val="Hyperlink"/>
          </w:rPr>
          <w:t>About applicant types</w:t>
        </w:r>
        <w:r>
          <w:rPr>
            <w:webHidden/>
          </w:rPr>
          <w:tab/>
        </w:r>
        <w:r>
          <w:rPr>
            <w:webHidden/>
          </w:rPr>
          <w:fldChar w:fldCharType="begin"/>
        </w:r>
        <w:r>
          <w:rPr>
            <w:webHidden/>
          </w:rPr>
          <w:instrText xml:space="preserve"> PAGEREF _Toc232005236 \h </w:instrText>
        </w:r>
        <w:r>
          <w:rPr>
            <w:webHidden/>
          </w:rPr>
        </w:r>
        <w:r>
          <w:rPr>
            <w:webHidden/>
          </w:rPr>
          <w:fldChar w:fldCharType="separate"/>
        </w:r>
        <w:r w:rsidR="000C3D65">
          <w:rPr>
            <w:webHidden/>
          </w:rPr>
          <w:t>11</w:t>
        </w:r>
        <w:r>
          <w:rPr>
            <w:webHidden/>
          </w:rPr>
          <w:fldChar w:fldCharType="end"/>
        </w:r>
      </w:hyperlink>
    </w:p>
    <w:p w14:paraId="48D19D2E" w14:textId="2CC6BE41"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37" w:history="1">
        <w:r w:rsidRPr="00BB2C8E">
          <w:rPr>
            <w:rStyle w:val="Hyperlink"/>
          </w:rPr>
          <w:t>If your organisation is not incorporated</w:t>
        </w:r>
        <w:r>
          <w:rPr>
            <w:webHidden/>
          </w:rPr>
          <w:tab/>
        </w:r>
        <w:r>
          <w:rPr>
            <w:webHidden/>
          </w:rPr>
          <w:fldChar w:fldCharType="begin"/>
        </w:r>
        <w:r>
          <w:rPr>
            <w:webHidden/>
          </w:rPr>
          <w:instrText xml:space="preserve"> PAGEREF _Toc232005237 \h </w:instrText>
        </w:r>
        <w:r>
          <w:rPr>
            <w:webHidden/>
          </w:rPr>
        </w:r>
        <w:r>
          <w:rPr>
            <w:webHidden/>
          </w:rPr>
          <w:fldChar w:fldCharType="separate"/>
        </w:r>
        <w:r w:rsidR="000C3D65">
          <w:rPr>
            <w:webHidden/>
          </w:rPr>
          <w:t>11</w:t>
        </w:r>
        <w:r>
          <w:rPr>
            <w:webHidden/>
          </w:rPr>
          <w:fldChar w:fldCharType="end"/>
        </w:r>
      </w:hyperlink>
    </w:p>
    <w:p w14:paraId="2C87D4F7" w14:textId="6F2592CC"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38" w:history="1">
        <w:r w:rsidRPr="00BB2C8E">
          <w:rPr>
            <w:rStyle w:val="Hyperlink"/>
          </w:rPr>
          <w:t>What happens next</w:t>
        </w:r>
        <w:r>
          <w:rPr>
            <w:webHidden/>
          </w:rPr>
          <w:tab/>
        </w:r>
        <w:r>
          <w:rPr>
            <w:webHidden/>
          </w:rPr>
          <w:fldChar w:fldCharType="begin"/>
        </w:r>
        <w:r>
          <w:rPr>
            <w:webHidden/>
          </w:rPr>
          <w:instrText xml:space="preserve"> PAGEREF _Toc232005238 \h </w:instrText>
        </w:r>
        <w:r>
          <w:rPr>
            <w:webHidden/>
          </w:rPr>
        </w:r>
        <w:r>
          <w:rPr>
            <w:webHidden/>
          </w:rPr>
          <w:fldChar w:fldCharType="separate"/>
        </w:r>
        <w:r w:rsidR="000C3D65">
          <w:rPr>
            <w:webHidden/>
          </w:rPr>
          <w:t>13</w:t>
        </w:r>
        <w:r>
          <w:rPr>
            <w:webHidden/>
          </w:rPr>
          <w:fldChar w:fldCharType="end"/>
        </w:r>
      </w:hyperlink>
    </w:p>
    <w:p w14:paraId="7201C6BE" w14:textId="5C92AC78"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39" w:history="1">
        <w:r w:rsidRPr="00BB2C8E">
          <w:rPr>
            <w:rStyle w:val="Hyperlink"/>
          </w:rPr>
          <w:t>Notification of Outcome</w:t>
        </w:r>
        <w:r>
          <w:rPr>
            <w:webHidden/>
          </w:rPr>
          <w:tab/>
        </w:r>
        <w:r>
          <w:rPr>
            <w:webHidden/>
          </w:rPr>
          <w:fldChar w:fldCharType="begin"/>
        </w:r>
        <w:r>
          <w:rPr>
            <w:webHidden/>
          </w:rPr>
          <w:instrText xml:space="preserve"> PAGEREF _Toc232005239 \h </w:instrText>
        </w:r>
        <w:r>
          <w:rPr>
            <w:webHidden/>
          </w:rPr>
        </w:r>
        <w:r>
          <w:rPr>
            <w:webHidden/>
          </w:rPr>
          <w:fldChar w:fldCharType="separate"/>
        </w:r>
        <w:r w:rsidR="000C3D65">
          <w:rPr>
            <w:webHidden/>
          </w:rPr>
          <w:t>13</w:t>
        </w:r>
        <w:r>
          <w:rPr>
            <w:webHidden/>
          </w:rPr>
          <w:fldChar w:fldCharType="end"/>
        </w:r>
      </w:hyperlink>
    </w:p>
    <w:p w14:paraId="49325E02" w14:textId="577DE531"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0" w:history="1">
        <w:r w:rsidRPr="00BB2C8E">
          <w:rPr>
            <w:rStyle w:val="Hyperlink"/>
          </w:rPr>
          <w:t>Payments</w:t>
        </w:r>
        <w:r>
          <w:rPr>
            <w:webHidden/>
          </w:rPr>
          <w:tab/>
        </w:r>
        <w:r>
          <w:rPr>
            <w:webHidden/>
          </w:rPr>
          <w:fldChar w:fldCharType="begin"/>
        </w:r>
        <w:r>
          <w:rPr>
            <w:webHidden/>
          </w:rPr>
          <w:instrText xml:space="preserve"> PAGEREF _Toc232005240 \h </w:instrText>
        </w:r>
        <w:r>
          <w:rPr>
            <w:webHidden/>
          </w:rPr>
        </w:r>
        <w:r>
          <w:rPr>
            <w:webHidden/>
          </w:rPr>
          <w:fldChar w:fldCharType="separate"/>
        </w:r>
        <w:r w:rsidR="000C3D65">
          <w:rPr>
            <w:webHidden/>
          </w:rPr>
          <w:t>13</w:t>
        </w:r>
        <w:r>
          <w:rPr>
            <w:webHidden/>
          </w:rPr>
          <w:fldChar w:fldCharType="end"/>
        </w:r>
      </w:hyperlink>
    </w:p>
    <w:p w14:paraId="2C4D5DA7" w14:textId="6F0CFD5D"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1" w:history="1">
        <w:r w:rsidRPr="00BB2C8E">
          <w:rPr>
            <w:rStyle w:val="Hyperlink"/>
          </w:rPr>
          <w:t>Funding agreements</w:t>
        </w:r>
        <w:r>
          <w:rPr>
            <w:webHidden/>
          </w:rPr>
          <w:tab/>
        </w:r>
        <w:r>
          <w:rPr>
            <w:webHidden/>
          </w:rPr>
          <w:fldChar w:fldCharType="begin"/>
        </w:r>
        <w:r>
          <w:rPr>
            <w:webHidden/>
          </w:rPr>
          <w:instrText xml:space="preserve"> PAGEREF _Toc232005241 \h </w:instrText>
        </w:r>
        <w:r>
          <w:rPr>
            <w:webHidden/>
          </w:rPr>
        </w:r>
        <w:r>
          <w:rPr>
            <w:webHidden/>
          </w:rPr>
          <w:fldChar w:fldCharType="separate"/>
        </w:r>
        <w:r w:rsidR="000C3D65">
          <w:rPr>
            <w:webHidden/>
          </w:rPr>
          <w:t>13</w:t>
        </w:r>
        <w:r>
          <w:rPr>
            <w:webHidden/>
          </w:rPr>
          <w:fldChar w:fldCharType="end"/>
        </w:r>
      </w:hyperlink>
    </w:p>
    <w:p w14:paraId="2F0E8ADD" w14:textId="7C7D0A28"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42" w:history="1">
        <w:r w:rsidRPr="00BB2C8E">
          <w:rPr>
            <w:rStyle w:val="Hyperlink"/>
          </w:rPr>
          <w:t>General information</w:t>
        </w:r>
        <w:r>
          <w:rPr>
            <w:webHidden/>
          </w:rPr>
          <w:tab/>
        </w:r>
        <w:r>
          <w:rPr>
            <w:webHidden/>
          </w:rPr>
          <w:fldChar w:fldCharType="begin"/>
        </w:r>
        <w:r>
          <w:rPr>
            <w:webHidden/>
          </w:rPr>
          <w:instrText xml:space="preserve"> PAGEREF _Toc232005242 \h </w:instrText>
        </w:r>
        <w:r>
          <w:rPr>
            <w:webHidden/>
          </w:rPr>
        </w:r>
        <w:r>
          <w:rPr>
            <w:webHidden/>
          </w:rPr>
          <w:fldChar w:fldCharType="separate"/>
        </w:r>
        <w:r w:rsidR="000C3D65">
          <w:rPr>
            <w:webHidden/>
          </w:rPr>
          <w:t>14</w:t>
        </w:r>
        <w:r>
          <w:rPr>
            <w:webHidden/>
          </w:rPr>
          <w:fldChar w:fldCharType="end"/>
        </w:r>
      </w:hyperlink>
    </w:p>
    <w:p w14:paraId="5BF206CB" w14:textId="46860727"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3" w:history="1">
        <w:r w:rsidRPr="00BB2C8E">
          <w:rPr>
            <w:rStyle w:val="Hyperlink"/>
          </w:rPr>
          <w:t>First Nations</w:t>
        </w:r>
        <w:r>
          <w:rPr>
            <w:webHidden/>
          </w:rPr>
          <w:tab/>
        </w:r>
        <w:r>
          <w:rPr>
            <w:webHidden/>
          </w:rPr>
          <w:fldChar w:fldCharType="begin"/>
        </w:r>
        <w:r>
          <w:rPr>
            <w:webHidden/>
          </w:rPr>
          <w:instrText xml:space="preserve"> PAGEREF _Toc232005243 \h </w:instrText>
        </w:r>
        <w:r>
          <w:rPr>
            <w:webHidden/>
          </w:rPr>
        </w:r>
        <w:r>
          <w:rPr>
            <w:webHidden/>
          </w:rPr>
          <w:fldChar w:fldCharType="separate"/>
        </w:r>
        <w:r w:rsidR="000C3D65">
          <w:rPr>
            <w:webHidden/>
          </w:rPr>
          <w:t>14</w:t>
        </w:r>
        <w:r>
          <w:rPr>
            <w:webHidden/>
          </w:rPr>
          <w:fldChar w:fldCharType="end"/>
        </w:r>
      </w:hyperlink>
    </w:p>
    <w:p w14:paraId="6EFB70A9" w14:textId="407400E0"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4" w:history="1">
        <w:r w:rsidRPr="00BB2C8E">
          <w:rPr>
            <w:rStyle w:val="Hyperlink"/>
          </w:rPr>
          <w:t>Permits and approvals</w:t>
        </w:r>
        <w:r>
          <w:rPr>
            <w:webHidden/>
          </w:rPr>
          <w:tab/>
        </w:r>
        <w:r>
          <w:rPr>
            <w:webHidden/>
          </w:rPr>
          <w:fldChar w:fldCharType="begin"/>
        </w:r>
        <w:r>
          <w:rPr>
            <w:webHidden/>
          </w:rPr>
          <w:instrText xml:space="preserve"> PAGEREF _Toc232005244 \h </w:instrText>
        </w:r>
        <w:r>
          <w:rPr>
            <w:webHidden/>
          </w:rPr>
        </w:r>
        <w:r>
          <w:rPr>
            <w:webHidden/>
          </w:rPr>
          <w:fldChar w:fldCharType="separate"/>
        </w:r>
        <w:r w:rsidR="000C3D65">
          <w:rPr>
            <w:webHidden/>
          </w:rPr>
          <w:t>14</w:t>
        </w:r>
        <w:r>
          <w:rPr>
            <w:webHidden/>
          </w:rPr>
          <w:fldChar w:fldCharType="end"/>
        </w:r>
      </w:hyperlink>
    </w:p>
    <w:p w14:paraId="3F1DF835" w14:textId="1EC544B2"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5" w:history="1">
        <w:r w:rsidRPr="00BB2C8E">
          <w:rPr>
            <w:rStyle w:val="Hyperlink"/>
          </w:rPr>
          <w:t>Insurance</w:t>
        </w:r>
        <w:r>
          <w:rPr>
            <w:webHidden/>
          </w:rPr>
          <w:tab/>
        </w:r>
        <w:r>
          <w:rPr>
            <w:webHidden/>
          </w:rPr>
          <w:fldChar w:fldCharType="begin"/>
        </w:r>
        <w:r>
          <w:rPr>
            <w:webHidden/>
          </w:rPr>
          <w:instrText xml:space="preserve"> PAGEREF _Toc232005245 \h </w:instrText>
        </w:r>
        <w:r>
          <w:rPr>
            <w:webHidden/>
          </w:rPr>
        </w:r>
        <w:r>
          <w:rPr>
            <w:webHidden/>
          </w:rPr>
          <w:fldChar w:fldCharType="separate"/>
        </w:r>
        <w:r w:rsidR="000C3D65">
          <w:rPr>
            <w:webHidden/>
          </w:rPr>
          <w:t>14</w:t>
        </w:r>
        <w:r>
          <w:rPr>
            <w:webHidden/>
          </w:rPr>
          <w:fldChar w:fldCharType="end"/>
        </w:r>
      </w:hyperlink>
    </w:p>
    <w:p w14:paraId="7BC7E9FC" w14:textId="5CD56B49"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6" w:history="1">
        <w:r w:rsidRPr="00BB2C8E">
          <w:rPr>
            <w:rStyle w:val="Hyperlink"/>
          </w:rPr>
          <w:t>Reporting</w:t>
        </w:r>
        <w:r>
          <w:rPr>
            <w:webHidden/>
          </w:rPr>
          <w:tab/>
        </w:r>
        <w:r>
          <w:rPr>
            <w:webHidden/>
          </w:rPr>
          <w:fldChar w:fldCharType="begin"/>
        </w:r>
        <w:r>
          <w:rPr>
            <w:webHidden/>
          </w:rPr>
          <w:instrText xml:space="preserve"> PAGEREF _Toc232005246 \h </w:instrText>
        </w:r>
        <w:r>
          <w:rPr>
            <w:webHidden/>
          </w:rPr>
        </w:r>
        <w:r>
          <w:rPr>
            <w:webHidden/>
          </w:rPr>
          <w:fldChar w:fldCharType="separate"/>
        </w:r>
        <w:r w:rsidR="000C3D65">
          <w:rPr>
            <w:webHidden/>
          </w:rPr>
          <w:t>14</w:t>
        </w:r>
        <w:r>
          <w:rPr>
            <w:webHidden/>
          </w:rPr>
          <w:fldChar w:fldCharType="end"/>
        </w:r>
      </w:hyperlink>
    </w:p>
    <w:p w14:paraId="3F68557E" w14:textId="4689BAB8"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7" w:history="1">
        <w:r w:rsidRPr="00BB2C8E">
          <w:rPr>
            <w:rStyle w:val="Hyperlink"/>
          </w:rPr>
          <w:t>Grant variations - Making changes to your funded activity</w:t>
        </w:r>
        <w:r>
          <w:rPr>
            <w:webHidden/>
          </w:rPr>
          <w:tab/>
        </w:r>
        <w:r>
          <w:rPr>
            <w:webHidden/>
          </w:rPr>
          <w:fldChar w:fldCharType="begin"/>
        </w:r>
        <w:r>
          <w:rPr>
            <w:webHidden/>
          </w:rPr>
          <w:instrText xml:space="preserve"> PAGEREF _Toc232005247 \h </w:instrText>
        </w:r>
        <w:r>
          <w:rPr>
            <w:webHidden/>
          </w:rPr>
        </w:r>
        <w:r>
          <w:rPr>
            <w:webHidden/>
          </w:rPr>
          <w:fldChar w:fldCharType="separate"/>
        </w:r>
        <w:r w:rsidR="000C3D65">
          <w:rPr>
            <w:webHidden/>
          </w:rPr>
          <w:t>14</w:t>
        </w:r>
        <w:r>
          <w:rPr>
            <w:webHidden/>
          </w:rPr>
          <w:fldChar w:fldCharType="end"/>
        </w:r>
      </w:hyperlink>
    </w:p>
    <w:p w14:paraId="20A4A0D0" w14:textId="4F000C00"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8" w:history="1">
        <w:r w:rsidRPr="00BB2C8E">
          <w:rPr>
            <w:rStyle w:val="Hyperlink"/>
          </w:rPr>
          <w:t>Withdrawing funding</w:t>
        </w:r>
        <w:r>
          <w:rPr>
            <w:webHidden/>
          </w:rPr>
          <w:tab/>
        </w:r>
        <w:r>
          <w:rPr>
            <w:webHidden/>
          </w:rPr>
          <w:fldChar w:fldCharType="begin"/>
        </w:r>
        <w:r>
          <w:rPr>
            <w:webHidden/>
          </w:rPr>
          <w:instrText xml:space="preserve"> PAGEREF _Toc232005248 \h </w:instrText>
        </w:r>
        <w:r>
          <w:rPr>
            <w:webHidden/>
          </w:rPr>
        </w:r>
        <w:r>
          <w:rPr>
            <w:webHidden/>
          </w:rPr>
          <w:fldChar w:fldCharType="separate"/>
        </w:r>
        <w:r w:rsidR="000C3D65">
          <w:rPr>
            <w:webHidden/>
          </w:rPr>
          <w:t>15</w:t>
        </w:r>
        <w:r>
          <w:rPr>
            <w:webHidden/>
          </w:rPr>
          <w:fldChar w:fldCharType="end"/>
        </w:r>
      </w:hyperlink>
    </w:p>
    <w:p w14:paraId="66B9FD76" w14:textId="5A2FD392" w:rsidR="00A61BBE" w:rsidRDefault="00A61BBE">
      <w:pPr>
        <w:pStyle w:val="TOC2"/>
        <w:rPr>
          <w:rFonts w:asciiTheme="minorHAnsi" w:eastAsiaTheme="minorEastAsia" w:hAnsiTheme="minorHAnsi" w:cstheme="minorBidi"/>
          <w:spacing w:val="0"/>
          <w:kern w:val="2"/>
          <w:sz w:val="24"/>
          <w:szCs w:val="24"/>
          <w14:ligatures w14:val="standardContextual"/>
        </w:rPr>
      </w:pPr>
      <w:hyperlink w:anchor="_Toc232005249" w:history="1">
        <w:r w:rsidRPr="00BB2C8E">
          <w:rPr>
            <w:rStyle w:val="Hyperlink"/>
          </w:rPr>
          <w:t>Acknowledging our support and media</w:t>
        </w:r>
        <w:r>
          <w:rPr>
            <w:webHidden/>
          </w:rPr>
          <w:tab/>
        </w:r>
        <w:r>
          <w:rPr>
            <w:webHidden/>
          </w:rPr>
          <w:fldChar w:fldCharType="begin"/>
        </w:r>
        <w:r>
          <w:rPr>
            <w:webHidden/>
          </w:rPr>
          <w:instrText xml:space="preserve"> PAGEREF _Toc232005249 \h </w:instrText>
        </w:r>
        <w:r>
          <w:rPr>
            <w:webHidden/>
          </w:rPr>
        </w:r>
        <w:r>
          <w:rPr>
            <w:webHidden/>
          </w:rPr>
          <w:fldChar w:fldCharType="separate"/>
        </w:r>
        <w:r w:rsidR="000C3D65">
          <w:rPr>
            <w:webHidden/>
          </w:rPr>
          <w:t>15</w:t>
        </w:r>
        <w:r>
          <w:rPr>
            <w:webHidden/>
          </w:rPr>
          <w:fldChar w:fldCharType="end"/>
        </w:r>
      </w:hyperlink>
    </w:p>
    <w:p w14:paraId="083D9706" w14:textId="2B6AF303"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50" w:history="1">
        <w:r w:rsidRPr="00BB2C8E">
          <w:rPr>
            <w:rStyle w:val="Hyperlink"/>
          </w:rPr>
          <w:t>Appendix 1 -Outcomes Framework</w:t>
        </w:r>
        <w:r>
          <w:rPr>
            <w:webHidden/>
          </w:rPr>
          <w:tab/>
        </w:r>
        <w:r>
          <w:rPr>
            <w:webHidden/>
          </w:rPr>
          <w:fldChar w:fldCharType="begin"/>
        </w:r>
        <w:r>
          <w:rPr>
            <w:webHidden/>
          </w:rPr>
          <w:instrText xml:space="preserve"> PAGEREF _Toc232005250 \h </w:instrText>
        </w:r>
        <w:r>
          <w:rPr>
            <w:webHidden/>
          </w:rPr>
        </w:r>
        <w:r>
          <w:rPr>
            <w:webHidden/>
          </w:rPr>
          <w:fldChar w:fldCharType="separate"/>
        </w:r>
        <w:r w:rsidR="000C3D65">
          <w:rPr>
            <w:webHidden/>
          </w:rPr>
          <w:t>16</w:t>
        </w:r>
        <w:r>
          <w:rPr>
            <w:webHidden/>
          </w:rPr>
          <w:fldChar w:fldCharType="end"/>
        </w:r>
      </w:hyperlink>
    </w:p>
    <w:p w14:paraId="3DD77E06" w14:textId="40F4EB69" w:rsidR="00A61BBE" w:rsidRDefault="00A61BBE">
      <w:pPr>
        <w:pStyle w:val="TOC1"/>
        <w:rPr>
          <w:rFonts w:asciiTheme="minorHAnsi" w:eastAsiaTheme="minorEastAsia" w:hAnsiTheme="minorHAnsi" w:cstheme="minorBidi"/>
          <w:b w:val="0"/>
          <w:color w:val="auto"/>
          <w:spacing w:val="0"/>
          <w:kern w:val="2"/>
          <w:sz w:val="24"/>
          <w:szCs w:val="24"/>
          <w14:ligatures w14:val="standardContextual"/>
        </w:rPr>
      </w:pPr>
      <w:hyperlink w:anchor="_Toc232005251" w:history="1">
        <w:r w:rsidRPr="00BB2C8E">
          <w:rPr>
            <w:rStyle w:val="Hyperlink"/>
          </w:rPr>
          <w:t>Appendix 2 - Definitions</w:t>
        </w:r>
        <w:r>
          <w:rPr>
            <w:webHidden/>
          </w:rPr>
          <w:tab/>
        </w:r>
        <w:r>
          <w:rPr>
            <w:webHidden/>
          </w:rPr>
          <w:fldChar w:fldCharType="begin"/>
        </w:r>
        <w:r>
          <w:rPr>
            <w:webHidden/>
          </w:rPr>
          <w:instrText xml:space="preserve"> PAGEREF _Toc232005251 \h </w:instrText>
        </w:r>
        <w:r>
          <w:rPr>
            <w:webHidden/>
          </w:rPr>
        </w:r>
        <w:r>
          <w:rPr>
            <w:webHidden/>
          </w:rPr>
          <w:fldChar w:fldCharType="separate"/>
        </w:r>
        <w:r w:rsidR="000C3D65">
          <w:rPr>
            <w:webHidden/>
          </w:rPr>
          <w:t>18</w:t>
        </w:r>
        <w:r>
          <w:rPr>
            <w:webHidden/>
          </w:rPr>
          <w:fldChar w:fldCharType="end"/>
        </w:r>
      </w:hyperlink>
    </w:p>
    <w:p w14:paraId="75390F19" w14:textId="0F0A728A"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005212"/>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71FCDF2" w14:textId="1B6BD54B" w:rsidR="0024310D" w:rsidRPr="00BA4EDF" w:rsidRDefault="00077558" w:rsidP="00BA4EDF">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005213"/>
      <w:bookmarkEnd w:id="2"/>
      <w:r w:rsidR="00453D80">
        <w:t>Welcome</w:t>
      </w:r>
      <w:bookmarkEnd w:id="3"/>
    </w:p>
    <w:p w14:paraId="00A46FA9" w14:textId="3C6913BB" w:rsidR="00525D75" w:rsidRPr="00192395" w:rsidRDefault="00525D75" w:rsidP="00303541">
      <w:pPr>
        <w:pStyle w:val="Heading2"/>
        <w:spacing w:before="240" w:after="160"/>
      </w:pPr>
      <w:bookmarkStart w:id="4" w:name="_Toc232005214"/>
      <w:r w:rsidRPr="00192395">
        <w:t>About this booklet</w:t>
      </w:r>
      <w:bookmarkEnd w:id="4"/>
    </w:p>
    <w:p w14:paraId="1B9DCCB2" w14:textId="77777777" w:rsidR="00876C7A" w:rsidRDefault="002D7580" w:rsidP="00525D75">
      <w:pPr>
        <w:pStyle w:val="BodyText"/>
      </w:pPr>
      <w:r>
        <w:t xml:space="preserve">This booklet contains information about the City of Greater Geelong’s </w:t>
      </w:r>
      <w:r w:rsidR="0090646D" w:rsidRPr="0090646D">
        <w:t xml:space="preserve">Community Strengthening </w:t>
      </w:r>
      <w:r>
        <w:t xml:space="preserve">Grants. </w:t>
      </w:r>
    </w:p>
    <w:p w14:paraId="0C8EEDC9" w14:textId="258C8A2E" w:rsidR="002D7580" w:rsidRPr="008F4D08" w:rsidRDefault="002D7580" w:rsidP="00525D75">
      <w:pPr>
        <w:pStyle w:val="BodyText"/>
      </w:pPr>
      <w:r>
        <w:t>Please read it</w:t>
      </w:r>
      <w:r w:rsidRPr="001326F8">
        <w:t xml:space="preserve"> </w:t>
      </w:r>
      <w:r w:rsidR="00397DD3">
        <w:t xml:space="preserve">carefully </w:t>
      </w:r>
      <w:r w:rsidRPr="001326F8">
        <w:t>before you apply</w:t>
      </w:r>
      <w:r>
        <w:t>.</w:t>
      </w:r>
      <w:r w:rsidRPr="001326F8">
        <w:t xml:space="preserve"> </w:t>
      </w:r>
    </w:p>
    <w:p w14:paraId="6244FD2D" w14:textId="0207BCF4"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w:t>
      </w:r>
      <w:r w:rsidRPr="000E5E74">
        <w:t xml:space="preserve">this booklet (page </w:t>
      </w:r>
      <w:hyperlink w:anchor="_Definitions" w:history="1">
        <w:r w:rsidR="004347E8" w:rsidRPr="00196A41">
          <w:rPr>
            <w:rStyle w:val="Hyperlink"/>
          </w:rPr>
          <w:t>18</w:t>
        </w:r>
      </w:hyperlink>
      <w:r w:rsidRPr="000E5E74">
        <w:t xml:space="preserve">). </w:t>
      </w:r>
    </w:p>
    <w:p w14:paraId="5AB22CCD" w14:textId="77777777" w:rsidR="00985844" w:rsidRDefault="00985844" w:rsidP="00303541">
      <w:pPr>
        <w:pStyle w:val="Heading2"/>
        <w:spacing w:before="240" w:after="160"/>
      </w:pPr>
      <w:bookmarkStart w:id="5" w:name="_Toc232005215"/>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03739A90"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w:t>
      </w:r>
    </w:p>
    <w:p w14:paraId="39A4B70D" w14:textId="77777777" w:rsidR="00585CD0" w:rsidRDefault="00585CD0" w:rsidP="00303541">
      <w:pPr>
        <w:pStyle w:val="Heading2"/>
        <w:spacing w:before="240" w:after="160"/>
      </w:pPr>
      <w:bookmarkStart w:id="6" w:name="_Toc232005216"/>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A87CC6"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005217"/>
      <w:r>
        <w:lastRenderedPageBreak/>
        <w:t xml:space="preserve">About </w:t>
      </w:r>
      <w:r w:rsidR="00525D75">
        <w:t>this</w:t>
      </w:r>
      <w:r>
        <w:t xml:space="preserve"> grant</w:t>
      </w:r>
      <w:bookmarkEnd w:id="9"/>
    </w:p>
    <w:p w14:paraId="3CD9E6CC" w14:textId="5D364E56" w:rsidR="00192395" w:rsidRPr="00192395" w:rsidRDefault="00420B84" w:rsidP="00303541">
      <w:pPr>
        <w:pStyle w:val="Heading2"/>
        <w:spacing w:before="240" w:after="160"/>
      </w:pPr>
      <w:bookmarkStart w:id="10" w:name="_Toc232005218"/>
      <w:r>
        <w:t>O</w:t>
      </w:r>
      <w:r w:rsidR="00FB361E">
        <w:t>bjectives</w:t>
      </w:r>
      <w:bookmarkEnd w:id="10"/>
    </w:p>
    <w:p w14:paraId="1F30AF27" w14:textId="77777777" w:rsidR="005E74E1" w:rsidRPr="00BB2DE8" w:rsidRDefault="005E74E1" w:rsidP="005E74E1">
      <w:pPr>
        <w:pStyle w:val="Introduction"/>
        <w:spacing w:after="0"/>
        <w:rPr>
          <w:rFonts w:ascii="Arial" w:hAnsi="Arial" w:cs="Arial"/>
          <w:b w:val="0"/>
          <w:color w:val="auto"/>
          <w:sz w:val="22"/>
          <w:szCs w:val="22"/>
        </w:rPr>
      </w:pPr>
      <w:r w:rsidRPr="18670C81">
        <w:rPr>
          <w:rFonts w:ascii="Arial" w:hAnsi="Arial" w:cs="Arial"/>
          <w:b w:val="0"/>
          <w:color w:val="auto"/>
          <w:sz w:val="22"/>
          <w:szCs w:val="22"/>
        </w:rPr>
        <w:t>Community Strengthening Grants support projects, activities or events that respond to a community need and promote inclusion and positive health and wellbeing within the community.</w:t>
      </w:r>
    </w:p>
    <w:p w14:paraId="29BC1D85" w14:textId="77777777" w:rsidR="005E74E1" w:rsidRPr="00723F86" w:rsidRDefault="005E74E1" w:rsidP="005E74E1">
      <w:pPr>
        <w:pStyle w:val="BodyText"/>
        <w:spacing w:line="300" w:lineRule="atLeast"/>
        <w:rPr>
          <w:szCs w:val="22"/>
        </w:rPr>
      </w:pPr>
      <w:r w:rsidRPr="00723F86">
        <w:rPr>
          <w:szCs w:val="22"/>
        </w:rPr>
        <w:t>These grants support community groups and not-for-profit organisations to:</w:t>
      </w:r>
    </w:p>
    <w:p w14:paraId="30C5538E" w14:textId="77777777" w:rsidR="005E74E1" w:rsidRPr="00723F86" w:rsidRDefault="005E74E1" w:rsidP="005E74E1">
      <w:pPr>
        <w:pStyle w:val="ListBullet"/>
        <w:tabs>
          <w:tab w:val="clear" w:pos="170"/>
          <w:tab w:val="num" w:pos="312"/>
        </w:tabs>
        <w:spacing w:before="120" w:after="120"/>
        <w:ind w:left="312"/>
        <w:rPr>
          <w:szCs w:val="22"/>
        </w:rPr>
      </w:pPr>
      <w:r w:rsidRPr="00723F86">
        <w:rPr>
          <w:szCs w:val="22"/>
        </w:rPr>
        <w:t>create opportunities for people to get together</w:t>
      </w:r>
    </w:p>
    <w:p w14:paraId="1D233911" w14:textId="77777777" w:rsidR="005E74E1" w:rsidRPr="00723F86" w:rsidRDefault="005E74E1" w:rsidP="005E74E1">
      <w:pPr>
        <w:pStyle w:val="ListBullet"/>
        <w:tabs>
          <w:tab w:val="clear" w:pos="170"/>
          <w:tab w:val="num" w:pos="312"/>
        </w:tabs>
        <w:spacing w:before="120" w:after="120"/>
        <w:ind w:left="312"/>
        <w:rPr>
          <w:szCs w:val="22"/>
        </w:rPr>
      </w:pPr>
      <w:bookmarkStart w:id="11" w:name="_Hlk193899142"/>
      <w:r w:rsidRPr="00723F86">
        <w:rPr>
          <w:szCs w:val="22"/>
        </w:rPr>
        <w:t>help people to be more active</w:t>
      </w:r>
    </w:p>
    <w:p w14:paraId="6B5109C7" w14:textId="77777777" w:rsidR="005E74E1" w:rsidRPr="00723F86" w:rsidRDefault="005E74E1" w:rsidP="005E74E1">
      <w:pPr>
        <w:pStyle w:val="ListBullet"/>
        <w:tabs>
          <w:tab w:val="clear" w:pos="170"/>
          <w:tab w:val="num" w:pos="312"/>
        </w:tabs>
        <w:spacing w:before="120" w:after="120"/>
        <w:ind w:left="312"/>
        <w:rPr>
          <w:szCs w:val="22"/>
        </w:rPr>
      </w:pPr>
      <w:bookmarkStart w:id="12" w:name="_Hlk193899292"/>
      <w:bookmarkEnd w:id="11"/>
      <w:r w:rsidRPr="00723F86">
        <w:rPr>
          <w:szCs w:val="22"/>
        </w:rPr>
        <w:t>promote gender equity and equality</w:t>
      </w:r>
    </w:p>
    <w:bookmarkEnd w:id="12"/>
    <w:p w14:paraId="1EF117DF" w14:textId="77777777" w:rsidR="005E74E1" w:rsidRPr="00723F86" w:rsidRDefault="005E74E1" w:rsidP="005E74E1">
      <w:pPr>
        <w:pStyle w:val="ListBullet"/>
        <w:tabs>
          <w:tab w:val="clear" w:pos="170"/>
          <w:tab w:val="num" w:pos="312"/>
        </w:tabs>
        <w:spacing w:before="120" w:after="120"/>
        <w:ind w:left="312"/>
        <w:rPr>
          <w:szCs w:val="22"/>
        </w:rPr>
      </w:pPr>
      <w:r w:rsidRPr="00723F86">
        <w:rPr>
          <w:szCs w:val="22"/>
        </w:rPr>
        <w:t>strengthen community action on food systems and food security</w:t>
      </w:r>
    </w:p>
    <w:p w14:paraId="222D942A" w14:textId="77777777" w:rsidR="005E74E1" w:rsidRPr="00723F86" w:rsidRDefault="005E74E1" w:rsidP="005E74E1">
      <w:pPr>
        <w:pStyle w:val="ListBullet"/>
        <w:tabs>
          <w:tab w:val="clear" w:pos="170"/>
          <w:tab w:val="num" w:pos="312"/>
        </w:tabs>
        <w:spacing w:before="120" w:after="120"/>
        <w:ind w:left="312"/>
      </w:pPr>
      <w:r w:rsidRPr="00723F86">
        <w:t>increase awareness about the harm of alcohol and tobacco use, vaping and gambling</w:t>
      </w:r>
    </w:p>
    <w:p w14:paraId="5B9E35E6" w14:textId="7B43875B" w:rsidR="00192395" w:rsidRDefault="008D62CE" w:rsidP="00303541">
      <w:pPr>
        <w:pStyle w:val="Heading2"/>
        <w:spacing w:before="240" w:after="160"/>
      </w:pPr>
      <w:bookmarkStart w:id="13" w:name="_Key_Dates"/>
      <w:bookmarkStart w:id="14" w:name="_Toc232005219"/>
      <w:bookmarkEnd w:id="13"/>
      <w:r>
        <w:t xml:space="preserve">Key </w:t>
      </w:r>
      <w:r w:rsidR="00192395">
        <w:t>Dates</w:t>
      </w:r>
      <w:bookmarkEnd w:id="14"/>
    </w:p>
    <w:p w14:paraId="7A802A5A" w14:textId="6B6DEADC" w:rsidR="008D62CE" w:rsidRPr="00E34392" w:rsidRDefault="008D62CE" w:rsidP="008D62CE">
      <w:pPr>
        <w:pStyle w:val="BodyText"/>
        <w:rPr>
          <w:bCs/>
          <w:szCs w:val="22"/>
        </w:rPr>
      </w:pPr>
      <w:r w:rsidRPr="00E34392">
        <w:rPr>
          <w:bCs/>
          <w:szCs w:val="22"/>
        </w:rPr>
        <w:t>Applications open:</w:t>
      </w:r>
      <w:r w:rsidRPr="00E34392">
        <w:rPr>
          <w:bCs/>
          <w:szCs w:val="22"/>
        </w:rPr>
        <w:tab/>
      </w:r>
      <w:r w:rsidRPr="00E34392">
        <w:rPr>
          <w:bCs/>
          <w:szCs w:val="22"/>
        </w:rPr>
        <w:tab/>
      </w:r>
      <w:r w:rsidR="007034B0" w:rsidRPr="00E34392">
        <w:rPr>
          <w:bCs/>
          <w:szCs w:val="22"/>
        </w:rPr>
        <w:t xml:space="preserve">27 June </w:t>
      </w:r>
      <w:r w:rsidRPr="00E34392">
        <w:rPr>
          <w:bCs/>
          <w:szCs w:val="22"/>
        </w:rPr>
        <w:t>202</w:t>
      </w:r>
      <w:r w:rsidR="007034B0" w:rsidRPr="00E34392">
        <w:rPr>
          <w:bCs/>
          <w:szCs w:val="22"/>
        </w:rPr>
        <w:t>6</w:t>
      </w:r>
      <w:r w:rsidR="00451931" w:rsidRPr="00451931">
        <w:t xml:space="preserve"> </w:t>
      </w:r>
    </w:p>
    <w:p w14:paraId="21E5BCCD" w14:textId="1CCE3D69" w:rsidR="008D62CE" w:rsidRPr="00E34392" w:rsidRDefault="008D62CE" w:rsidP="008D62CE">
      <w:pPr>
        <w:pStyle w:val="BodyText"/>
        <w:rPr>
          <w:bCs/>
          <w:szCs w:val="22"/>
        </w:rPr>
      </w:pPr>
      <w:r w:rsidRPr="00E34392">
        <w:rPr>
          <w:bCs/>
          <w:szCs w:val="22"/>
        </w:rPr>
        <w:t>Applications close:</w:t>
      </w:r>
      <w:r w:rsidRPr="00E34392">
        <w:rPr>
          <w:bCs/>
          <w:szCs w:val="22"/>
        </w:rPr>
        <w:tab/>
      </w:r>
      <w:r w:rsidRPr="00E34392">
        <w:rPr>
          <w:bCs/>
          <w:szCs w:val="22"/>
        </w:rPr>
        <w:tab/>
      </w:r>
      <w:r w:rsidR="00E34392" w:rsidRPr="00E34392">
        <w:rPr>
          <w:bCs/>
          <w:szCs w:val="22"/>
        </w:rPr>
        <w:t>10 August</w:t>
      </w:r>
      <w:r w:rsidRPr="00E34392">
        <w:rPr>
          <w:bCs/>
          <w:szCs w:val="22"/>
        </w:rPr>
        <w:t xml:space="preserve"> 202</w:t>
      </w:r>
      <w:r w:rsidR="007034B0" w:rsidRPr="00E34392">
        <w:rPr>
          <w:bCs/>
          <w:szCs w:val="22"/>
        </w:rPr>
        <w:t>6</w:t>
      </w:r>
      <w:r w:rsidRPr="00E34392">
        <w:rPr>
          <w:bCs/>
          <w:szCs w:val="22"/>
        </w:rPr>
        <w:t xml:space="preserve"> by 5</w:t>
      </w:r>
      <w:r w:rsidR="00C813AD" w:rsidRPr="00E34392">
        <w:rPr>
          <w:bCs/>
          <w:szCs w:val="22"/>
        </w:rPr>
        <w:t>.00</w:t>
      </w:r>
      <w:r w:rsidRPr="00E34392">
        <w:rPr>
          <w:bCs/>
          <w:szCs w:val="22"/>
        </w:rPr>
        <w:t xml:space="preserve"> pm (</w:t>
      </w:r>
      <w:r w:rsidR="00C813AD" w:rsidRPr="00E34392">
        <w:rPr>
          <w:bCs/>
          <w:szCs w:val="22"/>
        </w:rPr>
        <w:t xml:space="preserve">we do not </w:t>
      </w:r>
      <w:r w:rsidR="001D1728" w:rsidRPr="00E34392">
        <w:rPr>
          <w:bCs/>
          <w:szCs w:val="22"/>
        </w:rPr>
        <w:t>accept</w:t>
      </w:r>
      <w:r w:rsidR="00C813AD" w:rsidRPr="00E34392">
        <w:rPr>
          <w:bCs/>
          <w:szCs w:val="22"/>
        </w:rPr>
        <w:t xml:space="preserve"> late applications</w:t>
      </w:r>
      <w:r w:rsidRPr="00E34392">
        <w:rPr>
          <w:bCs/>
          <w:szCs w:val="22"/>
        </w:rPr>
        <w:t>)</w:t>
      </w:r>
    </w:p>
    <w:p w14:paraId="0588D2ED" w14:textId="3103DCF5" w:rsidR="008D62CE" w:rsidRPr="00E34392" w:rsidRDefault="008D62CE" w:rsidP="008D62CE">
      <w:pPr>
        <w:pStyle w:val="BodyText"/>
        <w:rPr>
          <w:bCs/>
          <w:szCs w:val="22"/>
        </w:rPr>
      </w:pPr>
      <w:r w:rsidRPr="00E34392">
        <w:rPr>
          <w:bCs/>
          <w:szCs w:val="22"/>
        </w:rPr>
        <w:t>Notification to applicants:</w:t>
      </w:r>
      <w:r w:rsidRPr="00E34392">
        <w:rPr>
          <w:bCs/>
          <w:szCs w:val="22"/>
        </w:rPr>
        <w:tab/>
      </w:r>
      <w:r w:rsidR="00E34392" w:rsidRPr="00E34392">
        <w:rPr>
          <w:bCs/>
          <w:szCs w:val="22"/>
        </w:rPr>
        <w:t>9 December</w:t>
      </w:r>
      <w:r w:rsidR="00077558" w:rsidRPr="00E34392">
        <w:rPr>
          <w:bCs/>
          <w:szCs w:val="22"/>
        </w:rPr>
        <w:t xml:space="preserve"> 202</w:t>
      </w:r>
      <w:r w:rsidR="007034B0" w:rsidRPr="00E34392">
        <w:rPr>
          <w:bCs/>
          <w:szCs w:val="22"/>
        </w:rPr>
        <w:t>6</w:t>
      </w:r>
      <w:r w:rsidR="00077558" w:rsidRPr="00E34392">
        <w:rPr>
          <w:bCs/>
          <w:szCs w:val="22"/>
        </w:rPr>
        <w:t xml:space="preserve"> </w:t>
      </w:r>
    </w:p>
    <w:p w14:paraId="65769D55" w14:textId="77DB2D78" w:rsidR="00D3555D" w:rsidRPr="00E34392" w:rsidRDefault="00BB75D6" w:rsidP="008D62CE">
      <w:pPr>
        <w:pStyle w:val="BodyText"/>
        <w:ind w:left="2880" w:hanging="2880"/>
        <w:rPr>
          <w:szCs w:val="22"/>
        </w:rPr>
      </w:pPr>
      <w:r w:rsidRPr="00E34392">
        <w:rPr>
          <w:szCs w:val="22"/>
        </w:rPr>
        <w:t>Project</w:t>
      </w:r>
      <w:r w:rsidR="008D62CE" w:rsidRPr="00E34392">
        <w:rPr>
          <w:szCs w:val="22"/>
        </w:rPr>
        <w:t xml:space="preserve"> start</w:t>
      </w:r>
      <w:r w:rsidR="00A24E46" w:rsidRPr="00E34392">
        <w:rPr>
          <w:szCs w:val="22"/>
        </w:rPr>
        <w:t xml:space="preserve"> date</w:t>
      </w:r>
      <w:r w:rsidR="008D62CE" w:rsidRPr="00E34392">
        <w:rPr>
          <w:szCs w:val="22"/>
        </w:rPr>
        <w:t>:</w:t>
      </w:r>
      <w:r w:rsidR="008D62CE" w:rsidRPr="00E34392">
        <w:rPr>
          <w:szCs w:val="22"/>
        </w:rPr>
        <w:tab/>
      </w:r>
      <w:r w:rsidR="00362EEB" w:rsidRPr="00E34392">
        <w:rPr>
          <w:szCs w:val="22"/>
        </w:rPr>
        <w:t>You cannot commence your project until after the notification date (above</w:t>
      </w:r>
      <w:r w:rsidR="00BA69C0" w:rsidRPr="00E34392">
        <w:rPr>
          <w:szCs w:val="22"/>
        </w:rPr>
        <w:t xml:space="preserve">) and </w:t>
      </w:r>
      <w:r w:rsidR="0007563D" w:rsidRPr="00E34392">
        <w:rPr>
          <w:szCs w:val="22"/>
        </w:rPr>
        <w:t>you have a</w:t>
      </w:r>
      <w:r w:rsidR="00BA69C0" w:rsidRPr="00E34392">
        <w:rPr>
          <w:szCs w:val="22"/>
        </w:rPr>
        <w:t xml:space="preserve"> signed funding agreement with us.</w:t>
      </w:r>
    </w:p>
    <w:p w14:paraId="6D108864" w14:textId="2A2F205F" w:rsidR="008D62CE" w:rsidRPr="00E34392" w:rsidRDefault="00BB75D6" w:rsidP="008D62CE">
      <w:pPr>
        <w:pStyle w:val="BodyText"/>
        <w:ind w:left="2880" w:hanging="2880"/>
        <w:rPr>
          <w:szCs w:val="22"/>
        </w:rPr>
      </w:pPr>
      <w:r w:rsidRPr="00E34392">
        <w:rPr>
          <w:szCs w:val="22"/>
        </w:rPr>
        <w:t>Project</w:t>
      </w:r>
      <w:r w:rsidR="00A24E46" w:rsidRPr="00E34392">
        <w:rPr>
          <w:szCs w:val="22"/>
        </w:rPr>
        <w:t xml:space="preserve"> end date:</w:t>
      </w:r>
      <w:r w:rsidR="00A24E46" w:rsidRPr="00E34392">
        <w:rPr>
          <w:szCs w:val="22"/>
        </w:rPr>
        <w:tab/>
      </w:r>
      <w:r w:rsidR="008D62CE" w:rsidRPr="00E34392">
        <w:rPr>
          <w:szCs w:val="22"/>
        </w:rPr>
        <w:t>You must complete your activity within 12 months of the notification date.</w:t>
      </w:r>
    </w:p>
    <w:p w14:paraId="52BB9FF5" w14:textId="1A04DF4B" w:rsidR="002C15B0" w:rsidRPr="00A87CC6" w:rsidRDefault="002C15B0" w:rsidP="005E74E1">
      <w:pPr>
        <w:pStyle w:val="BodyText"/>
        <w:ind w:left="2880" w:hanging="2880"/>
        <w:rPr>
          <w:szCs w:val="22"/>
        </w:rPr>
      </w:pPr>
      <w:r w:rsidRPr="00A87CC6">
        <w:rPr>
          <w:szCs w:val="22"/>
        </w:rPr>
        <w:tab/>
      </w:r>
      <w:r w:rsidR="009048A1" w:rsidRPr="00A87CC6">
        <w:rPr>
          <w:szCs w:val="22"/>
        </w:rPr>
        <w:t xml:space="preserve"> </w:t>
      </w:r>
    </w:p>
    <w:p w14:paraId="6972E1ED" w14:textId="32558C7F" w:rsidR="00192395" w:rsidRDefault="00192395" w:rsidP="00303541">
      <w:pPr>
        <w:pStyle w:val="Heading2"/>
        <w:spacing w:before="240" w:after="160"/>
      </w:pPr>
      <w:bookmarkStart w:id="15" w:name="_Who_is_eligIble"/>
      <w:bookmarkStart w:id="16" w:name="_Toc232005220"/>
      <w:bookmarkEnd w:id="15"/>
      <w:r>
        <w:t xml:space="preserve">Who </w:t>
      </w:r>
      <w:r w:rsidR="008D62CE">
        <w:t xml:space="preserve">is </w:t>
      </w:r>
      <w:r w:rsidR="23B6BEDE">
        <w:t>eligible</w:t>
      </w:r>
      <w:r w:rsidR="008D62CE">
        <w:t xml:space="preserve"> to </w:t>
      </w:r>
      <w:r>
        <w:t>apply</w:t>
      </w:r>
      <w:bookmarkEnd w:id="16"/>
    </w:p>
    <w:p w14:paraId="311D975D" w14:textId="72187F0F"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2A45B4B6" w14:textId="21C57A01" w:rsidR="00192395" w:rsidRDefault="00192395" w:rsidP="00303541">
      <w:pPr>
        <w:pStyle w:val="Heading2"/>
        <w:spacing w:before="240" w:after="160"/>
      </w:pPr>
      <w:bookmarkStart w:id="17" w:name="_Toc232005221"/>
      <w:r>
        <w:t xml:space="preserve">Who </w:t>
      </w:r>
      <w:r w:rsidR="00A24E46">
        <w:t>cannot</w:t>
      </w:r>
      <w:r>
        <w:t xml:space="preserve"> apply</w:t>
      </w:r>
      <w:bookmarkEnd w:id="17"/>
    </w:p>
    <w:p w14:paraId="2B5E2EC4" w14:textId="541D2C26" w:rsidR="008229A7" w:rsidRDefault="008229A7" w:rsidP="008229A7">
      <w:pPr>
        <w:pStyle w:val="BodyText"/>
      </w:pPr>
      <w:r>
        <w:t>You are not eligible to apply if you are any of the following:</w:t>
      </w:r>
    </w:p>
    <w:p w14:paraId="6D7C1FED" w14:textId="77777777" w:rsidR="005E74E1" w:rsidRDefault="005E74E1" w:rsidP="005E74E1">
      <w:pPr>
        <w:pStyle w:val="ListBullet"/>
      </w:pPr>
      <w:r>
        <w:t xml:space="preserve">school or </w:t>
      </w:r>
      <w:r w:rsidRPr="008229A7">
        <w:t xml:space="preserve">learning institution </w:t>
      </w:r>
    </w:p>
    <w:p w14:paraId="4DE1CBF2" w14:textId="77777777" w:rsidR="005E74E1" w:rsidRPr="00867CE7" w:rsidRDefault="005E74E1" w:rsidP="005E74E1">
      <w:pPr>
        <w:pStyle w:val="ListBullet"/>
        <w:rPr>
          <w:sz w:val="28"/>
          <w:szCs w:val="22"/>
        </w:rPr>
      </w:pPr>
      <w:r w:rsidRPr="00867CE7">
        <w:rPr>
          <w:szCs w:val="22"/>
        </w:rPr>
        <w:t>business</w:t>
      </w:r>
    </w:p>
    <w:p w14:paraId="6A59ED16" w14:textId="04B45335" w:rsidR="005E74E1" w:rsidRDefault="005E74E1" w:rsidP="005E74E1">
      <w:pPr>
        <w:pStyle w:val="ListBullet"/>
      </w:pPr>
      <w:r>
        <w:t>i</w:t>
      </w:r>
      <w:r w:rsidRPr="005F3F31">
        <w:t xml:space="preserve">ndividual operating as </w:t>
      </w:r>
      <w:r w:rsidR="003B7394">
        <w:t xml:space="preserve">a </w:t>
      </w:r>
      <w:r w:rsidRPr="005F3F31">
        <w:t>sole trader (with an active ABN)</w:t>
      </w:r>
      <w:r>
        <w:t>.</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ED3C40">
      <w:pPr>
        <w:pStyle w:val="ListBullet"/>
      </w:pPr>
      <w:r w:rsidRPr="00ED3C40">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ED3C40">
      <w:pPr>
        <w:pStyle w:val="ListBullet"/>
      </w:pPr>
      <w:r>
        <w:t xml:space="preserve">entity with </w:t>
      </w:r>
      <w:r w:rsidR="00213311">
        <w:t xml:space="preserve">outstanding debt to </w:t>
      </w:r>
      <w:r>
        <w:t>the C</w:t>
      </w:r>
      <w:r w:rsidR="00213311">
        <w:t>ity</w:t>
      </w:r>
      <w:r w:rsidR="00CF5E77">
        <w:t>.</w:t>
      </w:r>
    </w:p>
    <w:p w14:paraId="1F208832" w14:textId="77777777" w:rsidR="005E74E1" w:rsidRDefault="005E74E1" w:rsidP="008229A7">
      <w:pPr>
        <w:pStyle w:val="Heading2"/>
      </w:pPr>
    </w:p>
    <w:p w14:paraId="46A3E4E0" w14:textId="20E57E07" w:rsidR="00192395" w:rsidRPr="008229A7" w:rsidRDefault="00192395" w:rsidP="00303541">
      <w:pPr>
        <w:pStyle w:val="Heading2"/>
        <w:spacing w:before="240" w:after="160"/>
      </w:pPr>
      <w:bookmarkStart w:id="18" w:name="_Toc232005222"/>
      <w:r w:rsidRPr="008229A7">
        <w:t>How much funding can you apply for?</w:t>
      </w:r>
      <w:bookmarkEnd w:id="18"/>
    </w:p>
    <w:p w14:paraId="33A7D21E" w14:textId="72BC4873" w:rsidR="003558A9" w:rsidRPr="00A87CC6" w:rsidRDefault="003558A9" w:rsidP="003558A9">
      <w:pPr>
        <w:pStyle w:val="BodyText"/>
      </w:pPr>
      <w:r w:rsidRPr="00ED3C40">
        <w:t xml:space="preserve">You may request </w:t>
      </w:r>
      <w:r w:rsidRPr="00303541">
        <w:t>up to $</w:t>
      </w:r>
      <w:r w:rsidR="005E74E1" w:rsidRPr="00A87CC6">
        <w:t>10,000</w:t>
      </w:r>
      <w:r w:rsidR="00B700AD" w:rsidRPr="00A87CC6">
        <w:t>.</w:t>
      </w:r>
    </w:p>
    <w:p w14:paraId="384214F7" w14:textId="2B1374E7" w:rsidR="00435C73" w:rsidRPr="00A87CC6" w:rsidRDefault="00ED3C40" w:rsidP="00435C73">
      <w:pPr>
        <w:pStyle w:val="BodyText"/>
      </w:pPr>
      <w:r w:rsidRPr="00A87CC6">
        <w:t xml:space="preserve">The total amount of funding available for </w:t>
      </w:r>
      <w:r w:rsidR="000D1577" w:rsidRPr="00A87CC6">
        <w:t xml:space="preserve">Community Strengthening Grants </w:t>
      </w:r>
      <w:r w:rsidRPr="00A87CC6">
        <w:t xml:space="preserve">is </w:t>
      </w:r>
      <w:r w:rsidR="00B700AD" w:rsidRPr="00A87CC6">
        <w:t>$203,000.</w:t>
      </w:r>
    </w:p>
    <w:p w14:paraId="5479FD86" w14:textId="1E340646" w:rsidR="00ED3C40" w:rsidRPr="00A87CC6" w:rsidRDefault="00ED3C40" w:rsidP="00435C73">
      <w:pPr>
        <w:pStyle w:val="BodyText"/>
      </w:pPr>
      <w:r w:rsidRPr="00A87CC6">
        <w:t>You can only submit one application per funding round to this grant.</w:t>
      </w:r>
    </w:p>
    <w:p w14:paraId="29FD03E8" w14:textId="77777777" w:rsidR="00BA2A8A" w:rsidRDefault="00BA2A8A" w:rsidP="00303541">
      <w:pPr>
        <w:pStyle w:val="Heading2"/>
        <w:spacing w:before="240" w:after="160"/>
      </w:pPr>
      <w:bookmarkStart w:id="19" w:name="_Toc232005223"/>
      <w:r>
        <w:t>How we allocate funding</w:t>
      </w:r>
      <w:bookmarkEnd w:id="19"/>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77777777"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20" w:name="_Toc232005224"/>
      <w:r w:rsidRPr="00D466E0">
        <w:lastRenderedPageBreak/>
        <w:t xml:space="preserve">What you </w:t>
      </w:r>
      <w:r>
        <w:t xml:space="preserve">can </w:t>
      </w:r>
      <w:r w:rsidRPr="00D466E0">
        <w:t>apply for</w:t>
      </w:r>
      <w:bookmarkEnd w:id="20"/>
    </w:p>
    <w:p w14:paraId="3AFB01AB" w14:textId="375968BD" w:rsidR="00653C8B"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Ind w:w="142" w:type="dxa"/>
        <w:tblLook w:val="04A0" w:firstRow="1" w:lastRow="0" w:firstColumn="1" w:lastColumn="0" w:noHBand="0" w:noVBand="1"/>
      </w:tblPr>
      <w:tblGrid>
        <w:gridCol w:w="5089"/>
        <w:gridCol w:w="4829"/>
      </w:tblGrid>
      <w:tr w:rsidR="003D77B4" w:rsidRPr="00DE6C97" w14:paraId="5C67C5D6" w14:textId="77777777" w:rsidTr="009E4D08">
        <w:trPr>
          <w:cnfStyle w:val="100000000000" w:firstRow="1" w:lastRow="0" w:firstColumn="0" w:lastColumn="0" w:oddVBand="0" w:evenVBand="0" w:oddHBand="0" w:evenHBand="0" w:firstRowFirstColumn="0" w:firstRowLastColumn="0" w:lastRowFirstColumn="0" w:lastRowLastColumn="0"/>
        </w:trPr>
        <w:tc>
          <w:tcPr>
            <w:tcW w:w="5089" w:type="dxa"/>
          </w:tcPr>
          <w:p w14:paraId="7A060F9D" w14:textId="77777777" w:rsidR="009E4D08" w:rsidRPr="00F04595" w:rsidRDefault="009E4D08">
            <w:pPr>
              <w:pStyle w:val="BodyText"/>
              <w:rPr>
                <w:bCs/>
              </w:rPr>
            </w:pPr>
            <w:r w:rsidRPr="00F04595">
              <w:rPr>
                <w:rStyle w:val="Hyperlink"/>
                <w:bCs/>
                <w:color w:val="FFFFFF" w:themeColor="background1"/>
                <w:u w:val="none"/>
              </w:rPr>
              <w:t>Yes - we will fund</w:t>
            </w:r>
          </w:p>
        </w:tc>
        <w:tc>
          <w:tcPr>
            <w:tcW w:w="4829" w:type="dxa"/>
          </w:tcPr>
          <w:p w14:paraId="5591FB6F" w14:textId="77777777" w:rsidR="009E4D08" w:rsidRPr="00F04595" w:rsidRDefault="009E4D08">
            <w:pPr>
              <w:pStyle w:val="BodyText"/>
              <w:rPr>
                <w:rStyle w:val="Hyperlink"/>
                <w:bCs/>
                <w:color w:val="FFFFFF" w:themeColor="background1"/>
                <w:u w:val="none"/>
              </w:rPr>
            </w:pPr>
            <w:r w:rsidRPr="00F04595">
              <w:rPr>
                <w:rStyle w:val="Hyperlink"/>
                <w:bCs/>
                <w:color w:val="FFFFFF" w:themeColor="background1"/>
                <w:u w:val="none"/>
              </w:rPr>
              <w:t>No - we will not fund</w:t>
            </w:r>
          </w:p>
        </w:tc>
      </w:tr>
      <w:tr w:rsidR="00FF42C2" w14:paraId="50AB37C0" w14:textId="77777777" w:rsidTr="00455151">
        <w:tblPrEx>
          <w:tblBorders>
            <w:top w:val="none" w:sz="0" w:space="0" w:color="auto"/>
            <w:bottom w:val="none" w:sz="0" w:space="0" w:color="auto"/>
            <w:insideH w:val="none" w:sz="0" w:space="0" w:color="auto"/>
            <w:insideV w:val="single" w:sz="4" w:space="0" w:color="auto"/>
          </w:tblBorders>
          <w:tblLook w:val="0420" w:firstRow="1" w:lastRow="0" w:firstColumn="0" w:lastColumn="0" w:noHBand="0" w:noVBand="1"/>
        </w:tblPrEx>
        <w:trPr>
          <w:trHeight w:val="1066"/>
        </w:trPr>
        <w:tc>
          <w:tcPr>
            <w:tcW w:w="5089" w:type="dxa"/>
            <w:tcBorders>
              <w:top w:val="single" w:sz="4" w:space="0" w:color="003263"/>
              <w:bottom w:val="single" w:sz="4" w:space="0" w:color="auto"/>
            </w:tcBorders>
            <w:vAlign w:val="bottom"/>
          </w:tcPr>
          <w:p w14:paraId="67283980" w14:textId="77777777" w:rsidR="005C1E3E" w:rsidRPr="001E2775" w:rsidRDefault="005C1E3E">
            <w:pPr>
              <w:pStyle w:val="BodyText"/>
              <w:spacing w:after="160"/>
              <w:rPr>
                <w:b/>
              </w:rPr>
            </w:pPr>
            <w:r w:rsidRPr="001E2775">
              <w:rPr>
                <w:b/>
              </w:rPr>
              <w:t>Types of projects</w:t>
            </w:r>
          </w:p>
          <w:p w14:paraId="0D32C7FB" w14:textId="77777777" w:rsidR="005C1E3E" w:rsidRPr="001E2775" w:rsidRDefault="005C1E3E">
            <w:pPr>
              <w:pStyle w:val="BodyText"/>
            </w:pPr>
            <w:r w:rsidRPr="001E2775">
              <w:t>Projects within Greater Geelong</w:t>
            </w:r>
          </w:p>
          <w:p w14:paraId="702EB1E9" w14:textId="77777777" w:rsidR="005C1E3E" w:rsidRPr="001E2775" w:rsidRDefault="005C1E3E">
            <w:pPr>
              <w:pStyle w:val="BodyText"/>
              <w:rPr>
                <w:i/>
                <w:iCs/>
                <w:sz w:val="20"/>
                <w:szCs w:val="18"/>
              </w:rPr>
            </w:pPr>
            <w:r w:rsidRPr="001E2775">
              <w:rPr>
                <w:i/>
                <w:iCs/>
                <w:sz w:val="20"/>
                <w:szCs w:val="18"/>
              </w:rPr>
              <w:t>Here are some examples of projects we may fund. Other project ideas may also be eligible. If you're unsure, please contact us for advice.</w:t>
            </w:r>
          </w:p>
          <w:p w14:paraId="4A6C2DA8" w14:textId="77777777" w:rsidR="005C1E3E" w:rsidRPr="001E2775" w:rsidRDefault="005C1E3E">
            <w:pPr>
              <w:pStyle w:val="ListBullet"/>
              <w:numPr>
                <w:ilvl w:val="0"/>
                <w:numId w:val="0"/>
              </w:numPr>
              <w:rPr>
                <w:b/>
                <w:bCs/>
                <w:szCs w:val="22"/>
              </w:rPr>
            </w:pPr>
            <w:r w:rsidRPr="001E2775">
              <w:rPr>
                <w:b/>
                <w:bCs/>
                <w:szCs w:val="22"/>
              </w:rPr>
              <w:t>Create opportunities for people to get together</w:t>
            </w:r>
          </w:p>
          <w:p w14:paraId="3320632B" w14:textId="77777777" w:rsidR="005C1E3E" w:rsidRPr="001E2775" w:rsidRDefault="005C1E3E" w:rsidP="00653C8B">
            <w:pPr>
              <w:pStyle w:val="BodyText"/>
              <w:spacing w:line="240" w:lineRule="atLeast"/>
            </w:pPr>
            <w:bookmarkStart w:id="21" w:name="_Hlk131674407"/>
            <w:r w:rsidRPr="001E2775">
              <w:t>Community celebration, event or activity</w:t>
            </w:r>
          </w:p>
          <w:p w14:paraId="7C8939FD" w14:textId="77777777" w:rsidR="005C1E3E" w:rsidRPr="001E2775" w:rsidRDefault="005C1E3E" w:rsidP="00653C8B">
            <w:pPr>
              <w:pStyle w:val="BodyText"/>
              <w:spacing w:line="240" w:lineRule="atLeast"/>
            </w:pPr>
            <w:r w:rsidRPr="001E2775">
              <w:t>Art therapy program</w:t>
            </w:r>
          </w:p>
          <w:p w14:paraId="3782A927" w14:textId="77777777" w:rsidR="005C1E3E" w:rsidRPr="001E2775" w:rsidRDefault="005C1E3E" w:rsidP="00653C8B">
            <w:pPr>
              <w:pStyle w:val="BodyText"/>
              <w:spacing w:line="240" w:lineRule="atLeast"/>
            </w:pPr>
            <w:r w:rsidRPr="001E2775">
              <w:t>Volunteer program</w:t>
            </w:r>
          </w:p>
          <w:p w14:paraId="2AA01BF4" w14:textId="77777777" w:rsidR="005C1E3E" w:rsidRPr="001E2775" w:rsidRDefault="005C1E3E" w:rsidP="00653C8B">
            <w:pPr>
              <w:pStyle w:val="BodyText"/>
              <w:spacing w:line="240" w:lineRule="atLeast"/>
            </w:pPr>
            <w:r w:rsidRPr="001E2775">
              <w:t>Playgroup program</w:t>
            </w:r>
          </w:p>
          <w:p w14:paraId="5B5D30DD" w14:textId="77777777" w:rsidR="005C1E3E" w:rsidRPr="001E2775" w:rsidRDefault="005C1E3E" w:rsidP="00653C8B">
            <w:pPr>
              <w:pStyle w:val="BodyText"/>
              <w:spacing w:line="240" w:lineRule="atLeast"/>
            </w:pPr>
            <w:r w:rsidRPr="001E2775">
              <w:t>New community group start up</w:t>
            </w:r>
          </w:p>
          <w:p w14:paraId="2128643B" w14:textId="77777777" w:rsidR="005C1E3E" w:rsidRPr="001E2775" w:rsidRDefault="005C1E3E" w:rsidP="00653C8B">
            <w:pPr>
              <w:pStyle w:val="BodyText"/>
              <w:spacing w:line="240" w:lineRule="atLeast"/>
            </w:pPr>
            <w:r w:rsidRPr="001E2775">
              <w:t>Strategic plan development</w:t>
            </w:r>
          </w:p>
          <w:p w14:paraId="2599EC06" w14:textId="77777777" w:rsidR="005C1E3E" w:rsidRPr="001E2775" w:rsidRDefault="005C1E3E">
            <w:pPr>
              <w:pStyle w:val="BodyTextAfterListTable"/>
              <w:rPr>
                <w:b/>
                <w:bCs/>
                <w:szCs w:val="22"/>
              </w:rPr>
            </w:pPr>
            <w:r w:rsidRPr="001E2775">
              <w:rPr>
                <w:b/>
                <w:bCs/>
                <w:szCs w:val="22"/>
              </w:rPr>
              <w:t>Help people to be more active</w:t>
            </w:r>
          </w:p>
          <w:p w14:paraId="1D006BB0" w14:textId="77777777" w:rsidR="005C1E3E" w:rsidRPr="001E2775" w:rsidRDefault="005C1E3E" w:rsidP="00653C8B">
            <w:pPr>
              <w:pStyle w:val="BodyText"/>
              <w:spacing w:line="240" w:lineRule="atLeast"/>
            </w:pPr>
            <w:r w:rsidRPr="001E2775">
              <w:t>Come and try event</w:t>
            </w:r>
          </w:p>
          <w:p w14:paraId="342FF9AF" w14:textId="77777777" w:rsidR="005C1E3E" w:rsidRPr="001E2775" w:rsidRDefault="005C1E3E" w:rsidP="00653C8B">
            <w:pPr>
              <w:pStyle w:val="BodyText"/>
              <w:spacing w:line="240" w:lineRule="atLeast"/>
            </w:pPr>
            <w:r w:rsidRPr="001E2775">
              <w:t>All abilities competition</w:t>
            </w:r>
          </w:p>
          <w:p w14:paraId="2F8A71A3" w14:textId="77777777" w:rsidR="005C1E3E" w:rsidRPr="001E2775" w:rsidRDefault="005C1E3E">
            <w:pPr>
              <w:pStyle w:val="BodyTextAfterListTable"/>
              <w:rPr>
                <w:b/>
                <w:bCs/>
                <w:szCs w:val="22"/>
              </w:rPr>
            </w:pPr>
            <w:r w:rsidRPr="001E2775">
              <w:rPr>
                <w:b/>
                <w:bCs/>
                <w:szCs w:val="22"/>
              </w:rPr>
              <w:t>Promote gender equity and equality</w:t>
            </w:r>
          </w:p>
          <w:p w14:paraId="6D36437E" w14:textId="77777777" w:rsidR="005C1E3E" w:rsidRPr="001E2775" w:rsidRDefault="005C1E3E" w:rsidP="00653C8B">
            <w:pPr>
              <w:pStyle w:val="BodyText"/>
              <w:spacing w:line="240" w:lineRule="atLeast"/>
            </w:pPr>
            <w:r w:rsidRPr="001E2775">
              <w:t>Awareness raising activities or events</w:t>
            </w:r>
          </w:p>
          <w:p w14:paraId="55C82B56" w14:textId="77777777" w:rsidR="005C1E3E" w:rsidRPr="001E2775" w:rsidRDefault="005C1E3E" w:rsidP="00653C8B">
            <w:pPr>
              <w:pStyle w:val="BodyText"/>
              <w:spacing w:line="240" w:lineRule="atLeast"/>
            </w:pPr>
            <w:r w:rsidRPr="001E2775">
              <w:t>Guest speakers</w:t>
            </w:r>
          </w:p>
          <w:p w14:paraId="7B33781A" w14:textId="77777777" w:rsidR="005C1E3E" w:rsidRPr="001E2775" w:rsidRDefault="005C1E3E" w:rsidP="00653C8B">
            <w:pPr>
              <w:pStyle w:val="BodyText"/>
              <w:spacing w:line="240" w:lineRule="atLeast"/>
            </w:pPr>
            <w:r w:rsidRPr="001E2775">
              <w:t>Days of significance activities</w:t>
            </w:r>
          </w:p>
          <w:p w14:paraId="009372F0" w14:textId="77777777" w:rsidR="005C1E3E" w:rsidRPr="001E2775" w:rsidRDefault="005C1E3E">
            <w:pPr>
              <w:pStyle w:val="BodyText"/>
              <w:rPr>
                <w:b/>
                <w:bCs/>
                <w:szCs w:val="22"/>
              </w:rPr>
            </w:pPr>
            <w:r w:rsidRPr="001E2775">
              <w:rPr>
                <w:b/>
                <w:bCs/>
                <w:szCs w:val="22"/>
              </w:rPr>
              <w:t>Strengthen community action on food systems and food security</w:t>
            </w:r>
          </w:p>
          <w:p w14:paraId="33AD0D79" w14:textId="77777777" w:rsidR="005C1E3E" w:rsidRPr="001E2775" w:rsidRDefault="005C1E3E" w:rsidP="00653C8B">
            <w:pPr>
              <w:pStyle w:val="BodyText"/>
              <w:spacing w:line="240" w:lineRule="atLeast"/>
            </w:pPr>
            <w:r w:rsidRPr="001E2775">
              <w:t>Community forums</w:t>
            </w:r>
          </w:p>
          <w:p w14:paraId="10EA9BD9" w14:textId="77777777" w:rsidR="005C1E3E" w:rsidRPr="001E2775" w:rsidRDefault="005C1E3E" w:rsidP="00653C8B">
            <w:pPr>
              <w:pStyle w:val="BodyText"/>
              <w:spacing w:line="240" w:lineRule="atLeast"/>
            </w:pPr>
            <w:r w:rsidRPr="001E2775">
              <w:t>Food swaps</w:t>
            </w:r>
          </w:p>
          <w:p w14:paraId="13699E5A" w14:textId="77777777" w:rsidR="005C1E3E" w:rsidRPr="001E2775" w:rsidRDefault="005C1E3E" w:rsidP="00653C8B">
            <w:pPr>
              <w:pStyle w:val="BodyText"/>
              <w:spacing w:line="240" w:lineRule="atLeast"/>
            </w:pPr>
            <w:r w:rsidRPr="001E2775">
              <w:t>Cooking classes</w:t>
            </w:r>
          </w:p>
          <w:p w14:paraId="55EC9B9A" w14:textId="77777777" w:rsidR="005C1E3E" w:rsidRPr="001E2775" w:rsidRDefault="005C1E3E">
            <w:pPr>
              <w:pStyle w:val="BodyText"/>
              <w:rPr>
                <w:b/>
                <w:bCs/>
                <w:szCs w:val="22"/>
              </w:rPr>
            </w:pPr>
            <w:r w:rsidRPr="001E2775">
              <w:rPr>
                <w:b/>
                <w:bCs/>
                <w:szCs w:val="22"/>
              </w:rPr>
              <w:t>Increase awareness about the harm of alcohol and tobacco use, vaping and gambling</w:t>
            </w:r>
          </w:p>
          <w:p w14:paraId="711A4E47" w14:textId="77777777" w:rsidR="005C1E3E" w:rsidRPr="001E2775" w:rsidRDefault="005C1E3E" w:rsidP="00653C8B">
            <w:pPr>
              <w:pStyle w:val="BodyText"/>
              <w:spacing w:line="240" w:lineRule="atLeast"/>
            </w:pPr>
            <w:r w:rsidRPr="001E2775">
              <w:t>Education campaigns</w:t>
            </w:r>
          </w:p>
          <w:p w14:paraId="1939EE89" w14:textId="77777777" w:rsidR="005C1E3E" w:rsidRPr="001E2775" w:rsidRDefault="005C1E3E" w:rsidP="00653C8B">
            <w:pPr>
              <w:pStyle w:val="BodyText"/>
              <w:spacing w:line="240" w:lineRule="atLeast"/>
            </w:pPr>
            <w:r w:rsidRPr="001E2775">
              <w:t>Guest speakers</w:t>
            </w:r>
          </w:p>
          <w:bookmarkEnd w:id="21"/>
          <w:p w14:paraId="5E80B13E" w14:textId="77777777" w:rsidR="005C1E3E" w:rsidRPr="001E2775" w:rsidRDefault="005C1E3E" w:rsidP="00653C8B">
            <w:pPr>
              <w:pStyle w:val="BodyText"/>
              <w:spacing w:line="240" w:lineRule="atLeast"/>
            </w:pPr>
            <w:r w:rsidRPr="001E2775">
              <w:t>Specialist programs</w:t>
            </w:r>
          </w:p>
          <w:p w14:paraId="68489F9C" w14:textId="77777777" w:rsidR="00653C8B" w:rsidRPr="001E2775" w:rsidRDefault="00653C8B" w:rsidP="00FA7D25">
            <w:pPr>
              <w:pStyle w:val="BodyText"/>
              <w:spacing w:before="240" w:after="160"/>
              <w:rPr>
                <w:b/>
                <w:bCs/>
              </w:rPr>
            </w:pPr>
            <w:r w:rsidRPr="001E2775">
              <w:rPr>
                <w:b/>
                <w:bCs/>
              </w:rPr>
              <w:t>Expenses</w:t>
            </w:r>
          </w:p>
          <w:p w14:paraId="452001A2" w14:textId="77777777" w:rsidR="00653C8B" w:rsidRPr="001E2775" w:rsidRDefault="00653C8B" w:rsidP="00653C8B">
            <w:pPr>
              <w:pStyle w:val="BodyText"/>
              <w:rPr>
                <w:i/>
                <w:iCs/>
                <w:sz w:val="20"/>
                <w:szCs w:val="16"/>
              </w:rPr>
            </w:pPr>
            <w:r w:rsidRPr="001E2775">
              <w:rPr>
                <w:i/>
                <w:iCs/>
                <w:sz w:val="20"/>
                <w:szCs w:val="16"/>
              </w:rPr>
              <w:t>These are examples of costs we may fund, but other costs may also be eligible. If you’re unsure, please contact us for advice.</w:t>
            </w:r>
          </w:p>
          <w:p w14:paraId="77EB7525" w14:textId="77777777" w:rsidR="00653C8B" w:rsidRPr="001E2775" w:rsidRDefault="00653C8B" w:rsidP="00653C8B">
            <w:pPr>
              <w:pStyle w:val="BodyText"/>
              <w:spacing w:line="240" w:lineRule="atLeast"/>
              <w:rPr>
                <w:rStyle w:val="Hyperlink"/>
                <w:color w:val="auto"/>
                <w:u w:val="none"/>
              </w:rPr>
            </w:pPr>
            <w:r w:rsidRPr="001E2775">
              <w:rPr>
                <w:rStyle w:val="Hyperlink"/>
                <w:color w:val="auto"/>
                <w:u w:val="none"/>
              </w:rPr>
              <w:t>Advertising/marketing</w:t>
            </w:r>
          </w:p>
          <w:p w14:paraId="1EFA0FB8" w14:textId="77777777" w:rsidR="00653C8B" w:rsidRPr="001E2775" w:rsidRDefault="00653C8B" w:rsidP="003322B4">
            <w:pPr>
              <w:pStyle w:val="BodyText"/>
              <w:spacing w:line="240" w:lineRule="atLeast"/>
              <w:rPr>
                <w:rStyle w:val="Hyperlink"/>
                <w:color w:val="auto"/>
                <w:u w:val="none"/>
              </w:rPr>
            </w:pPr>
            <w:r w:rsidRPr="001E2775">
              <w:rPr>
                <w:rStyle w:val="Hyperlink"/>
                <w:color w:val="auto"/>
                <w:u w:val="none"/>
              </w:rPr>
              <w:lastRenderedPageBreak/>
              <w:t>Catering</w:t>
            </w:r>
          </w:p>
          <w:p w14:paraId="7A39C24F" w14:textId="77777777" w:rsidR="00653C8B" w:rsidRPr="001E2775" w:rsidRDefault="00653C8B" w:rsidP="003322B4">
            <w:pPr>
              <w:pStyle w:val="BodyText"/>
              <w:spacing w:line="240" w:lineRule="atLeast"/>
            </w:pPr>
            <w:r w:rsidRPr="001E2775">
              <w:t>Contractors engaged to deliver a project</w:t>
            </w:r>
          </w:p>
          <w:p w14:paraId="14E040F2" w14:textId="77777777" w:rsidR="00653C8B" w:rsidRPr="001E2775" w:rsidRDefault="00653C8B" w:rsidP="003322B4">
            <w:pPr>
              <w:pStyle w:val="BodyText"/>
              <w:spacing w:line="240" w:lineRule="atLeast"/>
            </w:pPr>
            <w:r w:rsidRPr="001E2775">
              <w:t>Equipment hire</w:t>
            </w:r>
          </w:p>
          <w:p w14:paraId="7A283B48" w14:textId="77777777" w:rsidR="00653C8B" w:rsidRPr="001E2775" w:rsidRDefault="00653C8B" w:rsidP="003322B4">
            <w:pPr>
              <w:pStyle w:val="BodyText"/>
              <w:spacing w:line="240" w:lineRule="atLeast"/>
              <w:rPr>
                <w:rStyle w:val="Hyperlink"/>
                <w:color w:val="auto"/>
                <w:u w:val="none"/>
              </w:rPr>
            </w:pPr>
            <w:r w:rsidRPr="001E2775">
              <w:rPr>
                <w:rStyle w:val="Hyperlink"/>
                <w:color w:val="auto"/>
                <w:u w:val="none"/>
              </w:rPr>
              <w:t>Project materials and supplies</w:t>
            </w:r>
          </w:p>
          <w:p w14:paraId="74774246" w14:textId="77777777" w:rsidR="00653C8B" w:rsidRPr="001E2775" w:rsidRDefault="00653C8B" w:rsidP="003322B4">
            <w:pPr>
              <w:pStyle w:val="BodyText"/>
              <w:spacing w:line="240" w:lineRule="atLeast"/>
              <w:rPr>
                <w:rStyle w:val="Hyperlink"/>
                <w:color w:val="auto"/>
                <w:u w:val="none"/>
              </w:rPr>
            </w:pPr>
            <w:r w:rsidRPr="001E2775">
              <w:rPr>
                <w:rStyle w:val="Hyperlink"/>
                <w:color w:val="auto"/>
                <w:u w:val="none"/>
              </w:rPr>
              <w:t>Professional printing</w:t>
            </w:r>
          </w:p>
          <w:p w14:paraId="1E3660DB" w14:textId="77777777" w:rsidR="00653C8B" w:rsidRPr="001E2775" w:rsidRDefault="00653C8B" w:rsidP="003322B4">
            <w:pPr>
              <w:pStyle w:val="BodyText"/>
              <w:spacing w:line="240" w:lineRule="atLeast"/>
            </w:pPr>
            <w:r w:rsidRPr="001E2775">
              <w:t>Project specific insurance only</w:t>
            </w:r>
          </w:p>
          <w:p w14:paraId="272E7AEA" w14:textId="77777777" w:rsidR="00653C8B" w:rsidRPr="001E2775" w:rsidRDefault="00653C8B" w:rsidP="003322B4">
            <w:pPr>
              <w:pStyle w:val="BodyText"/>
              <w:spacing w:line="240" w:lineRule="atLeast"/>
              <w:rPr>
                <w:rFonts w:cs="Arial"/>
                <w:szCs w:val="22"/>
              </w:rPr>
            </w:pPr>
            <w:r w:rsidRPr="001E2775">
              <w:rPr>
                <w:rFonts w:cs="Arial"/>
                <w:szCs w:val="22"/>
              </w:rPr>
              <w:t>Staff wages (where they relate to additional work required to deliver the project. Applicants must explain the role and why this work cannot be delivered within existing resources)</w:t>
            </w:r>
          </w:p>
          <w:p w14:paraId="01F62E76" w14:textId="3D2E362E" w:rsidR="005C1E3E" w:rsidRPr="00AC6595" w:rsidRDefault="00653C8B" w:rsidP="003322B4">
            <w:pPr>
              <w:pStyle w:val="BodyText"/>
              <w:spacing w:line="240" w:lineRule="atLeast"/>
              <w:rPr>
                <w:rStyle w:val="Hyperlink"/>
                <w:color w:val="auto"/>
                <w:u w:val="none"/>
              </w:rPr>
            </w:pPr>
            <w:r w:rsidRPr="001E2775">
              <w:t>Venue hire, (including City of Greater Geelong venues)</w:t>
            </w:r>
          </w:p>
        </w:tc>
        <w:tc>
          <w:tcPr>
            <w:tcW w:w="4829" w:type="dxa"/>
            <w:tcBorders>
              <w:top w:val="single" w:sz="4" w:space="0" w:color="003263"/>
              <w:bottom w:val="single" w:sz="4" w:space="0" w:color="auto"/>
            </w:tcBorders>
          </w:tcPr>
          <w:p w14:paraId="5C610FA6" w14:textId="77777777" w:rsidR="005C1E3E" w:rsidRPr="001E2775" w:rsidRDefault="005C1E3E">
            <w:pPr>
              <w:pStyle w:val="BodyText"/>
              <w:spacing w:after="160"/>
              <w:ind w:left="91"/>
              <w:rPr>
                <w:rStyle w:val="Hyperlink"/>
                <w:b/>
                <w:color w:val="auto"/>
                <w:u w:val="none"/>
              </w:rPr>
            </w:pPr>
            <w:r w:rsidRPr="001E2775">
              <w:rPr>
                <w:rStyle w:val="Hyperlink"/>
                <w:b/>
                <w:color w:val="auto"/>
                <w:u w:val="none"/>
              </w:rPr>
              <w:lastRenderedPageBreak/>
              <w:t>Types of p</w:t>
            </w:r>
            <w:r w:rsidRPr="001E2775">
              <w:rPr>
                <w:rStyle w:val="Hyperlink"/>
                <w:b/>
                <w:u w:val="none"/>
              </w:rPr>
              <w:t>rojects</w:t>
            </w:r>
          </w:p>
          <w:p w14:paraId="12A248A6" w14:textId="77777777" w:rsidR="005C1E3E" w:rsidRPr="001E2775" w:rsidRDefault="005C1E3E" w:rsidP="00FA7D25">
            <w:pPr>
              <w:pStyle w:val="BodyText"/>
              <w:spacing w:line="240" w:lineRule="atLeast"/>
              <w:rPr>
                <w:rStyle w:val="Hyperlink"/>
                <w:color w:val="auto"/>
                <w:u w:val="none"/>
              </w:rPr>
            </w:pPr>
            <w:r>
              <w:rPr>
                <w:rStyle w:val="Hyperlink"/>
                <w:color w:val="auto"/>
                <w:u w:val="none"/>
              </w:rPr>
              <w:t xml:space="preserve"> </w:t>
            </w:r>
            <w:r w:rsidRPr="001E2775">
              <w:rPr>
                <w:rStyle w:val="Hyperlink"/>
                <w:color w:val="auto"/>
                <w:u w:val="none"/>
              </w:rPr>
              <w:t xml:space="preserve">Projects outside </w:t>
            </w:r>
            <w:r w:rsidRPr="001E2775">
              <w:t>Greater Geelong</w:t>
            </w:r>
          </w:p>
          <w:p w14:paraId="76C9BDA7" w14:textId="77777777" w:rsidR="005C1E3E" w:rsidRPr="001E2775" w:rsidRDefault="005C1E3E" w:rsidP="00FA7D25">
            <w:pPr>
              <w:pStyle w:val="BodyText"/>
              <w:spacing w:line="240" w:lineRule="atLeast"/>
              <w:ind w:left="93"/>
            </w:pPr>
            <w:r w:rsidRPr="001E2775">
              <w:t>Core business</w:t>
            </w:r>
          </w:p>
          <w:p w14:paraId="347D9619" w14:textId="77777777" w:rsidR="005C1E3E" w:rsidRPr="001E2775" w:rsidRDefault="005C1E3E" w:rsidP="00FA7D25">
            <w:pPr>
              <w:pStyle w:val="BodyText"/>
              <w:spacing w:line="240" w:lineRule="atLeast"/>
              <w:ind w:left="93"/>
            </w:pPr>
            <w:r w:rsidRPr="001E2775">
              <w:t>Fundraising events for charities or your own group</w:t>
            </w:r>
          </w:p>
          <w:p w14:paraId="50F3FC3F" w14:textId="77777777" w:rsidR="005C1E3E" w:rsidRPr="001E2775" w:rsidRDefault="005C1E3E" w:rsidP="00FA7D25">
            <w:pPr>
              <w:pStyle w:val="BodyText"/>
              <w:spacing w:line="240" w:lineRule="atLeast"/>
              <w:ind w:left="93"/>
            </w:pPr>
            <w:r w:rsidRPr="001E2775">
              <w:t>Marketing only projects</w:t>
            </w:r>
          </w:p>
          <w:p w14:paraId="3B20DB72" w14:textId="77777777" w:rsidR="005C1E3E" w:rsidRPr="001E2775" w:rsidRDefault="005C1E3E" w:rsidP="00FA7D25">
            <w:pPr>
              <w:pStyle w:val="BodyText"/>
              <w:spacing w:line="240" w:lineRule="atLeast"/>
              <w:ind w:left="93"/>
              <w:rPr>
                <w:rStyle w:val="Hyperlink"/>
                <w:color w:val="auto"/>
                <w:u w:val="none"/>
              </w:rPr>
            </w:pPr>
            <w:r w:rsidRPr="001E2775">
              <w:t>Political or gambling activities</w:t>
            </w:r>
          </w:p>
          <w:p w14:paraId="768F8717" w14:textId="77777777" w:rsidR="005C1E3E" w:rsidRPr="001E2775" w:rsidRDefault="005C1E3E" w:rsidP="00FA7D25">
            <w:pPr>
              <w:pStyle w:val="BodyText"/>
              <w:spacing w:line="240" w:lineRule="atLeast"/>
              <w:ind w:left="91"/>
              <w:rPr>
                <w:rStyle w:val="Hyperlink"/>
                <w:color w:val="auto"/>
                <w:u w:val="none"/>
              </w:rPr>
            </w:pPr>
            <w:r w:rsidRPr="001E2775">
              <w:rPr>
                <w:rStyle w:val="Hyperlink"/>
                <w:color w:val="auto"/>
                <w:u w:val="none"/>
              </w:rPr>
              <w:t>Projects better suited to the City’s other grants</w:t>
            </w:r>
          </w:p>
          <w:p w14:paraId="7B3E8605" w14:textId="77777777" w:rsidR="005C1E3E" w:rsidRPr="001E2775" w:rsidRDefault="005C1E3E" w:rsidP="00FA7D25">
            <w:pPr>
              <w:pStyle w:val="BodyText"/>
              <w:spacing w:line="240" w:lineRule="atLeast"/>
              <w:ind w:left="91"/>
            </w:pPr>
            <w:r w:rsidRPr="001E2775">
              <w:t>Projects started before funding is approved</w:t>
            </w:r>
          </w:p>
          <w:p w14:paraId="28A87A02" w14:textId="77777777" w:rsidR="005C1E3E" w:rsidRPr="001E2775" w:rsidRDefault="005C1E3E" w:rsidP="00FA7D25">
            <w:pPr>
              <w:pStyle w:val="BodyText"/>
              <w:spacing w:line="240" w:lineRule="atLeast"/>
              <w:ind w:left="91"/>
              <w:rPr>
                <w:rStyle w:val="Hyperlink"/>
                <w:color w:val="auto"/>
                <w:u w:val="none"/>
              </w:rPr>
            </w:pPr>
            <w:r w:rsidRPr="001E2775">
              <w:rPr>
                <w:rStyle w:val="Hyperlink"/>
                <w:color w:val="auto"/>
                <w:u w:val="none"/>
              </w:rPr>
              <w:t>Website development</w:t>
            </w:r>
          </w:p>
          <w:p w14:paraId="625D72DF" w14:textId="77777777" w:rsidR="005C1E3E" w:rsidRPr="001E2775" w:rsidRDefault="005C1E3E" w:rsidP="00FA7D25">
            <w:pPr>
              <w:pStyle w:val="BodyText"/>
              <w:spacing w:before="240" w:after="160"/>
              <w:ind w:left="91"/>
              <w:rPr>
                <w:b/>
              </w:rPr>
            </w:pPr>
            <w:r w:rsidRPr="001E2775">
              <w:rPr>
                <w:b/>
              </w:rPr>
              <w:t>Expenses</w:t>
            </w:r>
          </w:p>
          <w:p w14:paraId="360CAE2D" w14:textId="77777777" w:rsidR="005C1E3E" w:rsidRPr="001E2775" w:rsidRDefault="005C1E3E" w:rsidP="00FA7D25">
            <w:pPr>
              <w:pStyle w:val="BodyText"/>
              <w:spacing w:line="240" w:lineRule="atLeast"/>
              <w:ind w:left="91"/>
            </w:pPr>
            <w:r w:rsidRPr="001E2775">
              <w:t xml:space="preserve">Cash vouchers </w:t>
            </w:r>
          </w:p>
          <w:p w14:paraId="1F82D409" w14:textId="77777777" w:rsidR="005C1E3E" w:rsidRPr="001E2775" w:rsidRDefault="005C1E3E" w:rsidP="00FA7D25">
            <w:pPr>
              <w:pStyle w:val="BodyText"/>
              <w:spacing w:line="240" w:lineRule="atLeast"/>
              <w:ind w:left="91"/>
            </w:pPr>
            <w:r w:rsidRPr="001E2775">
              <w:t>Equipment only purchases</w:t>
            </w:r>
          </w:p>
          <w:p w14:paraId="790D0F05" w14:textId="77777777" w:rsidR="005C1E3E" w:rsidRPr="001E2775" w:rsidRDefault="005C1E3E" w:rsidP="00FA7D25">
            <w:pPr>
              <w:pStyle w:val="BodyText"/>
              <w:spacing w:line="240" w:lineRule="atLeast"/>
              <w:ind w:left="91"/>
            </w:pPr>
            <w:r w:rsidRPr="001E2775">
              <w:t>General day-to-day operating costs of running your organisation or business (e.g. insurance, utilities, rent, administration)</w:t>
            </w:r>
          </w:p>
          <w:p w14:paraId="05062409" w14:textId="77777777" w:rsidR="005C1E3E" w:rsidRPr="001E2775" w:rsidRDefault="005C1E3E" w:rsidP="00FA7D25">
            <w:pPr>
              <w:pStyle w:val="BodyText"/>
              <w:spacing w:line="240" w:lineRule="atLeast"/>
              <w:ind w:left="91"/>
              <w:rPr>
                <w:rStyle w:val="Hyperlink"/>
                <w:color w:val="auto"/>
                <w:u w:val="none"/>
              </w:rPr>
            </w:pPr>
            <w:r w:rsidRPr="001E2775">
              <w:rPr>
                <w:rStyle w:val="Hyperlink"/>
                <w:color w:val="auto"/>
                <w:u w:val="none"/>
              </w:rPr>
              <w:t xml:space="preserve">Own venue hire </w:t>
            </w:r>
          </w:p>
          <w:p w14:paraId="57A1326D" w14:textId="77777777" w:rsidR="005C1E3E" w:rsidRPr="001E2775" w:rsidRDefault="005C1E3E" w:rsidP="00FA7D25">
            <w:pPr>
              <w:pStyle w:val="BodyText"/>
              <w:spacing w:line="240" w:lineRule="atLeast"/>
              <w:ind w:left="91"/>
            </w:pPr>
            <w:r w:rsidRPr="001E2775">
              <w:t>Prizes, gifts and awards (e.g. gift vouchers, medals, money, trophies)</w:t>
            </w:r>
          </w:p>
          <w:p w14:paraId="5E187289" w14:textId="77777777" w:rsidR="005C1E3E" w:rsidRPr="001E2775" w:rsidRDefault="005C1E3E" w:rsidP="00FA7D25">
            <w:pPr>
              <w:pStyle w:val="BodyText"/>
              <w:spacing w:line="240" w:lineRule="atLeast"/>
              <w:ind w:left="91"/>
            </w:pPr>
            <w:r w:rsidRPr="001E2775">
              <w:rPr>
                <w:rStyle w:val="Hyperlink"/>
                <w:color w:val="auto"/>
                <w:u w:val="none"/>
              </w:rPr>
              <w:t>Payments to volunteers</w:t>
            </w:r>
          </w:p>
          <w:p w14:paraId="7AB36EB6" w14:textId="5173A370" w:rsidR="005C1E3E" w:rsidRPr="00FA7D25" w:rsidRDefault="005C1E3E" w:rsidP="00FA7D25">
            <w:pPr>
              <w:pStyle w:val="BodyText"/>
              <w:spacing w:line="240" w:lineRule="atLeast"/>
              <w:ind w:left="91"/>
              <w:rPr>
                <w:rStyle w:val="Hyperlink"/>
                <w:bCs/>
                <w:color w:val="auto"/>
                <w:u w:val="none"/>
              </w:rPr>
            </w:pPr>
            <w:r w:rsidRPr="001E2775">
              <w:t>Taxes, levies, fines or penalties</w:t>
            </w:r>
          </w:p>
        </w:tc>
      </w:tr>
    </w:tbl>
    <w:p w14:paraId="28560767" w14:textId="77777777" w:rsidR="005C1E3E" w:rsidRDefault="005C1E3E" w:rsidP="002F31A5">
      <w:pPr>
        <w:pStyle w:val="Introduction"/>
      </w:pPr>
    </w:p>
    <w:p w14:paraId="4F53435C" w14:textId="77777777" w:rsidR="00D9466D" w:rsidRDefault="00D9466D" w:rsidP="00D9466D">
      <w:pPr>
        <w:pStyle w:val="Heading1"/>
        <w:framePr w:wrap="around"/>
      </w:pPr>
      <w:bookmarkStart w:id="22" w:name="_Toc193720534"/>
      <w:bookmarkStart w:id="23" w:name="_Toc232005225"/>
      <w:bookmarkStart w:id="24" w:name="_Toc42703179"/>
      <w:bookmarkStart w:id="25" w:name="_Hlk42784065"/>
      <w:r>
        <w:lastRenderedPageBreak/>
        <w:t>What you need for your application</w:t>
      </w:r>
      <w:bookmarkEnd w:id="22"/>
      <w:bookmarkEnd w:id="23"/>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F60D86">
      <w:pPr>
        <w:pStyle w:val="Heading2"/>
        <w:spacing w:before="240" w:after="160"/>
      </w:pPr>
      <w:bookmarkStart w:id="26" w:name="_Toc193720535"/>
      <w:bookmarkStart w:id="27" w:name="_Toc232005226"/>
      <w:r>
        <w:t>Checklist</w:t>
      </w:r>
      <w:bookmarkEnd w:id="26"/>
      <w:bookmarkEnd w:id="27"/>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35599AAC" w14:textId="5B6BB118" w:rsidR="00D9466D" w:rsidRDefault="72FFBF3D" w:rsidP="231E1B58">
      <w:pPr>
        <w:pStyle w:val="ListBullet"/>
      </w:pPr>
      <w:r w:rsidRPr="231E1B58">
        <w:rPr>
          <w:rFonts w:eastAsia="Arial" w:cs="Arial"/>
          <w:color w:val="000000" w:themeColor="text1"/>
          <w:szCs w:val="22"/>
        </w:rPr>
        <w:t>redacted bank statement</w:t>
      </w:r>
    </w:p>
    <w:p w14:paraId="23A272EA" w14:textId="37971E40" w:rsidR="00D9466D" w:rsidRDefault="00E826C3" w:rsidP="00D9466D">
      <w:pPr>
        <w:pStyle w:val="ListBullet"/>
      </w:pPr>
      <w:r>
        <w:t>letters of support 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7B61507D" w:rsidR="00D9466D" w:rsidRDefault="00FD749C" w:rsidP="00D9466D">
      <w:pPr>
        <w:pStyle w:val="ListBullet"/>
      </w:pPr>
      <w:r>
        <w:t>evidence of venue booking enquiry</w:t>
      </w:r>
    </w:p>
    <w:p w14:paraId="6BF0426B" w14:textId="77777777" w:rsidR="00FC1F2D" w:rsidRDefault="00E826C3" w:rsidP="000E562F">
      <w:pPr>
        <w:pStyle w:val="ListBullet"/>
      </w:pPr>
      <w:r w:rsidRPr="00C01828">
        <w:t>a budget showing all income, expense</w:t>
      </w:r>
      <w:r w:rsidR="008E0E18" w:rsidRPr="00C14C7D">
        <w:t>s</w:t>
      </w:r>
      <w:r w:rsidRPr="00C01828">
        <w:t xml:space="preserve"> and how </w:t>
      </w:r>
      <w:r>
        <w:t xml:space="preserve">the </w:t>
      </w:r>
      <w:r w:rsidRPr="00C01828">
        <w:t>grant funds will be used.</w:t>
      </w:r>
    </w:p>
    <w:p w14:paraId="3FC17A2A" w14:textId="77777777" w:rsidR="00986714" w:rsidRPr="00DE5638" w:rsidRDefault="00986714" w:rsidP="00986714">
      <w:pPr>
        <w:pStyle w:val="ListBullet"/>
        <w:rPr>
          <w:szCs w:val="22"/>
        </w:rPr>
      </w:pPr>
      <w:r w:rsidRPr="00C76FE3">
        <w:t>evidence for expenses to be funded by the grant</w:t>
      </w:r>
      <w:r>
        <w:t xml:space="preserve">. </w:t>
      </w:r>
      <w:r w:rsidRPr="00205407">
        <w:rPr>
          <w:szCs w:val="22"/>
        </w:rPr>
        <w:t>Evidence we will accept includes</w:t>
      </w:r>
      <w:r>
        <w:rPr>
          <w:szCs w:val="22"/>
        </w:rPr>
        <w:t>:</w:t>
      </w:r>
    </w:p>
    <w:p w14:paraId="7C7878D2" w14:textId="77777777" w:rsidR="00986714" w:rsidRDefault="00986714" w:rsidP="00986714">
      <w:pPr>
        <w:pStyle w:val="ListBullet2"/>
        <w:rPr>
          <w:spacing w:val="0"/>
          <w:sz w:val="24"/>
          <w:szCs w:val="24"/>
        </w:rPr>
      </w:pPr>
      <w:r>
        <w:t>supplier or contractor quotes with the supplier’s business name, ABN/ACN and contact details.</w:t>
      </w:r>
    </w:p>
    <w:p w14:paraId="34BFFFC9" w14:textId="77777777" w:rsidR="00986714" w:rsidRPr="00DE5638" w:rsidRDefault="00986714" w:rsidP="00986714">
      <w:pPr>
        <w:pStyle w:val="ListBullet2"/>
      </w:pPr>
      <w:r>
        <w:t>screenshots from online stores with the item description, price and supplier's business name.</w:t>
      </w:r>
    </w:p>
    <w:p w14:paraId="4F45E5F4" w14:textId="5AB3F5AB" w:rsidR="003E64B8" w:rsidRPr="00FC2765" w:rsidRDefault="00670D6D" w:rsidP="00FC2765">
      <w:pPr>
        <w:pStyle w:val="ListBullet"/>
        <w:rPr>
          <w:szCs w:val="22"/>
        </w:rPr>
      </w:pPr>
      <w:r w:rsidRPr="00C76FE3">
        <w:t>a letter explaining any staff wage costs. The letter</w:t>
      </w:r>
      <w:r>
        <w:t xml:space="preserve"> must outline the role, the additional work required to deliver the project, and why this work cannot be delivered using existing resources.</w:t>
      </w:r>
    </w:p>
    <w:p w14:paraId="2E797A6D" w14:textId="77777777" w:rsidR="00780509" w:rsidRPr="00A87CC6" w:rsidRDefault="00780509" w:rsidP="00780509">
      <w:pPr>
        <w:pStyle w:val="ListBullet"/>
        <w:numPr>
          <w:ilvl w:val="0"/>
          <w:numId w:val="0"/>
        </w:numPr>
        <w:ind w:left="170"/>
      </w:pPr>
    </w:p>
    <w:p w14:paraId="0706A767" w14:textId="77777777" w:rsidR="00AE490E" w:rsidRDefault="00AE490E" w:rsidP="00AE490E">
      <w:pPr>
        <w:pStyle w:val="Heading1"/>
        <w:framePr w:wrap="around"/>
      </w:pPr>
      <w:bookmarkStart w:id="28" w:name="_Toc166163033"/>
      <w:bookmarkStart w:id="29" w:name="_Toc232005227"/>
      <w:bookmarkEnd w:id="24"/>
      <w:bookmarkEnd w:id="25"/>
      <w:r>
        <w:lastRenderedPageBreak/>
        <w:t>How we assess applications</w:t>
      </w:r>
      <w:bookmarkStart w:id="30" w:name="_Hlk69245773"/>
      <w:bookmarkEnd w:id="28"/>
      <w:bookmarkEnd w:id="29"/>
    </w:p>
    <w:p w14:paraId="721C891E" w14:textId="257DA4D4" w:rsidR="00D02D75" w:rsidRDefault="00D02D75" w:rsidP="00AE490E">
      <w:pPr>
        <w:pStyle w:val="Introduction"/>
      </w:pPr>
      <w:bookmarkStart w:id="31" w:name="_Hlk43885432"/>
      <w:r>
        <w:t>We carefully check all applications to make sure they meet the guideline rules and are a good use of the City’s grant funding.</w:t>
      </w:r>
    </w:p>
    <w:p w14:paraId="40CC0746" w14:textId="6E19C88A" w:rsidR="000354F0" w:rsidRPr="000354F0" w:rsidRDefault="000354F0" w:rsidP="00F60D86">
      <w:pPr>
        <w:pStyle w:val="Heading2"/>
        <w:spacing w:before="240" w:after="160"/>
        <w:rPr>
          <w:color w:val="auto"/>
        </w:rPr>
      </w:pPr>
      <w:bookmarkStart w:id="32" w:name="_Toc232005228"/>
      <w:r>
        <w:t>Assessment</w:t>
      </w:r>
      <w:bookmarkEnd w:id="32"/>
    </w:p>
    <w:p w14:paraId="0498DD9C" w14:textId="77777777" w:rsidR="000354F0" w:rsidRPr="00A87CC6" w:rsidRDefault="00AE490E" w:rsidP="000354F0">
      <w:pPr>
        <w:pStyle w:val="BodyText"/>
      </w:pPr>
      <w:r>
        <w:t xml:space="preserve">The complete list of checks </w:t>
      </w:r>
      <w:r w:rsidRPr="00A87CC6">
        <w:t>we do on each grant application include:</w:t>
      </w:r>
      <w:r w:rsidR="000354F0" w:rsidRPr="00A87CC6">
        <w:t xml:space="preserve"> </w:t>
      </w:r>
    </w:p>
    <w:p w14:paraId="0240AEC6" w14:textId="10DB6070" w:rsidR="00AE490E" w:rsidRPr="004F2FCD" w:rsidRDefault="00AE490E" w:rsidP="005E2BCE">
      <w:pPr>
        <w:pStyle w:val="ListBullet"/>
        <w:numPr>
          <w:ilvl w:val="0"/>
          <w:numId w:val="0"/>
        </w:numPr>
      </w:pPr>
      <w:r w:rsidRPr="00A87CC6">
        <w:rPr>
          <w:b/>
          <w:bCs/>
        </w:rPr>
        <w:t>Eligibility checks</w:t>
      </w:r>
      <w:r w:rsidRPr="00A87CC6">
        <w:t xml:space="preserve"> – we check </w:t>
      </w:r>
      <w:r w:rsidR="0074644B" w:rsidRPr="00A87CC6">
        <w:t xml:space="preserve">if </w:t>
      </w:r>
      <w:r w:rsidR="00CF3DF0" w:rsidRPr="00A87CC6">
        <w:t>the applicant</w:t>
      </w:r>
      <w:r w:rsidR="0074644B" w:rsidRPr="00A87CC6">
        <w:t xml:space="preserve"> and project are </w:t>
      </w:r>
      <w:r w:rsidRPr="00A87CC6">
        <w:t xml:space="preserve">eligible (see </w:t>
      </w:r>
      <w:r w:rsidRPr="004F748D">
        <w:t xml:space="preserve">pages </w:t>
      </w:r>
      <w:hyperlink w:anchor="_Who_is_eligIble" w:history="1">
        <w:r w:rsidR="00F60D86" w:rsidRPr="004F748D">
          <w:rPr>
            <w:rStyle w:val="Hyperlink"/>
          </w:rPr>
          <w:t>4</w:t>
        </w:r>
      </w:hyperlink>
      <w:r w:rsidR="004A2833" w:rsidRPr="004F748D">
        <w:t xml:space="preserve"> and </w:t>
      </w:r>
      <w:r w:rsidR="00F60D86" w:rsidRPr="004F748D">
        <w:t>6</w:t>
      </w:r>
      <w:r w:rsidR="004A2833" w:rsidRPr="004F748D">
        <w:t xml:space="preserve"> through</w:t>
      </w:r>
      <w:r w:rsidR="00F60D86" w:rsidRPr="004F748D">
        <w:t xml:space="preserve"> 7</w:t>
      </w:r>
      <w:r w:rsidRPr="004F748D">
        <w:t>).</w:t>
      </w:r>
    </w:p>
    <w:p w14:paraId="067D8E37" w14:textId="6BC9C620"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rsidRPr="00904DF1">
        <w:t>page</w:t>
      </w:r>
      <w:hyperlink w:anchor="_Community_Strengthening_Grants" w:history="1">
        <w:r w:rsidRPr="004A2833">
          <w:rPr>
            <w:rStyle w:val="Hyperlink"/>
            <w:u w:val="none"/>
          </w:rPr>
          <w:t xml:space="preserve"> </w:t>
        </w:r>
        <w:r w:rsidR="00904DF1" w:rsidRPr="00904DF1">
          <w:rPr>
            <w:rStyle w:val="Hyperlink"/>
          </w:rPr>
          <w:t>9</w:t>
        </w:r>
      </w:hyperlink>
      <w:r w:rsidR="00904DF1" w:rsidRPr="00904DF1">
        <w:t xml:space="preserve"> and </w:t>
      </w:r>
      <w:hyperlink w:anchor="_Criteria_2:_Well-planned" w:history="1">
        <w:r w:rsidR="00904DF1" w:rsidRPr="00904DF1">
          <w:rPr>
            <w:rStyle w:val="Hyperlink"/>
          </w:rPr>
          <w:t>10</w:t>
        </w:r>
      </w:hyperlink>
      <w:r w:rsidR="00904DF1" w:rsidRPr="00904DF1">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6E6527">
      <w:pPr>
        <w:pStyle w:val="Heading2"/>
        <w:spacing w:before="240" w:after="160"/>
      </w:pPr>
      <w:bookmarkStart w:id="33" w:name="_Toc232005229"/>
      <w:bookmarkEnd w:id="30"/>
      <w:bookmarkEnd w:id="31"/>
      <w:r>
        <w:t xml:space="preserve">Assessment </w:t>
      </w:r>
      <w:r w:rsidR="00E639DE">
        <w:t>criteria</w:t>
      </w:r>
      <w:bookmarkEnd w:id="33"/>
    </w:p>
    <w:p w14:paraId="64F5D9AF" w14:textId="77777777" w:rsidR="007568B2" w:rsidRPr="00C506CA" w:rsidRDefault="007568B2" w:rsidP="007568B2">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46ACF620" w14:textId="77777777" w:rsidR="007568B2" w:rsidRPr="00C506CA" w:rsidRDefault="007568B2" w:rsidP="007568B2">
      <w:pPr>
        <w:pStyle w:val="BodyText"/>
      </w:pPr>
      <w:r w:rsidRPr="00C506CA">
        <w:t>Each criterion has a weighting (a percentage). A higher percentage means that criterion has more impact on your total score.</w:t>
      </w:r>
    </w:p>
    <w:p w14:paraId="746B0483" w14:textId="77777777" w:rsidR="007568B2" w:rsidRPr="00C506CA" w:rsidRDefault="007568B2" w:rsidP="007568B2">
      <w:pPr>
        <w:pStyle w:val="BodyText"/>
      </w:pPr>
      <w:r w:rsidRPr="00C506CA">
        <w:t>The table below shows the assessment criteria and what we look for. </w:t>
      </w:r>
    </w:p>
    <w:p w14:paraId="2AF61C4A" w14:textId="31898350" w:rsidR="00670D6D" w:rsidRPr="00A554FF" w:rsidRDefault="007568B2" w:rsidP="00A554FF">
      <w:pPr>
        <w:pStyle w:val="BodyText"/>
      </w:pPr>
      <w:r w:rsidRPr="00C506CA">
        <w:t>We will score your application based on the information you provide and how you answer the questions.</w:t>
      </w:r>
    </w:p>
    <w:p w14:paraId="27E07D1D" w14:textId="0AF08817" w:rsidR="000B2B12" w:rsidRPr="00105201" w:rsidRDefault="00105201" w:rsidP="006E6527">
      <w:pPr>
        <w:pStyle w:val="Heading2"/>
        <w:spacing w:before="240" w:after="160"/>
      </w:pPr>
      <w:bookmarkStart w:id="34" w:name="_Community_Strengthening_Grants"/>
      <w:bookmarkStart w:id="35" w:name="_Toc232005230"/>
      <w:bookmarkEnd w:id="34"/>
      <w:r w:rsidRPr="00105201">
        <w:t xml:space="preserve">Community Strengthening </w:t>
      </w:r>
      <w:r w:rsidR="000B2B12" w:rsidRPr="00105201">
        <w:t>Grants Assessment Criteria</w:t>
      </w:r>
      <w:bookmarkEnd w:id="35"/>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66"/>
        <w:gridCol w:w="5366"/>
      </w:tblGrid>
      <w:tr w:rsidR="009F6AB6" w14:paraId="72F5D779" w14:textId="77777777" w:rsidTr="000B2B12">
        <w:trPr>
          <w:trHeight w:val="421"/>
        </w:trPr>
        <w:tc>
          <w:tcPr>
            <w:tcW w:w="10732" w:type="dxa"/>
            <w:gridSpan w:val="2"/>
            <w:shd w:val="clear" w:color="auto" w:fill="DEEAF6" w:themeFill="accent5" w:themeFillTint="33"/>
          </w:tcPr>
          <w:p w14:paraId="1864ED71" w14:textId="0B4BB8D6" w:rsidR="000B2B12" w:rsidRDefault="000B2B12" w:rsidP="000B2B12">
            <w:pPr>
              <w:pStyle w:val="Heading3"/>
              <w:rPr>
                <w:rFonts w:cs="Arial"/>
                <w:szCs w:val="22"/>
              </w:rPr>
            </w:pPr>
            <w:r>
              <w:t xml:space="preserve">Criteria 1: </w:t>
            </w:r>
            <w:r w:rsidR="007638D5" w:rsidRPr="000B2B12">
              <w:t xml:space="preserve">Community </w:t>
            </w:r>
            <w:r w:rsidR="007638D5">
              <w:t>Benefit 50</w:t>
            </w:r>
            <w:r w:rsidR="000506B2" w:rsidRPr="00795222">
              <w:t>%</w:t>
            </w:r>
          </w:p>
        </w:tc>
      </w:tr>
      <w:tr w:rsidR="009F6AB6" w:rsidRPr="00BC08A3" w14:paraId="2BBCA950" w14:textId="77777777" w:rsidTr="00EC15BE">
        <w:trPr>
          <w:trHeight w:val="580"/>
        </w:trPr>
        <w:tc>
          <w:tcPr>
            <w:tcW w:w="10732" w:type="dxa"/>
            <w:gridSpan w:val="2"/>
            <w:tcBorders>
              <w:top w:val="nil"/>
              <w:bottom w:val="nil"/>
            </w:tcBorders>
          </w:tcPr>
          <w:p w14:paraId="57246ED4" w14:textId="4B4A4B76" w:rsidR="0022455F" w:rsidRPr="00BC08A3" w:rsidRDefault="007A25A1" w:rsidP="0022455F">
            <w:pPr>
              <w:pStyle w:val="ListBullet"/>
              <w:tabs>
                <w:tab w:val="clear" w:pos="170"/>
                <w:tab w:val="num" w:pos="312"/>
              </w:tabs>
              <w:ind w:left="312"/>
            </w:pPr>
            <w:r w:rsidRPr="007A25A1">
              <w:rPr>
                <w:rFonts w:cs="Arial"/>
              </w:rPr>
              <w:t xml:space="preserve">Does your project aim to support, or promote the inclusion of, one or more of the </w:t>
            </w:r>
            <w:r>
              <w:rPr>
                <w:rFonts w:cs="Arial"/>
              </w:rPr>
              <w:t xml:space="preserve">City’s </w:t>
            </w:r>
            <w:r w:rsidRPr="007A25A1">
              <w:rPr>
                <w:rFonts w:cs="Arial"/>
              </w:rPr>
              <w:t>priority groups</w:t>
            </w:r>
            <w:r>
              <w:rPr>
                <w:rFonts w:cs="Arial"/>
              </w:rPr>
              <w:t xml:space="preserve">? </w:t>
            </w:r>
          </w:p>
        </w:tc>
      </w:tr>
      <w:tr w:rsidR="009F6AB6" w:rsidRPr="00327350" w14:paraId="78EC2B85" w14:textId="77777777" w:rsidTr="00C718AE">
        <w:trPr>
          <w:trHeight w:val="1818"/>
        </w:trPr>
        <w:tc>
          <w:tcPr>
            <w:tcW w:w="5366" w:type="dxa"/>
            <w:tcBorders>
              <w:top w:val="nil"/>
              <w:bottom w:val="nil"/>
              <w:right w:val="nil"/>
            </w:tcBorders>
          </w:tcPr>
          <w:p w14:paraId="7FB823EC" w14:textId="77777777" w:rsidR="0022455F" w:rsidRPr="00066ECC" w:rsidRDefault="0022455F">
            <w:pPr>
              <w:pStyle w:val="ListBullet3"/>
              <w:rPr>
                <w:szCs w:val="22"/>
              </w:rPr>
            </w:pPr>
            <w:r w:rsidRPr="00066ECC">
              <w:rPr>
                <w:szCs w:val="22"/>
              </w:rPr>
              <w:t xml:space="preserve">Aboriginal and Torres Strait Islander peoples </w:t>
            </w:r>
          </w:p>
          <w:p w14:paraId="564707F9" w14:textId="77777777" w:rsidR="0022455F" w:rsidRPr="00066ECC" w:rsidRDefault="0022455F">
            <w:pPr>
              <w:pStyle w:val="ListBullet3"/>
              <w:rPr>
                <w:szCs w:val="22"/>
              </w:rPr>
            </w:pPr>
            <w:r w:rsidRPr="00066ECC">
              <w:rPr>
                <w:szCs w:val="22"/>
              </w:rPr>
              <w:t xml:space="preserve">Multicultural communities </w:t>
            </w:r>
          </w:p>
          <w:p w14:paraId="7E09C361" w14:textId="77777777" w:rsidR="0022455F" w:rsidRPr="00066ECC" w:rsidRDefault="0022455F">
            <w:pPr>
              <w:pStyle w:val="ListBullet3"/>
              <w:rPr>
                <w:szCs w:val="22"/>
              </w:rPr>
            </w:pPr>
            <w:r w:rsidRPr="00066ECC">
              <w:rPr>
                <w:szCs w:val="22"/>
              </w:rPr>
              <w:t xml:space="preserve">Refugee and asylum seeker communities </w:t>
            </w:r>
          </w:p>
          <w:p w14:paraId="57995DF8" w14:textId="77777777" w:rsidR="0022455F" w:rsidRPr="00066ECC" w:rsidRDefault="0022455F">
            <w:pPr>
              <w:pStyle w:val="ListBullet3"/>
              <w:rPr>
                <w:szCs w:val="22"/>
              </w:rPr>
            </w:pPr>
            <w:r w:rsidRPr="00066ECC">
              <w:rPr>
                <w:szCs w:val="22"/>
              </w:rPr>
              <w:t xml:space="preserve">Rural and peri-urban communities </w:t>
            </w:r>
          </w:p>
          <w:p w14:paraId="31B6C524" w14:textId="1A53F182" w:rsidR="00E661A2" w:rsidRPr="00327350" w:rsidRDefault="0022455F" w:rsidP="00E62D3A">
            <w:pPr>
              <w:pStyle w:val="ListBullet3"/>
            </w:pPr>
            <w:r w:rsidRPr="00066ECC">
              <w:rPr>
                <w:szCs w:val="22"/>
              </w:rPr>
              <w:t xml:space="preserve">LGBTQIA+ communities </w:t>
            </w:r>
          </w:p>
        </w:tc>
        <w:tc>
          <w:tcPr>
            <w:tcW w:w="5366" w:type="dxa"/>
            <w:tcBorders>
              <w:top w:val="nil"/>
              <w:left w:val="nil"/>
              <w:bottom w:val="nil"/>
            </w:tcBorders>
          </w:tcPr>
          <w:p w14:paraId="4BB5CBF2" w14:textId="77777777" w:rsidR="0022455F" w:rsidRPr="00066ECC" w:rsidRDefault="0022455F">
            <w:pPr>
              <w:pStyle w:val="ListBullet3"/>
              <w:rPr>
                <w:szCs w:val="22"/>
              </w:rPr>
            </w:pPr>
            <w:r w:rsidRPr="00066ECC">
              <w:rPr>
                <w:szCs w:val="22"/>
              </w:rPr>
              <w:t xml:space="preserve">Young people </w:t>
            </w:r>
          </w:p>
          <w:p w14:paraId="185DE2E6" w14:textId="77777777" w:rsidR="0022455F" w:rsidRPr="00066ECC" w:rsidRDefault="0022455F">
            <w:pPr>
              <w:pStyle w:val="ListBullet3"/>
              <w:rPr>
                <w:szCs w:val="22"/>
              </w:rPr>
            </w:pPr>
            <w:r w:rsidRPr="00066ECC">
              <w:rPr>
                <w:szCs w:val="22"/>
              </w:rPr>
              <w:t xml:space="preserve">Older people </w:t>
            </w:r>
          </w:p>
          <w:p w14:paraId="64D65F2E" w14:textId="77777777" w:rsidR="0022455F" w:rsidRPr="00066ECC" w:rsidRDefault="0022455F">
            <w:pPr>
              <w:pStyle w:val="ListBullet3"/>
              <w:rPr>
                <w:szCs w:val="22"/>
              </w:rPr>
            </w:pPr>
            <w:r w:rsidRPr="00066ECC">
              <w:rPr>
                <w:szCs w:val="22"/>
              </w:rPr>
              <w:t xml:space="preserve">Socio-economic disadvantage </w:t>
            </w:r>
          </w:p>
          <w:p w14:paraId="0F0E4872" w14:textId="77777777" w:rsidR="0022455F" w:rsidRPr="00066ECC" w:rsidRDefault="0022455F">
            <w:pPr>
              <w:pStyle w:val="ListBullet3"/>
              <w:rPr>
                <w:szCs w:val="22"/>
              </w:rPr>
            </w:pPr>
            <w:r w:rsidRPr="00066ECC">
              <w:rPr>
                <w:szCs w:val="22"/>
              </w:rPr>
              <w:t xml:space="preserve">People with disability </w:t>
            </w:r>
          </w:p>
          <w:p w14:paraId="31FE03FF" w14:textId="69223BB0" w:rsidR="00574A4D" w:rsidRPr="00327350" w:rsidRDefault="0022455F" w:rsidP="00E62D3A">
            <w:pPr>
              <w:pStyle w:val="ListBullet3"/>
            </w:pPr>
            <w:r w:rsidRPr="00066ECC">
              <w:rPr>
                <w:szCs w:val="22"/>
              </w:rPr>
              <w:t>Women</w:t>
            </w:r>
          </w:p>
        </w:tc>
      </w:tr>
      <w:tr w:rsidR="009F6AB6" w14:paraId="720D40E4" w14:textId="77777777" w:rsidTr="00C718AE">
        <w:trPr>
          <w:trHeight w:val="421"/>
        </w:trPr>
        <w:tc>
          <w:tcPr>
            <w:tcW w:w="10732" w:type="dxa"/>
            <w:gridSpan w:val="2"/>
            <w:tcBorders>
              <w:top w:val="nil"/>
            </w:tcBorders>
          </w:tcPr>
          <w:p w14:paraId="2F653534" w14:textId="44889E3E" w:rsidR="00E8454D" w:rsidRPr="00926785" w:rsidRDefault="00A21ECB" w:rsidP="004A218E">
            <w:pPr>
              <w:pStyle w:val="ListBullet"/>
            </w:pPr>
            <w:r w:rsidRPr="00A21ECB">
              <w:t xml:space="preserve">Clearly explain the community need your project is responding to. </w:t>
            </w:r>
            <w:r w:rsidRPr="00926785">
              <w:t>Provide</w:t>
            </w:r>
            <w:r w:rsidRPr="00A21ECB">
              <w:t xml:space="preserve"> relevant evidence or data</w:t>
            </w:r>
            <w:r w:rsidR="004A218E" w:rsidRPr="00926785">
              <w:t xml:space="preserve"> to support this. </w:t>
            </w:r>
            <w:r w:rsidR="00945439" w:rsidRPr="00926785">
              <w:t xml:space="preserve">Useful local data can be found </w:t>
            </w:r>
            <w:hyperlink r:id="rId27" w:history="1">
              <w:r w:rsidR="00945439" w:rsidRPr="00926785">
                <w:rPr>
                  <w:rStyle w:val="Hyperlink"/>
                </w:rPr>
                <w:t>here</w:t>
              </w:r>
            </w:hyperlink>
            <w:r w:rsidR="00945439" w:rsidRPr="00926785">
              <w:t>.</w:t>
            </w:r>
          </w:p>
          <w:p w14:paraId="73E3DAA6" w14:textId="5665B8E7" w:rsidR="00B356E0" w:rsidRDefault="00C1001D" w:rsidP="00C1001D">
            <w:pPr>
              <w:pStyle w:val="ListBullet"/>
              <w:tabs>
                <w:tab w:val="clear" w:pos="170"/>
              </w:tabs>
            </w:pPr>
            <w:r w:rsidRPr="00716E5A">
              <w:t>Explain the changes you expect from your project? (These are your outcomes)</w:t>
            </w:r>
            <w:r w:rsidR="00B356E0">
              <w:t>.</w:t>
            </w:r>
          </w:p>
          <w:p w14:paraId="650BE6C4" w14:textId="77777777" w:rsidR="00501BAC" w:rsidRPr="00716E5A" w:rsidRDefault="00501BAC" w:rsidP="00501BAC">
            <w:pPr>
              <w:pStyle w:val="ListBullet"/>
              <w:tabs>
                <w:tab w:val="clear" w:pos="170"/>
              </w:tabs>
            </w:pPr>
            <w:r w:rsidRPr="00716E5A">
              <w:t>Which of the City’s outcomes do your outcomes align with?</w:t>
            </w:r>
          </w:p>
          <w:p w14:paraId="14A0CEB0" w14:textId="37414C4E" w:rsidR="00501BAC" w:rsidRPr="00716E5A" w:rsidRDefault="00501BAC" w:rsidP="00501BAC">
            <w:pPr>
              <w:pStyle w:val="ListBullet2"/>
              <w:numPr>
                <w:ilvl w:val="0"/>
                <w:numId w:val="0"/>
              </w:numPr>
              <w:ind w:left="158"/>
            </w:pPr>
            <w:r w:rsidRPr="00716E5A">
              <w:rPr>
                <w:rStyle w:val="Hyperlink"/>
                <w:color w:val="auto"/>
                <w:u w:val="none"/>
              </w:rPr>
              <w:t xml:space="preserve">Refer to </w:t>
            </w:r>
            <w:hyperlink w:anchor="_Appendix_1_-Outcomes" w:history="1">
              <w:r w:rsidRPr="00CA4881">
                <w:rPr>
                  <w:rStyle w:val="Hyperlink"/>
                </w:rPr>
                <w:t>Appendix 1</w:t>
              </w:r>
            </w:hyperlink>
            <w:r w:rsidRPr="00716E5A">
              <w:rPr>
                <w:rStyle w:val="Hyperlink"/>
                <w:color w:val="auto"/>
                <w:u w:val="none"/>
              </w:rPr>
              <w:t xml:space="preserve"> in these guidelines for a list of the City’s outcomes. You need to align your outcomes with a </w:t>
            </w:r>
            <w:r w:rsidRPr="00F810B1">
              <w:rPr>
                <w:rStyle w:val="Hyperlink"/>
                <w:b/>
                <w:bCs/>
                <w:color w:val="auto"/>
                <w:u w:val="none"/>
              </w:rPr>
              <w:t>minimum of one</w:t>
            </w:r>
            <w:r w:rsidRPr="00716E5A">
              <w:rPr>
                <w:rStyle w:val="Hyperlink"/>
                <w:color w:val="auto"/>
                <w:u w:val="none"/>
              </w:rPr>
              <w:t xml:space="preserve"> and</w:t>
            </w:r>
            <w:r w:rsidRPr="00F810B1">
              <w:rPr>
                <w:rStyle w:val="Hyperlink"/>
                <w:color w:val="auto"/>
                <w:u w:val="none"/>
              </w:rPr>
              <w:t xml:space="preserve"> </w:t>
            </w:r>
            <w:r w:rsidRPr="00F810B1">
              <w:rPr>
                <w:rStyle w:val="Hyperlink"/>
                <w:b/>
                <w:bCs/>
                <w:color w:val="auto"/>
                <w:u w:val="none"/>
              </w:rPr>
              <w:t>maximum of three</w:t>
            </w:r>
            <w:r w:rsidRPr="00F810B1">
              <w:rPr>
                <w:rStyle w:val="Hyperlink"/>
                <w:color w:val="auto"/>
                <w:u w:val="none"/>
              </w:rPr>
              <w:t xml:space="preserve"> </w:t>
            </w:r>
            <w:r w:rsidRPr="00716E5A">
              <w:rPr>
                <w:rStyle w:val="Hyperlink"/>
                <w:color w:val="auto"/>
                <w:u w:val="none"/>
              </w:rPr>
              <w:t xml:space="preserve">of the City’s outcomes - </w:t>
            </w:r>
            <w:r w:rsidRPr="00716E5A">
              <w:t>focus only on those most relevant to your project.</w:t>
            </w:r>
          </w:p>
          <w:p w14:paraId="7825F579" w14:textId="72E3F8F7" w:rsidR="00501BAC" w:rsidRPr="00716E5A" w:rsidRDefault="00501BAC" w:rsidP="00501BAC">
            <w:pPr>
              <w:pStyle w:val="ListBullet"/>
            </w:pPr>
            <w:r w:rsidRPr="00716E5A">
              <w:t>Which of the City’s measures can you report on? Include your targets and data collection methods.</w:t>
            </w:r>
          </w:p>
          <w:p w14:paraId="1ABD7A65" w14:textId="0101172E" w:rsidR="000506B2" w:rsidRPr="00B94EA8" w:rsidRDefault="00501BAC" w:rsidP="00501BAC">
            <w:pPr>
              <w:pStyle w:val="BodyText"/>
              <w:ind w:left="158"/>
              <w:rPr>
                <w:rFonts w:cs="Arial"/>
                <w:szCs w:val="22"/>
              </w:rPr>
            </w:pPr>
            <w:r w:rsidRPr="00716E5A">
              <w:rPr>
                <w:rStyle w:val="Hyperlink"/>
                <w:rFonts w:cs="Arial"/>
                <w:bCs/>
                <w:color w:val="auto"/>
                <w:szCs w:val="22"/>
                <w:u w:val="none"/>
              </w:rPr>
              <w:t xml:space="preserve">Refer to the </w:t>
            </w:r>
            <w:hyperlink w:anchor="_Appendix_1_-Outcomes" w:history="1">
              <w:r w:rsidRPr="00CA4881">
                <w:rPr>
                  <w:rStyle w:val="Hyperlink"/>
                  <w:rFonts w:cs="Arial"/>
                  <w:bCs/>
                  <w:szCs w:val="22"/>
                </w:rPr>
                <w:t>Appendix 1</w:t>
              </w:r>
            </w:hyperlink>
            <w:r w:rsidRPr="00716E5A">
              <w:rPr>
                <w:rStyle w:val="Hyperlink"/>
                <w:rFonts w:cs="Arial"/>
                <w:bCs/>
                <w:color w:val="auto"/>
                <w:szCs w:val="22"/>
                <w:u w:val="none"/>
              </w:rPr>
              <w:t xml:space="preserve"> for a list of the City’s measures. Choose only those measures that relate to the City’s outcomes you chose.</w:t>
            </w:r>
          </w:p>
        </w:tc>
      </w:tr>
      <w:tr w:rsidR="009F6AB6" w:rsidRPr="000B2B12" w14:paraId="41F418BD" w14:textId="77777777" w:rsidTr="000B2B12">
        <w:trPr>
          <w:trHeight w:val="580"/>
        </w:trPr>
        <w:tc>
          <w:tcPr>
            <w:tcW w:w="10732" w:type="dxa"/>
            <w:gridSpan w:val="2"/>
            <w:shd w:val="clear" w:color="auto" w:fill="DEEAF6" w:themeFill="accent5" w:themeFillTint="33"/>
          </w:tcPr>
          <w:p w14:paraId="3D88BE2A" w14:textId="6B76004B" w:rsidR="000B2B12" w:rsidRDefault="000B2B12" w:rsidP="000B2B12">
            <w:pPr>
              <w:pStyle w:val="Heading3"/>
            </w:pPr>
            <w:bookmarkStart w:id="36" w:name="_Criteria_2:_Well-planned"/>
            <w:bookmarkEnd w:id="36"/>
            <w:r>
              <w:lastRenderedPageBreak/>
              <w:t xml:space="preserve">Criteria </w:t>
            </w:r>
            <w:r w:rsidR="001666C0">
              <w:t>2</w:t>
            </w:r>
            <w:r>
              <w:t xml:space="preserve">: </w:t>
            </w:r>
            <w:r w:rsidR="000506B2">
              <w:t xml:space="preserve">Well-planned </w:t>
            </w:r>
            <w:r w:rsidR="001666C0">
              <w:t>50</w:t>
            </w:r>
            <w:r w:rsidR="000506B2">
              <w:t>%</w:t>
            </w:r>
          </w:p>
        </w:tc>
      </w:tr>
      <w:tr w:rsidR="00A87CC6" w:rsidRPr="00A87CC6" w14:paraId="30103582" w14:textId="77777777" w:rsidTr="000B4C05">
        <w:trPr>
          <w:trHeight w:val="1327"/>
        </w:trPr>
        <w:tc>
          <w:tcPr>
            <w:tcW w:w="10732" w:type="dxa"/>
            <w:gridSpan w:val="2"/>
          </w:tcPr>
          <w:p w14:paraId="11B88022" w14:textId="77777777" w:rsidR="00342581" w:rsidRPr="00A87CC6" w:rsidRDefault="00CB5418" w:rsidP="00342581">
            <w:pPr>
              <w:pStyle w:val="ListBullet"/>
              <w:tabs>
                <w:tab w:val="num" w:pos="312"/>
              </w:tabs>
              <w:spacing w:before="120" w:after="120"/>
            </w:pPr>
            <w:r w:rsidRPr="00A87CC6">
              <w:t>Describe your activities and timeline.</w:t>
            </w:r>
          </w:p>
          <w:p w14:paraId="59094043" w14:textId="1E006F3F" w:rsidR="003C16B9" w:rsidRPr="00A87CC6" w:rsidRDefault="003C16B9" w:rsidP="00342581">
            <w:pPr>
              <w:pStyle w:val="ListBullet"/>
              <w:tabs>
                <w:tab w:val="num" w:pos="312"/>
              </w:tabs>
              <w:spacing w:before="120" w:after="120"/>
            </w:pPr>
            <w:r w:rsidRPr="00A87CC6">
              <w:t>What skills, knowledge and experience does the organising team have to successfully deliver the project?</w:t>
            </w:r>
          </w:p>
          <w:p w14:paraId="15AA60FF" w14:textId="77777777" w:rsidR="00C76B09" w:rsidRPr="00A87CC6" w:rsidRDefault="00C76B09" w:rsidP="00C76B09">
            <w:pPr>
              <w:pStyle w:val="ListBullet"/>
            </w:pPr>
            <w:r w:rsidRPr="00A87CC6">
              <w:t>Do you need any permits or approvals for your project?</w:t>
            </w:r>
          </w:p>
          <w:p w14:paraId="77FB6BB7" w14:textId="738615ED" w:rsidR="00EB30CB" w:rsidRPr="00A87CC6" w:rsidRDefault="00C76B09" w:rsidP="00FD749C">
            <w:pPr>
              <w:pStyle w:val="ListBullet"/>
              <w:tabs>
                <w:tab w:val="clear" w:pos="170"/>
                <w:tab w:val="num" w:pos="164"/>
              </w:tabs>
              <w:ind w:left="312" w:hanging="312"/>
              <w:rPr>
                <w:szCs w:val="22"/>
              </w:rPr>
            </w:pPr>
            <w:r w:rsidRPr="00A87CC6">
              <w:t xml:space="preserve">Have you made a booking enquiry with your venue? </w:t>
            </w:r>
          </w:p>
          <w:p w14:paraId="79AC0CC7" w14:textId="77777777" w:rsidR="00C76B09" w:rsidRPr="00A87CC6" w:rsidRDefault="00C76B09" w:rsidP="00C76B09">
            <w:pPr>
              <w:pStyle w:val="ListBullet"/>
              <w:rPr>
                <w:szCs w:val="22"/>
              </w:rPr>
            </w:pPr>
            <w:r w:rsidRPr="00A87CC6">
              <w:rPr>
                <w:szCs w:val="22"/>
              </w:rPr>
              <w:t xml:space="preserve">What is the total cost of your activity?  </w:t>
            </w:r>
          </w:p>
          <w:p w14:paraId="58732A13" w14:textId="77777777" w:rsidR="00C76B09" w:rsidRPr="00A87CC6" w:rsidRDefault="00C76B09" w:rsidP="00C76B09">
            <w:pPr>
              <w:pStyle w:val="ListBullet"/>
              <w:rPr>
                <w:szCs w:val="22"/>
              </w:rPr>
            </w:pPr>
            <w:r w:rsidRPr="00A87CC6">
              <w:rPr>
                <w:szCs w:val="22"/>
              </w:rPr>
              <w:t xml:space="preserve">How much grant money do you need? </w:t>
            </w:r>
          </w:p>
          <w:p w14:paraId="5521F770" w14:textId="77777777" w:rsidR="00C76B09" w:rsidRPr="00A87CC6" w:rsidRDefault="00C76B09" w:rsidP="00C76B09">
            <w:pPr>
              <w:pStyle w:val="ListBullet"/>
              <w:rPr>
                <w:szCs w:val="22"/>
              </w:rPr>
            </w:pPr>
            <w:r w:rsidRPr="00A87CC6">
              <w:rPr>
                <w:szCs w:val="22"/>
              </w:rPr>
              <w:t>Do you have income from other sources (e.g. your own cash contribution, sponsorship)? Is it confirmed?</w:t>
            </w:r>
          </w:p>
          <w:p w14:paraId="131E6A0B" w14:textId="77777777" w:rsidR="00C76B09" w:rsidRPr="00A87CC6" w:rsidRDefault="00C76B09" w:rsidP="00C76B09">
            <w:pPr>
              <w:pStyle w:val="ListBullet"/>
              <w:rPr>
                <w:szCs w:val="22"/>
              </w:rPr>
            </w:pPr>
            <w:r w:rsidRPr="00A87CC6">
              <w:rPr>
                <w:szCs w:val="22"/>
              </w:rPr>
              <w:t>What expenses will you have? (e.g. venue hire, materials)</w:t>
            </w:r>
          </w:p>
          <w:p w14:paraId="1441660E" w14:textId="77777777" w:rsidR="000758B6" w:rsidRPr="00A87CC6" w:rsidRDefault="00C76B09" w:rsidP="00C76B09">
            <w:pPr>
              <w:pStyle w:val="ListBullet"/>
              <w:rPr>
                <w:szCs w:val="22"/>
              </w:rPr>
            </w:pPr>
            <w:r w:rsidRPr="00A87CC6">
              <w:rPr>
                <w:szCs w:val="22"/>
              </w:rPr>
              <w:t>Have you provided evidence for expenses to be funded by the grant?</w:t>
            </w:r>
          </w:p>
          <w:p w14:paraId="18ABE35E" w14:textId="77777777" w:rsidR="00F46D5F" w:rsidRPr="00A87CC6" w:rsidRDefault="00C76B09" w:rsidP="00F46D5F">
            <w:pPr>
              <w:pStyle w:val="ListBullet"/>
              <w:numPr>
                <w:ilvl w:val="0"/>
                <w:numId w:val="0"/>
              </w:numPr>
              <w:ind w:left="170"/>
              <w:rPr>
                <w:szCs w:val="22"/>
              </w:rPr>
            </w:pPr>
            <w:r w:rsidRPr="00A87CC6">
              <w:rPr>
                <w:szCs w:val="22"/>
              </w:rPr>
              <w:t xml:space="preserve">Evidence we will accept includes: </w:t>
            </w:r>
          </w:p>
          <w:p w14:paraId="10D6E01F" w14:textId="172F9D22" w:rsidR="00C76B09" w:rsidRPr="00A87CC6" w:rsidRDefault="00C76B09" w:rsidP="00F46D5F">
            <w:pPr>
              <w:pStyle w:val="ListBullet"/>
              <w:numPr>
                <w:ilvl w:val="0"/>
                <w:numId w:val="0"/>
              </w:numPr>
              <w:ind w:left="170"/>
              <w:rPr>
                <w:szCs w:val="22"/>
              </w:rPr>
            </w:pPr>
            <w:r w:rsidRPr="00A87CC6">
              <w:rPr>
                <w:szCs w:val="22"/>
              </w:rPr>
              <w:t>– supplier or contractor quotes with the supplier’s business name, ABN/ACN and contact details</w:t>
            </w:r>
          </w:p>
          <w:p w14:paraId="1E60BA9D" w14:textId="77777777" w:rsidR="00C76B09" w:rsidRPr="00A87CC6" w:rsidRDefault="00C76B09" w:rsidP="00C76B09">
            <w:pPr>
              <w:pStyle w:val="ListBullet"/>
              <w:numPr>
                <w:ilvl w:val="0"/>
                <w:numId w:val="0"/>
              </w:numPr>
              <w:ind w:left="170"/>
              <w:rPr>
                <w:szCs w:val="22"/>
              </w:rPr>
            </w:pPr>
            <w:r w:rsidRPr="00A87CC6">
              <w:rPr>
                <w:szCs w:val="22"/>
              </w:rPr>
              <w:t>– screenshots from online stores with the item description, price and supplier's business name.</w:t>
            </w:r>
          </w:p>
          <w:p w14:paraId="2A9BA4DB" w14:textId="7FE3D918" w:rsidR="005F3A30" w:rsidRPr="00A87CC6" w:rsidRDefault="00C76B09" w:rsidP="00C76B09">
            <w:pPr>
              <w:pStyle w:val="BodyText"/>
              <w:ind w:left="122"/>
            </w:pPr>
            <w:r w:rsidRPr="00A87CC6">
              <w:rPr>
                <w:szCs w:val="22"/>
              </w:rPr>
              <w:t xml:space="preserve">If you do not provide this evidence, you may receive a lower score for this criteria, or the cost may be removed from the grant request. </w:t>
            </w:r>
          </w:p>
        </w:tc>
      </w:tr>
    </w:tbl>
    <w:p w14:paraId="2967A149" w14:textId="29E69499" w:rsidR="000B2B12" w:rsidRPr="00A87CC6" w:rsidRDefault="000B2B12" w:rsidP="00A87CC6">
      <w:pPr>
        <w:pStyle w:val="Heading2"/>
      </w:pPr>
      <w:bookmarkStart w:id="37" w:name="_Toc232005231"/>
      <w:r w:rsidRPr="00A87CC6">
        <w:t>Funding priorities</w:t>
      </w:r>
      <w:bookmarkEnd w:id="37"/>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368D5983" w14:textId="77777777" w:rsidR="00C11ADA" w:rsidRDefault="00C11ADA" w:rsidP="00431C96">
      <w:pPr>
        <w:pStyle w:val="Heading1"/>
        <w:framePr w:wrap="around"/>
      </w:pPr>
      <w:bookmarkStart w:id="38" w:name="_Toc232005232"/>
      <w:r>
        <w:lastRenderedPageBreak/>
        <w:t>How to apply</w:t>
      </w:r>
      <w:bookmarkEnd w:id="38"/>
      <w:r>
        <w:t xml:space="preserve"> </w:t>
      </w:r>
    </w:p>
    <w:p w14:paraId="5063E6A5" w14:textId="77777777" w:rsidR="00E81941" w:rsidRPr="0013509E" w:rsidRDefault="00E81941" w:rsidP="0026311E">
      <w:pPr>
        <w:pStyle w:val="Heading2"/>
        <w:spacing w:before="240" w:after="160"/>
      </w:pPr>
      <w:bookmarkStart w:id="39" w:name="_Toc166163020"/>
      <w:bookmarkStart w:id="40" w:name="_Toc232005233"/>
      <w:bookmarkStart w:id="41" w:name="_Hlk166160563"/>
      <w:bookmarkStart w:id="42" w:name="_Hlk166160575"/>
      <w:bookmarkStart w:id="43" w:name="_Hlk42783952"/>
      <w:r w:rsidRPr="0013509E">
        <w:t>Contact the Grants Unit</w:t>
      </w:r>
      <w:bookmarkEnd w:id="39"/>
      <w:bookmarkEnd w:id="40"/>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1"/>
    </w:p>
    <w:p w14:paraId="5A51BD3B" w14:textId="4CBCA6B6" w:rsidR="0013509E" w:rsidRDefault="00A62E54" w:rsidP="0026311E">
      <w:pPr>
        <w:pStyle w:val="Heading2"/>
        <w:spacing w:before="240" w:after="160"/>
        <w:rPr>
          <w:rFonts w:eastAsia="Segoe UI"/>
        </w:rPr>
      </w:pPr>
      <w:bookmarkStart w:id="44" w:name="_Toc232005234"/>
      <w:r>
        <w:rPr>
          <w:rFonts w:eastAsia="Segoe UI"/>
        </w:rPr>
        <w:t>Apply online</w:t>
      </w:r>
      <w:bookmarkEnd w:id="44"/>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44A89F1A" w:rsidR="00E64818" w:rsidRDefault="00E64818" w:rsidP="00E64818">
      <w:pPr>
        <w:pStyle w:val="ListBullet"/>
        <w:rPr>
          <w:rFonts w:eastAsia="Segoe UI"/>
        </w:rPr>
      </w:pPr>
      <w:r w:rsidRPr="00E64818">
        <w:rPr>
          <w:rFonts w:eastAsia="Segoe UI"/>
        </w:rPr>
        <w:t xml:space="preserve">Visit the </w:t>
      </w:r>
      <w:hyperlink r:id="rId29" w:history="1">
        <w:r w:rsidR="00805F14" w:rsidRPr="00452B91">
          <w:rPr>
            <w:rStyle w:val="Hyperlink"/>
            <w:rFonts w:eastAsia="Segoe UI"/>
          </w:rPr>
          <w:t>Community Grants</w:t>
        </w:r>
      </w:hyperlink>
      <w:r w:rsidR="00805F14">
        <w:rPr>
          <w:rFonts w:eastAsia="Segoe UI"/>
        </w:rPr>
        <w:t xml:space="preserve"> section of the </w:t>
      </w:r>
      <w:r w:rsidR="0026311E">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313D46F0" w:rsidR="000B2B12" w:rsidRPr="000B2B12" w:rsidRDefault="000B2B12" w:rsidP="009266F7">
      <w:pPr>
        <w:pStyle w:val="ListBullet"/>
        <w:rPr>
          <w:rFonts w:eastAsia="Segoe UI"/>
        </w:rPr>
      </w:pPr>
      <w:r w:rsidRPr="000B2B12">
        <w:rPr>
          <w:rFonts w:eastAsia="Segoe UI"/>
        </w:rPr>
        <w:t xml:space="preserve">Visit </w:t>
      </w:r>
      <w:hyperlink r:id="rId30"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5D604AF0" w:rsidR="00C11ADA" w:rsidRDefault="0027153C" w:rsidP="0026311E">
      <w:pPr>
        <w:pStyle w:val="Heading2"/>
        <w:spacing w:before="240" w:after="160"/>
      </w:pPr>
      <w:bookmarkStart w:id="45" w:name="_Toc232005235"/>
      <w:bookmarkEnd w:id="42"/>
      <w:bookmarkEnd w:id="43"/>
      <w:r>
        <w:t xml:space="preserve">Withdrawing or Changing your </w:t>
      </w:r>
      <w:r w:rsidR="00C11ADA" w:rsidRPr="00496C3D">
        <w:t>application</w:t>
      </w:r>
      <w:bookmarkEnd w:id="45"/>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26311E">
      <w:pPr>
        <w:pStyle w:val="Heading2"/>
        <w:spacing w:before="240" w:after="160"/>
      </w:pPr>
      <w:bookmarkStart w:id="46" w:name="_Toc163985976"/>
      <w:bookmarkStart w:id="47" w:name="_Toc166163025"/>
      <w:bookmarkStart w:id="48" w:name="_Toc232005236"/>
      <w:r w:rsidRPr="00D32F29">
        <w:t>About applicant types</w:t>
      </w:r>
      <w:bookmarkEnd w:id="46"/>
      <w:bookmarkEnd w:id="47"/>
      <w:bookmarkEnd w:id="48"/>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52DD383"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9" w:name="_Toc34825421"/>
      <w:bookmarkStart w:id="50" w:name="_Toc42703193"/>
      <w:bookmarkStart w:id="51" w:name="_Hlk69244718"/>
    </w:p>
    <w:p w14:paraId="301F28FB" w14:textId="77777777" w:rsidR="00C11ADA" w:rsidRDefault="00C11ADA" w:rsidP="003450FA">
      <w:pPr>
        <w:pStyle w:val="Heading2"/>
        <w:spacing w:before="240" w:after="160"/>
      </w:pPr>
      <w:bookmarkStart w:id="52" w:name="_Toc164183737"/>
      <w:bookmarkStart w:id="53" w:name="_Toc166163026"/>
      <w:bookmarkStart w:id="54" w:name="_Toc232005237"/>
      <w:bookmarkEnd w:id="49"/>
      <w:bookmarkEnd w:id="50"/>
      <w:bookmarkEnd w:id="51"/>
      <w:r>
        <w:t>I</w:t>
      </w:r>
      <w:r w:rsidRPr="00F10B81">
        <w:t>f you</w:t>
      </w:r>
      <w:r>
        <w:t>r organisation is</w:t>
      </w:r>
      <w:r w:rsidRPr="00F10B81">
        <w:t xml:space="preserve"> not incorporated</w:t>
      </w:r>
      <w:bookmarkEnd w:id="52"/>
      <w:bookmarkEnd w:id="53"/>
      <w:bookmarkEnd w:id="54"/>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497A95A5" w14:textId="77777777" w:rsidR="00CD0226" w:rsidRDefault="00CD0226" w:rsidP="00CD0226">
      <w:pPr>
        <w:pStyle w:val="BodyTextAfterListTable"/>
        <w:rPr>
          <w:spacing w:val="0"/>
          <w:sz w:val="24"/>
          <w:szCs w:val="24"/>
          <w:lang w:val="en-GB"/>
        </w:rPr>
      </w:pPr>
      <w:r>
        <w:t>If your application is successful, your auspice organisation will: </w:t>
      </w:r>
      <w:r>
        <w:rPr>
          <w:lang w:val="en-GB"/>
        </w:rPr>
        <w:t>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60A2256A" w:rsidR="00C11ADA"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B28FD70" w14:textId="584A56E0" w:rsidR="00CD0226" w:rsidRPr="00CD0226" w:rsidRDefault="00CD0226" w:rsidP="00CD0226">
      <w:pPr>
        <w:pStyle w:val="ListBullet"/>
        <w:rPr>
          <w:spacing w:val="0"/>
          <w:sz w:val="24"/>
          <w:szCs w:val="24"/>
        </w:rPr>
      </w:pPr>
      <w:r>
        <w:t>upload a signed letter confirming your auspice arrangement</w:t>
      </w:r>
      <w:r w:rsidR="004446E2">
        <w:t>.</w:t>
      </w:r>
    </w:p>
    <w:p w14:paraId="07269128" w14:textId="38D9902F" w:rsidR="007758E5" w:rsidRPr="004F2B30" w:rsidRDefault="00E639DE" w:rsidP="007758E5">
      <w:pPr>
        <w:pStyle w:val="Heading1"/>
        <w:framePr w:wrap="around"/>
      </w:pPr>
      <w:bookmarkStart w:id="55" w:name="_Toc232005238"/>
      <w:r>
        <w:lastRenderedPageBreak/>
        <w:t>What happens next</w:t>
      </w:r>
      <w:bookmarkEnd w:id="55"/>
    </w:p>
    <w:p w14:paraId="7E5ECCF6" w14:textId="77777777" w:rsidR="007758E5" w:rsidRDefault="007758E5" w:rsidP="007758E5">
      <w:pPr>
        <w:pStyle w:val="Introduction"/>
      </w:pPr>
      <w:bookmarkStart w:id="56" w:name="_Toc42689908"/>
      <w:bookmarkStart w:id="57"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3450FA">
      <w:pPr>
        <w:pStyle w:val="Heading2"/>
        <w:spacing w:before="240" w:after="160"/>
      </w:pPr>
      <w:bookmarkStart w:id="58" w:name="_Toc232005239"/>
      <w:r w:rsidRPr="00765C45">
        <w:t>Notification of Outcome</w:t>
      </w:r>
      <w:bookmarkEnd w:id="58"/>
    </w:p>
    <w:p w14:paraId="70FA0BEB" w14:textId="2F8BBAA2"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The City of Greater Geelong will notify all applicants of their outcome by email by the date listed on page</w:t>
      </w:r>
      <w:hyperlink w:anchor="_Key_Dates" w:history="1">
        <w:r w:rsidRPr="003450FA">
          <w:rPr>
            <w:rStyle w:val="Hyperlink"/>
            <w:rFonts w:cs="Arial"/>
            <w:spacing w:val="0"/>
            <w:sz w:val="22"/>
            <w:szCs w:val="22"/>
          </w:rPr>
          <w:t xml:space="preserve"> </w:t>
        </w:r>
        <w:r w:rsidR="003450FA" w:rsidRPr="003450FA">
          <w:rPr>
            <w:rStyle w:val="Hyperlink"/>
            <w:rFonts w:cs="Arial"/>
            <w:spacing w:val="0"/>
            <w:sz w:val="22"/>
            <w:szCs w:val="22"/>
          </w:rPr>
          <w:t>4</w:t>
        </w:r>
      </w:hyperlink>
      <w:r w:rsidR="003450FA">
        <w:rPr>
          <w:rFonts w:cs="Arial"/>
          <w:color w:val="FF0000"/>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5305736B" w14:textId="68AD7D03" w:rsidR="00046E74" w:rsidRDefault="00046E74" w:rsidP="00046E74">
      <w:pPr>
        <w:pStyle w:val="BodyText"/>
      </w:pPr>
      <w:r>
        <w:t>You cannot commence your project until after the notification date</w:t>
      </w:r>
      <w:r w:rsidR="003450FA">
        <w:t xml:space="preserve"> </w:t>
      </w:r>
      <w:r>
        <w:t>and you have a signed funding agreement with us.</w:t>
      </w:r>
    </w:p>
    <w:p w14:paraId="1E8B7EDB" w14:textId="3802806C"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3450FA">
      <w:pPr>
        <w:pStyle w:val="Heading2"/>
        <w:spacing w:before="240" w:after="160"/>
      </w:pPr>
      <w:bookmarkStart w:id="59" w:name="_Toc232005240"/>
      <w:r>
        <w:t>Payments</w:t>
      </w:r>
      <w:bookmarkEnd w:id="59"/>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3450FA">
      <w:pPr>
        <w:pStyle w:val="Heading2"/>
        <w:spacing w:before="240" w:after="160"/>
      </w:pPr>
      <w:bookmarkStart w:id="60" w:name="_Toc163985994"/>
      <w:bookmarkStart w:id="61" w:name="_Toc166163043"/>
      <w:bookmarkStart w:id="62" w:name="_Toc232005241"/>
      <w:bookmarkEnd w:id="56"/>
      <w:r w:rsidRPr="00046930">
        <w:t>Funding agreements</w:t>
      </w:r>
      <w:bookmarkEnd w:id="60"/>
      <w:bookmarkEnd w:id="61"/>
      <w:bookmarkEnd w:id="62"/>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40CE9DD1" w14:textId="16445DB1" w:rsidR="007758E5" w:rsidRPr="004F2B30" w:rsidRDefault="007758E5" w:rsidP="007758E5">
      <w:pPr>
        <w:pStyle w:val="Heading1"/>
        <w:framePr w:wrap="around"/>
      </w:pPr>
      <w:bookmarkStart w:id="63" w:name="_Toc34825418"/>
      <w:bookmarkEnd w:id="57"/>
      <w:r w:rsidRPr="004F2B30">
        <w:lastRenderedPageBreak/>
        <w:br w:type="page"/>
      </w:r>
      <w:bookmarkStart w:id="64" w:name="_Toc166163044"/>
      <w:bookmarkStart w:id="65" w:name="_Toc232005242"/>
      <w:r w:rsidRPr="004F2B30">
        <w:t>General information</w:t>
      </w:r>
      <w:bookmarkEnd w:id="63"/>
      <w:bookmarkEnd w:id="64"/>
      <w:bookmarkEnd w:id="65"/>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B4BBA">
      <w:pPr>
        <w:pStyle w:val="Heading2"/>
        <w:spacing w:before="240" w:after="160"/>
      </w:pPr>
      <w:bookmarkStart w:id="66" w:name="_Toc232005243"/>
      <w:bookmarkStart w:id="67" w:name="_Toc163554028"/>
      <w:bookmarkStart w:id="68" w:name="_Toc163985996"/>
      <w:bookmarkStart w:id="69" w:name="_Toc166163045"/>
      <w:bookmarkStart w:id="70" w:name="_Toc163554019"/>
      <w:r>
        <w:t>First Nations</w:t>
      </w:r>
      <w:bookmarkEnd w:id="66"/>
    </w:p>
    <w:p w14:paraId="268CCC3D" w14:textId="194FFA9E" w:rsidR="00E01B65" w:rsidRDefault="00E01B65" w:rsidP="005A336C">
      <w:pPr>
        <w:pStyle w:val="BodyTextAfterListTable"/>
        <w:spacing w:before="120"/>
      </w:pPr>
      <w:r>
        <w:t xml:space="preserve">For any proposals with a First Nations theme you are strongly encouraged to contact the </w:t>
      </w:r>
      <w:r w:rsidR="000E23A0">
        <w:t xml:space="preserve">Community Grants Unit </w:t>
      </w:r>
      <w:r>
        <w:t xml:space="preserve">to ensure you have engaged with First Nations Communities and understand any requirements under the </w:t>
      </w:r>
      <w:hyperlink r:id="rId36">
        <w:r w:rsidRPr="231E1B58">
          <w:rPr>
            <w:rStyle w:val="Hyperlink"/>
            <w:i/>
            <w:iCs/>
          </w:rPr>
          <w:t>Aboriginal Heritage Act (2006)</w:t>
        </w:r>
      </w:hyperlink>
      <w:r>
        <w:t>.</w:t>
      </w:r>
    </w:p>
    <w:p w14:paraId="1FC52450" w14:textId="042BFCC5" w:rsidR="007758E5" w:rsidRPr="000E2090" w:rsidRDefault="007758E5" w:rsidP="00EB4BBA">
      <w:pPr>
        <w:pStyle w:val="Heading2"/>
        <w:spacing w:before="240" w:after="160"/>
      </w:pPr>
      <w:bookmarkStart w:id="71" w:name="_Toc232005244"/>
      <w:r>
        <w:t>Permits and approvals</w:t>
      </w:r>
      <w:bookmarkEnd w:id="67"/>
      <w:bookmarkEnd w:id="68"/>
      <w:bookmarkEnd w:id="69"/>
      <w:bookmarkEnd w:id="71"/>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7D2E4323" w:rsidR="007758E5" w:rsidRPr="00AB493E" w:rsidRDefault="007758E5" w:rsidP="005A336C">
      <w:pPr>
        <w:pStyle w:val="BodyText"/>
      </w:pPr>
      <w:r>
        <w:t>You must demonstrate that you are aware of the necessary permits and approvals in your application. We will consider this information when assessing your application under the ‘well-planned’ criteria on page</w:t>
      </w:r>
      <w:r w:rsidR="004B5B94">
        <w:t xml:space="preserve"> </w:t>
      </w:r>
      <w:hyperlink w:anchor="_Criteria_2:_Well-planned" w:history="1">
        <w:r w:rsidR="00EB4BBA" w:rsidRPr="231E1B58">
          <w:rPr>
            <w:rStyle w:val="Hyperlink"/>
            <w:color w:val="auto"/>
          </w:rPr>
          <w:t>10</w:t>
        </w:r>
      </w:hyperlink>
      <w:r w:rsidR="00EB4BBA">
        <w:t>.</w:t>
      </w:r>
    </w:p>
    <w:p w14:paraId="0A54A4CF" w14:textId="77777777" w:rsidR="007758E5" w:rsidRPr="004C1026" w:rsidRDefault="007758E5" w:rsidP="00EB4BBA">
      <w:pPr>
        <w:pStyle w:val="Heading2"/>
        <w:spacing w:before="240" w:after="160"/>
      </w:pPr>
      <w:bookmarkStart w:id="72" w:name="_Toc163554022"/>
      <w:bookmarkStart w:id="73" w:name="_Toc163985997"/>
      <w:bookmarkStart w:id="74" w:name="_Toc166163046"/>
      <w:bookmarkStart w:id="75" w:name="_Toc232005245"/>
      <w:r>
        <w:t>I</w:t>
      </w:r>
      <w:r w:rsidRPr="004C1026">
        <w:t>nsurance</w:t>
      </w:r>
      <w:bookmarkEnd w:id="72"/>
      <w:bookmarkEnd w:id="73"/>
      <w:bookmarkEnd w:id="74"/>
      <w:bookmarkEnd w:id="75"/>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EB4BBA">
      <w:pPr>
        <w:pStyle w:val="Heading2"/>
        <w:spacing w:before="240" w:after="160"/>
      </w:pPr>
      <w:bookmarkStart w:id="76" w:name="_Toc163985998"/>
      <w:bookmarkStart w:id="77" w:name="_Toc166163047"/>
      <w:bookmarkStart w:id="78" w:name="_Toc232005246"/>
      <w:bookmarkStart w:id="79" w:name="_Toc163554021"/>
      <w:r>
        <w:t>R</w:t>
      </w:r>
      <w:r w:rsidRPr="004C1026">
        <w:t>eporting</w:t>
      </w:r>
      <w:bookmarkEnd w:id="76"/>
      <w:bookmarkEnd w:id="77"/>
      <w:bookmarkEnd w:id="78"/>
      <w:r w:rsidRPr="004C1026">
        <w:t xml:space="preserve"> </w:t>
      </w:r>
      <w:bookmarkEnd w:id="79"/>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0C55A70F" w:rsidR="00FD0188" w:rsidRDefault="00A61BBE" w:rsidP="00EB4BBA">
      <w:pPr>
        <w:pStyle w:val="Heading2"/>
        <w:spacing w:before="240" w:after="160"/>
      </w:pPr>
      <w:bookmarkStart w:id="80" w:name="_Toc232005247"/>
      <w:r>
        <w:t>G</w:t>
      </w:r>
      <w:r w:rsidR="00D239DF">
        <w:t xml:space="preserve">rant variations - </w:t>
      </w:r>
      <w:r w:rsidR="00FD0188">
        <w:t>Making changes to your funded activity</w:t>
      </w:r>
      <w:bookmarkEnd w:id="80"/>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EB4BBA">
      <w:pPr>
        <w:pStyle w:val="Heading2"/>
        <w:spacing w:before="240" w:after="160"/>
      </w:pPr>
      <w:bookmarkStart w:id="81" w:name="_Toc163554029"/>
      <w:bookmarkStart w:id="82" w:name="_Toc163986000"/>
      <w:bookmarkStart w:id="83" w:name="_Toc166163049"/>
      <w:bookmarkStart w:id="84" w:name="_Toc232005248"/>
      <w:r>
        <w:t>W</w:t>
      </w:r>
      <w:r w:rsidRPr="004C1026">
        <w:t>ithdraw</w:t>
      </w:r>
      <w:r>
        <w:t>ing</w:t>
      </w:r>
      <w:r w:rsidRPr="004C1026">
        <w:t xml:space="preserve"> funding</w:t>
      </w:r>
      <w:bookmarkEnd w:id="81"/>
      <w:bookmarkEnd w:id="82"/>
      <w:bookmarkEnd w:id="83"/>
      <w:bookmarkEnd w:id="84"/>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EB4BBA">
      <w:pPr>
        <w:pStyle w:val="Heading2"/>
        <w:spacing w:before="240" w:after="160"/>
      </w:pPr>
      <w:bookmarkStart w:id="85" w:name="_Toc163986002"/>
      <w:bookmarkStart w:id="86" w:name="_Toc166163051"/>
      <w:bookmarkStart w:id="87" w:name="_Toc232005249"/>
      <w:bookmarkEnd w:id="70"/>
      <w:r w:rsidRPr="00C42028">
        <w:t>Acknowledging our support</w:t>
      </w:r>
      <w:bookmarkEnd w:id="85"/>
      <w:bookmarkEnd w:id="86"/>
      <w:r w:rsidR="00D21D5F" w:rsidRPr="00C42028">
        <w:t xml:space="preserve"> and media</w:t>
      </w:r>
      <w:bookmarkEnd w:id="87"/>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0DE4D008" w14:textId="1E0D6D65" w:rsidR="000341B8" w:rsidRDefault="000341B8">
      <w:pPr>
        <w:spacing w:line="240" w:lineRule="auto"/>
        <w:rPr>
          <w:sz w:val="22"/>
          <w:szCs w:val="22"/>
        </w:rPr>
      </w:pPr>
      <w:r>
        <w:rPr>
          <w:szCs w:val="22"/>
        </w:rPr>
        <w:br w:type="page"/>
      </w:r>
    </w:p>
    <w:p w14:paraId="348B24D0" w14:textId="7FA2E5EB" w:rsidR="00770F39" w:rsidRPr="00391828" w:rsidRDefault="00483936" w:rsidP="00EC5F18">
      <w:pPr>
        <w:pStyle w:val="Heading1"/>
        <w:framePr w:w="0" w:hSpace="0" w:wrap="auto" w:vAnchor="margin" w:hAnchor="text" w:xAlign="left" w:yAlign="inline"/>
        <w:ind w:left="142"/>
      </w:pPr>
      <w:bookmarkStart w:id="88" w:name="_Appendix_1_-Outcomes"/>
      <w:bookmarkStart w:id="89" w:name="_Toc232005250"/>
      <w:bookmarkEnd w:id="88"/>
      <w:r>
        <w:lastRenderedPageBreak/>
        <w:t>Appen</w:t>
      </w:r>
      <w:r w:rsidR="005D1A74">
        <w:t>dix 1 -</w:t>
      </w:r>
      <w:r w:rsidR="00770F39">
        <w:t>Outcomes Framework</w:t>
      </w:r>
      <w:bookmarkEnd w:id="89"/>
    </w:p>
    <w:p w14:paraId="034980A6" w14:textId="77777777" w:rsidR="00AE38FE" w:rsidRDefault="00AE38FE" w:rsidP="00C8592E">
      <w:pPr>
        <w:spacing w:line="240" w:lineRule="auto"/>
        <w:rPr>
          <w:szCs w:val="22"/>
        </w:rPr>
      </w:pPr>
    </w:p>
    <w:p w14:paraId="5105C926" w14:textId="77777777" w:rsidR="00AE38FE" w:rsidRDefault="00AE38FE">
      <w:pPr>
        <w:spacing w:line="240" w:lineRule="auto"/>
        <w:rPr>
          <w:szCs w:val="22"/>
        </w:rPr>
      </w:pPr>
    </w:p>
    <w:tbl>
      <w:tblPr>
        <w:tblW w:w="10206" w:type="dxa"/>
        <w:tblInd w:w="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9"/>
        <w:gridCol w:w="6237"/>
      </w:tblGrid>
      <w:tr w:rsidR="009F6AB6" w:rsidRPr="0052495A" w14:paraId="72051455" w14:textId="77777777" w:rsidTr="001B0947">
        <w:trPr>
          <w:trHeight w:val="720"/>
        </w:trPr>
        <w:tc>
          <w:tcPr>
            <w:tcW w:w="10206" w:type="dxa"/>
            <w:gridSpan w:val="2"/>
            <w:shd w:val="clear" w:color="auto" w:fill="50637D" w:themeFill="text2" w:themeFillTint="E6"/>
            <w:vAlign w:val="center"/>
          </w:tcPr>
          <w:p w14:paraId="7C80BDFA" w14:textId="77777777" w:rsidR="00AE38FE" w:rsidRPr="0052495A" w:rsidRDefault="00AE38FE">
            <w:pPr>
              <w:spacing w:line="240" w:lineRule="auto"/>
              <w:jc w:val="center"/>
              <w:rPr>
                <w:rFonts w:ascii="Calibri" w:hAnsi="Calibri" w:cs="Calibri"/>
                <w:b/>
                <w:bCs/>
                <w:color w:val="FFFFFF"/>
                <w:sz w:val="22"/>
                <w:szCs w:val="22"/>
              </w:rPr>
            </w:pPr>
            <w:r w:rsidRPr="0052495A">
              <w:rPr>
                <w:rFonts w:ascii="Calibri" w:hAnsi="Calibri" w:cs="Calibri"/>
                <w:b/>
                <w:bCs/>
                <w:color w:val="FFFFFF"/>
                <w:sz w:val="32"/>
                <w:szCs w:val="32"/>
              </w:rPr>
              <w:t>2026-27 COMMUNITY STRENGTHENING GRANTS FRAMEWORK</w:t>
            </w:r>
          </w:p>
        </w:tc>
      </w:tr>
      <w:tr w:rsidR="00D7099C" w:rsidRPr="0052495A" w14:paraId="2A05F5D9" w14:textId="77777777" w:rsidTr="001B0947">
        <w:trPr>
          <w:trHeight w:val="720"/>
        </w:trPr>
        <w:tc>
          <w:tcPr>
            <w:tcW w:w="3969" w:type="dxa"/>
            <w:shd w:val="clear" w:color="auto" w:fill="50637D" w:themeFill="text2" w:themeFillTint="E6"/>
            <w:vAlign w:val="center"/>
            <w:hideMark/>
          </w:tcPr>
          <w:p w14:paraId="47E9EC1A" w14:textId="77777777" w:rsidR="00AE38FE" w:rsidRPr="0052495A" w:rsidRDefault="00AE38FE">
            <w:pPr>
              <w:spacing w:line="240" w:lineRule="auto"/>
              <w:rPr>
                <w:rFonts w:ascii="Calibri" w:hAnsi="Calibri" w:cs="Calibri"/>
                <w:b/>
                <w:bCs/>
                <w:color w:val="FFFFFF"/>
                <w:sz w:val="20"/>
                <w:szCs w:val="20"/>
              </w:rPr>
            </w:pPr>
            <w:r w:rsidRPr="0052495A">
              <w:rPr>
                <w:rFonts w:ascii="Calibri" w:hAnsi="Calibri" w:cs="Calibri"/>
                <w:b/>
                <w:bCs/>
                <w:color w:val="FFFFFF"/>
                <w:sz w:val="20"/>
                <w:szCs w:val="20"/>
              </w:rPr>
              <w:t>OUTCOMES (Changes you expect to result from your project)</w:t>
            </w:r>
            <w:r>
              <w:rPr>
                <w:rFonts w:ascii="Calibri" w:hAnsi="Calibri" w:cs="Calibri"/>
                <w:b/>
                <w:bCs/>
                <w:color w:val="FFFFFF"/>
                <w:sz w:val="20"/>
                <w:szCs w:val="20"/>
              </w:rPr>
              <w:t xml:space="preserve"> – maximum of </w:t>
            </w:r>
            <w:r w:rsidRPr="00651EAB">
              <w:rPr>
                <w:rFonts w:ascii="Calibri" w:hAnsi="Calibri" w:cs="Calibri"/>
                <w:b/>
                <w:bCs/>
                <w:color w:val="FFFFFF"/>
                <w:sz w:val="20"/>
                <w:szCs w:val="20"/>
                <w:u w:val="single"/>
              </w:rPr>
              <w:t>THREE</w:t>
            </w:r>
          </w:p>
        </w:tc>
        <w:tc>
          <w:tcPr>
            <w:tcW w:w="6237" w:type="dxa"/>
            <w:shd w:val="clear" w:color="auto" w:fill="50637D" w:themeFill="text2" w:themeFillTint="E6"/>
            <w:vAlign w:val="center"/>
            <w:hideMark/>
          </w:tcPr>
          <w:p w14:paraId="74137896" w14:textId="7F7FFD7E" w:rsidR="00AE38FE" w:rsidRPr="0052495A" w:rsidRDefault="00AE38FE">
            <w:pPr>
              <w:spacing w:line="240" w:lineRule="auto"/>
              <w:rPr>
                <w:rFonts w:ascii="Calibri" w:hAnsi="Calibri" w:cs="Calibri"/>
                <w:b/>
                <w:bCs/>
                <w:color w:val="FFFFFF"/>
                <w:sz w:val="20"/>
                <w:szCs w:val="20"/>
              </w:rPr>
            </w:pPr>
            <w:r w:rsidRPr="0052495A">
              <w:rPr>
                <w:rFonts w:ascii="Calibri" w:hAnsi="Calibri" w:cs="Calibri"/>
                <w:b/>
                <w:bCs/>
                <w:color w:val="FFFFFF"/>
                <w:sz w:val="20"/>
                <w:szCs w:val="20"/>
              </w:rPr>
              <w:t>MEASURES (Show how far you have progressed towards your outcome)</w:t>
            </w:r>
            <w:r w:rsidR="001D0CFB">
              <w:rPr>
                <w:rFonts w:ascii="Calibri" w:hAnsi="Calibri" w:cs="Calibri"/>
                <w:b/>
                <w:bCs/>
                <w:color w:val="FFFFFF"/>
                <w:sz w:val="20"/>
                <w:szCs w:val="20"/>
              </w:rPr>
              <w:t xml:space="preserve"> </w:t>
            </w:r>
            <w:r>
              <w:rPr>
                <w:rFonts w:ascii="Calibri" w:hAnsi="Calibri" w:cs="Calibri"/>
                <w:b/>
                <w:bCs/>
                <w:color w:val="FFFFFF"/>
                <w:sz w:val="20"/>
                <w:szCs w:val="20"/>
              </w:rPr>
              <w:t xml:space="preserve">- choose </w:t>
            </w:r>
            <w:r w:rsidRPr="00651EAB">
              <w:rPr>
                <w:rFonts w:ascii="Calibri" w:hAnsi="Calibri" w:cs="Calibri"/>
                <w:b/>
                <w:bCs/>
                <w:color w:val="FFFFFF"/>
                <w:sz w:val="20"/>
                <w:szCs w:val="20"/>
                <w:u w:val="single"/>
              </w:rPr>
              <w:t>ONE</w:t>
            </w:r>
            <w:r>
              <w:rPr>
                <w:rFonts w:ascii="Calibri" w:hAnsi="Calibri" w:cs="Calibri"/>
                <w:b/>
                <w:bCs/>
                <w:color w:val="FFFFFF"/>
                <w:sz w:val="20"/>
                <w:szCs w:val="20"/>
              </w:rPr>
              <w:t xml:space="preserve"> for each outcome you have selected</w:t>
            </w:r>
          </w:p>
        </w:tc>
      </w:tr>
      <w:tr w:rsidR="009F6AB6" w:rsidRPr="0052495A" w14:paraId="65552477" w14:textId="77777777" w:rsidTr="00C8592E">
        <w:trPr>
          <w:trHeight w:val="666"/>
        </w:trPr>
        <w:tc>
          <w:tcPr>
            <w:tcW w:w="10206" w:type="dxa"/>
            <w:gridSpan w:val="2"/>
            <w:shd w:val="clear" w:color="000000" w:fill="2E75B6"/>
            <w:vAlign w:val="center"/>
          </w:tcPr>
          <w:p w14:paraId="41B55A47" w14:textId="77777777" w:rsidR="00AE38FE" w:rsidRPr="006C3633" w:rsidRDefault="00AE38FE">
            <w:pPr>
              <w:spacing w:line="240" w:lineRule="auto"/>
              <w:jc w:val="center"/>
              <w:rPr>
                <w:rFonts w:ascii="Calibri" w:hAnsi="Calibri" w:cs="Calibri"/>
                <w:b/>
                <w:bCs/>
                <w:color w:val="FFFFFF"/>
                <w:sz w:val="28"/>
                <w:szCs w:val="28"/>
              </w:rPr>
            </w:pPr>
            <w:r w:rsidRPr="006C3633">
              <w:rPr>
                <w:rFonts w:ascii="Calibri" w:hAnsi="Calibri" w:cs="Calibri"/>
                <w:b/>
                <w:bCs/>
                <w:color w:val="FFFFFF"/>
                <w:sz w:val="28"/>
                <w:szCs w:val="28"/>
              </w:rPr>
              <w:t xml:space="preserve">OBJECTIVE - </w:t>
            </w:r>
            <w:r w:rsidRPr="0052495A">
              <w:rPr>
                <w:rFonts w:ascii="Calibri" w:hAnsi="Calibri" w:cs="Calibri"/>
                <w:b/>
                <w:bCs/>
                <w:color w:val="FFFFFF"/>
                <w:sz w:val="28"/>
                <w:szCs w:val="28"/>
              </w:rPr>
              <w:t>Create opportunities for people to get together</w:t>
            </w:r>
          </w:p>
        </w:tc>
      </w:tr>
      <w:tr w:rsidR="00D7099C" w:rsidRPr="0052495A" w14:paraId="4D290B8D" w14:textId="77777777" w:rsidTr="001B0947">
        <w:trPr>
          <w:trHeight w:val="360"/>
        </w:trPr>
        <w:tc>
          <w:tcPr>
            <w:tcW w:w="3969" w:type="dxa"/>
            <w:vMerge w:val="restart"/>
            <w:shd w:val="clear" w:color="000000" w:fill="F2F6FC"/>
            <w:vAlign w:val="center"/>
            <w:hideMark/>
          </w:tcPr>
          <w:p w14:paraId="0E64DECC" w14:textId="77777777" w:rsidR="00AE38FE" w:rsidRPr="0052495A" w:rsidRDefault="00AE38FE">
            <w:pPr>
              <w:spacing w:line="240" w:lineRule="auto"/>
              <w:rPr>
                <w:rFonts w:ascii="Calibri" w:hAnsi="Calibri" w:cs="Calibri"/>
              </w:rPr>
            </w:pPr>
            <w:r w:rsidRPr="0052495A">
              <w:rPr>
                <w:rFonts w:ascii="Calibri" w:hAnsi="Calibri" w:cs="Calibri"/>
                <w:b/>
                <w:bCs/>
                <w:sz w:val="20"/>
                <w:szCs w:val="20"/>
              </w:rPr>
              <w:t>Stronger social connection</w:t>
            </w:r>
          </w:p>
        </w:tc>
        <w:tc>
          <w:tcPr>
            <w:tcW w:w="6237" w:type="dxa"/>
            <w:shd w:val="clear" w:color="000000" w:fill="F2F6FC"/>
            <w:vAlign w:val="center"/>
            <w:hideMark/>
          </w:tcPr>
          <w:p w14:paraId="4EC3EB5C"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7BEE780C" w14:textId="77777777" w:rsidTr="001B0947">
        <w:trPr>
          <w:trHeight w:val="360"/>
        </w:trPr>
        <w:tc>
          <w:tcPr>
            <w:tcW w:w="3969" w:type="dxa"/>
            <w:vMerge/>
            <w:shd w:val="clear" w:color="000000" w:fill="FFFFFF"/>
            <w:vAlign w:val="center"/>
            <w:hideMark/>
          </w:tcPr>
          <w:p w14:paraId="3AAD05FA" w14:textId="77777777" w:rsidR="00AE38FE" w:rsidRPr="0052495A" w:rsidRDefault="00AE38FE">
            <w:pPr>
              <w:spacing w:line="240" w:lineRule="auto"/>
              <w:rPr>
                <w:rFonts w:ascii="Calibri" w:hAnsi="Calibri" w:cs="Calibri"/>
              </w:rPr>
            </w:pPr>
          </w:p>
        </w:tc>
        <w:tc>
          <w:tcPr>
            <w:tcW w:w="6237" w:type="dxa"/>
            <w:shd w:val="clear" w:color="auto" w:fill="F2F6FC"/>
            <w:vAlign w:val="center"/>
            <w:hideMark/>
          </w:tcPr>
          <w:p w14:paraId="1ACB14ED" w14:textId="77777777" w:rsidR="00AE38FE" w:rsidRPr="0052495A" w:rsidRDefault="00AE38FE">
            <w:pPr>
              <w:spacing w:line="240" w:lineRule="auto"/>
              <w:ind w:firstLine="34"/>
              <w:rPr>
                <w:rFonts w:ascii="Calibri" w:hAnsi="Calibri" w:cs="Calibri"/>
                <w:color w:val="404040"/>
                <w:sz w:val="20"/>
                <w:szCs w:val="20"/>
              </w:rPr>
            </w:pPr>
            <w:r w:rsidRPr="0052495A">
              <w:rPr>
                <w:rFonts w:ascii="Calibri" w:hAnsi="Calibri" w:cs="Calibri"/>
                <w:color w:val="404040"/>
                <w:sz w:val="20"/>
                <w:szCs w:val="20"/>
              </w:rPr>
              <w:t>Number of participants reporting stronger social connection</w:t>
            </w:r>
          </w:p>
        </w:tc>
      </w:tr>
      <w:tr w:rsidR="00D7099C" w:rsidRPr="0052495A" w14:paraId="3589A3D0" w14:textId="77777777" w:rsidTr="001B0947">
        <w:trPr>
          <w:trHeight w:val="360"/>
        </w:trPr>
        <w:tc>
          <w:tcPr>
            <w:tcW w:w="3969" w:type="dxa"/>
            <w:vMerge/>
            <w:shd w:val="clear" w:color="000000" w:fill="F2F6FC"/>
            <w:vAlign w:val="center"/>
            <w:hideMark/>
          </w:tcPr>
          <w:p w14:paraId="06806E28" w14:textId="77777777" w:rsidR="00AE38FE" w:rsidRPr="0052495A" w:rsidRDefault="00AE38FE">
            <w:pPr>
              <w:spacing w:line="240" w:lineRule="auto"/>
              <w:rPr>
                <w:rFonts w:ascii="Calibri" w:hAnsi="Calibri" w:cs="Calibri"/>
              </w:rPr>
            </w:pPr>
          </w:p>
        </w:tc>
        <w:tc>
          <w:tcPr>
            <w:tcW w:w="6237" w:type="dxa"/>
            <w:shd w:val="clear" w:color="000000" w:fill="F2F6FC"/>
            <w:vAlign w:val="center"/>
            <w:hideMark/>
          </w:tcPr>
          <w:p w14:paraId="080EA982"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5C6C1387" w14:textId="77777777" w:rsidTr="001B0947">
        <w:trPr>
          <w:trHeight w:val="360"/>
        </w:trPr>
        <w:tc>
          <w:tcPr>
            <w:tcW w:w="3969" w:type="dxa"/>
            <w:vMerge w:val="restart"/>
            <w:vAlign w:val="center"/>
            <w:hideMark/>
          </w:tcPr>
          <w:p w14:paraId="7C5E3641" w14:textId="77777777" w:rsidR="00AE38FE" w:rsidRPr="0052495A" w:rsidRDefault="00AE38FE">
            <w:pPr>
              <w:spacing w:line="240" w:lineRule="auto"/>
              <w:rPr>
                <w:rFonts w:ascii="Calibri" w:hAnsi="Calibri" w:cs="Calibri"/>
              </w:rPr>
            </w:pPr>
            <w:r w:rsidRPr="0052495A">
              <w:rPr>
                <w:rFonts w:ascii="Calibri" w:hAnsi="Calibri" w:cs="Calibri"/>
                <w:b/>
                <w:bCs/>
                <w:sz w:val="20"/>
                <w:szCs w:val="20"/>
              </w:rPr>
              <w:t>Stronger sense of belonging</w:t>
            </w:r>
          </w:p>
          <w:p w14:paraId="455457B2" w14:textId="77777777" w:rsidR="00AE38FE" w:rsidRPr="0052495A" w:rsidRDefault="00AE38FE">
            <w:pPr>
              <w:spacing w:line="240" w:lineRule="auto"/>
              <w:rPr>
                <w:rFonts w:ascii="Calibri" w:hAnsi="Calibri" w:cs="Calibri"/>
              </w:rPr>
            </w:pPr>
          </w:p>
          <w:p w14:paraId="4FB519B6" w14:textId="77777777" w:rsidR="00AE38FE" w:rsidRPr="0052495A" w:rsidRDefault="00AE38FE">
            <w:pPr>
              <w:spacing w:line="240" w:lineRule="auto"/>
              <w:rPr>
                <w:rFonts w:ascii="Calibri" w:hAnsi="Calibri" w:cs="Calibri"/>
              </w:rPr>
            </w:pPr>
          </w:p>
        </w:tc>
        <w:tc>
          <w:tcPr>
            <w:tcW w:w="6237" w:type="dxa"/>
            <w:vAlign w:val="center"/>
            <w:hideMark/>
          </w:tcPr>
          <w:p w14:paraId="71A830FB" w14:textId="77777777" w:rsidR="00AE38FE" w:rsidRPr="0088565A" w:rsidRDefault="00AE38FE">
            <w:pPr>
              <w:spacing w:line="240" w:lineRule="auto"/>
              <w:rPr>
                <w:rFonts w:ascii="Calibri" w:hAnsi="Calibri" w:cs="Calibri"/>
                <w:color w:val="404040"/>
                <w:sz w:val="20"/>
                <w:szCs w:val="20"/>
              </w:rPr>
            </w:pPr>
            <w:r w:rsidRPr="0088565A">
              <w:rPr>
                <w:rFonts w:ascii="Calibri" w:hAnsi="Calibri" w:cs="Calibri"/>
                <w:color w:val="404040"/>
                <w:sz w:val="20"/>
                <w:szCs w:val="20"/>
              </w:rPr>
              <w:t>Number of participants</w:t>
            </w:r>
          </w:p>
        </w:tc>
      </w:tr>
      <w:tr w:rsidR="00D7099C" w:rsidRPr="0052495A" w14:paraId="380FF10D" w14:textId="77777777" w:rsidTr="001B0947">
        <w:trPr>
          <w:trHeight w:val="360"/>
        </w:trPr>
        <w:tc>
          <w:tcPr>
            <w:tcW w:w="3969" w:type="dxa"/>
            <w:vMerge/>
            <w:vAlign w:val="center"/>
            <w:hideMark/>
          </w:tcPr>
          <w:p w14:paraId="3936161C" w14:textId="77777777" w:rsidR="00AE38FE" w:rsidRPr="0052495A" w:rsidRDefault="00AE38FE">
            <w:pPr>
              <w:spacing w:line="240" w:lineRule="auto"/>
              <w:rPr>
                <w:rFonts w:ascii="Calibri" w:hAnsi="Calibri" w:cs="Calibri"/>
              </w:rPr>
            </w:pPr>
          </w:p>
        </w:tc>
        <w:tc>
          <w:tcPr>
            <w:tcW w:w="6237" w:type="dxa"/>
            <w:vAlign w:val="center"/>
            <w:hideMark/>
          </w:tcPr>
          <w:p w14:paraId="6AFAF182" w14:textId="77777777" w:rsidR="00AE38FE" w:rsidRPr="0088565A" w:rsidRDefault="00AE38FE">
            <w:pPr>
              <w:spacing w:line="240" w:lineRule="auto"/>
              <w:rPr>
                <w:rFonts w:ascii="Calibri" w:hAnsi="Calibri" w:cs="Calibri"/>
                <w:color w:val="404040"/>
                <w:sz w:val="20"/>
                <w:szCs w:val="20"/>
              </w:rPr>
            </w:pPr>
            <w:r w:rsidRPr="0088565A">
              <w:rPr>
                <w:rFonts w:ascii="Calibri" w:hAnsi="Calibri" w:cs="Calibri"/>
                <w:color w:val="404040"/>
                <w:sz w:val="20"/>
                <w:szCs w:val="20"/>
              </w:rPr>
              <w:t>Number of participants reporting stronger sense of belonging</w:t>
            </w:r>
          </w:p>
        </w:tc>
      </w:tr>
      <w:tr w:rsidR="00D7099C" w:rsidRPr="0052495A" w14:paraId="7902005F" w14:textId="77777777" w:rsidTr="001B0947">
        <w:trPr>
          <w:trHeight w:val="360"/>
        </w:trPr>
        <w:tc>
          <w:tcPr>
            <w:tcW w:w="3969" w:type="dxa"/>
            <w:vMerge/>
            <w:vAlign w:val="center"/>
            <w:hideMark/>
          </w:tcPr>
          <w:p w14:paraId="569F5E0E" w14:textId="77777777" w:rsidR="00AE38FE" w:rsidRPr="0052495A" w:rsidRDefault="00AE38FE">
            <w:pPr>
              <w:spacing w:line="240" w:lineRule="auto"/>
              <w:rPr>
                <w:rFonts w:ascii="Calibri" w:hAnsi="Calibri" w:cs="Calibri"/>
              </w:rPr>
            </w:pPr>
          </w:p>
        </w:tc>
        <w:tc>
          <w:tcPr>
            <w:tcW w:w="6237" w:type="dxa"/>
            <w:vAlign w:val="center"/>
            <w:hideMark/>
          </w:tcPr>
          <w:p w14:paraId="3AE8333A" w14:textId="77777777" w:rsidR="00AE38FE" w:rsidRPr="0088565A" w:rsidRDefault="00AE38FE">
            <w:pPr>
              <w:spacing w:line="240" w:lineRule="auto"/>
              <w:rPr>
                <w:rFonts w:ascii="Calibri" w:hAnsi="Calibri" w:cs="Calibri"/>
                <w:color w:val="404040"/>
                <w:sz w:val="20"/>
                <w:szCs w:val="20"/>
              </w:rPr>
            </w:pPr>
            <w:r w:rsidRPr="0088565A">
              <w:rPr>
                <w:rFonts w:ascii="Calibri" w:hAnsi="Calibri" w:cs="Calibri"/>
                <w:color w:val="404040"/>
                <w:sz w:val="20"/>
                <w:szCs w:val="20"/>
              </w:rPr>
              <w:t>Strategic documentation created</w:t>
            </w:r>
          </w:p>
        </w:tc>
      </w:tr>
      <w:tr w:rsidR="00D7099C" w:rsidRPr="0052495A" w14:paraId="11583D6D" w14:textId="77777777" w:rsidTr="001B0947">
        <w:trPr>
          <w:trHeight w:val="397"/>
        </w:trPr>
        <w:tc>
          <w:tcPr>
            <w:tcW w:w="3969" w:type="dxa"/>
            <w:vMerge w:val="restart"/>
            <w:shd w:val="clear" w:color="000000" w:fill="F2F6FC"/>
            <w:vAlign w:val="center"/>
          </w:tcPr>
          <w:p w14:paraId="5CD54794" w14:textId="77777777" w:rsidR="00AE38FE" w:rsidRPr="0052495A" w:rsidRDefault="00AE38FE">
            <w:pPr>
              <w:spacing w:line="240" w:lineRule="auto"/>
              <w:rPr>
                <w:rFonts w:ascii="Calibri" w:hAnsi="Calibri" w:cs="Calibri"/>
              </w:rPr>
            </w:pPr>
          </w:p>
          <w:p w14:paraId="7D27D766" w14:textId="77777777" w:rsidR="00AE38FE" w:rsidRPr="0052495A" w:rsidRDefault="00AE38FE">
            <w:pPr>
              <w:spacing w:line="240" w:lineRule="auto"/>
              <w:rPr>
                <w:rFonts w:ascii="Calibri" w:hAnsi="Calibri" w:cs="Calibri"/>
              </w:rPr>
            </w:pPr>
            <w:r w:rsidRPr="0052495A">
              <w:rPr>
                <w:rFonts w:ascii="Calibri" w:hAnsi="Calibri" w:cs="Calibri"/>
                <w:b/>
                <w:bCs/>
                <w:sz w:val="20"/>
                <w:szCs w:val="20"/>
              </w:rPr>
              <w:t>Reduced loneliness</w:t>
            </w:r>
          </w:p>
          <w:p w14:paraId="7C7F4DB3" w14:textId="77777777" w:rsidR="00AE38FE" w:rsidRPr="0052495A" w:rsidRDefault="00AE38FE">
            <w:pPr>
              <w:spacing w:line="240" w:lineRule="auto"/>
              <w:rPr>
                <w:rFonts w:ascii="Calibri" w:hAnsi="Calibri" w:cs="Calibri"/>
              </w:rPr>
            </w:pPr>
          </w:p>
        </w:tc>
        <w:tc>
          <w:tcPr>
            <w:tcW w:w="6237" w:type="dxa"/>
            <w:shd w:val="clear" w:color="000000" w:fill="F2F6FC"/>
            <w:vAlign w:val="center"/>
            <w:hideMark/>
          </w:tcPr>
          <w:p w14:paraId="3AD4D0BA"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04199237" w14:textId="77777777" w:rsidTr="001B0947">
        <w:trPr>
          <w:trHeight w:val="459"/>
        </w:trPr>
        <w:tc>
          <w:tcPr>
            <w:tcW w:w="3969" w:type="dxa"/>
            <w:vMerge/>
            <w:shd w:val="clear" w:color="000000" w:fill="F2F6FC"/>
            <w:vAlign w:val="center"/>
            <w:hideMark/>
          </w:tcPr>
          <w:p w14:paraId="01392783" w14:textId="77777777" w:rsidR="00AE38FE" w:rsidRPr="0052495A" w:rsidRDefault="00AE38FE">
            <w:pPr>
              <w:spacing w:line="240" w:lineRule="auto"/>
              <w:rPr>
                <w:rFonts w:ascii="Calibri" w:hAnsi="Calibri" w:cs="Calibri"/>
              </w:rPr>
            </w:pPr>
          </w:p>
        </w:tc>
        <w:tc>
          <w:tcPr>
            <w:tcW w:w="6237" w:type="dxa"/>
            <w:shd w:val="clear" w:color="auto" w:fill="F2F6FC"/>
            <w:vAlign w:val="center"/>
            <w:hideMark/>
          </w:tcPr>
          <w:p w14:paraId="08AD86D0"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reporting reduced loneliness</w:t>
            </w:r>
          </w:p>
        </w:tc>
      </w:tr>
      <w:tr w:rsidR="00D7099C" w:rsidRPr="0052495A" w14:paraId="1AE4E8F8" w14:textId="77777777" w:rsidTr="001B0947">
        <w:trPr>
          <w:trHeight w:val="360"/>
        </w:trPr>
        <w:tc>
          <w:tcPr>
            <w:tcW w:w="3969" w:type="dxa"/>
            <w:vMerge/>
            <w:shd w:val="clear" w:color="000000" w:fill="F2F6FC"/>
            <w:vAlign w:val="center"/>
            <w:hideMark/>
          </w:tcPr>
          <w:p w14:paraId="640AECE1" w14:textId="77777777" w:rsidR="00AE38FE" w:rsidRPr="0052495A" w:rsidRDefault="00AE38FE">
            <w:pPr>
              <w:spacing w:line="240" w:lineRule="auto"/>
              <w:rPr>
                <w:rFonts w:ascii="Calibri" w:hAnsi="Calibri" w:cs="Calibri"/>
              </w:rPr>
            </w:pPr>
          </w:p>
        </w:tc>
        <w:tc>
          <w:tcPr>
            <w:tcW w:w="6237" w:type="dxa"/>
            <w:shd w:val="clear" w:color="000000" w:fill="F2F6FC"/>
            <w:vAlign w:val="center"/>
            <w:hideMark/>
          </w:tcPr>
          <w:p w14:paraId="122E7255"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7E53E601" w14:textId="77777777" w:rsidTr="001B0947">
        <w:trPr>
          <w:trHeight w:val="360"/>
        </w:trPr>
        <w:tc>
          <w:tcPr>
            <w:tcW w:w="3969" w:type="dxa"/>
            <w:vMerge w:val="restart"/>
            <w:vAlign w:val="center"/>
            <w:hideMark/>
          </w:tcPr>
          <w:p w14:paraId="5ACA2D83" w14:textId="77777777" w:rsidR="00AE38FE" w:rsidRPr="0052495A" w:rsidRDefault="00AE38FE">
            <w:pPr>
              <w:spacing w:line="240" w:lineRule="auto"/>
              <w:rPr>
                <w:rFonts w:ascii="Calibri" w:hAnsi="Calibri" w:cs="Calibri"/>
              </w:rPr>
            </w:pPr>
            <w:r w:rsidRPr="0052495A">
              <w:rPr>
                <w:rFonts w:ascii="Calibri" w:hAnsi="Calibri" w:cs="Calibri"/>
              </w:rPr>
              <w:t> </w:t>
            </w:r>
          </w:p>
          <w:p w14:paraId="1940D601" w14:textId="77777777" w:rsidR="00AE38FE" w:rsidRPr="0052495A" w:rsidRDefault="00AE38FE">
            <w:pPr>
              <w:spacing w:line="240" w:lineRule="auto"/>
              <w:rPr>
                <w:rFonts w:ascii="Calibri" w:hAnsi="Calibri" w:cs="Calibri"/>
              </w:rPr>
            </w:pPr>
            <w:r w:rsidRPr="0052495A">
              <w:rPr>
                <w:rFonts w:ascii="Calibri" w:hAnsi="Calibri" w:cs="Calibri"/>
              </w:rPr>
              <w:t> </w:t>
            </w:r>
            <w:r w:rsidRPr="0052495A">
              <w:rPr>
                <w:rFonts w:ascii="Calibri" w:hAnsi="Calibri" w:cs="Calibri"/>
                <w:b/>
                <w:bCs/>
                <w:sz w:val="20"/>
                <w:szCs w:val="20"/>
              </w:rPr>
              <w:t>Improved mental wellbeing</w:t>
            </w:r>
          </w:p>
          <w:p w14:paraId="675EAEEA" w14:textId="77777777" w:rsidR="00AE38FE" w:rsidRPr="0052495A" w:rsidRDefault="00AE38FE">
            <w:pPr>
              <w:spacing w:line="240" w:lineRule="auto"/>
              <w:rPr>
                <w:rFonts w:ascii="Calibri" w:hAnsi="Calibri" w:cs="Calibri"/>
              </w:rPr>
            </w:pPr>
            <w:r w:rsidRPr="0052495A">
              <w:rPr>
                <w:rFonts w:ascii="Calibri" w:hAnsi="Calibri" w:cs="Calibri"/>
              </w:rPr>
              <w:t> </w:t>
            </w:r>
          </w:p>
        </w:tc>
        <w:tc>
          <w:tcPr>
            <w:tcW w:w="6237" w:type="dxa"/>
            <w:vAlign w:val="center"/>
            <w:hideMark/>
          </w:tcPr>
          <w:p w14:paraId="36693CF2"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6D9AEA4E" w14:textId="77777777" w:rsidTr="001B0947">
        <w:trPr>
          <w:trHeight w:val="360"/>
        </w:trPr>
        <w:tc>
          <w:tcPr>
            <w:tcW w:w="3969" w:type="dxa"/>
            <w:vMerge/>
            <w:vAlign w:val="center"/>
            <w:hideMark/>
          </w:tcPr>
          <w:p w14:paraId="73ABA940" w14:textId="77777777" w:rsidR="00AE38FE" w:rsidRPr="0052495A" w:rsidRDefault="00AE38FE">
            <w:pPr>
              <w:spacing w:line="240" w:lineRule="auto"/>
              <w:rPr>
                <w:rFonts w:ascii="Calibri" w:hAnsi="Calibri" w:cs="Calibri"/>
              </w:rPr>
            </w:pPr>
          </w:p>
        </w:tc>
        <w:tc>
          <w:tcPr>
            <w:tcW w:w="6237" w:type="dxa"/>
            <w:vAlign w:val="center"/>
            <w:hideMark/>
          </w:tcPr>
          <w:p w14:paraId="1B88E3E1"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reporting improved mental wellbeing</w:t>
            </w:r>
          </w:p>
        </w:tc>
      </w:tr>
      <w:tr w:rsidR="00D7099C" w:rsidRPr="0052495A" w14:paraId="667B3463" w14:textId="77777777" w:rsidTr="001B0947">
        <w:trPr>
          <w:trHeight w:val="360"/>
        </w:trPr>
        <w:tc>
          <w:tcPr>
            <w:tcW w:w="3969" w:type="dxa"/>
            <w:vMerge/>
            <w:vAlign w:val="center"/>
            <w:hideMark/>
          </w:tcPr>
          <w:p w14:paraId="6B1B9BAF" w14:textId="77777777" w:rsidR="00AE38FE" w:rsidRPr="0052495A" w:rsidRDefault="00AE38FE">
            <w:pPr>
              <w:spacing w:line="240" w:lineRule="auto"/>
              <w:rPr>
                <w:rFonts w:ascii="Calibri" w:hAnsi="Calibri" w:cs="Calibri"/>
              </w:rPr>
            </w:pPr>
          </w:p>
        </w:tc>
        <w:tc>
          <w:tcPr>
            <w:tcW w:w="6237" w:type="dxa"/>
            <w:vAlign w:val="center"/>
            <w:hideMark/>
          </w:tcPr>
          <w:p w14:paraId="1D307167"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5F312665" w14:textId="77777777" w:rsidTr="001B0947">
        <w:trPr>
          <w:trHeight w:val="360"/>
        </w:trPr>
        <w:tc>
          <w:tcPr>
            <w:tcW w:w="3969" w:type="dxa"/>
            <w:vMerge w:val="restart"/>
            <w:shd w:val="clear" w:color="000000" w:fill="F2F6FC"/>
            <w:vAlign w:val="center"/>
            <w:hideMark/>
          </w:tcPr>
          <w:p w14:paraId="1F95AE1B" w14:textId="77777777" w:rsidR="00AE38FE" w:rsidRPr="0052495A" w:rsidRDefault="00AE38FE">
            <w:pPr>
              <w:spacing w:line="240" w:lineRule="auto"/>
              <w:rPr>
                <w:rFonts w:ascii="Calibri" w:hAnsi="Calibri" w:cs="Calibri"/>
              </w:rPr>
            </w:pPr>
            <w:r w:rsidRPr="0052495A">
              <w:rPr>
                <w:rFonts w:ascii="Calibri" w:hAnsi="Calibri" w:cs="Calibri"/>
              </w:rPr>
              <w:t> </w:t>
            </w:r>
          </w:p>
          <w:p w14:paraId="4C450A1D" w14:textId="77777777" w:rsidR="00AE38FE" w:rsidRPr="0052495A" w:rsidRDefault="00AE38FE">
            <w:pPr>
              <w:spacing w:line="240" w:lineRule="auto"/>
              <w:rPr>
                <w:rFonts w:ascii="Calibri" w:hAnsi="Calibri" w:cs="Calibri"/>
              </w:rPr>
            </w:pPr>
            <w:r w:rsidRPr="0052495A">
              <w:rPr>
                <w:rFonts w:ascii="Calibri" w:hAnsi="Calibri" w:cs="Calibri"/>
              </w:rPr>
              <w:t> </w:t>
            </w:r>
            <w:r w:rsidRPr="0052495A">
              <w:rPr>
                <w:rFonts w:ascii="Calibri" w:hAnsi="Calibri" w:cs="Calibri"/>
                <w:b/>
                <w:bCs/>
                <w:sz w:val="20"/>
                <w:szCs w:val="20"/>
              </w:rPr>
              <w:t>Increased collaboration</w:t>
            </w:r>
          </w:p>
          <w:p w14:paraId="0FA1DF3E" w14:textId="77777777" w:rsidR="00AE38FE" w:rsidRPr="0052495A" w:rsidRDefault="00AE38FE">
            <w:pPr>
              <w:spacing w:line="240" w:lineRule="auto"/>
              <w:rPr>
                <w:rFonts w:ascii="Calibri" w:hAnsi="Calibri" w:cs="Calibri"/>
              </w:rPr>
            </w:pPr>
            <w:r w:rsidRPr="0052495A">
              <w:rPr>
                <w:rFonts w:ascii="Calibri" w:hAnsi="Calibri" w:cs="Calibri"/>
              </w:rPr>
              <w:t> </w:t>
            </w:r>
          </w:p>
        </w:tc>
        <w:tc>
          <w:tcPr>
            <w:tcW w:w="6237" w:type="dxa"/>
            <w:shd w:val="clear" w:color="000000" w:fill="F2F6FC"/>
            <w:vAlign w:val="center"/>
            <w:hideMark/>
          </w:tcPr>
          <w:p w14:paraId="4FFE05CB"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694FF750" w14:textId="77777777" w:rsidTr="001B0947">
        <w:trPr>
          <w:trHeight w:val="360"/>
        </w:trPr>
        <w:tc>
          <w:tcPr>
            <w:tcW w:w="3969" w:type="dxa"/>
            <w:vMerge/>
            <w:shd w:val="clear" w:color="000000" w:fill="FFFFFF"/>
            <w:vAlign w:val="center"/>
            <w:hideMark/>
          </w:tcPr>
          <w:p w14:paraId="7B9ACEDF" w14:textId="77777777" w:rsidR="00AE38FE" w:rsidRPr="0052495A" w:rsidRDefault="00AE38FE">
            <w:pPr>
              <w:spacing w:line="240" w:lineRule="auto"/>
              <w:rPr>
                <w:rFonts w:ascii="Calibri" w:hAnsi="Calibri" w:cs="Calibri"/>
              </w:rPr>
            </w:pPr>
          </w:p>
        </w:tc>
        <w:tc>
          <w:tcPr>
            <w:tcW w:w="6237" w:type="dxa"/>
            <w:shd w:val="clear" w:color="auto" w:fill="F2F6FC"/>
            <w:vAlign w:val="center"/>
            <w:hideMark/>
          </w:tcPr>
          <w:p w14:paraId="7CFF4D93"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reporting increased collaboration</w:t>
            </w:r>
          </w:p>
        </w:tc>
      </w:tr>
      <w:tr w:rsidR="00D7099C" w:rsidRPr="0052495A" w14:paraId="7E46E75F" w14:textId="77777777" w:rsidTr="001B0947">
        <w:trPr>
          <w:trHeight w:val="360"/>
        </w:trPr>
        <w:tc>
          <w:tcPr>
            <w:tcW w:w="3969" w:type="dxa"/>
            <w:vMerge/>
            <w:shd w:val="clear" w:color="000000" w:fill="F2F6FC"/>
            <w:vAlign w:val="center"/>
            <w:hideMark/>
          </w:tcPr>
          <w:p w14:paraId="3BCF9C18" w14:textId="77777777" w:rsidR="00AE38FE" w:rsidRPr="0052495A" w:rsidRDefault="00AE38FE">
            <w:pPr>
              <w:spacing w:line="240" w:lineRule="auto"/>
              <w:rPr>
                <w:rFonts w:ascii="Calibri" w:hAnsi="Calibri" w:cs="Calibri"/>
              </w:rPr>
            </w:pPr>
          </w:p>
        </w:tc>
        <w:tc>
          <w:tcPr>
            <w:tcW w:w="6237" w:type="dxa"/>
            <w:shd w:val="clear" w:color="000000" w:fill="F2F6FC"/>
            <w:vAlign w:val="center"/>
            <w:hideMark/>
          </w:tcPr>
          <w:p w14:paraId="26A40B01"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9F6AB6" w:rsidRPr="0052495A" w14:paraId="74013722" w14:textId="77777777" w:rsidTr="00C8592E">
        <w:trPr>
          <w:trHeight w:val="615"/>
        </w:trPr>
        <w:tc>
          <w:tcPr>
            <w:tcW w:w="10206" w:type="dxa"/>
            <w:gridSpan w:val="2"/>
            <w:shd w:val="clear" w:color="auto" w:fill="548235"/>
            <w:vAlign w:val="center"/>
            <w:hideMark/>
          </w:tcPr>
          <w:p w14:paraId="012728B1" w14:textId="77777777" w:rsidR="00AE38FE" w:rsidRPr="00A136C7" w:rsidRDefault="00AE38FE" w:rsidP="001B0947">
            <w:pPr>
              <w:spacing w:line="240" w:lineRule="auto"/>
              <w:jc w:val="center"/>
              <w:rPr>
                <w:rFonts w:ascii="Calibri" w:hAnsi="Calibri" w:cs="Calibri"/>
                <w:b/>
                <w:bCs/>
                <w:color w:val="FFFFFF"/>
                <w:sz w:val="28"/>
                <w:szCs w:val="28"/>
              </w:rPr>
            </w:pPr>
            <w:r w:rsidRPr="00A136C7">
              <w:rPr>
                <w:rFonts w:ascii="Calibri" w:hAnsi="Calibri" w:cs="Calibri"/>
                <w:b/>
                <w:bCs/>
                <w:color w:val="FFFFFF"/>
                <w:sz w:val="28"/>
                <w:szCs w:val="28"/>
              </w:rPr>
              <w:t>OBJECTIVE -</w:t>
            </w:r>
            <w:r w:rsidRPr="0052495A">
              <w:rPr>
                <w:rFonts w:ascii="Calibri" w:hAnsi="Calibri" w:cs="Calibri"/>
                <w:b/>
                <w:bCs/>
                <w:color w:val="FFFFFF"/>
                <w:sz w:val="28"/>
                <w:szCs w:val="28"/>
              </w:rPr>
              <w:t> Help people to be more active</w:t>
            </w:r>
          </w:p>
          <w:p w14:paraId="5650C778" w14:textId="795D2B23" w:rsidR="00AE38FE" w:rsidRPr="0052495A" w:rsidRDefault="00AE38FE" w:rsidP="001B0947">
            <w:pPr>
              <w:spacing w:line="240" w:lineRule="auto"/>
              <w:jc w:val="center"/>
              <w:rPr>
                <w:rFonts w:ascii="Calibri" w:hAnsi="Calibri" w:cs="Calibri"/>
                <w:b/>
                <w:bCs/>
                <w:color w:val="FFFFFF"/>
                <w:sz w:val="22"/>
                <w:szCs w:val="22"/>
              </w:rPr>
            </w:pPr>
          </w:p>
        </w:tc>
      </w:tr>
      <w:tr w:rsidR="00D7099C" w:rsidRPr="0052495A" w14:paraId="2436FDCD" w14:textId="77777777" w:rsidTr="001B0947">
        <w:trPr>
          <w:trHeight w:val="360"/>
        </w:trPr>
        <w:tc>
          <w:tcPr>
            <w:tcW w:w="3969" w:type="dxa"/>
            <w:vMerge w:val="restart"/>
            <w:shd w:val="clear" w:color="000000" w:fill="F2F8EE"/>
            <w:vAlign w:val="center"/>
          </w:tcPr>
          <w:p w14:paraId="6DAD1846" w14:textId="77777777" w:rsidR="00AE38FE" w:rsidRPr="0052495A" w:rsidRDefault="00AE38FE">
            <w:pPr>
              <w:spacing w:line="240" w:lineRule="auto"/>
              <w:rPr>
                <w:rFonts w:ascii="Calibri" w:hAnsi="Calibri" w:cs="Calibri"/>
              </w:rPr>
            </w:pPr>
            <w:r w:rsidRPr="0052495A">
              <w:rPr>
                <w:rFonts w:ascii="Calibri" w:hAnsi="Calibri" w:cs="Calibri"/>
                <w:b/>
                <w:bCs/>
                <w:sz w:val="20"/>
                <w:szCs w:val="20"/>
              </w:rPr>
              <w:t>Increased levels of physical activity</w:t>
            </w:r>
          </w:p>
          <w:p w14:paraId="24891843" w14:textId="77777777" w:rsidR="00AE38FE" w:rsidRPr="0052495A" w:rsidRDefault="00AE38FE">
            <w:pPr>
              <w:spacing w:line="240" w:lineRule="auto"/>
              <w:rPr>
                <w:rFonts w:ascii="Calibri" w:hAnsi="Calibri" w:cs="Calibri"/>
              </w:rPr>
            </w:pPr>
            <w:r w:rsidRPr="0052495A">
              <w:rPr>
                <w:rFonts w:ascii="Calibri" w:hAnsi="Calibri" w:cs="Calibri"/>
              </w:rPr>
              <w:t> </w:t>
            </w:r>
          </w:p>
        </w:tc>
        <w:tc>
          <w:tcPr>
            <w:tcW w:w="6237" w:type="dxa"/>
            <w:shd w:val="clear" w:color="auto" w:fill="F2F8EE"/>
            <w:vAlign w:val="center"/>
            <w:hideMark/>
          </w:tcPr>
          <w:p w14:paraId="3A748C4B"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33EBF807" w14:textId="77777777" w:rsidTr="001B0947">
        <w:trPr>
          <w:trHeight w:val="360"/>
        </w:trPr>
        <w:tc>
          <w:tcPr>
            <w:tcW w:w="3969" w:type="dxa"/>
            <w:vMerge/>
            <w:shd w:val="clear" w:color="000000" w:fill="FFFFFF"/>
            <w:vAlign w:val="center"/>
            <w:hideMark/>
          </w:tcPr>
          <w:p w14:paraId="6CB3722B" w14:textId="77777777" w:rsidR="00AE38FE" w:rsidRPr="0052495A" w:rsidRDefault="00AE38FE">
            <w:pPr>
              <w:spacing w:line="240" w:lineRule="auto"/>
              <w:rPr>
                <w:rFonts w:ascii="Calibri" w:hAnsi="Calibri" w:cs="Calibri"/>
              </w:rPr>
            </w:pPr>
          </w:p>
        </w:tc>
        <w:tc>
          <w:tcPr>
            <w:tcW w:w="6237" w:type="dxa"/>
            <w:shd w:val="clear" w:color="auto" w:fill="F2F8EE"/>
            <w:vAlign w:val="center"/>
            <w:hideMark/>
          </w:tcPr>
          <w:p w14:paraId="3B2FCD83"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activities</w:t>
            </w:r>
          </w:p>
        </w:tc>
      </w:tr>
      <w:tr w:rsidR="00D7099C" w:rsidRPr="0052495A" w14:paraId="6DB7FB8E" w14:textId="77777777" w:rsidTr="001B0947">
        <w:trPr>
          <w:trHeight w:val="360"/>
        </w:trPr>
        <w:tc>
          <w:tcPr>
            <w:tcW w:w="3969" w:type="dxa"/>
            <w:vMerge/>
            <w:shd w:val="clear" w:color="000000" w:fill="F2F8EE"/>
            <w:vAlign w:val="center"/>
            <w:hideMark/>
          </w:tcPr>
          <w:p w14:paraId="7E96EB6C" w14:textId="77777777" w:rsidR="00AE38FE" w:rsidRPr="0052495A" w:rsidRDefault="00AE38FE">
            <w:pPr>
              <w:spacing w:line="240" w:lineRule="auto"/>
              <w:rPr>
                <w:rFonts w:ascii="Calibri" w:hAnsi="Calibri" w:cs="Calibri"/>
              </w:rPr>
            </w:pPr>
          </w:p>
        </w:tc>
        <w:tc>
          <w:tcPr>
            <w:tcW w:w="6237" w:type="dxa"/>
            <w:shd w:val="clear" w:color="000000" w:fill="F2F8EE"/>
            <w:vAlign w:val="center"/>
            <w:hideMark/>
          </w:tcPr>
          <w:p w14:paraId="7ED287FD"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9F6AB6" w:rsidRPr="0052495A" w14:paraId="1F16E85E" w14:textId="77777777" w:rsidTr="00C8592E">
        <w:trPr>
          <w:trHeight w:val="599"/>
        </w:trPr>
        <w:tc>
          <w:tcPr>
            <w:tcW w:w="10206" w:type="dxa"/>
            <w:gridSpan w:val="2"/>
            <w:shd w:val="clear" w:color="000000" w:fill="C65911"/>
            <w:vAlign w:val="center"/>
            <w:hideMark/>
          </w:tcPr>
          <w:p w14:paraId="463A6029" w14:textId="77777777" w:rsidR="00AE38FE" w:rsidRPr="00A136C7" w:rsidRDefault="00AE38FE">
            <w:pPr>
              <w:spacing w:line="240" w:lineRule="auto"/>
              <w:jc w:val="center"/>
              <w:rPr>
                <w:rFonts w:ascii="Calibri" w:hAnsi="Calibri" w:cs="Calibri"/>
                <w:b/>
                <w:bCs/>
                <w:color w:val="FFFFFF"/>
                <w:sz w:val="28"/>
                <w:szCs w:val="28"/>
              </w:rPr>
            </w:pPr>
            <w:r>
              <w:rPr>
                <w:rFonts w:ascii="Calibri" w:hAnsi="Calibri" w:cs="Calibri"/>
                <w:b/>
                <w:bCs/>
                <w:color w:val="FFFFFF"/>
                <w:sz w:val="28"/>
                <w:szCs w:val="28"/>
              </w:rPr>
              <w:t xml:space="preserve">OBJECTIVE - </w:t>
            </w:r>
            <w:r w:rsidRPr="0052495A">
              <w:rPr>
                <w:rFonts w:ascii="Calibri" w:hAnsi="Calibri" w:cs="Calibri"/>
                <w:b/>
                <w:bCs/>
                <w:color w:val="FFFFFF"/>
                <w:sz w:val="28"/>
                <w:szCs w:val="28"/>
              </w:rPr>
              <w:t>Promote gender equity and equality</w:t>
            </w:r>
          </w:p>
          <w:p w14:paraId="4887DC30" w14:textId="77777777" w:rsidR="00AE38FE" w:rsidRPr="0052495A" w:rsidRDefault="00AE38FE">
            <w:pPr>
              <w:spacing w:line="240" w:lineRule="auto"/>
              <w:jc w:val="right"/>
              <w:rPr>
                <w:rFonts w:ascii="Calibri" w:hAnsi="Calibri" w:cs="Calibri"/>
                <w:b/>
                <w:bCs/>
                <w:color w:val="FFFFFF"/>
                <w:sz w:val="22"/>
                <w:szCs w:val="22"/>
              </w:rPr>
            </w:pPr>
          </w:p>
        </w:tc>
      </w:tr>
      <w:tr w:rsidR="00D7099C" w:rsidRPr="0052495A" w14:paraId="54FB035A" w14:textId="77777777" w:rsidTr="001B0947">
        <w:trPr>
          <w:trHeight w:val="363"/>
        </w:trPr>
        <w:tc>
          <w:tcPr>
            <w:tcW w:w="3969" w:type="dxa"/>
            <w:vMerge w:val="restart"/>
            <w:shd w:val="clear" w:color="000000" w:fill="FDF5EE"/>
            <w:vAlign w:val="center"/>
            <w:hideMark/>
          </w:tcPr>
          <w:p w14:paraId="4CDD2A33" w14:textId="77777777" w:rsidR="00AE38FE" w:rsidRDefault="00AE38FE">
            <w:pPr>
              <w:spacing w:line="240" w:lineRule="auto"/>
              <w:rPr>
                <w:rFonts w:ascii="Calibri" w:hAnsi="Calibri" w:cs="Calibri"/>
              </w:rPr>
            </w:pPr>
            <w:r w:rsidRPr="0052495A">
              <w:rPr>
                <w:rFonts w:ascii="Calibri" w:hAnsi="Calibri" w:cs="Calibri"/>
              </w:rPr>
              <w:t> </w:t>
            </w:r>
          </w:p>
          <w:p w14:paraId="5BA8CE60" w14:textId="77777777" w:rsidR="00AE38FE" w:rsidRPr="0052495A" w:rsidRDefault="00AE38FE">
            <w:pPr>
              <w:spacing w:line="240" w:lineRule="auto"/>
              <w:rPr>
                <w:rFonts w:ascii="Calibri" w:hAnsi="Calibri" w:cs="Calibri"/>
              </w:rPr>
            </w:pPr>
            <w:r w:rsidRPr="0052495A">
              <w:rPr>
                <w:rFonts w:ascii="Calibri" w:hAnsi="Calibri" w:cs="Calibri"/>
              </w:rPr>
              <w:t> </w:t>
            </w:r>
            <w:r w:rsidRPr="0052495A">
              <w:rPr>
                <w:rFonts w:ascii="Calibri" w:hAnsi="Calibri" w:cs="Calibri"/>
                <w:b/>
                <w:bCs/>
                <w:sz w:val="20"/>
                <w:szCs w:val="20"/>
              </w:rPr>
              <w:t>Increased awareness of people of all genders</w:t>
            </w:r>
          </w:p>
          <w:p w14:paraId="76022FA2" w14:textId="77777777" w:rsidR="00AE38FE" w:rsidRPr="0052495A" w:rsidRDefault="00AE38FE">
            <w:pPr>
              <w:spacing w:line="240" w:lineRule="auto"/>
              <w:rPr>
                <w:rFonts w:ascii="Calibri" w:hAnsi="Calibri" w:cs="Calibri"/>
              </w:rPr>
            </w:pPr>
            <w:r w:rsidRPr="0052495A">
              <w:rPr>
                <w:rFonts w:ascii="Calibri" w:hAnsi="Calibri" w:cs="Calibri"/>
              </w:rPr>
              <w:t> </w:t>
            </w:r>
          </w:p>
        </w:tc>
        <w:tc>
          <w:tcPr>
            <w:tcW w:w="6237" w:type="dxa"/>
            <w:shd w:val="clear" w:color="auto" w:fill="FDF5EE"/>
            <w:vAlign w:val="center"/>
            <w:hideMark/>
          </w:tcPr>
          <w:p w14:paraId="4CEA563B"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7C988E4E" w14:textId="77777777" w:rsidTr="001B0947">
        <w:trPr>
          <w:trHeight w:val="540"/>
        </w:trPr>
        <w:tc>
          <w:tcPr>
            <w:tcW w:w="3969" w:type="dxa"/>
            <w:vMerge/>
            <w:shd w:val="clear" w:color="000000" w:fill="FFFFFF"/>
            <w:vAlign w:val="center"/>
            <w:hideMark/>
          </w:tcPr>
          <w:p w14:paraId="3CBC7F71" w14:textId="77777777" w:rsidR="00AE38FE" w:rsidRPr="0052495A" w:rsidRDefault="00AE38FE">
            <w:pPr>
              <w:spacing w:line="240" w:lineRule="auto"/>
              <w:rPr>
                <w:rFonts w:ascii="Calibri" w:hAnsi="Calibri" w:cs="Calibri"/>
              </w:rPr>
            </w:pPr>
          </w:p>
        </w:tc>
        <w:tc>
          <w:tcPr>
            <w:tcW w:w="6237" w:type="dxa"/>
            <w:shd w:val="clear" w:color="auto" w:fill="FDF5EE"/>
            <w:vAlign w:val="center"/>
            <w:hideMark/>
          </w:tcPr>
          <w:p w14:paraId="2671F389"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reporting increased awareness of people of all genders</w:t>
            </w:r>
          </w:p>
        </w:tc>
      </w:tr>
      <w:tr w:rsidR="00D7099C" w:rsidRPr="0052495A" w14:paraId="4BD74F59" w14:textId="77777777" w:rsidTr="001B0947">
        <w:trPr>
          <w:trHeight w:val="360"/>
        </w:trPr>
        <w:tc>
          <w:tcPr>
            <w:tcW w:w="3969" w:type="dxa"/>
            <w:vMerge/>
            <w:shd w:val="clear" w:color="000000" w:fill="FDF5EE"/>
            <w:vAlign w:val="center"/>
            <w:hideMark/>
          </w:tcPr>
          <w:p w14:paraId="039847BE" w14:textId="77777777" w:rsidR="00AE38FE" w:rsidRPr="0052495A" w:rsidRDefault="00AE38FE">
            <w:pPr>
              <w:spacing w:line="240" w:lineRule="auto"/>
              <w:rPr>
                <w:rFonts w:ascii="Calibri" w:hAnsi="Calibri" w:cs="Calibri"/>
              </w:rPr>
            </w:pPr>
          </w:p>
        </w:tc>
        <w:tc>
          <w:tcPr>
            <w:tcW w:w="6237" w:type="dxa"/>
            <w:shd w:val="clear" w:color="000000" w:fill="FDF5EE"/>
            <w:vAlign w:val="center"/>
            <w:hideMark/>
          </w:tcPr>
          <w:p w14:paraId="0404EBD0"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2E421BA7" w14:textId="77777777" w:rsidTr="001B0947">
        <w:trPr>
          <w:trHeight w:val="360"/>
        </w:trPr>
        <w:tc>
          <w:tcPr>
            <w:tcW w:w="3969" w:type="dxa"/>
            <w:vMerge w:val="restart"/>
            <w:vAlign w:val="center"/>
            <w:hideMark/>
          </w:tcPr>
          <w:p w14:paraId="1E0BD96F" w14:textId="77777777" w:rsidR="00AE38FE" w:rsidRPr="0052495A" w:rsidRDefault="00AE38FE">
            <w:pPr>
              <w:spacing w:line="240" w:lineRule="auto"/>
              <w:rPr>
                <w:rFonts w:ascii="Calibri" w:hAnsi="Calibri" w:cs="Calibri"/>
              </w:rPr>
            </w:pPr>
            <w:r w:rsidRPr="0052495A">
              <w:rPr>
                <w:rFonts w:ascii="Calibri" w:hAnsi="Calibri" w:cs="Calibri"/>
              </w:rPr>
              <w:t> </w:t>
            </w:r>
          </w:p>
          <w:p w14:paraId="47A13178" w14:textId="77777777" w:rsidR="00AE38FE" w:rsidRPr="0052495A" w:rsidRDefault="00AE38FE">
            <w:pPr>
              <w:spacing w:line="240" w:lineRule="auto"/>
              <w:rPr>
                <w:rFonts w:ascii="Calibri" w:hAnsi="Calibri" w:cs="Calibri"/>
              </w:rPr>
            </w:pPr>
            <w:r w:rsidRPr="0052495A">
              <w:rPr>
                <w:rFonts w:ascii="Calibri" w:hAnsi="Calibri" w:cs="Calibri"/>
              </w:rPr>
              <w:t> </w:t>
            </w:r>
            <w:r w:rsidRPr="0052495A">
              <w:rPr>
                <w:rFonts w:ascii="Calibri" w:hAnsi="Calibri" w:cs="Calibri"/>
                <w:b/>
                <w:bCs/>
                <w:sz w:val="20"/>
                <w:szCs w:val="20"/>
              </w:rPr>
              <w:t>Increased inclusion of people of all genders</w:t>
            </w:r>
          </w:p>
          <w:p w14:paraId="0DF3A0A3" w14:textId="77777777" w:rsidR="00AE38FE" w:rsidRPr="0052495A" w:rsidRDefault="00AE38FE">
            <w:pPr>
              <w:spacing w:line="240" w:lineRule="auto"/>
              <w:rPr>
                <w:rFonts w:ascii="Calibri" w:hAnsi="Calibri" w:cs="Calibri"/>
              </w:rPr>
            </w:pPr>
            <w:r w:rsidRPr="0052495A">
              <w:rPr>
                <w:rFonts w:ascii="Calibri" w:hAnsi="Calibri" w:cs="Calibri"/>
              </w:rPr>
              <w:t> </w:t>
            </w:r>
          </w:p>
        </w:tc>
        <w:tc>
          <w:tcPr>
            <w:tcW w:w="6237" w:type="dxa"/>
            <w:vAlign w:val="center"/>
            <w:hideMark/>
          </w:tcPr>
          <w:p w14:paraId="56665119"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000E9404" w14:textId="77777777" w:rsidTr="001B0947">
        <w:trPr>
          <w:trHeight w:val="360"/>
        </w:trPr>
        <w:tc>
          <w:tcPr>
            <w:tcW w:w="3969" w:type="dxa"/>
            <w:vMerge/>
            <w:vAlign w:val="center"/>
            <w:hideMark/>
          </w:tcPr>
          <w:p w14:paraId="392B9AE7" w14:textId="77777777" w:rsidR="00AE38FE" w:rsidRPr="0052495A" w:rsidRDefault="00AE38FE">
            <w:pPr>
              <w:spacing w:line="240" w:lineRule="auto"/>
              <w:rPr>
                <w:rFonts w:ascii="Calibri" w:hAnsi="Calibri" w:cs="Calibri"/>
              </w:rPr>
            </w:pPr>
          </w:p>
        </w:tc>
        <w:tc>
          <w:tcPr>
            <w:tcW w:w="6237" w:type="dxa"/>
            <w:vAlign w:val="center"/>
            <w:hideMark/>
          </w:tcPr>
          <w:p w14:paraId="58E26376"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reporting feeling more included</w:t>
            </w:r>
          </w:p>
        </w:tc>
      </w:tr>
      <w:tr w:rsidR="00D7099C" w:rsidRPr="0052495A" w14:paraId="663316B8" w14:textId="77777777" w:rsidTr="001B0947">
        <w:trPr>
          <w:trHeight w:val="360"/>
        </w:trPr>
        <w:tc>
          <w:tcPr>
            <w:tcW w:w="3969" w:type="dxa"/>
            <w:vMerge/>
            <w:vAlign w:val="center"/>
            <w:hideMark/>
          </w:tcPr>
          <w:p w14:paraId="4A511161" w14:textId="77777777" w:rsidR="00AE38FE" w:rsidRPr="0052495A" w:rsidRDefault="00AE38FE">
            <w:pPr>
              <w:spacing w:line="240" w:lineRule="auto"/>
              <w:rPr>
                <w:rFonts w:ascii="Calibri" w:hAnsi="Calibri" w:cs="Calibri"/>
              </w:rPr>
            </w:pPr>
          </w:p>
        </w:tc>
        <w:tc>
          <w:tcPr>
            <w:tcW w:w="6237" w:type="dxa"/>
            <w:vAlign w:val="center"/>
            <w:hideMark/>
          </w:tcPr>
          <w:p w14:paraId="23148B5C"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46E1A171" w14:textId="77777777" w:rsidTr="001B0947">
        <w:trPr>
          <w:trHeight w:val="360"/>
        </w:trPr>
        <w:tc>
          <w:tcPr>
            <w:tcW w:w="3969" w:type="dxa"/>
            <w:vMerge w:val="restart"/>
            <w:shd w:val="clear" w:color="000000" w:fill="FDF5EE"/>
            <w:vAlign w:val="center"/>
            <w:hideMark/>
          </w:tcPr>
          <w:p w14:paraId="50FB89ED" w14:textId="77777777" w:rsidR="00AE38FE" w:rsidRPr="0052495A" w:rsidRDefault="00AE38FE">
            <w:pPr>
              <w:spacing w:line="240" w:lineRule="auto"/>
              <w:rPr>
                <w:rFonts w:ascii="Calibri" w:hAnsi="Calibri" w:cs="Calibri"/>
              </w:rPr>
            </w:pPr>
            <w:r w:rsidRPr="0052495A">
              <w:rPr>
                <w:rFonts w:ascii="Calibri" w:hAnsi="Calibri" w:cs="Calibri"/>
              </w:rPr>
              <w:t> </w:t>
            </w:r>
          </w:p>
          <w:p w14:paraId="5CE73751" w14:textId="77777777" w:rsidR="00AE38FE" w:rsidRPr="0052495A" w:rsidRDefault="00AE38FE">
            <w:pPr>
              <w:spacing w:line="240" w:lineRule="auto"/>
              <w:rPr>
                <w:rFonts w:ascii="Calibri" w:hAnsi="Calibri" w:cs="Calibri"/>
              </w:rPr>
            </w:pPr>
            <w:r w:rsidRPr="0052495A">
              <w:rPr>
                <w:rFonts w:ascii="Calibri" w:hAnsi="Calibri" w:cs="Calibri"/>
              </w:rPr>
              <w:t> </w:t>
            </w:r>
            <w:r w:rsidRPr="0052495A">
              <w:rPr>
                <w:rFonts w:ascii="Calibri" w:hAnsi="Calibri" w:cs="Calibri"/>
                <w:b/>
                <w:bCs/>
                <w:sz w:val="20"/>
                <w:szCs w:val="20"/>
              </w:rPr>
              <w:t>Improved safety for people of all genders</w:t>
            </w:r>
          </w:p>
          <w:p w14:paraId="2D41FFAF" w14:textId="77777777" w:rsidR="00AE38FE" w:rsidRPr="0052495A" w:rsidRDefault="00AE38FE">
            <w:pPr>
              <w:spacing w:line="240" w:lineRule="auto"/>
              <w:rPr>
                <w:rFonts w:ascii="Calibri" w:hAnsi="Calibri" w:cs="Calibri"/>
              </w:rPr>
            </w:pPr>
            <w:r w:rsidRPr="0052495A">
              <w:rPr>
                <w:rFonts w:ascii="Calibri" w:hAnsi="Calibri" w:cs="Calibri"/>
              </w:rPr>
              <w:t> </w:t>
            </w:r>
          </w:p>
        </w:tc>
        <w:tc>
          <w:tcPr>
            <w:tcW w:w="6237" w:type="dxa"/>
            <w:shd w:val="clear" w:color="000000" w:fill="FDF5EE"/>
            <w:vAlign w:val="center"/>
            <w:hideMark/>
          </w:tcPr>
          <w:p w14:paraId="57FAAD92"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37849BB2" w14:textId="77777777" w:rsidTr="001B0947">
        <w:trPr>
          <w:trHeight w:val="450"/>
        </w:trPr>
        <w:tc>
          <w:tcPr>
            <w:tcW w:w="3969" w:type="dxa"/>
            <w:vMerge/>
            <w:shd w:val="clear" w:color="000000" w:fill="FFFFFF"/>
            <w:vAlign w:val="center"/>
            <w:hideMark/>
          </w:tcPr>
          <w:p w14:paraId="58FB3900" w14:textId="77777777" w:rsidR="00AE38FE" w:rsidRPr="0052495A" w:rsidRDefault="00AE38FE">
            <w:pPr>
              <w:spacing w:line="240" w:lineRule="auto"/>
              <w:rPr>
                <w:rFonts w:ascii="Calibri" w:hAnsi="Calibri" w:cs="Calibri"/>
              </w:rPr>
            </w:pPr>
          </w:p>
        </w:tc>
        <w:tc>
          <w:tcPr>
            <w:tcW w:w="6237" w:type="dxa"/>
            <w:shd w:val="clear" w:color="auto" w:fill="FDF5EE"/>
            <w:vAlign w:val="center"/>
            <w:hideMark/>
          </w:tcPr>
          <w:p w14:paraId="38C6A3BF"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reporting feeling safer</w:t>
            </w:r>
          </w:p>
        </w:tc>
      </w:tr>
      <w:tr w:rsidR="00D7099C" w:rsidRPr="0052495A" w14:paraId="05922541" w14:textId="77777777" w:rsidTr="001B0947">
        <w:trPr>
          <w:trHeight w:val="360"/>
        </w:trPr>
        <w:tc>
          <w:tcPr>
            <w:tcW w:w="3969" w:type="dxa"/>
            <w:vMerge/>
            <w:shd w:val="clear" w:color="000000" w:fill="FDF5EE"/>
            <w:vAlign w:val="center"/>
            <w:hideMark/>
          </w:tcPr>
          <w:p w14:paraId="7555D62D" w14:textId="77777777" w:rsidR="00AE38FE" w:rsidRPr="0052495A" w:rsidRDefault="00AE38FE">
            <w:pPr>
              <w:spacing w:line="240" w:lineRule="auto"/>
              <w:rPr>
                <w:rFonts w:ascii="Calibri" w:hAnsi="Calibri" w:cs="Calibri"/>
              </w:rPr>
            </w:pPr>
          </w:p>
        </w:tc>
        <w:tc>
          <w:tcPr>
            <w:tcW w:w="6237" w:type="dxa"/>
            <w:shd w:val="clear" w:color="000000" w:fill="FDF5EE"/>
            <w:vAlign w:val="center"/>
            <w:hideMark/>
          </w:tcPr>
          <w:p w14:paraId="7906665E" w14:textId="77777777" w:rsidR="00AE38FE" w:rsidRPr="0052495A" w:rsidRDefault="00AE38FE">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bl>
    <w:p w14:paraId="29F2C33E" w14:textId="77777777" w:rsidR="000341B8" w:rsidRDefault="000341B8" w:rsidP="005329B1">
      <w:pPr>
        <w:pStyle w:val="BodyText"/>
        <w:rPr>
          <w:szCs w:val="22"/>
        </w:rPr>
      </w:pPr>
    </w:p>
    <w:p w14:paraId="7B85CD2E" w14:textId="77777777" w:rsidR="00770F39" w:rsidRDefault="00770F39" w:rsidP="005329B1">
      <w:pPr>
        <w:pStyle w:val="BodyText"/>
        <w:rPr>
          <w:szCs w:val="22"/>
        </w:rPr>
      </w:pPr>
    </w:p>
    <w:p w14:paraId="1E88B63C" w14:textId="77777777" w:rsidR="00770F39" w:rsidRDefault="00770F39" w:rsidP="005329B1">
      <w:pPr>
        <w:pStyle w:val="BodyText"/>
        <w:rPr>
          <w:szCs w:val="22"/>
        </w:rPr>
      </w:pPr>
    </w:p>
    <w:tbl>
      <w:tblPr>
        <w:tblW w:w="10206" w:type="dxa"/>
        <w:tblInd w:w="2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9"/>
        <w:gridCol w:w="6237"/>
      </w:tblGrid>
      <w:tr w:rsidR="00D7099C" w:rsidRPr="0052495A" w14:paraId="2BBACD82" w14:textId="77777777" w:rsidTr="00A852DC">
        <w:trPr>
          <w:trHeight w:val="600"/>
        </w:trPr>
        <w:tc>
          <w:tcPr>
            <w:tcW w:w="3969" w:type="dxa"/>
            <w:shd w:val="clear" w:color="auto" w:fill="50637D" w:themeFill="text2" w:themeFillTint="E6"/>
            <w:vAlign w:val="center"/>
          </w:tcPr>
          <w:p w14:paraId="5BDDE491" w14:textId="2AF0F09F" w:rsidR="00770F39" w:rsidRPr="0052495A" w:rsidRDefault="00770F39">
            <w:pPr>
              <w:spacing w:line="240" w:lineRule="auto"/>
              <w:rPr>
                <w:rFonts w:ascii="Calibri" w:hAnsi="Calibri" w:cs="Calibri"/>
                <w:b/>
                <w:bCs/>
                <w:color w:val="FFFFFF"/>
                <w:sz w:val="22"/>
                <w:szCs w:val="22"/>
              </w:rPr>
            </w:pPr>
            <w:r w:rsidRPr="0052495A">
              <w:rPr>
                <w:rFonts w:ascii="Calibri" w:hAnsi="Calibri" w:cs="Calibri"/>
                <w:b/>
                <w:bCs/>
                <w:color w:val="FFFFFF"/>
                <w:sz w:val="20"/>
                <w:szCs w:val="20"/>
              </w:rPr>
              <w:t>OUTCOMES (Changes you expect to result from your project)</w:t>
            </w:r>
            <w:r>
              <w:rPr>
                <w:rFonts w:ascii="Calibri" w:hAnsi="Calibri" w:cs="Calibri"/>
                <w:b/>
                <w:bCs/>
                <w:color w:val="FFFFFF"/>
                <w:sz w:val="20"/>
                <w:szCs w:val="20"/>
              </w:rPr>
              <w:t xml:space="preserve"> – maximum of </w:t>
            </w:r>
            <w:r w:rsidR="002753EE" w:rsidRPr="002753EE">
              <w:rPr>
                <w:rFonts w:ascii="Calibri" w:hAnsi="Calibri" w:cs="Calibri"/>
                <w:b/>
                <w:bCs/>
                <w:color w:val="FFFFFF"/>
                <w:sz w:val="20"/>
                <w:szCs w:val="20"/>
                <w:u w:val="single"/>
              </w:rPr>
              <w:t>THREE</w:t>
            </w:r>
          </w:p>
        </w:tc>
        <w:tc>
          <w:tcPr>
            <w:tcW w:w="6237" w:type="dxa"/>
            <w:shd w:val="clear" w:color="auto" w:fill="50637D" w:themeFill="text2" w:themeFillTint="E6"/>
            <w:vAlign w:val="center"/>
          </w:tcPr>
          <w:p w14:paraId="6A9686B5" w14:textId="1CF25BB8" w:rsidR="00770F39" w:rsidRPr="0052495A" w:rsidRDefault="00770F39">
            <w:pPr>
              <w:spacing w:line="240" w:lineRule="auto"/>
              <w:rPr>
                <w:rFonts w:ascii="Calibri" w:hAnsi="Calibri" w:cs="Calibri"/>
                <w:b/>
                <w:bCs/>
                <w:color w:val="FFFFFF"/>
                <w:sz w:val="22"/>
                <w:szCs w:val="22"/>
              </w:rPr>
            </w:pPr>
            <w:r w:rsidRPr="0052495A">
              <w:rPr>
                <w:rFonts w:ascii="Calibri" w:hAnsi="Calibri" w:cs="Calibri"/>
                <w:b/>
                <w:bCs/>
                <w:color w:val="FFFFFF"/>
                <w:sz w:val="20"/>
                <w:szCs w:val="20"/>
              </w:rPr>
              <w:t>MEASURES (Show how far you have progressed towards your outcome)</w:t>
            </w:r>
            <w:r w:rsidR="001D0CFB">
              <w:rPr>
                <w:rFonts w:ascii="Calibri" w:hAnsi="Calibri" w:cs="Calibri"/>
                <w:b/>
                <w:bCs/>
                <w:color w:val="FFFFFF"/>
                <w:sz w:val="20"/>
                <w:szCs w:val="20"/>
              </w:rPr>
              <w:t xml:space="preserve"> </w:t>
            </w:r>
            <w:r>
              <w:rPr>
                <w:rFonts w:ascii="Calibri" w:hAnsi="Calibri" w:cs="Calibri"/>
                <w:b/>
                <w:bCs/>
                <w:color w:val="FFFFFF"/>
                <w:sz w:val="20"/>
                <w:szCs w:val="20"/>
              </w:rPr>
              <w:t xml:space="preserve">- choose </w:t>
            </w:r>
            <w:r w:rsidR="002753EE" w:rsidRPr="002753EE">
              <w:rPr>
                <w:rFonts w:ascii="Calibri" w:hAnsi="Calibri" w:cs="Calibri"/>
                <w:b/>
                <w:bCs/>
                <w:color w:val="FFFFFF"/>
                <w:sz w:val="20"/>
                <w:szCs w:val="20"/>
                <w:u w:val="single"/>
              </w:rPr>
              <w:t>ONE</w:t>
            </w:r>
            <w:r>
              <w:rPr>
                <w:rFonts w:ascii="Calibri" w:hAnsi="Calibri" w:cs="Calibri"/>
                <w:b/>
                <w:bCs/>
                <w:color w:val="FFFFFF"/>
                <w:sz w:val="20"/>
                <w:szCs w:val="20"/>
              </w:rPr>
              <w:t xml:space="preserve"> for each outcome you have selected</w:t>
            </w:r>
          </w:p>
        </w:tc>
      </w:tr>
      <w:tr w:rsidR="009F6AB6" w:rsidRPr="0052495A" w14:paraId="4ADFC82B" w14:textId="77777777" w:rsidTr="00A852DC">
        <w:trPr>
          <w:trHeight w:val="717"/>
        </w:trPr>
        <w:tc>
          <w:tcPr>
            <w:tcW w:w="10206" w:type="dxa"/>
            <w:gridSpan w:val="2"/>
            <w:shd w:val="clear" w:color="000000" w:fill="7030A0"/>
            <w:vAlign w:val="center"/>
            <w:hideMark/>
          </w:tcPr>
          <w:p w14:paraId="386AC274" w14:textId="77777777" w:rsidR="00770F39" w:rsidRPr="00A470E4" w:rsidRDefault="00770F39" w:rsidP="00C8592E">
            <w:pPr>
              <w:spacing w:line="240" w:lineRule="auto"/>
              <w:jc w:val="center"/>
              <w:rPr>
                <w:rFonts w:ascii="Calibri" w:hAnsi="Calibri" w:cs="Calibri"/>
                <w:b/>
                <w:bCs/>
                <w:color w:val="FFFFFF"/>
                <w:sz w:val="28"/>
                <w:szCs w:val="28"/>
              </w:rPr>
            </w:pPr>
            <w:r w:rsidRPr="00A470E4">
              <w:rPr>
                <w:rFonts w:ascii="Calibri" w:hAnsi="Calibri" w:cs="Calibri"/>
                <w:b/>
                <w:bCs/>
                <w:color w:val="FFFFFF"/>
                <w:sz w:val="28"/>
                <w:szCs w:val="28"/>
              </w:rPr>
              <w:t xml:space="preserve">OBJECTIVE - </w:t>
            </w:r>
            <w:r w:rsidRPr="0052495A">
              <w:rPr>
                <w:rFonts w:ascii="Calibri" w:hAnsi="Calibri" w:cs="Calibri"/>
                <w:b/>
                <w:bCs/>
                <w:color w:val="FFFFFF"/>
                <w:sz w:val="28"/>
                <w:szCs w:val="28"/>
              </w:rPr>
              <w:t>Strengthen community action on food systems and food security</w:t>
            </w:r>
          </w:p>
          <w:p w14:paraId="72B2A7E4" w14:textId="36C02381" w:rsidR="00770F39" w:rsidRPr="0052495A" w:rsidRDefault="00770F39" w:rsidP="00C8592E">
            <w:pPr>
              <w:spacing w:line="240" w:lineRule="auto"/>
              <w:jc w:val="center"/>
              <w:rPr>
                <w:rFonts w:ascii="Calibri" w:hAnsi="Calibri" w:cs="Calibri"/>
                <w:b/>
                <w:bCs/>
                <w:color w:val="FFFFFF"/>
                <w:sz w:val="22"/>
                <w:szCs w:val="22"/>
              </w:rPr>
            </w:pPr>
          </w:p>
        </w:tc>
      </w:tr>
      <w:tr w:rsidR="00D7099C" w:rsidRPr="0052495A" w14:paraId="118C4060" w14:textId="77777777" w:rsidTr="00A852DC">
        <w:trPr>
          <w:trHeight w:val="360"/>
        </w:trPr>
        <w:tc>
          <w:tcPr>
            <w:tcW w:w="3969" w:type="dxa"/>
            <w:vMerge w:val="restart"/>
            <w:shd w:val="clear" w:color="000000" w:fill="F5F0F9"/>
            <w:vAlign w:val="bottom"/>
            <w:hideMark/>
          </w:tcPr>
          <w:p w14:paraId="060EFAA8" w14:textId="77777777" w:rsidR="00770F39" w:rsidRPr="0052495A" w:rsidRDefault="00770F39">
            <w:pPr>
              <w:spacing w:line="240" w:lineRule="auto"/>
              <w:rPr>
                <w:rFonts w:ascii="Calibri" w:hAnsi="Calibri" w:cs="Calibri"/>
              </w:rPr>
            </w:pPr>
            <w:r w:rsidRPr="0052495A">
              <w:rPr>
                <w:rFonts w:ascii="Calibri" w:hAnsi="Calibri" w:cs="Calibri"/>
              </w:rPr>
              <w:t> </w:t>
            </w:r>
            <w:r w:rsidRPr="0052495A">
              <w:rPr>
                <w:rFonts w:ascii="Calibri" w:hAnsi="Calibri" w:cs="Calibri"/>
                <w:b/>
                <w:bCs/>
                <w:sz w:val="20"/>
                <w:szCs w:val="20"/>
              </w:rPr>
              <w:t>Increased access to healthy food</w:t>
            </w:r>
          </w:p>
          <w:p w14:paraId="07B2BB21" w14:textId="77777777" w:rsidR="00770F39" w:rsidRPr="0052495A" w:rsidRDefault="00770F39">
            <w:pPr>
              <w:spacing w:line="240" w:lineRule="auto"/>
              <w:rPr>
                <w:rFonts w:ascii="Calibri" w:hAnsi="Calibri" w:cs="Calibri"/>
              </w:rPr>
            </w:pPr>
            <w:r w:rsidRPr="0052495A">
              <w:rPr>
                <w:rFonts w:ascii="Calibri" w:hAnsi="Calibri" w:cs="Calibri"/>
              </w:rPr>
              <w:t> </w:t>
            </w:r>
          </w:p>
        </w:tc>
        <w:tc>
          <w:tcPr>
            <w:tcW w:w="6237" w:type="dxa"/>
            <w:shd w:val="clear" w:color="auto" w:fill="F5F0F9"/>
            <w:vAlign w:val="center"/>
            <w:hideMark/>
          </w:tcPr>
          <w:p w14:paraId="6EC18806"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with increased access to healthy food</w:t>
            </w:r>
          </w:p>
        </w:tc>
      </w:tr>
      <w:tr w:rsidR="00D7099C" w:rsidRPr="0052495A" w14:paraId="152EBD9A" w14:textId="77777777" w:rsidTr="00A852DC">
        <w:trPr>
          <w:trHeight w:val="360"/>
        </w:trPr>
        <w:tc>
          <w:tcPr>
            <w:tcW w:w="3969" w:type="dxa"/>
            <w:vMerge/>
            <w:shd w:val="clear" w:color="000000" w:fill="FFFFFF"/>
            <w:vAlign w:val="center"/>
            <w:hideMark/>
          </w:tcPr>
          <w:p w14:paraId="4C8E4F75" w14:textId="77777777" w:rsidR="00770F39" w:rsidRPr="0052495A" w:rsidRDefault="00770F39">
            <w:pPr>
              <w:spacing w:line="240" w:lineRule="auto"/>
              <w:rPr>
                <w:rFonts w:ascii="Calibri" w:hAnsi="Calibri" w:cs="Calibri"/>
              </w:rPr>
            </w:pPr>
          </w:p>
        </w:tc>
        <w:tc>
          <w:tcPr>
            <w:tcW w:w="6237" w:type="dxa"/>
            <w:shd w:val="clear" w:color="auto" w:fill="F5F0F9"/>
            <w:vAlign w:val="center"/>
            <w:hideMark/>
          </w:tcPr>
          <w:p w14:paraId="0A8B1845"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252F88FA" w14:textId="77777777" w:rsidTr="00A852DC">
        <w:trPr>
          <w:trHeight w:val="360"/>
        </w:trPr>
        <w:tc>
          <w:tcPr>
            <w:tcW w:w="3969" w:type="dxa"/>
            <w:vMerge w:val="restart"/>
            <w:vAlign w:val="center"/>
            <w:hideMark/>
          </w:tcPr>
          <w:p w14:paraId="3D2C68B4" w14:textId="77777777" w:rsidR="00770F39" w:rsidRPr="0052495A" w:rsidRDefault="00770F39">
            <w:pPr>
              <w:spacing w:line="240" w:lineRule="auto"/>
              <w:rPr>
                <w:rFonts w:ascii="Calibri" w:hAnsi="Calibri" w:cs="Calibri"/>
              </w:rPr>
            </w:pPr>
            <w:r w:rsidRPr="0052495A">
              <w:rPr>
                <w:rFonts w:ascii="Calibri" w:hAnsi="Calibri" w:cs="Calibri"/>
                <w:b/>
                <w:bCs/>
                <w:sz w:val="20"/>
                <w:szCs w:val="20"/>
              </w:rPr>
              <w:t>Greater community involvement in local food projects</w:t>
            </w:r>
          </w:p>
          <w:p w14:paraId="6BB99E39" w14:textId="77777777" w:rsidR="00770F39" w:rsidRPr="0052495A" w:rsidRDefault="00770F39">
            <w:pPr>
              <w:spacing w:line="240" w:lineRule="auto"/>
              <w:rPr>
                <w:rFonts w:ascii="Calibri" w:hAnsi="Calibri" w:cs="Calibri"/>
              </w:rPr>
            </w:pPr>
          </w:p>
        </w:tc>
        <w:tc>
          <w:tcPr>
            <w:tcW w:w="6237" w:type="dxa"/>
            <w:vAlign w:val="center"/>
            <w:hideMark/>
          </w:tcPr>
          <w:p w14:paraId="4AF7F2EF"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39DD134A" w14:textId="77777777" w:rsidTr="00A852DC">
        <w:trPr>
          <w:trHeight w:val="360"/>
        </w:trPr>
        <w:tc>
          <w:tcPr>
            <w:tcW w:w="3969" w:type="dxa"/>
            <w:vMerge/>
            <w:vAlign w:val="center"/>
            <w:hideMark/>
          </w:tcPr>
          <w:p w14:paraId="2BA6A39B" w14:textId="77777777" w:rsidR="00770F39" w:rsidRPr="0052495A" w:rsidRDefault="00770F39">
            <w:pPr>
              <w:spacing w:line="240" w:lineRule="auto"/>
              <w:rPr>
                <w:rFonts w:ascii="Calibri" w:hAnsi="Calibri" w:cs="Calibri"/>
              </w:rPr>
            </w:pPr>
          </w:p>
        </w:tc>
        <w:tc>
          <w:tcPr>
            <w:tcW w:w="6237" w:type="dxa"/>
            <w:vAlign w:val="center"/>
            <w:hideMark/>
          </w:tcPr>
          <w:p w14:paraId="32DF4168"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0014E1EE" w14:textId="77777777" w:rsidTr="00A852DC">
        <w:trPr>
          <w:trHeight w:val="360"/>
        </w:trPr>
        <w:tc>
          <w:tcPr>
            <w:tcW w:w="3969" w:type="dxa"/>
            <w:vMerge w:val="restart"/>
            <w:shd w:val="clear" w:color="auto" w:fill="F5F0F9"/>
            <w:vAlign w:val="bottom"/>
            <w:hideMark/>
          </w:tcPr>
          <w:p w14:paraId="7139D5EC" w14:textId="77777777" w:rsidR="00770F39" w:rsidRPr="0052495A" w:rsidRDefault="00770F39">
            <w:pPr>
              <w:spacing w:line="240" w:lineRule="auto"/>
              <w:rPr>
                <w:rFonts w:ascii="Calibri" w:hAnsi="Calibri" w:cs="Calibri"/>
              </w:rPr>
            </w:pPr>
            <w:r w:rsidRPr="0052495A">
              <w:rPr>
                <w:rFonts w:ascii="Calibri" w:hAnsi="Calibri" w:cs="Calibri"/>
              </w:rPr>
              <w:t> </w:t>
            </w:r>
          </w:p>
          <w:p w14:paraId="52D0A8FB" w14:textId="77777777" w:rsidR="00770F39" w:rsidRPr="0052495A" w:rsidRDefault="00770F39">
            <w:pPr>
              <w:spacing w:line="240" w:lineRule="auto"/>
              <w:rPr>
                <w:rFonts w:ascii="Calibri" w:hAnsi="Calibri" w:cs="Calibri"/>
              </w:rPr>
            </w:pPr>
            <w:r w:rsidRPr="0052495A">
              <w:rPr>
                <w:rFonts w:ascii="Calibri" w:hAnsi="Calibri" w:cs="Calibri"/>
                <w:b/>
                <w:bCs/>
                <w:sz w:val="20"/>
                <w:szCs w:val="20"/>
              </w:rPr>
              <w:t>A more resilient food system</w:t>
            </w:r>
          </w:p>
          <w:p w14:paraId="29EF94E7" w14:textId="77777777" w:rsidR="00770F39" w:rsidRPr="0052495A" w:rsidRDefault="00770F39">
            <w:pPr>
              <w:spacing w:line="240" w:lineRule="auto"/>
              <w:rPr>
                <w:rFonts w:ascii="Calibri" w:hAnsi="Calibri" w:cs="Calibri"/>
              </w:rPr>
            </w:pPr>
            <w:r w:rsidRPr="0052495A">
              <w:rPr>
                <w:rFonts w:ascii="Calibri" w:hAnsi="Calibri" w:cs="Calibri"/>
              </w:rPr>
              <w:t> </w:t>
            </w:r>
          </w:p>
          <w:p w14:paraId="67303516" w14:textId="77777777" w:rsidR="00770F39" w:rsidRPr="0052495A" w:rsidRDefault="00770F39">
            <w:pPr>
              <w:spacing w:line="240" w:lineRule="auto"/>
              <w:rPr>
                <w:rFonts w:ascii="Calibri" w:hAnsi="Calibri" w:cs="Calibri"/>
              </w:rPr>
            </w:pPr>
            <w:r w:rsidRPr="0052495A">
              <w:rPr>
                <w:rFonts w:ascii="Calibri" w:hAnsi="Calibri" w:cs="Calibri"/>
              </w:rPr>
              <w:t> </w:t>
            </w:r>
          </w:p>
        </w:tc>
        <w:tc>
          <w:tcPr>
            <w:tcW w:w="6237" w:type="dxa"/>
            <w:shd w:val="clear" w:color="auto" w:fill="F5F0F9"/>
            <w:vAlign w:val="center"/>
            <w:hideMark/>
          </w:tcPr>
          <w:p w14:paraId="3F717EA9"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food system programs</w:t>
            </w:r>
          </w:p>
        </w:tc>
      </w:tr>
      <w:tr w:rsidR="00D7099C" w:rsidRPr="0052495A" w14:paraId="05348A93" w14:textId="77777777" w:rsidTr="00A852DC">
        <w:trPr>
          <w:trHeight w:val="360"/>
        </w:trPr>
        <w:tc>
          <w:tcPr>
            <w:tcW w:w="3969" w:type="dxa"/>
            <w:vMerge/>
            <w:shd w:val="clear" w:color="auto" w:fill="F5F0F9"/>
            <w:vAlign w:val="center"/>
            <w:hideMark/>
          </w:tcPr>
          <w:p w14:paraId="3C2C1458" w14:textId="77777777" w:rsidR="00770F39" w:rsidRPr="0052495A" w:rsidRDefault="00770F39">
            <w:pPr>
              <w:spacing w:line="240" w:lineRule="auto"/>
              <w:rPr>
                <w:rFonts w:ascii="Calibri" w:hAnsi="Calibri" w:cs="Calibri"/>
              </w:rPr>
            </w:pPr>
          </w:p>
        </w:tc>
        <w:tc>
          <w:tcPr>
            <w:tcW w:w="6237" w:type="dxa"/>
            <w:shd w:val="clear" w:color="auto" w:fill="F5F0F9"/>
            <w:vAlign w:val="center"/>
            <w:hideMark/>
          </w:tcPr>
          <w:p w14:paraId="0215463F"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educational programs about food systems</w:t>
            </w:r>
          </w:p>
        </w:tc>
      </w:tr>
      <w:tr w:rsidR="00D7099C" w:rsidRPr="0052495A" w14:paraId="2DA5469E" w14:textId="77777777" w:rsidTr="00A852DC">
        <w:trPr>
          <w:trHeight w:val="360"/>
        </w:trPr>
        <w:tc>
          <w:tcPr>
            <w:tcW w:w="3969" w:type="dxa"/>
            <w:vMerge/>
            <w:shd w:val="clear" w:color="auto" w:fill="F5F0F9"/>
            <w:vAlign w:val="center"/>
            <w:hideMark/>
          </w:tcPr>
          <w:p w14:paraId="4BB4D8E9" w14:textId="77777777" w:rsidR="00770F39" w:rsidRPr="0052495A" w:rsidRDefault="00770F39">
            <w:pPr>
              <w:spacing w:line="240" w:lineRule="auto"/>
              <w:rPr>
                <w:rFonts w:ascii="Calibri" w:hAnsi="Calibri" w:cs="Calibri"/>
              </w:rPr>
            </w:pPr>
          </w:p>
        </w:tc>
        <w:tc>
          <w:tcPr>
            <w:tcW w:w="6237" w:type="dxa"/>
            <w:shd w:val="clear" w:color="auto" w:fill="F5F0F9"/>
            <w:vAlign w:val="center"/>
            <w:hideMark/>
          </w:tcPr>
          <w:p w14:paraId="73F23341"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19DBCA71" w14:textId="77777777" w:rsidTr="00A852DC">
        <w:trPr>
          <w:trHeight w:val="360"/>
        </w:trPr>
        <w:tc>
          <w:tcPr>
            <w:tcW w:w="3969" w:type="dxa"/>
            <w:vMerge/>
            <w:shd w:val="clear" w:color="auto" w:fill="F5F0F9"/>
            <w:vAlign w:val="center"/>
            <w:hideMark/>
          </w:tcPr>
          <w:p w14:paraId="3892D492" w14:textId="77777777" w:rsidR="00770F39" w:rsidRPr="0052495A" w:rsidRDefault="00770F39">
            <w:pPr>
              <w:spacing w:line="240" w:lineRule="auto"/>
              <w:rPr>
                <w:rFonts w:ascii="Calibri" w:hAnsi="Calibri" w:cs="Calibri"/>
              </w:rPr>
            </w:pPr>
          </w:p>
        </w:tc>
        <w:tc>
          <w:tcPr>
            <w:tcW w:w="6237" w:type="dxa"/>
            <w:shd w:val="clear" w:color="auto" w:fill="F5F0F9"/>
            <w:vAlign w:val="center"/>
            <w:hideMark/>
          </w:tcPr>
          <w:p w14:paraId="73F1AF37"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02149811" w14:textId="77777777" w:rsidTr="00A852DC">
        <w:trPr>
          <w:trHeight w:val="360"/>
        </w:trPr>
        <w:tc>
          <w:tcPr>
            <w:tcW w:w="3969" w:type="dxa"/>
            <w:vMerge w:val="restart"/>
            <w:vAlign w:val="bottom"/>
            <w:hideMark/>
          </w:tcPr>
          <w:p w14:paraId="1FF21576" w14:textId="77777777" w:rsidR="00770F39" w:rsidRPr="0052495A" w:rsidRDefault="00770F39">
            <w:pPr>
              <w:spacing w:line="240" w:lineRule="auto"/>
              <w:rPr>
                <w:rFonts w:ascii="Calibri" w:hAnsi="Calibri" w:cs="Calibri"/>
              </w:rPr>
            </w:pPr>
            <w:r w:rsidRPr="0052495A">
              <w:rPr>
                <w:rFonts w:ascii="Calibri" w:hAnsi="Calibri" w:cs="Calibri"/>
                <w:b/>
                <w:bCs/>
                <w:sz w:val="20"/>
                <w:szCs w:val="20"/>
              </w:rPr>
              <w:t>Reduced food waste</w:t>
            </w:r>
          </w:p>
          <w:p w14:paraId="252E237D" w14:textId="77777777" w:rsidR="00770F39" w:rsidRPr="0052495A" w:rsidRDefault="00770F39">
            <w:pPr>
              <w:spacing w:line="240" w:lineRule="auto"/>
              <w:rPr>
                <w:rFonts w:ascii="Calibri" w:hAnsi="Calibri" w:cs="Calibri"/>
              </w:rPr>
            </w:pPr>
            <w:r w:rsidRPr="0052495A">
              <w:rPr>
                <w:rFonts w:ascii="Calibri" w:hAnsi="Calibri" w:cs="Calibri"/>
              </w:rPr>
              <w:t> </w:t>
            </w:r>
          </w:p>
        </w:tc>
        <w:tc>
          <w:tcPr>
            <w:tcW w:w="6237" w:type="dxa"/>
            <w:vAlign w:val="center"/>
            <w:hideMark/>
          </w:tcPr>
          <w:p w14:paraId="76144128"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Kilograms of food waste diverted from landfill</w:t>
            </w:r>
          </w:p>
        </w:tc>
      </w:tr>
      <w:tr w:rsidR="00D7099C" w:rsidRPr="0052495A" w14:paraId="6124B732" w14:textId="77777777" w:rsidTr="00A852DC">
        <w:trPr>
          <w:trHeight w:val="360"/>
        </w:trPr>
        <w:tc>
          <w:tcPr>
            <w:tcW w:w="3969" w:type="dxa"/>
            <w:vMerge/>
            <w:vAlign w:val="center"/>
            <w:hideMark/>
          </w:tcPr>
          <w:p w14:paraId="6B1A7374" w14:textId="77777777" w:rsidR="00770F39" w:rsidRPr="0052495A" w:rsidRDefault="00770F39">
            <w:pPr>
              <w:spacing w:line="240" w:lineRule="auto"/>
              <w:rPr>
                <w:rFonts w:ascii="Calibri" w:hAnsi="Calibri" w:cs="Calibri"/>
              </w:rPr>
            </w:pPr>
          </w:p>
        </w:tc>
        <w:tc>
          <w:tcPr>
            <w:tcW w:w="6237" w:type="dxa"/>
            <w:vAlign w:val="center"/>
            <w:hideMark/>
          </w:tcPr>
          <w:p w14:paraId="70CC1A95"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9F6AB6" w:rsidRPr="0052495A" w14:paraId="3EF5A431" w14:textId="77777777" w:rsidTr="00A852DC">
        <w:trPr>
          <w:trHeight w:val="780"/>
        </w:trPr>
        <w:tc>
          <w:tcPr>
            <w:tcW w:w="10206" w:type="dxa"/>
            <w:gridSpan w:val="2"/>
            <w:shd w:val="clear" w:color="000000" w:fill="BF8F00"/>
            <w:vAlign w:val="center"/>
            <w:hideMark/>
          </w:tcPr>
          <w:p w14:paraId="60FF5891" w14:textId="3C8B6F76" w:rsidR="00770F39" w:rsidRPr="00C8592E" w:rsidRDefault="00770F39" w:rsidP="00C8592E">
            <w:pPr>
              <w:spacing w:line="240" w:lineRule="auto"/>
              <w:jc w:val="center"/>
              <w:rPr>
                <w:rFonts w:ascii="Calibri" w:hAnsi="Calibri" w:cs="Calibri"/>
                <w:b/>
                <w:bCs/>
                <w:color w:val="FFFFFF"/>
                <w:sz w:val="28"/>
                <w:szCs w:val="28"/>
              </w:rPr>
            </w:pPr>
            <w:r w:rsidRPr="005E33C9">
              <w:rPr>
                <w:rFonts w:ascii="Calibri" w:hAnsi="Calibri" w:cs="Calibri"/>
                <w:b/>
                <w:bCs/>
                <w:color w:val="FFFFFF"/>
                <w:sz w:val="28"/>
                <w:szCs w:val="28"/>
              </w:rPr>
              <w:t xml:space="preserve">OBJECTIVE - </w:t>
            </w:r>
            <w:r w:rsidRPr="0052495A">
              <w:rPr>
                <w:rFonts w:ascii="Calibri" w:hAnsi="Calibri" w:cs="Calibri"/>
                <w:b/>
                <w:bCs/>
                <w:color w:val="FFFFFF"/>
                <w:sz w:val="28"/>
                <w:szCs w:val="28"/>
              </w:rPr>
              <w:t>Increase awareness about the harm of alcohol and tobacco use, vaping and gambling</w:t>
            </w:r>
          </w:p>
        </w:tc>
      </w:tr>
      <w:tr w:rsidR="00D7099C" w:rsidRPr="0052495A" w14:paraId="4C18FB89" w14:textId="77777777" w:rsidTr="00A852DC">
        <w:trPr>
          <w:trHeight w:val="360"/>
        </w:trPr>
        <w:tc>
          <w:tcPr>
            <w:tcW w:w="3969" w:type="dxa"/>
            <w:vMerge w:val="restart"/>
            <w:shd w:val="clear" w:color="000000" w:fill="FFFAEB"/>
            <w:vAlign w:val="center"/>
            <w:hideMark/>
          </w:tcPr>
          <w:p w14:paraId="70A8CCC1" w14:textId="77777777" w:rsidR="00770F39" w:rsidRPr="0052495A" w:rsidRDefault="00770F39">
            <w:pPr>
              <w:spacing w:line="240" w:lineRule="auto"/>
              <w:rPr>
                <w:rFonts w:ascii="Calibri" w:hAnsi="Calibri" w:cs="Calibri"/>
              </w:rPr>
            </w:pPr>
            <w:r w:rsidRPr="0052495A">
              <w:rPr>
                <w:rFonts w:ascii="Calibri" w:hAnsi="Calibri" w:cs="Calibri"/>
                <w:b/>
                <w:bCs/>
                <w:sz w:val="20"/>
                <w:szCs w:val="20"/>
              </w:rPr>
              <w:t>Greater understanding of the risks regarding alcohol, tobacco, vaping and gambling</w:t>
            </w:r>
          </w:p>
          <w:p w14:paraId="16C409F8" w14:textId="77777777" w:rsidR="00770F39" w:rsidRPr="0052495A" w:rsidRDefault="00770F39">
            <w:pPr>
              <w:spacing w:line="240" w:lineRule="auto"/>
              <w:rPr>
                <w:rFonts w:ascii="Calibri" w:hAnsi="Calibri" w:cs="Calibri"/>
              </w:rPr>
            </w:pPr>
            <w:r w:rsidRPr="0052495A">
              <w:rPr>
                <w:rFonts w:ascii="Calibri" w:hAnsi="Calibri" w:cs="Calibri"/>
              </w:rPr>
              <w:t> </w:t>
            </w:r>
          </w:p>
          <w:p w14:paraId="79BF1A53" w14:textId="77777777" w:rsidR="00770F39" w:rsidRPr="0052495A" w:rsidRDefault="00770F39">
            <w:pPr>
              <w:spacing w:line="240" w:lineRule="auto"/>
              <w:rPr>
                <w:rFonts w:ascii="Calibri" w:hAnsi="Calibri" w:cs="Calibri"/>
              </w:rPr>
            </w:pPr>
            <w:r w:rsidRPr="0052495A">
              <w:rPr>
                <w:rFonts w:ascii="Calibri" w:hAnsi="Calibri" w:cs="Calibri"/>
              </w:rPr>
              <w:t> </w:t>
            </w:r>
          </w:p>
        </w:tc>
        <w:tc>
          <w:tcPr>
            <w:tcW w:w="6237" w:type="dxa"/>
            <w:shd w:val="clear" w:color="auto" w:fill="FFFAEB"/>
            <w:vAlign w:val="center"/>
            <w:hideMark/>
          </w:tcPr>
          <w:p w14:paraId="3361DAF0"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65FD6E88" w14:textId="77777777" w:rsidTr="00A852DC">
        <w:trPr>
          <w:trHeight w:val="525"/>
        </w:trPr>
        <w:tc>
          <w:tcPr>
            <w:tcW w:w="3969" w:type="dxa"/>
            <w:vMerge/>
            <w:shd w:val="clear" w:color="000000" w:fill="FFFFFF"/>
            <w:vAlign w:val="center"/>
            <w:hideMark/>
          </w:tcPr>
          <w:p w14:paraId="75768225" w14:textId="77777777" w:rsidR="00770F39" w:rsidRPr="0052495A" w:rsidRDefault="00770F39">
            <w:pPr>
              <w:spacing w:line="240" w:lineRule="auto"/>
              <w:rPr>
                <w:rFonts w:ascii="Calibri" w:hAnsi="Calibri" w:cs="Calibri"/>
              </w:rPr>
            </w:pPr>
          </w:p>
        </w:tc>
        <w:tc>
          <w:tcPr>
            <w:tcW w:w="6237" w:type="dxa"/>
            <w:shd w:val="clear" w:color="auto" w:fill="FFFAEB"/>
            <w:vAlign w:val="center"/>
            <w:hideMark/>
          </w:tcPr>
          <w:p w14:paraId="5E6BBB4D"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reporting a greater understanding of the risks regarding alcohol, tobacco, vaping and gambling</w:t>
            </w:r>
          </w:p>
        </w:tc>
      </w:tr>
      <w:tr w:rsidR="00D7099C" w:rsidRPr="0052495A" w14:paraId="028E44B1" w14:textId="77777777" w:rsidTr="00A852DC">
        <w:trPr>
          <w:trHeight w:val="360"/>
        </w:trPr>
        <w:tc>
          <w:tcPr>
            <w:tcW w:w="3969" w:type="dxa"/>
            <w:vMerge/>
            <w:shd w:val="clear" w:color="000000" w:fill="FFFAEB"/>
            <w:vAlign w:val="center"/>
            <w:hideMark/>
          </w:tcPr>
          <w:p w14:paraId="46865762" w14:textId="77777777" w:rsidR="00770F39" w:rsidRPr="0052495A" w:rsidRDefault="00770F39">
            <w:pPr>
              <w:spacing w:line="240" w:lineRule="auto"/>
              <w:rPr>
                <w:rFonts w:ascii="Calibri" w:hAnsi="Calibri" w:cs="Calibri"/>
              </w:rPr>
            </w:pPr>
          </w:p>
        </w:tc>
        <w:tc>
          <w:tcPr>
            <w:tcW w:w="6237" w:type="dxa"/>
            <w:shd w:val="clear" w:color="000000" w:fill="FFFAEB"/>
            <w:vAlign w:val="center"/>
            <w:hideMark/>
          </w:tcPr>
          <w:p w14:paraId="2AD32DBC"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r w:rsidR="00D7099C" w:rsidRPr="0052495A" w14:paraId="3F4076DE" w14:textId="77777777" w:rsidTr="00A852DC">
        <w:trPr>
          <w:trHeight w:val="360"/>
        </w:trPr>
        <w:tc>
          <w:tcPr>
            <w:tcW w:w="3969" w:type="dxa"/>
            <w:vMerge w:val="restart"/>
            <w:vAlign w:val="center"/>
            <w:hideMark/>
          </w:tcPr>
          <w:p w14:paraId="26EDE10A" w14:textId="77777777" w:rsidR="00770F39" w:rsidRPr="0052495A" w:rsidRDefault="00770F39">
            <w:pPr>
              <w:spacing w:line="240" w:lineRule="auto"/>
              <w:rPr>
                <w:rFonts w:ascii="Calibri" w:hAnsi="Calibri" w:cs="Calibri"/>
              </w:rPr>
            </w:pPr>
            <w:r w:rsidRPr="0052495A">
              <w:rPr>
                <w:rFonts w:ascii="Calibri" w:hAnsi="Calibri" w:cs="Calibri"/>
              </w:rPr>
              <w:t> </w:t>
            </w:r>
            <w:r w:rsidRPr="0052495A">
              <w:rPr>
                <w:rFonts w:ascii="Calibri" w:hAnsi="Calibri" w:cs="Calibri"/>
                <w:b/>
                <w:bCs/>
                <w:sz w:val="20"/>
                <w:szCs w:val="20"/>
              </w:rPr>
              <w:t>Healthier decision-making regarding alcohol, tobacco, vaping and gambling</w:t>
            </w:r>
          </w:p>
          <w:p w14:paraId="0EDF12F5" w14:textId="77777777" w:rsidR="00770F39" w:rsidRPr="0052495A" w:rsidRDefault="00770F39">
            <w:pPr>
              <w:spacing w:line="240" w:lineRule="auto"/>
              <w:rPr>
                <w:rFonts w:ascii="Calibri" w:hAnsi="Calibri" w:cs="Calibri"/>
              </w:rPr>
            </w:pPr>
            <w:r w:rsidRPr="0052495A">
              <w:rPr>
                <w:rFonts w:ascii="Calibri" w:hAnsi="Calibri" w:cs="Calibri"/>
              </w:rPr>
              <w:t> </w:t>
            </w:r>
          </w:p>
          <w:p w14:paraId="1EE6EEB6" w14:textId="77777777" w:rsidR="00770F39" w:rsidRPr="0052495A" w:rsidRDefault="00770F39">
            <w:pPr>
              <w:spacing w:line="240" w:lineRule="auto"/>
              <w:rPr>
                <w:rFonts w:ascii="Calibri" w:hAnsi="Calibri" w:cs="Calibri"/>
              </w:rPr>
            </w:pPr>
            <w:r w:rsidRPr="0052495A">
              <w:rPr>
                <w:rFonts w:ascii="Calibri" w:hAnsi="Calibri" w:cs="Calibri"/>
              </w:rPr>
              <w:t> </w:t>
            </w:r>
          </w:p>
        </w:tc>
        <w:tc>
          <w:tcPr>
            <w:tcW w:w="6237" w:type="dxa"/>
            <w:vAlign w:val="center"/>
            <w:hideMark/>
          </w:tcPr>
          <w:p w14:paraId="1C608E51"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w:t>
            </w:r>
          </w:p>
        </w:tc>
      </w:tr>
      <w:tr w:rsidR="00D7099C" w:rsidRPr="0052495A" w14:paraId="348E7F15" w14:textId="77777777" w:rsidTr="00A852DC">
        <w:trPr>
          <w:trHeight w:val="480"/>
        </w:trPr>
        <w:tc>
          <w:tcPr>
            <w:tcW w:w="3969" w:type="dxa"/>
            <w:vMerge/>
            <w:vAlign w:val="center"/>
            <w:hideMark/>
          </w:tcPr>
          <w:p w14:paraId="271CFA64" w14:textId="77777777" w:rsidR="00770F39" w:rsidRPr="0052495A" w:rsidRDefault="00770F39">
            <w:pPr>
              <w:spacing w:line="240" w:lineRule="auto"/>
              <w:rPr>
                <w:rFonts w:ascii="Calibri" w:hAnsi="Calibri" w:cs="Calibri"/>
              </w:rPr>
            </w:pPr>
          </w:p>
        </w:tc>
        <w:tc>
          <w:tcPr>
            <w:tcW w:w="6237" w:type="dxa"/>
            <w:vAlign w:val="center"/>
            <w:hideMark/>
          </w:tcPr>
          <w:p w14:paraId="1DBE9CB5"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Number of participants reporting making healthier decisions regarding alcohol, tobacco, vaping and gambling</w:t>
            </w:r>
          </w:p>
        </w:tc>
      </w:tr>
      <w:tr w:rsidR="00D7099C" w:rsidRPr="0052495A" w14:paraId="4B642F59" w14:textId="77777777" w:rsidTr="00A852DC">
        <w:trPr>
          <w:trHeight w:val="360"/>
        </w:trPr>
        <w:tc>
          <w:tcPr>
            <w:tcW w:w="3969" w:type="dxa"/>
            <w:vMerge/>
            <w:vAlign w:val="center"/>
            <w:hideMark/>
          </w:tcPr>
          <w:p w14:paraId="59AE0C5D" w14:textId="77777777" w:rsidR="00770F39" w:rsidRPr="0052495A" w:rsidRDefault="00770F39">
            <w:pPr>
              <w:spacing w:line="240" w:lineRule="auto"/>
              <w:rPr>
                <w:rFonts w:ascii="Calibri" w:hAnsi="Calibri" w:cs="Calibri"/>
              </w:rPr>
            </w:pPr>
          </w:p>
        </w:tc>
        <w:tc>
          <w:tcPr>
            <w:tcW w:w="6237" w:type="dxa"/>
            <w:vAlign w:val="center"/>
            <w:hideMark/>
          </w:tcPr>
          <w:p w14:paraId="051D2D6C" w14:textId="77777777" w:rsidR="00770F39" w:rsidRPr="0052495A" w:rsidRDefault="00770F39">
            <w:pPr>
              <w:spacing w:line="240" w:lineRule="auto"/>
              <w:rPr>
                <w:rFonts w:ascii="Calibri" w:hAnsi="Calibri" w:cs="Calibri"/>
                <w:color w:val="404040"/>
                <w:sz w:val="20"/>
                <w:szCs w:val="20"/>
              </w:rPr>
            </w:pPr>
            <w:r w:rsidRPr="0052495A">
              <w:rPr>
                <w:rFonts w:ascii="Calibri" w:hAnsi="Calibri" w:cs="Calibri"/>
                <w:color w:val="404040"/>
                <w:sz w:val="20"/>
                <w:szCs w:val="20"/>
              </w:rPr>
              <w:t>Strategic documentation created</w:t>
            </w:r>
          </w:p>
        </w:tc>
      </w:tr>
    </w:tbl>
    <w:p w14:paraId="174891E8" w14:textId="77777777" w:rsidR="00770F39" w:rsidRDefault="00770F39" w:rsidP="005329B1">
      <w:pPr>
        <w:pStyle w:val="BodyText"/>
        <w:rPr>
          <w:szCs w:val="22"/>
        </w:rPr>
      </w:pPr>
    </w:p>
    <w:p w14:paraId="2240BEFA" w14:textId="37C906CC" w:rsidR="007758E5" w:rsidRPr="00391828" w:rsidRDefault="005D1A74" w:rsidP="007758E5">
      <w:pPr>
        <w:pStyle w:val="Heading1"/>
        <w:framePr w:wrap="around"/>
      </w:pPr>
      <w:bookmarkStart w:id="90" w:name="_Definitions"/>
      <w:bookmarkStart w:id="91" w:name="_Appendix_2_-"/>
      <w:bookmarkStart w:id="92" w:name="_Toc166163054"/>
      <w:bookmarkStart w:id="93" w:name="_Toc232005251"/>
      <w:bookmarkEnd w:id="90"/>
      <w:bookmarkEnd w:id="91"/>
      <w:r>
        <w:lastRenderedPageBreak/>
        <w:t xml:space="preserve">Appendix 2 - </w:t>
      </w:r>
      <w:r w:rsidR="007758E5" w:rsidRPr="00391828">
        <w:t>Definitions</w:t>
      </w:r>
      <w:bookmarkStart w:id="94" w:name="_Hlk69245796"/>
      <w:bookmarkEnd w:id="92"/>
      <w:bookmarkEnd w:id="93"/>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411808" w:rsidRPr="003238CA" w14:paraId="6ED6D39A" w14:textId="77777777" w:rsidTr="005827D0">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411808" w:rsidRPr="003238CA" w14:paraId="25C8649D" w14:textId="77777777" w:rsidTr="005827D0">
        <w:tc>
          <w:tcPr>
            <w:tcW w:w="2138" w:type="dxa"/>
          </w:tcPr>
          <w:p w14:paraId="4280B7B3" w14:textId="77777777" w:rsidR="007758E5" w:rsidRPr="00391828" w:rsidRDefault="007758E5" w:rsidP="00985844">
            <w:pPr>
              <w:pStyle w:val="TableText"/>
            </w:pPr>
            <w:bookmarkStart w:id="95"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411808" w:rsidRPr="003238CA" w14:paraId="560DF0DB" w14:textId="77777777" w:rsidTr="005827D0">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411808" w:rsidRPr="003238CA" w14:paraId="737CE99E" w14:textId="77777777" w:rsidTr="005827D0">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411808" w:rsidRPr="003238CA" w14:paraId="5D689E33" w14:textId="77777777" w:rsidTr="005827D0">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411808" w:rsidRPr="003238CA" w14:paraId="24E04306" w14:textId="77777777" w:rsidTr="005827D0">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411808" w:rsidRPr="003238CA" w14:paraId="46C42FEF" w14:textId="77777777" w:rsidTr="005827D0">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411808" w:rsidRPr="003238CA" w14:paraId="40A302C2" w14:textId="77777777" w:rsidTr="005827D0">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411808" w:rsidRPr="003238CA" w14:paraId="04526056" w14:textId="77777777" w:rsidTr="005827D0">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411808" w:rsidRPr="003238CA" w14:paraId="1316B299" w14:textId="77777777" w:rsidTr="005827D0">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411808" w:rsidRPr="003238CA" w14:paraId="41CBE5DD" w14:textId="77777777" w:rsidTr="005827D0">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411808" w:rsidRPr="003238CA" w14:paraId="00867DF9" w14:textId="77777777" w:rsidTr="005827D0">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411808" w:rsidRPr="003238CA" w14:paraId="1D203697" w14:textId="77777777" w:rsidTr="005827D0">
        <w:tc>
          <w:tcPr>
            <w:tcW w:w="2138" w:type="dxa"/>
          </w:tcPr>
          <w:p w14:paraId="1832B3C0" w14:textId="44DACE40" w:rsidR="0090690D" w:rsidRPr="00391828" w:rsidRDefault="0090690D" w:rsidP="00985844">
            <w:pPr>
              <w:pStyle w:val="TableText"/>
            </w:pPr>
            <w:r w:rsidRPr="00534CF4">
              <w:t>Group</w:t>
            </w:r>
          </w:p>
        </w:tc>
        <w:tc>
          <w:tcPr>
            <w:tcW w:w="8324" w:type="dxa"/>
          </w:tcPr>
          <w:p w14:paraId="6C268744" w14:textId="2ED64105" w:rsidR="0090690D" w:rsidRPr="005827D0" w:rsidRDefault="003B1D88" w:rsidP="005827D0">
            <w:pPr>
              <w:pStyle w:val="TableText"/>
              <w:rPr>
                <w:color w:val="FF0000"/>
                <w:szCs w:val="18"/>
              </w:rPr>
            </w:pPr>
            <w:r w:rsidRPr="005827D0">
              <w:rPr>
                <w:szCs w:val="18"/>
              </w:rPr>
              <w:t>T</w:t>
            </w:r>
            <w:r w:rsidR="00392420" w:rsidRPr="005827D0">
              <w:rPr>
                <w:szCs w:val="18"/>
              </w:rPr>
              <w:t xml:space="preserve">wo or more </w:t>
            </w:r>
            <w:r w:rsidR="003E3EDF" w:rsidRPr="005827D0">
              <w:rPr>
                <w:szCs w:val="18"/>
              </w:rPr>
              <w:t xml:space="preserve">people who meet </w:t>
            </w:r>
            <w:r w:rsidR="00892CE4" w:rsidRPr="005827D0">
              <w:rPr>
                <w:szCs w:val="18"/>
              </w:rPr>
              <w:t>regularly</w:t>
            </w:r>
            <w:r w:rsidR="003E3EDF" w:rsidRPr="005827D0">
              <w:rPr>
                <w:szCs w:val="18"/>
              </w:rPr>
              <w:t xml:space="preserve"> and run projects or </w:t>
            </w:r>
            <w:r w:rsidR="00892CE4" w:rsidRPr="005827D0">
              <w:rPr>
                <w:szCs w:val="18"/>
              </w:rPr>
              <w:t>activities</w:t>
            </w:r>
            <w:r w:rsidR="003E3EDF" w:rsidRPr="005827D0">
              <w:rPr>
                <w:szCs w:val="18"/>
              </w:rPr>
              <w:t xml:space="preserve"> that other people participate in</w:t>
            </w:r>
            <w:r w:rsidR="00892CE4" w:rsidRPr="005827D0">
              <w:rPr>
                <w:szCs w:val="18"/>
              </w:rPr>
              <w:t xml:space="preserve"> (e.g., </w:t>
            </w:r>
            <w:r w:rsidR="000C376D" w:rsidRPr="005827D0">
              <w:rPr>
                <w:szCs w:val="18"/>
              </w:rPr>
              <w:t xml:space="preserve">youth group, </w:t>
            </w:r>
            <w:r w:rsidR="00986D75" w:rsidRPr="005827D0">
              <w:rPr>
                <w:szCs w:val="18"/>
              </w:rPr>
              <w:t>seniors’</w:t>
            </w:r>
            <w:r w:rsidR="000C376D" w:rsidRPr="005827D0">
              <w:rPr>
                <w:szCs w:val="18"/>
              </w:rPr>
              <w:t xml:space="preserve"> group, cultural group</w:t>
            </w:r>
            <w:r w:rsidR="005827D0" w:rsidRPr="005827D0">
              <w:rPr>
                <w:szCs w:val="18"/>
              </w:rPr>
              <w:t>)</w:t>
            </w:r>
          </w:p>
        </w:tc>
      </w:tr>
      <w:tr w:rsidR="00411808" w:rsidRPr="003238CA" w14:paraId="1342DB47" w14:textId="77777777" w:rsidTr="005827D0">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411808" w:rsidRPr="003238CA" w14:paraId="78691933" w14:textId="77777777" w:rsidTr="005827D0">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411808" w:rsidRPr="003238CA" w14:paraId="0DB2E63F" w14:textId="77777777" w:rsidTr="005827D0">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411808" w:rsidRPr="003238CA" w14:paraId="798F3D61" w14:textId="77777777" w:rsidTr="005827D0">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411808" w:rsidRPr="003238CA" w14:paraId="51E1FDD5" w14:textId="77777777" w:rsidTr="005827D0">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411808" w:rsidRPr="003238CA" w14:paraId="261858B2" w14:textId="77777777" w:rsidTr="005827D0">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411808" w:rsidRPr="003238CA" w14:paraId="2AA4C152" w14:textId="77777777" w:rsidTr="005827D0">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411808" w:rsidRPr="003238CA" w14:paraId="50B88083" w14:textId="77777777" w:rsidTr="005827D0">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411808" w:rsidRPr="003238CA" w14:paraId="38DF9815" w14:textId="77777777" w:rsidTr="005827D0">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411808" w:rsidRPr="003238CA" w14:paraId="5CB9E42F" w14:textId="77777777" w:rsidTr="005827D0">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411808" w:rsidRPr="003238CA" w14:paraId="0E693D5E" w14:textId="77777777" w:rsidTr="005827D0">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411808" w:rsidRPr="003238CA" w14:paraId="6BB713E6" w14:textId="77777777" w:rsidTr="005827D0">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51FBB0B9" w:rsidR="00A621E6" w:rsidRPr="00391828" w:rsidRDefault="00A621E6" w:rsidP="00985844">
            <w:pPr>
              <w:pStyle w:val="TableText"/>
            </w:pPr>
            <w:r>
              <w:t>The City of Greater Geelong</w:t>
            </w:r>
            <w:r w:rsidR="009F75D0">
              <w:t>.</w:t>
            </w:r>
          </w:p>
        </w:tc>
      </w:tr>
      <w:tr w:rsidR="00411808" w:rsidRPr="003238CA" w14:paraId="54F70D8E" w14:textId="77777777" w:rsidTr="005827D0">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411808" w:rsidRPr="003238CA" w14:paraId="10C57146" w14:textId="77777777" w:rsidTr="005827D0">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95"/>
    </w:tbl>
    <w:p w14:paraId="01974600" w14:textId="72F3B576" w:rsidR="00192395" w:rsidRDefault="00192395" w:rsidP="00D575CF">
      <w:pPr>
        <w:rPr>
          <w:sz w:val="22"/>
          <w:szCs w:val="22"/>
        </w:rPr>
      </w:pPr>
    </w:p>
    <w:bookmarkEnd w:id="94"/>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3E75" w14:textId="77777777" w:rsidR="008063D4" w:rsidRDefault="008063D4" w:rsidP="00CE604F">
      <w:r>
        <w:separator/>
      </w:r>
    </w:p>
    <w:p w14:paraId="4B44C92C" w14:textId="77777777" w:rsidR="008063D4" w:rsidRDefault="008063D4" w:rsidP="00CE604F"/>
    <w:p w14:paraId="28E67F71" w14:textId="77777777" w:rsidR="008063D4" w:rsidRDefault="008063D4" w:rsidP="00CE604F"/>
    <w:p w14:paraId="2DB3DF74" w14:textId="77777777" w:rsidR="008063D4" w:rsidRDefault="008063D4" w:rsidP="00CE604F"/>
  </w:endnote>
  <w:endnote w:type="continuationSeparator" w:id="0">
    <w:p w14:paraId="7EB36D09" w14:textId="77777777" w:rsidR="008063D4" w:rsidRDefault="008063D4" w:rsidP="00CE604F">
      <w:r>
        <w:continuationSeparator/>
      </w:r>
    </w:p>
    <w:p w14:paraId="446AF565" w14:textId="77777777" w:rsidR="008063D4" w:rsidRDefault="008063D4" w:rsidP="00CE604F"/>
    <w:p w14:paraId="5654F8BC" w14:textId="77777777" w:rsidR="008063D4" w:rsidRDefault="008063D4" w:rsidP="00CE604F"/>
    <w:p w14:paraId="14D7245C" w14:textId="77777777" w:rsidR="008063D4" w:rsidRDefault="008063D4" w:rsidP="00CE604F"/>
  </w:endnote>
  <w:endnote w:type="continuationNotice" w:id="1">
    <w:p w14:paraId="6FEC6247" w14:textId="77777777" w:rsidR="008063D4" w:rsidRDefault="00806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41E4" w14:textId="77777777" w:rsidR="005E74E1" w:rsidRDefault="005E74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4C70CA0B" w:rsidR="0086334C" w:rsidRPr="00034A7D" w:rsidRDefault="00077558" w:rsidP="0036365E">
    <w:pPr>
      <w:pStyle w:val="Footer"/>
      <w:tabs>
        <w:tab w:val="center" w:pos="4962"/>
        <w:tab w:val="right" w:pos="9639"/>
      </w:tabs>
      <w:jc w:val="left"/>
    </w:pPr>
    <w:r>
      <w:t xml:space="preserve"> </w:t>
    </w:r>
    <w:r>
      <w:ptab w:relativeTo="margin" w:alignment="center" w:leader="none"/>
    </w:r>
    <w:r>
      <w:t xml:space="preserve"> 202</w:t>
    </w:r>
    <w:r w:rsidR="00BF7C71">
      <w:t>6</w:t>
    </w:r>
    <w:r>
      <w:t>-</w:t>
    </w:r>
    <w:r w:rsidR="00BF7C71">
      <w:t>27</w:t>
    </w:r>
    <w:r>
      <w:t xml:space="preserve"> </w:t>
    </w:r>
    <w:r w:rsidR="0090646D">
      <w:t xml:space="preserve">Community Strengthening Grants </w:t>
    </w:r>
    <w:r>
      <w:t>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D99A" w14:textId="77777777" w:rsidR="008063D4" w:rsidRDefault="008063D4" w:rsidP="00CE604F">
      <w:r>
        <w:separator/>
      </w:r>
    </w:p>
  </w:footnote>
  <w:footnote w:type="continuationSeparator" w:id="0">
    <w:p w14:paraId="55200F6B" w14:textId="77777777" w:rsidR="008063D4" w:rsidRDefault="008063D4" w:rsidP="00CE604F">
      <w:r>
        <w:continuationSeparator/>
      </w:r>
    </w:p>
    <w:p w14:paraId="49FC68BE" w14:textId="77777777" w:rsidR="008063D4" w:rsidRDefault="008063D4" w:rsidP="00CE604F"/>
    <w:p w14:paraId="734B17F0" w14:textId="77777777" w:rsidR="008063D4" w:rsidRDefault="008063D4" w:rsidP="00CE604F"/>
    <w:p w14:paraId="22E24701" w14:textId="77777777" w:rsidR="008063D4" w:rsidRDefault="008063D4" w:rsidP="00CE604F"/>
  </w:footnote>
  <w:footnote w:type="continuationNotice" w:id="1">
    <w:p w14:paraId="432B11E1" w14:textId="77777777" w:rsidR="008063D4" w:rsidRDefault="008063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E124F7E"/>
    <w:multiLevelType w:val="multilevel"/>
    <w:tmpl w:val="C99A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BC8B1"/>
    <w:multiLevelType w:val="hybridMultilevel"/>
    <w:tmpl w:val="6F4C57DA"/>
    <w:lvl w:ilvl="0" w:tplc="D6B0B634">
      <w:start w:val="1"/>
      <w:numFmt w:val="bullet"/>
      <w:lvlText w:val="–"/>
      <w:lvlJc w:val="left"/>
      <w:pPr>
        <w:ind w:left="720" w:hanging="360"/>
      </w:pPr>
      <w:rPr>
        <w:rFonts w:ascii="Arial" w:hAnsi="Arial" w:hint="default"/>
      </w:rPr>
    </w:lvl>
    <w:lvl w:ilvl="1" w:tplc="7FF0A0EC">
      <w:start w:val="1"/>
      <w:numFmt w:val="bullet"/>
      <w:lvlText w:val="o"/>
      <w:lvlJc w:val="left"/>
      <w:pPr>
        <w:ind w:left="1440" w:hanging="360"/>
      </w:pPr>
      <w:rPr>
        <w:rFonts w:ascii="Courier New" w:hAnsi="Courier New" w:hint="default"/>
      </w:rPr>
    </w:lvl>
    <w:lvl w:ilvl="2" w:tplc="0DD4D7D8">
      <w:start w:val="1"/>
      <w:numFmt w:val="bullet"/>
      <w:lvlText w:val=""/>
      <w:lvlJc w:val="left"/>
      <w:pPr>
        <w:ind w:left="2160" w:hanging="360"/>
      </w:pPr>
      <w:rPr>
        <w:rFonts w:ascii="Wingdings" w:hAnsi="Wingdings" w:hint="default"/>
      </w:rPr>
    </w:lvl>
    <w:lvl w:ilvl="3" w:tplc="01962D86">
      <w:start w:val="1"/>
      <w:numFmt w:val="bullet"/>
      <w:lvlText w:val=""/>
      <w:lvlJc w:val="left"/>
      <w:pPr>
        <w:ind w:left="2880" w:hanging="360"/>
      </w:pPr>
      <w:rPr>
        <w:rFonts w:ascii="Symbol" w:hAnsi="Symbol" w:hint="default"/>
      </w:rPr>
    </w:lvl>
    <w:lvl w:ilvl="4" w:tplc="FBB04AB6">
      <w:start w:val="1"/>
      <w:numFmt w:val="bullet"/>
      <w:lvlText w:val="o"/>
      <w:lvlJc w:val="left"/>
      <w:pPr>
        <w:ind w:left="3600" w:hanging="360"/>
      </w:pPr>
      <w:rPr>
        <w:rFonts w:ascii="Courier New" w:hAnsi="Courier New" w:hint="default"/>
      </w:rPr>
    </w:lvl>
    <w:lvl w:ilvl="5" w:tplc="8E469B38">
      <w:start w:val="1"/>
      <w:numFmt w:val="bullet"/>
      <w:lvlText w:val=""/>
      <w:lvlJc w:val="left"/>
      <w:pPr>
        <w:ind w:left="4320" w:hanging="360"/>
      </w:pPr>
      <w:rPr>
        <w:rFonts w:ascii="Wingdings" w:hAnsi="Wingdings" w:hint="default"/>
      </w:rPr>
    </w:lvl>
    <w:lvl w:ilvl="6" w:tplc="43D01490">
      <w:start w:val="1"/>
      <w:numFmt w:val="bullet"/>
      <w:lvlText w:val=""/>
      <w:lvlJc w:val="left"/>
      <w:pPr>
        <w:ind w:left="5040" w:hanging="360"/>
      </w:pPr>
      <w:rPr>
        <w:rFonts w:ascii="Symbol" w:hAnsi="Symbol" w:hint="default"/>
      </w:rPr>
    </w:lvl>
    <w:lvl w:ilvl="7" w:tplc="44B42748">
      <w:start w:val="1"/>
      <w:numFmt w:val="bullet"/>
      <w:lvlText w:val="o"/>
      <w:lvlJc w:val="left"/>
      <w:pPr>
        <w:ind w:left="5760" w:hanging="360"/>
      </w:pPr>
      <w:rPr>
        <w:rFonts w:ascii="Courier New" w:hAnsi="Courier New" w:hint="default"/>
      </w:rPr>
    </w:lvl>
    <w:lvl w:ilvl="8" w:tplc="5CD859A2">
      <w:start w:val="1"/>
      <w:numFmt w:val="bullet"/>
      <w:lvlText w:val=""/>
      <w:lvlJc w:val="left"/>
      <w:pPr>
        <w:ind w:left="6480" w:hanging="360"/>
      </w:pPr>
      <w:rPr>
        <w:rFonts w:ascii="Wingdings" w:hAnsi="Wingdings" w:hint="default"/>
      </w:rPr>
    </w:lvl>
  </w:abstractNum>
  <w:abstractNum w:abstractNumId="14"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72B05FE"/>
    <w:multiLevelType w:val="hybridMultilevel"/>
    <w:tmpl w:val="3C24B348"/>
    <w:lvl w:ilvl="0" w:tplc="A7A2964C">
      <w:start w:val="202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5"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CC0D80"/>
    <w:multiLevelType w:val="hybridMultilevel"/>
    <w:tmpl w:val="2CE82436"/>
    <w:lvl w:ilvl="0" w:tplc="88E665AA">
      <w:start w:val="1"/>
      <w:numFmt w:val="bullet"/>
      <w:lvlText w:val=""/>
      <w:lvlJc w:val="left"/>
      <w:pPr>
        <w:ind w:left="1440" w:hanging="360"/>
      </w:pPr>
      <w:rPr>
        <w:rFonts w:ascii="Symbol" w:hAnsi="Symbol"/>
      </w:rPr>
    </w:lvl>
    <w:lvl w:ilvl="1" w:tplc="8CB22EAA">
      <w:start w:val="1"/>
      <w:numFmt w:val="bullet"/>
      <w:lvlText w:val=""/>
      <w:lvlJc w:val="left"/>
      <w:pPr>
        <w:ind w:left="1440" w:hanging="360"/>
      </w:pPr>
      <w:rPr>
        <w:rFonts w:ascii="Symbol" w:hAnsi="Symbol"/>
      </w:rPr>
    </w:lvl>
    <w:lvl w:ilvl="2" w:tplc="ABBCD68C">
      <w:start w:val="1"/>
      <w:numFmt w:val="bullet"/>
      <w:lvlText w:val=""/>
      <w:lvlJc w:val="left"/>
      <w:pPr>
        <w:ind w:left="1440" w:hanging="360"/>
      </w:pPr>
      <w:rPr>
        <w:rFonts w:ascii="Symbol" w:hAnsi="Symbol"/>
      </w:rPr>
    </w:lvl>
    <w:lvl w:ilvl="3" w:tplc="6396D6DE">
      <w:start w:val="1"/>
      <w:numFmt w:val="bullet"/>
      <w:lvlText w:val=""/>
      <w:lvlJc w:val="left"/>
      <w:pPr>
        <w:ind w:left="1440" w:hanging="360"/>
      </w:pPr>
      <w:rPr>
        <w:rFonts w:ascii="Symbol" w:hAnsi="Symbol"/>
      </w:rPr>
    </w:lvl>
    <w:lvl w:ilvl="4" w:tplc="C03EB8D8">
      <w:start w:val="1"/>
      <w:numFmt w:val="bullet"/>
      <w:lvlText w:val=""/>
      <w:lvlJc w:val="left"/>
      <w:pPr>
        <w:ind w:left="1440" w:hanging="360"/>
      </w:pPr>
      <w:rPr>
        <w:rFonts w:ascii="Symbol" w:hAnsi="Symbol"/>
      </w:rPr>
    </w:lvl>
    <w:lvl w:ilvl="5" w:tplc="E7183F5A">
      <w:start w:val="1"/>
      <w:numFmt w:val="bullet"/>
      <w:lvlText w:val=""/>
      <w:lvlJc w:val="left"/>
      <w:pPr>
        <w:ind w:left="1440" w:hanging="360"/>
      </w:pPr>
      <w:rPr>
        <w:rFonts w:ascii="Symbol" w:hAnsi="Symbol"/>
      </w:rPr>
    </w:lvl>
    <w:lvl w:ilvl="6" w:tplc="DEA04A48">
      <w:start w:val="1"/>
      <w:numFmt w:val="bullet"/>
      <w:lvlText w:val=""/>
      <w:lvlJc w:val="left"/>
      <w:pPr>
        <w:ind w:left="1440" w:hanging="360"/>
      </w:pPr>
      <w:rPr>
        <w:rFonts w:ascii="Symbol" w:hAnsi="Symbol"/>
      </w:rPr>
    </w:lvl>
    <w:lvl w:ilvl="7" w:tplc="30CC6338">
      <w:start w:val="1"/>
      <w:numFmt w:val="bullet"/>
      <w:lvlText w:val=""/>
      <w:lvlJc w:val="left"/>
      <w:pPr>
        <w:ind w:left="1440" w:hanging="360"/>
      </w:pPr>
      <w:rPr>
        <w:rFonts w:ascii="Symbol" w:hAnsi="Symbol"/>
      </w:rPr>
    </w:lvl>
    <w:lvl w:ilvl="8" w:tplc="C840BA72">
      <w:start w:val="1"/>
      <w:numFmt w:val="bullet"/>
      <w:lvlText w:val=""/>
      <w:lvlJc w:val="left"/>
      <w:pPr>
        <w:ind w:left="1440" w:hanging="360"/>
      </w:pPr>
      <w:rPr>
        <w:rFonts w:ascii="Symbol" w:hAnsi="Symbol"/>
      </w:rPr>
    </w:lvl>
  </w:abstractNum>
  <w:abstractNum w:abstractNumId="27"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1C80685"/>
    <w:multiLevelType w:val="multilevel"/>
    <w:tmpl w:val="A6720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3D826F3"/>
    <w:multiLevelType w:val="multilevel"/>
    <w:tmpl w:val="050C0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1632E3"/>
    <w:multiLevelType w:val="multilevel"/>
    <w:tmpl w:val="C582C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8"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9"/>
  </w:num>
  <w:num w:numId="3" w16cid:durableId="2054425431">
    <w:abstractNumId w:val="6"/>
  </w:num>
  <w:num w:numId="4" w16cid:durableId="104732374">
    <w:abstractNumId w:val="31"/>
  </w:num>
  <w:num w:numId="5" w16cid:durableId="547961261">
    <w:abstractNumId w:val="8"/>
  </w:num>
  <w:num w:numId="6" w16cid:durableId="314532215">
    <w:abstractNumId w:val="21"/>
  </w:num>
  <w:num w:numId="7" w16cid:durableId="1754861094">
    <w:abstractNumId w:val="22"/>
  </w:num>
  <w:num w:numId="8" w16cid:durableId="604385572">
    <w:abstractNumId w:val="17"/>
  </w:num>
  <w:num w:numId="9" w16cid:durableId="1148089292">
    <w:abstractNumId w:val="25"/>
  </w:num>
  <w:num w:numId="10" w16cid:durableId="1856798364">
    <w:abstractNumId w:val="36"/>
  </w:num>
  <w:num w:numId="11" w16cid:durableId="141579247">
    <w:abstractNumId w:val="16"/>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5"/>
  </w:num>
  <w:num w:numId="15" w16cid:durableId="10015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0"/>
  </w:num>
  <w:num w:numId="22" w16cid:durableId="1353457078">
    <w:abstractNumId w:val="3"/>
  </w:num>
  <w:num w:numId="23" w16cid:durableId="1212499433">
    <w:abstractNumId w:val="27"/>
  </w:num>
  <w:num w:numId="24" w16cid:durableId="855120105">
    <w:abstractNumId w:val="19"/>
  </w:num>
  <w:num w:numId="25" w16cid:durableId="1431391711">
    <w:abstractNumId w:val="5"/>
  </w:num>
  <w:num w:numId="26" w16cid:durableId="795679814">
    <w:abstractNumId w:val="9"/>
  </w:num>
  <w:num w:numId="27" w16cid:durableId="1380474144">
    <w:abstractNumId w:val="34"/>
  </w:num>
  <w:num w:numId="28" w16cid:durableId="1615088049">
    <w:abstractNumId w:val="20"/>
  </w:num>
  <w:num w:numId="29" w16cid:durableId="1986230296">
    <w:abstractNumId w:val="29"/>
  </w:num>
  <w:num w:numId="30" w16cid:durableId="998390736">
    <w:abstractNumId w:val="38"/>
  </w:num>
  <w:num w:numId="31" w16cid:durableId="2141528345">
    <w:abstractNumId w:val="12"/>
  </w:num>
  <w:num w:numId="32" w16cid:durableId="555555420">
    <w:abstractNumId w:val="28"/>
  </w:num>
  <w:num w:numId="33" w16cid:durableId="182676171">
    <w:abstractNumId w:val="18"/>
  </w:num>
  <w:num w:numId="34" w16cid:durableId="742991553">
    <w:abstractNumId w:val="4"/>
  </w:num>
  <w:num w:numId="35" w16cid:durableId="776830536">
    <w:abstractNumId w:val="14"/>
  </w:num>
  <w:num w:numId="36" w16cid:durableId="1378355165">
    <w:abstractNumId w:val="24"/>
  </w:num>
  <w:num w:numId="37" w16cid:durableId="1818764085">
    <w:abstractNumId w:val="33"/>
  </w:num>
  <w:num w:numId="38" w16cid:durableId="2020503323">
    <w:abstractNumId w:val="32"/>
  </w:num>
  <w:num w:numId="39" w16cid:durableId="1062751454">
    <w:abstractNumId w:val="7"/>
  </w:num>
  <w:num w:numId="40" w16cid:durableId="1360399708">
    <w:abstractNumId w:val="23"/>
  </w:num>
  <w:num w:numId="41" w16cid:durableId="2068258515">
    <w:abstractNumId w:val="35"/>
  </w:num>
  <w:num w:numId="42" w16cid:durableId="1531916224">
    <w:abstractNumId w:val="13"/>
  </w:num>
  <w:num w:numId="43" w16cid:durableId="64470624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0F74"/>
    <w:rsid w:val="00001A3D"/>
    <w:rsid w:val="000023BC"/>
    <w:rsid w:val="00002D83"/>
    <w:rsid w:val="0000311D"/>
    <w:rsid w:val="00003BF3"/>
    <w:rsid w:val="000048A1"/>
    <w:rsid w:val="00004A0C"/>
    <w:rsid w:val="00004E3B"/>
    <w:rsid w:val="0000578C"/>
    <w:rsid w:val="00005BC3"/>
    <w:rsid w:val="00005C4E"/>
    <w:rsid w:val="00005D8B"/>
    <w:rsid w:val="0000602D"/>
    <w:rsid w:val="00006609"/>
    <w:rsid w:val="000070D2"/>
    <w:rsid w:val="00007F24"/>
    <w:rsid w:val="00010362"/>
    <w:rsid w:val="0001081A"/>
    <w:rsid w:val="000117AC"/>
    <w:rsid w:val="0001183A"/>
    <w:rsid w:val="00011F36"/>
    <w:rsid w:val="00011FBF"/>
    <w:rsid w:val="0001235D"/>
    <w:rsid w:val="00012493"/>
    <w:rsid w:val="00012749"/>
    <w:rsid w:val="0001281C"/>
    <w:rsid w:val="00012EB4"/>
    <w:rsid w:val="000150BB"/>
    <w:rsid w:val="0001534B"/>
    <w:rsid w:val="0001535F"/>
    <w:rsid w:val="00015395"/>
    <w:rsid w:val="00015489"/>
    <w:rsid w:val="0001573C"/>
    <w:rsid w:val="00016BB0"/>
    <w:rsid w:val="00017143"/>
    <w:rsid w:val="00017B6B"/>
    <w:rsid w:val="00020357"/>
    <w:rsid w:val="000206F4"/>
    <w:rsid w:val="000208A4"/>
    <w:rsid w:val="00020E82"/>
    <w:rsid w:val="00020FED"/>
    <w:rsid w:val="0002134B"/>
    <w:rsid w:val="00021613"/>
    <w:rsid w:val="00021629"/>
    <w:rsid w:val="00021C08"/>
    <w:rsid w:val="00022423"/>
    <w:rsid w:val="00022F50"/>
    <w:rsid w:val="00022FF6"/>
    <w:rsid w:val="00023A30"/>
    <w:rsid w:val="000242B1"/>
    <w:rsid w:val="000246D0"/>
    <w:rsid w:val="00024BC7"/>
    <w:rsid w:val="00024E01"/>
    <w:rsid w:val="0002585C"/>
    <w:rsid w:val="000269EA"/>
    <w:rsid w:val="000272D6"/>
    <w:rsid w:val="0002770F"/>
    <w:rsid w:val="00027943"/>
    <w:rsid w:val="00027ABE"/>
    <w:rsid w:val="00030138"/>
    <w:rsid w:val="00030518"/>
    <w:rsid w:val="00032444"/>
    <w:rsid w:val="00032E18"/>
    <w:rsid w:val="000340A9"/>
    <w:rsid w:val="000341B8"/>
    <w:rsid w:val="00034809"/>
    <w:rsid w:val="00034A7D"/>
    <w:rsid w:val="000354F0"/>
    <w:rsid w:val="00035765"/>
    <w:rsid w:val="000357DD"/>
    <w:rsid w:val="000358D7"/>
    <w:rsid w:val="00035AAE"/>
    <w:rsid w:val="00035E23"/>
    <w:rsid w:val="00037BAE"/>
    <w:rsid w:val="00037C5E"/>
    <w:rsid w:val="00041133"/>
    <w:rsid w:val="00041568"/>
    <w:rsid w:val="00041675"/>
    <w:rsid w:val="00041A9D"/>
    <w:rsid w:val="00041EC2"/>
    <w:rsid w:val="000421B5"/>
    <w:rsid w:val="00042779"/>
    <w:rsid w:val="00043583"/>
    <w:rsid w:val="00043F33"/>
    <w:rsid w:val="000440F1"/>
    <w:rsid w:val="00044B6A"/>
    <w:rsid w:val="00044CC7"/>
    <w:rsid w:val="00044D53"/>
    <w:rsid w:val="00044DCC"/>
    <w:rsid w:val="00045789"/>
    <w:rsid w:val="000462B7"/>
    <w:rsid w:val="00046930"/>
    <w:rsid w:val="00046E74"/>
    <w:rsid w:val="0004709C"/>
    <w:rsid w:val="00047577"/>
    <w:rsid w:val="000479ED"/>
    <w:rsid w:val="00050185"/>
    <w:rsid w:val="00050500"/>
    <w:rsid w:val="000506B2"/>
    <w:rsid w:val="00050CDC"/>
    <w:rsid w:val="00051849"/>
    <w:rsid w:val="00051893"/>
    <w:rsid w:val="000518B1"/>
    <w:rsid w:val="00051DB4"/>
    <w:rsid w:val="000527F5"/>
    <w:rsid w:val="00052AFD"/>
    <w:rsid w:val="00052C99"/>
    <w:rsid w:val="0005350D"/>
    <w:rsid w:val="0005377E"/>
    <w:rsid w:val="00053DA2"/>
    <w:rsid w:val="00054746"/>
    <w:rsid w:val="00054784"/>
    <w:rsid w:val="0005493A"/>
    <w:rsid w:val="00054D7A"/>
    <w:rsid w:val="00055662"/>
    <w:rsid w:val="000561E3"/>
    <w:rsid w:val="00056484"/>
    <w:rsid w:val="000564EA"/>
    <w:rsid w:val="00056673"/>
    <w:rsid w:val="000600EE"/>
    <w:rsid w:val="00060AA6"/>
    <w:rsid w:val="00061061"/>
    <w:rsid w:val="00061434"/>
    <w:rsid w:val="0006184F"/>
    <w:rsid w:val="000627FC"/>
    <w:rsid w:val="000645EC"/>
    <w:rsid w:val="000648AF"/>
    <w:rsid w:val="0006562A"/>
    <w:rsid w:val="00065682"/>
    <w:rsid w:val="00065775"/>
    <w:rsid w:val="00066C4A"/>
    <w:rsid w:val="00066ECC"/>
    <w:rsid w:val="0007079D"/>
    <w:rsid w:val="00070A5B"/>
    <w:rsid w:val="00070C84"/>
    <w:rsid w:val="00071808"/>
    <w:rsid w:val="00072150"/>
    <w:rsid w:val="00072C00"/>
    <w:rsid w:val="000738C5"/>
    <w:rsid w:val="00075595"/>
    <w:rsid w:val="0007563D"/>
    <w:rsid w:val="00075801"/>
    <w:rsid w:val="000758B6"/>
    <w:rsid w:val="000758FC"/>
    <w:rsid w:val="00076207"/>
    <w:rsid w:val="000767E6"/>
    <w:rsid w:val="000773F9"/>
    <w:rsid w:val="00077558"/>
    <w:rsid w:val="00080124"/>
    <w:rsid w:val="000803E5"/>
    <w:rsid w:val="00080A12"/>
    <w:rsid w:val="00080AD1"/>
    <w:rsid w:val="00080BDF"/>
    <w:rsid w:val="000810D3"/>
    <w:rsid w:val="000810E6"/>
    <w:rsid w:val="0008119F"/>
    <w:rsid w:val="000817D5"/>
    <w:rsid w:val="00082319"/>
    <w:rsid w:val="00082438"/>
    <w:rsid w:val="0008298C"/>
    <w:rsid w:val="000830C8"/>
    <w:rsid w:val="000833E2"/>
    <w:rsid w:val="000846FE"/>
    <w:rsid w:val="00084965"/>
    <w:rsid w:val="00084BF6"/>
    <w:rsid w:val="00084DD4"/>
    <w:rsid w:val="00085152"/>
    <w:rsid w:val="000857A8"/>
    <w:rsid w:val="00085DC2"/>
    <w:rsid w:val="00085E58"/>
    <w:rsid w:val="0008608B"/>
    <w:rsid w:val="000867F4"/>
    <w:rsid w:val="0008722C"/>
    <w:rsid w:val="000873E7"/>
    <w:rsid w:val="00087550"/>
    <w:rsid w:val="00087A7D"/>
    <w:rsid w:val="00090964"/>
    <w:rsid w:val="000909E7"/>
    <w:rsid w:val="00092488"/>
    <w:rsid w:val="000941E6"/>
    <w:rsid w:val="000943D6"/>
    <w:rsid w:val="000945A9"/>
    <w:rsid w:val="00094862"/>
    <w:rsid w:val="0009559C"/>
    <w:rsid w:val="00095790"/>
    <w:rsid w:val="00095E19"/>
    <w:rsid w:val="00096DB7"/>
    <w:rsid w:val="000970B7"/>
    <w:rsid w:val="00097C3F"/>
    <w:rsid w:val="000A01DB"/>
    <w:rsid w:val="000A02F3"/>
    <w:rsid w:val="000A059E"/>
    <w:rsid w:val="000A0633"/>
    <w:rsid w:val="000A0936"/>
    <w:rsid w:val="000A0D02"/>
    <w:rsid w:val="000A1934"/>
    <w:rsid w:val="000A20F3"/>
    <w:rsid w:val="000A250B"/>
    <w:rsid w:val="000A265D"/>
    <w:rsid w:val="000A27C1"/>
    <w:rsid w:val="000A297E"/>
    <w:rsid w:val="000A33E0"/>
    <w:rsid w:val="000A355E"/>
    <w:rsid w:val="000A3E44"/>
    <w:rsid w:val="000A4BF6"/>
    <w:rsid w:val="000A5C96"/>
    <w:rsid w:val="000A642B"/>
    <w:rsid w:val="000A6F0F"/>
    <w:rsid w:val="000A73E8"/>
    <w:rsid w:val="000A7928"/>
    <w:rsid w:val="000B0A6C"/>
    <w:rsid w:val="000B1152"/>
    <w:rsid w:val="000B141F"/>
    <w:rsid w:val="000B20C3"/>
    <w:rsid w:val="000B2B12"/>
    <w:rsid w:val="000B2D9C"/>
    <w:rsid w:val="000B332D"/>
    <w:rsid w:val="000B36D5"/>
    <w:rsid w:val="000B3E75"/>
    <w:rsid w:val="000B4249"/>
    <w:rsid w:val="000B4C05"/>
    <w:rsid w:val="000B4CCD"/>
    <w:rsid w:val="000B4E70"/>
    <w:rsid w:val="000B4F8E"/>
    <w:rsid w:val="000B4FAC"/>
    <w:rsid w:val="000B5463"/>
    <w:rsid w:val="000B5818"/>
    <w:rsid w:val="000B58F7"/>
    <w:rsid w:val="000B5C57"/>
    <w:rsid w:val="000B600C"/>
    <w:rsid w:val="000B6B41"/>
    <w:rsid w:val="000B74A7"/>
    <w:rsid w:val="000B76A3"/>
    <w:rsid w:val="000B7854"/>
    <w:rsid w:val="000B7D49"/>
    <w:rsid w:val="000B7F7A"/>
    <w:rsid w:val="000C009A"/>
    <w:rsid w:val="000C0826"/>
    <w:rsid w:val="000C08A1"/>
    <w:rsid w:val="000C0F7D"/>
    <w:rsid w:val="000C1909"/>
    <w:rsid w:val="000C1920"/>
    <w:rsid w:val="000C1D85"/>
    <w:rsid w:val="000C2502"/>
    <w:rsid w:val="000C28AE"/>
    <w:rsid w:val="000C2BEA"/>
    <w:rsid w:val="000C2E1A"/>
    <w:rsid w:val="000C3686"/>
    <w:rsid w:val="000C376D"/>
    <w:rsid w:val="000C3D65"/>
    <w:rsid w:val="000C3F39"/>
    <w:rsid w:val="000C48CE"/>
    <w:rsid w:val="000C5CB1"/>
    <w:rsid w:val="000C63CD"/>
    <w:rsid w:val="000C6517"/>
    <w:rsid w:val="000C7228"/>
    <w:rsid w:val="000C73AF"/>
    <w:rsid w:val="000C73FC"/>
    <w:rsid w:val="000C7471"/>
    <w:rsid w:val="000C7789"/>
    <w:rsid w:val="000C7A31"/>
    <w:rsid w:val="000C7DD4"/>
    <w:rsid w:val="000D1087"/>
    <w:rsid w:val="000D1577"/>
    <w:rsid w:val="000D165D"/>
    <w:rsid w:val="000D1AA4"/>
    <w:rsid w:val="000D2F45"/>
    <w:rsid w:val="000D2F9F"/>
    <w:rsid w:val="000D3300"/>
    <w:rsid w:val="000D3B4D"/>
    <w:rsid w:val="000D3B76"/>
    <w:rsid w:val="000D4497"/>
    <w:rsid w:val="000D4743"/>
    <w:rsid w:val="000D47AA"/>
    <w:rsid w:val="000D580A"/>
    <w:rsid w:val="000D6EA5"/>
    <w:rsid w:val="000D7302"/>
    <w:rsid w:val="000D7649"/>
    <w:rsid w:val="000E1304"/>
    <w:rsid w:val="000E134E"/>
    <w:rsid w:val="000E1858"/>
    <w:rsid w:val="000E1E62"/>
    <w:rsid w:val="000E1EDC"/>
    <w:rsid w:val="000E2090"/>
    <w:rsid w:val="000E22A7"/>
    <w:rsid w:val="000E23A0"/>
    <w:rsid w:val="000E2D3B"/>
    <w:rsid w:val="000E3DB6"/>
    <w:rsid w:val="000E46A7"/>
    <w:rsid w:val="000E562E"/>
    <w:rsid w:val="000E562F"/>
    <w:rsid w:val="000E5AB3"/>
    <w:rsid w:val="000E5B36"/>
    <w:rsid w:val="000E5B80"/>
    <w:rsid w:val="000E5E74"/>
    <w:rsid w:val="000E600A"/>
    <w:rsid w:val="000E6A5C"/>
    <w:rsid w:val="000E6F63"/>
    <w:rsid w:val="000E6F68"/>
    <w:rsid w:val="000E7194"/>
    <w:rsid w:val="000E745B"/>
    <w:rsid w:val="000E7D5C"/>
    <w:rsid w:val="000E7ED7"/>
    <w:rsid w:val="000E7FAE"/>
    <w:rsid w:val="000F0050"/>
    <w:rsid w:val="000F024A"/>
    <w:rsid w:val="000F0C00"/>
    <w:rsid w:val="000F0D5B"/>
    <w:rsid w:val="000F11E2"/>
    <w:rsid w:val="000F17CA"/>
    <w:rsid w:val="000F1CFA"/>
    <w:rsid w:val="000F241B"/>
    <w:rsid w:val="000F2BE2"/>
    <w:rsid w:val="000F2EB5"/>
    <w:rsid w:val="000F30F8"/>
    <w:rsid w:val="000F32F5"/>
    <w:rsid w:val="000F34D2"/>
    <w:rsid w:val="000F37E8"/>
    <w:rsid w:val="000F382F"/>
    <w:rsid w:val="000F3AAE"/>
    <w:rsid w:val="000F3B75"/>
    <w:rsid w:val="000F42BB"/>
    <w:rsid w:val="000F4686"/>
    <w:rsid w:val="000F4794"/>
    <w:rsid w:val="000F505A"/>
    <w:rsid w:val="000F529F"/>
    <w:rsid w:val="000F52FE"/>
    <w:rsid w:val="000F5B72"/>
    <w:rsid w:val="000F647F"/>
    <w:rsid w:val="000F6667"/>
    <w:rsid w:val="000F71C6"/>
    <w:rsid w:val="000F77A2"/>
    <w:rsid w:val="000F7ABD"/>
    <w:rsid w:val="0010029D"/>
    <w:rsid w:val="00100E93"/>
    <w:rsid w:val="00100F5A"/>
    <w:rsid w:val="00101450"/>
    <w:rsid w:val="00101D04"/>
    <w:rsid w:val="00102656"/>
    <w:rsid w:val="0010268E"/>
    <w:rsid w:val="00102C10"/>
    <w:rsid w:val="00103137"/>
    <w:rsid w:val="00103F16"/>
    <w:rsid w:val="00104560"/>
    <w:rsid w:val="00105201"/>
    <w:rsid w:val="0010535E"/>
    <w:rsid w:val="001057F6"/>
    <w:rsid w:val="00105D73"/>
    <w:rsid w:val="001061F3"/>
    <w:rsid w:val="00106597"/>
    <w:rsid w:val="00106905"/>
    <w:rsid w:val="00107018"/>
    <w:rsid w:val="0010739E"/>
    <w:rsid w:val="001077F6"/>
    <w:rsid w:val="001079DA"/>
    <w:rsid w:val="00107C8B"/>
    <w:rsid w:val="00110B6F"/>
    <w:rsid w:val="00111008"/>
    <w:rsid w:val="001123D2"/>
    <w:rsid w:val="00112630"/>
    <w:rsid w:val="00112DBB"/>
    <w:rsid w:val="00113421"/>
    <w:rsid w:val="001136E7"/>
    <w:rsid w:val="001139FE"/>
    <w:rsid w:val="00113B8E"/>
    <w:rsid w:val="00114534"/>
    <w:rsid w:val="001146CB"/>
    <w:rsid w:val="001156C9"/>
    <w:rsid w:val="001159F7"/>
    <w:rsid w:val="00115CFE"/>
    <w:rsid w:val="00115DAD"/>
    <w:rsid w:val="00116321"/>
    <w:rsid w:val="0011699E"/>
    <w:rsid w:val="00116A97"/>
    <w:rsid w:val="00116C50"/>
    <w:rsid w:val="00116F56"/>
    <w:rsid w:val="001207DA"/>
    <w:rsid w:val="00120EF0"/>
    <w:rsid w:val="001213F0"/>
    <w:rsid w:val="00121676"/>
    <w:rsid w:val="001218B5"/>
    <w:rsid w:val="00121968"/>
    <w:rsid w:val="00121BA6"/>
    <w:rsid w:val="0012266C"/>
    <w:rsid w:val="00122E8B"/>
    <w:rsid w:val="0012303F"/>
    <w:rsid w:val="0012356D"/>
    <w:rsid w:val="001244B5"/>
    <w:rsid w:val="00126586"/>
    <w:rsid w:val="001272F8"/>
    <w:rsid w:val="00127DA5"/>
    <w:rsid w:val="00127EDA"/>
    <w:rsid w:val="00130C62"/>
    <w:rsid w:val="00130ED3"/>
    <w:rsid w:val="001310C0"/>
    <w:rsid w:val="00131580"/>
    <w:rsid w:val="00132156"/>
    <w:rsid w:val="001323EA"/>
    <w:rsid w:val="00133695"/>
    <w:rsid w:val="001337C6"/>
    <w:rsid w:val="00134E8A"/>
    <w:rsid w:val="0013509E"/>
    <w:rsid w:val="001356E3"/>
    <w:rsid w:val="001357B8"/>
    <w:rsid w:val="001359F2"/>
    <w:rsid w:val="00136471"/>
    <w:rsid w:val="001367C2"/>
    <w:rsid w:val="00136D5F"/>
    <w:rsid w:val="00136FD4"/>
    <w:rsid w:val="0013729F"/>
    <w:rsid w:val="001374F3"/>
    <w:rsid w:val="00137CDF"/>
    <w:rsid w:val="00141667"/>
    <w:rsid w:val="00141C55"/>
    <w:rsid w:val="0014200A"/>
    <w:rsid w:val="00142260"/>
    <w:rsid w:val="0014256B"/>
    <w:rsid w:val="001430E5"/>
    <w:rsid w:val="00143173"/>
    <w:rsid w:val="00143200"/>
    <w:rsid w:val="00143234"/>
    <w:rsid w:val="00143836"/>
    <w:rsid w:val="00144857"/>
    <w:rsid w:val="00144973"/>
    <w:rsid w:val="001449DF"/>
    <w:rsid w:val="00144FDD"/>
    <w:rsid w:val="0014532B"/>
    <w:rsid w:val="001456E8"/>
    <w:rsid w:val="0014604E"/>
    <w:rsid w:val="0014626B"/>
    <w:rsid w:val="00146524"/>
    <w:rsid w:val="001469DC"/>
    <w:rsid w:val="00146D5C"/>
    <w:rsid w:val="00146DCE"/>
    <w:rsid w:val="00146E27"/>
    <w:rsid w:val="0014786C"/>
    <w:rsid w:val="0014787E"/>
    <w:rsid w:val="00147BDB"/>
    <w:rsid w:val="0015022C"/>
    <w:rsid w:val="0015099B"/>
    <w:rsid w:val="00150C87"/>
    <w:rsid w:val="0015107D"/>
    <w:rsid w:val="0015135C"/>
    <w:rsid w:val="00151537"/>
    <w:rsid w:val="001515A1"/>
    <w:rsid w:val="001522B4"/>
    <w:rsid w:val="00152D85"/>
    <w:rsid w:val="00152EC9"/>
    <w:rsid w:val="001530A9"/>
    <w:rsid w:val="00153248"/>
    <w:rsid w:val="00153379"/>
    <w:rsid w:val="001546E5"/>
    <w:rsid w:val="001547F7"/>
    <w:rsid w:val="00154C19"/>
    <w:rsid w:val="0015580D"/>
    <w:rsid w:val="0015593C"/>
    <w:rsid w:val="00155B14"/>
    <w:rsid w:val="00155B5D"/>
    <w:rsid w:val="00155EA2"/>
    <w:rsid w:val="0016066A"/>
    <w:rsid w:val="001607D7"/>
    <w:rsid w:val="00160D07"/>
    <w:rsid w:val="001613AD"/>
    <w:rsid w:val="001622FC"/>
    <w:rsid w:val="001623A6"/>
    <w:rsid w:val="001626E3"/>
    <w:rsid w:val="00162A63"/>
    <w:rsid w:val="001630D6"/>
    <w:rsid w:val="00163224"/>
    <w:rsid w:val="0016404D"/>
    <w:rsid w:val="00164073"/>
    <w:rsid w:val="00165B41"/>
    <w:rsid w:val="00165F6C"/>
    <w:rsid w:val="00166336"/>
    <w:rsid w:val="001666C0"/>
    <w:rsid w:val="00166A73"/>
    <w:rsid w:val="00166FB7"/>
    <w:rsid w:val="0016711A"/>
    <w:rsid w:val="0016753C"/>
    <w:rsid w:val="001676F9"/>
    <w:rsid w:val="001702C1"/>
    <w:rsid w:val="00170972"/>
    <w:rsid w:val="00170A42"/>
    <w:rsid w:val="00171007"/>
    <w:rsid w:val="00171953"/>
    <w:rsid w:val="00171B11"/>
    <w:rsid w:val="00171DE5"/>
    <w:rsid w:val="00172454"/>
    <w:rsid w:val="0017295C"/>
    <w:rsid w:val="00172C88"/>
    <w:rsid w:val="001739ED"/>
    <w:rsid w:val="00173B77"/>
    <w:rsid w:val="00174015"/>
    <w:rsid w:val="001740B6"/>
    <w:rsid w:val="00174592"/>
    <w:rsid w:val="00174863"/>
    <w:rsid w:val="00174C26"/>
    <w:rsid w:val="0017539E"/>
    <w:rsid w:val="001755AE"/>
    <w:rsid w:val="001757BC"/>
    <w:rsid w:val="00175BB7"/>
    <w:rsid w:val="0017603F"/>
    <w:rsid w:val="00177B77"/>
    <w:rsid w:val="00177E4F"/>
    <w:rsid w:val="001808BA"/>
    <w:rsid w:val="001809BD"/>
    <w:rsid w:val="00181261"/>
    <w:rsid w:val="0018193D"/>
    <w:rsid w:val="00182186"/>
    <w:rsid w:val="00182D19"/>
    <w:rsid w:val="0018360A"/>
    <w:rsid w:val="001837B5"/>
    <w:rsid w:val="00183EF8"/>
    <w:rsid w:val="00184732"/>
    <w:rsid w:val="00184770"/>
    <w:rsid w:val="00184A1C"/>
    <w:rsid w:val="00184CD6"/>
    <w:rsid w:val="00185B37"/>
    <w:rsid w:val="00185D15"/>
    <w:rsid w:val="0018607C"/>
    <w:rsid w:val="001864B5"/>
    <w:rsid w:val="0018681E"/>
    <w:rsid w:val="00186EAC"/>
    <w:rsid w:val="00187121"/>
    <w:rsid w:val="00187AB8"/>
    <w:rsid w:val="00187E3B"/>
    <w:rsid w:val="001903A8"/>
    <w:rsid w:val="00190615"/>
    <w:rsid w:val="00191177"/>
    <w:rsid w:val="00191565"/>
    <w:rsid w:val="00191CE7"/>
    <w:rsid w:val="00192241"/>
    <w:rsid w:val="00192395"/>
    <w:rsid w:val="00192472"/>
    <w:rsid w:val="00193328"/>
    <w:rsid w:val="0019445B"/>
    <w:rsid w:val="001946CF"/>
    <w:rsid w:val="0019494D"/>
    <w:rsid w:val="001949B3"/>
    <w:rsid w:val="00194A12"/>
    <w:rsid w:val="00194B19"/>
    <w:rsid w:val="00194DAA"/>
    <w:rsid w:val="00194E4F"/>
    <w:rsid w:val="00195495"/>
    <w:rsid w:val="00195883"/>
    <w:rsid w:val="0019669E"/>
    <w:rsid w:val="00196728"/>
    <w:rsid w:val="00196A41"/>
    <w:rsid w:val="001973B1"/>
    <w:rsid w:val="001976D9"/>
    <w:rsid w:val="00197822"/>
    <w:rsid w:val="00197C6E"/>
    <w:rsid w:val="001A05DC"/>
    <w:rsid w:val="001A0F68"/>
    <w:rsid w:val="001A1C1D"/>
    <w:rsid w:val="001A1E45"/>
    <w:rsid w:val="001A29C1"/>
    <w:rsid w:val="001A2B29"/>
    <w:rsid w:val="001A34A6"/>
    <w:rsid w:val="001A3E10"/>
    <w:rsid w:val="001A4275"/>
    <w:rsid w:val="001A4745"/>
    <w:rsid w:val="001A4B7B"/>
    <w:rsid w:val="001A4F20"/>
    <w:rsid w:val="001A55C1"/>
    <w:rsid w:val="001A5D00"/>
    <w:rsid w:val="001A687F"/>
    <w:rsid w:val="001A6AA5"/>
    <w:rsid w:val="001A6F0B"/>
    <w:rsid w:val="001A7254"/>
    <w:rsid w:val="001A753F"/>
    <w:rsid w:val="001B0947"/>
    <w:rsid w:val="001B0978"/>
    <w:rsid w:val="001B0DA5"/>
    <w:rsid w:val="001B0E1A"/>
    <w:rsid w:val="001B10BC"/>
    <w:rsid w:val="001B160B"/>
    <w:rsid w:val="001B1BE4"/>
    <w:rsid w:val="001B2C30"/>
    <w:rsid w:val="001B2E85"/>
    <w:rsid w:val="001B3026"/>
    <w:rsid w:val="001B3501"/>
    <w:rsid w:val="001B3939"/>
    <w:rsid w:val="001B3ECC"/>
    <w:rsid w:val="001B5157"/>
    <w:rsid w:val="001B547E"/>
    <w:rsid w:val="001B5C16"/>
    <w:rsid w:val="001B609F"/>
    <w:rsid w:val="001B6977"/>
    <w:rsid w:val="001B6EA3"/>
    <w:rsid w:val="001B7ED2"/>
    <w:rsid w:val="001C08C0"/>
    <w:rsid w:val="001C0E4E"/>
    <w:rsid w:val="001C12B2"/>
    <w:rsid w:val="001C17DE"/>
    <w:rsid w:val="001C28C0"/>
    <w:rsid w:val="001C2AD2"/>
    <w:rsid w:val="001C2B98"/>
    <w:rsid w:val="001C3161"/>
    <w:rsid w:val="001C376E"/>
    <w:rsid w:val="001C3F8B"/>
    <w:rsid w:val="001C452C"/>
    <w:rsid w:val="001C542E"/>
    <w:rsid w:val="001C5632"/>
    <w:rsid w:val="001C6741"/>
    <w:rsid w:val="001C67F9"/>
    <w:rsid w:val="001C6D0A"/>
    <w:rsid w:val="001C6DF8"/>
    <w:rsid w:val="001D0CFB"/>
    <w:rsid w:val="001D0E4E"/>
    <w:rsid w:val="001D126A"/>
    <w:rsid w:val="001D1728"/>
    <w:rsid w:val="001D1C33"/>
    <w:rsid w:val="001D260E"/>
    <w:rsid w:val="001D2BE9"/>
    <w:rsid w:val="001D2E15"/>
    <w:rsid w:val="001D308A"/>
    <w:rsid w:val="001D3114"/>
    <w:rsid w:val="001D3C91"/>
    <w:rsid w:val="001D3F41"/>
    <w:rsid w:val="001D4FDB"/>
    <w:rsid w:val="001D5135"/>
    <w:rsid w:val="001D5A88"/>
    <w:rsid w:val="001D6D94"/>
    <w:rsid w:val="001D7192"/>
    <w:rsid w:val="001D728A"/>
    <w:rsid w:val="001D75B4"/>
    <w:rsid w:val="001D7797"/>
    <w:rsid w:val="001E0FF5"/>
    <w:rsid w:val="001E11C2"/>
    <w:rsid w:val="001E149B"/>
    <w:rsid w:val="001E18D9"/>
    <w:rsid w:val="001E1B55"/>
    <w:rsid w:val="001E2540"/>
    <w:rsid w:val="001E2716"/>
    <w:rsid w:val="001E2752"/>
    <w:rsid w:val="001E276C"/>
    <w:rsid w:val="001E2775"/>
    <w:rsid w:val="001E444C"/>
    <w:rsid w:val="001E5661"/>
    <w:rsid w:val="001E5696"/>
    <w:rsid w:val="001E5DFA"/>
    <w:rsid w:val="001E7157"/>
    <w:rsid w:val="001E728F"/>
    <w:rsid w:val="001E750E"/>
    <w:rsid w:val="001E7ABA"/>
    <w:rsid w:val="001E7DAB"/>
    <w:rsid w:val="001E7FB4"/>
    <w:rsid w:val="001F0129"/>
    <w:rsid w:val="001F0169"/>
    <w:rsid w:val="001F09FA"/>
    <w:rsid w:val="001F0A25"/>
    <w:rsid w:val="001F11F1"/>
    <w:rsid w:val="001F1832"/>
    <w:rsid w:val="001F1A35"/>
    <w:rsid w:val="001F2179"/>
    <w:rsid w:val="001F2A2A"/>
    <w:rsid w:val="001F427B"/>
    <w:rsid w:val="001F4687"/>
    <w:rsid w:val="001F4767"/>
    <w:rsid w:val="001F48C9"/>
    <w:rsid w:val="001F5141"/>
    <w:rsid w:val="001F5563"/>
    <w:rsid w:val="001F655C"/>
    <w:rsid w:val="001F6962"/>
    <w:rsid w:val="001F6B05"/>
    <w:rsid w:val="001F763A"/>
    <w:rsid w:val="001F797E"/>
    <w:rsid w:val="001F7E13"/>
    <w:rsid w:val="00200531"/>
    <w:rsid w:val="00201CFE"/>
    <w:rsid w:val="002023B2"/>
    <w:rsid w:val="00202470"/>
    <w:rsid w:val="00202551"/>
    <w:rsid w:val="0020275F"/>
    <w:rsid w:val="002028DE"/>
    <w:rsid w:val="0020403C"/>
    <w:rsid w:val="00204F0C"/>
    <w:rsid w:val="00204F60"/>
    <w:rsid w:val="002052CB"/>
    <w:rsid w:val="00205EE7"/>
    <w:rsid w:val="00206849"/>
    <w:rsid w:val="00206969"/>
    <w:rsid w:val="00206A5B"/>
    <w:rsid w:val="00206E10"/>
    <w:rsid w:val="0020785B"/>
    <w:rsid w:val="00207BE0"/>
    <w:rsid w:val="002108F8"/>
    <w:rsid w:val="00210D17"/>
    <w:rsid w:val="00210F30"/>
    <w:rsid w:val="00211269"/>
    <w:rsid w:val="00211470"/>
    <w:rsid w:val="00213311"/>
    <w:rsid w:val="002135B6"/>
    <w:rsid w:val="0021400B"/>
    <w:rsid w:val="00214208"/>
    <w:rsid w:val="00214B47"/>
    <w:rsid w:val="00214DB3"/>
    <w:rsid w:val="00215A9D"/>
    <w:rsid w:val="00215AF3"/>
    <w:rsid w:val="00215BCA"/>
    <w:rsid w:val="00215F5E"/>
    <w:rsid w:val="00216FEB"/>
    <w:rsid w:val="00217331"/>
    <w:rsid w:val="00217D65"/>
    <w:rsid w:val="00220CCC"/>
    <w:rsid w:val="00220D84"/>
    <w:rsid w:val="00221F39"/>
    <w:rsid w:val="0022277D"/>
    <w:rsid w:val="002227B4"/>
    <w:rsid w:val="00222B8C"/>
    <w:rsid w:val="00222BFB"/>
    <w:rsid w:val="00222D7F"/>
    <w:rsid w:val="00222EA6"/>
    <w:rsid w:val="00223DBB"/>
    <w:rsid w:val="00223FBA"/>
    <w:rsid w:val="0022455F"/>
    <w:rsid w:val="002249D0"/>
    <w:rsid w:val="00225EAC"/>
    <w:rsid w:val="0022623B"/>
    <w:rsid w:val="0022676A"/>
    <w:rsid w:val="00227B7E"/>
    <w:rsid w:val="00227C4C"/>
    <w:rsid w:val="00227EFF"/>
    <w:rsid w:val="002303B9"/>
    <w:rsid w:val="0023077D"/>
    <w:rsid w:val="00230CF5"/>
    <w:rsid w:val="00230EF7"/>
    <w:rsid w:val="0023152B"/>
    <w:rsid w:val="002316FA"/>
    <w:rsid w:val="002319DE"/>
    <w:rsid w:val="00231BCD"/>
    <w:rsid w:val="00232393"/>
    <w:rsid w:val="00232C62"/>
    <w:rsid w:val="00233EBF"/>
    <w:rsid w:val="002340BC"/>
    <w:rsid w:val="002345A8"/>
    <w:rsid w:val="0023461D"/>
    <w:rsid w:val="00236039"/>
    <w:rsid w:val="0023614D"/>
    <w:rsid w:val="00236501"/>
    <w:rsid w:val="00236CCB"/>
    <w:rsid w:val="00237D33"/>
    <w:rsid w:val="00240282"/>
    <w:rsid w:val="00240500"/>
    <w:rsid w:val="00240BE3"/>
    <w:rsid w:val="00240D38"/>
    <w:rsid w:val="002415B9"/>
    <w:rsid w:val="0024164A"/>
    <w:rsid w:val="002417C3"/>
    <w:rsid w:val="00241B36"/>
    <w:rsid w:val="00241CE3"/>
    <w:rsid w:val="00242203"/>
    <w:rsid w:val="0024226F"/>
    <w:rsid w:val="00242ACD"/>
    <w:rsid w:val="00242CB4"/>
    <w:rsid w:val="0024310D"/>
    <w:rsid w:val="002435F7"/>
    <w:rsid w:val="00243655"/>
    <w:rsid w:val="00243D86"/>
    <w:rsid w:val="0024468F"/>
    <w:rsid w:val="0024473F"/>
    <w:rsid w:val="00244D43"/>
    <w:rsid w:val="00244D98"/>
    <w:rsid w:val="0024581A"/>
    <w:rsid w:val="00247335"/>
    <w:rsid w:val="00247BA3"/>
    <w:rsid w:val="00247EFF"/>
    <w:rsid w:val="00250624"/>
    <w:rsid w:val="002507BB"/>
    <w:rsid w:val="00250838"/>
    <w:rsid w:val="00250A74"/>
    <w:rsid w:val="00250AE4"/>
    <w:rsid w:val="00250D31"/>
    <w:rsid w:val="0025162A"/>
    <w:rsid w:val="0025173B"/>
    <w:rsid w:val="002521A6"/>
    <w:rsid w:val="00252916"/>
    <w:rsid w:val="00252E43"/>
    <w:rsid w:val="00253D76"/>
    <w:rsid w:val="00253F2F"/>
    <w:rsid w:val="00254278"/>
    <w:rsid w:val="00256A30"/>
    <w:rsid w:val="00256AD6"/>
    <w:rsid w:val="00256BAA"/>
    <w:rsid w:val="002570A1"/>
    <w:rsid w:val="0025715C"/>
    <w:rsid w:val="002574C7"/>
    <w:rsid w:val="00260B9B"/>
    <w:rsid w:val="00260D31"/>
    <w:rsid w:val="00261AF3"/>
    <w:rsid w:val="00261C8A"/>
    <w:rsid w:val="00262453"/>
    <w:rsid w:val="0026293E"/>
    <w:rsid w:val="002629B5"/>
    <w:rsid w:val="0026311E"/>
    <w:rsid w:val="0026358C"/>
    <w:rsid w:val="00264BEC"/>
    <w:rsid w:val="00265E11"/>
    <w:rsid w:val="00266A5D"/>
    <w:rsid w:val="0027033F"/>
    <w:rsid w:val="00270346"/>
    <w:rsid w:val="002705BE"/>
    <w:rsid w:val="0027109F"/>
    <w:rsid w:val="0027153C"/>
    <w:rsid w:val="00271541"/>
    <w:rsid w:val="00271608"/>
    <w:rsid w:val="00271D9B"/>
    <w:rsid w:val="0027230C"/>
    <w:rsid w:val="00272B8C"/>
    <w:rsid w:val="00273332"/>
    <w:rsid w:val="00273675"/>
    <w:rsid w:val="00273DF4"/>
    <w:rsid w:val="00273ECE"/>
    <w:rsid w:val="00273FDB"/>
    <w:rsid w:val="00274286"/>
    <w:rsid w:val="00274E96"/>
    <w:rsid w:val="00275206"/>
    <w:rsid w:val="00275264"/>
    <w:rsid w:val="002753EE"/>
    <w:rsid w:val="00275B0E"/>
    <w:rsid w:val="00275E7D"/>
    <w:rsid w:val="0027603E"/>
    <w:rsid w:val="00276689"/>
    <w:rsid w:val="0027707A"/>
    <w:rsid w:val="002773DE"/>
    <w:rsid w:val="002778A0"/>
    <w:rsid w:val="00277ED5"/>
    <w:rsid w:val="0028112F"/>
    <w:rsid w:val="002816AD"/>
    <w:rsid w:val="0028179B"/>
    <w:rsid w:val="002819F3"/>
    <w:rsid w:val="00281E8E"/>
    <w:rsid w:val="00282356"/>
    <w:rsid w:val="00282614"/>
    <w:rsid w:val="00282827"/>
    <w:rsid w:val="00283731"/>
    <w:rsid w:val="00283B16"/>
    <w:rsid w:val="00284358"/>
    <w:rsid w:val="00284A44"/>
    <w:rsid w:val="002857E7"/>
    <w:rsid w:val="002862A5"/>
    <w:rsid w:val="0028653C"/>
    <w:rsid w:val="0028669F"/>
    <w:rsid w:val="0028687E"/>
    <w:rsid w:val="002874C3"/>
    <w:rsid w:val="002900A6"/>
    <w:rsid w:val="00290AA8"/>
    <w:rsid w:val="00290DA3"/>
    <w:rsid w:val="00290F26"/>
    <w:rsid w:val="0029115E"/>
    <w:rsid w:val="00291260"/>
    <w:rsid w:val="002914EA"/>
    <w:rsid w:val="002922E2"/>
    <w:rsid w:val="0029271B"/>
    <w:rsid w:val="00292E7E"/>
    <w:rsid w:val="00292F4B"/>
    <w:rsid w:val="002933A6"/>
    <w:rsid w:val="00293712"/>
    <w:rsid w:val="002939D6"/>
    <w:rsid w:val="00294100"/>
    <w:rsid w:val="0029444E"/>
    <w:rsid w:val="0029493C"/>
    <w:rsid w:val="00294B62"/>
    <w:rsid w:val="00294E48"/>
    <w:rsid w:val="002951B4"/>
    <w:rsid w:val="002952AB"/>
    <w:rsid w:val="00295951"/>
    <w:rsid w:val="00296BB2"/>
    <w:rsid w:val="002975CE"/>
    <w:rsid w:val="002A032D"/>
    <w:rsid w:val="002A0B64"/>
    <w:rsid w:val="002A0DBB"/>
    <w:rsid w:val="002A2217"/>
    <w:rsid w:val="002A23EA"/>
    <w:rsid w:val="002A29EE"/>
    <w:rsid w:val="002A2C80"/>
    <w:rsid w:val="002A3252"/>
    <w:rsid w:val="002A3475"/>
    <w:rsid w:val="002A3639"/>
    <w:rsid w:val="002A3783"/>
    <w:rsid w:val="002A498E"/>
    <w:rsid w:val="002A4A52"/>
    <w:rsid w:val="002A510C"/>
    <w:rsid w:val="002A5562"/>
    <w:rsid w:val="002A5669"/>
    <w:rsid w:val="002A56E1"/>
    <w:rsid w:val="002A5BE4"/>
    <w:rsid w:val="002A7D53"/>
    <w:rsid w:val="002B07BA"/>
    <w:rsid w:val="002B0EAB"/>
    <w:rsid w:val="002B2969"/>
    <w:rsid w:val="002B29C3"/>
    <w:rsid w:val="002B2B99"/>
    <w:rsid w:val="002B2CAF"/>
    <w:rsid w:val="002B3442"/>
    <w:rsid w:val="002B3668"/>
    <w:rsid w:val="002B406A"/>
    <w:rsid w:val="002B4803"/>
    <w:rsid w:val="002B5EBC"/>
    <w:rsid w:val="002B647D"/>
    <w:rsid w:val="002B67E3"/>
    <w:rsid w:val="002B68A1"/>
    <w:rsid w:val="002C0038"/>
    <w:rsid w:val="002C0A97"/>
    <w:rsid w:val="002C0F12"/>
    <w:rsid w:val="002C15B0"/>
    <w:rsid w:val="002C1AAE"/>
    <w:rsid w:val="002C26ED"/>
    <w:rsid w:val="002C2B68"/>
    <w:rsid w:val="002C2C28"/>
    <w:rsid w:val="002C3604"/>
    <w:rsid w:val="002C3D86"/>
    <w:rsid w:val="002C45A5"/>
    <w:rsid w:val="002C523D"/>
    <w:rsid w:val="002C53F3"/>
    <w:rsid w:val="002C5450"/>
    <w:rsid w:val="002C67FF"/>
    <w:rsid w:val="002C71D5"/>
    <w:rsid w:val="002C720A"/>
    <w:rsid w:val="002C7BCF"/>
    <w:rsid w:val="002C7E4A"/>
    <w:rsid w:val="002D0355"/>
    <w:rsid w:val="002D06A3"/>
    <w:rsid w:val="002D08B6"/>
    <w:rsid w:val="002D10F8"/>
    <w:rsid w:val="002D1477"/>
    <w:rsid w:val="002D16B3"/>
    <w:rsid w:val="002D1C35"/>
    <w:rsid w:val="002D2753"/>
    <w:rsid w:val="002D2B12"/>
    <w:rsid w:val="002D2BDF"/>
    <w:rsid w:val="002D316F"/>
    <w:rsid w:val="002D350F"/>
    <w:rsid w:val="002D3629"/>
    <w:rsid w:val="002D4031"/>
    <w:rsid w:val="002D475D"/>
    <w:rsid w:val="002D4863"/>
    <w:rsid w:val="002D5193"/>
    <w:rsid w:val="002D5396"/>
    <w:rsid w:val="002D5CD2"/>
    <w:rsid w:val="002D5E64"/>
    <w:rsid w:val="002D5EB5"/>
    <w:rsid w:val="002D627C"/>
    <w:rsid w:val="002D6360"/>
    <w:rsid w:val="002D6575"/>
    <w:rsid w:val="002D7532"/>
    <w:rsid w:val="002D7580"/>
    <w:rsid w:val="002D777A"/>
    <w:rsid w:val="002E0EFD"/>
    <w:rsid w:val="002E1732"/>
    <w:rsid w:val="002E1B7D"/>
    <w:rsid w:val="002E1F4B"/>
    <w:rsid w:val="002E281B"/>
    <w:rsid w:val="002E2D7B"/>
    <w:rsid w:val="002E2D91"/>
    <w:rsid w:val="002E2EE4"/>
    <w:rsid w:val="002E2F2B"/>
    <w:rsid w:val="002E30B8"/>
    <w:rsid w:val="002E3A5E"/>
    <w:rsid w:val="002E42F6"/>
    <w:rsid w:val="002E4569"/>
    <w:rsid w:val="002E45D5"/>
    <w:rsid w:val="002E4EEF"/>
    <w:rsid w:val="002E52D6"/>
    <w:rsid w:val="002E55DF"/>
    <w:rsid w:val="002E5E67"/>
    <w:rsid w:val="002E6423"/>
    <w:rsid w:val="002E6C01"/>
    <w:rsid w:val="002E6D01"/>
    <w:rsid w:val="002E6DE4"/>
    <w:rsid w:val="002E780C"/>
    <w:rsid w:val="002F0741"/>
    <w:rsid w:val="002F1697"/>
    <w:rsid w:val="002F16B8"/>
    <w:rsid w:val="002F21DC"/>
    <w:rsid w:val="002F2251"/>
    <w:rsid w:val="002F26D4"/>
    <w:rsid w:val="002F2790"/>
    <w:rsid w:val="002F31A5"/>
    <w:rsid w:val="002F3A67"/>
    <w:rsid w:val="002F3AE4"/>
    <w:rsid w:val="002F42F5"/>
    <w:rsid w:val="002F441C"/>
    <w:rsid w:val="002F4753"/>
    <w:rsid w:val="002F5483"/>
    <w:rsid w:val="002F61B9"/>
    <w:rsid w:val="002F64B3"/>
    <w:rsid w:val="002F67D3"/>
    <w:rsid w:val="002F6AB2"/>
    <w:rsid w:val="002F70E6"/>
    <w:rsid w:val="002F745D"/>
    <w:rsid w:val="002F768C"/>
    <w:rsid w:val="002F76A0"/>
    <w:rsid w:val="003007A4"/>
    <w:rsid w:val="00301D0D"/>
    <w:rsid w:val="003021DA"/>
    <w:rsid w:val="003028C2"/>
    <w:rsid w:val="00303541"/>
    <w:rsid w:val="003037F7"/>
    <w:rsid w:val="00303DD9"/>
    <w:rsid w:val="003041A3"/>
    <w:rsid w:val="00305ABD"/>
    <w:rsid w:val="00305D75"/>
    <w:rsid w:val="003063EC"/>
    <w:rsid w:val="0030665B"/>
    <w:rsid w:val="00306D96"/>
    <w:rsid w:val="00306EC6"/>
    <w:rsid w:val="00306FD8"/>
    <w:rsid w:val="00306FEE"/>
    <w:rsid w:val="00307A5C"/>
    <w:rsid w:val="00307C95"/>
    <w:rsid w:val="00311E1C"/>
    <w:rsid w:val="00312636"/>
    <w:rsid w:val="00312C6C"/>
    <w:rsid w:val="00312DB3"/>
    <w:rsid w:val="00314111"/>
    <w:rsid w:val="00314231"/>
    <w:rsid w:val="0031436D"/>
    <w:rsid w:val="003146A6"/>
    <w:rsid w:val="0031487A"/>
    <w:rsid w:val="00314D1E"/>
    <w:rsid w:val="003158D5"/>
    <w:rsid w:val="00315A74"/>
    <w:rsid w:val="003162EE"/>
    <w:rsid w:val="0031656A"/>
    <w:rsid w:val="00316A00"/>
    <w:rsid w:val="00316B3C"/>
    <w:rsid w:val="00316D6A"/>
    <w:rsid w:val="0031759E"/>
    <w:rsid w:val="00317B07"/>
    <w:rsid w:val="003204F4"/>
    <w:rsid w:val="003205CB"/>
    <w:rsid w:val="00320BDA"/>
    <w:rsid w:val="0032135D"/>
    <w:rsid w:val="003221B8"/>
    <w:rsid w:val="0032261C"/>
    <w:rsid w:val="0032349D"/>
    <w:rsid w:val="003234AB"/>
    <w:rsid w:val="003238D1"/>
    <w:rsid w:val="00323927"/>
    <w:rsid w:val="00323FDE"/>
    <w:rsid w:val="003245A3"/>
    <w:rsid w:val="00324F98"/>
    <w:rsid w:val="0032521D"/>
    <w:rsid w:val="00325B08"/>
    <w:rsid w:val="0032662E"/>
    <w:rsid w:val="00326E3A"/>
    <w:rsid w:val="00327379"/>
    <w:rsid w:val="003274C7"/>
    <w:rsid w:val="003276C4"/>
    <w:rsid w:val="0032796A"/>
    <w:rsid w:val="00327B53"/>
    <w:rsid w:val="00330466"/>
    <w:rsid w:val="0033119B"/>
    <w:rsid w:val="003315BF"/>
    <w:rsid w:val="0033198A"/>
    <w:rsid w:val="00331C6B"/>
    <w:rsid w:val="00331F56"/>
    <w:rsid w:val="003322B4"/>
    <w:rsid w:val="003327C4"/>
    <w:rsid w:val="0033295D"/>
    <w:rsid w:val="00332976"/>
    <w:rsid w:val="003337D0"/>
    <w:rsid w:val="003349A3"/>
    <w:rsid w:val="00334B4F"/>
    <w:rsid w:val="003356E7"/>
    <w:rsid w:val="003357C3"/>
    <w:rsid w:val="00336739"/>
    <w:rsid w:val="00336E0F"/>
    <w:rsid w:val="00337864"/>
    <w:rsid w:val="00337F0C"/>
    <w:rsid w:val="003402E8"/>
    <w:rsid w:val="00340A26"/>
    <w:rsid w:val="00342581"/>
    <w:rsid w:val="00343657"/>
    <w:rsid w:val="0034379D"/>
    <w:rsid w:val="00343F6C"/>
    <w:rsid w:val="00344197"/>
    <w:rsid w:val="003446C1"/>
    <w:rsid w:val="00344918"/>
    <w:rsid w:val="003449AB"/>
    <w:rsid w:val="00344A1F"/>
    <w:rsid w:val="00344F04"/>
    <w:rsid w:val="003450FA"/>
    <w:rsid w:val="0034511E"/>
    <w:rsid w:val="0034533C"/>
    <w:rsid w:val="003455F2"/>
    <w:rsid w:val="00346B91"/>
    <w:rsid w:val="00346E09"/>
    <w:rsid w:val="00347461"/>
    <w:rsid w:val="00347817"/>
    <w:rsid w:val="00350199"/>
    <w:rsid w:val="00350BD3"/>
    <w:rsid w:val="00350DA0"/>
    <w:rsid w:val="0035118C"/>
    <w:rsid w:val="0035218F"/>
    <w:rsid w:val="003525BB"/>
    <w:rsid w:val="00353004"/>
    <w:rsid w:val="00353704"/>
    <w:rsid w:val="0035489B"/>
    <w:rsid w:val="00354A82"/>
    <w:rsid w:val="003550B2"/>
    <w:rsid w:val="003558A9"/>
    <w:rsid w:val="003558BA"/>
    <w:rsid w:val="00356207"/>
    <w:rsid w:val="003563BF"/>
    <w:rsid w:val="0035652B"/>
    <w:rsid w:val="003569DB"/>
    <w:rsid w:val="0035754C"/>
    <w:rsid w:val="003576DB"/>
    <w:rsid w:val="00360443"/>
    <w:rsid w:val="003611AD"/>
    <w:rsid w:val="00361390"/>
    <w:rsid w:val="00361942"/>
    <w:rsid w:val="00361EB0"/>
    <w:rsid w:val="003629C1"/>
    <w:rsid w:val="00362EEB"/>
    <w:rsid w:val="0036312C"/>
    <w:rsid w:val="0036365E"/>
    <w:rsid w:val="0036384A"/>
    <w:rsid w:val="0036396E"/>
    <w:rsid w:val="00363D19"/>
    <w:rsid w:val="00363F85"/>
    <w:rsid w:val="003642CB"/>
    <w:rsid w:val="003642FD"/>
    <w:rsid w:val="00364AEF"/>
    <w:rsid w:val="0036521A"/>
    <w:rsid w:val="003652F8"/>
    <w:rsid w:val="00365941"/>
    <w:rsid w:val="00365A2C"/>
    <w:rsid w:val="003667B6"/>
    <w:rsid w:val="00366D75"/>
    <w:rsid w:val="00366F31"/>
    <w:rsid w:val="0036705B"/>
    <w:rsid w:val="00367871"/>
    <w:rsid w:val="00367D6B"/>
    <w:rsid w:val="00367E48"/>
    <w:rsid w:val="0037042F"/>
    <w:rsid w:val="00370AE5"/>
    <w:rsid w:val="0037157C"/>
    <w:rsid w:val="00372044"/>
    <w:rsid w:val="0037228A"/>
    <w:rsid w:val="00372296"/>
    <w:rsid w:val="003722AC"/>
    <w:rsid w:val="00372A9F"/>
    <w:rsid w:val="00372D22"/>
    <w:rsid w:val="00373F4D"/>
    <w:rsid w:val="0037403B"/>
    <w:rsid w:val="003741C6"/>
    <w:rsid w:val="003742FD"/>
    <w:rsid w:val="003745BA"/>
    <w:rsid w:val="003747D0"/>
    <w:rsid w:val="00375008"/>
    <w:rsid w:val="0037614A"/>
    <w:rsid w:val="0037689D"/>
    <w:rsid w:val="00376EC2"/>
    <w:rsid w:val="00377002"/>
    <w:rsid w:val="0037706D"/>
    <w:rsid w:val="003774B8"/>
    <w:rsid w:val="00377939"/>
    <w:rsid w:val="00380709"/>
    <w:rsid w:val="003811A2"/>
    <w:rsid w:val="00381BC2"/>
    <w:rsid w:val="00382568"/>
    <w:rsid w:val="0038343A"/>
    <w:rsid w:val="003835E3"/>
    <w:rsid w:val="00383E1F"/>
    <w:rsid w:val="00383EB1"/>
    <w:rsid w:val="00384C79"/>
    <w:rsid w:val="00384E2A"/>
    <w:rsid w:val="003853F6"/>
    <w:rsid w:val="0038569B"/>
    <w:rsid w:val="00385C3D"/>
    <w:rsid w:val="00385FF8"/>
    <w:rsid w:val="0038605B"/>
    <w:rsid w:val="00386225"/>
    <w:rsid w:val="003863F3"/>
    <w:rsid w:val="003866BF"/>
    <w:rsid w:val="003874D4"/>
    <w:rsid w:val="0038773D"/>
    <w:rsid w:val="00387A0F"/>
    <w:rsid w:val="003903FC"/>
    <w:rsid w:val="00390A84"/>
    <w:rsid w:val="00391B09"/>
    <w:rsid w:val="00391B3E"/>
    <w:rsid w:val="00391CF3"/>
    <w:rsid w:val="00392420"/>
    <w:rsid w:val="00392495"/>
    <w:rsid w:val="00392F0C"/>
    <w:rsid w:val="00392FD6"/>
    <w:rsid w:val="0039314E"/>
    <w:rsid w:val="0039338A"/>
    <w:rsid w:val="00393480"/>
    <w:rsid w:val="003937FC"/>
    <w:rsid w:val="00394098"/>
    <w:rsid w:val="00394A16"/>
    <w:rsid w:val="00395614"/>
    <w:rsid w:val="00395680"/>
    <w:rsid w:val="00395B75"/>
    <w:rsid w:val="00396D15"/>
    <w:rsid w:val="003975F2"/>
    <w:rsid w:val="003978BE"/>
    <w:rsid w:val="00397DD3"/>
    <w:rsid w:val="003A01A4"/>
    <w:rsid w:val="003A03BC"/>
    <w:rsid w:val="003A058E"/>
    <w:rsid w:val="003A0BC3"/>
    <w:rsid w:val="003A0FC3"/>
    <w:rsid w:val="003A1C7A"/>
    <w:rsid w:val="003A1DE6"/>
    <w:rsid w:val="003A1F2E"/>
    <w:rsid w:val="003A2624"/>
    <w:rsid w:val="003A26B2"/>
    <w:rsid w:val="003A2B8D"/>
    <w:rsid w:val="003A338E"/>
    <w:rsid w:val="003A4B2F"/>
    <w:rsid w:val="003A5007"/>
    <w:rsid w:val="003A55D2"/>
    <w:rsid w:val="003A5733"/>
    <w:rsid w:val="003A7281"/>
    <w:rsid w:val="003A75BE"/>
    <w:rsid w:val="003A7B14"/>
    <w:rsid w:val="003B028A"/>
    <w:rsid w:val="003B030D"/>
    <w:rsid w:val="003B112F"/>
    <w:rsid w:val="003B1D88"/>
    <w:rsid w:val="003B215D"/>
    <w:rsid w:val="003B21A9"/>
    <w:rsid w:val="003B2975"/>
    <w:rsid w:val="003B2E78"/>
    <w:rsid w:val="003B379E"/>
    <w:rsid w:val="003B403F"/>
    <w:rsid w:val="003B417E"/>
    <w:rsid w:val="003B420D"/>
    <w:rsid w:val="003B42D5"/>
    <w:rsid w:val="003B4402"/>
    <w:rsid w:val="003B4599"/>
    <w:rsid w:val="003B6232"/>
    <w:rsid w:val="003B6FDD"/>
    <w:rsid w:val="003B7394"/>
    <w:rsid w:val="003B774D"/>
    <w:rsid w:val="003B7D94"/>
    <w:rsid w:val="003B7DA3"/>
    <w:rsid w:val="003B7EAC"/>
    <w:rsid w:val="003C0329"/>
    <w:rsid w:val="003C0D9D"/>
    <w:rsid w:val="003C12D6"/>
    <w:rsid w:val="003C14EE"/>
    <w:rsid w:val="003C15FF"/>
    <w:rsid w:val="003C16B9"/>
    <w:rsid w:val="003C27C6"/>
    <w:rsid w:val="003C343B"/>
    <w:rsid w:val="003C3651"/>
    <w:rsid w:val="003C3DF2"/>
    <w:rsid w:val="003C4317"/>
    <w:rsid w:val="003C43EE"/>
    <w:rsid w:val="003C4563"/>
    <w:rsid w:val="003C5127"/>
    <w:rsid w:val="003C5684"/>
    <w:rsid w:val="003C5A9B"/>
    <w:rsid w:val="003C6230"/>
    <w:rsid w:val="003C625D"/>
    <w:rsid w:val="003C62A5"/>
    <w:rsid w:val="003C6348"/>
    <w:rsid w:val="003C63B1"/>
    <w:rsid w:val="003C640C"/>
    <w:rsid w:val="003C6754"/>
    <w:rsid w:val="003C698D"/>
    <w:rsid w:val="003C6D0A"/>
    <w:rsid w:val="003C71FC"/>
    <w:rsid w:val="003C7413"/>
    <w:rsid w:val="003C7CF2"/>
    <w:rsid w:val="003C7E8B"/>
    <w:rsid w:val="003D00CA"/>
    <w:rsid w:val="003D07C9"/>
    <w:rsid w:val="003D0DC7"/>
    <w:rsid w:val="003D235C"/>
    <w:rsid w:val="003D282E"/>
    <w:rsid w:val="003D2F7A"/>
    <w:rsid w:val="003D3503"/>
    <w:rsid w:val="003D3845"/>
    <w:rsid w:val="003D46FB"/>
    <w:rsid w:val="003D48DA"/>
    <w:rsid w:val="003D4CB4"/>
    <w:rsid w:val="003D4F28"/>
    <w:rsid w:val="003D522C"/>
    <w:rsid w:val="003D59C0"/>
    <w:rsid w:val="003D5A69"/>
    <w:rsid w:val="003D6454"/>
    <w:rsid w:val="003D69CD"/>
    <w:rsid w:val="003D6CBC"/>
    <w:rsid w:val="003D7024"/>
    <w:rsid w:val="003D7170"/>
    <w:rsid w:val="003D720C"/>
    <w:rsid w:val="003D737C"/>
    <w:rsid w:val="003D77B4"/>
    <w:rsid w:val="003E0232"/>
    <w:rsid w:val="003E0A9A"/>
    <w:rsid w:val="003E0AA2"/>
    <w:rsid w:val="003E0C2E"/>
    <w:rsid w:val="003E16E7"/>
    <w:rsid w:val="003E2453"/>
    <w:rsid w:val="003E25CB"/>
    <w:rsid w:val="003E2601"/>
    <w:rsid w:val="003E3805"/>
    <w:rsid w:val="003E3C75"/>
    <w:rsid w:val="003E3EDF"/>
    <w:rsid w:val="003E4270"/>
    <w:rsid w:val="003E4573"/>
    <w:rsid w:val="003E4BA1"/>
    <w:rsid w:val="003E4DED"/>
    <w:rsid w:val="003E4E69"/>
    <w:rsid w:val="003E637C"/>
    <w:rsid w:val="003E64B8"/>
    <w:rsid w:val="003E69E4"/>
    <w:rsid w:val="003E6AF9"/>
    <w:rsid w:val="003E736C"/>
    <w:rsid w:val="003E7D36"/>
    <w:rsid w:val="003E7ED8"/>
    <w:rsid w:val="003E7EE9"/>
    <w:rsid w:val="003F017A"/>
    <w:rsid w:val="003F0537"/>
    <w:rsid w:val="003F0B30"/>
    <w:rsid w:val="003F0B57"/>
    <w:rsid w:val="003F2893"/>
    <w:rsid w:val="003F29D0"/>
    <w:rsid w:val="003F3636"/>
    <w:rsid w:val="003F3AFD"/>
    <w:rsid w:val="003F3F1B"/>
    <w:rsid w:val="003F411D"/>
    <w:rsid w:val="003F4810"/>
    <w:rsid w:val="004002B3"/>
    <w:rsid w:val="004004EE"/>
    <w:rsid w:val="0040244A"/>
    <w:rsid w:val="00402520"/>
    <w:rsid w:val="004028E7"/>
    <w:rsid w:val="00402958"/>
    <w:rsid w:val="00402981"/>
    <w:rsid w:val="00402D6E"/>
    <w:rsid w:val="004040AE"/>
    <w:rsid w:val="00404D2D"/>
    <w:rsid w:val="004061B4"/>
    <w:rsid w:val="00406271"/>
    <w:rsid w:val="00406A25"/>
    <w:rsid w:val="00406A46"/>
    <w:rsid w:val="00406DF0"/>
    <w:rsid w:val="00406F2C"/>
    <w:rsid w:val="004071F5"/>
    <w:rsid w:val="004073F7"/>
    <w:rsid w:val="00407ACC"/>
    <w:rsid w:val="0041053A"/>
    <w:rsid w:val="004107B6"/>
    <w:rsid w:val="00411547"/>
    <w:rsid w:val="00411571"/>
    <w:rsid w:val="00411808"/>
    <w:rsid w:val="00411EAA"/>
    <w:rsid w:val="00411F2C"/>
    <w:rsid w:val="0041214E"/>
    <w:rsid w:val="004122C1"/>
    <w:rsid w:val="004126BE"/>
    <w:rsid w:val="00413183"/>
    <w:rsid w:val="00413230"/>
    <w:rsid w:val="004132B9"/>
    <w:rsid w:val="004132EC"/>
    <w:rsid w:val="00413868"/>
    <w:rsid w:val="00413A9A"/>
    <w:rsid w:val="00415901"/>
    <w:rsid w:val="00415A80"/>
    <w:rsid w:val="0041603A"/>
    <w:rsid w:val="00416595"/>
    <w:rsid w:val="004165C4"/>
    <w:rsid w:val="00416AC2"/>
    <w:rsid w:val="00416CE2"/>
    <w:rsid w:val="00416F08"/>
    <w:rsid w:val="0041700D"/>
    <w:rsid w:val="0041740B"/>
    <w:rsid w:val="004174B4"/>
    <w:rsid w:val="00417C29"/>
    <w:rsid w:val="004202B0"/>
    <w:rsid w:val="0042088A"/>
    <w:rsid w:val="00420B84"/>
    <w:rsid w:val="0042172C"/>
    <w:rsid w:val="00421F96"/>
    <w:rsid w:val="0042210A"/>
    <w:rsid w:val="00422BE5"/>
    <w:rsid w:val="00423040"/>
    <w:rsid w:val="0042322C"/>
    <w:rsid w:val="00423693"/>
    <w:rsid w:val="00423980"/>
    <w:rsid w:val="00423A14"/>
    <w:rsid w:val="00423BD6"/>
    <w:rsid w:val="00423E46"/>
    <w:rsid w:val="00424A0B"/>
    <w:rsid w:val="00424C2D"/>
    <w:rsid w:val="0042588B"/>
    <w:rsid w:val="00425C3B"/>
    <w:rsid w:val="00426496"/>
    <w:rsid w:val="004270A7"/>
    <w:rsid w:val="004270B8"/>
    <w:rsid w:val="00427364"/>
    <w:rsid w:val="004277D2"/>
    <w:rsid w:val="00430AEB"/>
    <w:rsid w:val="00431C96"/>
    <w:rsid w:val="00432435"/>
    <w:rsid w:val="004324FC"/>
    <w:rsid w:val="004325B5"/>
    <w:rsid w:val="00433585"/>
    <w:rsid w:val="00434098"/>
    <w:rsid w:val="004340FD"/>
    <w:rsid w:val="004347E8"/>
    <w:rsid w:val="00434A49"/>
    <w:rsid w:val="00434E34"/>
    <w:rsid w:val="00435AD6"/>
    <w:rsid w:val="00435C73"/>
    <w:rsid w:val="00436650"/>
    <w:rsid w:val="0043785B"/>
    <w:rsid w:val="004404D7"/>
    <w:rsid w:val="00441377"/>
    <w:rsid w:val="0044367F"/>
    <w:rsid w:val="0044387A"/>
    <w:rsid w:val="00444041"/>
    <w:rsid w:val="004446E2"/>
    <w:rsid w:val="00444914"/>
    <w:rsid w:val="00444959"/>
    <w:rsid w:val="00444A84"/>
    <w:rsid w:val="00444C5F"/>
    <w:rsid w:val="00444FA4"/>
    <w:rsid w:val="00446411"/>
    <w:rsid w:val="0044666E"/>
    <w:rsid w:val="00446702"/>
    <w:rsid w:val="00446C8D"/>
    <w:rsid w:val="004470FA"/>
    <w:rsid w:val="004474DC"/>
    <w:rsid w:val="00447760"/>
    <w:rsid w:val="00447B04"/>
    <w:rsid w:val="00450759"/>
    <w:rsid w:val="00450EFA"/>
    <w:rsid w:val="00451019"/>
    <w:rsid w:val="0045109F"/>
    <w:rsid w:val="0045129C"/>
    <w:rsid w:val="00451931"/>
    <w:rsid w:val="00452B91"/>
    <w:rsid w:val="0045392B"/>
    <w:rsid w:val="00453C04"/>
    <w:rsid w:val="00453D80"/>
    <w:rsid w:val="00454208"/>
    <w:rsid w:val="00454BFC"/>
    <w:rsid w:val="00455151"/>
    <w:rsid w:val="00456020"/>
    <w:rsid w:val="00456338"/>
    <w:rsid w:val="004568F3"/>
    <w:rsid w:val="00456C62"/>
    <w:rsid w:val="004574FC"/>
    <w:rsid w:val="00457633"/>
    <w:rsid w:val="0046078C"/>
    <w:rsid w:val="00460A3E"/>
    <w:rsid w:val="00460DD4"/>
    <w:rsid w:val="00461C05"/>
    <w:rsid w:val="004626B8"/>
    <w:rsid w:val="00462820"/>
    <w:rsid w:val="004629AA"/>
    <w:rsid w:val="004639C7"/>
    <w:rsid w:val="00464FD3"/>
    <w:rsid w:val="004656F6"/>
    <w:rsid w:val="0046649D"/>
    <w:rsid w:val="00466A5F"/>
    <w:rsid w:val="00466D79"/>
    <w:rsid w:val="0047079F"/>
    <w:rsid w:val="0047146C"/>
    <w:rsid w:val="00471B94"/>
    <w:rsid w:val="00472C6B"/>
    <w:rsid w:val="00472FDA"/>
    <w:rsid w:val="004735CE"/>
    <w:rsid w:val="00475886"/>
    <w:rsid w:val="0047646F"/>
    <w:rsid w:val="00476D72"/>
    <w:rsid w:val="004773A5"/>
    <w:rsid w:val="0047772F"/>
    <w:rsid w:val="00477C07"/>
    <w:rsid w:val="00477D55"/>
    <w:rsid w:val="004800D6"/>
    <w:rsid w:val="004800FD"/>
    <w:rsid w:val="00480575"/>
    <w:rsid w:val="0048082B"/>
    <w:rsid w:val="00480B27"/>
    <w:rsid w:val="00480B6A"/>
    <w:rsid w:val="004818A1"/>
    <w:rsid w:val="004825F8"/>
    <w:rsid w:val="00482DAB"/>
    <w:rsid w:val="0048346E"/>
    <w:rsid w:val="00483936"/>
    <w:rsid w:val="00483B00"/>
    <w:rsid w:val="00483F9E"/>
    <w:rsid w:val="004847AD"/>
    <w:rsid w:val="00484C6E"/>
    <w:rsid w:val="00484F7B"/>
    <w:rsid w:val="004853D9"/>
    <w:rsid w:val="00485574"/>
    <w:rsid w:val="00485A30"/>
    <w:rsid w:val="00486B96"/>
    <w:rsid w:val="004872EF"/>
    <w:rsid w:val="0048747B"/>
    <w:rsid w:val="0048755A"/>
    <w:rsid w:val="00487805"/>
    <w:rsid w:val="00487B25"/>
    <w:rsid w:val="00490898"/>
    <w:rsid w:val="00490CE5"/>
    <w:rsid w:val="00490EEA"/>
    <w:rsid w:val="00490F01"/>
    <w:rsid w:val="004911F0"/>
    <w:rsid w:val="00491331"/>
    <w:rsid w:val="0049166C"/>
    <w:rsid w:val="00491923"/>
    <w:rsid w:val="0049315B"/>
    <w:rsid w:val="004931AF"/>
    <w:rsid w:val="004933BF"/>
    <w:rsid w:val="00494757"/>
    <w:rsid w:val="004949B0"/>
    <w:rsid w:val="00494CBB"/>
    <w:rsid w:val="00495432"/>
    <w:rsid w:val="00495675"/>
    <w:rsid w:val="00495739"/>
    <w:rsid w:val="00495D49"/>
    <w:rsid w:val="004969BF"/>
    <w:rsid w:val="00496C3D"/>
    <w:rsid w:val="0049711B"/>
    <w:rsid w:val="00497E02"/>
    <w:rsid w:val="004A05D2"/>
    <w:rsid w:val="004A0705"/>
    <w:rsid w:val="004A08CB"/>
    <w:rsid w:val="004A169D"/>
    <w:rsid w:val="004A1855"/>
    <w:rsid w:val="004A1ADD"/>
    <w:rsid w:val="004A1DE3"/>
    <w:rsid w:val="004A1F23"/>
    <w:rsid w:val="004A218E"/>
    <w:rsid w:val="004A2224"/>
    <w:rsid w:val="004A2819"/>
    <w:rsid w:val="004A2833"/>
    <w:rsid w:val="004A303B"/>
    <w:rsid w:val="004A349E"/>
    <w:rsid w:val="004A48A1"/>
    <w:rsid w:val="004A4AE1"/>
    <w:rsid w:val="004A4B21"/>
    <w:rsid w:val="004A4E43"/>
    <w:rsid w:val="004A681C"/>
    <w:rsid w:val="004A7082"/>
    <w:rsid w:val="004B0FF8"/>
    <w:rsid w:val="004B19B3"/>
    <w:rsid w:val="004B2D4B"/>
    <w:rsid w:val="004B2FC7"/>
    <w:rsid w:val="004B35ED"/>
    <w:rsid w:val="004B38EC"/>
    <w:rsid w:val="004B3D6B"/>
    <w:rsid w:val="004B3D99"/>
    <w:rsid w:val="004B497A"/>
    <w:rsid w:val="004B545B"/>
    <w:rsid w:val="004B55B8"/>
    <w:rsid w:val="004B586F"/>
    <w:rsid w:val="004B5A97"/>
    <w:rsid w:val="004B5B94"/>
    <w:rsid w:val="004B5EB2"/>
    <w:rsid w:val="004B6827"/>
    <w:rsid w:val="004B6B3F"/>
    <w:rsid w:val="004C014A"/>
    <w:rsid w:val="004C084E"/>
    <w:rsid w:val="004C0C61"/>
    <w:rsid w:val="004C0E1D"/>
    <w:rsid w:val="004C130A"/>
    <w:rsid w:val="004C1523"/>
    <w:rsid w:val="004C24E3"/>
    <w:rsid w:val="004C28F5"/>
    <w:rsid w:val="004C33F1"/>
    <w:rsid w:val="004C34A2"/>
    <w:rsid w:val="004C3855"/>
    <w:rsid w:val="004C3A25"/>
    <w:rsid w:val="004C3F36"/>
    <w:rsid w:val="004C43B7"/>
    <w:rsid w:val="004C501E"/>
    <w:rsid w:val="004C5070"/>
    <w:rsid w:val="004C5421"/>
    <w:rsid w:val="004C6747"/>
    <w:rsid w:val="004C7269"/>
    <w:rsid w:val="004C74AF"/>
    <w:rsid w:val="004C76A7"/>
    <w:rsid w:val="004C7A8C"/>
    <w:rsid w:val="004D04D1"/>
    <w:rsid w:val="004D105B"/>
    <w:rsid w:val="004D13DC"/>
    <w:rsid w:val="004D1466"/>
    <w:rsid w:val="004D2D80"/>
    <w:rsid w:val="004D2DEE"/>
    <w:rsid w:val="004D33C6"/>
    <w:rsid w:val="004D392B"/>
    <w:rsid w:val="004D3A49"/>
    <w:rsid w:val="004D3C8A"/>
    <w:rsid w:val="004D440A"/>
    <w:rsid w:val="004D4A49"/>
    <w:rsid w:val="004D4ACD"/>
    <w:rsid w:val="004D51B9"/>
    <w:rsid w:val="004D5D84"/>
    <w:rsid w:val="004D6176"/>
    <w:rsid w:val="004D7952"/>
    <w:rsid w:val="004E0DF1"/>
    <w:rsid w:val="004E171A"/>
    <w:rsid w:val="004E17F4"/>
    <w:rsid w:val="004E1E84"/>
    <w:rsid w:val="004E2149"/>
    <w:rsid w:val="004E260D"/>
    <w:rsid w:val="004E3189"/>
    <w:rsid w:val="004E4D30"/>
    <w:rsid w:val="004E550C"/>
    <w:rsid w:val="004E57CE"/>
    <w:rsid w:val="004E5A85"/>
    <w:rsid w:val="004E5F03"/>
    <w:rsid w:val="004E63BA"/>
    <w:rsid w:val="004E67BC"/>
    <w:rsid w:val="004E735A"/>
    <w:rsid w:val="004F145C"/>
    <w:rsid w:val="004F19FF"/>
    <w:rsid w:val="004F1CB4"/>
    <w:rsid w:val="004F1D6C"/>
    <w:rsid w:val="004F2142"/>
    <w:rsid w:val="004F2229"/>
    <w:rsid w:val="004F283A"/>
    <w:rsid w:val="004F2EE4"/>
    <w:rsid w:val="004F3656"/>
    <w:rsid w:val="004F46FF"/>
    <w:rsid w:val="004F4F1B"/>
    <w:rsid w:val="004F4FB9"/>
    <w:rsid w:val="004F52AC"/>
    <w:rsid w:val="004F5A1F"/>
    <w:rsid w:val="004F5F12"/>
    <w:rsid w:val="004F6746"/>
    <w:rsid w:val="004F6DA2"/>
    <w:rsid w:val="004F730B"/>
    <w:rsid w:val="004F748D"/>
    <w:rsid w:val="004F760C"/>
    <w:rsid w:val="004F7878"/>
    <w:rsid w:val="0050039B"/>
    <w:rsid w:val="00500624"/>
    <w:rsid w:val="005006ED"/>
    <w:rsid w:val="00500BF5"/>
    <w:rsid w:val="005017E3"/>
    <w:rsid w:val="00501A0F"/>
    <w:rsid w:val="00501B3C"/>
    <w:rsid w:val="00501BAC"/>
    <w:rsid w:val="00501BB9"/>
    <w:rsid w:val="00501EE3"/>
    <w:rsid w:val="00501F78"/>
    <w:rsid w:val="005022D5"/>
    <w:rsid w:val="00502470"/>
    <w:rsid w:val="005028B7"/>
    <w:rsid w:val="00502AE6"/>
    <w:rsid w:val="00502B61"/>
    <w:rsid w:val="00503213"/>
    <w:rsid w:val="00503835"/>
    <w:rsid w:val="00503ED6"/>
    <w:rsid w:val="00505107"/>
    <w:rsid w:val="005055D7"/>
    <w:rsid w:val="00506390"/>
    <w:rsid w:val="005102AE"/>
    <w:rsid w:val="00510839"/>
    <w:rsid w:val="0051083C"/>
    <w:rsid w:val="005109F1"/>
    <w:rsid w:val="00510B60"/>
    <w:rsid w:val="00510F4A"/>
    <w:rsid w:val="00511256"/>
    <w:rsid w:val="0051136F"/>
    <w:rsid w:val="00511E0B"/>
    <w:rsid w:val="005129D9"/>
    <w:rsid w:val="00512BC7"/>
    <w:rsid w:val="00512C6D"/>
    <w:rsid w:val="00512F3D"/>
    <w:rsid w:val="00512FD0"/>
    <w:rsid w:val="0051345A"/>
    <w:rsid w:val="0051389C"/>
    <w:rsid w:val="00513E4C"/>
    <w:rsid w:val="005147D6"/>
    <w:rsid w:val="00514CC7"/>
    <w:rsid w:val="005151A5"/>
    <w:rsid w:val="00515425"/>
    <w:rsid w:val="0051599B"/>
    <w:rsid w:val="00517244"/>
    <w:rsid w:val="00517803"/>
    <w:rsid w:val="0052041E"/>
    <w:rsid w:val="0052080A"/>
    <w:rsid w:val="00520EE3"/>
    <w:rsid w:val="00521265"/>
    <w:rsid w:val="0052127D"/>
    <w:rsid w:val="00521883"/>
    <w:rsid w:val="00521922"/>
    <w:rsid w:val="00521943"/>
    <w:rsid w:val="00521A01"/>
    <w:rsid w:val="00521A1B"/>
    <w:rsid w:val="00521D61"/>
    <w:rsid w:val="00521EA8"/>
    <w:rsid w:val="005221A1"/>
    <w:rsid w:val="0052222D"/>
    <w:rsid w:val="00522288"/>
    <w:rsid w:val="005223B0"/>
    <w:rsid w:val="00522478"/>
    <w:rsid w:val="00522A99"/>
    <w:rsid w:val="00522F17"/>
    <w:rsid w:val="00523A60"/>
    <w:rsid w:val="00523A7B"/>
    <w:rsid w:val="00523B8D"/>
    <w:rsid w:val="00523BF1"/>
    <w:rsid w:val="00523F51"/>
    <w:rsid w:val="00524808"/>
    <w:rsid w:val="0052579A"/>
    <w:rsid w:val="00525904"/>
    <w:rsid w:val="00525974"/>
    <w:rsid w:val="00525D75"/>
    <w:rsid w:val="00526532"/>
    <w:rsid w:val="00526876"/>
    <w:rsid w:val="005279E4"/>
    <w:rsid w:val="00530B11"/>
    <w:rsid w:val="00531933"/>
    <w:rsid w:val="00531BC2"/>
    <w:rsid w:val="00531BEE"/>
    <w:rsid w:val="00531E06"/>
    <w:rsid w:val="00531E5B"/>
    <w:rsid w:val="005329B1"/>
    <w:rsid w:val="00532EC8"/>
    <w:rsid w:val="00533CE6"/>
    <w:rsid w:val="00534CF4"/>
    <w:rsid w:val="005353AA"/>
    <w:rsid w:val="005355F7"/>
    <w:rsid w:val="00536A6B"/>
    <w:rsid w:val="00540A75"/>
    <w:rsid w:val="0054120D"/>
    <w:rsid w:val="0054281C"/>
    <w:rsid w:val="0054332D"/>
    <w:rsid w:val="005437D7"/>
    <w:rsid w:val="00543EFB"/>
    <w:rsid w:val="00544777"/>
    <w:rsid w:val="0054481D"/>
    <w:rsid w:val="00544B5A"/>
    <w:rsid w:val="00544C42"/>
    <w:rsid w:val="00545194"/>
    <w:rsid w:val="00545264"/>
    <w:rsid w:val="00546116"/>
    <w:rsid w:val="00546150"/>
    <w:rsid w:val="00547075"/>
    <w:rsid w:val="005476E1"/>
    <w:rsid w:val="00547C8F"/>
    <w:rsid w:val="00550CF4"/>
    <w:rsid w:val="00551264"/>
    <w:rsid w:val="00552423"/>
    <w:rsid w:val="00552ED1"/>
    <w:rsid w:val="0055316D"/>
    <w:rsid w:val="005534DB"/>
    <w:rsid w:val="005536AF"/>
    <w:rsid w:val="00555916"/>
    <w:rsid w:val="00556031"/>
    <w:rsid w:val="005562F1"/>
    <w:rsid w:val="0055661C"/>
    <w:rsid w:val="005567C3"/>
    <w:rsid w:val="00556887"/>
    <w:rsid w:val="00557110"/>
    <w:rsid w:val="00557B84"/>
    <w:rsid w:val="00557E95"/>
    <w:rsid w:val="005600DD"/>
    <w:rsid w:val="00560D52"/>
    <w:rsid w:val="0056111B"/>
    <w:rsid w:val="00561C65"/>
    <w:rsid w:val="00563121"/>
    <w:rsid w:val="00563A92"/>
    <w:rsid w:val="0056417C"/>
    <w:rsid w:val="00564758"/>
    <w:rsid w:val="00564B89"/>
    <w:rsid w:val="00565A94"/>
    <w:rsid w:val="00565E25"/>
    <w:rsid w:val="00565F1B"/>
    <w:rsid w:val="00566AA2"/>
    <w:rsid w:val="00566B99"/>
    <w:rsid w:val="005678BE"/>
    <w:rsid w:val="0057112D"/>
    <w:rsid w:val="00571CE9"/>
    <w:rsid w:val="00571DEF"/>
    <w:rsid w:val="00572558"/>
    <w:rsid w:val="00572F00"/>
    <w:rsid w:val="00573592"/>
    <w:rsid w:val="00573C8B"/>
    <w:rsid w:val="005745A7"/>
    <w:rsid w:val="0057491B"/>
    <w:rsid w:val="00574A4D"/>
    <w:rsid w:val="00574FD8"/>
    <w:rsid w:val="005752C0"/>
    <w:rsid w:val="00575618"/>
    <w:rsid w:val="00575921"/>
    <w:rsid w:val="00575EA1"/>
    <w:rsid w:val="00575F7B"/>
    <w:rsid w:val="0057629A"/>
    <w:rsid w:val="00577081"/>
    <w:rsid w:val="0057749E"/>
    <w:rsid w:val="005775B0"/>
    <w:rsid w:val="00577823"/>
    <w:rsid w:val="00577896"/>
    <w:rsid w:val="005779F3"/>
    <w:rsid w:val="005806A6"/>
    <w:rsid w:val="00580AD1"/>
    <w:rsid w:val="005818E0"/>
    <w:rsid w:val="00581E58"/>
    <w:rsid w:val="005821D4"/>
    <w:rsid w:val="005822D2"/>
    <w:rsid w:val="005827D0"/>
    <w:rsid w:val="00582C60"/>
    <w:rsid w:val="00582FBB"/>
    <w:rsid w:val="00583645"/>
    <w:rsid w:val="00583B25"/>
    <w:rsid w:val="00583C11"/>
    <w:rsid w:val="00584009"/>
    <w:rsid w:val="005848A2"/>
    <w:rsid w:val="005849B1"/>
    <w:rsid w:val="00584A63"/>
    <w:rsid w:val="00584E39"/>
    <w:rsid w:val="00584ECE"/>
    <w:rsid w:val="00585605"/>
    <w:rsid w:val="00585667"/>
    <w:rsid w:val="00585BC8"/>
    <w:rsid w:val="00585CD0"/>
    <w:rsid w:val="0058742C"/>
    <w:rsid w:val="0058778A"/>
    <w:rsid w:val="00587AF3"/>
    <w:rsid w:val="005926BB"/>
    <w:rsid w:val="00592AE9"/>
    <w:rsid w:val="00592B0B"/>
    <w:rsid w:val="00593070"/>
    <w:rsid w:val="00593094"/>
    <w:rsid w:val="00593B93"/>
    <w:rsid w:val="00593D8F"/>
    <w:rsid w:val="00593EDF"/>
    <w:rsid w:val="005940A4"/>
    <w:rsid w:val="005949E5"/>
    <w:rsid w:val="00595392"/>
    <w:rsid w:val="00595475"/>
    <w:rsid w:val="00595895"/>
    <w:rsid w:val="00595B14"/>
    <w:rsid w:val="00596A44"/>
    <w:rsid w:val="00596AD4"/>
    <w:rsid w:val="00596C44"/>
    <w:rsid w:val="00597373"/>
    <w:rsid w:val="005973BD"/>
    <w:rsid w:val="00597444"/>
    <w:rsid w:val="00597A6A"/>
    <w:rsid w:val="00597F63"/>
    <w:rsid w:val="005A0457"/>
    <w:rsid w:val="005A097C"/>
    <w:rsid w:val="005A1DC9"/>
    <w:rsid w:val="005A1E13"/>
    <w:rsid w:val="005A246B"/>
    <w:rsid w:val="005A2EBE"/>
    <w:rsid w:val="005A336C"/>
    <w:rsid w:val="005A3B5E"/>
    <w:rsid w:val="005A3FBC"/>
    <w:rsid w:val="005A4330"/>
    <w:rsid w:val="005A49C2"/>
    <w:rsid w:val="005A4B23"/>
    <w:rsid w:val="005A4F83"/>
    <w:rsid w:val="005A524C"/>
    <w:rsid w:val="005A5747"/>
    <w:rsid w:val="005A5D55"/>
    <w:rsid w:val="005A5EC3"/>
    <w:rsid w:val="005A66FB"/>
    <w:rsid w:val="005A6CBA"/>
    <w:rsid w:val="005A70F8"/>
    <w:rsid w:val="005A722F"/>
    <w:rsid w:val="005A787B"/>
    <w:rsid w:val="005B0566"/>
    <w:rsid w:val="005B07CE"/>
    <w:rsid w:val="005B0D68"/>
    <w:rsid w:val="005B1B92"/>
    <w:rsid w:val="005B1F5E"/>
    <w:rsid w:val="005B214B"/>
    <w:rsid w:val="005B27FB"/>
    <w:rsid w:val="005B30F5"/>
    <w:rsid w:val="005B332C"/>
    <w:rsid w:val="005B36DA"/>
    <w:rsid w:val="005B371A"/>
    <w:rsid w:val="005B374E"/>
    <w:rsid w:val="005B4078"/>
    <w:rsid w:val="005B4482"/>
    <w:rsid w:val="005B53C0"/>
    <w:rsid w:val="005B5B04"/>
    <w:rsid w:val="005B5DBB"/>
    <w:rsid w:val="005B6986"/>
    <w:rsid w:val="005B6CCC"/>
    <w:rsid w:val="005B730B"/>
    <w:rsid w:val="005B7957"/>
    <w:rsid w:val="005B7BF8"/>
    <w:rsid w:val="005B7E60"/>
    <w:rsid w:val="005B7F2F"/>
    <w:rsid w:val="005C1024"/>
    <w:rsid w:val="005C11CA"/>
    <w:rsid w:val="005C1CB9"/>
    <w:rsid w:val="005C1D3E"/>
    <w:rsid w:val="005C1E3E"/>
    <w:rsid w:val="005C20DE"/>
    <w:rsid w:val="005C2C51"/>
    <w:rsid w:val="005C428F"/>
    <w:rsid w:val="005C4D1C"/>
    <w:rsid w:val="005C5045"/>
    <w:rsid w:val="005C511D"/>
    <w:rsid w:val="005C5970"/>
    <w:rsid w:val="005C5B41"/>
    <w:rsid w:val="005C5EDC"/>
    <w:rsid w:val="005C6638"/>
    <w:rsid w:val="005C682A"/>
    <w:rsid w:val="005C6B29"/>
    <w:rsid w:val="005C6C67"/>
    <w:rsid w:val="005C7366"/>
    <w:rsid w:val="005D02E4"/>
    <w:rsid w:val="005D0403"/>
    <w:rsid w:val="005D05FD"/>
    <w:rsid w:val="005D0B22"/>
    <w:rsid w:val="005D1A74"/>
    <w:rsid w:val="005D221A"/>
    <w:rsid w:val="005D24A0"/>
    <w:rsid w:val="005D2AA4"/>
    <w:rsid w:val="005D2EAF"/>
    <w:rsid w:val="005D35B0"/>
    <w:rsid w:val="005D3C86"/>
    <w:rsid w:val="005D3DE1"/>
    <w:rsid w:val="005D4492"/>
    <w:rsid w:val="005D4691"/>
    <w:rsid w:val="005D47B0"/>
    <w:rsid w:val="005D4813"/>
    <w:rsid w:val="005D4B4A"/>
    <w:rsid w:val="005D5222"/>
    <w:rsid w:val="005D54AB"/>
    <w:rsid w:val="005D5A91"/>
    <w:rsid w:val="005D5D1E"/>
    <w:rsid w:val="005D6D6B"/>
    <w:rsid w:val="005D6E29"/>
    <w:rsid w:val="005D75C8"/>
    <w:rsid w:val="005D75FF"/>
    <w:rsid w:val="005D7B26"/>
    <w:rsid w:val="005D7C5C"/>
    <w:rsid w:val="005E0084"/>
    <w:rsid w:val="005E063B"/>
    <w:rsid w:val="005E1C00"/>
    <w:rsid w:val="005E1D82"/>
    <w:rsid w:val="005E2503"/>
    <w:rsid w:val="005E2693"/>
    <w:rsid w:val="005E29A7"/>
    <w:rsid w:val="005E2BCE"/>
    <w:rsid w:val="005E2E6A"/>
    <w:rsid w:val="005E3255"/>
    <w:rsid w:val="005E3831"/>
    <w:rsid w:val="005E3E54"/>
    <w:rsid w:val="005E550F"/>
    <w:rsid w:val="005E5955"/>
    <w:rsid w:val="005E6118"/>
    <w:rsid w:val="005E7337"/>
    <w:rsid w:val="005E74E1"/>
    <w:rsid w:val="005E781D"/>
    <w:rsid w:val="005E7A94"/>
    <w:rsid w:val="005F0C80"/>
    <w:rsid w:val="005F17DA"/>
    <w:rsid w:val="005F1883"/>
    <w:rsid w:val="005F1E68"/>
    <w:rsid w:val="005F25A4"/>
    <w:rsid w:val="005F272F"/>
    <w:rsid w:val="005F2D30"/>
    <w:rsid w:val="005F340A"/>
    <w:rsid w:val="005F39EC"/>
    <w:rsid w:val="005F3A30"/>
    <w:rsid w:val="005F3F31"/>
    <w:rsid w:val="005F43BD"/>
    <w:rsid w:val="005F4817"/>
    <w:rsid w:val="005F5864"/>
    <w:rsid w:val="005F5F84"/>
    <w:rsid w:val="005F6B1E"/>
    <w:rsid w:val="005F7053"/>
    <w:rsid w:val="00600B67"/>
    <w:rsid w:val="00601C1E"/>
    <w:rsid w:val="00602629"/>
    <w:rsid w:val="00602DC0"/>
    <w:rsid w:val="006030ED"/>
    <w:rsid w:val="00603AFD"/>
    <w:rsid w:val="00603C5A"/>
    <w:rsid w:val="006049BA"/>
    <w:rsid w:val="0060523F"/>
    <w:rsid w:val="00605CD6"/>
    <w:rsid w:val="00605D29"/>
    <w:rsid w:val="00605F97"/>
    <w:rsid w:val="006062D6"/>
    <w:rsid w:val="0060668B"/>
    <w:rsid w:val="006073A9"/>
    <w:rsid w:val="00607FD8"/>
    <w:rsid w:val="00610552"/>
    <w:rsid w:val="00610586"/>
    <w:rsid w:val="00610754"/>
    <w:rsid w:val="00610FA9"/>
    <w:rsid w:val="00611CEC"/>
    <w:rsid w:val="0061215C"/>
    <w:rsid w:val="00612A0F"/>
    <w:rsid w:val="00612DDF"/>
    <w:rsid w:val="00613179"/>
    <w:rsid w:val="006133B8"/>
    <w:rsid w:val="00613929"/>
    <w:rsid w:val="00613A2A"/>
    <w:rsid w:val="00613CBE"/>
    <w:rsid w:val="0061505F"/>
    <w:rsid w:val="006157B1"/>
    <w:rsid w:val="00615A22"/>
    <w:rsid w:val="006164FD"/>
    <w:rsid w:val="006166D3"/>
    <w:rsid w:val="006169AD"/>
    <w:rsid w:val="00617058"/>
    <w:rsid w:val="00617178"/>
    <w:rsid w:val="0061751B"/>
    <w:rsid w:val="00617569"/>
    <w:rsid w:val="00617B6B"/>
    <w:rsid w:val="00617CCA"/>
    <w:rsid w:val="00617EDA"/>
    <w:rsid w:val="006202E5"/>
    <w:rsid w:val="00620345"/>
    <w:rsid w:val="00620553"/>
    <w:rsid w:val="006206AC"/>
    <w:rsid w:val="0062113D"/>
    <w:rsid w:val="00622131"/>
    <w:rsid w:val="006224AA"/>
    <w:rsid w:val="00622791"/>
    <w:rsid w:val="0062297D"/>
    <w:rsid w:val="0062340A"/>
    <w:rsid w:val="006248AD"/>
    <w:rsid w:val="00624D8D"/>
    <w:rsid w:val="006251CD"/>
    <w:rsid w:val="006261C7"/>
    <w:rsid w:val="00626A88"/>
    <w:rsid w:val="00627A63"/>
    <w:rsid w:val="00627BF1"/>
    <w:rsid w:val="00627E01"/>
    <w:rsid w:val="00627E82"/>
    <w:rsid w:val="00630A2E"/>
    <w:rsid w:val="00630B42"/>
    <w:rsid w:val="00630E91"/>
    <w:rsid w:val="0063133F"/>
    <w:rsid w:val="00631564"/>
    <w:rsid w:val="00631CED"/>
    <w:rsid w:val="00631D3B"/>
    <w:rsid w:val="00631E09"/>
    <w:rsid w:val="006321FE"/>
    <w:rsid w:val="006338FE"/>
    <w:rsid w:val="00634020"/>
    <w:rsid w:val="00634327"/>
    <w:rsid w:val="00634604"/>
    <w:rsid w:val="006357F4"/>
    <w:rsid w:val="00636083"/>
    <w:rsid w:val="0063656C"/>
    <w:rsid w:val="006405CE"/>
    <w:rsid w:val="00640CA8"/>
    <w:rsid w:val="00640D98"/>
    <w:rsid w:val="00641709"/>
    <w:rsid w:val="00641F11"/>
    <w:rsid w:val="00642A83"/>
    <w:rsid w:val="006452EA"/>
    <w:rsid w:val="00645D96"/>
    <w:rsid w:val="006461F3"/>
    <w:rsid w:val="006468C7"/>
    <w:rsid w:val="00646B28"/>
    <w:rsid w:val="00646B77"/>
    <w:rsid w:val="00646DAF"/>
    <w:rsid w:val="006475B5"/>
    <w:rsid w:val="00647B5F"/>
    <w:rsid w:val="00647BC6"/>
    <w:rsid w:val="0065033C"/>
    <w:rsid w:val="00650D89"/>
    <w:rsid w:val="0065152E"/>
    <w:rsid w:val="00652036"/>
    <w:rsid w:val="00653A59"/>
    <w:rsid w:val="00653C8B"/>
    <w:rsid w:val="00653F5C"/>
    <w:rsid w:val="00654462"/>
    <w:rsid w:val="0065453F"/>
    <w:rsid w:val="006545E3"/>
    <w:rsid w:val="00654925"/>
    <w:rsid w:val="00654950"/>
    <w:rsid w:val="00654A99"/>
    <w:rsid w:val="00654CA3"/>
    <w:rsid w:val="00654F0F"/>
    <w:rsid w:val="0065589F"/>
    <w:rsid w:val="006558CC"/>
    <w:rsid w:val="00656517"/>
    <w:rsid w:val="0065697B"/>
    <w:rsid w:val="00656EA9"/>
    <w:rsid w:val="00657042"/>
    <w:rsid w:val="00660437"/>
    <w:rsid w:val="006608C0"/>
    <w:rsid w:val="00660AF8"/>
    <w:rsid w:val="00660FD8"/>
    <w:rsid w:val="006617AC"/>
    <w:rsid w:val="00662EC6"/>
    <w:rsid w:val="00663307"/>
    <w:rsid w:val="006633A0"/>
    <w:rsid w:val="00663AD3"/>
    <w:rsid w:val="0066408A"/>
    <w:rsid w:val="006640EE"/>
    <w:rsid w:val="00664472"/>
    <w:rsid w:val="0066492A"/>
    <w:rsid w:val="00666355"/>
    <w:rsid w:val="00666BBD"/>
    <w:rsid w:val="00666D36"/>
    <w:rsid w:val="00666D45"/>
    <w:rsid w:val="0067024B"/>
    <w:rsid w:val="00670327"/>
    <w:rsid w:val="00670D6D"/>
    <w:rsid w:val="00670F2A"/>
    <w:rsid w:val="0067149A"/>
    <w:rsid w:val="0067163F"/>
    <w:rsid w:val="00671777"/>
    <w:rsid w:val="00671FEA"/>
    <w:rsid w:val="00672356"/>
    <w:rsid w:val="0067249B"/>
    <w:rsid w:val="006731E9"/>
    <w:rsid w:val="0067380E"/>
    <w:rsid w:val="00673A24"/>
    <w:rsid w:val="006744CC"/>
    <w:rsid w:val="0067590A"/>
    <w:rsid w:val="00675B49"/>
    <w:rsid w:val="0067627D"/>
    <w:rsid w:val="0067684D"/>
    <w:rsid w:val="0067691D"/>
    <w:rsid w:val="00676B87"/>
    <w:rsid w:val="0067742D"/>
    <w:rsid w:val="00677EE0"/>
    <w:rsid w:val="00680022"/>
    <w:rsid w:val="0068031D"/>
    <w:rsid w:val="00680DFB"/>
    <w:rsid w:val="00681095"/>
    <w:rsid w:val="006818A9"/>
    <w:rsid w:val="00681C01"/>
    <w:rsid w:val="00681E64"/>
    <w:rsid w:val="00682222"/>
    <w:rsid w:val="00682304"/>
    <w:rsid w:val="006823B0"/>
    <w:rsid w:val="00682884"/>
    <w:rsid w:val="006828F9"/>
    <w:rsid w:val="00682AD7"/>
    <w:rsid w:val="00682DB5"/>
    <w:rsid w:val="006832BF"/>
    <w:rsid w:val="00683435"/>
    <w:rsid w:val="006834FC"/>
    <w:rsid w:val="00684263"/>
    <w:rsid w:val="006842C9"/>
    <w:rsid w:val="0068456E"/>
    <w:rsid w:val="00684D99"/>
    <w:rsid w:val="006851DD"/>
    <w:rsid w:val="00685D36"/>
    <w:rsid w:val="006864B3"/>
    <w:rsid w:val="00686952"/>
    <w:rsid w:val="0068762B"/>
    <w:rsid w:val="00687647"/>
    <w:rsid w:val="00690181"/>
    <w:rsid w:val="0069079F"/>
    <w:rsid w:val="00690D92"/>
    <w:rsid w:val="00691994"/>
    <w:rsid w:val="00691E61"/>
    <w:rsid w:val="0069253B"/>
    <w:rsid w:val="00692792"/>
    <w:rsid w:val="00693701"/>
    <w:rsid w:val="00693778"/>
    <w:rsid w:val="006937E8"/>
    <w:rsid w:val="00693AAE"/>
    <w:rsid w:val="00694985"/>
    <w:rsid w:val="00694D33"/>
    <w:rsid w:val="00695212"/>
    <w:rsid w:val="00696E23"/>
    <w:rsid w:val="00697A44"/>
    <w:rsid w:val="00697B01"/>
    <w:rsid w:val="006A006A"/>
    <w:rsid w:val="006A0287"/>
    <w:rsid w:val="006A071C"/>
    <w:rsid w:val="006A0749"/>
    <w:rsid w:val="006A0786"/>
    <w:rsid w:val="006A1C58"/>
    <w:rsid w:val="006A21BB"/>
    <w:rsid w:val="006A254F"/>
    <w:rsid w:val="006A2BF7"/>
    <w:rsid w:val="006A3B1D"/>
    <w:rsid w:val="006A3B4B"/>
    <w:rsid w:val="006A3C2B"/>
    <w:rsid w:val="006A4292"/>
    <w:rsid w:val="006A464C"/>
    <w:rsid w:val="006A4764"/>
    <w:rsid w:val="006A4C9D"/>
    <w:rsid w:val="006A6538"/>
    <w:rsid w:val="006A68E1"/>
    <w:rsid w:val="006A71ED"/>
    <w:rsid w:val="006B06EB"/>
    <w:rsid w:val="006B1575"/>
    <w:rsid w:val="006B177F"/>
    <w:rsid w:val="006B229F"/>
    <w:rsid w:val="006B2E1A"/>
    <w:rsid w:val="006B2EF7"/>
    <w:rsid w:val="006B2FD0"/>
    <w:rsid w:val="006B3296"/>
    <w:rsid w:val="006B35BF"/>
    <w:rsid w:val="006B43F8"/>
    <w:rsid w:val="006B47F3"/>
    <w:rsid w:val="006B4FF8"/>
    <w:rsid w:val="006B5921"/>
    <w:rsid w:val="006B5B56"/>
    <w:rsid w:val="006B5C3D"/>
    <w:rsid w:val="006B5E50"/>
    <w:rsid w:val="006B5EC6"/>
    <w:rsid w:val="006B6901"/>
    <w:rsid w:val="006B6D23"/>
    <w:rsid w:val="006B7157"/>
    <w:rsid w:val="006B7307"/>
    <w:rsid w:val="006B78AF"/>
    <w:rsid w:val="006B7AC7"/>
    <w:rsid w:val="006C0004"/>
    <w:rsid w:val="006C00A3"/>
    <w:rsid w:val="006C059A"/>
    <w:rsid w:val="006C0A13"/>
    <w:rsid w:val="006C0FB1"/>
    <w:rsid w:val="006C1660"/>
    <w:rsid w:val="006C1A33"/>
    <w:rsid w:val="006C2B9F"/>
    <w:rsid w:val="006C3042"/>
    <w:rsid w:val="006C3DA2"/>
    <w:rsid w:val="006C487B"/>
    <w:rsid w:val="006C596B"/>
    <w:rsid w:val="006C5BE2"/>
    <w:rsid w:val="006C6317"/>
    <w:rsid w:val="006C6E2D"/>
    <w:rsid w:val="006C7020"/>
    <w:rsid w:val="006C73A4"/>
    <w:rsid w:val="006C7E46"/>
    <w:rsid w:val="006D0ADA"/>
    <w:rsid w:val="006D0AEC"/>
    <w:rsid w:val="006D1018"/>
    <w:rsid w:val="006D1547"/>
    <w:rsid w:val="006D1556"/>
    <w:rsid w:val="006D202C"/>
    <w:rsid w:val="006D2489"/>
    <w:rsid w:val="006D2916"/>
    <w:rsid w:val="006D2BFF"/>
    <w:rsid w:val="006D2F39"/>
    <w:rsid w:val="006D36C6"/>
    <w:rsid w:val="006D39B9"/>
    <w:rsid w:val="006D3F5D"/>
    <w:rsid w:val="006D411E"/>
    <w:rsid w:val="006D426B"/>
    <w:rsid w:val="006D44D4"/>
    <w:rsid w:val="006D4574"/>
    <w:rsid w:val="006D4A5B"/>
    <w:rsid w:val="006D5B57"/>
    <w:rsid w:val="006D5EBB"/>
    <w:rsid w:val="006D6223"/>
    <w:rsid w:val="006D63D3"/>
    <w:rsid w:val="006D668F"/>
    <w:rsid w:val="006D676F"/>
    <w:rsid w:val="006D6825"/>
    <w:rsid w:val="006D7E06"/>
    <w:rsid w:val="006E0C88"/>
    <w:rsid w:val="006E0F1F"/>
    <w:rsid w:val="006E113D"/>
    <w:rsid w:val="006E1920"/>
    <w:rsid w:val="006E2864"/>
    <w:rsid w:val="006E28E1"/>
    <w:rsid w:val="006E29E9"/>
    <w:rsid w:val="006E313C"/>
    <w:rsid w:val="006E34EC"/>
    <w:rsid w:val="006E4450"/>
    <w:rsid w:val="006E4F71"/>
    <w:rsid w:val="006E58AA"/>
    <w:rsid w:val="006E5FE5"/>
    <w:rsid w:val="006E6312"/>
    <w:rsid w:val="006E633B"/>
    <w:rsid w:val="006E6445"/>
    <w:rsid w:val="006E6496"/>
    <w:rsid w:val="006E6527"/>
    <w:rsid w:val="006E6E31"/>
    <w:rsid w:val="006E716B"/>
    <w:rsid w:val="006E72C4"/>
    <w:rsid w:val="006E72F7"/>
    <w:rsid w:val="006E745C"/>
    <w:rsid w:val="006E7F2F"/>
    <w:rsid w:val="006F0469"/>
    <w:rsid w:val="006F1415"/>
    <w:rsid w:val="006F1A99"/>
    <w:rsid w:val="006F219F"/>
    <w:rsid w:val="006F22A0"/>
    <w:rsid w:val="006F2705"/>
    <w:rsid w:val="006F2A36"/>
    <w:rsid w:val="006F2BD5"/>
    <w:rsid w:val="006F2C20"/>
    <w:rsid w:val="006F36EE"/>
    <w:rsid w:val="006F3ED0"/>
    <w:rsid w:val="006F4527"/>
    <w:rsid w:val="006F4BAC"/>
    <w:rsid w:val="006F51C6"/>
    <w:rsid w:val="006F5956"/>
    <w:rsid w:val="006F5CDD"/>
    <w:rsid w:val="006F668D"/>
    <w:rsid w:val="006F715F"/>
    <w:rsid w:val="006F77AC"/>
    <w:rsid w:val="006F7D95"/>
    <w:rsid w:val="007003CF"/>
    <w:rsid w:val="00700470"/>
    <w:rsid w:val="007008ED"/>
    <w:rsid w:val="00700A00"/>
    <w:rsid w:val="00701A83"/>
    <w:rsid w:val="00701BF7"/>
    <w:rsid w:val="00702084"/>
    <w:rsid w:val="007020D4"/>
    <w:rsid w:val="00702575"/>
    <w:rsid w:val="00702AE4"/>
    <w:rsid w:val="0070340C"/>
    <w:rsid w:val="00703498"/>
    <w:rsid w:val="007034B0"/>
    <w:rsid w:val="0070382B"/>
    <w:rsid w:val="00703E80"/>
    <w:rsid w:val="007046BE"/>
    <w:rsid w:val="00704738"/>
    <w:rsid w:val="00704E5E"/>
    <w:rsid w:val="00705101"/>
    <w:rsid w:val="00705479"/>
    <w:rsid w:val="00705651"/>
    <w:rsid w:val="00705838"/>
    <w:rsid w:val="00705DF0"/>
    <w:rsid w:val="0070625A"/>
    <w:rsid w:val="0070666C"/>
    <w:rsid w:val="0070694E"/>
    <w:rsid w:val="00706BE0"/>
    <w:rsid w:val="00706FD3"/>
    <w:rsid w:val="00707014"/>
    <w:rsid w:val="00707434"/>
    <w:rsid w:val="007077C0"/>
    <w:rsid w:val="00710616"/>
    <w:rsid w:val="00710A19"/>
    <w:rsid w:val="007115D0"/>
    <w:rsid w:val="00711A7A"/>
    <w:rsid w:val="00711B91"/>
    <w:rsid w:val="007120B1"/>
    <w:rsid w:val="007129D7"/>
    <w:rsid w:val="00712AFE"/>
    <w:rsid w:val="00712E1C"/>
    <w:rsid w:val="00713321"/>
    <w:rsid w:val="007135DB"/>
    <w:rsid w:val="0071373B"/>
    <w:rsid w:val="00713A1A"/>
    <w:rsid w:val="00713A27"/>
    <w:rsid w:val="0071416C"/>
    <w:rsid w:val="0071425F"/>
    <w:rsid w:val="007143B7"/>
    <w:rsid w:val="00714B6E"/>
    <w:rsid w:val="00714F7E"/>
    <w:rsid w:val="00715725"/>
    <w:rsid w:val="00716288"/>
    <w:rsid w:val="00716A04"/>
    <w:rsid w:val="00717673"/>
    <w:rsid w:val="0071771B"/>
    <w:rsid w:val="00717B33"/>
    <w:rsid w:val="00717FA2"/>
    <w:rsid w:val="007201D9"/>
    <w:rsid w:val="00720776"/>
    <w:rsid w:val="007207DE"/>
    <w:rsid w:val="007207EC"/>
    <w:rsid w:val="00720991"/>
    <w:rsid w:val="00720DFF"/>
    <w:rsid w:val="00721434"/>
    <w:rsid w:val="007215E1"/>
    <w:rsid w:val="0072172E"/>
    <w:rsid w:val="007218A4"/>
    <w:rsid w:val="00721A8D"/>
    <w:rsid w:val="0072210F"/>
    <w:rsid w:val="00722165"/>
    <w:rsid w:val="00722423"/>
    <w:rsid w:val="00722C4F"/>
    <w:rsid w:val="00722D57"/>
    <w:rsid w:val="00723220"/>
    <w:rsid w:val="007233A3"/>
    <w:rsid w:val="007234F5"/>
    <w:rsid w:val="0072366F"/>
    <w:rsid w:val="0072372D"/>
    <w:rsid w:val="007238D4"/>
    <w:rsid w:val="00723B7F"/>
    <w:rsid w:val="00724239"/>
    <w:rsid w:val="0072452A"/>
    <w:rsid w:val="00724F44"/>
    <w:rsid w:val="00725469"/>
    <w:rsid w:val="0072586C"/>
    <w:rsid w:val="0072653B"/>
    <w:rsid w:val="00726796"/>
    <w:rsid w:val="00726A39"/>
    <w:rsid w:val="00727263"/>
    <w:rsid w:val="00730779"/>
    <w:rsid w:val="00730BC4"/>
    <w:rsid w:val="0073212C"/>
    <w:rsid w:val="0073251B"/>
    <w:rsid w:val="00733AF9"/>
    <w:rsid w:val="007341CA"/>
    <w:rsid w:val="00734865"/>
    <w:rsid w:val="00735058"/>
    <w:rsid w:val="007350BD"/>
    <w:rsid w:val="007355E6"/>
    <w:rsid w:val="00735805"/>
    <w:rsid w:val="007359E5"/>
    <w:rsid w:val="00736375"/>
    <w:rsid w:val="00736582"/>
    <w:rsid w:val="00740656"/>
    <w:rsid w:val="00740BE0"/>
    <w:rsid w:val="00740FF2"/>
    <w:rsid w:val="0074165B"/>
    <w:rsid w:val="00741B75"/>
    <w:rsid w:val="00742416"/>
    <w:rsid w:val="007425B6"/>
    <w:rsid w:val="0074289B"/>
    <w:rsid w:val="00742DDB"/>
    <w:rsid w:val="00743140"/>
    <w:rsid w:val="007436FC"/>
    <w:rsid w:val="00743A81"/>
    <w:rsid w:val="00743B39"/>
    <w:rsid w:val="00743E89"/>
    <w:rsid w:val="00744530"/>
    <w:rsid w:val="00744F33"/>
    <w:rsid w:val="007463C9"/>
    <w:rsid w:val="0074644B"/>
    <w:rsid w:val="0074672E"/>
    <w:rsid w:val="00746CAB"/>
    <w:rsid w:val="00746D08"/>
    <w:rsid w:val="00747095"/>
    <w:rsid w:val="00747A26"/>
    <w:rsid w:val="007500A6"/>
    <w:rsid w:val="00751519"/>
    <w:rsid w:val="00751682"/>
    <w:rsid w:val="0075378B"/>
    <w:rsid w:val="00754905"/>
    <w:rsid w:val="007563A6"/>
    <w:rsid w:val="007568B2"/>
    <w:rsid w:val="00756F54"/>
    <w:rsid w:val="00757C46"/>
    <w:rsid w:val="00760A63"/>
    <w:rsid w:val="00760EDA"/>
    <w:rsid w:val="007617CE"/>
    <w:rsid w:val="00761B91"/>
    <w:rsid w:val="00761C10"/>
    <w:rsid w:val="00761D27"/>
    <w:rsid w:val="0076275C"/>
    <w:rsid w:val="007630E3"/>
    <w:rsid w:val="007636E8"/>
    <w:rsid w:val="007637D5"/>
    <w:rsid w:val="007638D5"/>
    <w:rsid w:val="00763C9C"/>
    <w:rsid w:val="007641F5"/>
    <w:rsid w:val="00764CF6"/>
    <w:rsid w:val="00764F66"/>
    <w:rsid w:val="007650D4"/>
    <w:rsid w:val="007651DB"/>
    <w:rsid w:val="007653DA"/>
    <w:rsid w:val="007656E2"/>
    <w:rsid w:val="007658E6"/>
    <w:rsid w:val="00765AA7"/>
    <w:rsid w:val="00765BD3"/>
    <w:rsid w:val="00765C45"/>
    <w:rsid w:val="00765E2C"/>
    <w:rsid w:val="00766030"/>
    <w:rsid w:val="00770665"/>
    <w:rsid w:val="00770858"/>
    <w:rsid w:val="00770F39"/>
    <w:rsid w:val="0077137A"/>
    <w:rsid w:val="00771896"/>
    <w:rsid w:val="007723FB"/>
    <w:rsid w:val="00772C67"/>
    <w:rsid w:val="007730E6"/>
    <w:rsid w:val="0077377B"/>
    <w:rsid w:val="00773917"/>
    <w:rsid w:val="00773977"/>
    <w:rsid w:val="00773A47"/>
    <w:rsid w:val="00773F6E"/>
    <w:rsid w:val="0077461F"/>
    <w:rsid w:val="00774933"/>
    <w:rsid w:val="0077503B"/>
    <w:rsid w:val="00775510"/>
    <w:rsid w:val="007755CC"/>
    <w:rsid w:val="007758E5"/>
    <w:rsid w:val="00775D17"/>
    <w:rsid w:val="00776315"/>
    <w:rsid w:val="0077640A"/>
    <w:rsid w:val="00776455"/>
    <w:rsid w:val="0077664C"/>
    <w:rsid w:val="007772FE"/>
    <w:rsid w:val="0077738A"/>
    <w:rsid w:val="00777E82"/>
    <w:rsid w:val="00780509"/>
    <w:rsid w:val="0078052E"/>
    <w:rsid w:val="0078111B"/>
    <w:rsid w:val="0078147E"/>
    <w:rsid w:val="00781A61"/>
    <w:rsid w:val="00781E2B"/>
    <w:rsid w:val="00781F11"/>
    <w:rsid w:val="00783165"/>
    <w:rsid w:val="00783780"/>
    <w:rsid w:val="00783D11"/>
    <w:rsid w:val="007843F1"/>
    <w:rsid w:val="007851E3"/>
    <w:rsid w:val="00785C47"/>
    <w:rsid w:val="00785DCE"/>
    <w:rsid w:val="007861DF"/>
    <w:rsid w:val="007879F8"/>
    <w:rsid w:val="00787A5E"/>
    <w:rsid w:val="00787D83"/>
    <w:rsid w:val="00790247"/>
    <w:rsid w:val="00790277"/>
    <w:rsid w:val="0079075A"/>
    <w:rsid w:val="00790B2E"/>
    <w:rsid w:val="00790D82"/>
    <w:rsid w:val="007911B2"/>
    <w:rsid w:val="00791C98"/>
    <w:rsid w:val="00791CC3"/>
    <w:rsid w:val="00791FBC"/>
    <w:rsid w:val="007934BD"/>
    <w:rsid w:val="007940C8"/>
    <w:rsid w:val="00794191"/>
    <w:rsid w:val="0079433E"/>
    <w:rsid w:val="00794CF7"/>
    <w:rsid w:val="00794FF8"/>
    <w:rsid w:val="00795222"/>
    <w:rsid w:val="007966D3"/>
    <w:rsid w:val="00796DF3"/>
    <w:rsid w:val="00797555"/>
    <w:rsid w:val="007A00DB"/>
    <w:rsid w:val="007A0517"/>
    <w:rsid w:val="007A0B38"/>
    <w:rsid w:val="007A0B79"/>
    <w:rsid w:val="007A176A"/>
    <w:rsid w:val="007A1CDE"/>
    <w:rsid w:val="007A1E15"/>
    <w:rsid w:val="007A25A1"/>
    <w:rsid w:val="007A30D6"/>
    <w:rsid w:val="007A365D"/>
    <w:rsid w:val="007A4A19"/>
    <w:rsid w:val="007A4E4C"/>
    <w:rsid w:val="007A53E1"/>
    <w:rsid w:val="007A554F"/>
    <w:rsid w:val="007A6EF5"/>
    <w:rsid w:val="007A7489"/>
    <w:rsid w:val="007A76CC"/>
    <w:rsid w:val="007A7D64"/>
    <w:rsid w:val="007A7DD9"/>
    <w:rsid w:val="007B0260"/>
    <w:rsid w:val="007B07FB"/>
    <w:rsid w:val="007B08D3"/>
    <w:rsid w:val="007B12C6"/>
    <w:rsid w:val="007B1434"/>
    <w:rsid w:val="007B262D"/>
    <w:rsid w:val="007B3007"/>
    <w:rsid w:val="007B3917"/>
    <w:rsid w:val="007B4D45"/>
    <w:rsid w:val="007B5209"/>
    <w:rsid w:val="007B5794"/>
    <w:rsid w:val="007B58A5"/>
    <w:rsid w:val="007B62F5"/>
    <w:rsid w:val="007B63D8"/>
    <w:rsid w:val="007B6F15"/>
    <w:rsid w:val="007B7194"/>
    <w:rsid w:val="007B71BB"/>
    <w:rsid w:val="007B76BF"/>
    <w:rsid w:val="007C035D"/>
    <w:rsid w:val="007C064E"/>
    <w:rsid w:val="007C07D8"/>
    <w:rsid w:val="007C0A4C"/>
    <w:rsid w:val="007C0EA4"/>
    <w:rsid w:val="007C11BE"/>
    <w:rsid w:val="007C1EA6"/>
    <w:rsid w:val="007C1EB3"/>
    <w:rsid w:val="007C213F"/>
    <w:rsid w:val="007C21BD"/>
    <w:rsid w:val="007C31D6"/>
    <w:rsid w:val="007C3600"/>
    <w:rsid w:val="007C434C"/>
    <w:rsid w:val="007C5426"/>
    <w:rsid w:val="007C57B9"/>
    <w:rsid w:val="007C5A1A"/>
    <w:rsid w:val="007C5AF5"/>
    <w:rsid w:val="007C5D2E"/>
    <w:rsid w:val="007C5E26"/>
    <w:rsid w:val="007C69A0"/>
    <w:rsid w:val="007C6B40"/>
    <w:rsid w:val="007C6C76"/>
    <w:rsid w:val="007C6F8D"/>
    <w:rsid w:val="007D0137"/>
    <w:rsid w:val="007D0C9E"/>
    <w:rsid w:val="007D1353"/>
    <w:rsid w:val="007D16F9"/>
    <w:rsid w:val="007D2180"/>
    <w:rsid w:val="007D2365"/>
    <w:rsid w:val="007D2D7E"/>
    <w:rsid w:val="007D355A"/>
    <w:rsid w:val="007D365C"/>
    <w:rsid w:val="007D3BA7"/>
    <w:rsid w:val="007D408C"/>
    <w:rsid w:val="007D522B"/>
    <w:rsid w:val="007D5312"/>
    <w:rsid w:val="007D5B42"/>
    <w:rsid w:val="007D5BB4"/>
    <w:rsid w:val="007D63E9"/>
    <w:rsid w:val="007D6AE4"/>
    <w:rsid w:val="007D6F0D"/>
    <w:rsid w:val="007D75E7"/>
    <w:rsid w:val="007D7838"/>
    <w:rsid w:val="007D788F"/>
    <w:rsid w:val="007D789E"/>
    <w:rsid w:val="007D79E6"/>
    <w:rsid w:val="007E0193"/>
    <w:rsid w:val="007E0BB9"/>
    <w:rsid w:val="007E23B9"/>
    <w:rsid w:val="007E25DE"/>
    <w:rsid w:val="007E2C96"/>
    <w:rsid w:val="007E3352"/>
    <w:rsid w:val="007E34EA"/>
    <w:rsid w:val="007E3B86"/>
    <w:rsid w:val="007E40EA"/>
    <w:rsid w:val="007E419C"/>
    <w:rsid w:val="007E4EEB"/>
    <w:rsid w:val="007E510C"/>
    <w:rsid w:val="007E524D"/>
    <w:rsid w:val="007E5FF0"/>
    <w:rsid w:val="007E67D6"/>
    <w:rsid w:val="007E781B"/>
    <w:rsid w:val="007F05D2"/>
    <w:rsid w:val="007F0845"/>
    <w:rsid w:val="007F0A04"/>
    <w:rsid w:val="007F117F"/>
    <w:rsid w:val="007F11B2"/>
    <w:rsid w:val="007F153A"/>
    <w:rsid w:val="007F17C1"/>
    <w:rsid w:val="007F1D38"/>
    <w:rsid w:val="007F1F4D"/>
    <w:rsid w:val="007F28CF"/>
    <w:rsid w:val="007F3979"/>
    <w:rsid w:val="007F3AE3"/>
    <w:rsid w:val="007F408F"/>
    <w:rsid w:val="007F4274"/>
    <w:rsid w:val="007F6A04"/>
    <w:rsid w:val="007F6C8C"/>
    <w:rsid w:val="007F6D5C"/>
    <w:rsid w:val="007F7410"/>
    <w:rsid w:val="007F763E"/>
    <w:rsid w:val="007F7E54"/>
    <w:rsid w:val="00800127"/>
    <w:rsid w:val="0080013D"/>
    <w:rsid w:val="00800ADE"/>
    <w:rsid w:val="00800D67"/>
    <w:rsid w:val="00800E33"/>
    <w:rsid w:val="008017BF"/>
    <w:rsid w:val="00802E3C"/>
    <w:rsid w:val="00803AC3"/>
    <w:rsid w:val="008046A0"/>
    <w:rsid w:val="008047D9"/>
    <w:rsid w:val="00804838"/>
    <w:rsid w:val="00805CC7"/>
    <w:rsid w:val="00805F14"/>
    <w:rsid w:val="008063D4"/>
    <w:rsid w:val="0080669C"/>
    <w:rsid w:val="008066AA"/>
    <w:rsid w:val="00807844"/>
    <w:rsid w:val="00810130"/>
    <w:rsid w:val="00810131"/>
    <w:rsid w:val="0081082F"/>
    <w:rsid w:val="00810A22"/>
    <w:rsid w:val="008115C3"/>
    <w:rsid w:val="00811BA7"/>
    <w:rsid w:val="00812905"/>
    <w:rsid w:val="00812B7C"/>
    <w:rsid w:val="00813BE4"/>
    <w:rsid w:val="008147A0"/>
    <w:rsid w:val="008151A7"/>
    <w:rsid w:val="00815628"/>
    <w:rsid w:val="00815A13"/>
    <w:rsid w:val="00815FE4"/>
    <w:rsid w:val="008162DE"/>
    <w:rsid w:val="008163E5"/>
    <w:rsid w:val="008169A6"/>
    <w:rsid w:val="0082013B"/>
    <w:rsid w:val="008217C7"/>
    <w:rsid w:val="008217D5"/>
    <w:rsid w:val="00821A89"/>
    <w:rsid w:val="008229A7"/>
    <w:rsid w:val="00822E8F"/>
    <w:rsid w:val="00823977"/>
    <w:rsid w:val="00823C84"/>
    <w:rsid w:val="00824333"/>
    <w:rsid w:val="008247EA"/>
    <w:rsid w:val="00824B3D"/>
    <w:rsid w:val="008251C6"/>
    <w:rsid w:val="00825E23"/>
    <w:rsid w:val="0082625A"/>
    <w:rsid w:val="00826905"/>
    <w:rsid w:val="008276F3"/>
    <w:rsid w:val="0082773A"/>
    <w:rsid w:val="00827FBE"/>
    <w:rsid w:val="00830BC4"/>
    <w:rsid w:val="00830EAA"/>
    <w:rsid w:val="008312B4"/>
    <w:rsid w:val="0083155F"/>
    <w:rsid w:val="0083162B"/>
    <w:rsid w:val="0083240D"/>
    <w:rsid w:val="008324AD"/>
    <w:rsid w:val="008324D1"/>
    <w:rsid w:val="00832AE9"/>
    <w:rsid w:val="00834064"/>
    <w:rsid w:val="008340DA"/>
    <w:rsid w:val="00834273"/>
    <w:rsid w:val="008342C7"/>
    <w:rsid w:val="008345EF"/>
    <w:rsid w:val="008347C7"/>
    <w:rsid w:val="00834B3D"/>
    <w:rsid w:val="00834D3B"/>
    <w:rsid w:val="00837637"/>
    <w:rsid w:val="0083799A"/>
    <w:rsid w:val="00840C51"/>
    <w:rsid w:val="00840DE9"/>
    <w:rsid w:val="0084142A"/>
    <w:rsid w:val="00841607"/>
    <w:rsid w:val="0084193C"/>
    <w:rsid w:val="00841C1B"/>
    <w:rsid w:val="00841C24"/>
    <w:rsid w:val="00841CF0"/>
    <w:rsid w:val="00841D8C"/>
    <w:rsid w:val="00841DA4"/>
    <w:rsid w:val="00841DDE"/>
    <w:rsid w:val="0084220E"/>
    <w:rsid w:val="0084244E"/>
    <w:rsid w:val="0084262B"/>
    <w:rsid w:val="008428C4"/>
    <w:rsid w:val="008429D4"/>
    <w:rsid w:val="00842F26"/>
    <w:rsid w:val="00843274"/>
    <w:rsid w:val="008441E5"/>
    <w:rsid w:val="0084439C"/>
    <w:rsid w:val="008445A4"/>
    <w:rsid w:val="0084469D"/>
    <w:rsid w:val="00845497"/>
    <w:rsid w:val="00846231"/>
    <w:rsid w:val="008462CF"/>
    <w:rsid w:val="008466F0"/>
    <w:rsid w:val="008467A4"/>
    <w:rsid w:val="00846B6C"/>
    <w:rsid w:val="00847025"/>
    <w:rsid w:val="00847C48"/>
    <w:rsid w:val="00847D90"/>
    <w:rsid w:val="00847D92"/>
    <w:rsid w:val="00850898"/>
    <w:rsid w:val="008510B7"/>
    <w:rsid w:val="00851150"/>
    <w:rsid w:val="00851DA9"/>
    <w:rsid w:val="0085272A"/>
    <w:rsid w:val="00852CDF"/>
    <w:rsid w:val="0085394A"/>
    <w:rsid w:val="00853C37"/>
    <w:rsid w:val="0085410A"/>
    <w:rsid w:val="008543B0"/>
    <w:rsid w:val="008547BB"/>
    <w:rsid w:val="00854CEA"/>
    <w:rsid w:val="00855A10"/>
    <w:rsid w:val="00856C3B"/>
    <w:rsid w:val="0085768E"/>
    <w:rsid w:val="008600AD"/>
    <w:rsid w:val="00860652"/>
    <w:rsid w:val="00860935"/>
    <w:rsid w:val="00861297"/>
    <w:rsid w:val="008614D6"/>
    <w:rsid w:val="008616F3"/>
    <w:rsid w:val="00861DD8"/>
    <w:rsid w:val="00862661"/>
    <w:rsid w:val="00862881"/>
    <w:rsid w:val="00862F3C"/>
    <w:rsid w:val="00863111"/>
    <w:rsid w:val="0086334C"/>
    <w:rsid w:val="00863368"/>
    <w:rsid w:val="0086364E"/>
    <w:rsid w:val="00863E6E"/>
    <w:rsid w:val="00864767"/>
    <w:rsid w:val="008661A6"/>
    <w:rsid w:val="0086766A"/>
    <w:rsid w:val="0086778D"/>
    <w:rsid w:val="00867CE7"/>
    <w:rsid w:val="00871205"/>
    <w:rsid w:val="0087143C"/>
    <w:rsid w:val="00872494"/>
    <w:rsid w:val="00872F39"/>
    <w:rsid w:val="00873360"/>
    <w:rsid w:val="0087344F"/>
    <w:rsid w:val="00873943"/>
    <w:rsid w:val="00873FBC"/>
    <w:rsid w:val="0087499E"/>
    <w:rsid w:val="00874C83"/>
    <w:rsid w:val="00874F0A"/>
    <w:rsid w:val="00876475"/>
    <w:rsid w:val="00876A04"/>
    <w:rsid w:val="00876C7A"/>
    <w:rsid w:val="00877391"/>
    <w:rsid w:val="008773B8"/>
    <w:rsid w:val="0087780B"/>
    <w:rsid w:val="00877906"/>
    <w:rsid w:val="00877C10"/>
    <w:rsid w:val="00877DBB"/>
    <w:rsid w:val="00877F4B"/>
    <w:rsid w:val="00880584"/>
    <w:rsid w:val="00880693"/>
    <w:rsid w:val="008807EE"/>
    <w:rsid w:val="008810CC"/>
    <w:rsid w:val="00881F0C"/>
    <w:rsid w:val="00882952"/>
    <w:rsid w:val="008832AA"/>
    <w:rsid w:val="00883A08"/>
    <w:rsid w:val="00883A48"/>
    <w:rsid w:val="0088427A"/>
    <w:rsid w:val="00884BF7"/>
    <w:rsid w:val="008857A4"/>
    <w:rsid w:val="0088597B"/>
    <w:rsid w:val="0088597E"/>
    <w:rsid w:val="00885AF0"/>
    <w:rsid w:val="00886063"/>
    <w:rsid w:val="0088618A"/>
    <w:rsid w:val="008879F0"/>
    <w:rsid w:val="008902E6"/>
    <w:rsid w:val="00890CC9"/>
    <w:rsid w:val="00891B66"/>
    <w:rsid w:val="00892097"/>
    <w:rsid w:val="00892CE4"/>
    <w:rsid w:val="0089327B"/>
    <w:rsid w:val="008932DF"/>
    <w:rsid w:val="00893ADC"/>
    <w:rsid w:val="00894262"/>
    <w:rsid w:val="00894D23"/>
    <w:rsid w:val="008950F4"/>
    <w:rsid w:val="008956E5"/>
    <w:rsid w:val="008957A9"/>
    <w:rsid w:val="008958E7"/>
    <w:rsid w:val="008959B0"/>
    <w:rsid w:val="00895D4A"/>
    <w:rsid w:val="008963B8"/>
    <w:rsid w:val="00896634"/>
    <w:rsid w:val="00897CDB"/>
    <w:rsid w:val="008A1FB1"/>
    <w:rsid w:val="008A27FA"/>
    <w:rsid w:val="008A486C"/>
    <w:rsid w:val="008A78C2"/>
    <w:rsid w:val="008A7B4F"/>
    <w:rsid w:val="008A7F3E"/>
    <w:rsid w:val="008B03C8"/>
    <w:rsid w:val="008B0AA9"/>
    <w:rsid w:val="008B0C0C"/>
    <w:rsid w:val="008B1055"/>
    <w:rsid w:val="008B12C3"/>
    <w:rsid w:val="008B1448"/>
    <w:rsid w:val="008B1A39"/>
    <w:rsid w:val="008B25FC"/>
    <w:rsid w:val="008B2A9A"/>
    <w:rsid w:val="008B379B"/>
    <w:rsid w:val="008B4212"/>
    <w:rsid w:val="008B43FA"/>
    <w:rsid w:val="008B459D"/>
    <w:rsid w:val="008B4CC1"/>
    <w:rsid w:val="008B529D"/>
    <w:rsid w:val="008B5C2C"/>
    <w:rsid w:val="008B5D49"/>
    <w:rsid w:val="008B5E6C"/>
    <w:rsid w:val="008B5F4A"/>
    <w:rsid w:val="008B6383"/>
    <w:rsid w:val="008B668C"/>
    <w:rsid w:val="008B6B81"/>
    <w:rsid w:val="008B6D2B"/>
    <w:rsid w:val="008B6F2B"/>
    <w:rsid w:val="008B70C6"/>
    <w:rsid w:val="008B739E"/>
    <w:rsid w:val="008C0734"/>
    <w:rsid w:val="008C0BED"/>
    <w:rsid w:val="008C0FFC"/>
    <w:rsid w:val="008C123A"/>
    <w:rsid w:val="008C1D29"/>
    <w:rsid w:val="008C215B"/>
    <w:rsid w:val="008C27D9"/>
    <w:rsid w:val="008C3069"/>
    <w:rsid w:val="008C310F"/>
    <w:rsid w:val="008C3ADB"/>
    <w:rsid w:val="008C4A33"/>
    <w:rsid w:val="008C5068"/>
    <w:rsid w:val="008C5591"/>
    <w:rsid w:val="008C5631"/>
    <w:rsid w:val="008C5857"/>
    <w:rsid w:val="008C5FC3"/>
    <w:rsid w:val="008C6461"/>
    <w:rsid w:val="008C6BD5"/>
    <w:rsid w:val="008C6D7D"/>
    <w:rsid w:val="008C7DE6"/>
    <w:rsid w:val="008C7F43"/>
    <w:rsid w:val="008D000C"/>
    <w:rsid w:val="008D030F"/>
    <w:rsid w:val="008D037B"/>
    <w:rsid w:val="008D05CA"/>
    <w:rsid w:val="008D0DBF"/>
    <w:rsid w:val="008D2200"/>
    <w:rsid w:val="008D243A"/>
    <w:rsid w:val="008D277B"/>
    <w:rsid w:val="008D2A56"/>
    <w:rsid w:val="008D3304"/>
    <w:rsid w:val="008D3811"/>
    <w:rsid w:val="008D3957"/>
    <w:rsid w:val="008D3F9C"/>
    <w:rsid w:val="008D43FF"/>
    <w:rsid w:val="008D4F3E"/>
    <w:rsid w:val="008D52C1"/>
    <w:rsid w:val="008D5456"/>
    <w:rsid w:val="008D56A8"/>
    <w:rsid w:val="008D5F8A"/>
    <w:rsid w:val="008D62CE"/>
    <w:rsid w:val="008D6426"/>
    <w:rsid w:val="008D6528"/>
    <w:rsid w:val="008D6B2C"/>
    <w:rsid w:val="008D6F3B"/>
    <w:rsid w:val="008D7D2B"/>
    <w:rsid w:val="008D7D45"/>
    <w:rsid w:val="008E0839"/>
    <w:rsid w:val="008E099A"/>
    <w:rsid w:val="008E0E18"/>
    <w:rsid w:val="008E1078"/>
    <w:rsid w:val="008E13E8"/>
    <w:rsid w:val="008E15CA"/>
    <w:rsid w:val="008E1E5B"/>
    <w:rsid w:val="008E2323"/>
    <w:rsid w:val="008E31E1"/>
    <w:rsid w:val="008E39A6"/>
    <w:rsid w:val="008E3C29"/>
    <w:rsid w:val="008E4006"/>
    <w:rsid w:val="008E492D"/>
    <w:rsid w:val="008E499F"/>
    <w:rsid w:val="008E4C65"/>
    <w:rsid w:val="008E5755"/>
    <w:rsid w:val="008E59F7"/>
    <w:rsid w:val="008E617C"/>
    <w:rsid w:val="008E64DB"/>
    <w:rsid w:val="008E6D91"/>
    <w:rsid w:val="008E720A"/>
    <w:rsid w:val="008E735C"/>
    <w:rsid w:val="008E7725"/>
    <w:rsid w:val="008F0038"/>
    <w:rsid w:val="008F05C5"/>
    <w:rsid w:val="008F05D3"/>
    <w:rsid w:val="008F0ABA"/>
    <w:rsid w:val="008F3B94"/>
    <w:rsid w:val="008F5002"/>
    <w:rsid w:val="008F52F5"/>
    <w:rsid w:val="008F561C"/>
    <w:rsid w:val="008F5A3A"/>
    <w:rsid w:val="008F60C4"/>
    <w:rsid w:val="008F60C6"/>
    <w:rsid w:val="008F6661"/>
    <w:rsid w:val="008F702F"/>
    <w:rsid w:val="008F71AE"/>
    <w:rsid w:val="008F7931"/>
    <w:rsid w:val="008F7AF7"/>
    <w:rsid w:val="008F7CF8"/>
    <w:rsid w:val="0090006E"/>
    <w:rsid w:val="00900389"/>
    <w:rsid w:val="009005AB"/>
    <w:rsid w:val="0090063B"/>
    <w:rsid w:val="009007C7"/>
    <w:rsid w:val="00901A26"/>
    <w:rsid w:val="00901DFE"/>
    <w:rsid w:val="00902340"/>
    <w:rsid w:val="00902883"/>
    <w:rsid w:val="00903566"/>
    <w:rsid w:val="00903687"/>
    <w:rsid w:val="00903B32"/>
    <w:rsid w:val="00903D1F"/>
    <w:rsid w:val="009048A1"/>
    <w:rsid w:val="00904B74"/>
    <w:rsid w:val="00904DF1"/>
    <w:rsid w:val="00905062"/>
    <w:rsid w:val="00905465"/>
    <w:rsid w:val="00905CCE"/>
    <w:rsid w:val="0090646D"/>
    <w:rsid w:val="0090690D"/>
    <w:rsid w:val="00906D7E"/>
    <w:rsid w:val="009073A6"/>
    <w:rsid w:val="0090740F"/>
    <w:rsid w:val="00907DD9"/>
    <w:rsid w:val="00910D31"/>
    <w:rsid w:val="00910DE9"/>
    <w:rsid w:val="00910E99"/>
    <w:rsid w:val="009115AB"/>
    <w:rsid w:val="00912336"/>
    <w:rsid w:val="009130AD"/>
    <w:rsid w:val="00914529"/>
    <w:rsid w:val="0091477E"/>
    <w:rsid w:val="00915121"/>
    <w:rsid w:val="009159E0"/>
    <w:rsid w:val="009162F9"/>
    <w:rsid w:val="009169FC"/>
    <w:rsid w:val="009172F6"/>
    <w:rsid w:val="009178D4"/>
    <w:rsid w:val="009208C4"/>
    <w:rsid w:val="0092156E"/>
    <w:rsid w:val="00921955"/>
    <w:rsid w:val="009219BB"/>
    <w:rsid w:val="00921A8A"/>
    <w:rsid w:val="00921AF1"/>
    <w:rsid w:val="00921D3E"/>
    <w:rsid w:val="009221A2"/>
    <w:rsid w:val="00922F59"/>
    <w:rsid w:val="00923016"/>
    <w:rsid w:val="0092313D"/>
    <w:rsid w:val="00923549"/>
    <w:rsid w:val="009238E1"/>
    <w:rsid w:val="00923E62"/>
    <w:rsid w:val="00923F4A"/>
    <w:rsid w:val="00924A10"/>
    <w:rsid w:val="00925506"/>
    <w:rsid w:val="0092644A"/>
    <w:rsid w:val="009266F7"/>
    <w:rsid w:val="00926785"/>
    <w:rsid w:val="0092697B"/>
    <w:rsid w:val="00927505"/>
    <w:rsid w:val="00927768"/>
    <w:rsid w:val="009307CE"/>
    <w:rsid w:val="00930869"/>
    <w:rsid w:val="0093235E"/>
    <w:rsid w:val="00933424"/>
    <w:rsid w:val="009339D8"/>
    <w:rsid w:val="00933BA7"/>
    <w:rsid w:val="00934A4E"/>
    <w:rsid w:val="00934EFC"/>
    <w:rsid w:val="00934F43"/>
    <w:rsid w:val="00935B74"/>
    <w:rsid w:val="00935D07"/>
    <w:rsid w:val="00936495"/>
    <w:rsid w:val="00936A53"/>
    <w:rsid w:val="00937703"/>
    <w:rsid w:val="0093771A"/>
    <w:rsid w:val="009403D9"/>
    <w:rsid w:val="009417ED"/>
    <w:rsid w:val="00941980"/>
    <w:rsid w:val="00942873"/>
    <w:rsid w:val="00942C02"/>
    <w:rsid w:val="009433D5"/>
    <w:rsid w:val="009435A4"/>
    <w:rsid w:val="00943EFD"/>
    <w:rsid w:val="00943FEE"/>
    <w:rsid w:val="00944E6B"/>
    <w:rsid w:val="00945033"/>
    <w:rsid w:val="009453E3"/>
    <w:rsid w:val="00945439"/>
    <w:rsid w:val="00946013"/>
    <w:rsid w:val="0094605E"/>
    <w:rsid w:val="00946AD7"/>
    <w:rsid w:val="00946B38"/>
    <w:rsid w:val="00946B5F"/>
    <w:rsid w:val="00946DA5"/>
    <w:rsid w:val="009479F5"/>
    <w:rsid w:val="00951AAD"/>
    <w:rsid w:val="0095234A"/>
    <w:rsid w:val="00952653"/>
    <w:rsid w:val="00952CA4"/>
    <w:rsid w:val="00952CEA"/>
    <w:rsid w:val="00953871"/>
    <w:rsid w:val="00953ABE"/>
    <w:rsid w:val="00954526"/>
    <w:rsid w:val="00954968"/>
    <w:rsid w:val="00954C94"/>
    <w:rsid w:val="0095512A"/>
    <w:rsid w:val="0095538D"/>
    <w:rsid w:val="00955544"/>
    <w:rsid w:val="009555E4"/>
    <w:rsid w:val="00955BFA"/>
    <w:rsid w:val="00956215"/>
    <w:rsid w:val="0095653B"/>
    <w:rsid w:val="009570F7"/>
    <w:rsid w:val="00960503"/>
    <w:rsid w:val="009608AF"/>
    <w:rsid w:val="00960B4B"/>
    <w:rsid w:val="00960D4A"/>
    <w:rsid w:val="00960DFB"/>
    <w:rsid w:val="00961A30"/>
    <w:rsid w:val="00961C03"/>
    <w:rsid w:val="00962005"/>
    <w:rsid w:val="00962098"/>
    <w:rsid w:val="0096270E"/>
    <w:rsid w:val="00962925"/>
    <w:rsid w:val="009632AE"/>
    <w:rsid w:val="00963ABA"/>
    <w:rsid w:val="00963C82"/>
    <w:rsid w:val="00963D25"/>
    <w:rsid w:val="00964260"/>
    <w:rsid w:val="0096452A"/>
    <w:rsid w:val="0096467E"/>
    <w:rsid w:val="009649F0"/>
    <w:rsid w:val="009653DA"/>
    <w:rsid w:val="00965666"/>
    <w:rsid w:val="00965850"/>
    <w:rsid w:val="00966761"/>
    <w:rsid w:val="00966C88"/>
    <w:rsid w:val="00967B33"/>
    <w:rsid w:val="00970733"/>
    <w:rsid w:val="00970B9B"/>
    <w:rsid w:val="00970DBF"/>
    <w:rsid w:val="00971677"/>
    <w:rsid w:val="009719EA"/>
    <w:rsid w:val="00971E11"/>
    <w:rsid w:val="00971EF8"/>
    <w:rsid w:val="009726FC"/>
    <w:rsid w:val="00972889"/>
    <w:rsid w:val="0097338A"/>
    <w:rsid w:val="00973602"/>
    <w:rsid w:val="0097378B"/>
    <w:rsid w:val="009737AF"/>
    <w:rsid w:val="009738D9"/>
    <w:rsid w:val="00974925"/>
    <w:rsid w:val="0097498A"/>
    <w:rsid w:val="00974A03"/>
    <w:rsid w:val="00974ABC"/>
    <w:rsid w:val="00974D26"/>
    <w:rsid w:val="009751BE"/>
    <w:rsid w:val="00975BA1"/>
    <w:rsid w:val="00976D0C"/>
    <w:rsid w:val="00977032"/>
    <w:rsid w:val="009770D9"/>
    <w:rsid w:val="00977FE0"/>
    <w:rsid w:val="009804B3"/>
    <w:rsid w:val="00980759"/>
    <w:rsid w:val="009807B2"/>
    <w:rsid w:val="00980DBB"/>
    <w:rsid w:val="00981378"/>
    <w:rsid w:val="00982558"/>
    <w:rsid w:val="0098415F"/>
    <w:rsid w:val="0098445B"/>
    <w:rsid w:val="00984653"/>
    <w:rsid w:val="009846EB"/>
    <w:rsid w:val="00984A8A"/>
    <w:rsid w:val="009851A1"/>
    <w:rsid w:val="00985475"/>
    <w:rsid w:val="00985844"/>
    <w:rsid w:val="00985876"/>
    <w:rsid w:val="00985EDD"/>
    <w:rsid w:val="00986714"/>
    <w:rsid w:val="009869D2"/>
    <w:rsid w:val="00986BA1"/>
    <w:rsid w:val="00986C85"/>
    <w:rsid w:val="00986D6A"/>
    <w:rsid w:val="00986D75"/>
    <w:rsid w:val="009871AD"/>
    <w:rsid w:val="0098782B"/>
    <w:rsid w:val="00987946"/>
    <w:rsid w:val="0099010B"/>
    <w:rsid w:val="00990FD8"/>
    <w:rsid w:val="009912A8"/>
    <w:rsid w:val="0099227C"/>
    <w:rsid w:val="009927F6"/>
    <w:rsid w:val="00993174"/>
    <w:rsid w:val="0099324A"/>
    <w:rsid w:val="009937CE"/>
    <w:rsid w:val="00993A63"/>
    <w:rsid w:val="00994CB7"/>
    <w:rsid w:val="0099500B"/>
    <w:rsid w:val="00995A1B"/>
    <w:rsid w:val="009967FE"/>
    <w:rsid w:val="00996831"/>
    <w:rsid w:val="009976E0"/>
    <w:rsid w:val="009A0DBA"/>
    <w:rsid w:val="009A2615"/>
    <w:rsid w:val="009A290E"/>
    <w:rsid w:val="009A2FBA"/>
    <w:rsid w:val="009A32A6"/>
    <w:rsid w:val="009A38C0"/>
    <w:rsid w:val="009A3ADA"/>
    <w:rsid w:val="009A3B22"/>
    <w:rsid w:val="009A48B9"/>
    <w:rsid w:val="009A4A55"/>
    <w:rsid w:val="009A5C58"/>
    <w:rsid w:val="009A6012"/>
    <w:rsid w:val="009A6C78"/>
    <w:rsid w:val="009A7288"/>
    <w:rsid w:val="009A73E7"/>
    <w:rsid w:val="009A744B"/>
    <w:rsid w:val="009A7A89"/>
    <w:rsid w:val="009B2CF6"/>
    <w:rsid w:val="009B2D1A"/>
    <w:rsid w:val="009B2F63"/>
    <w:rsid w:val="009B31A1"/>
    <w:rsid w:val="009B31A2"/>
    <w:rsid w:val="009B31C5"/>
    <w:rsid w:val="009B3CF6"/>
    <w:rsid w:val="009B3F26"/>
    <w:rsid w:val="009B40BC"/>
    <w:rsid w:val="009B4949"/>
    <w:rsid w:val="009B4CAF"/>
    <w:rsid w:val="009B519C"/>
    <w:rsid w:val="009B5CF4"/>
    <w:rsid w:val="009B5D92"/>
    <w:rsid w:val="009B6DC7"/>
    <w:rsid w:val="009C0621"/>
    <w:rsid w:val="009C0672"/>
    <w:rsid w:val="009C08F5"/>
    <w:rsid w:val="009C0C61"/>
    <w:rsid w:val="009C0C7F"/>
    <w:rsid w:val="009C19B9"/>
    <w:rsid w:val="009C19ED"/>
    <w:rsid w:val="009C2921"/>
    <w:rsid w:val="009C2B83"/>
    <w:rsid w:val="009C3101"/>
    <w:rsid w:val="009C4039"/>
    <w:rsid w:val="009C5026"/>
    <w:rsid w:val="009C57B3"/>
    <w:rsid w:val="009C5C32"/>
    <w:rsid w:val="009C5F6A"/>
    <w:rsid w:val="009C6022"/>
    <w:rsid w:val="009C6603"/>
    <w:rsid w:val="009C690F"/>
    <w:rsid w:val="009C6CD7"/>
    <w:rsid w:val="009C7198"/>
    <w:rsid w:val="009C75B9"/>
    <w:rsid w:val="009C774E"/>
    <w:rsid w:val="009D01A4"/>
    <w:rsid w:val="009D051A"/>
    <w:rsid w:val="009D0C49"/>
    <w:rsid w:val="009D2750"/>
    <w:rsid w:val="009D2CBB"/>
    <w:rsid w:val="009D2E4B"/>
    <w:rsid w:val="009D3159"/>
    <w:rsid w:val="009D3C67"/>
    <w:rsid w:val="009D4FB9"/>
    <w:rsid w:val="009D5028"/>
    <w:rsid w:val="009D52E2"/>
    <w:rsid w:val="009D5471"/>
    <w:rsid w:val="009D5EDB"/>
    <w:rsid w:val="009D6278"/>
    <w:rsid w:val="009D68C9"/>
    <w:rsid w:val="009D7A7E"/>
    <w:rsid w:val="009D7C6A"/>
    <w:rsid w:val="009D7F93"/>
    <w:rsid w:val="009D7FF3"/>
    <w:rsid w:val="009E0153"/>
    <w:rsid w:val="009E0169"/>
    <w:rsid w:val="009E05B7"/>
    <w:rsid w:val="009E0947"/>
    <w:rsid w:val="009E0CEA"/>
    <w:rsid w:val="009E0EE0"/>
    <w:rsid w:val="009E14C1"/>
    <w:rsid w:val="009E14DA"/>
    <w:rsid w:val="009E1568"/>
    <w:rsid w:val="009E2537"/>
    <w:rsid w:val="009E25D6"/>
    <w:rsid w:val="009E26FE"/>
    <w:rsid w:val="009E3888"/>
    <w:rsid w:val="009E44B8"/>
    <w:rsid w:val="009E4906"/>
    <w:rsid w:val="009E496A"/>
    <w:rsid w:val="009E4C7F"/>
    <w:rsid w:val="009E4D08"/>
    <w:rsid w:val="009E5804"/>
    <w:rsid w:val="009E5811"/>
    <w:rsid w:val="009E59FA"/>
    <w:rsid w:val="009E5E14"/>
    <w:rsid w:val="009E5E56"/>
    <w:rsid w:val="009E704B"/>
    <w:rsid w:val="009E718C"/>
    <w:rsid w:val="009E7622"/>
    <w:rsid w:val="009E77A3"/>
    <w:rsid w:val="009E7FEB"/>
    <w:rsid w:val="009F14EB"/>
    <w:rsid w:val="009F15C1"/>
    <w:rsid w:val="009F184B"/>
    <w:rsid w:val="009F1BB1"/>
    <w:rsid w:val="009F1CB3"/>
    <w:rsid w:val="009F25EE"/>
    <w:rsid w:val="009F29BE"/>
    <w:rsid w:val="009F2E6D"/>
    <w:rsid w:val="009F2F3E"/>
    <w:rsid w:val="009F3093"/>
    <w:rsid w:val="009F3726"/>
    <w:rsid w:val="009F4348"/>
    <w:rsid w:val="009F44CD"/>
    <w:rsid w:val="009F52BF"/>
    <w:rsid w:val="009F5619"/>
    <w:rsid w:val="009F6A2B"/>
    <w:rsid w:val="009F6AB6"/>
    <w:rsid w:val="009F75D0"/>
    <w:rsid w:val="009F7B68"/>
    <w:rsid w:val="00A00408"/>
    <w:rsid w:val="00A004E1"/>
    <w:rsid w:val="00A00AE9"/>
    <w:rsid w:val="00A00E68"/>
    <w:rsid w:val="00A00EE8"/>
    <w:rsid w:val="00A01319"/>
    <w:rsid w:val="00A01D7D"/>
    <w:rsid w:val="00A02A49"/>
    <w:rsid w:val="00A02F5D"/>
    <w:rsid w:val="00A03698"/>
    <w:rsid w:val="00A03A96"/>
    <w:rsid w:val="00A03F15"/>
    <w:rsid w:val="00A0404B"/>
    <w:rsid w:val="00A04EC0"/>
    <w:rsid w:val="00A0578F"/>
    <w:rsid w:val="00A07229"/>
    <w:rsid w:val="00A1065A"/>
    <w:rsid w:val="00A10AF4"/>
    <w:rsid w:val="00A10C53"/>
    <w:rsid w:val="00A10D0A"/>
    <w:rsid w:val="00A114A7"/>
    <w:rsid w:val="00A11562"/>
    <w:rsid w:val="00A11869"/>
    <w:rsid w:val="00A119B7"/>
    <w:rsid w:val="00A128E4"/>
    <w:rsid w:val="00A12C87"/>
    <w:rsid w:val="00A131C0"/>
    <w:rsid w:val="00A1348A"/>
    <w:rsid w:val="00A136D9"/>
    <w:rsid w:val="00A14F8C"/>
    <w:rsid w:val="00A158B3"/>
    <w:rsid w:val="00A15A05"/>
    <w:rsid w:val="00A15D80"/>
    <w:rsid w:val="00A15EF9"/>
    <w:rsid w:val="00A16077"/>
    <w:rsid w:val="00A163D9"/>
    <w:rsid w:val="00A17062"/>
    <w:rsid w:val="00A17099"/>
    <w:rsid w:val="00A1774D"/>
    <w:rsid w:val="00A17EA5"/>
    <w:rsid w:val="00A211A9"/>
    <w:rsid w:val="00A21ECB"/>
    <w:rsid w:val="00A21F56"/>
    <w:rsid w:val="00A22099"/>
    <w:rsid w:val="00A224C5"/>
    <w:rsid w:val="00A22AAE"/>
    <w:rsid w:val="00A23A8B"/>
    <w:rsid w:val="00A24ABB"/>
    <w:rsid w:val="00A24C55"/>
    <w:rsid w:val="00A24E46"/>
    <w:rsid w:val="00A252B7"/>
    <w:rsid w:val="00A2559D"/>
    <w:rsid w:val="00A25A08"/>
    <w:rsid w:val="00A25DDB"/>
    <w:rsid w:val="00A25E18"/>
    <w:rsid w:val="00A26004"/>
    <w:rsid w:val="00A26118"/>
    <w:rsid w:val="00A26933"/>
    <w:rsid w:val="00A26D88"/>
    <w:rsid w:val="00A26F78"/>
    <w:rsid w:val="00A27D5F"/>
    <w:rsid w:val="00A27EBF"/>
    <w:rsid w:val="00A30409"/>
    <w:rsid w:val="00A30651"/>
    <w:rsid w:val="00A3067C"/>
    <w:rsid w:val="00A306DA"/>
    <w:rsid w:val="00A30B94"/>
    <w:rsid w:val="00A338BD"/>
    <w:rsid w:val="00A33B33"/>
    <w:rsid w:val="00A347FD"/>
    <w:rsid w:val="00A35264"/>
    <w:rsid w:val="00A36095"/>
    <w:rsid w:val="00A361C8"/>
    <w:rsid w:val="00A366D4"/>
    <w:rsid w:val="00A36C9B"/>
    <w:rsid w:val="00A37374"/>
    <w:rsid w:val="00A377BC"/>
    <w:rsid w:val="00A37C70"/>
    <w:rsid w:val="00A37DD9"/>
    <w:rsid w:val="00A40DF6"/>
    <w:rsid w:val="00A40ED6"/>
    <w:rsid w:val="00A41F86"/>
    <w:rsid w:val="00A42883"/>
    <w:rsid w:val="00A42A70"/>
    <w:rsid w:val="00A42C95"/>
    <w:rsid w:val="00A4340C"/>
    <w:rsid w:val="00A43A35"/>
    <w:rsid w:val="00A445FF"/>
    <w:rsid w:val="00A44D85"/>
    <w:rsid w:val="00A451B2"/>
    <w:rsid w:val="00A4530B"/>
    <w:rsid w:val="00A454D9"/>
    <w:rsid w:val="00A455DF"/>
    <w:rsid w:val="00A45A6F"/>
    <w:rsid w:val="00A45B41"/>
    <w:rsid w:val="00A45FEA"/>
    <w:rsid w:val="00A46246"/>
    <w:rsid w:val="00A46ABA"/>
    <w:rsid w:val="00A470AB"/>
    <w:rsid w:val="00A47567"/>
    <w:rsid w:val="00A4776F"/>
    <w:rsid w:val="00A508C1"/>
    <w:rsid w:val="00A50FD1"/>
    <w:rsid w:val="00A51B6A"/>
    <w:rsid w:val="00A51FE8"/>
    <w:rsid w:val="00A522C9"/>
    <w:rsid w:val="00A529E9"/>
    <w:rsid w:val="00A52F2C"/>
    <w:rsid w:val="00A5354C"/>
    <w:rsid w:val="00A53C6E"/>
    <w:rsid w:val="00A54050"/>
    <w:rsid w:val="00A54138"/>
    <w:rsid w:val="00A54310"/>
    <w:rsid w:val="00A54F48"/>
    <w:rsid w:val="00A5526B"/>
    <w:rsid w:val="00A554FF"/>
    <w:rsid w:val="00A55BBA"/>
    <w:rsid w:val="00A56521"/>
    <w:rsid w:val="00A56B77"/>
    <w:rsid w:val="00A6064F"/>
    <w:rsid w:val="00A60D1E"/>
    <w:rsid w:val="00A6149F"/>
    <w:rsid w:val="00A6193A"/>
    <w:rsid w:val="00A61BBE"/>
    <w:rsid w:val="00A61E23"/>
    <w:rsid w:val="00A621E6"/>
    <w:rsid w:val="00A62E54"/>
    <w:rsid w:val="00A630BE"/>
    <w:rsid w:val="00A63366"/>
    <w:rsid w:val="00A63752"/>
    <w:rsid w:val="00A6423A"/>
    <w:rsid w:val="00A64A75"/>
    <w:rsid w:val="00A65354"/>
    <w:rsid w:val="00A66628"/>
    <w:rsid w:val="00A66FC8"/>
    <w:rsid w:val="00A67467"/>
    <w:rsid w:val="00A67973"/>
    <w:rsid w:val="00A7014F"/>
    <w:rsid w:val="00A703DF"/>
    <w:rsid w:val="00A703E6"/>
    <w:rsid w:val="00A70922"/>
    <w:rsid w:val="00A71B75"/>
    <w:rsid w:val="00A722FC"/>
    <w:rsid w:val="00A7246C"/>
    <w:rsid w:val="00A72CFE"/>
    <w:rsid w:val="00A734B7"/>
    <w:rsid w:val="00A73CE9"/>
    <w:rsid w:val="00A74A44"/>
    <w:rsid w:val="00A752C2"/>
    <w:rsid w:val="00A75C29"/>
    <w:rsid w:val="00A77238"/>
    <w:rsid w:val="00A77989"/>
    <w:rsid w:val="00A803B4"/>
    <w:rsid w:val="00A80436"/>
    <w:rsid w:val="00A8255E"/>
    <w:rsid w:val="00A82BB2"/>
    <w:rsid w:val="00A83616"/>
    <w:rsid w:val="00A83926"/>
    <w:rsid w:val="00A83A2D"/>
    <w:rsid w:val="00A83CA6"/>
    <w:rsid w:val="00A846AE"/>
    <w:rsid w:val="00A850BF"/>
    <w:rsid w:val="00A852DC"/>
    <w:rsid w:val="00A855D3"/>
    <w:rsid w:val="00A857C8"/>
    <w:rsid w:val="00A85A4C"/>
    <w:rsid w:val="00A8609A"/>
    <w:rsid w:val="00A862FD"/>
    <w:rsid w:val="00A86689"/>
    <w:rsid w:val="00A869A0"/>
    <w:rsid w:val="00A87CC6"/>
    <w:rsid w:val="00A900D1"/>
    <w:rsid w:val="00A90E33"/>
    <w:rsid w:val="00A92B99"/>
    <w:rsid w:val="00A92C93"/>
    <w:rsid w:val="00A935F8"/>
    <w:rsid w:val="00A93988"/>
    <w:rsid w:val="00A93A0F"/>
    <w:rsid w:val="00A93C0B"/>
    <w:rsid w:val="00A94A46"/>
    <w:rsid w:val="00A94C7E"/>
    <w:rsid w:val="00A9513F"/>
    <w:rsid w:val="00A957FB"/>
    <w:rsid w:val="00A9582F"/>
    <w:rsid w:val="00A9623C"/>
    <w:rsid w:val="00A96907"/>
    <w:rsid w:val="00A96C3D"/>
    <w:rsid w:val="00A96C94"/>
    <w:rsid w:val="00A97124"/>
    <w:rsid w:val="00A977AA"/>
    <w:rsid w:val="00A97A08"/>
    <w:rsid w:val="00A97B00"/>
    <w:rsid w:val="00AA0012"/>
    <w:rsid w:val="00AA14BA"/>
    <w:rsid w:val="00AA224D"/>
    <w:rsid w:val="00AA2B5E"/>
    <w:rsid w:val="00AA30B1"/>
    <w:rsid w:val="00AA36F5"/>
    <w:rsid w:val="00AA44B4"/>
    <w:rsid w:val="00AA49A3"/>
    <w:rsid w:val="00AA5BFC"/>
    <w:rsid w:val="00AA7077"/>
    <w:rsid w:val="00AA751F"/>
    <w:rsid w:val="00AB0008"/>
    <w:rsid w:val="00AB08F3"/>
    <w:rsid w:val="00AB09DD"/>
    <w:rsid w:val="00AB0EE3"/>
    <w:rsid w:val="00AB1151"/>
    <w:rsid w:val="00AB1629"/>
    <w:rsid w:val="00AB2DD7"/>
    <w:rsid w:val="00AB3752"/>
    <w:rsid w:val="00AB3918"/>
    <w:rsid w:val="00AB3A13"/>
    <w:rsid w:val="00AB441D"/>
    <w:rsid w:val="00AB44A2"/>
    <w:rsid w:val="00AB458A"/>
    <w:rsid w:val="00AB4A85"/>
    <w:rsid w:val="00AB4AA3"/>
    <w:rsid w:val="00AB54DA"/>
    <w:rsid w:val="00AB5839"/>
    <w:rsid w:val="00AB58B1"/>
    <w:rsid w:val="00AB5A9B"/>
    <w:rsid w:val="00AB63EE"/>
    <w:rsid w:val="00AB6AAE"/>
    <w:rsid w:val="00AB6D7E"/>
    <w:rsid w:val="00AC0510"/>
    <w:rsid w:val="00AC065B"/>
    <w:rsid w:val="00AC078F"/>
    <w:rsid w:val="00AC08C8"/>
    <w:rsid w:val="00AC0B89"/>
    <w:rsid w:val="00AC12AC"/>
    <w:rsid w:val="00AC12BE"/>
    <w:rsid w:val="00AC134D"/>
    <w:rsid w:val="00AC1E0E"/>
    <w:rsid w:val="00AC2857"/>
    <w:rsid w:val="00AC2DF2"/>
    <w:rsid w:val="00AC31CC"/>
    <w:rsid w:val="00AC3F19"/>
    <w:rsid w:val="00AC42AA"/>
    <w:rsid w:val="00AC4771"/>
    <w:rsid w:val="00AC4D87"/>
    <w:rsid w:val="00AC5F72"/>
    <w:rsid w:val="00AC61D2"/>
    <w:rsid w:val="00AC6595"/>
    <w:rsid w:val="00AC6BD7"/>
    <w:rsid w:val="00AC6CA9"/>
    <w:rsid w:val="00AC6EE1"/>
    <w:rsid w:val="00AC7221"/>
    <w:rsid w:val="00AC7EAC"/>
    <w:rsid w:val="00AD00FC"/>
    <w:rsid w:val="00AD0128"/>
    <w:rsid w:val="00AD0251"/>
    <w:rsid w:val="00AD1432"/>
    <w:rsid w:val="00AD154B"/>
    <w:rsid w:val="00AD2172"/>
    <w:rsid w:val="00AD2391"/>
    <w:rsid w:val="00AD2500"/>
    <w:rsid w:val="00AD32ED"/>
    <w:rsid w:val="00AD344E"/>
    <w:rsid w:val="00AD38E4"/>
    <w:rsid w:val="00AD3B25"/>
    <w:rsid w:val="00AD3B86"/>
    <w:rsid w:val="00AD440A"/>
    <w:rsid w:val="00AD45EE"/>
    <w:rsid w:val="00AD4E3D"/>
    <w:rsid w:val="00AD4E4D"/>
    <w:rsid w:val="00AD50C2"/>
    <w:rsid w:val="00AD5983"/>
    <w:rsid w:val="00AD5B88"/>
    <w:rsid w:val="00AD633D"/>
    <w:rsid w:val="00AD6EF7"/>
    <w:rsid w:val="00AD6EF9"/>
    <w:rsid w:val="00AD6FE8"/>
    <w:rsid w:val="00AD79C0"/>
    <w:rsid w:val="00AD7D12"/>
    <w:rsid w:val="00AE0462"/>
    <w:rsid w:val="00AE08DF"/>
    <w:rsid w:val="00AE0A4A"/>
    <w:rsid w:val="00AE0DB3"/>
    <w:rsid w:val="00AE12E5"/>
    <w:rsid w:val="00AE1CBF"/>
    <w:rsid w:val="00AE225D"/>
    <w:rsid w:val="00AE290C"/>
    <w:rsid w:val="00AE2C5C"/>
    <w:rsid w:val="00AE2F9A"/>
    <w:rsid w:val="00AE37EB"/>
    <w:rsid w:val="00AE38FE"/>
    <w:rsid w:val="00AE43DA"/>
    <w:rsid w:val="00AE477D"/>
    <w:rsid w:val="00AE490E"/>
    <w:rsid w:val="00AE49E7"/>
    <w:rsid w:val="00AE4A6D"/>
    <w:rsid w:val="00AE4C7A"/>
    <w:rsid w:val="00AE4D01"/>
    <w:rsid w:val="00AE5A05"/>
    <w:rsid w:val="00AE5FC8"/>
    <w:rsid w:val="00AE6E3B"/>
    <w:rsid w:val="00AE729F"/>
    <w:rsid w:val="00AE73FA"/>
    <w:rsid w:val="00AE76BF"/>
    <w:rsid w:val="00AE77C0"/>
    <w:rsid w:val="00AE7DD9"/>
    <w:rsid w:val="00AF072A"/>
    <w:rsid w:val="00AF0910"/>
    <w:rsid w:val="00AF13D8"/>
    <w:rsid w:val="00AF18C8"/>
    <w:rsid w:val="00AF214F"/>
    <w:rsid w:val="00AF386C"/>
    <w:rsid w:val="00AF3B8E"/>
    <w:rsid w:val="00AF42E5"/>
    <w:rsid w:val="00AF4547"/>
    <w:rsid w:val="00AF46C3"/>
    <w:rsid w:val="00AF48B0"/>
    <w:rsid w:val="00AF639C"/>
    <w:rsid w:val="00AF72F6"/>
    <w:rsid w:val="00AF7795"/>
    <w:rsid w:val="00AF7E00"/>
    <w:rsid w:val="00B0041F"/>
    <w:rsid w:val="00B00E61"/>
    <w:rsid w:val="00B013A4"/>
    <w:rsid w:val="00B01AF2"/>
    <w:rsid w:val="00B01B35"/>
    <w:rsid w:val="00B0259B"/>
    <w:rsid w:val="00B02D11"/>
    <w:rsid w:val="00B031B2"/>
    <w:rsid w:val="00B0363E"/>
    <w:rsid w:val="00B03AEE"/>
    <w:rsid w:val="00B03C9D"/>
    <w:rsid w:val="00B03DCA"/>
    <w:rsid w:val="00B0478E"/>
    <w:rsid w:val="00B0487C"/>
    <w:rsid w:val="00B04A84"/>
    <w:rsid w:val="00B04F66"/>
    <w:rsid w:val="00B051B3"/>
    <w:rsid w:val="00B052A6"/>
    <w:rsid w:val="00B05370"/>
    <w:rsid w:val="00B05706"/>
    <w:rsid w:val="00B05CCA"/>
    <w:rsid w:val="00B05F37"/>
    <w:rsid w:val="00B061DE"/>
    <w:rsid w:val="00B0635B"/>
    <w:rsid w:val="00B07169"/>
    <w:rsid w:val="00B100E0"/>
    <w:rsid w:val="00B1090C"/>
    <w:rsid w:val="00B110CC"/>
    <w:rsid w:val="00B115CA"/>
    <w:rsid w:val="00B116C1"/>
    <w:rsid w:val="00B11832"/>
    <w:rsid w:val="00B118A3"/>
    <w:rsid w:val="00B11C18"/>
    <w:rsid w:val="00B11CDE"/>
    <w:rsid w:val="00B1246D"/>
    <w:rsid w:val="00B12A78"/>
    <w:rsid w:val="00B12DCF"/>
    <w:rsid w:val="00B13420"/>
    <w:rsid w:val="00B137B4"/>
    <w:rsid w:val="00B14471"/>
    <w:rsid w:val="00B14589"/>
    <w:rsid w:val="00B14813"/>
    <w:rsid w:val="00B15409"/>
    <w:rsid w:val="00B15C80"/>
    <w:rsid w:val="00B16069"/>
    <w:rsid w:val="00B1649B"/>
    <w:rsid w:val="00B16750"/>
    <w:rsid w:val="00B1751D"/>
    <w:rsid w:val="00B17C3E"/>
    <w:rsid w:val="00B17F2F"/>
    <w:rsid w:val="00B20100"/>
    <w:rsid w:val="00B20E1C"/>
    <w:rsid w:val="00B21A1C"/>
    <w:rsid w:val="00B21D9E"/>
    <w:rsid w:val="00B21E43"/>
    <w:rsid w:val="00B21E88"/>
    <w:rsid w:val="00B21F67"/>
    <w:rsid w:val="00B21F6A"/>
    <w:rsid w:val="00B22641"/>
    <w:rsid w:val="00B22AA8"/>
    <w:rsid w:val="00B23174"/>
    <w:rsid w:val="00B239A8"/>
    <w:rsid w:val="00B243E6"/>
    <w:rsid w:val="00B2654D"/>
    <w:rsid w:val="00B26DB0"/>
    <w:rsid w:val="00B26EBD"/>
    <w:rsid w:val="00B27102"/>
    <w:rsid w:val="00B279EA"/>
    <w:rsid w:val="00B27E20"/>
    <w:rsid w:val="00B31162"/>
    <w:rsid w:val="00B31428"/>
    <w:rsid w:val="00B31A12"/>
    <w:rsid w:val="00B31D64"/>
    <w:rsid w:val="00B32856"/>
    <w:rsid w:val="00B32E22"/>
    <w:rsid w:val="00B33137"/>
    <w:rsid w:val="00B33236"/>
    <w:rsid w:val="00B33792"/>
    <w:rsid w:val="00B33C9C"/>
    <w:rsid w:val="00B3542F"/>
    <w:rsid w:val="00B356E0"/>
    <w:rsid w:val="00B359E6"/>
    <w:rsid w:val="00B35B23"/>
    <w:rsid w:val="00B3651C"/>
    <w:rsid w:val="00B36C86"/>
    <w:rsid w:val="00B36F1D"/>
    <w:rsid w:val="00B37350"/>
    <w:rsid w:val="00B37838"/>
    <w:rsid w:val="00B404D7"/>
    <w:rsid w:val="00B407E6"/>
    <w:rsid w:val="00B42739"/>
    <w:rsid w:val="00B42EC5"/>
    <w:rsid w:val="00B43437"/>
    <w:rsid w:val="00B4349F"/>
    <w:rsid w:val="00B43638"/>
    <w:rsid w:val="00B440C3"/>
    <w:rsid w:val="00B442C4"/>
    <w:rsid w:val="00B449E3"/>
    <w:rsid w:val="00B44C77"/>
    <w:rsid w:val="00B45326"/>
    <w:rsid w:val="00B45BAC"/>
    <w:rsid w:val="00B47490"/>
    <w:rsid w:val="00B47952"/>
    <w:rsid w:val="00B50611"/>
    <w:rsid w:val="00B50EB7"/>
    <w:rsid w:val="00B5162A"/>
    <w:rsid w:val="00B518DC"/>
    <w:rsid w:val="00B52440"/>
    <w:rsid w:val="00B525E3"/>
    <w:rsid w:val="00B5359B"/>
    <w:rsid w:val="00B541DA"/>
    <w:rsid w:val="00B54589"/>
    <w:rsid w:val="00B546A7"/>
    <w:rsid w:val="00B546B1"/>
    <w:rsid w:val="00B550F2"/>
    <w:rsid w:val="00B5554A"/>
    <w:rsid w:val="00B563C5"/>
    <w:rsid w:val="00B573EB"/>
    <w:rsid w:val="00B57E07"/>
    <w:rsid w:val="00B600B3"/>
    <w:rsid w:val="00B60586"/>
    <w:rsid w:val="00B605B0"/>
    <w:rsid w:val="00B60F65"/>
    <w:rsid w:val="00B61E5C"/>
    <w:rsid w:val="00B61EDE"/>
    <w:rsid w:val="00B620E3"/>
    <w:rsid w:val="00B62344"/>
    <w:rsid w:val="00B64E78"/>
    <w:rsid w:val="00B65417"/>
    <w:rsid w:val="00B65941"/>
    <w:rsid w:val="00B65C51"/>
    <w:rsid w:val="00B67069"/>
    <w:rsid w:val="00B670B4"/>
    <w:rsid w:val="00B67354"/>
    <w:rsid w:val="00B67686"/>
    <w:rsid w:val="00B67D19"/>
    <w:rsid w:val="00B700AD"/>
    <w:rsid w:val="00B71466"/>
    <w:rsid w:val="00B71B67"/>
    <w:rsid w:val="00B72E76"/>
    <w:rsid w:val="00B72EAD"/>
    <w:rsid w:val="00B7301C"/>
    <w:rsid w:val="00B734A1"/>
    <w:rsid w:val="00B74231"/>
    <w:rsid w:val="00B743E5"/>
    <w:rsid w:val="00B7595A"/>
    <w:rsid w:val="00B75D53"/>
    <w:rsid w:val="00B76E1A"/>
    <w:rsid w:val="00B77054"/>
    <w:rsid w:val="00B77EFE"/>
    <w:rsid w:val="00B77F09"/>
    <w:rsid w:val="00B80720"/>
    <w:rsid w:val="00B80F4A"/>
    <w:rsid w:val="00B8104E"/>
    <w:rsid w:val="00B81A4F"/>
    <w:rsid w:val="00B822A4"/>
    <w:rsid w:val="00B82327"/>
    <w:rsid w:val="00B826C4"/>
    <w:rsid w:val="00B82C37"/>
    <w:rsid w:val="00B83B22"/>
    <w:rsid w:val="00B84029"/>
    <w:rsid w:val="00B844B0"/>
    <w:rsid w:val="00B848AA"/>
    <w:rsid w:val="00B8525E"/>
    <w:rsid w:val="00B8549F"/>
    <w:rsid w:val="00B85547"/>
    <w:rsid w:val="00B857B8"/>
    <w:rsid w:val="00B85B84"/>
    <w:rsid w:val="00B863CE"/>
    <w:rsid w:val="00B867AB"/>
    <w:rsid w:val="00B86DB1"/>
    <w:rsid w:val="00B86E39"/>
    <w:rsid w:val="00B87397"/>
    <w:rsid w:val="00B873D0"/>
    <w:rsid w:val="00B87928"/>
    <w:rsid w:val="00B87A6A"/>
    <w:rsid w:val="00B9021B"/>
    <w:rsid w:val="00B90D60"/>
    <w:rsid w:val="00B912B0"/>
    <w:rsid w:val="00B91A95"/>
    <w:rsid w:val="00B92095"/>
    <w:rsid w:val="00B92389"/>
    <w:rsid w:val="00B924C7"/>
    <w:rsid w:val="00B928F2"/>
    <w:rsid w:val="00B92FCD"/>
    <w:rsid w:val="00B934FC"/>
    <w:rsid w:val="00B94EA8"/>
    <w:rsid w:val="00B95649"/>
    <w:rsid w:val="00B9575B"/>
    <w:rsid w:val="00B958D1"/>
    <w:rsid w:val="00B96880"/>
    <w:rsid w:val="00B9753D"/>
    <w:rsid w:val="00B97711"/>
    <w:rsid w:val="00B9780A"/>
    <w:rsid w:val="00B97C07"/>
    <w:rsid w:val="00BA0346"/>
    <w:rsid w:val="00BA075C"/>
    <w:rsid w:val="00BA0A5C"/>
    <w:rsid w:val="00BA1288"/>
    <w:rsid w:val="00BA1870"/>
    <w:rsid w:val="00BA1B21"/>
    <w:rsid w:val="00BA2A14"/>
    <w:rsid w:val="00BA2A8A"/>
    <w:rsid w:val="00BA2CA6"/>
    <w:rsid w:val="00BA2E77"/>
    <w:rsid w:val="00BA3AA4"/>
    <w:rsid w:val="00BA3AD2"/>
    <w:rsid w:val="00BA3CCD"/>
    <w:rsid w:val="00BA4189"/>
    <w:rsid w:val="00BA44A1"/>
    <w:rsid w:val="00BA45D6"/>
    <w:rsid w:val="00BA47F6"/>
    <w:rsid w:val="00BA4EDF"/>
    <w:rsid w:val="00BA540D"/>
    <w:rsid w:val="00BA5B95"/>
    <w:rsid w:val="00BA69C0"/>
    <w:rsid w:val="00BA6AB7"/>
    <w:rsid w:val="00BA70D5"/>
    <w:rsid w:val="00BA79AC"/>
    <w:rsid w:val="00BB0593"/>
    <w:rsid w:val="00BB0CB3"/>
    <w:rsid w:val="00BB0FBB"/>
    <w:rsid w:val="00BB105F"/>
    <w:rsid w:val="00BB17CB"/>
    <w:rsid w:val="00BB1ADB"/>
    <w:rsid w:val="00BB2216"/>
    <w:rsid w:val="00BB2D5A"/>
    <w:rsid w:val="00BB30D9"/>
    <w:rsid w:val="00BB31AE"/>
    <w:rsid w:val="00BB37F7"/>
    <w:rsid w:val="00BB3D9E"/>
    <w:rsid w:val="00BB400E"/>
    <w:rsid w:val="00BB4393"/>
    <w:rsid w:val="00BB4966"/>
    <w:rsid w:val="00BB5482"/>
    <w:rsid w:val="00BB59CA"/>
    <w:rsid w:val="00BB6027"/>
    <w:rsid w:val="00BB6650"/>
    <w:rsid w:val="00BB6B88"/>
    <w:rsid w:val="00BB6DB4"/>
    <w:rsid w:val="00BB6FD1"/>
    <w:rsid w:val="00BB75D6"/>
    <w:rsid w:val="00BB7C07"/>
    <w:rsid w:val="00BC0D63"/>
    <w:rsid w:val="00BC0FEC"/>
    <w:rsid w:val="00BC113D"/>
    <w:rsid w:val="00BC1648"/>
    <w:rsid w:val="00BC1743"/>
    <w:rsid w:val="00BC17FA"/>
    <w:rsid w:val="00BC18F3"/>
    <w:rsid w:val="00BC1A74"/>
    <w:rsid w:val="00BC2973"/>
    <w:rsid w:val="00BC30B4"/>
    <w:rsid w:val="00BC335A"/>
    <w:rsid w:val="00BC35DB"/>
    <w:rsid w:val="00BC45BD"/>
    <w:rsid w:val="00BC4810"/>
    <w:rsid w:val="00BC5363"/>
    <w:rsid w:val="00BC5AF1"/>
    <w:rsid w:val="00BC6A40"/>
    <w:rsid w:val="00BC7A77"/>
    <w:rsid w:val="00BC7F5A"/>
    <w:rsid w:val="00BD03B1"/>
    <w:rsid w:val="00BD0C9E"/>
    <w:rsid w:val="00BD1023"/>
    <w:rsid w:val="00BD123F"/>
    <w:rsid w:val="00BD1574"/>
    <w:rsid w:val="00BD18A8"/>
    <w:rsid w:val="00BD1DC6"/>
    <w:rsid w:val="00BD203D"/>
    <w:rsid w:val="00BD25D1"/>
    <w:rsid w:val="00BD278B"/>
    <w:rsid w:val="00BD2821"/>
    <w:rsid w:val="00BD2E64"/>
    <w:rsid w:val="00BD37C4"/>
    <w:rsid w:val="00BD3B71"/>
    <w:rsid w:val="00BD4789"/>
    <w:rsid w:val="00BD49A6"/>
    <w:rsid w:val="00BD6024"/>
    <w:rsid w:val="00BD6B15"/>
    <w:rsid w:val="00BD6D7A"/>
    <w:rsid w:val="00BD7676"/>
    <w:rsid w:val="00BD7924"/>
    <w:rsid w:val="00BD7DEE"/>
    <w:rsid w:val="00BE0350"/>
    <w:rsid w:val="00BE052D"/>
    <w:rsid w:val="00BE0897"/>
    <w:rsid w:val="00BE12E5"/>
    <w:rsid w:val="00BE1CD2"/>
    <w:rsid w:val="00BE319F"/>
    <w:rsid w:val="00BE35F8"/>
    <w:rsid w:val="00BE3D49"/>
    <w:rsid w:val="00BE3F04"/>
    <w:rsid w:val="00BE47F6"/>
    <w:rsid w:val="00BE4C27"/>
    <w:rsid w:val="00BE4C62"/>
    <w:rsid w:val="00BE4F56"/>
    <w:rsid w:val="00BE526B"/>
    <w:rsid w:val="00BE6D9E"/>
    <w:rsid w:val="00BE7179"/>
    <w:rsid w:val="00BE7B80"/>
    <w:rsid w:val="00BF04A5"/>
    <w:rsid w:val="00BF08A8"/>
    <w:rsid w:val="00BF12F8"/>
    <w:rsid w:val="00BF2432"/>
    <w:rsid w:val="00BF27FF"/>
    <w:rsid w:val="00BF3A65"/>
    <w:rsid w:val="00BF3F49"/>
    <w:rsid w:val="00BF46FC"/>
    <w:rsid w:val="00BF5D63"/>
    <w:rsid w:val="00BF6B18"/>
    <w:rsid w:val="00BF730B"/>
    <w:rsid w:val="00BF73C4"/>
    <w:rsid w:val="00BF7C71"/>
    <w:rsid w:val="00BF7F71"/>
    <w:rsid w:val="00C0078F"/>
    <w:rsid w:val="00C008A8"/>
    <w:rsid w:val="00C0118D"/>
    <w:rsid w:val="00C01205"/>
    <w:rsid w:val="00C01828"/>
    <w:rsid w:val="00C028EE"/>
    <w:rsid w:val="00C037FC"/>
    <w:rsid w:val="00C03DEE"/>
    <w:rsid w:val="00C0442A"/>
    <w:rsid w:val="00C0470A"/>
    <w:rsid w:val="00C04A64"/>
    <w:rsid w:val="00C04F49"/>
    <w:rsid w:val="00C04F80"/>
    <w:rsid w:val="00C056B9"/>
    <w:rsid w:val="00C05C35"/>
    <w:rsid w:val="00C064D4"/>
    <w:rsid w:val="00C064EA"/>
    <w:rsid w:val="00C07297"/>
    <w:rsid w:val="00C07733"/>
    <w:rsid w:val="00C07946"/>
    <w:rsid w:val="00C07F00"/>
    <w:rsid w:val="00C1001D"/>
    <w:rsid w:val="00C11055"/>
    <w:rsid w:val="00C11ADA"/>
    <w:rsid w:val="00C11F6A"/>
    <w:rsid w:val="00C12039"/>
    <w:rsid w:val="00C1220B"/>
    <w:rsid w:val="00C12A32"/>
    <w:rsid w:val="00C12B38"/>
    <w:rsid w:val="00C12B74"/>
    <w:rsid w:val="00C12D62"/>
    <w:rsid w:val="00C13284"/>
    <w:rsid w:val="00C13902"/>
    <w:rsid w:val="00C13D7F"/>
    <w:rsid w:val="00C1442A"/>
    <w:rsid w:val="00C14934"/>
    <w:rsid w:val="00C14BF5"/>
    <w:rsid w:val="00C14C7D"/>
    <w:rsid w:val="00C15670"/>
    <w:rsid w:val="00C1594A"/>
    <w:rsid w:val="00C15B60"/>
    <w:rsid w:val="00C15DFE"/>
    <w:rsid w:val="00C16221"/>
    <w:rsid w:val="00C162F8"/>
    <w:rsid w:val="00C166FE"/>
    <w:rsid w:val="00C17906"/>
    <w:rsid w:val="00C17C64"/>
    <w:rsid w:val="00C20D7A"/>
    <w:rsid w:val="00C218EB"/>
    <w:rsid w:val="00C21EBD"/>
    <w:rsid w:val="00C22119"/>
    <w:rsid w:val="00C223F7"/>
    <w:rsid w:val="00C22A90"/>
    <w:rsid w:val="00C22AA8"/>
    <w:rsid w:val="00C22EF7"/>
    <w:rsid w:val="00C23DBB"/>
    <w:rsid w:val="00C23E0D"/>
    <w:rsid w:val="00C23FAF"/>
    <w:rsid w:val="00C244AC"/>
    <w:rsid w:val="00C245C8"/>
    <w:rsid w:val="00C25111"/>
    <w:rsid w:val="00C25162"/>
    <w:rsid w:val="00C252FB"/>
    <w:rsid w:val="00C25A83"/>
    <w:rsid w:val="00C26626"/>
    <w:rsid w:val="00C26FA0"/>
    <w:rsid w:val="00C27869"/>
    <w:rsid w:val="00C27DA0"/>
    <w:rsid w:val="00C303C2"/>
    <w:rsid w:val="00C309F6"/>
    <w:rsid w:val="00C30F7D"/>
    <w:rsid w:val="00C31501"/>
    <w:rsid w:val="00C31B9A"/>
    <w:rsid w:val="00C31C57"/>
    <w:rsid w:val="00C31CC5"/>
    <w:rsid w:val="00C325CB"/>
    <w:rsid w:val="00C32935"/>
    <w:rsid w:val="00C32E8F"/>
    <w:rsid w:val="00C33F10"/>
    <w:rsid w:val="00C34472"/>
    <w:rsid w:val="00C34ACD"/>
    <w:rsid w:val="00C34DD9"/>
    <w:rsid w:val="00C34DE0"/>
    <w:rsid w:val="00C352ED"/>
    <w:rsid w:val="00C35821"/>
    <w:rsid w:val="00C369B6"/>
    <w:rsid w:val="00C37590"/>
    <w:rsid w:val="00C37901"/>
    <w:rsid w:val="00C400F0"/>
    <w:rsid w:val="00C40493"/>
    <w:rsid w:val="00C40792"/>
    <w:rsid w:val="00C41E12"/>
    <w:rsid w:val="00C42028"/>
    <w:rsid w:val="00C42093"/>
    <w:rsid w:val="00C424D2"/>
    <w:rsid w:val="00C4274B"/>
    <w:rsid w:val="00C434F1"/>
    <w:rsid w:val="00C441AD"/>
    <w:rsid w:val="00C44249"/>
    <w:rsid w:val="00C44633"/>
    <w:rsid w:val="00C44C3F"/>
    <w:rsid w:val="00C44C7C"/>
    <w:rsid w:val="00C45266"/>
    <w:rsid w:val="00C457D4"/>
    <w:rsid w:val="00C464FB"/>
    <w:rsid w:val="00C46957"/>
    <w:rsid w:val="00C473CB"/>
    <w:rsid w:val="00C5027F"/>
    <w:rsid w:val="00C504B7"/>
    <w:rsid w:val="00C50687"/>
    <w:rsid w:val="00C50B3C"/>
    <w:rsid w:val="00C512C9"/>
    <w:rsid w:val="00C513DF"/>
    <w:rsid w:val="00C5200E"/>
    <w:rsid w:val="00C5282E"/>
    <w:rsid w:val="00C52DF6"/>
    <w:rsid w:val="00C534B2"/>
    <w:rsid w:val="00C53906"/>
    <w:rsid w:val="00C539F9"/>
    <w:rsid w:val="00C5461B"/>
    <w:rsid w:val="00C54B87"/>
    <w:rsid w:val="00C559D8"/>
    <w:rsid w:val="00C56A2B"/>
    <w:rsid w:val="00C57356"/>
    <w:rsid w:val="00C5766E"/>
    <w:rsid w:val="00C57D31"/>
    <w:rsid w:val="00C609EC"/>
    <w:rsid w:val="00C60A80"/>
    <w:rsid w:val="00C61A25"/>
    <w:rsid w:val="00C61D51"/>
    <w:rsid w:val="00C61F25"/>
    <w:rsid w:val="00C6312A"/>
    <w:rsid w:val="00C634CA"/>
    <w:rsid w:val="00C6350A"/>
    <w:rsid w:val="00C6360B"/>
    <w:rsid w:val="00C64279"/>
    <w:rsid w:val="00C6586E"/>
    <w:rsid w:val="00C65B68"/>
    <w:rsid w:val="00C65F7E"/>
    <w:rsid w:val="00C66BC0"/>
    <w:rsid w:val="00C6790E"/>
    <w:rsid w:val="00C67B0D"/>
    <w:rsid w:val="00C67BEE"/>
    <w:rsid w:val="00C67E9E"/>
    <w:rsid w:val="00C7041C"/>
    <w:rsid w:val="00C70CAE"/>
    <w:rsid w:val="00C70E4D"/>
    <w:rsid w:val="00C7135D"/>
    <w:rsid w:val="00C718AE"/>
    <w:rsid w:val="00C71AAB"/>
    <w:rsid w:val="00C71CE9"/>
    <w:rsid w:val="00C72E9D"/>
    <w:rsid w:val="00C73186"/>
    <w:rsid w:val="00C73616"/>
    <w:rsid w:val="00C74377"/>
    <w:rsid w:val="00C743F8"/>
    <w:rsid w:val="00C7497D"/>
    <w:rsid w:val="00C7530C"/>
    <w:rsid w:val="00C753BD"/>
    <w:rsid w:val="00C75465"/>
    <w:rsid w:val="00C758D0"/>
    <w:rsid w:val="00C759AD"/>
    <w:rsid w:val="00C760C7"/>
    <w:rsid w:val="00C761E1"/>
    <w:rsid w:val="00C7651C"/>
    <w:rsid w:val="00C76782"/>
    <w:rsid w:val="00C7698C"/>
    <w:rsid w:val="00C76B09"/>
    <w:rsid w:val="00C76FE3"/>
    <w:rsid w:val="00C77C8C"/>
    <w:rsid w:val="00C807A8"/>
    <w:rsid w:val="00C80C01"/>
    <w:rsid w:val="00C813AD"/>
    <w:rsid w:val="00C815F2"/>
    <w:rsid w:val="00C81646"/>
    <w:rsid w:val="00C817BC"/>
    <w:rsid w:val="00C81C72"/>
    <w:rsid w:val="00C81E88"/>
    <w:rsid w:val="00C82BEE"/>
    <w:rsid w:val="00C83003"/>
    <w:rsid w:val="00C833B1"/>
    <w:rsid w:val="00C83561"/>
    <w:rsid w:val="00C83B3D"/>
    <w:rsid w:val="00C83D58"/>
    <w:rsid w:val="00C83F55"/>
    <w:rsid w:val="00C84022"/>
    <w:rsid w:val="00C8445C"/>
    <w:rsid w:val="00C85140"/>
    <w:rsid w:val="00C851C0"/>
    <w:rsid w:val="00C85388"/>
    <w:rsid w:val="00C853A9"/>
    <w:rsid w:val="00C8566E"/>
    <w:rsid w:val="00C8592E"/>
    <w:rsid w:val="00C85B0C"/>
    <w:rsid w:val="00C85C5E"/>
    <w:rsid w:val="00C85EE2"/>
    <w:rsid w:val="00C861B2"/>
    <w:rsid w:val="00C86350"/>
    <w:rsid w:val="00C8659B"/>
    <w:rsid w:val="00C86E4D"/>
    <w:rsid w:val="00C877ED"/>
    <w:rsid w:val="00C90172"/>
    <w:rsid w:val="00C9089B"/>
    <w:rsid w:val="00C90D19"/>
    <w:rsid w:val="00C90FD3"/>
    <w:rsid w:val="00C911BB"/>
    <w:rsid w:val="00C91A38"/>
    <w:rsid w:val="00C91C5C"/>
    <w:rsid w:val="00C91FA2"/>
    <w:rsid w:val="00C9226A"/>
    <w:rsid w:val="00C92BE5"/>
    <w:rsid w:val="00C9323F"/>
    <w:rsid w:val="00C944E9"/>
    <w:rsid w:val="00C9498E"/>
    <w:rsid w:val="00C94C0D"/>
    <w:rsid w:val="00C94C88"/>
    <w:rsid w:val="00C9527A"/>
    <w:rsid w:val="00C95584"/>
    <w:rsid w:val="00C95E00"/>
    <w:rsid w:val="00C96344"/>
    <w:rsid w:val="00C965B5"/>
    <w:rsid w:val="00C96913"/>
    <w:rsid w:val="00C971BE"/>
    <w:rsid w:val="00C9730A"/>
    <w:rsid w:val="00C97D1D"/>
    <w:rsid w:val="00C97FAD"/>
    <w:rsid w:val="00CA1B6A"/>
    <w:rsid w:val="00CA1D8F"/>
    <w:rsid w:val="00CA20C0"/>
    <w:rsid w:val="00CA2351"/>
    <w:rsid w:val="00CA2ABC"/>
    <w:rsid w:val="00CA31AE"/>
    <w:rsid w:val="00CA3449"/>
    <w:rsid w:val="00CA3CF1"/>
    <w:rsid w:val="00CA3F58"/>
    <w:rsid w:val="00CA4881"/>
    <w:rsid w:val="00CA4A0B"/>
    <w:rsid w:val="00CA5460"/>
    <w:rsid w:val="00CA6068"/>
    <w:rsid w:val="00CA63BB"/>
    <w:rsid w:val="00CA6627"/>
    <w:rsid w:val="00CA7121"/>
    <w:rsid w:val="00CA769D"/>
    <w:rsid w:val="00CA7859"/>
    <w:rsid w:val="00CA7FB6"/>
    <w:rsid w:val="00CB09C0"/>
    <w:rsid w:val="00CB0E0B"/>
    <w:rsid w:val="00CB1160"/>
    <w:rsid w:val="00CB1268"/>
    <w:rsid w:val="00CB1971"/>
    <w:rsid w:val="00CB1E13"/>
    <w:rsid w:val="00CB29DD"/>
    <w:rsid w:val="00CB3AFE"/>
    <w:rsid w:val="00CB3C1E"/>
    <w:rsid w:val="00CB49BC"/>
    <w:rsid w:val="00CB507B"/>
    <w:rsid w:val="00CB5418"/>
    <w:rsid w:val="00CB5821"/>
    <w:rsid w:val="00CB5A5B"/>
    <w:rsid w:val="00CB5AE5"/>
    <w:rsid w:val="00CB5F0D"/>
    <w:rsid w:val="00CB626B"/>
    <w:rsid w:val="00CB6323"/>
    <w:rsid w:val="00CB66C3"/>
    <w:rsid w:val="00CB6A0C"/>
    <w:rsid w:val="00CB6F87"/>
    <w:rsid w:val="00CB6F8E"/>
    <w:rsid w:val="00CB7467"/>
    <w:rsid w:val="00CB753C"/>
    <w:rsid w:val="00CB7591"/>
    <w:rsid w:val="00CB7A3F"/>
    <w:rsid w:val="00CB7AF7"/>
    <w:rsid w:val="00CB7F3A"/>
    <w:rsid w:val="00CC028A"/>
    <w:rsid w:val="00CC0ABB"/>
    <w:rsid w:val="00CC1075"/>
    <w:rsid w:val="00CC10D3"/>
    <w:rsid w:val="00CC2CE2"/>
    <w:rsid w:val="00CC2E94"/>
    <w:rsid w:val="00CC3035"/>
    <w:rsid w:val="00CC3849"/>
    <w:rsid w:val="00CC4065"/>
    <w:rsid w:val="00CC40AE"/>
    <w:rsid w:val="00CC4376"/>
    <w:rsid w:val="00CC56BA"/>
    <w:rsid w:val="00CC6389"/>
    <w:rsid w:val="00CC6580"/>
    <w:rsid w:val="00CC6EC3"/>
    <w:rsid w:val="00CC71D6"/>
    <w:rsid w:val="00CC7E99"/>
    <w:rsid w:val="00CD0205"/>
    <w:rsid w:val="00CD0226"/>
    <w:rsid w:val="00CD048D"/>
    <w:rsid w:val="00CD1D6C"/>
    <w:rsid w:val="00CD211C"/>
    <w:rsid w:val="00CD27E6"/>
    <w:rsid w:val="00CD2979"/>
    <w:rsid w:val="00CD29C2"/>
    <w:rsid w:val="00CD30B4"/>
    <w:rsid w:val="00CD335D"/>
    <w:rsid w:val="00CD336E"/>
    <w:rsid w:val="00CD3B4E"/>
    <w:rsid w:val="00CD3BD8"/>
    <w:rsid w:val="00CD3E7F"/>
    <w:rsid w:val="00CD3F8C"/>
    <w:rsid w:val="00CD4B89"/>
    <w:rsid w:val="00CD5149"/>
    <w:rsid w:val="00CD5165"/>
    <w:rsid w:val="00CD5339"/>
    <w:rsid w:val="00CD5A08"/>
    <w:rsid w:val="00CD6127"/>
    <w:rsid w:val="00CD6472"/>
    <w:rsid w:val="00CD686C"/>
    <w:rsid w:val="00CD6C8F"/>
    <w:rsid w:val="00CD6F11"/>
    <w:rsid w:val="00CD7509"/>
    <w:rsid w:val="00CD7FDB"/>
    <w:rsid w:val="00CE04C2"/>
    <w:rsid w:val="00CE0BDC"/>
    <w:rsid w:val="00CE0D47"/>
    <w:rsid w:val="00CE1131"/>
    <w:rsid w:val="00CE125A"/>
    <w:rsid w:val="00CE1A2F"/>
    <w:rsid w:val="00CE1FD3"/>
    <w:rsid w:val="00CE2047"/>
    <w:rsid w:val="00CE233A"/>
    <w:rsid w:val="00CE25D0"/>
    <w:rsid w:val="00CE2F73"/>
    <w:rsid w:val="00CE353C"/>
    <w:rsid w:val="00CE3ABC"/>
    <w:rsid w:val="00CE3BF4"/>
    <w:rsid w:val="00CE3F4B"/>
    <w:rsid w:val="00CE4B7D"/>
    <w:rsid w:val="00CE4E30"/>
    <w:rsid w:val="00CE531C"/>
    <w:rsid w:val="00CE5EA3"/>
    <w:rsid w:val="00CE604F"/>
    <w:rsid w:val="00CE639E"/>
    <w:rsid w:val="00CE6A85"/>
    <w:rsid w:val="00CE6C8C"/>
    <w:rsid w:val="00CE7A6A"/>
    <w:rsid w:val="00CE7B75"/>
    <w:rsid w:val="00CE7D67"/>
    <w:rsid w:val="00CE7E4C"/>
    <w:rsid w:val="00CF0500"/>
    <w:rsid w:val="00CF0684"/>
    <w:rsid w:val="00CF0C5B"/>
    <w:rsid w:val="00CF144C"/>
    <w:rsid w:val="00CF2320"/>
    <w:rsid w:val="00CF2B50"/>
    <w:rsid w:val="00CF2F87"/>
    <w:rsid w:val="00CF3059"/>
    <w:rsid w:val="00CF3181"/>
    <w:rsid w:val="00CF31C4"/>
    <w:rsid w:val="00CF3B2D"/>
    <w:rsid w:val="00CF3DF0"/>
    <w:rsid w:val="00CF54C2"/>
    <w:rsid w:val="00CF5D1E"/>
    <w:rsid w:val="00CF5E77"/>
    <w:rsid w:val="00CF6279"/>
    <w:rsid w:val="00CF64F0"/>
    <w:rsid w:val="00CF6CC1"/>
    <w:rsid w:val="00CF7304"/>
    <w:rsid w:val="00CF79E4"/>
    <w:rsid w:val="00D000C1"/>
    <w:rsid w:val="00D0030F"/>
    <w:rsid w:val="00D007F7"/>
    <w:rsid w:val="00D00909"/>
    <w:rsid w:val="00D00A57"/>
    <w:rsid w:val="00D00BFD"/>
    <w:rsid w:val="00D01459"/>
    <w:rsid w:val="00D0168F"/>
    <w:rsid w:val="00D01A42"/>
    <w:rsid w:val="00D01D0F"/>
    <w:rsid w:val="00D01F48"/>
    <w:rsid w:val="00D020E2"/>
    <w:rsid w:val="00D02339"/>
    <w:rsid w:val="00D02993"/>
    <w:rsid w:val="00D02A45"/>
    <w:rsid w:val="00D02A68"/>
    <w:rsid w:val="00D02D75"/>
    <w:rsid w:val="00D034A7"/>
    <w:rsid w:val="00D03765"/>
    <w:rsid w:val="00D03CCF"/>
    <w:rsid w:val="00D04028"/>
    <w:rsid w:val="00D04239"/>
    <w:rsid w:val="00D04820"/>
    <w:rsid w:val="00D0490F"/>
    <w:rsid w:val="00D04A43"/>
    <w:rsid w:val="00D04DC5"/>
    <w:rsid w:val="00D04FF6"/>
    <w:rsid w:val="00D05251"/>
    <w:rsid w:val="00D05C7E"/>
    <w:rsid w:val="00D05CC0"/>
    <w:rsid w:val="00D06205"/>
    <w:rsid w:val="00D0687D"/>
    <w:rsid w:val="00D06AD4"/>
    <w:rsid w:val="00D10AE9"/>
    <w:rsid w:val="00D10B3F"/>
    <w:rsid w:val="00D1117E"/>
    <w:rsid w:val="00D11449"/>
    <w:rsid w:val="00D11F72"/>
    <w:rsid w:val="00D1231D"/>
    <w:rsid w:val="00D146D1"/>
    <w:rsid w:val="00D14F1E"/>
    <w:rsid w:val="00D1502E"/>
    <w:rsid w:val="00D15111"/>
    <w:rsid w:val="00D1569F"/>
    <w:rsid w:val="00D15C65"/>
    <w:rsid w:val="00D160D3"/>
    <w:rsid w:val="00D167E1"/>
    <w:rsid w:val="00D16A7D"/>
    <w:rsid w:val="00D16E19"/>
    <w:rsid w:val="00D1705C"/>
    <w:rsid w:val="00D17268"/>
    <w:rsid w:val="00D17B78"/>
    <w:rsid w:val="00D17C9D"/>
    <w:rsid w:val="00D20815"/>
    <w:rsid w:val="00D214BD"/>
    <w:rsid w:val="00D219BE"/>
    <w:rsid w:val="00D21D5F"/>
    <w:rsid w:val="00D21DB6"/>
    <w:rsid w:val="00D22A27"/>
    <w:rsid w:val="00D232A1"/>
    <w:rsid w:val="00D239DF"/>
    <w:rsid w:val="00D23F86"/>
    <w:rsid w:val="00D24611"/>
    <w:rsid w:val="00D24945"/>
    <w:rsid w:val="00D26389"/>
    <w:rsid w:val="00D26D40"/>
    <w:rsid w:val="00D26E3A"/>
    <w:rsid w:val="00D27049"/>
    <w:rsid w:val="00D2719A"/>
    <w:rsid w:val="00D27A70"/>
    <w:rsid w:val="00D30493"/>
    <w:rsid w:val="00D30873"/>
    <w:rsid w:val="00D30BD5"/>
    <w:rsid w:val="00D31916"/>
    <w:rsid w:val="00D31F64"/>
    <w:rsid w:val="00D32248"/>
    <w:rsid w:val="00D329E5"/>
    <w:rsid w:val="00D33632"/>
    <w:rsid w:val="00D339A9"/>
    <w:rsid w:val="00D33E8C"/>
    <w:rsid w:val="00D34642"/>
    <w:rsid w:val="00D34A13"/>
    <w:rsid w:val="00D34D71"/>
    <w:rsid w:val="00D34E14"/>
    <w:rsid w:val="00D34F50"/>
    <w:rsid w:val="00D3524E"/>
    <w:rsid w:val="00D3555D"/>
    <w:rsid w:val="00D35565"/>
    <w:rsid w:val="00D3557F"/>
    <w:rsid w:val="00D3570E"/>
    <w:rsid w:val="00D3589F"/>
    <w:rsid w:val="00D35A56"/>
    <w:rsid w:val="00D36AFC"/>
    <w:rsid w:val="00D3723D"/>
    <w:rsid w:val="00D37654"/>
    <w:rsid w:val="00D37762"/>
    <w:rsid w:val="00D41091"/>
    <w:rsid w:val="00D410C5"/>
    <w:rsid w:val="00D42E0F"/>
    <w:rsid w:val="00D42FA1"/>
    <w:rsid w:val="00D44634"/>
    <w:rsid w:val="00D4472E"/>
    <w:rsid w:val="00D44936"/>
    <w:rsid w:val="00D457BE"/>
    <w:rsid w:val="00D4608B"/>
    <w:rsid w:val="00D466E0"/>
    <w:rsid w:val="00D46713"/>
    <w:rsid w:val="00D468E6"/>
    <w:rsid w:val="00D46BB0"/>
    <w:rsid w:val="00D4746C"/>
    <w:rsid w:val="00D477A7"/>
    <w:rsid w:val="00D47AB6"/>
    <w:rsid w:val="00D50FEE"/>
    <w:rsid w:val="00D515DF"/>
    <w:rsid w:val="00D51C03"/>
    <w:rsid w:val="00D520C6"/>
    <w:rsid w:val="00D52465"/>
    <w:rsid w:val="00D52477"/>
    <w:rsid w:val="00D52F94"/>
    <w:rsid w:val="00D53A43"/>
    <w:rsid w:val="00D53A82"/>
    <w:rsid w:val="00D54184"/>
    <w:rsid w:val="00D5488B"/>
    <w:rsid w:val="00D54924"/>
    <w:rsid w:val="00D54CE5"/>
    <w:rsid w:val="00D559EE"/>
    <w:rsid w:val="00D568BA"/>
    <w:rsid w:val="00D56952"/>
    <w:rsid w:val="00D57589"/>
    <w:rsid w:val="00D575CF"/>
    <w:rsid w:val="00D57D8B"/>
    <w:rsid w:val="00D57ED0"/>
    <w:rsid w:val="00D603C6"/>
    <w:rsid w:val="00D609CD"/>
    <w:rsid w:val="00D60E0D"/>
    <w:rsid w:val="00D61C6E"/>
    <w:rsid w:val="00D61D37"/>
    <w:rsid w:val="00D6227D"/>
    <w:rsid w:val="00D624A3"/>
    <w:rsid w:val="00D6264A"/>
    <w:rsid w:val="00D6371F"/>
    <w:rsid w:val="00D63F0F"/>
    <w:rsid w:val="00D64540"/>
    <w:rsid w:val="00D64D31"/>
    <w:rsid w:val="00D64E07"/>
    <w:rsid w:val="00D65BA5"/>
    <w:rsid w:val="00D6642E"/>
    <w:rsid w:val="00D66661"/>
    <w:rsid w:val="00D678EB"/>
    <w:rsid w:val="00D7099C"/>
    <w:rsid w:val="00D70E48"/>
    <w:rsid w:val="00D72431"/>
    <w:rsid w:val="00D72D9A"/>
    <w:rsid w:val="00D72DB9"/>
    <w:rsid w:val="00D73517"/>
    <w:rsid w:val="00D742C7"/>
    <w:rsid w:val="00D7455F"/>
    <w:rsid w:val="00D7522E"/>
    <w:rsid w:val="00D752F2"/>
    <w:rsid w:val="00D75339"/>
    <w:rsid w:val="00D75360"/>
    <w:rsid w:val="00D7569B"/>
    <w:rsid w:val="00D7617F"/>
    <w:rsid w:val="00D766AE"/>
    <w:rsid w:val="00D7687D"/>
    <w:rsid w:val="00D76C49"/>
    <w:rsid w:val="00D76DBB"/>
    <w:rsid w:val="00D7720F"/>
    <w:rsid w:val="00D80497"/>
    <w:rsid w:val="00D80BF1"/>
    <w:rsid w:val="00D80FC3"/>
    <w:rsid w:val="00D8123C"/>
    <w:rsid w:val="00D81379"/>
    <w:rsid w:val="00D81401"/>
    <w:rsid w:val="00D8155A"/>
    <w:rsid w:val="00D829CC"/>
    <w:rsid w:val="00D830A3"/>
    <w:rsid w:val="00D83DF6"/>
    <w:rsid w:val="00D83E8F"/>
    <w:rsid w:val="00D84051"/>
    <w:rsid w:val="00D84C94"/>
    <w:rsid w:val="00D855F4"/>
    <w:rsid w:val="00D855FA"/>
    <w:rsid w:val="00D85615"/>
    <w:rsid w:val="00D85D02"/>
    <w:rsid w:val="00D86059"/>
    <w:rsid w:val="00D869E5"/>
    <w:rsid w:val="00D90123"/>
    <w:rsid w:val="00D90273"/>
    <w:rsid w:val="00D9033A"/>
    <w:rsid w:val="00D914F2"/>
    <w:rsid w:val="00D9165F"/>
    <w:rsid w:val="00D918DE"/>
    <w:rsid w:val="00D91CAC"/>
    <w:rsid w:val="00D92101"/>
    <w:rsid w:val="00D9361E"/>
    <w:rsid w:val="00D93AA0"/>
    <w:rsid w:val="00D93B10"/>
    <w:rsid w:val="00D93BAB"/>
    <w:rsid w:val="00D93BBE"/>
    <w:rsid w:val="00D94189"/>
    <w:rsid w:val="00D9466D"/>
    <w:rsid w:val="00D94981"/>
    <w:rsid w:val="00D94F61"/>
    <w:rsid w:val="00D95488"/>
    <w:rsid w:val="00D954CE"/>
    <w:rsid w:val="00D96B8D"/>
    <w:rsid w:val="00D97373"/>
    <w:rsid w:val="00DA0233"/>
    <w:rsid w:val="00DA0B41"/>
    <w:rsid w:val="00DA1147"/>
    <w:rsid w:val="00DA1A48"/>
    <w:rsid w:val="00DA2833"/>
    <w:rsid w:val="00DA283C"/>
    <w:rsid w:val="00DA2F64"/>
    <w:rsid w:val="00DA30C7"/>
    <w:rsid w:val="00DA3CF0"/>
    <w:rsid w:val="00DA3DD7"/>
    <w:rsid w:val="00DA4848"/>
    <w:rsid w:val="00DA5E90"/>
    <w:rsid w:val="00DA5FA7"/>
    <w:rsid w:val="00DA6277"/>
    <w:rsid w:val="00DA688A"/>
    <w:rsid w:val="00DA6E26"/>
    <w:rsid w:val="00DA7512"/>
    <w:rsid w:val="00DB0119"/>
    <w:rsid w:val="00DB03DC"/>
    <w:rsid w:val="00DB0778"/>
    <w:rsid w:val="00DB0D4E"/>
    <w:rsid w:val="00DB1823"/>
    <w:rsid w:val="00DB1EEA"/>
    <w:rsid w:val="00DB213A"/>
    <w:rsid w:val="00DB2208"/>
    <w:rsid w:val="00DB2401"/>
    <w:rsid w:val="00DB250D"/>
    <w:rsid w:val="00DB2796"/>
    <w:rsid w:val="00DB2D92"/>
    <w:rsid w:val="00DB3036"/>
    <w:rsid w:val="00DB329F"/>
    <w:rsid w:val="00DB3533"/>
    <w:rsid w:val="00DB4B26"/>
    <w:rsid w:val="00DB56F3"/>
    <w:rsid w:val="00DB5CFE"/>
    <w:rsid w:val="00DB5D80"/>
    <w:rsid w:val="00DB6164"/>
    <w:rsid w:val="00DB63C0"/>
    <w:rsid w:val="00DB640A"/>
    <w:rsid w:val="00DB6CAD"/>
    <w:rsid w:val="00DB7C8B"/>
    <w:rsid w:val="00DC05C4"/>
    <w:rsid w:val="00DC089F"/>
    <w:rsid w:val="00DC0A50"/>
    <w:rsid w:val="00DC10A3"/>
    <w:rsid w:val="00DC1B25"/>
    <w:rsid w:val="00DC227C"/>
    <w:rsid w:val="00DC28F0"/>
    <w:rsid w:val="00DC2FF7"/>
    <w:rsid w:val="00DC310E"/>
    <w:rsid w:val="00DC336F"/>
    <w:rsid w:val="00DC33C4"/>
    <w:rsid w:val="00DC33D4"/>
    <w:rsid w:val="00DC3769"/>
    <w:rsid w:val="00DC3E15"/>
    <w:rsid w:val="00DC4A03"/>
    <w:rsid w:val="00DC4CB5"/>
    <w:rsid w:val="00DC4E37"/>
    <w:rsid w:val="00DC5850"/>
    <w:rsid w:val="00DC5BC6"/>
    <w:rsid w:val="00DC5DE9"/>
    <w:rsid w:val="00DC6238"/>
    <w:rsid w:val="00DC6350"/>
    <w:rsid w:val="00DC6B4A"/>
    <w:rsid w:val="00DC6D0B"/>
    <w:rsid w:val="00DC6E85"/>
    <w:rsid w:val="00DC73F7"/>
    <w:rsid w:val="00DC7FF7"/>
    <w:rsid w:val="00DD24AE"/>
    <w:rsid w:val="00DD271E"/>
    <w:rsid w:val="00DD27FD"/>
    <w:rsid w:val="00DD367C"/>
    <w:rsid w:val="00DD36DC"/>
    <w:rsid w:val="00DD3AE3"/>
    <w:rsid w:val="00DD493D"/>
    <w:rsid w:val="00DD5254"/>
    <w:rsid w:val="00DD5283"/>
    <w:rsid w:val="00DD5FD9"/>
    <w:rsid w:val="00DD6276"/>
    <w:rsid w:val="00DD628B"/>
    <w:rsid w:val="00DD765B"/>
    <w:rsid w:val="00DE0466"/>
    <w:rsid w:val="00DE0904"/>
    <w:rsid w:val="00DE09B1"/>
    <w:rsid w:val="00DE0C22"/>
    <w:rsid w:val="00DE1305"/>
    <w:rsid w:val="00DE20AE"/>
    <w:rsid w:val="00DE241B"/>
    <w:rsid w:val="00DE3117"/>
    <w:rsid w:val="00DE3C1B"/>
    <w:rsid w:val="00DE53A9"/>
    <w:rsid w:val="00DE563D"/>
    <w:rsid w:val="00DE5D1B"/>
    <w:rsid w:val="00DE5FFC"/>
    <w:rsid w:val="00DE62D8"/>
    <w:rsid w:val="00DE6333"/>
    <w:rsid w:val="00DE671C"/>
    <w:rsid w:val="00DE6AE9"/>
    <w:rsid w:val="00DE6C97"/>
    <w:rsid w:val="00DE6E4F"/>
    <w:rsid w:val="00DE7139"/>
    <w:rsid w:val="00DE79F4"/>
    <w:rsid w:val="00DE7D1E"/>
    <w:rsid w:val="00DE7F77"/>
    <w:rsid w:val="00DF0F12"/>
    <w:rsid w:val="00DF1357"/>
    <w:rsid w:val="00DF136F"/>
    <w:rsid w:val="00DF2B8C"/>
    <w:rsid w:val="00DF32A2"/>
    <w:rsid w:val="00DF356C"/>
    <w:rsid w:val="00DF4304"/>
    <w:rsid w:val="00DF43C8"/>
    <w:rsid w:val="00DF5912"/>
    <w:rsid w:val="00DF59B9"/>
    <w:rsid w:val="00DF5D51"/>
    <w:rsid w:val="00DF64D6"/>
    <w:rsid w:val="00DF650A"/>
    <w:rsid w:val="00DF6574"/>
    <w:rsid w:val="00DF669F"/>
    <w:rsid w:val="00DF6A7A"/>
    <w:rsid w:val="00DF6C6E"/>
    <w:rsid w:val="00DF6DA4"/>
    <w:rsid w:val="00DF7D5C"/>
    <w:rsid w:val="00E002F7"/>
    <w:rsid w:val="00E004E2"/>
    <w:rsid w:val="00E0099E"/>
    <w:rsid w:val="00E01132"/>
    <w:rsid w:val="00E01B65"/>
    <w:rsid w:val="00E02942"/>
    <w:rsid w:val="00E0411E"/>
    <w:rsid w:val="00E04B49"/>
    <w:rsid w:val="00E0534A"/>
    <w:rsid w:val="00E05BF8"/>
    <w:rsid w:val="00E06239"/>
    <w:rsid w:val="00E06E3F"/>
    <w:rsid w:val="00E071B7"/>
    <w:rsid w:val="00E07547"/>
    <w:rsid w:val="00E07AF6"/>
    <w:rsid w:val="00E07D52"/>
    <w:rsid w:val="00E07E66"/>
    <w:rsid w:val="00E07F8F"/>
    <w:rsid w:val="00E10206"/>
    <w:rsid w:val="00E10CE4"/>
    <w:rsid w:val="00E110A4"/>
    <w:rsid w:val="00E1112D"/>
    <w:rsid w:val="00E1168D"/>
    <w:rsid w:val="00E117B9"/>
    <w:rsid w:val="00E118A4"/>
    <w:rsid w:val="00E11946"/>
    <w:rsid w:val="00E12580"/>
    <w:rsid w:val="00E12EEF"/>
    <w:rsid w:val="00E1361A"/>
    <w:rsid w:val="00E1490D"/>
    <w:rsid w:val="00E16A7C"/>
    <w:rsid w:val="00E16E9A"/>
    <w:rsid w:val="00E17205"/>
    <w:rsid w:val="00E172E9"/>
    <w:rsid w:val="00E2044C"/>
    <w:rsid w:val="00E20A01"/>
    <w:rsid w:val="00E20E0B"/>
    <w:rsid w:val="00E20F8F"/>
    <w:rsid w:val="00E221F5"/>
    <w:rsid w:val="00E22A37"/>
    <w:rsid w:val="00E22DF2"/>
    <w:rsid w:val="00E22E05"/>
    <w:rsid w:val="00E22FA7"/>
    <w:rsid w:val="00E23378"/>
    <w:rsid w:val="00E23472"/>
    <w:rsid w:val="00E23E90"/>
    <w:rsid w:val="00E23EA1"/>
    <w:rsid w:val="00E25C00"/>
    <w:rsid w:val="00E25C08"/>
    <w:rsid w:val="00E26469"/>
    <w:rsid w:val="00E26A4A"/>
    <w:rsid w:val="00E26BAA"/>
    <w:rsid w:val="00E2747E"/>
    <w:rsid w:val="00E277C6"/>
    <w:rsid w:val="00E27A31"/>
    <w:rsid w:val="00E30316"/>
    <w:rsid w:val="00E3052C"/>
    <w:rsid w:val="00E30A77"/>
    <w:rsid w:val="00E30C03"/>
    <w:rsid w:val="00E30DB4"/>
    <w:rsid w:val="00E31D5B"/>
    <w:rsid w:val="00E32337"/>
    <w:rsid w:val="00E32413"/>
    <w:rsid w:val="00E3251A"/>
    <w:rsid w:val="00E32F39"/>
    <w:rsid w:val="00E33542"/>
    <w:rsid w:val="00E33B9D"/>
    <w:rsid w:val="00E33C5A"/>
    <w:rsid w:val="00E33D4F"/>
    <w:rsid w:val="00E34221"/>
    <w:rsid w:val="00E342A7"/>
    <w:rsid w:val="00E34392"/>
    <w:rsid w:val="00E34927"/>
    <w:rsid w:val="00E34A84"/>
    <w:rsid w:val="00E34DF1"/>
    <w:rsid w:val="00E350F8"/>
    <w:rsid w:val="00E35737"/>
    <w:rsid w:val="00E3586B"/>
    <w:rsid w:val="00E35A44"/>
    <w:rsid w:val="00E35D3B"/>
    <w:rsid w:val="00E35EFA"/>
    <w:rsid w:val="00E35F60"/>
    <w:rsid w:val="00E3775C"/>
    <w:rsid w:val="00E37D8E"/>
    <w:rsid w:val="00E37E68"/>
    <w:rsid w:val="00E37F5A"/>
    <w:rsid w:val="00E37FA7"/>
    <w:rsid w:val="00E40209"/>
    <w:rsid w:val="00E4067B"/>
    <w:rsid w:val="00E408CE"/>
    <w:rsid w:val="00E40F0C"/>
    <w:rsid w:val="00E41251"/>
    <w:rsid w:val="00E41548"/>
    <w:rsid w:val="00E41BE1"/>
    <w:rsid w:val="00E42CFE"/>
    <w:rsid w:val="00E42DCA"/>
    <w:rsid w:val="00E43778"/>
    <w:rsid w:val="00E4405F"/>
    <w:rsid w:val="00E44185"/>
    <w:rsid w:val="00E459EB"/>
    <w:rsid w:val="00E46529"/>
    <w:rsid w:val="00E46982"/>
    <w:rsid w:val="00E46C48"/>
    <w:rsid w:val="00E501A7"/>
    <w:rsid w:val="00E501FC"/>
    <w:rsid w:val="00E508A5"/>
    <w:rsid w:val="00E51329"/>
    <w:rsid w:val="00E51F76"/>
    <w:rsid w:val="00E52EEE"/>
    <w:rsid w:val="00E53061"/>
    <w:rsid w:val="00E539E6"/>
    <w:rsid w:val="00E53CC0"/>
    <w:rsid w:val="00E5409E"/>
    <w:rsid w:val="00E54796"/>
    <w:rsid w:val="00E54B66"/>
    <w:rsid w:val="00E55580"/>
    <w:rsid w:val="00E55CBD"/>
    <w:rsid w:val="00E55EF5"/>
    <w:rsid w:val="00E56794"/>
    <w:rsid w:val="00E57081"/>
    <w:rsid w:val="00E575EA"/>
    <w:rsid w:val="00E600CB"/>
    <w:rsid w:val="00E6014B"/>
    <w:rsid w:val="00E61543"/>
    <w:rsid w:val="00E61769"/>
    <w:rsid w:val="00E61BB2"/>
    <w:rsid w:val="00E62D3A"/>
    <w:rsid w:val="00E639DE"/>
    <w:rsid w:val="00E6420E"/>
    <w:rsid w:val="00E647AD"/>
    <w:rsid w:val="00E64818"/>
    <w:rsid w:val="00E64C5B"/>
    <w:rsid w:val="00E64F3A"/>
    <w:rsid w:val="00E64FA8"/>
    <w:rsid w:val="00E653A7"/>
    <w:rsid w:val="00E653C3"/>
    <w:rsid w:val="00E65A1E"/>
    <w:rsid w:val="00E65B2C"/>
    <w:rsid w:val="00E6606F"/>
    <w:rsid w:val="00E661A2"/>
    <w:rsid w:val="00E6658D"/>
    <w:rsid w:val="00E66A57"/>
    <w:rsid w:val="00E679BE"/>
    <w:rsid w:val="00E70106"/>
    <w:rsid w:val="00E70802"/>
    <w:rsid w:val="00E70979"/>
    <w:rsid w:val="00E70B4E"/>
    <w:rsid w:val="00E70BC1"/>
    <w:rsid w:val="00E70D19"/>
    <w:rsid w:val="00E72FE1"/>
    <w:rsid w:val="00E74648"/>
    <w:rsid w:val="00E75FD9"/>
    <w:rsid w:val="00E76061"/>
    <w:rsid w:val="00E76386"/>
    <w:rsid w:val="00E76751"/>
    <w:rsid w:val="00E770A0"/>
    <w:rsid w:val="00E7768B"/>
    <w:rsid w:val="00E777B5"/>
    <w:rsid w:val="00E8084E"/>
    <w:rsid w:val="00E81749"/>
    <w:rsid w:val="00E8179E"/>
    <w:rsid w:val="00E817ED"/>
    <w:rsid w:val="00E81941"/>
    <w:rsid w:val="00E826C3"/>
    <w:rsid w:val="00E838BB"/>
    <w:rsid w:val="00E838BF"/>
    <w:rsid w:val="00E8454D"/>
    <w:rsid w:val="00E85569"/>
    <w:rsid w:val="00E8589F"/>
    <w:rsid w:val="00E859CF"/>
    <w:rsid w:val="00E85B22"/>
    <w:rsid w:val="00E85CCF"/>
    <w:rsid w:val="00E8618A"/>
    <w:rsid w:val="00E867E5"/>
    <w:rsid w:val="00E86813"/>
    <w:rsid w:val="00E87694"/>
    <w:rsid w:val="00E9017C"/>
    <w:rsid w:val="00E907E1"/>
    <w:rsid w:val="00E914D9"/>
    <w:rsid w:val="00E9158F"/>
    <w:rsid w:val="00E92DF7"/>
    <w:rsid w:val="00E93500"/>
    <w:rsid w:val="00E93C1D"/>
    <w:rsid w:val="00E95408"/>
    <w:rsid w:val="00E954C7"/>
    <w:rsid w:val="00E956BC"/>
    <w:rsid w:val="00E957AA"/>
    <w:rsid w:val="00E959E6"/>
    <w:rsid w:val="00E95BFD"/>
    <w:rsid w:val="00E95F23"/>
    <w:rsid w:val="00E95FAC"/>
    <w:rsid w:val="00E96284"/>
    <w:rsid w:val="00E9653E"/>
    <w:rsid w:val="00E96E92"/>
    <w:rsid w:val="00E9709E"/>
    <w:rsid w:val="00E970D5"/>
    <w:rsid w:val="00E970F9"/>
    <w:rsid w:val="00E97285"/>
    <w:rsid w:val="00E97620"/>
    <w:rsid w:val="00E97E2F"/>
    <w:rsid w:val="00EA0155"/>
    <w:rsid w:val="00EA0F96"/>
    <w:rsid w:val="00EA1085"/>
    <w:rsid w:val="00EA119A"/>
    <w:rsid w:val="00EA1323"/>
    <w:rsid w:val="00EA1E30"/>
    <w:rsid w:val="00EA1EA1"/>
    <w:rsid w:val="00EA1FD0"/>
    <w:rsid w:val="00EA205E"/>
    <w:rsid w:val="00EA29DE"/>
    <w:rsid w:val="00EA2C2A"/>
    <w:rsid w:val="00EA2C73"/>
    <w:rsid w:val="00EA30C1"/>
    <w:rsid w:val="00EA40AC"/>
    <w:rsid w:val="00EA4AC8"/>
    <w:rsid w:val="00EA4D9D"/>
    <w:rsid w:val="00EA4DF1"/>
    <w:rsid w:val="00EA52F9"/>
    <w:rsid w:val="00EA5377"/>
    <w:rsid w:val="00EA6E98"/>
    <w:rsid w:val="00EA6FB7"/>
    <w:rsid w:val="00EA7526"/>
    <w:rsid w:val="00EA7BEE"/>
    <w:rsid w:val="00EB0040"/>
    <w:rsid w:val="00EB082E"/>
    <w:rsid w:val="00EB0E82"/>
    <w:rsid w:val="00EB134B"/>
    <w:rsid w:val="00EB1CD4"/>
    <w:rsid w:val="00EB1DC7"/>
    <w:rsid w:val="00EB244E"/>
    <w:rsid w:val="00EB24EC"/>
    <w:rsid w:val="00EB2524"/>
    <w:rsid w:val="00EB30CB"/>
    <w:rsid w:val="00EB40AB"/>
    <w:rsid w:val="00EB43B5"/>
    <w:rsid w:val="00EB4401"/>
    <w:rsid w:val="00EB4577"/>
    <w:rsid w:val="00EB49AA"/>
    <w:rsid w:val="00EB4BBA"/>
    <w:rsid w:val="00EB5347"/>
    <w:rsid w:val="00EB6517"/>
    <w:rsid w:val="00EB6866"/>
    <w:rsid w:val="00EB6B0A"/>
    <w:rsid w:val="00EB7290"/>
    <w:rsid w:val="00EC0639"/>
    <w:rsid w:val="00EC078E"/>
    <w:rsid w:val="00EC15BE"/>
    <w:rsid w:val="00EC1674"/>
    <w:rsid w:val="00EC1D8C"/>
    <w:rsid w:val="00EC274E"/>
    <w:rsid w:val="00EC3241"/>
    <w:rsid w:val="00EC33A9"/>
    <w:rsid w:val="00EC389A"/>
    <w:rsid w:val="00EC3F3D"/>
    <w:rsid w:val="00EC4134"/>
    <w:rsid w:val="00EC42AC"/>
    <w:rsid w:val="00EC4B14"/>
    <w:rsid w:val="00EC4DC9"/>
    <w:rsid w:val="00EC5121"/>
    <w:rsid w:val="00EC5805"/>
    <w:rsid w:val="00EC5E6A"/>
    <w:rsid w:val="00EC5F18"/>
    <w:rsid w:val="00EC67CE"/>
    <w:rsid w:val="00EC6FE5"/>
    <w:rsid w:val="00EC710B"/>
    <w:rsid w:val="00EC7DE5"/>
    <w:rsid w:val="00ED0361"/>
    <w:rsid w:val="00ED0440"/>
    <w:rsid w:val="00ED06D3"/>
    <w:rsid w:val="00ED0909"/>
    <w:rsid w:val="00ED1485"/>
    <w:rsid w:val="00ED14CD"/>
    <w:rsid w:val="00ED175B"/>
    <w:rsid w:val="00ED1CC1"/>
    <w:rsid w:val="00ED1DF8"/>
    <w:rsid w:val="00ED35CB"/>
    <w:rsid w:val="00ED3C40"/>
    <w:rsid w:val="00ED47A9"/>
    <w:rsid w:val="00ED56CA"/>
    <w:rsid w:val="00ED5B3F"/>
    <w:rsid w:val="00ED5FE3"/>
    <w:rsid w:val="00ED744E"/>
    <w:rsid w:val="00EE01B8"/>
    <w:rsid w:val="00EE0388"/>
    <w:rsid w:val="00EE04E7"/>
    <w:rsid w:val="00EE0617"/>
    <w:rsid w:val="00EE10D6"/>
    <w:rsid w:val="00EE134C"/>
    <w:rsid w:val="00EE24A3"/>
    <w:rsid w:val="00EE25AB"/>
    <w:rsid w:val="00EE2602"/>
    <w:rsid w:val="00EE2DE5"/>
    <w:rsid w:val="00EE3B6C"/>
    <w:rsid w:val="00EE3BE9"/>
    <w:rsid w:val="00EE3EDA"/>
    <w:rsid w:val="00EE4C45"/>
    <w:rsid w:val="00EE5A72"/>
    <w:rsid w:val="00EE6131"/>
    <w:rsid w:val="00EE658B"/>
    <w:rsid w:val="00EE6D0E"/>
    <w:rsid w:val="00EE6E98"/>
    <w:rsid w:val="00EE7155"/>
    <w:rsid w:val="00EE7207"/>
    <w:rsid w:val="00EF0251"/>
    <w:rsid w:val="00EF055F"/>
    <w:rsid w:val="00EF07E0"/>
    <w:rsid w:val="00EF226C"/>
    <w:rsid w:val="00EF2340"/>
    <w:rsid w:val="00EF2939"/>
    <w:rsid w:val="00EF2A4E"/>
    <w:rsid w:val="00EF31D4"/>
    <w:rsid w:val="00EF3495"/>
    <w:rsid w:val="00EF455C"/>
    <w:rsid w:val="00EF5137"/>
    <w:rsid w:val="00EF5971"/>
    <w:rsid w:val="00EF5DD1"/>
    <w:rsid w:val="00EF6258"/>
    <w:rsid w:val="00EF6309"/>
    <w:rsid w:val="00EF6C65"/>
    <w:rsid w:val="00EF6E8B"/>
    <w:rsid w:val="00EF7988"/>
    <w:rsid w:val="00EF7C07"/>
    <w:rsid w:val="00F003C0"/>
    <w:rsid w:val="00F00A7C"/>
    <w:rsid w:val="00F01501"/>
    <w:rsid w:val="00F01BA5"/>
    <w:rsid w:val="00F01C87"/>
    <w:rsid w:val="00F023C8"/>
    <w:rsid w:val="00F02843"/>
    <w:rsid w:val="00F02D58"/>
    <w:rsid w:val="00F03715"/>
    <w:rsid w:val="00F039B7"/>
    <w:rsid w:val="00F04026"/>
    <w:rsid w:val="00F04595"/>
    <w:rsid w:val="00F04DED"/>
    <w:rsid w:val="00F05E42"/>
    <w:rsid w:val="00F070E4"/>
    <w:rsid w:val="00F07981"/>
    <w:rsid w:val="00F07F77"/>
    <w:rsid w:val="00F104F3"/>
    <w:rsid w:val="00F10B81"/>
    <w:rsid w:val="00F10E1D"/>
    <w:rsid w:val="00F11C19"/>
    <w:rsid w:val="00F12C53"/>
    <w:rsid w:val="00F12DAF"/>
    <w:rsid w:val="00F132B8"/>
    <w:rsid w:val="00F13955"/>
    <w:rsid w:val="00F13E38"/>
    <w:rsid w:val="00F1403D"/>
    <w:rsid w:val="00F14500"/>
    <w:rsid w:val="00F14557"/>
    <w:rsid w:val="00F1461B"/>
    <w:rsid w:val="00F146F4"/>
    <w:rsid w:val="00F14A40"/>
    <w:rsid w:val="00F17356"/>
    <w:rsid w:val="00F17531"/>
    <w:rsid w:val="00F17ADE"/>
    <w:rsid w:val="00F2065A"/>
    <w:rsid w:val="00F20E6E"/>
    <w:rsid w:val="00F21594"/>
    <w:rsid w:val="00F219C5"/>
    <w:rsid w:val="00F21A9B"/>
    <w:rsid w:val="00F2208F"/>
    <w:rsid w:val="00F2282D"/>
    <w:rsid w:val="00F22A3F"/>
    <w:rsid w:val="00F232F4"/>
    <w:rsid w:val="00F2392C"/>
    <w:rsid w:val="00F240B8"/>
    <w:rsid w:val="00F243A3"/>
    <w:rsid w:val="00F248CC"/>
    <w:rsid w:val="00F249A9"/>
    <w:rsid w:val="00F249F7"/>
    <w:rsid w:val="00F24BB0"/>
    <w:rsid w:val="00F2510E"/>
    <w:rsid w:val="00F2510F"/>
    <w:rsid w:val="00F259E4"/>
    <w:rsid w:val="00F25DB4"/>
    <w:rsid w:val="00F2639E"/>
    <w:rsid w:val="00F27FDC"/>
    <w:rsid w:val="00F3071D"/>
    <w:rsid w:val="00F308A7"/>
    <w:rsid w:val="00F30C7B"/>
    <w:rsid w:val="00F3135C"/>
    <w:rsid w:val="00F31FBE"/>
    <w:rsid w:val="00F32305"/>
    <w:rsid w:val="00F326B9"/>
    <w:rsid w:val="00F32CF4"/>
    <w:rsid w:val="00F33108"/>
    <w:rsid w:val="00F33270"/>
    <w:rsid w:val="00F3378D"/>
    <w:rsid w:val="00F33A4F"/>
    <w:rsid w:val="00F33B65"/>
    <w:rsid w:val="00F33BA6"/>
    <w:rsid w:val="00F33EF2"/>
    <w:rsid w:val="00F33F3C"/>
    <w:rsid w:val="00F3405C"/>
    <w:rsid w:val="00F344F5"/>
    <w:rsid w:val="00F34D5E"/>
    <w:rsid w:val="00F35204"/>
    <w:rsid w:val="00F36B7E"/>
    <w:rsid w:val="00F36C94"/>
    <w:rsid w:val="00F375CF"/>
    <w:rsid w:val="00F40520"/>
    <w:rsid w:val="00F4070B"/>
    <w:rsid w:val="00F40C45"/>
    <w:rsid w:val="00F41015"/>
    <w:rsid w:val="00F410AD"/>
    <w:rsid w:val="00F412BB"/>
    <w:rsid w:val="00F413E6"/>
    <w:rsid w:val="00F415DB"/>
    <w:rsid w:val="00F41B4B"/>
    <w:rsid w:val="00F41D06"/>
    <w:rsid w:val="00F420D0"/>
    <w:rsid w:val="00F42328"/>
    <w:rsid w:val="00F427FD"/>
    <w:rsid w:val="00F431F6"/>
    <w:rsid w:val="00F43511"/>
    <w:rsid w:val="00F43740"/>
    <w:rsid w:val="00F43BA4"/>
    <w:rsid w:val="00F44546"/>
    <w:rsid w:val="00F448F1"/>
    <w:rsid w:val="00F44A3B"/>
    <w:rsid w:val="00F44BB9"/>
    <w:rsid w:val="00F459B5"/>
    <w:rsid w:val="00F45B6A"/>
    <w:rsid w:val="00F46D5F"/>
    <w:rsid w:val="00F47276"/>
    <w:rsid w:val="00F47C2C"/>
    <w:rsid w:val="00F47C30"/>
    <w:rsid w:val="00F503F3"/>
    <w:rsid w:val="00F506C5"/>
    <w:rsid w:val="00F50773"/>
    <w:rsid w:val="00F508B5"/>
    <w:rsid w:val="00F509AF"/>
    <w:rsid w:val="00F5107C"/>
    <w:rsid w:val="00F51B2F"/>
    <w:rsid w:val="00F525E3"/>
    <w:rsid w:val="00F52914"/>
    <w:rsid w:val="00F53131"/>
    <w:rsid w:val="00F5360A"/>
    <w:rsid w:val="00F538E1"/>
    <w:rsid w:val="00F539D3"/>
    <w:rsid w:val="00F53CD5"/>
    <w:rsid w:val="00F53D12"/>
    <w:rsid w:val="00F53EC4"/>
    <w:rsid w:val="00F53FF4"/>
    <w:rsid w:val="00F549C6"/>
    <w:rsid w:val="00F54EA4"/>
    <w:rsid w:val="00F554FE"/>
    <w:rsid w:val="00F55550"/>
    <w:rsid w:val="00F556B6"/>
    <w:rsid w:val="00F56AEE"/>
    <w:rsid w:val="00F571C0"/>
    <w:rsid w:val="00F576F7"/>
    <w:rsid w:val="00F57DDF"/>
    <w:rsid w:val="00F57E5B"/>
    <w:rsid w:val="00F60345"/>
    <w:rsid w:val="00F60793"/>
    <w:rsid w:val="00F60A8F"/>
    <w:rsid w:val="00F60D86"/>
    <w:rsid w:val="00F60DB9"/>
    <w:rsid w:val="00F60F4E"/>
    <w:rsid w:val="00F61662"/>
    <w:rsid w:val="00F6239A"/>
    <w:rsid w:val="00F62708"/>
    <w:rsid w:val="00F63431"/>
    <w:rsid w:val="00F6373E"/>
    <w:rsid w:val="00F64D3F"/>
    <w:rsid w:val="00F6526E"/>
    <w:rsid w:val="00F6575E"/>
    <w:rsid w:val="00F65C1E"/>
    <w:rsid w:val="00F65E1F"/>
    <w:rsid w:val="00F65F0D"/>
    <w:rsid w:val="00F65F47"/>
    <w:rsid w:val="00F664EE"/>
    <w:rsid w:val="00F6652B"/>
    <w:rsid w:val="00F665AF"/>
    <w:rsid w:val="00F6723C"/>
    <w:rsid w:val="00F679DE"/>
    <w:rsid w:val="00F702CA"/>
    <w:rsid w:val="00F70426"/>
    <w:rsid w:val="00F70A8C"/>
    <w:rsid w:val="00F70EA8"/>
    <w:rsid w:val="00F70EC8"/>
    <w:rsid w:val="00F70FFF"/>
    <w:rsid w:val="00F7142D"/>
    <w:rsid w:val="00F719B3"/>
    <w:rsid w:val="00F71EC4"/>
    <w:rsid w:val="00F731A4"/>
    <w:rsid w:val="00F73718"/>
    <w:rsid w:val="00F73C5A"/>
    <w:rsid w:val="00F73EC3"/>
    <w:rsid w:val="00F74040"/>
    <w:rsid w:val="00F7445D"/>
    <w:rsid w:val="00F74686"/>
    <w:rsid w:val="00F74FC7"/>
    <w:rsid w:val="00F757B1"/>
    <w:rsid w:val="00F75E6B"/>
    <w:rsid w:val="00F75F87"/>
    <w:rsid w:val="00F76367"/>
    <w:rsid w:val="00F76461"/>
    <w:rsid w:val="00F7665E"/>
    <w:rsid w:val="00F767CA"/>
    <w:rsid w:val="00F77352"/>
    <w:rsid w:val="00F8012C"/>
    <w:rsid w:val="00F80344"/>
    <w:rsid w:val="00F810B1"/>
    <w:rsid w:val="00F8171D"/>
    <w:rsid w:val="00F82426"/>
    <w:rsid w:val="00F83245"/>
    <w:rsid w:val="00F836B6"/>
    <w:rsid w:val="00F83ED7"/>
    <w:rsid w:val="00F8400B"/>
    <w:rsid w:val="00F84B14"/>
    <w:rsid w:val="00F84C6C"/>
    <w:rsid w:val="00F84FE2"/>
    <w:rsid w:val="00F853AF"/>
    <w:rsid w:val="00F85BE1"/>
    <w:rsid w:val="00F85E5B"/>
    <w:rsid w:val="00F863E0"/>
    <w:rsid w:val="00F865B0"/>
    <w:rsid w:val="00F867EB"/>
    <w:rsid w:val="00F86D61"/>
    <w:rsid w:val="00F86DEB"/>
    <w:rsid w:val="00F87106"/>
    <w:rsid w:val="00F87732"/>
    <w:rsid w:val="00F87CEF"/>
    <w:rsid w:val="00F90110"/>
    <w:rsid w:val="00F9022C"/>
    <w:rsid w:val="00F90B33"/>
    <w:rsid w:val="00F9166C"/>
    <w:rsid w:val="00F916C7"/>
    <w:rsid w:val="00F92097"/>
    <w:rsid w:val="00F9239B"/>
    <w:rsid w:val="00F926CF"/>
    <w:rsid w:val="00F926E9"/>
    <w:rsid w:val="00F92A99"/>
    <w:rsid w:val="00F93081"/>
    <w:rsid w:val="00F93094"/>
    <w:rsid w:val="00F9363D"/>
    <w:rsid w:val="00F937B7"/>
    <w:rsid w:val="00F938C2"/>
    <w:rsid w:val="00F93C8D"/>
    <w:rsid w:val="00F93E3A"/>
    <w:rsid w:val="00F942E8"/>
    <w:rsid w:val="00F947F4"/>
    <w:rsid w:val="00F9570B"/>
    <w:rsid w:val="00F95F7D"/>
    <w:rsid w:val="00F962FA"/>
    <w:rsid w:val="00F96A45"/>
    <w:rsid w:val="00F96D62"/>
    <w:rsid w:val="00F96E54"/>
    <w:rsid w:val="00F973A8"/>
    <w:rsid w:val="00FA0071"/>
    <w:rsid w:val="00FA052D"/>
    <w:rsid w:val="00FA073A"/>
    <w:rsid w:val="00FA0FCA"/>
    <w:rsid w:val="00FA3B78"/>
    <w:rsid w:val="00FA3EEC"/>
    <w:rsid w:val="00FA435C"/>
    <w:rsid w:val="00FA4AE7"/>
    <w:rsid w:val="00FA59CF"/>
    <w:rsid w:val="00FA5CBC"/>
    <w:rsid w:val="00FA5F86"/>
    <w:rsid w:val="00FA6699"/>
    <w:rsid w:val="00FA6EDD"/>
    <w:rsid w:val="00FA77BA"/>
    <w:rsid w:val="00FA77C1"/>
    <w:rsid w:val="00FA7C3C"/>
    <w:rsid w:val="00FA7D25"/>
    <w:rsid w:val="00FB0616"/>
    <w:rsid w:val="00FB071F"/>
    <w:rsid w:val="00FB10A3"/>
    <w:rsid w:val="00FB132A"/>
    <w:rsid w:val="00FB175A"/>
    <w:rsid w:val="00FB1882"/>
    <w:rsid w:val="00FB19EC"/>
    <w:rsid w:val="00FB1E10"/>
    <w:rsid w:val="00FB1E13"/>
    <w:rsid w:val="00FB2ADD"/>
    <w:rsid w:val="00FB325C"/>
    <w:rsid w:val="00FB361E"/>
    <w:rsid w:val="00FB3999"/>
    <w:rsid w:val="00FB503F"/>
    <w:rsid w:val="00FB5D9C"/>
    <w:rsid w:val="00FB611A"/>
    <w:rsid w:val="00FB61A9"/>
    <w:rsid w:val="00FC0043"/>
    <w:rsid w:val="00FC08F4"/>
    <w:rsid w:val="00FC09A5"/>
    <w:rsid w:val="00FC0C86"/>
    <w:rsid w:val="00FC1195"/>
    <w:rsid w:val="00FC1735"/>
    <w:rsid w:val="00FC1F2D"/>
    <w:rsid w:val="00FC206A"/>
    <w:rsid w:val="00FC2205"/>
    <w:rsid w:val="00FC2765"/>
    <w:rsid w:val="00FC2E0A"/>
    <w:rsid w:val="00FC30FA"/>
    <w:rsid w:val="00FC3127"/>
    <w:rsid w:val="00FC351D"/>
    <w:rsid w:val="00FC3C65"/>
    <w:rsid w:val="00FC4BBB"/>
    <w:rsid w:val="00FC5ABE"/>
    <w:rsid w:val="00FC5E65"/>
    <w:rsid w:val="00FC65AB"/>
    <w:rsid w:val="00FC66D8"/>
    <w:rsid w:val="00FC68C5"/>
    <w:rsid w:val="00FC6A5B"/>
    <w:rsid w:val="00FC6B22"/>
    <w:rsid w:val="00FC6E65"/>
    <w:rsid w:val="00FC7267"/>
    <w:rsid w:val="00FC733F"/>
    <w:rsid w:val="00FD0188"/>
    <w:rsid w:val="00FD06E4"/>
    <w:rsid w:val="00FD08D4"/>
    <w:rsid w:val="00FD10EA"/>
    <w:rsid w:val="00FD1300"/>
    <w:rsid w:val="00FD14B0"/>
    <w:rsid w:val="00FD17F2"/>
    <w:rsid w:val="00FD189C"/>
    <w:rsid w:val="00FD1ED4"/>
    <w:rsid w:val="00FD1FAC"/>
    <w:rsid w:val="00FD2366"/>
    <w:rsid w:val="00FD2407"/>
    <w:rsid w:val="00FD28ED"/>
    <w:rsid w:val="00FD2AE1"/>
    <w:rsid w:val="00FD306A"/>
    <w:rsid w:val="00FD36D9"/>
    <w:rsid w:val="00FD3C15"/>
    <w:rsid w:val="00FD4320"/>
    <w:rsid w:val="00FD4DE9"/>
    <w:rsid w:val="00FD4EA4"/>
    <w:rsid w:val="00FD5543"/>
    <w:rsid w:val="00FD55B6"/>
    <w:rsid w:val="00FD55CA"/>
    <w:rsid w:val="00FD57F5"/>
    <w:rsid w:val="00FD5BF5"/>
    <w:rsid w:val="00FD616A"/>
    <w:rsid w:val="00FD618D"/>
    <w:rsid w:val="00FD6F1D"/>
    <w:rsid w:val="00FD749C"/>
    <w:rsid w:val="00FD7631"/>
    <w:rsid w:val="00FD7825"/>
    <w:rsid w:val="00FD7DC7"/>
    <w:rsid w:val="00FD7E58"/>
    <w:rsid w:val="00FE0A31"/>
    <w:rsid w:val="00FE0BAD"/>
    <w:rsid w:val="00FE0D23"/>
    <w:rsid w:val="00FE0DB5"/>
    <w:rsid w:val="00FE113D"/>
    <w:rsid w:val="00FE1695"/>
    <w:rsid w:val="00FE1CA9"/>
    <w:rsid w:val="00FE1E37"/>
    <w:rsid w:val="00FE22EA"/>
    <w:rsid w:val="00FE2B61"/>
    <w:rsid w:val="00FE2DA1"/>
    <w:rsid w:val="00FE3354"/>
    <w:rsid w:val="00FE3EEB"/>
    <w:rsid w:val="00FE446D"/>
    <w:rsid w:val="00FE4480"/>
    <w:rsid w:val="00FE4C1F"/>
    <w:rsid w:val="00FE53BA"/>
    <w:rsid w:val="00FE621C"/>
    <w:rsid w:val="00FE697B"/>
    <w:rsid w:val="00FE7565"/>
    <w:rsid w:val="00FE762A"/>
    <w:rsid w:val="00FE7CA1"/>
    <w:rsid w:val="00FF059F"/>
    <w:rsid w:val="00FF079A"/>
    <w:rsid w:val="00FF0C2C"/>
    <w:rsid w:val="00FF0F65"/>
    <w:rsid w:val="00FF19B8"/>
    <w:rsid w:val="00FF23FF"/>
    <w:rsid w:val="00FF25DD"/>
    <w:rsid w:val="00FF2840"/>
    <w:rsid w:val="00FF2A54"/>
    <w:rsid w:val="00FF2B54"/>
    <w:rsid w:val="00FF2C52"/>
    <w:rsid w:val="00FF3179"/>
    <w:rsid w:val="00FF32D7"/>
    <w:rsid w:val="00FF345F"/>
    <w:rsid w:val="00FF3654"/>
    <w:rsid w:val="00FF3C98"/>
    <w:rsid w:val="00FF42C2"/>
    <w:rsid w:val="00FF4756"/>
    <w:rsid w:val="00FF4BC7"/>
    <w:rsid w:val="00FF4F40"/>
    <w:rsid w:val="00FF519E"/>
    <w:rsid w:val="00FF5295"/>
    <w:rsid w:val="00FF5484"/>
    <w:rsid w:val="00FF5E53"/>
    <w:rsid w:val="00FF6025"/>
    <w:rsid w:val="00FF679F"/>
    <w:rsid w:val="00FF7687"/>
    <w:rsid w:val="00FF775F"/>
    <w:rsid w:val="00FF7A08"/>
    <w:rsid w:val="00FF7A9F"/>
    <w:rsid w:val="00FF7B3A"/>
    <w:rsid w:val="00FF7C0F"/>
    <w:rsid w:val="00FF7F0F"/>
    <w:rsid w:val="05DC73FF"/>
    <w:rsid w:val="06AB98FF"/>
    <w:rsid w:val="079C56FF"/>
    <w:rsid w:val="0A1247B0"/>
    <w:rsid w:val="0D718A86"/>
    <w:rsid w:val="10A2D56D"/>
    <w:rsid w:val="18099E71"/>
    <w:rsid w:val="181CB638"/>
    <w:rsid w:val="18241670"/>
    <w:rsid w:val="1C0C3C32"/>
    <w:rsid w:val="231E1B58"/>
    <w:rsid w:val="23893F27"/>
    <w:rsid w:val="23B2F40B"/>
    <w:rsid w:val="23B6BEDE"/>
    <w:rsid w:val="2A51D5A2"/>
    <w:rsid w:val="2B522A9A"/>
    <w:rsid w:val="2C89E143"/>
    <w:rsid w:val="2DDC8F52"/>
    <w:rsid w:val="2F25843C"/>
    <w:rsid w:val="30F0808C"/>
    <w:rsid w:val="32C630F8"/>
    <w:rsid w:val="3369A708"/>
    <w:rsid w:val="34DD66B9"/>
    <w:rsid w:val="35635048"/>
    <w:rsid w:val="37AA24A9"/>
    <w:rsid w:val="39E2DCBF"/>
    <w:rsid w:val="3B983D0E"/>
    <w:rsid w:val="3BAC49B1"/>
    <w:rsid w:val="3E24BB24"/>
    <w:rsid w:val="3F284253"/>
    <w:rsid w:val="3FFBE982"/>
    <w:rsid w:val="4464BD67"/>
    <w:rsid w:val="449C1285"/>
    <w:rsid w:val="4FFB789B"/>
    <w:rsid w:val="51ECB174"/>
    <w:rsid w:val="541A1D56"/>
    <w:rsid w:val="57AD9EF4"/>
    <w:rsid w:val="5D335F2F"/>
    <w:rsid w:val="5DFEBA16"/>
    <w:rsid w:val="5F29C5A6"/>
    <w:rsid w:val="63AF64C0"/>
    <w:rsid w:val="6479DF55"/>
    <w:rsid w:val="65B9DBB1"/>
    <w:rsid w:val="6B0596AB"/>
    <w:rsid w:val="6B4653DD"/>
    <w:rsid w:val="6C541473"/>
    <w:rsid w:val="6DC35E96"/>
    <w:rsid w:val="6E88C5DB"/>
    <w:rsid w:val="6FF119BA"/>
    <w:rsid w:val="70AF7E52"/>
    <w:rsid w:val="72DF4E0F"/>
    <w:rsid w:val="72FFBF3D"/>
    <w:rsid w:val="733D8A94"/>
    <w:rsid w:val="753EC77B"/>
    <w:rsid w:val="7768289D"/>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639FDA12-9694-45A9-9A6F-5B77ACF9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tabs>
        <w:tab w:val="clear" w:pos="680"/>
        <w:tab w:val="num" w:pos="360"/>
      </w:tabs>
      <w:ind w:left="0" w:firstLine="0"/>
      <w:contextualSpacing/>
    </w:pPr>
  </w:style>
  <w:style w:type="paragraph" w:styleId="ListBullet5">
    <w:name w:val="List Bullet 5"/>
    <w:basedOn w:val="Normal"/>
    <w:unhideWhenUsed/>
    <w:rsid w:val="00E55580"/>
    <w:pPr>
      <w:numPr>
        <w:ilvl w:val="4"/>
        <w:numId w:val="2"/>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134833818">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595284968">
      <w:bodyDiv w:val="1"/>
      <w:marLeft w:val="0"/>
      <w:marRight w:val="0"/>
      <w:marTop w:val="0"/>
      <w:marBottom w:val="0"/>
      <w:divBdr>
        <w:top w:val="none" w:sz="0" w:space="0" w:color="auto"/>
        <w:left w:val="none" w:sz="0" w:space="0" w:color="auto"/>
        <w:bottom w:val="none" w:sz="0" w:space="0" w:color="auto"/>
        <w:right w:val="none" w:sz="0" w:space="0" w:color="auto"/>
      </w:divBdr>
    </w:div>
    <w:div w:id="600113303">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043676817">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377899367">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city.vic.gov.au/services/family-and-community-services/community-gra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dataexchange.com.au/pages/survey-data/" TargetMode="External"/><Relationship Id="rId30" Type="http://schemas.openxmlformats.org/officeDocument/2006/relationships/hyperlink" Target="https://geelong.smartygrants.com.au/"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2.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3.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D891175-F4D4-4D56-94B0-358D451BBCE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4146</Words>
  <Characters>26286</Characters>
  <Application>Microsoft Office Word</Application>
  <DocSecurity>4</DocSecurity>
  <Lines>219</Lines>
  <Paragraphs>60</Paragraphs>
  <ScaleCrop>false</ScaleCrop>
  <Company/>
  <LinksUpToDate>false</LinksUpToDate>
  <CharactersWithSpaces>30372</CharactersWithSpaces>
  <SharedDoc>false</SharedDoc>
  <HLinks>
    <vt:vector size="360" baseType="variant">
      <vt:variant>
        <vt:i4>3276881</vt:i4>
      </vt:variant>
      <vt:variant>
        <vt:i4>300</vt:i4>
      </vt:variant>
      <vt:variant>
        <vt:i4>0</vt:i4>
      </vt:variant>
      <vt:variant>
        <vt:i4>5</vt:i4>
      </vt:variant>
      <vt:variant>
        <vt:lpwstr/>
      </vt:variant>
      <vt:variant>
        <vt:lpwstr>_Criteria_2:_Well-planned</vt:lpwstr>
      </vt:variant>
      <vt:variant>
        <vt:i4>5832728</vt:i4>
      </vt:variant>
      <vt:variant>
        <vt:i4>297</vt:i4>
      </vt:variant>
      <vt:variant>
        <vt:i4>0</vt:i4>
      </vt:variant>
      <vt:variant>
        <vt:i4>5</vt:i4>
      </vt:variant>
      <vt:variant>
        <vt:lpwstr>https://www.legislation.vic.gov.au/in-force/acts/aboriginal-heritage-act-2006/027</vt:lpwstr>
      </vt:variant>
      <vt:variant>
        <vt:lpwstr/>
      </vt:variant>
      <vt:variant>
        <vt:i4>7405665</vt:i4>
      </vt:variant>
      <vt:variant>
        <vt:i4>294</vt:i4>
      </vt:variant>
      <vt:variant>
        <vt:i4>0</vt:i4>
      </vt:variant>
      <vt:variant>
        <vt:i4>5</vt:i4>
      </vt:variant>
      <vt:variant>
        <vt:lpwstr/>
      </vt:variant>
      <vt:variant>
        <vt:lpwstr>_Key_Dates</vt:lpwstr>
      </vt:variant>
      <vt:variant>
        <vt:i4>6094917</vt:i4>
      </vt:variant>
      <vt:variant>
        <vt:i4>291</vt:i4>
      </vt:variant>
      <vt:variant>
        <vt:i4>0</vt:i4>
      </vt:variant>
      <vt:variant>
        <vt:i4>5</vt:i4>
      </vt:variant>
      <vt:variant>
        <vt:lpwstr>https://www.acnc.gov.au/charity/charities</vt:lpwstr>
      </vt:variant>
      <vt:variant>
        <vt:lpwstr/>
      </vt:variant>
      <vt:variant>
        <vt:i4>524357</vt:i4>
      </vt:variant>
      <vt:variant>
        <vt:i4>288</vt:i4>
      </vt:variant>
      <vt:variant>
        <vt:i4>0</vt:i4>
      </vt:variant>
      <vt:variant>
        <vt:i4>5</vt:i4>
      </vt:variant>
      <vt:variant>
        <vt:lpwstr>https://abr.business.gov.au/</vt:lpwstr>
      </vt:variant>
      <vt:variant>
        <vt:lpwstr/>
      </vt:variant>
      <vt:variant>
        <vt:i4>524357</vt:i4>
      </vt:variant>
      <vt:variant>
        <vt:i4>285</vt:i4>
      </vt:variant>
      <vt:variant>
        <vt:i4>0</vt:i4>
      </vt:variant>
      <vt:variant>
        <vt:i4>5</vt:i4>
      </vt:variant>
      <vt:variant>
        <vt:lpwstr>https://abr.business.gov.au/</vt:lpwstr>
      </vt:variant>
      <vt:variant>
        <vt:lpwstr/>
      </vt:variant>
      <vt:variant>
        <vt:i4>8323116</vt:i4>
      </vt:variant>
      <vt:variant>
        <vt:i4>282</vt:i4>
      </vt:variant>
      <vt:variant>
        <vt:i4>0</vt:i4>
      </vt:variant>
      <vt:variant>
        <vt:i4>5</vt:i4>
      </vt:variant>
      <vt:variant>
        <vt:lpwstr>https://connectonline.asic.gov.au/</vt:lpwstr>
      </vt:variant>
      <vt:variant>
        <vt:lpwstr/>
      </vt:variant>
      <vt:variant>
        <vt:i4>7012406</vt:i4>
      </vt:variant>
      <vt:variant>
        <vt:i4>279</vt:i4>
      </vt:variant>
      <vt:variant>
        <vt:i4>0</vt:i4>
      </vt:variant>
      <vt:variant>
        <vt:i4>5</vt:i4>
      </vt:variant>
      <vt:variant>
        <vt:lpwstr>http://www.consumer.vic.gov.au/</vt:lpwstr>
      </vt:variant>
      <vt:variant>
        <vt:lpwstr/>
      </vt:variant>
      <vt:variant>
        <vt:i4>1114180</vt:i4>
      </vt:variant>
      <vt:variant>
        <vt:i4>276</vt:i4>
      </vt:variant>
      <vt:variant>
        <vt:i4>0</vt:i4>
      </vt:variant>
      <vt:variant>
        <vt:i4>5</vt:i4>
      </vt:variant>
      <vt:variant>
        <vt:lpwstr>https://geelong.smartygrants.com.au/</vt:lpwstr>
      </vt:variant>
      <vt:variant>
        <vt:lpwstr/>
      </vt:variant>
      <vt:variant>
        <vt:i4>2097205</vt:i4>
      </vt:variant>
      <vt:variant>
        <vt:i4>273</vt:i4>
      </vt:variant>
      <vt:variant>
        <vt:i4>0</vt:i4>
      </vt:variant>
      <vt:variant>
        <vt:i4>5</vt:i4>
      </vt:variant>
      <vt:variant>
        <vt:lpwstr>https://www.geelongcity.vic.gov.au/services/family-and-community-services/community-grants</vt:lpwstr>
      </vt:variant>
      <vt:variant>
        <vt:lpwstr/>
      </vt:variant>
      <vt:variant>
        <vt:i4>1638456</vt:i4>
      </vt:variant>
      <vt:variant>
        <vt:i4>270</vt:i4>
      </vt:variant>
      <vt:variant>
        <vt:i4>0</vt:i4>
      </vt:variant>
      <vt:variant>
        <vt:i4>5</vt:i4>
      </vt:variant>
      <vt:variant>
        <vt:lpwstr>mailto:communitygrants@geelongcity.vic.gov.au</vt:lpwstr>
      </vt:variant>
      <vt:variant>
        <vt:lpwstr/>
      </vt:variant>
      <vt:variant>
        <vt:i4>458801</vt:i4>
      </vt:variant>
      <vt:variant>
        <vt:i4>267</vt:i4>
      </vt:variant>
      <vt:variant>
        <vt:i4>0</vt:i4>
      </vt:variant>
      <vt:variant>
        <vt:i4>5</vt:i4>
      </vt:variant>
      <vt:variant>
        <vt:lpwstr/>
      </vt:variant>
      <vt:variant>
        <vt:lpwstr>_Appendix_1_-Outcomes</vt:lpwstr>
      </vt:variant>
      <vt:variant>
        <vt:i4>458801</vt:i4>
      </vt:variant>
      <vt:variant>
        <vt:i4>264</vt:i4>
      </vt:variant>
      <vt:variant>
        <vt:i4>0</vt:i4>
      </vt:variant>
      <vt:variant>
        <vt:i4>5</vt:i4>
      </vt:variant>
      <vt:variant>
        <vt:lpwstr/>
      </vt:variant>
      <vt:variant>
        <vt:lpwstr>_Appendix_1_-Outcomes</vt:lpwstr>
      </vt:variant>
      <vt:variant>
        <vt:i4>524368</vt:i4>
      </vt:variant>
      <vt:variant>
        <vt:i4>261</vt:i4>
      </vt:variant>
      <vt:variant>
        <vt:i4>0</vt:i4>
      </vt:variant>
      <vt:variant>
        <vt:i4>5</vt:i4>
      </vt:variant>
      <vt:variant>
        <vt:lpwstr>https://www.geelongdataexchange.com.au/pages/survey-data/</vt:lpwstr>
      </vt:variant>
      <vt:variant>
        <vt:lpwstr/>
      </vt:variant>
      <vt:variant>
        <vt:i4>3276881</vt:i4>
      </vt:variant>
      <vt:variant>
        <vt:i4>258</vt:i4>
      </vt:variant>
      <vt:variant>
        <vt:i4>0</vt:i4>
      </vt:variant>
      <vt:variant>
        <vt:i4>5</vt:i4>
      </vt:variant>
      <vt:variant>
        <vt:lpwstr/>
      </vt:variant>
      <vt:variant>
        <vt:lpwstr>_Criteria_2:_Well-planned</vt:lpwstr>
      </vt:variant>
      <vt:variant>
        <vt:i4>6881349</vt:i4>
      </vt:variant>
      <vt:variant>
        <vt:i4>255</vt:i4>
      </vt:variant>
      <vt:variant>
        <vt:i4>0</vt:i4>
      </vt:variant>
      <vt:variant>
        <vt:i4>5</vt:i4>
      </vt:variant>
      <vt:variant>
        <vt:lpwstr/>
      </vt:variant>
      <vt:variant>
        <vt:lpwstr>_Community_Strengthening_Grants</vt:lpwstr>
      </vt:variant>
      <vt:variant>
        <vt:i4>2228242</vt:i4>
      </vt:variant>
      <vt:variant>
        <vt:i4>252</vt:i4>
      </vt:variant>
      <vt:variant>
        <vt:i4>0</vt:i4>
      </vt:variant>
      <vt:variant>
        <vt:i4>5</vt:i4>
      </vt:variant>
      <vt:variant>
        <vt:lpwstr/>
      </vt:variant>
      <vt:variant>
        <vt:lpwstr>_Who_is_eligIble</vt:lpwstr>
      </vt:variant>
      <vt:variant>
        <vt:i4>1966090</vt:i4>
      </vt:variant>
      <vt:variant>
        <vt:i4>249</vt:i4>
      </vt:variant>
      <vt:variant>
        <vt:i4>0</vt:i4>
      </vt:variant>
      <vt:variant>
        <vt:i4>5</vt:i4>
      </vt:variant>
      <vt:variant>
        <vt:lpwstr>http://www.accesshub.gov.au/about-the-nrs/nrs-call-numbers-and-links</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262205</vt:i4>
      </vt:variant>
      <vt:variant>
        <vt:i4>243</vt:i4>
      </vt:variant>
      <vt:variant>
        <vt:i4>0</vt:i4>
      </vt:variant>
      <vt:variant>
        <vt:i4>5</vt:i4>
      </vt:variant>
      <vt:variant>
        <vt:lpwstr/>
      </vt:variant>
      <vt:variant>
        <vt:lpwstr>_Definitions</vt:lpwstr>
      </vt:variant>
      <vt:variant>
        <vt:i4>1310770</vt:i4>
      </vt:variant>
      <vt:variant>
        <vt:i4>236</vt:i4>
      </vt:variant>
      <vt:variant>
        <vt:i4>0</vt:i4>
      </vt:variant>
      <vt:variant>
        <vt:i4>5</vt:i4>
      </vt:variant>
      <vt:variant>
        <vt:lpwstr/>
      </vt:variant>
      <vt:variant>
        <vt:lpwstr>_Toc232005251</vt:lpwstr>
      </vt:variant>
      <vt:variant>
        <vt:i4>1310770</vt:i4>
      </vt:variant>
      <vt:variant>
        <vt:i4>230</vt:i4>
      </vt:variant>
      <vt:variant>
        <vt:i4>0</vt:i4>
      </vt:variant>
      <vt:variant>
        <vt:i4>5</vt:i4>
      </vt:variant>
      <vt:variant>
        <vt:lpwstr/>
      </vt:variant>
      <vt:variant>
        <vt:lpwstr>_Toc232005250</vt:lpwstr>
      </vt:variant>
      <vt:variant>
        <vt:i4>1376306</vt:i4>
      </vt:variant>
      <vt:variant>
        <vt:i4>224</vt:i4>
      </vt:variant>
      <vt:variant>
        <vt:i4>0</vt:i4>
      </vt:variant>
      <vt:variant>
        <vt:i4>5</vt:i4>
      </vt:variant>
      <vt:variant>
        <vt:lpwstr/>
      </vt:variant>
      <vt:variant>
        <vt:lpwstr>_Toc232005249</vt:lpwstr>
      </vt:variant>
      <vt:variant>
        <vt:i4>1376306</vt:i4>
      </vt:variant>
      <vt:variant>
        <vt:i4>218</vt:i4>
      </vt:variant>
      <vt:variant>
        <vt:i4>0</vt:i4>
      </vt:variant>
      <vt:variant>
        <vt:i4>5</vt:i4>
      </vt:variant>
      <vt:variant>
        <vt:lpwstr/>
      </vt:variant>
      <vt:variant>
        <vt:lpwstr>_Toc232005248</vt:lpwstr>
      </vt:variant>
      <vt:variant>
        <vt:i4>1376306</vt:i4>
      </vt:variant>
      <vt:variant>
        <vt:i4>212</vt:i4>
      </vt:variant>
      <vt:variant>
        <vt:i4>0</vt:i4>
      </vt:variant>
      <vt:variant>
        <vt:i4>5</vt:i4>
      </vt:variant>
      <vt:variant>
        <vt:lpwstr/>
      </vt:variant>
      <vt:variant>
        <vt:lpwstr>_Toc232005247</vt:lpwstr>
      </vt:variant>
      <vt:variant>
        <vt:i4>1376306</vt:i4>
      </vt:variant>
      <vt:variant>
        <vt:i4>206</vt:i4>
      </vt:variant>
      <vt:variant>
        <vt:i4>0</vt:i4>
      </vt:variant>
      <vt:variant>
        <vt:i4>5</vt:i4>
      </vt:variant>
      <vt:variant>
        <vt:lpwstr/>
      </vt:variant>
      <vt:variant>
        <vt:lpwstr>_Toc232005246</vt:lpwstr>
      </vt:variant>
      <vt:variant>
        <vt:i4>1376306</vt:i4>
      </vt:variant>
      <vt:variant>
        <vt:i4>200</vt:i4>
      </vt:variant>
      <vt:variant>
        <vt:i4>0</vt:i4>
      </vt:variant>
      <vt:variant>
        <vt:i4>5</vt:i4>
      </vt:variant>
      <vt:variant>
        <vt:lpwstr/>
      </vt:variant>
      <vt:variant>
        <vt:lpwstr>_Toc232005245</vt:lpwstr>
      </vt:variant>
      <vt:variant>
        <vt:i4>1376306</vt:i4>
      </vt:variant>
      <vt:variant>
        <vt:i4>194</vt:i4>
      </vt:variant>
      <vt:variant>
        <vt:i4>0</vt:i4>
      </vt:variant>
      <vt:variant>
        <vt:i4>5</vt:i4>
      </vt:variant>
      <vt:variant>
        <vt:lpwstr/>
      </vt:variant>
      <vt:variant>
        <vt:lpwstr>_Toc232005244</vt:lpwstr>
      </vt:variant>
      <vt:variant>
        <vt:i4>1376306</vt:i4>
      </vt:variant>
      <vt:variant>
        <vt:i4>188</vt:i4>
      </vt:variant>
      <vt:variant>
        <vt:i4>0</vt:i4>
      </vt:variant>
      <vt:variant>
        <vt:i4>5</vt:i4>
      </vt:variant>
      <vt:variant>
        <vt:lpwstr/>
      </vt:variant>
      <vt:variant>
        <vt:lpwstr>_Toc232005243</vt:lpwstr>
      </vt:variant>
      <vt:variant>
        <vt:i4>1376306</vt:i4>
      </vt:variant>
      <vt:variant>
        <vt:i4>182</vt:i4>
      </vt:variant>
      <vt:variant>
        <vt:i4>0</vt:i4>
      </vt:variant>
      <vt:variant>
        <vt:i4>5</vt:i4>
      </vt:variant>
      <vt:variant>
        <vt:lpwstr/>
      </vt:variant>
      <vt:variant>
        <vt:lpwstr>_Toc232005242</vt:lpwstr>
      </vt:variant>
      <vt:variant>
        <vt:i4>1376306</vt:i4>
      </vt:variant>
      <vt:variant>
        <vt:i4>176</vt:i4>
      </vt:variant>
      <vt:variant>
        <vt:i4>0</vt:i4>
      </vt:variant>
      <vt:variant>
        <vt:i4>5</vt:i4>
      </vt:variant>
      <vt:variant>
        <vt:lpwstr/>
      </vt:variant>
      <vt:variant>
        <vt:lpwstr>_Toc232005241</vt:lpwstr>
      </vt:variant>
      <vt:variant>
        <vt:i4>1376306</vt:i4>
      </vt:variant>
      <vt:variant>
        <vt:i4>170</vt:i4>
      </vt:variant>
      <vt:variant>
        <vt:i4>0</vt:i4>
      </vt:variant>
      <vt:variant>
        <vt:i4>5</vt:i4>
      </vt:variant>
      <vt:variant>
        <vt:lpwstr/>
      </vt:variant>
      <vt:variant>
        <vt:lpwstr>_Toc232005240</vt:lpwstr>
      </vt:variant>
      <vt:variant>
        <vt:i4>1179698</vt:i4>
      </vt:variant>
      <vt:variant>
        <vt:i4>164</vt:i4>
      </vt:variant>
      <vt:variant>
        <vt:i4>0</vt:i4>
      </vt:variant>
      <vt:variant>
        <vt:i4>5</vt:i4>
      </vt:variant>
      <vt:variant>
        <vt:lpwstr/>
      </vt:variant>
      <vt:variant>
        <vt:lpwstr>_Toc232005239</vt:lpwstr>
      </vt:variant>
      <vt:variant>
        <vt:i4>1179698</vt:i4>
      </vt:variant>
      <vt:variant>
        <vt:i4>158</vt:i4>
      </vt:variant>
      <vt:variant>
        <vt:i4>0</vt:i4>
      </vt:variant>
      <vt:variant>
        <vt:i4>5</vt:i4>
      </vt:variant>
      <vt:variant>
        <vt:lpwstr/>
      </vt:variant>
      <vt:variant>
        <vt:lpwstr>_Toc232005238</vt:lpwstr>
      </vt:variant>
      <vt:variant>
        <vt:i4>1179698</vt:i4>
      </vt:variant>
      <vt:variant>
        <vt:i4>152</vt:i4>
      </vt:variant>
      <vt:variant>
        <vt:i4>0</vt:i4>
      </vt:variant>
      <vt:variant>
        <vt:i4>5</vt:i4>
      </vt:variant>
      <vt:variant>
        <vt:lpwstr/>
      </vt:variant>
      <vt:variant>
        <vt:lpwstr>_Toc232005237</vt:lpwstr>
      </vt:variant>
      <vt:variant>
        <vt:i4>1179698</vt:i4>
      </vt:variant>
      <vt:variant>
        <vt:i4>146</vt:i4>
      </vt:variant>
      <vt:variant>
        <vt:i4>0</vt:i4>
      </vt:variant>
      <vt:variant>
        <vt:i4>5</vt:i4>
      </vt:variant>
      <vt:variant>
        <vt:lpwstr/>
      </vt:variant>
      <vt:variant>
        <vt:lpwstr>_Toc232005236</vt:lpwstr>
      </vt:variant>
      <vt:variant>
        <vt:i4>1179698</vt:i4>
      </vt:variant>
      <vt:variant>
        <vt:i4>140</vt:i4>
      </vt:variant>
      <vt:variant>
        <vt:i4>0</vt:i4>
      </vt:variant>
      <vt:variant>
        <vt:i4>5</vt:i4>
      </vt:variant>
      <vt:variant>
        <vt:lpwstr/>
      </vt:variant>
      <vt:variant>
        <vt:lpwstr>_Toc232005235</vt:lpwstr>
      </vt:variant>
      <vt:variant>
        <vt:i4>1179698</vt:i4>
      </vt:variant>
      <vt:variant>
        <vt:i4>134</vt:i4>
      </vt:variant>
      <vt:variant>
        <vt:i4>0</vt:i4>
      </vt:variant>
      <vt:variant>
        <vt:i4>5</vt:i4>
      </vt:variant>
      <vt:variant>
        <vt:lpwstr/>
      </vt:variant>
      <vt:variant>
        <vt:lpwstr>_Toc232005234</vt:lpwstr>
      </vt:variant>
      <vt:variant>
        <vt:i4>1179698</vt:i4>
      </vt:variant>
      <vt:variant>
        <vt:i4>128</vt:i4>
      </vt:variant>
      <vt:variant>
        <vt:i4>0</vt:i4>
      </vt:variant>
      <vt:variant>
        <vt:i4>5</vt:i4>
      </vt:variant>
      <vt:variant>
        <vt:lpwstr/>
      </vt:variant>
      <vt:variant>
        <vt:lpwstr>_Toc232005233</vt:lpwstr>
      </vt:variant>
      <vt:variant>
        <vt:i4>1179698</vt:i4>
      </vt:variant>
      <vt:variant>
        <vt:i4>122</vt:i4>
      </vt:variant>
      <vt:variant>
        <vt:i4>0</vt:i4>
      </vt:variant>
      <vt:variant>
        <vt:i4>5</vt:i4>
      </vt:variant>
      <vt:variant>
        <vt:lpwstr/>
      </vt:variant>
      <vt:variant>
        <vt:lpwstr>_Toc232005232</vt:lpwstr>
      </vt:variant>
      <vt:variant>
        <vt:i4>1179698</vt:i4>
      </vt:variant>
      <vt:variant>
        <vt:i4>116</vt:i4>
      </vt:variant>
      <vt:variant>
        <vt:i4>0</vt:i4>
      </vt:variant>
      <vt:variant>
        <vt:i4>5</vt:i4>
      </vt:variant>
      <vt:variant>
        <vt:lpwstr/>
      </vt:variant>
      <vt:variant>
        <vt:lpwstr>_Toc232005231</vt:lpwstr>
      </vt:variant>
      <vt:variant>
        <vt:i4>1179698</vt:i4>
      </vt:variant>
      <vt:variant>
        <vt:i4>110</vt:i4>
      </vt:variant>
      <vt:variant>
        <vt:i4>0</vt:i4>
      </vt:variant>
      <vt:variant>
        <vt:i4>5</vt:i4>
      </vt:variant>
      <vt:variant>
        <vt:lpwstr/>
      </vt:variant>
      <vt:variant>
        <vt:lpwstr>_Toc232005230</vt:lpwstr>
      </vt:variant>
      <vt:variant>
        <vt:i4>1245234</vt:i4>
      </vt:variant>
      <vt:variant>
        <vt:i4>104</vt:i4>
      </vt:variant>
      <vt:variant>
        <vt:i4>0</vt:i4>
      </vt:variant>
      <vt:variant>
        <vt:i4>5</vt:i4>
      </vt:variant>
      <vt:variant>
        <vt:lpwstr/>
      </vt:variant>
      <vt:variant>
        <vt:lpwstr>_Toc232005229</vt:lpwstr>
      </vt:variant>
      <vt:variant>
        <vt:i4>1245234</vt:i4>
      </vt:variant>
      <vt:variant>
        <vt:i4>98</vt:i4>
      </vt:variant>
      <vt:variant>
        <vt:i4>0</vt:i4>
      </vt:variant>
      <vt:variant>
        <vt:i4>5</vt:i4>
      </vt:variant>
      <vt:variant>
        <vt:lpwstr/>
      </vt:variant>
      <vt:variant>
        <vt:lpwstr>_Toc232005228</vt:lpwstr>
      </vt:variant>
      <vt:variant>
        <vt:i4>1245234</vt:i4>
      </vt:variant>
      <vt:variant>
        <vt:i4>92</vt:i4>
      </vt:variant>
      <vt:variant>
        <vt:i4>0</vt:i4>
      </vt:variant>
      <vt:variant>
        <vt:i4>5</vt:i4>
      </vt:variant>
      <vt:variant>
        <vt:lpwstr/>
      </vt:variant>
      <vt:variant>
        <vt:lpwstr>_Toc232005227</vt:lpwstr>
      </vt:variant>
      <vt:variant>
        <vt:i4>1245234</vt:i4>
      </vt:variant>
      <vt:variant>
        <vt:i4>86</vt:i4>
      </vt:variant>
      <vt:variant>
        <vt:i4>0</vt:i4>
      </vt:variant>
      <vt:variant>
        <vt:i4>5</vt:i4>
      </vt:variant>
      <vt:variant>
        <vt:lpwstr/>
      </vt:variant>
      <vt:variant>
        <vt:lpwstr>_Toc232005226</vt:lpwstr>
      </vt:variant>
      <vt:variant>
        <vt:i4>1245234</vt:i4>
      </vt:variant>
      <vt:variant>
        <vt:i4>80</vt:i4>
      </vt:variant>
      <vt:variant>
        <vt:i4>0</vt:i4>
      </vt:variant>
      <vt:variant>
        <vt:i4>5</vt:i4>
      </vt:variant>
      <vt:variant>
        <vt:lpwstr/>
      </vt:variant>
      <vt:variant>
        <vt:lpwstr>_Toc232005225</vt:lpwstr>
      </vt:variant>
      <vt:variant>
        <vt:i4>1245234</vt:i4>
      </vt:variant>
      <vt:variant>
        <vt:i4>74</vt:i4>
      </vt:variant>
      <vt:variant>
        <vt:i4>0</vt:i4>
      </vt:variant>
      <vt:variant>
        <vt:i4>5</vt:i4>
      </vt:variant>
      <vt:variant>
        <vt:lpwstr/>
      </vt:variant>
      <vt:variant>
        <vt:lpwstr>_Toc232005224</vt:lpwstr>
      </vt:variant>
      <vt:variant>
        <vt:i4>1245234</vt:i4>
      </vt:variant>
      <vt:variant>
        <vt:i4>68</vt:i4>
      </vt:variant>
      <vt:variant>
        <vt:i4>0</vt:i4>
      </vt:variant>
      <vt:variant>
        <vt:i4>5</vt:i4>
      </vt:variant>
      <vt:variant>
        <vt:lpwstr/>
      </vt:variant>
      <vt:variant>
        <vt:lpwstr>_Toc232005223</vt:lpwstr>
      </vt:variant>
      <vt:variant>
        <vt:i4>1245234</vt:i4>
      </vt:variant>
      <vt:variant>
        <vt:i4>62</vt:i4>
      </vt:variant>
      <vt:variant>
        <vt:i4>0</vt:i4>
      </vt:variant>
      <vt:variant>
        <vt:i4>5</vt:i4>
      </vt:variant>
      <vt:variant>
        <vt:lpwstr/>
      </vt:variant>
      <vt:variant>
        <vt:lpwstr>_Toc232005222</vt:lpwstr>
      </vt:variant>
      <vt:variant>
        <vt:i4>1245234</vt:i4>
      </vt:variant>
      <vt:variant>
        <vt:i4>56</vt:i4>
      </vt:variant>
      <vt:variant>
        <vt:i4>0</vt:i4>
      </vt:variant>
      <vt:variant>
        <vt:i4>5</vt:i4>
      </vt:variant>
      <vt:variant>
        <vt:lpwstr/>
      </vt:variant>
      <vt:variant>
        <vt:lpwstr>_Toc232005221</vt:lpwstr>
      </vt:variant>
      <vt:variant>
        <vt:i4>1245234</vt:i4>
      </vt:variant>
      <vt:variant>
        <vt:i4>50</vt:i4>
      </vt:variant>
      <vt:variant>
        <vt:i4>0</vt:i4>
      </vt:variant>
      <vt:variant>
        <vt:i4>5</vt:i4>
      </vt:variant>
      <vt:variant>
        <vt:lpwstr/>
      </vt:variant>
      <vt:variant>
        <vt:lpwstr>_Toc232005220</vt:lpwstr>
      </vt:variant>
      <vt:variant>
        <vt:i4>1048626</vt:i4>
      </vt:variant>
      <vt:variant>
        <vt:i4>44</vt:i4>
      </vt:variant>
      <vt:variant>
        <vt:i4>0</vt:i4>
      </vt:variant>
      <vt:variant>
        <vt:i4>5</vt:i4>
      </vt:variant>
      <vt:variant>
        <vt:lpwstr/>
      </vt:variant>
      <vt:variant>
        <vt:lpwstr>_Toc232005219</vt:lpwstr>
      </vt:variant>
      <vt:variant>
        <vt:i4>1048626</vt:i4>
      </vt:variant>
      <vt:variant>
        <vt:i4>38</vt:i4>
      </vt:variant>
      <vt:variant>
        <vt:i4>0</vt:i4>
      </vt:variant>
      <vt:variant>
        <vt:i4>5</vt:i4>
      </vt:variant>
      <vt:variant>
        <vt:lpwstr/>
      </vt:variant>
      <vt:variant>
        <vt:lpwstr>_Toc232005218</vt:lpwstr>
      </vt:variant>
      <vt:variant>
        <vt:i4>1048626</vt:i4>
      </vt:variant>
      <vt:variant>
        <vt:i4>32</vt:i4>
      </vt:variant>
      <vt:variant>
        <vt:i4>0</vt:i4>
      </vt:variant>
      <vt:variant>
        <vt:i4>5</vt:i4>
      </vt:variant>
      <vt:variant>
        <vt:lpwstr/>
      </vt:variant>
      <vt:variant>
        <vt:lpwstr>_Toc232005217</vt:lpwstr>
      </vt:variant>
      <vt:variant>
        <vt:i4>1048626</vt:i4>
      </vt:variant>
      <vt:variant>
        <vt:i4>26</vt:i4>
      </vt:variant>
      <vt:variant>
        <vt:i4>0</vt:i4>
      </vt:variant>
      <vt:variant>
        <vt:i4>5</vt:i4>
      </vt:variant>
      <vt:variant>
        <vt:lpwstr/>
      </vt:variant>
      <vt:variant>
        <vt:lpwstr>_Toc232005216</vt:lpwstr>
      </vt:variant>
      <vt:variant>
        <vt:i4>1048626</vt:i4>
      </vt:variant>
      <vt:variant>
        <vt:i4>20</vt:i4>
      </vt:variant>
      <vt:variant>
        <vt:i4>0</vt:i4>
      </vt:variant>
      <vt:variant>
        <vt:i4>5</vt:i4>
      </vt:variant>
      <vt:variant>
        <vt:lpwstr/>
      </vt:variant>
      <vt:variant>
        <vt:lpwstr>_Toc232005215</vt:lpwstr>
      </vt:variant>
      <vt:variant>
        <vt:i4>1048626</vt:i4>
      </vt:variant>
      <vt:variant>
        <vt:i4>14</vt:i4>
      </vt:variant>
      <vt:variant>
        <vt:i4>0</vt:i4>
      </vt:variant>
      <vt:variant>
        <vt:i4>5</vt:i4>
      </vt:variant>
      <vt:variant>
        <vt:lpwstr/>
      </vt:variant>
      <vt:variant>
        <vt:lpwstr>_Toc232005214</vt:lpwstr>
      </vt:variant>
      <vt:variant>
        <vt:i4>1048626</vt:i4>
      </vt:variant>
      <vt:variant>
        <vt:i4>8</vt:i4>
      </vt:variant>
      <vt:variant>
        <vt:i4>0</vt:i4>
      </vt:variant>
      <vt:variant>
        <vt:i4>5</vt:i4>
      </vt:variant>
      <vt:variant>
        <vt:lpwstr/>
      </vt:variant>
      <vt:variant>
        <vt:lpwstr>_Toc232005213</vt:lpwstr>
      </vt:variant>
      <vt:variant>
        <vt:i4>1048626</vt:i4>
      </vt:variant>
      <vt:variant>
        <vt:i4>2</vt:i4>
      </vt:variant>
      <vt:variant>
        <vt:i4>0</vt:i4>
      </vt:variant>
      <vt:variant>
        <vt:i4>5</vt:i4>
      </vt:variant>
      <vt:variant>
        <vt:lpwstr/>
      </vt:variant>
      <vt:variant>
        <vt:lpwstr>_Toc232005212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2026-06-11T19:06:00Z</cp:lastPrinted>
  <dcterms:created xsi:type="dcterms:W3CDTF">2026-06-23T10:20:00Z</dcterms:created>
  <dcterms:modified xsi:type="dcterms:W3CDTF">2026-06-23T10:20:00Z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