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C66B" w14:textId="67F96214" w:rsidR="00984A2C" w:rsidRPr="00984A2C" w:rsidRDefault="000536DC" w:rsidP="0070535A">
      <w:pPr>
        <w:spacing w:before="100" w:beforeAutospacing="1" w:after="100" w:afterAutospacing="1"/>
        <w:rPr>
          <w:rFonts w:ascii="Times New Roman" w:hAnsi="Times New Roman"/>
          <w:sz w:val="24"/>
          <w:szCs w:val="24"/>
          <w:lang w:eastAsia="en-AU"/>
        </w:rPr>
      </w:pPr>
      <w:r>
        <w:rPr>
          <w:rFonts w:ascii="Times New Roman" w:hAnsi="Times New Roman"/>
          <w:noProof/>
          <w:sz w:val="24"/>
          <w:szCs w:val="24"/>
          <w:lang w:eastAsia="en-AU"/>
        </w:rPr>
        <mc:AlternateContent>
          <mc:Choice Requires="wps">
            <w:drawing>
              <wp:anchor distT="0" distB="0" distL="114300" distR="114300" simplePos="0" relativeHeight="251658277" behindDoc="0" locked="0" layoutInCell="1" allowOverlap="1" wp14:anchorId="33C6B9FD" wp14:editId="5511BA81">
                <wp:simplePos x="0" y="0"/>
                <wp:positionH relativeFrom="column">
                  <wp:posOffset>0</wp:posOffset>
                </wp:positionH>
                <wp:positionV relativeFrom="paragraph">
                  <wp:posOffset>-1010285</wp:posOffset>
                </wp:positionV>
                <wp:extent cx="7599632" cy="10773997"/>
                <wp:effectExtent l="0" t="0" r="1905" b="8890"/>
                <wp:wrapNone/>
                <wp:docPr id="1465471969" name="Rectangle 1"/>
                <wp:cNvGraphicFramePr/>
                <a:graphic xmlns:a="http://schemas.openxmlformats.org/drawingml/2006/main">
                  <a:graphicData uri="http://schemas.microsoft.com/office/word/2010/wordprocessingShape">
                    <wps:wsp>
                      <wps:cNvSpPr/>
                      <wps:spPr>
                        <a:xfrm>
                          <a:off x="0" y="0"/>
                          <a:ext cx="7599632" cy="10773997"/>
                        </a:xfrm>
                        <a:prstGeom prst="rect">
                          <a:avLst/>
                        </a:prstGeom>
                        <a:blipFill>
                          <a:blip r:embed="rId12" cstate="print">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0DD038" w14:textId="77777777" w:rsidR="000536DC" w:rsidRDefault="000536DC" w:rsidP="000536D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6B9FD" id="Rectangle 1" o:spid="_x0000_s1026" style="position:absolute;margin-left:0;margin-top:-79.55pt;width:598.4pt;height:848.3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a3gsZ1+If7Dfyrtg&#10;MDFcT4J/5GCP/cb+VdtX1OS/7o/V/oebi/4vyCiiivXOUKKKKACiiigArlPiF/x/W/8A1xP866uu&#10;U+IX/H9b/wDXE/zrzc2/3GXy/M6ML/GRz1FFFfInq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reCf+Rgj/ANxv5V21cT4J/wCRgj/3G/lXbV9Tkv8Auj9X+h5uL/i/IKKKK9c5&#10;QooooAKKKKACuU+IX/H9b/8AXE/zrq65T4hf8f1v/wBcT/OvNzb/AHGXy/M6ML/GRz1FFFfIn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reCf+Rgj/wBxv5V21cT4J/5GCP8A&#10;3G/lXbV9Tkv+6P1f6Hm4v+L8gooor1zlCiiigAooooAK5T4hf8f1v/1xP866uuU+IX/H9b/9cT/O&#10;vNzb/cZfL8zowv8AGRz1FFFfInq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reCf+Rgj/3G/lXbVxPgn/kYI/8Acb+VdtX1OS/7o/V/oebi/wCL8gooor1zlCiiigAooooAK5T4&#10;hf8AH9b/APXE/wA66uuU+IX/AB/W/wD1xP8AOvNzb/cZfL8zowv8ZHPUUUV8ieo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Gt4J/wCRgj/3G/lXbVxPgn/kYI/9xv5V21fU5L/u&#10;j9X+h5uL/i/IKKKK9c5QooooAKKKKACuU+IX/H9b/wDXE/zrq65T4hf8f1v/ANcT/OvNzb/cZfL8&#10;zowv8ZHPUUUV8ieo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Gt4J/5GCP8A&#10;3G/lXbVxPgn/AJGCP/cb+VdtX1OS/wC6P1f6Hm4v+L8gooor1zlCiiigAooooAK5T4hf8f1v/wBc&#10;T/OurrlPiF/x/W//AFxP8683Nv8AcZfL8zowv8ZHPUUUV8ieo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Gt4J/5GCP/AHG/lXbVxPgn/kYI/wDcb+VdtX1OS/7o/V/oebi/4vyC&#10;iiivXOUKKKKACiiigArlPiF/x/W//XE/zrq65T4hf8f1v/1xP8683Nv9xl8vzOjC/wAZHPUUUV8i&#10;eo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Gt4J/5GCP/cb+VdtXE+Cf+Rgj&#10;/wBxv5V21fU5L/uj9X+h5uL/AIvyCiiivXOUKKKKACiiigArlPiF/wAf1v8A9cT/ADrq65T4hf8A&#10;H9b/APXE/wA683Nv9xl8vzOjC/xkc9RRRXyJ6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W8E/8jBH/uN/Ku2rifBP/IwR/wC438q7avqcl/3R+r/Q83F/xfkFFFFe&#10;ucoUUUUAFFFFABXKfEL/AI/rf/rif511dcp8Qv8Aj+t/+uJ/nXm5t/uMvl+Z0YX+MjnqKKK+RPU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DW8E/wDIwR/7jfyrtq4nwT/yMEf+&#10;438q7avqcl/3R+r/AEPNxf8AF+QUUUV65yhRRRQAUUUUAFcp8Qv+P63/AOuJ/nXV1ynxC/4/rf8A&#10;64n+debm3+4y+X5nRhf4yOeooor5E9Q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NbwT/wAjBH/uN/Ku2rifBP8AyMEf+438q7avqcl/3R+r/Q83F/xfkFFFFeucoUUUUAFFFFAB&#10;XKfEL/j+t/8Arif511dcp8Qv+P63/wCuJ/nXm5t/uMvl+Z0YX+MjnqKKK+RPU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CFcnOf0pQMD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" stroked="f" strokeweight="1pt">
                <v:fill r:id="rId13" o:title="" recolor="t" rotate="t" type="frame"/>
                <v:textbox>
                  <w:txbxContent>
                    <w:p w14:paraId="3E0DD038" w14:textId="77777777" w:rsidR="000536DC" w:rsidRDefault="000536DC" w:rsidP="000536DC">
                      <w:pPr>
                        <w:jc w:val="center"/>
                      </w:pPr>
                    </w:p>
                  </w:txbxContent>
                </v:textbox>
              </v:rect>
            </w:pict>
          </mc:Fallback>
        </mc:AlternateContent>
      </w:r>
    </w:p>
    <w:p w14:paraId="41152FB8" w14:textId="213EE0A6" w:rsidR="008C2487" w:rsidRDefault="00854402" w:rsidP="00363431">
      <w:pPr>
        <w:rPr>
          <w:rFonts w:asciiTheme="minorHAnsi" w:hAnsiTheme="minorHAnsi" w:cstheme="minorBidi"/>
          <w:b/>
          <w:caps/>
          <w:sz w:val="28"/>
          <w:szCs w:val="28"/>
        </w:rPr>
        <w:sectPr w:rsidR="008C2487" w:rsidSect="00E75F1A">
          <w:headerReference w:type="even" r:id="rId14"/>
          <w:headerReference w:type="default" r:id="rId15"/>
          <w:footerReference w:type="even" r:id="rId16"/>
          <w:footerReference w:type="default" r:id="rId17"/>
          <w:headerReference w:type="first" r:id="rId18"/>
          <w:footerReference w:type="first" r:id="rId19"/>
          <w:type w:val="continuous"/>
          <w:pgSz w:w="11910" w:h="16840"/>
          <w:pgMar w:top="1580" w:right="711" w:bottom="280" w:left="0" w:header="720" w:footer="720" w:gutter="0"/>
          <w:cols w:num="2" w:space="720" w:equalWidth="0">
            <w:col w:w="5490" w:space="40"/>
            <w:col w:w="6040"/>
          </w:cols>
          <w:noEndnote/>
        </w:sectPr>
      </w:pPr>
      <w:r w:rsidRPr="5A5A8E93">
        <w:rPr>
          <w:rFonts w:asciiTheme="minorHAnsi" w:hAnsiTheme="minorHAnsi" w:cstheme="minorBidi"/>
          <w:b/>
          <w:caps/>
          <w:sz w:val="28"/>
          <w:szCs w:val="28"/>
        </w:rPr>
        <w:br w:type="page"/>
      </w:r>
    </w:p>
    <w:p w14:paraId="039E987D" w14:textId="22321BDB" w:rsidR="003761B2" w:rsidRPr="003761B2" w:rsidRDefault="003761B2" w:rsidP="006B1432">
      <w:pPr>
        <w:autoSpaceDE w:val="0"/>
        <w:autoSpaceDN w:val="0"/>
        <w:adjustRightInd w:val="0"/>
        <w:spacing w:before="100" w:after="100"/>
        <w:ind w:left="993"/>
        <w:rPr>
          <w:rFonts w:ascii="Avenir Next LT Pro Demi" w:hAnsi="Avenir Next LT Pro Demi" w:cs="Arial"/>
          <w:bCs/>
          <w:color w:val="003263"/>
          <w:sz w:val="36"/>
          <w:szCs w:val="36"/>
        </w:rPr>
      </w:pPr>
      <w:r>
        <w:rPr>
          <w:rFonts w:ascii="Avenir Next LT Pro Demi" w:hAnsi="Avenir Next LT Pro Demi" w:cs="Arial"/>
          <w:bCs/>
          <w:color w:val="003263"/>
          <w:sz w:val="36"/>
          <w:szCs w:val="36"/>
        </w:rPr>
        <w:lastRenderedPageBreak/>
        <w:t>I</w:t>
      </w:r>
      <w:r w:rsidRPr="003761B2">
        <w:rPr>
          <w:rFonts w:ascii="Avenir Next LT Pro Demi" w:hAnsi="Avenir Next LT Pro Demi" w:cs="Arial"/>
          <w:bCs/>
          <w:color w:val="003263"/>
          <w:sz w:val="36"/>
          <w:szCs w:val="36"/>
        </w:rPr>
        <w:t>NTRODUCTION</w:t>
      </w:r>
    </w:p>
    <w:p w14:paraId="7A974CB2" w14:textId="780E25DD" w:rsidR="00E96A36" w:rsidRPr="008537C3" w:rsidRDefault="002C23F7" w:rsidP="002C23F7">
      <w:pPr>
        <w:autoSpaceDE w:val="0"/>
        <w:autoSpaceDN w:val="0"/>
        <w:adjustRightInd w:val="0"/>
        <w:spacing w:before="100" w:after="100"/>
        <w:ind w:left="993"/>
        <w:rPr>
          <w:rFonts w:ascii="Avenir Next LT Pro Demi" w:hAnsi="Avenir Next LT Pro Demi" w:cs="Arial"/>
          <w:color w:val="003263"/>
          <w:sz w:val="28"/>
          <w:szCs w:val="28"/>
        </w:rPr>
      </w:pPr>
      <w:bookmarkStart w:id="0" w:name="_Hlk74640382"/>
      <w:r w:rsidRPr="008537C3">
        <w:rPr>
          <w:rFonts w:ascii="Avenir Next LT Pro Demi" w:hAnsi="Avenir Next LT Pro Demi" w:cs="Arial"/>
          <w:color w:val="003263"/>
          <w:sz w:val="28"/>
          <w:szCs w:val="28"/>
        </w:rPr>
        <w:t xml:space="preserve">This report provides a </w:t>
      </w:r>
      <w:r w:rsidR="00553A68">
        <w:rPr>
          <w:rFonts w:ascii="Avenir Next LT Pro Demi" w:hAnsi="Avenir Next LT Pro Demi" w:cs="Arial"/>
          <w:color w:val="003263"/>
          <w:sz w:val="28"/>
          <w:szCs w:val="28"/>
        </w:rPr>
        <w:t>bi-annual</w:t>
      </w:r>
      <w:r w:rsidRPr="008537C3">
        <w:rPr>
          <w:rFonts w:ascii="Avenir Next LT Pro Demi" w:hAnsi="Avenir Next LT Pro Demi" w:cs="Arial"/>
          <w:color w:val="003263"/>
          <w:sz w:val="28"/>
          <w:szCs w:val="28"/>
        </w:rPr>
        <w:t xml:space="preserve"> update on Council’s progress against the major initiatives and adopted indicators as part of our </w:t>
      </w:r>
      <w:r w:rsidR="006C2C84" w:rsidRPr="008537C3">
        <w:rPr>
          <w:rFonts w:ascii="Avenir Next LT Pro Demi" w:hAnsi="Avenir Next LT Pro Demi" w:cs="Arial"/>
          <w:color w:val="003263"/>
          <w:sz w:val="28"/>
          <w:szCs w:val="28"/>
        </w:rPr>
        <w:t>Council Plan 2025–29</w:t>
      </w:r>
      <w:r w:rsidR="00E96A36" w:rsidRPr="008537C3">
        <w:rPr>
          <w:rFonts w:ascii="Avenir Next LT Pro Demi" w:hAnsi="Avenir Next LT Pro Demi" w:cs="Arial"/>
          <w:color w:val="003263"/>
          <w:sz w:val="28"/>
          <w:szCs w:val="28"/>
        </w:rPr>
        <w:t>.</w:t>
      </w:r>
    </w:p>
    <w:p w14:paraId="5A1C9D9B" w14:textId="124D46BA" w:rsidR="00A97C3F" w:rsidRPr="002C23F7" w:rsidRDefault="00E96A36" w:rsidP="00A97C3F">
      <w:pPr>
        <w:autoSpaceDE w:val="0"/>
        <w:autoSpaceDN w:val="0"/>
        <w:adjustRightInd w:val="0"/>
        <w:spacing w:before="100" w:after="100"/>
        <w:ind w:left="993"/>
        <w:rPr>
          <w:rFonts w:cs="Arial"/>
          <w:spacing w:val="2"/>
          <w:lang w:eastAsia="en-AU"/>
        </w:rPr>
      </w:pPr>
      <w:r>
        <w:rPr>
          <w:rFonts w:cs="Arial"/>
          <w:sz w:val="22"/>
          <w:szCs w:val="22"/>
        </w:rPr>
        <w:t xml:space="preserve">The </w:t>
      </w:r>
      <w:r w:rsidRPr="008537C3">
        <w:rPr>
          <w:rFonts w:cs="Arial"/>
          <w:b/>
          <w:sz w:val="22"/>
          <w:szCs w:val="22"/>
        </w:rPr>
        <w:t xml:space="preserve">Council Plan </w:t>
      </w:r>
      <w:r w:rsidR="008537C3" w:rsidRPr="008537C3">
        <w:rPr>
          <w:rFonts w:cs="Arial"/>
          <w:b/>
          <w:bCs/>
          <w:sz w:val="22"/>
          <w:szCs w:val="22"/>
        </w:rPr>
        <w:t>2025-2029</w:t>
      </w:r>
      <w:r w:rsidR="006C2C84" w:rsidRPr="002C23F7">
        <w:rPr>
          <w:rFonts w:cs="Arial"/>
          <w:sz w:val="22"/>
          <w:szCs w:val="22"/>
        </w:rPr>
        <w:t xml:space="preserve"> sets our strategic direction for the next four years and outlines how we will deliver meaningful outcomes for the City of Greater Geelong.</w:t>
      </w:r>
    </w:p>
    <w:bookmarkEnd w:id="0"/>
    <w:p w14:paraId="1ADF8AC6" w14:textId="308C8595" w:rsidR="007B2F4B" w:rsidRPr="00905F2F" w:rsidRDefault="00D01B89" w:rsidP="00905F2F">
      <w:pPr>
        <w:autoSpaceDE w:val="0"/>
        <w:autoSpaceDN w:val="0"/>
        <w:adjustRightInd w:val="0"/>
        <w:spacing w:before="100" w:after="100"/>
        <w:ind w:left="993"/>
        <w:rPr>
          <w:rFonts w:cs="Arial"/>
          <w:b/>
          <w:i/>
          <w:color w:val="1DA6BD"/>
          <w:sz w:val="28"/>
          <w:szCs w:val="28"/>
        </w:rPr>
      </w:pPr>
      <w:r w:rsidRPr="00905F2F">
        <w:rPr>
          <w:rFonts w:cs="Arial"/>
          <w:sz w:val="22"/>
          <w:szCs w:val="22"/>
        </w:rPr>
        <w:t xml:space="preserve">The plan is guided by the community’s 30-year vision, </w:t>
      </w:r>
      <w:r w:rsidRPr="008537C3">
        <w:rPr>
          <w:rFonts w:cs="Arial"/>
          <w:i/>
          <w:sz w:val="22"/>
          <w:szCs w:val="22"/>
        </w:rPr>
        <w:t>Greater Geelong: A Clever and Creative Future</w:t>
      </w:r>
      <w:r w:rsidRPr="00905F2F">
        <w:rPr>
          <w:rFonts w:cs="Arial"/>
          <w:sz w:val="22"/>
          <w:szCs w:val="22"/>
        </w:rPr>
        <w:t>, and reflects Council’s commitment to inclusive, sustainable and innovative local governance. It provides a clear framework to guide decision-making, prioritise resources and maximise the impact of Council’s services, infrastructure and advocacy.</w:t>
      </w:r>
    </w:p>
    <w:p w14:paraId="0D46D960" w14:textId="77777777" w:rsidR="00D01B89" w:rsidRPr="00F423A4" w:rsidRDefault="00D01B89" w:rsidP="00FE425C">
      <w:pPr>
        <w:spacing w:before="60" w:after="60"/>
        <w:ind w:left="993"/>
        <w:rPr>
          <w:rFonts w:cs="Arial"/>
          <w:sz w:val="8"/>
          <w:szCs w:val="8"/>
        </w:rPr>
      </w:pPr>
    </w:p>
    <w:p w14:paraId="5048F38D" w14:textId="280CA177" w:rsidR="00913F4F" w:rsidRPr="00F262DE" w:rsidRDefault="00FE425C" w:rsidP="003E4F06">
      <w:pPr>
        <w:spacing w:before="60" w:after="60" w:line="360" w:lineRule="auto"/>
        <w:ind w:left="993"/>
        <w:rPr>
          <w:rFonts w:cs="Arial"/>
          <w:sz w:val="22"/>
          <w:szCs w:val="22"/>
        </w:rPr>
      </w:pPr>
      <w:r w:rsidRPr="00F262DE">
        <w:rPr>
          <w:rFonts w:cs="Arial"/>
          <w:sz w:val="22"/>
          <w:szCs w:val="22"/>
        </w:rPr>
        <w:t>The</w:t>
      </w:r>
      <w:r w:rsidR="00B16639" w:rsidRPr="00F262DE">
        <w:rPr>
          <w:rFonts w:cs="Arial"/>
          <w:sz w:val="22"/>
          <w:szCs w:val="22"/>
        </w:rPr>
        <w:t xml:space="preserve"> six </w:t>
      </w:r>
      <w:r w:rsidR="007C4CF1" w:rsidRPr="00F262DE">
        <w:rPr>
          <w:rFonts w:cs="Arial"/>
          <w:sz w:val="22"/>
          <w:szCs w:val="22"/>
        </w:rPr>
        <w:t xml:space="preserve">guiding </w:t>
      </w:r>
      <w:r w:rsidR="00B16639" w:rsidRPr="00F262DE">
        <w:rPr>
          <w:rFonts w:cs="Arial"/>
          <w:sz w:val="22"/>
          <w:szCs w:val="22"/>
        </w:rPr>
        <w:t xml:space="preserve">strategic </w:t>
      </w:r>
      <w:r w:rsidR="00796325" w:rsidRPr="00F262DE">
        <w:rPr>
          <w:rFonts w:cs="Arial"/>
          <w:sz w:val="22"/>
          <w:szCs w:val="22"/>
        </w:rPr>
        <w:t>objectives</w:t>
      </w:r>
      <w:r w:rsidRPr="00F262DE">
        <w:rPr>
          <w:rFonts w:cs="Arial"/>
          <w:sz w:val="22"/>
          <w:szCs w:val="22"/>
        </w:rPr>
        <w:t xml:space="preserve"> are</w:t>
      </w:r>
      <w:r w:rsidR="00B16639" w:rsidRPr="00F262DE">
        <w:rPr>
          <w:rFonts w:cs="Arial"/>
          <w:sz w:val="22"/>
          <w:szCs w:val="22"/>
        </w:rPr>
        <w:t>:</w:t>
      </w:r>
    </w:p>
    <w:tbl>
      <w:tblPr>
        <w:tblW w:w="10068" w:type="dxa"/>
        <w:tblInd w:w="965" w:type="dxa"/>
        <w:tblCellMar>
          <w:left w:w="0" w:type="dxa"/>
          <w:right w:w="0" w:type="dxa"/>
        </w:tblCellMar>
        <w:tblLook w:val="0420" w:firstRow="1" w:lastRow="0" w:firstColumn="0" w:lastColumn="0" w:noHBand="0" w:noVBand="1"/>
      </w:tblPr>
      <w:tblGrid>
        <w:gridCol w:w="806"/>
        <w:gridCol w:w="9262"/>
      </w:tblGrid>
      <w:tr w:rsidR="00EA0A06" w:rsidRPr="00EA0A06" w14:paraId="0F147D8C" w14:textId="77777777" w:rsidTr="001A4D67">
        <w:trPr>
          <w:trHeight w:val="644"/>
        </w:trPr>
        <w:tc>
          <w:tcPr>
            <w:tcW w:w="806" w:type="dxa"/>
            <w:tcBorders>
              <w:top w:val="single" w:sz="18" w:space="0" w:color="FFFFFF"/>
              <w:left w:val="single" w:sz="18" w:space="0" w:color="FFFFFF"/>
              <w:bottom w:val="single" w:sz="18" w:space="0" w:color="FFFFFF"/>
              <w:right w:val="nil"/>
            </w:tcBorders>
            <w:shd w:val="clear" w:color="auto" w:fill="144B94"/>
            <w:tcMar>
              <w:top w:w="72" w:type="dxa"/>
              <w:left w:w="144" w:type="dxa"/>
              <w:bottom w:w="72" w:type="dxa"/>
              <w:right w:w="144" w:type="dxa"/>
            </w:tcMar>
            <w:vAlign w:val="center"/>
            <w:hideMark/>
          </w:tcPr>
          <w:p w14:paraId="0B02488E" w14:textId="77777777" w:rsidR="00EA0A06" w:rsidRPr="00EA0A06" w:rsidRDefault="00EA0A06" w:rsidP="00EA0A06">
            <w:pPr>
              <w:jc w:val="center"/>
              <w:rPr>
                <w:rFonts w:cs="Arial"/>
                <w:sz w:val="36"/>
                <w:szCs w:val="36"/>
                <w:lang w:eastAsia="en-AU"/>
              </w:rPr>
            </w:pPr>
            <w:r w:rsidRPr="00EA0A06">
              <w:rPr>
                <w:rFonts w:ascii="Avenir Next LT Pro Demi" w:hAnsi="Avenir Next LT Pro Demi" w:cs="Arial"/>
                <w:b/>
                <w:color w:val="FFFFFF"/>
                <w:kern w:val="24"/>
                <w:lang w:eastAsia="en-AU"/>
              </w:rPr>
              <w:t>1</w:t>
            </w:r>
          </w:p>
        </w:tc>
        <w:tc>
          <w:tcPr>
            <w:tcW w:w="9262" w:type="dxa"/>
            <w:tcBorders>
              <w:top w:val="single" w:sz="18" w:space="0" w:color="FFFFFF"/>
              <w:left w:val="nil"/>
              <w:bottom w:val="single" w:sz="18" w:space="0" w:color="FFFFFF"/>
              <w:right w:val="nil"/>
            </w:tcBorders>
            <w:shd w:val="clear" w:color="auto" w:fill="144B94"/>
            <w:tcMar>
              <w:top w:w="72" w:type="dxa"/>
              <w:left w:w="144" w:type="dxa"/>
              <w:bottom w:w="72" w:type="dxa"/>
              <w:right w:w="144" w:type="dxa"/>
            </w:tcMar>
            <w:vAlign w:val="center"/>
            <w:hideMark/>
          </w:tcPr>
          <w:p w14:paraId="71A62CE0" w14:textId="77777777" w:rsidR="00EA0A06" w:rsidRPr="00EA0A06" w:rsidRDefault="00EA0A06" w:rsidP="00EA0A06">
            <w:pPr>
              <w:rPr>
                <w:rFonts w:cs="Arial"/>
                <w:sz w:val="36"/>
                <w:szCs w:val="36"/>
                <w:lang w:eastAsia="en-AU"/>
              </w:rPr>
            </w:pPr>
            <w:r w:rsidRPr="00EA0A06">
              <w:rPr>
                <w:rFonts w:ascii="Avenir Next LT Pro Demi" w:hAnsi="Avenir Next LT Pro Demi" w:cs="Arial"/>
                <w:b/>
                <w:color w:val="FFFFFF"/>
                <w:kern w:val="24"/>
                <w:lang w:eastAsia="en-AU"/>
              </w:rPr>
              <w:t xml:space="preserve">CORE AND CRITICAL INFRASTRUCTURE - </w:t>
            </w:r>
            <w:r w:rsidRPr="00EA0A06">
              <w:rPr>
                <w:rFonts w:cs="Arial"/>
                <w:color w:val="FFFFFF"/>
                <w:kern w:val="24"/>
                <w:lang w:eastAsia="en-AU"/>
              </w:rPr>
              <w:t>Plan, deliver, manage and optimise infrastructure across the region</w:t>
            </w:r>
          </w:p>
        </w:tc>
      </w:tr>
      <w:tr w:rsidR="00EA0A06" w:rsidRPr="00EA0A06" w14:paraId="7DA6FDFC" w14:textId="77777777" w:rsidTr="00EA0A06">
        <w:trPr>
          <w:trHeight w:val="620"/>
        </w:trPr>
        <w:tc>
          <w:tcPr>
            <w:tcW w:w="806" w:type="dxa"/>
            <w:tcBorders>
              <w:top w:val="single" w:sz="18" w:space="0" w:color="FFFFFF"/>
              <w:left w:val="single" w:sz="18" w:space="0" w:color="FFFFFF"/>
              <w:bottom w:val="single" w:sz="18" w:space="0" w:color="FFFFFF"/>
              <w:right w:val="nil"/>
            </w:tcBorders>
            <w:shd w:val="clear" w:color="auto" w:fill="FFE599" w:themeFill="accent4" w:themeFillTint="66"/>
            <w:tcMar>
              <w:top w:w="72" w:type="dxa"/>
              <w:left w:w="144" w:type="dxa"/>
              <w:bottom w:w="72" w:type="dxa"/>
              <w:right w:w="144" w:type="dxa"/>
            </w:tcMar>
            <w:vAlign w:val="center"/>
            <w:hideMark/>
          </w:tcPr>
          <w:p w14:paraId="20211431" w14:textId="77777777" w:rsidR="00EA0A06" w:rsidRPr="00EA0A06" w:rsidRDefault="00EA0A06" w:rsidP="00EA0A06">
            <w:pPr>
              <w:jc w:val="center"/>
              <w:rPr>
                <w:rFonts w:cs="Arial"/>
                <w:sz w:val="36"/>
                <w:szCs w:val="36"/>
                <w:lang w:eastAsia="en-AU"/>
              </w:rPr>
            </w:pPr>
            <w:r w:rsidRPr="00EA0A06">
              <w:rPr>
                <w:rFonts w:ascii="Avenir Next LT Pro Demi" w:hAnsi="Avenir Next LT Pro Demi" w:cs="Arial"/>
                <w:b/>
                <w:color w:val="FFFFFF"/>
                <w:kern w:val="24"/>
                <w:lang w:eastAsia="en-AU"/>
              </w:rPr>
              <w:t>2</w:t>
            </w:r>
          </w:p>
        </w:tc>
        <w:tc>
          <w:tcPr>
            <w:tcW w:w="9262" w:type="dxa"/>
            <w:tcBorders>
              <w:top w:val="single" w:sz="18" w:space="0" w:color="FFFFFF"/>
              <w:left w:val="nil"/>
              <w:bottom w:val="single" w:sz="18" w:space="0" w:color="FFFFFF"/>
              <w:right w:val="nil"/>
            </w:tcBorders>
            <w:shd w:val="clear" w:color="auto" w:fill="FFE599" w:themeFill="accent4" w:themeFillTint="66"/>
            <w:tcMar>
              <w:top w:w="72" w:type="dxa"/>
              <w:left w:w="144" w:type="dxa"/>
              <w:bottom w:w="72" w:type="dxa"/>
              <w:right w:w="144" w:type="dxa"/>
            </w:tcMar>
            <w:vAlign w:val="center"/>
            <w:hideMark/>
          </w:tcPr>
          <w:p w14:paraId="30105559" w14:textId="77777777" w:rsidR="00EA0A06" w:rsidRPr="00EA0A06" w:rsidRDefault="00EA0A06" w:rsidP="00EA0A06">
            <w:pPr>
              <w:rPr>
                <w:rFonts w:cs="Arial"/>
                <w:sz w:val="36"/>
                <w:szCs w:val="36"/>
                <w:lang w:eastAsia="en-AU"/>
              </w:rPr>
            </w:pPr>
            <w:r w:rsidRPr="00EA0A06">
              <w:rPr>
                <w:rFonts w:ascii="Avenir Next LT Pro Demi" w:hAnsi="Avenir Next LT Pro Demi" w:cs="Arial"/>
                <w:b/>
                <w:color w:val="0E2841"/>
                <w:kern w:val="24"/>
                <w:lang w:eastAsia="en-AU"/>
              </w:rPr>
              <w:t xml:space="preserve">HEALTHY AND CARING COMMUNITY - </w:t>
            </w:r>
            <w:r w:rsidRPr="00EA0A06">
              <w:rPr>
                <w:rFonts w:cs="Arial"/>
                <w:color w:val="0E2841"/>
                <w:kern w:val="24"/>
                <w:lang w:eastAsia="en-AU"/>
              </w:rPr>
              <w:t>Identify, promote, advocate for, and deliver equitable health and wellbeing outcomes for our diverse communities</w:t>
            </w:r>
          </w:p>
        </w:tc>
      </w:tr>
      <w:tr w:rsidR="00EA0A06" w:rsidRPr="00EA0A06" w14:paraId="3AD47D4B" w14:textId="77777777" w:rsidTr="00EA0A06">
        <w:trPr>
          <w:trHeight w:val="644"/>
        </w:trPr>
        <w:tc>
          <w:tcPr>
            <w:tcW w:w="806" w:type="dxa"/>
            <w:tcBorders>
              <w:top w:val="single" w:sz="18" w:space="0" w:color="FFFFFF"/>
              <w:left w:val="single" w:sz="18" w:space="0" w:color="FFFFFF"/>
              <w:bottom w:val="single" w:sz="18" w:space="0" w:color="FFFFFF"/>
              <w:right w:val="nil"/>
            </w:tcBorders>
            <w:shd w:val="clear" w:color="auto" w:fill="A8E5FA"/>
            <w:tcMar>
              <w:top w:w="72" w:type="dxa"/>
              <w:left w:w="144" w:type="dxa"/>
              <w:bottom w:w="72" w:type="dxa"/>
              <w:right w:w="144" w:type="dxa"/>
            </w:tcMar>
            <w:vAlign w:val="center"/>
            <w:hideMark/>
          </w:tcPr>
          <w:p w14:paraId="0A6AB7C4" w14:textId="77777777" w:rsidR="00EA0A06" w:rsidRPr="00EA0A06" w:rsidRDefault="00EA0A06" w:rsidP="00EA0A06">
            <w:pPr>
              <w:jc w:val="center"/>
              <w:rPr>
                <w:rFonts w:cs="Arial"/>
                <w:sz w:val="36"/>
                <w:szCs w:val="36"/>
                <w:lang w:eastAsia="en-AU"/>
              </w:rPr>
            </w:pPr>
            <w:r w:rsidRPr="00EA0A06">
              <w:rPr>
                <w:rFonts w:ascii="Avenir Next LT Pro Demi" w:hAnsi="Avenir Next LT Pro Demi" w:cs="Arial"/>
                <w:b/>
                <w:color w:val="FFFFFF"/>
                <w:kern w:val="24"/>
                <w:lang w:eastAsia="en-AU"/>
              </w:rPr>
              <w:t>3</w:t>
            </w:r>
          </w:p>
        </w:tc>
        <w:tc>
          <w:tcPr>
            <w:tcW w:w="9262" w:type="dxa"/>
            <w:tcBorders>
              <w:top w:val="single" w:sz="18" w:space="0" w:color="FFFFFF"/>
              <w:left w:val="nil"/>
              <w:bottom w:val="single" w:sz="18" w:space="0" w:color="FFFFFF"/>
              <w:right w:val="nil"/>
            </w:tcBorders>
            <w:shd w:val="clear" w:color="auto" w:fill="A8E5FA"/>
            <w:tcMar>
              <w:top w:w="72" w:type="dxa"/>
              <w:left w:w="144" w:type="dxa"/>
              <w:bottom w:w="72" w:type="dxa"/>
              <w:right w:w="144" w:type="dxa"/>
            </w:tcMar>
            <w:vAlign w:val="center"/>
            <w:hideMark/>
          </w:tcPr>
          <w:p w14:paraId="3B18A090" w14:textId="77777777" w:rsidR="00EA0A06" w:rsidRPr="00EA0A06" w:rsidRDefault="00EA0A06" w:rsidP="00EA0A06">
            <w:pPr>
              <w:rPr>
                <w:rFonts w:cs="Arial"/>
                <w:sz w:val="36"/>
                <w:szCs w:val="36"/>
                <w:lang w:eastAsia="en-AU"/>
              </w:rPr>
            </w:pPr>
            <w:r w:rsidRPr="00EA0A06">
              <w:rPr>
                <w:rFonts w:ascii="Avenir Next LT Pro Demi" w:hAnsi="Avenir Next LT Pro Demi" w:cs="Arial"/>
                <w:b/>
                <w:color w:val="0E2841"/>
                <w:kern w:val="24"/>
                <w:lang w:eastAsia="en-AU"/>
              </w:rPr>
              <w:t xml:space="preserve">ECONOMIC DEVELOPMENT - </w:t>
            </w:r>
            <w:r w:rsidRPr="00EA0A06">
              <w:rPr>
                <w:rFonts w:cs="Arial"/>
                <w:color w:val="0E2841"/>
                <w:kern w:val="24"/>
                <w:lang w:eastAsia="en-AU"/>
              </w:rPr>
              <w:t>Lead efforts to strengthen the economy and workforce to enhance prosperity across the community</w:t>
            </w:r>
          </w:p>
        </w:tc>
      </w:tr>
      <w:tr w:rsidR="00EA0A06" w:rsidRPr="00EA0A06" w14:paraId="2374FCBE" w14:textId="77777777" w:rsidTr="00EA0A06">
        <w:trPr>
          <w:trHeight w:val="664"/>
        </w:trPr>
        <w:tc>
          <w:tcPr>
            <w:tcW w:w="806" w:type="dxa"/>
            <w:tcBorders>
              <w:top w:val="single" w:sz="18" w:space="0" w:color="FFFFFF"/>
              <w:left w:val="single" w:sz="18" w:space="0" w:color="FFFFFF"/>
              <w:bottom w:val="single" w:sz="18" w:space="0" w:color="FFFFFF"/>
              <w:right w:val="nil"/>
            </w:tcBorders>
            <w:shd w:val="clear" w:color="auto" w:fill="A076C0"/>
            <w:tcMar>
              <w:top w:w="72" w:type="dxa"/>
              <w:left w:w="144" w:type="dxa"/>
              <w:bottom w:w="72" w:type="dxa"/>
              <w:right w:w="144" w:type="dxa"/>
            </w:tcMar>
            <w:vAlign w:val="center"/>
            <w:hideMark/>
          </w:tcPr>
          <w:p w14:paraId="04D77CF1" w14:textId="77777777" w:rsidR="00EA0A06" w:rsidRPr="00EA0A06" w:rsidRDefault="00EA0A06" w:rsidP="00EA0A06">
            <w:pPr>
              <w:jc w:val="center"/>
              <w:rPr>
                <w:rFonts w:cs="Arial"/>
                <w:sz w:val="36"/>
                <w:szCs w:val="36"/>
                <w:lang w:eastAsia="en-AU"/>
              </w:rPr>
            </w:pPr>
            <w:r w:rsidRPr="00EA0A06">
              <w:rPr>
                <w:rFonts w:ascii="Avenir Next LT Pro Demi" w:hAnsi="Avenir Next LT Pro Demi" w:cs="Arial"/>
                <w:b/>
                <w:color w:val="FFFFFF"/>
                <w:kern w:val="24"/>
                <w:lang w:eastAsia="en-AU"/>
              </w:rPr>
              <w:t>4</w:t>
            </w:r>
          </w:p>
        </w:tc>
        <w:tc>
          <w:tcPr>
            <w:tcW w:w="9262" w:type="dxa"/>
            <w:tcBorders>
              <w:top w:val="single" w:sz="18" w:space="0" w:color="FFFFFF"/>
              <w:left w:val="nil"/>
              <w:bottom w:val="single" w:sz="18" w:space="0" w:color="FFFFFF"/>
              <w:right w:val="nil"/>
            </w:tcBorders>
            <w:shd w:val="clear" w:color="auto" w:fill="A076C0"/>
            <w:tcMar>
              <w:top w:w="72" w:type="dxa"/>
              <w:left w:w="144" w:type="dxa"/>
              <w:bottom w:w="72" w:type="dxa"/>
              <w:right w:w="144" w:type="dxa"/>
            </w:tcMar>
            <w:vAlign w:val="center"/>
            <w:hideMark/>
          </w:tcPr>
          <w:p w14:paraId="59E0E318" w14:textId="77777777" w:rsidR="00EA0A06" w:rsidRPr="00EA0A06" w:rsidRDefault="00EA0A06" w:rsidP="00EA0A06">
            <w:pPr>
              <w:rPr>
                <w:rFonts w:cs="Arial"/>
                <w:sz w:val="36"/>
                <w:szCs w:val="36"/>
                <w:lang w:eastAsia="en-AU"/>
              </w:rPr>
            </w:pPr>
            <w:r w:rsidRPr="00EA0A06">
              <w:rPr>
                <w:rFonts w:ascii="Avenir Next LT Pro Demi" w:hAnsi="Avenir Next LT Pro Demi" w:cs="Arial"/>
                <w:b/>
                <w:color w:val="FFFFFF"/>
                <w:kern w:val="24"/>
                <w:lang w:eastAsia="en-AU"/>
              </w:rPr>
              <w:t xml:space="preserve">HERITAGE AND CULTURE - </w:t>
            </w:r>
            <w:r w:rsidRPr="00EA0A06">
              <w:rPr>
                <w:rFonts w:cs="Arial"/>
                <w:color w:val="FFFFFF"/>
                <w:kern w:val="24"/>
                <w:lang w:eastAsia="en-AU"/>
              </w:rPr>
              <w:t>Champion Greater Geelong’s unique heritage and cultural identity</w:t>
            </w:r>
          </w:p>
        </w:tc>
      </w:tr>
      <w:tr w:rsidR="00EA0A06" w:rsidRPr="00EA0A06" w14:paraId="5F1AB74D" w14:textId="77777777" w:rsidTr="00EA0A06">
        <w:trPr>
          <w:trHeight w:val="644"/>
        </w:trPr>
        <w:tc>
          <w:tcPr>
            <w:tcW w:w="806" w:type="dxa"/>
            <w:tcBorders>
              <w:top w:val="single" w:sz="18" w:space="0" w:color="FFFFFF"/>
              <w:left w:val="single" w:sz="18" w:space="0" w:color="FFFFFF"/>
              <w:bottom w:val="single" w:sz="18" w:space="0" w:color="FFFFFF"/>
              <w:right w:val="nil"/>
            </w:tcBorders>
            <w:shd w:val="clear" w:color="auto" w:fill="B4E5A2"/>
            <w:tcMar>
              <w:top w:w="72" w:type="dxa"/>
              <w:left w:w="144" w:type="dxa"/>
              <w:bottom w:w="72" w:type="dxa"/>
              <w:right w:w="144" w:type="dxa"/>
            </w:tcMar>
            <w:vAlign w:val="center"/>
            <w:hideMark/>
          </w:tcPr>
          <w:p w14:paraId="5A10C383" w14:textId="77777777" w:rsidR="00EA0A06" w:rsidRPr="00EA0A06" w:rsidRDefault="00EA0A06" w:rsidP="00EA0A06">
            <w:pPr>
              <w:jc w:val="center"/>
              <w:rPr>
                <w:rFonts w:cs="Arial"/>
                <w:sz w:val="36"/>
                <w:szCs w:val="36"/>
                <w:lang w:eastAsia="en-AU"/>
              </w:rPr>
            </w:pPr>
            <w:r w:rsidRPr="00EA0A06">
              <w:rPr>
                <w:rFonts w:ascii="Avenir Next LT Pro Demi" w:hAnsi="Avenir Next LT Pro Demi" w:cs="Arial"/>
                <w:b/>
                <w:color w:val="FFFFFF"/>
                <w:kern w:val="24"/>
                <w:lang w:eastAsia="en-AU"/>
              </w:rPr>
              <w:t>5</w:t>
            </w:r>
          </w:p>
        </w:tc>
        <w:tc>
          <w:tcPr>
            <w:tcW w:w="9262" w:type="dxa"/>
            <w:tcBorders>
              <w:top w:val="single" w:sz="18" w:space="0" w:color="FFFFFF"/>
              <w:left w:val="nil"/>
              <w:bottom w:val="single" w:sz="18" w:space="0" w:color="FFFFFF"/>
              <w:right w:val="nil"/>
            </w:tcBorders>
            <w:shd w:val="clear" w:color="auto" w:fill="B4E5A2"/>
            <w:tcMar>
              <w:top w:w="72" w:type="dxa"/>
              <w:left w:w="144" w:type="dxa"/>
              <w:bottom w:w="72" w:type="dxa"/>
              <w:right w:w="144" w:type="dxa"/>
            </w:tcMar>
            <w:vAlign w:val="center"/>
            <w:hideMark/>
          </w:tcPr>
          <w:p w14:paraId="50296529" w14:textId="77777777" w:rsidR="00EA0A06" w:rsidRPr="00EA0A06" w:rsidRDefault="00EA0A06" w:rsidP="00EA0A06">
            <w:pPr>
              <w:rPr>
                <w:rFonts w:cs="Arial"/>
                <w:sz w:val="36"/>
                <w:szCs w:val="36"/>
                <w:lang w:eastAsia="en-AU"/>
              </w:rPr>
            </w:pPr>
            <w:r w:rsidRPr="00EA0A06">
              <w:rPr>
                <w:rFonts w:ascii="Avenir Next LT Pro Demi" w:hAnsi="Avenir Next LT Pro Demi" w:cs="Arial"/>
                <w:b/>
                <w:color w:val="0E2841"/>
                <w:kern w:val="24"/>
                <w:lang w:eastAsia="en-AU"/>
              </w:rPr>
              <w:t xml:space="preserve">ENVIRONMENT AND CIRCULAR ECONOMY - </w:t>
            </w:r>
            <w:r w:rsidRPr="00EA0A06">
              <w:rPr>
                <w:rFonts w:cs="Arial"/>
                <w:color w:val="0E2841"/>
                <w:kern w:val="24"/>
                <w:lang w:eastAsia="en-AU"/>
              </w:rPr>
              <w:t>Protect and enhance the natural environment and surrounds</w:t>
            </w:r>
          </w:p>
        </w:tc>
      </w:tr>
      <w:tr w:rsidR="00EA0A06" w:rsidRPr="00EA0A06" w14:paraId="000D2EC1" w14:textId="77777777" w:rsidTr="00A64163">
        <w:trPr>
          <w:trHeight w:val="644"/>
        </w:trPr>
        <w:tc>
          <w:tcPr>
            <w:tcW w:w="806" w:type="dxa"/>
            <w:tcBorders>
              <w:top w:val="single" w:sz="18" w:space="0" w:color="FFFFFF"/>
              <w:left w:val="single" w:sz="18" w:space="0" w:color="FFFFFF"/>
              <w:bottom w:val="single" w:sz="18" w:space="0" w:color="FFFFFF"/>
              <w:right w:val="nil"/>
            </w:tcBorders>
            <w:shd w:val="clear" w:color="auto" w:fill="6DC2CD"/>
            <w:tcMar>
              <w:top w:w="72" w:type="dxa"/>
              <w:left w:w="144" w:type="dxa"/>
              <w:bottom w:w="72" w:type="dxa"/>
              <w:right w:w="144" w:type="dxa"/>
            </w:tcMar>
            <w:vAlign w:val="center"/>
            <w:hideMark/>
          </w:tcPr>
          <w:p w14:paraId="1EF6E3E9" w14:textId="77777777" w:rsidR="00EA0A06" w:rsidRPr="00EA0A06" w:rsidRDefault="00EA0A06" w:rsidP="00EA0A06">
            <w:pPr>
              <w:jc w:val="center"/>
              <w:rPr>
                <w:rFonts w:cs="Arial"/>
                <w:sz w:val="36"/>
                <w:szCs w:val="36"/>
                <w:lang w:eastAsia="en-AU"/>
              </w:rPr>
            </w:pPr>
            <w:r w:rsidRPr="00EA0A06">
              <w:rPr>
                <w:rFonts w:ascii="Avenir Next LT Pro Demi" w:hAnsi="Avenir Next LT Pro Demi" w:cs="Arial"/>
                <w:b/>
                <w:color w:val="FFFFFF"/>
                <w:kern w:val="24"/>
                <w:lang w:eastAsia="en-AU"/>
              </w:rPr>
              <w:t>6</w:t>
            </w:r>
          </w:p>
        </w:tc>
        <w:tc>
          <w:tcPr>
            <w:tcW w:w="9262" w:type="dxa"/>
            <w:tcBorders>
              <w:top w:val="single" w:sz="18" w:space="0" w:color="FFFFFF"/>
              <w:left w:val="nil"/>
              <w:bottom w:val="single" w:sz="18" w:space="0" w:color="FFFFFF"/>
              <w:right w:val="nil"/>
            </w:tcBorders>
            <w:shd w:val="clear" w:color="auto" w:fill="6DC2CD"/>
            <w:tcMar>
              <w:top w:w="72" w:type="dxa"/>
              <w:left w:w="144" w:type="dxa"/>
              <w:bottom w:w="72" w:type="dxa"/>
              <w:right w:w="144" w:type="dxa"/>
            </w:tcMar>
            <w:vAlign w:val="center"/>
            <w:hideMark/>
          </w:tcPr>
          <w:p w14:paraId="00921A72" w14:textId="77777777" w:rsidR="00EA0A06" w:rsidRPr="00EA0A06" w:rsidRDefault="00EA0A06" w:rsidP="00EA0A06">
            <w:pPr>
              <w:rPr>
                <w:rFonts w:cs="Arial"/>
                <w:sz w:val="36"/>
                <w:szCs w:val="36"/>
                <w:lang w:eastAsia="en-AU"/>
              </w:rPr>
            </w:pPr>
            <w:r w:rsidRPr="00EA0A06">
              <w:rPr>
                <w:rFonts w:ascii="Avenir Next LT Pro Demi" w:hAnsi="Avenir Next LT Pro Demi" w:cs="Arial"/>
                <w:b/>
                <w:color w:val="FFFFFF"/>
                <w:kern w:val="24"/>
                <w:lang w:eastAsia="en-AU"/>
              </w:rPr>
              <w:t xml:space="preserve">GOVERNANCE AND INTEGRITY - </w:t>
            </w:r>
            <w:r w:rsidRPr="00EA0A06">
              <w:rPr>
                <w:rFonts w:cs="Arial"/>
                <w:color w:val="FFFFFF"/>
                <w:kern w:val="24"/>
                <w:lang w:eastAsia="en-AU"/>
              </w:rPr>
              <w:t>Commit to the highest levels of leadership, integrity, financial stewardship and meaningful community engagement</w:t>
            </w:r>
          </w:p>
        </w:tc>
      </w:tr>
    </w:tbl>
    <w:p w14:paraId="5C4AFBDD" w14:textId="0084FD5A" w:rsidR="005E4EE4" w:rsidRPr="00C3526B" w:rsidRDefault="005E4EE4" w:rsidP="005E4EE4">
      <w:pPr>
        <w:spacing w:before="60" w:after="60"/>
        <w:rPr>
          <w:rFonts w:cs="Arial"/>
          <w:spacing w:val="2"/>
          <w:sz w:val="8"/>
          <w:szCs w:val="8"/>
        </w:rPr>
      </w:pPr>
    </w:p>
    <w:p w14:paraId="6F465F9C" w14:textId="18E447A4" w:rsidR="00B120CF" w:rsidRPr="00090C90" w:rsidRDefault="00090C90" w:rsidP="00090C90">
      <w:pPr>
        <w:spacing w:before="60" w:after="60"/>
        <w:ind w:left="993"/>
        <w:rPr>
          <w:rFonts w:cs="Arial"/>
          <w:spacing w:val="2"/>
          <w:sz w:val="22"/>
          <w:szCs w:val="22"/>
          <w:lang w:eastAsia="en-AU"/>
        </w:rPr>
      </w:pPr>
      <w:r w:rsidRPr="001F110C">
        <w:rPr>
          <w:rFonts w:cs="Arial"/>
          <w:noProof/>
          <w:color w:val="003361"/>
          <w:spacing w:val="2"/>
          <w:lang w:eastAsia="en-AU"/>
        </w:rPr>
        <w:drawing>
          <wp:anchor distT="0" distB="0" distL="114300" distR="114300" simplePos="0" relativeHeight="251662373" behindDoc="0" locked="0" layoutInCell="1" allowOverlap="1" wp14:anchorId="1687E6A5" wp14:editId="685964F8">
            <wp:simplePos x="0" y="0"/>
            <wp:positionH relativeFrom="column">
              <wp:posOffset>685800</wp:posOffset>
            </wp:positionH>
            <wp:positionV relativeFrom="paragraph">
              <wp:posOffset>248920</wp:posOffset>
            </wp:positionV>
            <wp:extent cx="5839460" cy="2903220"/>
            <wp:effectExtent l="0" t="0" r="8890" b="0"/>
            <wp:wrapTopAndBottom/>
            <wp:docPr id="755864447" name="Picture 1" descr="A diagram of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64447" name="Picture 1" descr="A diagram of a community&#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5839460" cy="2903220"/>
                    </a:xfrm>
                    <a:prstGeom prst="rect">
                      <a:avLst/>
                    </a:prstGeom>
                  </pic:spPr>
                </pic:pic>
              </a:graphicData>
            </a:graphic>
            <wp14:sizeRelH relativeFrom="margin">
              <wp14:pctWidth>0</wp14:pctWidth>
            </wp14:sizeRelH>
            <wp14:sizeRelV relativeFrom="margin">
              <wp14:pctHeight>0</wp14:pctHeight>
            </wp14:sizeRelV>
          </wp:anchor>
        </w:drawing>
      </w:r>
      <w:r w:rsidR="007B2F4B" w:rsidRPr="00F105B7">
        <w:rPr>
          <w:rFonts w:cs="Arial"/>
          <w:spacing w:val="2"/>
          <w:sz w:val="22"/>
          <w:szCs w:val="22"/>
          <w:lang w:eastAsia="en-AU"/>
        </w:rPr>
        <w:t xml:space="preserve">The document </w:t>
      </w:r>
      <w:r w:rsidR="007C4CF1" w:rsidRPr="00F105B7">
        <w:rPr>
          <w:rFonts w:cs="Arial"/>
          <w:spacing w:val="2"/>
          <w:sz w:val="22"/>
          <w:szCs w:val="22"/>
          <w:lang w:eastAsia="en-AU"/>
        </w:rPr>
        <w:t>fits into a broader</w:t>
      </w:r>
      <w:r w:rsidR="007B2F4B" w:rsidRPr="00F105B7">
        <w:rPr>
          <w:rFonts w:cs="Arial"/>
          <w:spacing w:val="2"/>
          <w:sz w:val="22"/>
          <w:szCs w:val="22"/>
          <w:lang w:eastAsia="en-AU"/>
        </w:rPr>
        <w:t xml:space="preserve"> cascading framework</w:t>
      </w:r>
      <w:r w:rsidR="007C4CF1" w:rsidRPr="00F105B7">
        <w:rPr>
          <w:rFonts w:cs="Arial"/>
          <w:spacing w:val="2"/>
          <w:sz w:val="22"/>
          <w:szCs w:val="22"/>
          <w:lang w:eastAsia="en-AU"/>
        </w:rPr>
        <w:t xml:space="preserve"> that includes</w:t>
      </w:r>
      <w:r w:rsidR="007B2F4B" w:rsidRPr="00F105B7">
        <w:rPr>
          <w:rFonts w:cs="Arial"/>
          <w:spacing w:val="2"/>
          <w:sz w:val="22"/>
          <w:szCs w:val="22"/>
          <w:lang w:eastAsia="en-AU"/>
        </w:rPr>
        <w:t>:</w:t>
      </w:r>
    </w:p>
    <w:p w14:paraId="56152E4F" w14:textId="61254EA1" w:rsidR="004319F6" w:rsidRPr="003761B2" w:rsidRDefault="004319F6" w:rsidP="004319F6">
      <w:pPr>
        <w:autoSpaceDE w:val="0"/>
        <w:autoSpaceDN w:val="0"/>
        <w:adjustRightInd w:val="0"/>
        <w:spacing w:before="100" w:after="100"/>
        <w:ind w:left="993"/>
        <w:rPr>
          <w:rFonts w:ascii="Avenir Next LT Pro Demi" w:hAnsi="Avenir Next LT Pro Demi" w:cs="Arial"/>
          <w:bCs/>
          <w:color w:val="003263"/>
          <w:sz w:val="36"/>
          <w:szCs w:val="36"/>
        </w:rPr>
      </w:pPr>
      <w:r>
        <w:rPr>
          <w:rFonts w:ascii="Avenir Next LT Pro Demi" w:hAnsi="Avenir Next LT Pro Demi" w:cs="Arial"/>
          <w:bCs/>
          <w:color w:val="003263"/>
          <w:sz w:val="36"/>
          <w:szCs w:val="36"/>
        </w:rPr>
        <w:lastRenderedPageBreak/>
        <w:t>EXECUTIVE SUMMARY</w:t>
      </w:r>
      <w:r w:rsidR="00CF04AA">
        <w:rPr>
          <w:rFonts w:ascii="Avenir Next LT Pro Demi" w:hAnsi="Avenir Next LT Pro Demi" w:cs="Arial"/>
          <w:bCs/>
          <w:color w:val="003263"/>
          <w:sz w:val="36"/>
          <w:szCs w:val="36"/>
        </w:rPr>
        <w:t xml:space="preserve"> &amp; OVERVIEW</w:t>
      </w:r>
    </w:p>
    <w:p w14:paraId="71333F6D" w14:textId="77777777" w:rsidR="004319F6" w:rsidRPr="00F83E1F" w:rsidRDefault="004319F6" w:rsidP="003761B2">
      <w:pPr>
        <w:spacing w:before="60" w:after="60"/>
        <w:ind w:left="993"/>
        <w:rPr>
          <w:rFonts w:cs="Arial"/>
          <w:spacing w:val="2"/>
          <w:sz w:val="2"/>
          <w:szCs w:val="2"/>
          <w:lang w:eastAsia="en-AU"/>
        </w:rPr>
      </w:pPr>
    </w:p>
    <w:p w14:paraId="420D4C77" w14:textId="2ABFAF99" w:rsidR="00652776" w:rsidRPr="00652776" w:rsidRDefault="005D5D46" w:rsidP="003761B2">
      <w:pPr>
        <w:spacing w:before="60" w:after="60"/>
        <w:ind w:left="993"/>
        <w:rPr>
          <w:rFonts w:ascii="Avenir Next LT Pro Demi" w:hAnsi="Avenir Next LT Pro Demi" w:cs="Arial"/>
          <w:bCs/>
          <w:color w:val="003263"/>
          <w:sz w:val="28"/>
          <w:szCs w:val="28"/>
        </w:rPr>
      </w:pPr>
      <w:r>
        <w:rPr>
          <w:rFonts w:ascii="Avenir Next LT Pro Demi" w:hAnsi="Avenir Next LT Pro Demi" w:cs="Arial"/>
          <w:bCs/>
          <w:color w:val="003263"/>
          <w:sz w:val="28"/>
          <w:szCs w:val="28"/>
        </w:rPr>
        <w:t>Reporting</w:t>
      </w:r>
      <w:r w:rsidR="00652776" w:rsidRPr="00652776">
        <w:rPr>
          <w:rFonts w:ascii="Avenir Next LT Pro Demi" w:hAnsi="Avenir Next LT Pro Demi" w:cs="Arial"/>
          <w:bCs/>
          <w:color w:val="003263"/>
          <w:sz w:val="28"/>
          <w:szCs w:val="28"/>
        </w:rPr>
        <w:t xml:space="preserve"> Process </w:t>
      </w:r>
    </w:p>
    <w:p w14:paraId="443EEEA3" w14:textId="521D74FE" w:rsidR="00831945" w:rsidRDefault="001B1E54" w:rsidP="003761B2">
      <w:pPr>
        <w:spacing w:before="60" w:after="60"/>
        <w:ind w:left="993"/>
        <w:rPr>
          <w:rFonts w:cs="Arial"/>
          <w:spacing w:val="2"/>
          <w:sz w:val="22"/>
          <w:szCs w:val="22"/>
          <w:lang w:eastAsia="en-AU"/>
        </w:rPr>
      </w:pPr>
      <w:r w:rsidRPr="00ED4F25">
        <w:rPr>
          <w:rFonts w:cs="Arial"/>
          <w:spacing w:val="2"/>
          <w:sz w:val="22"/>
          <w:szCs w:val="22"/>
          <w:lang w:eastAsia="en-AU"/>
        </w:rPr>
        <w:t xml:space="preserve">Progress against </w:t>
      </w:r>
      <w:r w:rsidR="00CF04AA" w:rsidRPr="00ED4F25">
        <w:rPr>
          <w:rFonts w:cs="Arial"/>
          <w:b/>
          <w:spacing w:val="2"/>
          <w:sz w:val="22"/>
          <w:szCs w:val="22"/>
          <w:lang w:eastAsia="en-AU"/>
        </w:rPr>
        <w:t>T</w:t>
      </w:r>
      <w:r w:rsidRPr="00ED4F25">
        <w:rPr>
          <w:rFonts w:cs="Arial"/>
          <w:b/>
          <w:spacing w:val="2"/>
          <w:sz w:val="22"/>
          <w:szCs w:val="22"/>
          <w:lang w:eastAsia="en-AU"/>
        </w:rPr>
        <w:t xml:space="preserve">he City’s </w:t>
      </w:r>
      <w:r w:rsidR="00190FB3" w:rsidRPr="00ED4F25">
        <w:rPr>
          <w:rFonts w:cs="Arial"/>
          <w:b/>
          <w:spacing w:val="2"/>
          <w:sz w:val="22"/>
          <w:szCs w:val="22"/>
          <w:lang w:eastAsia="en-AU"/>
        </w:rPr>
        <w:t>31</w:t>
      </w:r>
      <w:r w:rsidRPr="00ED4F25">
        <w:rPr>
          <w:rFonts w:cs="Arial"/>
          <w:b/>
          <w:spacing w:val="2"/>
          <w:sz w:val="22"/>
          <w:szCs w:val="22"/>
          <w:lang w:eastAsia="en-AU"/>
        </w:rPr>
        <w:t xml:space="preserve"> </w:t>
      </w:r>
      <w:r w:rsidR="0021496E" w:rsidRPr="00ED4F25">
        <w:rPr>
          <w:rFonts w:cs="Arial"/>
          <w:b/>
          <w:spacing w:val="2"/>
          <w:sz w:val="22"/>
          <w:szCs w:val="22"/>
          <w:lang w:eastAsia="en-AU"/>
        </w:rPr>
        <w:t>Council Plan</w:t>
      </w:r>
      <w:r w:rsidRPr="00ED4F25">
        <w:rPr>
          <w:rFonts w:cs="Arial"/>
          <w:b/>
          <w:spacing w:val="2"/>
          <w:sz w:val="22"/>
          <w:szCs w:val="22"/>
          <w:lang w:eastAsia="en-AU"/>
        </w:rPr>
        <w:t xml:space="preserve"> Major Initiatives</w:t>
      </w:r>
      <w:r w:rsidRPr="00ED4F25">
        <w:rPr>
          <w:rFonts w:cs="Arial"/>
          <w:spacing w:val="2"/>
          <w:sz w:val="22"/>
          <w:szCs w:val="22"/>
          <w:lang w:eastAsia="en-AU"/>
        </w:rPr>
        <w:t xml:space="preserve"> have been assessed </w:t>
      </w:r>
      <w:r w:rsidR="008D59B7" w:rsidRPr="00ED4F25">
        <w:rPr>
          <w:rFonts w:cs="Arial"/>
          <w:spacing w:val="2"/>
          <w:sz w:val="22"/>
          <w:szCs w:val="22"/>
          <w:lang w:eastAsia="en-AU"/>
        </w:rPr>
        <w:t>a</w:t>
      </w:r>
      <w:r w:rsidR="009C0D76" w:rsidRPr="00ED4F25">
        <w:rPr>
          <w:rFonts w:cs="Arial"/>
          <w:spacing w:val="2"/>
          <w:sz w:val="22"/>
          <w:szCs w:val="22"/>
          <w:lang w:eastAsia="en-AU"/>
        </w:rPr>
        <w:t xml:space="preserve">nd categorised </w:t>
      </w:r>
      <w:r w:rsidR="00A43F94" w:rsidRPr="00ED4F25">
        <w:rPr>
          <w:rFonts w:cs="Arial"/>
          <w:spacing w:val="2"/>
          <w:sz w:val="22"/>
          <w:szCs w:val="22"/>
          <w:lang w:eastAsia="en-AU"/>
        </w:rPr>
        <w:t xml:space="preserve">into </w:t>
      </w:r>
      <w:r w:rsidR="00E160D4" w:rsidRPr="00ED4F25">
        <w:rPr>
          <w:rFonts w:cs="Arial"/>
          <w:spacing w:val="2"/>
          <w:sz w:val="22"/>
          <w:szCs w:val="22"/>
          <w:lang w:eastAsia="en-AU"/>
        </w:rPr>
        <w:t xml:space="preserve">five </w:t>
      </w:r>
      <w:r w:rsidR="00A36D37" w:rsidRPr="00ED4F25">
        <w:rPr>
          <w:rFonts w:cs="Arial"/>
          <w:spacing w:val="2"/>
          <w:sz w:val="22"/>
          <w:szCs w:val="22"/>
          <w:lang w:eastAsia="en-AU"/>
        </w:rPr>
        <w:t>stages</w:t>
      </w:r>
      <w:r w:rsidR="00831945" w:rsidRPr="00ED4F25">
        <w:rPr>
          <w:rFonts w:cs="Arial"/>
          <w:spacing w:val="2"/>
          <w:sz w:val="22"/>
          <w:szCs w:val="22"/>
          <w:lang w:eastAsia="en-AU"/>
        </w:rPr>
        <w:t>:</w:t>
      </w:r>
    </w:p>
    <w:p w14:paraId="510469B4" w14:textId="77777777" w:rsidR="00470C4F" w:rsidRPr="008D1849" w:rsidRDefault="00470C4F" w:rsidP="003761B2">
      <w:pPr>
        <w:spacing w:before="60" w:after="60"/>
        <w:ind w:left="993"/>
        <w:rPr>
          <w:rFonts w:cs="Arial"/>
          <w:spacing w:val="2"/>
          <w:sz w:val="10"/>
          <w:szCs w:val="10"/>
          <w:lang w:eastAsia="en-AU"/>
        </w:rPr>
      </w:pPr>
    </w:p>
    <w:tbl>
      <w:tblPr>
        <w:tblStyle w:val="GridTable1Light-Accent6"/>
        <w:tblW w:w="8789" w:type="dxa"/>
        <w:tblInd w:w="1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8789"/>
      </w:tblGrid>
      <w:tr w:rsidR="00470C4F" w:rsidRPr="00E217BC" w14:paraId="3EF2AE62" w14:textId="77777777" w:rsidTr="008B1006">
        <w:trPr>
          <w:cnfStyle w:val="100000000000" w:firstRow="1" w:lastRow="0" w:firstColumn="0" w:lastColumn="0" w:oddVBand="0" w:evenVBand="0" w:oddHBand="0" w:evenHBand="0" w:firstRowFirstColumn="0" w:firstRowLastColumn="0" w:lastRowFirstColumn="0" w:lastRowLastColumn="0"/>
          <w:trHeight w:val="255"/>
        </w:trPr>
        <w:tc>
          <w:tcPr>
            <w:tcW w:w="8789" w:type="dxa"/>
            <w:hideMark/>
          </w:tcPr>
          <w:p w14:paraId="4D011E42" w14:textId="77777777" w:rsidR="00470C4F" w:rsidRPr="00E217BC" w:rsidRDefault="00470C4F" w:rsidP="008B1006">
            <w:pPr>
              <w:spacing w:before="60" w:after="60"/>
              <w:ind w:left="993"/>
              <w:rPr>
                <w:rFonts w:cs="Arial"/>
                <w:color w:val="003361"/>
                <w:spacing w:val="2"/>
                <w:sz w:val="18"/>
                <w:szCs w:val="18"/>
                <w:lang w:eastAsia="en-AU"/>
              </w:rPr>
            </w:pPr>
            <w:r w:rsidRPr="0009774C">
              <w:rPr>
                <w:rFonts w:ascii="Avenir Next LT Pro Demi" w:hAnsi="Avenir Next LT Pro Demi" w:cs="Arial"/>
                <w:noProof/>
                <w:color w:val="003361"/>
                <w:sz w:val="18"/>
                <w:szCs w:val="18"/>
              </w:rPr>
              <mc:AlternateContent>
                <mc:Choice Requires="wpg">
                  <w:drawing>
                    <wp:anchor distT="0" distB="0" distL="114300" distR="114300" simplePos="0" relativeHeight="251660325" behindDoc="0" locked="0" layoutInCell="1" allowOverlap="1" wp14:anchorId="56884EA1" wp14:editId="463D4D2E">
                      <wp:simplePos x="0" y="0"/>
                      <wp:positionH relativeFrom="column">
                        <wp:posOffset>338303</wp:posOffset>
                      </wp:positionH>
                      <wp:positionV relativeFrom="paragraph">
                        <wp:posOffset>22352</wp:posOffset>
                      </wp:positionV>
                      <wp:extent cx="251460" cy="1029698"/>
                      <wp:effectExtent l="0" t="0" r="0" b="0"/>
                      <wp:wrapNone/>
                      <wp:docPr id="11" name="Group 10">
                        <a:extLst xmlns:a="http://schemas.openxmlformats.org/drawingml/2006/main">
                          <a:ext uri="{FF2B5EF4-FFF2-40B4-BE49-F238E27FC236}">
                            <a16:creationId xmlns:a16="http://schemas.microsoft.com/office/drawing/2014/main" id="{6FF1F1E2-7445-0FD6-809E-9E5A3CA8A970}"/>
                          </a:ext>
                        </a:extLst>
                      </wp:docPr>
                      <wp:cNvGraphicFramePr/>
                      <a:graphic xmlns:a="http://schemas.openxmlformats.org/drawingml/2006/main">
                        <a:graphicData uri="http://schemas.microsoft.com/office/word/2010/wordprocessingGroup">
                          <wpg:wgp>
                            <wpg:cNvGrpSpPr/>
                            <wpg:grpSpPr>
                              <a:xfrm>
                                <a:off x="0" y="0"/>
                                <a:ext cx="251460" cy="1029698"/>
                                <a:chOff x="0" y="32904"/>
                                <a:chExt cx="659002" cy="2315819"/>
                              </a:xfrm>
                            </wpg:grpSpPr>
                            <wps:wsp>
                              <wps:cNvPr id="1551331875" name="Rectangle: Rounded Corners 1551331875">
                                <a:extLst>
                                  <a:ext uri="{FF2B5EF4-FFF2-40B4-BE49-F238E27FC236}">
                                    <a16:creationId xmlns:a16="http://schemas.microsoft.com/office/drawing/2014/main" id="{816229A6-AB62-34CA-FFA2-9CFD91FAC09D}"/>
                                  </a:ext>
                                </a:extLst>
                              </wps:cNvPr>
                              <wps:cNvSpPr/>
                              <wps:spPr>
                                <a:xfrm>
                                  <a:off x="0" y="572023"/>
                                  <a:ext cx="659002" cy="323860"/>
                                </a:xfrm>
                                <a:prstGeom prst="roundRect">
                                  <a:avLst/>
                                </a:prstGeom>
                                <a:solidFill>
                                  <a:srgbClr val="AEEACF"/>
                                </a:solidFill>
                                <a:ln w="12700" cap="flat" cmpd="sng" algn="ctr">
                                  <a:noFill/>
                                  <a:prstDash val="solid"/>
                                  <a:miter lim="800000"/>
                                </a:ln>
                                <a:effectLst/>
                              </wps:spPr>
                              <wps:bodyPr rtlCol="0" anchor="ctr"/>
                            </wps:wsp>
                            <wps:wsp>
                              <wps:cNvPr id="1305850890" name="Rectangle: Rounded Corners 1305850890">
                                <a:extLst>
                                  <a:ext uri="{FF2B5EF4-FFF2-40B4-BE49-F238E27FC236}">
                                    <a16:creationId xmlns:a16="http://schemas.microsoft.com/office/drawing/2014/main" id="{BBE451CE-09CB-D33C-CAE4-DFD5B627EE5D}"/>
                                  </a:ext>
                                </a:extLst>
                              </wps:cNvPr>
                              <wps:cNvSpPr/>
                              <wps:spPr>
                                <a:xfrm>
                                  <a:off x="0" y="1028884"/>
                                  <a:ext cx="659002" cy="323860"/>
                                </a:xfrm>
                                <a:prstGeom prst="roundRect">
                                  <a:avLst/>
                                </a:prstGeom>
                                <a:solidFill>
                                  <a:srgbClr val="FFD966"/>
                                </a:solidFill>
                                <a:ln w="12700" cap="flat" cmpd="sng" algn="ctr">
                                  <a:noFill/>
                                  <a:prstDash val="solid"/>
                                  <a:miter lim="800000"/>
                                </a:ln>
                                <a:effectLst/>
                              </wps:spPr>
                              <wps:bodyPr rtlCol="0" anchor="ctr"/>
                            </wps:wsp>
                            <wps:wsp>
                              <wps:cNvPr id="453291917" name="Rectangle: Rounded Corners 453291917">
                                <a:extLst>
                                  <a:ext uri="{FF2B5EF4-FFF2-40B4-BE49-F238E27FC236}">
                                    <a16:creationId xmlns:a16="http://schemas.microsoft.com/office/drawing/2014/main" id="{BDDDE395-C87D-C6B2-67AF-B7B811776871}"/>
                                  </a:ext>
                                </a:extLst>
                              </wps:cNvPr>
                              <wps:cNvSpPr/>
                              <wps:spPr>
                                <a:xfrm>
                                  <a:off x="0" y="32904"/>
                                  <a:ext cx="659002" cy="323860"/>
                                </a:xfrm>
                                <a:prstGeom prst="roundRect">
                                  <a:avLst/>
                                </a:prstGeom>
                                <a:solidFill>
                                  <a:sysClr val="windowText" lastClr="000000"/>
                                </a:solidFill>
                                <a:ln w="12700" cap="flat" cmpd="sng" algn="ctr">
                                  <a:noFill/>
                                  <a:prstDash val="solid"/>
                                  <a:miter lim="800000"/>
                                </a:ln>
                                <a:effectLst/>
                              </wps:spPr>
                              <wps:bodyPr rtlCol="0" anchor="ctr"/>
                            </wps:wsp>
                            <wps:wsp>
                              <wps:cNvPr id="673881557" name="Rectangle: Rounded Corners 673881557">
                                <a:extLst>
                                  <a:ext uri="{FF2B5EF4-FFF2-40B4-BE49-F238E27FC236}">
                                    <a16:creationId xmlns:a16="http://schemas.microsoft.com/office/drawing/2014/main" id="{CB6A70BB-F00C-F4BA-7AD8-C57468549185}"/>
                                  </a:ext>
                                </a:extLst>
                              </wps:cNvPr>
                              <wps:cNvSpPr/>
                              <wps:spPr>
                                <a:xfrm>
                                  <a:off x="0" y="1535101"/>
                                  <a:ext cx="659002" cy="323860"/>
                                </a:xfrm>
                                <a:prstGeom prst="roundRect">
                                  <a:avLst/>
                                </a:prstGeom>
                                <a:solidFill>
                                  <a:srgbClr val="ED7D31">
                                    <a:lumMod val="75000"/>
                                  </a:srgbClr>
                                </a:solidFill>
                                <a:ln w="12700" cap="flat" cmpd="sng" algn="ctr">
                                  <a:noFill/>
                                  <a:prstDash val="solid"/>
                                  <a:miter lim="800000"/>
                                </a:ln>
                                <a:effectLst/>
                              </wps:spPr>
                              <wps:bodyPr rtlCol="0" anchor="ctr"/>
                            </wps:wsp>
                            <wps:wsp>
                              <wps:cNvPr id="540008760" name="Rectangle: Rounded Corners 540008760">
                                <a:extLst>
                                  <a:ext uri="{FF2B5EF4-FFF2-40B4-BE49-F238E27FC236}">
                                    <a16:creationId xmlns:a16="http://schemas.microsoft.com/office/drawing/2014/main" id="{062ED8D7-CC5B-7B75-D9C7-7E5FDA47DD3E}"/>
                                  </a:ext>
                                </a:extLst>
                              </wps:cNvPr>
                              <wps:cNvSpPr/>
                              <wps:spPr>
                                <a:xfrm>
                                  <a:off x="0" y="2024863"/>
                                  <a:ext cx="659002" cy="323860"/>
                                </a:xfrm>
                                <a:prstGeom prst="roundRect">
                                  <a:avLst/>
                                </a:prstGeom>
                                <a:solidFill>
                                  <a:srgbClr val="EFEEEE"/>
                                </a:solidFill>
                                <a:ln w="12700" cap="flat" cmpd="sng" algn="ctr">
                                  <a:no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203E99E" id="Group 10" o:spid="_x0000_s1026" style="position:absolute;margin-left:26.65pt;margin-top:1.75pt;width:19.8pt;height:81.1pt;z-index:251660325;mso-width-relative:margin;mso-height-relative:margin" coordorigin=",329" coordsize="6590,23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">
                      <v:roundrect id="Rectangle: Rounded Corners 1551331875" o:spid="_x0000_s1027" style="position:absolute;top:5720;width:6590;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" fillcolor="#aeeacf" stroked="f" strokeweight="1pt">
                        <v:stroke joinstyle="miter"/>
                      </v:roundrect>
                      <v:roundrect id="Rectangle: Rounded Corners 1305850890" o:spid="_x0000_s1028" style="position:absolute;top:10288;width:659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" fillcolor="#ffd966" stroked="f" strokeweight="1pt">
                        <v:stroke joinstyle="miter"/>
                      </v:roundrect>
                      <v:roundrect id="Rectangle: Rounded Corners 453291917" o:spid="_x0000_s1029" style="position:absolute;top:329;width:6590;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" fillcolor="windowText" stroked="f" strokeweight="1pt">
                        <v:stroke joinstyle="miter"/>
                      </v:roundrect>
                      <v:roundrect id="Rectangle: Rounded Corners 673881557" o:spid="_x0000_s1030" style="position:absolute;top:15351;width:6590;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" fillcolor="#c55a11" stroked="f" strokeweight="1pt">
                        <v:stroke joinstyle="miter"/>
                      </v:roundrect>
                      <v:roundrect id="Rectangle: Rounded Corners 540008760" o:spid="_x0000_s1031" style="position:absolute;top:20248;width:659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" fillcolor="#efeeee" stroked="f" strokeweight="1pt">
                        <v:stroke joinstyle="miter"/>
                      </v:roundrect>
                    </v:group>
                  </w:pict>
                </mc:Fallback>
              </mc:AlternateContent>
            </w:r>
            <w:r w:rsidRPr="00E217BC">
              <w:rPr>
                <w:rFonts w:ascii="Avenir Next LT Pro Demi" w:hAnsi="Avenir Next LT Pro Demi" w:cs="Arial"/>
                <w:color w:val="003361"/>
                <w:sz w:val="18"/>
                <w:szCs w:val="18"/>
              </w:rPr>
              <w:t xml:space="preserve">COMPLETED </w:t>
            </w:r>
            <w:r w:rsidRPr="00E217BC">
              <w:rPr>
                <w:rFonts w:cs="Arial"/>
                <w:color w:val="003361"/>
                <w:spacing w:val="2"/>
                <w:sz w:val="18"/>
                <w:szCs w:val="18"/>
                <w:lang w:eastAsia="en-AU"/>
              </w:rPr>
              <w:t xml:space="preserve">– </w:t>
            </w:r>
            <w:r w:rsidRPr="00E217BC">
              <w:rPr>
                <w:rFonts w:cs="Arial"/>
                <w:b w:val="0"/>
                <w:bCs w:val="0"/>
                <w:color w:val="003361"/>
                <w:spacing w:val="2"/>
                <w:sz w:val="18"/>
                <w:szCs w:val="18"/>
                <w:lang w:eastAsia="en-AU"/>
              </w:rPr>
              <w:t>Fully Delivered</w:t>
            </w:r>
          </w:p>
        </w:tc>
      </w:tr>
      <w:tr w:rsidR="00470C4F" w:rsidRPr="00E217BC" w14:paraId="6FFFCB8D" w14:textId="77777777" w:rsidTr="008B1006">
        <w:trPr>
          <w:trHeight w:val="220"/>
        </w:trPr>
        <w:tc>
          <w:tcPr>
            <w:tcW w:w="8789" w:type="dxa"/>
            <w:hideMark/>
          </w:tcPr>
          <w:p w14:paraId="7F18A85C" w14:textId="77777777" w:rsidR="00470C4F" w:rsidRPr="00E217BC" w:rsidRDefault="00470C4F" w:rsidP="008B1006">
            <w:pPr>
              <w:spacing w:before="60" w:after="60"/>
              <w:ind w:left="993"/>
              <w:rPr>
                <w:rFonts w:cs="Arial"/>
                <w:b/>
                <w:color w:val="003361"/>
                <w:spacing w:val="2"/>
                <w:sz w:val="18"/>
                <w:szCs w:val="18"/>
                <w:lang w:eastAsia="en-AU"/>
              </w:rPr>
            </w:pPr>
            <w:r w:rsidRPr="00E217BC">
              <w:rPr>
                <w:rFonts w:ascii="Avenir Next LT Pro Demi" w:hAnsi="Avenir Next LT Pro Demi" w:cs="Arial"/>
                <w:bCs/>
                <w:color w:val="003361"/>
                <w:sz w:val="18"/>
                <w:szCs w:val="18"/>
              </w:rPr>
              <w:t>ON TRACK</w:t>
            </w:r>
            <w:r w:rsidRPr="00E217BC">
              <w:rPr>
                <w:rFonts w:cs="Arial"/>
                <w:b/>
                <w:bCs/>
                <w:color w:val="003361"/>
                <w:spacing w:val="2"/>
                <w:sz w:val="18"/>
                <w:szCs w:val="18"/>
                <w:lang w:eastAsia="en-AU"/>
              </w:rPr>
              <w:t xml:space="preserve"> – </w:t>
            </w:r>
            <w:r w:rsidRPr="00E217BC">
              <w:rPr>
                <w:rFonts w:cs="Arial"/>
                <w:color w:val="003361"/>
                <w:spacing w:val="2"/>
                <w:sz w:val="18"/>
                <w:szCs w:val="18"/>
                <w:lang w:eastAsia="en-AU"/>
              </w:rPr>
              <w:t>Progressing as planned and expected to meet delivery target</w:t>
            </w:r>
          </w:p>
        </w:tc>
      </w:tr>
      <w:tr w:rsidR="00470C4F" w:rsidRPr="00E217BC" w14:paraId="4591822C" w14:textId="77777777" w:rsidTr="008B1006">
        <w:trPr>
          <w:trHeight w:val="197"/>
        </w:trPr>
        <w:tc>
          <w:tcPr>
            <w:tcW w:w="8789" w:type="dxa"/>
            <w:hideMark/>
          </w:tcPr>
          <w:p w14:paraId="4330E36C" w14:textId="77777777" w:rsidR="00470C4F" w:rsidRPr="00E217BC" w:rsidRDefault="00470C4F" w:rsidP="008B1006">
            <w:pPr>
              <w:spacing w:before="60" w:after="60"/>
              <w:ind w:left="993"/>
              <w:rPr>
                <w:rFonts w:cs="Arial"/>
                <w:b/>
                <w:color w:val="003361"/>
                <w:sz w:val="18"/>
                <w:szCs w:val="18"/>
              </w:rPr>
            </w:pPr>
            <w:r w:rsidRPr="00E217BC">
              <w:rPr>
                <w:rFonts w:ascii="Avenir Next LT Pro Demi" w:hAnsi="Avenir Next LT Pro Demi" w:cs="Arial"/>
                <w:bCs/>
                <w:color w:val="003361"/>
                <w:sz w:val="18"/>
                <w:szCs w:val="18"/>
              </w:rPr>
              <w:t>DELAYED</w:t>
            </w:r>
            <w:r w:rsidRPr="00E217BC">
              <w:rPr>
                <w:rFonts w:cs="Arial"/>
                <w:b/>
                <w:bCs/>
                <w:color w:val="003361"/>
                <w:sz w:val="18"/>
                <w:szCs w:val="18"/>
              </w:rPr>
              <w:t xml:space="preserve"> – </w:t>
            </w:r>
            <w:r w:rsidRPr="00E217BC">
              <w:rPr>
                <w:rFonts w:cs="Arial"/>
                <w:color w:val="003361"/>
                <w:spacing w:val="2"/>
                <w:sz w:val="18"/>
                <w:szCs w:val="18"/>
                <w:lang w:eastAsia="en-AU"/>
              </w:rPr>
              <w:t>Behind schedule; still expected to be delivered within Council Plan</w:t>
            </w:r>
          </w:p>
        </w:tc>
      </w:tr>
      <w:tr w:rsidR="00470C4F" w:rsidRPr="00E217BC" w14:paraId="5D80B7BB" w14:textId="77777777" w:rsidTr="008B1006">
        <w:trPr>
          <w:trHeight w:val="220"/>
        </w:trPr>
        <w:tc>
          <w:tcPr>
            <w:tcW w:w="8789" w:type="dxa"/>
            <w:hideMark/>
          </w:tcPr>
          <w:p w14:paraId="7A3BA6F3" w14:textId="77777777" w:rsidR="00470C4F" w:rsidRPr="00E217BC" w:rsidRDefault="00470C4F" w:rsidP="008B1006">
            <w:pPr>
              <w:spacing w:before="60" w:after="60"/>
              <w:ind w:left="993"/>
              <w:rPr>
                <w:rFonts w:cs="Arial"/>
                <w:color w:val="003361"/>
                <w:spacing w:val="2"/>
                <w:sz w:val="18"/>
                <w:szCs w:val="18"/>
                <w:lang w:eastAsia="en-AU"/>
              </w:rPr>
            </w:pPr>
            <w:r w:rsidRPr="00E217BC">
              <w:rPr>
                <w:rFonts w:ascii="Avenir Next LT Pro Demi" w:hAnsi="Avenir Next LT Pro Demi" w:cs="Arial"/>
                <w:bCs/>
                <w:color w:val="003361"/>
                <w:sz w:val="18"/>
                <w:szCs w:val="18"/>
              </w:rPr>
              <w:t>AT RISK</w:t>
            </w:r>
            <w:r w:rsidRPr="00E217BC">
              <w:rPr>
                <w:rFonts w:cs="Arial"/>
                <w:b/>
                <w:bCs/>
                <w:color w:val="003361"/>
                <w:spacing w:val="2"/>
                <w:sz w:val="18"/>
                <w:szCs w:val="18"/>
                <w:lang w:eastAsia="en-AU"/>
              </w:rPr>
              <w:t xml:space="preserve"> – </w:t>
            </w:r>
            <w:r w:rsidRPr="00E217BC">
              <w:rPr>
                <w:rFonts w:cs="Arial"/>
                <w:color w:val="003361"/>
                <w:spacing w:val="2"/>
                <w:sz w:val="18"/>
                <w:szCs w:val="18"/>
                <w:lang w:eastAsia="en-AU"/>
              </w:rPr>
              <w:t>Behind schedule; unlikely to be delivered within Council Plan term</w:t>
            </w:r>
          </w:p>
        </w:tc>
      </w:tr>
      <w:tr w:rsidR="00470C4F" w:rsidRPr="00E217BC" w14:paraId="587D35DD" w14:textId="77777777" w:rsidTr="008B1006">
        <w:trPr>
          <w:trHeight w:val="197"/>
        </w:trPr>
        <w:tc>
          <w:tcPr>
            <w:tcW w:w="8789" w:type="dxa"/>
            <w:hideMark/>
          </w:tcPr>
          <w:p w14:paraId="041FF16B" w14:textId="0DD7FC5F" w:rsidR="00470C4F" w:rsidRPr="00877894" w:rsidRDefault="00470C4F" w:rsidP="00877894">
            <w:pPr>
              <w:spacing w:before="60" w:after="60"/>
              <w:ind w:left="993"/>
              <w:rPr>
                <w:rFonts w:cs="Arial"/>
                <w:color w:val="003361"/>
                <w:spacing w:val="2"/>
                <w:sz w:val="18"/>
                <w:szCs w:val="18"/>
                <w:lang w:eastAsia="en-AU"/>
              </w:rPr>
            </w:pPr>
            <w:r w:rsidRPr="00E217BC">
              <w:rPr>
                <w:rFonts w:ascii="Avenir Next LT Pro Demi" w:hAnsi="Avenir Next LT Pro Demi" w:cs="Arial"/>
                <w:bCs/>
                <w:color w:val="003361"/>
                <w:sz w:val="18"/>
                <w:szCs w:val="18"/>
              </w:rPr>
              <w:t>WITHDRAWN</w:t>
            </w:r>
            <w:r w:rsidRPr="00E217BC">
              <w:rPr>
                <w:rFonts w:cs="Arial"/>
                <w:b/>
                <w:bCs/>
                <w:color w:val="003361"/>
                <w:spacing w:val="2"/>
                <w:sz w:val="18"/>
                <w:szCs w:val="18"/>
                <w:lang w:eastAsia="en-AU"/>
              </w:rPr>
              <w:t xml:space="preserve"> – </w:t>
            </w:r>
            <w:r w:rsidRPr="00E217BC">
              <w:rPr>
                <w:rFonts w:cs="Arial"/>
                <w:color w:val="003361"/>
                <w:spacing w:val="2"/>
                <w:sz w:val="18"/>
                <w:szCs w:val="18"/>
                <w:lang w:eastAsia="en-AU"/>
              </w:rPr>
              <w:t>No longer progressing</w:t>
            </w:r>
          </w:p>
        </w:tc>
      </w:tr>
    </w:tbl>
    <w:p w14:paraId="288BF12F" w14:textId="77777777" w:rsidR="008D1849" w:rsidRPr="008D1849" w:rsidRDefault="008D1849" w:rsidP="00470C4F">
      <w:pPr>
        <w:spacing w:before="60" w:after="60"/>
        <w:ind w:left="992"/>
        <w:rPr>
          <w:rFonts w:cs="Arial"/>
          <w:spacing w:val="2"/>
          <w:sz w:val="12"/>
          <w:szCs w:val="12"/>
          <w:lang w:eastAsia="en-AU"/>
        </w:rPr>
      </w:pPr>
    </w:p>
    <w:p w14:paraId="06B60B95" w14:textId="52A53FC3" w:rsidR="00F83E1F" w:rsidRDefault="00F83E1F" w:rsidP="00470C4F">
      <w:pPr>
        <w:spacing w:before="60" w:after="60"/>
        <w:ind w:left="992"/>
        <w:rPr>
          <w:rFonts w:cs="Arial"/>
          <w:spacing w:val="2"/>
          <w:sz w:val="22"/>
          <w:szCs w:val="22"/>
          <w:lang w:eastAsia="en-AU"/>
        </w:rPr>
      </w:pPr>
      <w:r w:rsidRPr="00F83E1F">
        <w:rPr>
          <w:rFonts w:cs="Arial"/>
          <w:spacing w:val="2"/>
          <w:sz w:val="22"/>
          <w:szCs w:val="22"/>
          <w:lang w:eastAsia="en-AU"/>
        </w:rPr>
        <w:t xml:space="preserve">These major initiatives are aligned with the six strategic objectives outlined in the Council Plan and represent the key actions Council is undertaking to achieve these objectives. Progress against the major initiatives is reviewed on a </w:t>
      </w:r>
      <w:r w:rsidR="0023504B">
        <w:rPr>
          <w:rFonts w:cs="Arial"/>
          <w:spacing w:val="2"/>
          <w:sz w:val="22"/>
          <w:szCs w:val="22"/>
          <w:lang w:eastAsia="en-AU"/>
        </w:rPr>
        <w:t>bi-annual</w:t>
      </w:r>
      <w:r w:rsidRPr="00F83E1F">
        <w:rPr>
          <w:rFonts w:cs="Arial"/>
          <w:spacing w:val="2"/>
          <w:sz w:val="22"/>
          <w:szCs w:val="22"/>
          <w:lang w:eastAsia="en-AU"/>
        </w:rPr>
        <w:t xml:space="preserve"> basis to support transparent and accountable reporting on Council Plan delivery.</w:t>
      </w:r>
      <w:r>
        <w:rPr>
          <w:rFonts w:cs="Arial"/>
          <w:spacing w:val="2"/>
          <w:sz w:val="22"/>
          <w:szCs w:val="22"/>
          <w:lang w:eastAsia="en-AU"/>
        </w:rPr>
        <w:t xml:space="preserve"> </w:t>
      </w:r>
    </w:p>
    <w:p w14:paraId="20DB536B" w14:textId="60102CD0" w:rsidR="00FA408C" w:rsidRPr="00FA408C" w:rsidRDefault="00DB3D43" w:rsidP="00FA408C">
      <w:pPr>
        <w:spacing w:before="60" w:after="60"/>
        <w:ind w:left="992"/>
        <w:rPr>
          <w:rFonts w:cs="Arial"/>
          <w:spacing w:val="2"/>
          <w:sz w:val="22"/>
          <w:szCs w:val="22"/>
          <w:lang w:eastAsia="en-AU"/>
        </w:rPr>
      </w:pPr>
      <w:r>
        <w:rPr>
          <w:rFonts w:cs="Arial"/>
          <w:spacing w:val="2"/>
          <w:sz w:val="22"/>
          <w:szCs w:val="22"/>
          <w:lang w:eastAsia="en-AU"/>
        </w:rPr>
        <w:t>The adopted</w:t>
      </w:r>
      <w:r w:rsidR="00F83E1F" w:rsidRPr="00F83E1F">
        <w:rPr>
          <w:rFonts w:cs="Arial"/>
          <w:spacing w:val="2"/>
          <w:sz w:val="22"/>
          <w:szCs w:val="22"/>
          <w:lang w:eastAsia="en-AU"/>
        </w:rPr>
        <w:t xml:space="preserve"> indicators, which </w:t>
      </w:r>
      <w:r>
        <w:rPr>
          <w:rFonts w:cs="Arial"/>
          <w:spacing w:val="2"/>
          <w:sz w:val="22"/>
          <w:szCs w:val="22"/>
          <w:lang w:eastAsia="en-AU"/>
        </w:rPr>
        <w:t xml:space="preserve">define how we </w:t>
      </w:r>
      <w:r w:rsidR="00F83E1F" w:rsidRPr="00F83E1F">
        <w:rPr>
          <w:rFonts w:cs="Arial"/>
          <w:spacing w:val="2"/>
          <w:sz w:val="22"/>
          <w:szCs w:val="22"/>
          <w:lang w:eastAsia="en-AU"/>
        </w:rPr>
        <w:t xml:space="preserve">measure </w:t>
      </w:r>
      <w:r>
        <w:rPr>
          <w:rFonts w:cs="Arial"/>
          <w:spacing w:val="2"/>
          <w:sz w:val="22"/>
          <w:szCs w:val="22"/>
          <w:lang w:eastAsia="en-AU"/>
        </w:rPr>
        <w:t>success</w:t>
      </w:r>
      <w:r w:rsidR="00F83E1F" w:rsidRPr="00F83E1F">
        <w:rPr>
          <w:rFonts w:cs="Arial"/>
          <w:spacing w:val="2"/>
          <w:sz w:val="22"/>
          <w:szCs w:val="22"/>
          <w:lang w:eastAsia="en-AU"/>
        </w:rPr>
        <w:t xml:space="preserve">, have also been reviewed. However, many indicators are reported on an annual basis and therefore do not have data available for this </w:t>
      </w:r>
      <w:r w:rsidR="0023504B">
        <w:rPr>
          <w:rFonts w:cs="Arial"/>
          <w:spacing w:val="2"/>
          <w:sz w:val="22"/>
          <w:szCs w:val="22"/>
          <w:lang w:eastAsia="en-AU"/>
        </w:rPr>
        <w:t>bi-annual</w:t>
      </w:r>
      <w:r w:rsidR="00F83E1F" w:rsidRPr="00F83E1F">
        <w:rPr>
          <w:rFonts w:cs="Arial"/>
          <w:spacing w:val="2"/>
          <w:sz w:val="22"/>
          <w:szCs w:val="22"/>
          <w:lang w:eastAsia="en-AU"/>
        </w:rPr>
        <w:t xml:space="preserve"> reporting period.</w:t>
      </w:r>
    </w:p>
    <w:p w14:paraId="660BF646" w14:textId="77777777" w:rsidR="003A286A" w:rsidRPr="005C4D6D" w:rsidRDefault="003A286A" w:rsidP="003A286A">
      <w:pPr>
        <w:spacing w:before="60" w:after="60"/>
        <w:ind w:left="992"/>
        <w:rPr>
          <w:rFonts w:cs="Arial"/>
          <w:spacing w:val="2"/>
          <w:sz w:val="8"/>
          <w:szCs w:val="8"/>
          <w:lang w:eastAsia="en-AU"/>
        </w:rPr>
      </w:pPr>
    </w:p>
    <w:p w14:paraId="1FD9DFAC" w14:textId="0FD22367" w:rsidR="00C729DD" w:rsidRPr="00C729DD" w:rsidRDefault="00C729DD" w:rsidP="003A286A">
      <w:pPr>
        <w:spacing w:before="60" w:after="60"/>
        <w:ind w:left="992"/>
        <w:rPr>
          <w:rFonts w:ascii="Avenir Next LT Pro Demi" w:hAnsi="Avenir Next LT Pro Demi" w:cs="Arial"/>
          <w:bCs/>
          <w:color w:val="003263"/>
          <w:sz w:val="28"/>
          <w:szCs w:val="28"/>
        </w:rPr>
      </w:pPr>
      <w:r w:rsidRPr="00C729DD">
        <w:rPr>
          <w:rFonts w:ascii="Avenir Next LT Pro Demi" w:hAnsi="Avenir Next LT Pro Demi" w:cs="Arial"/>
          <w:bCs/>
          <w:color w:val="003263"/>
          <w:sz w:val="28"/>
          <w:szCs w:val="28"/>
        </w:rPr>
        <w:t>Results</w:t>
      </w:r>
    </w:p>
    <w:p w14:paraId="57272F81" w14:textId="304BB755" w:rsidR="00AD6B68" w:rsidRPr="00877894" w:rsidRDefault="00AD6B68" w:rsidP="00AD6B68">
      <w:pPr>
        <w:spacing w:before="60" w:after="60"/>
        <w:ind w:left="992"/>
        <w:rPr>
          <w:rFonts w:ascii="Avenir Next LT Pro Demi" w:hAnsi="Avenir Next LT Pro Demi" w:cs="Arial"/>
          <w:color w:val="003263"/>
          <w:sz w:val="22"/>
          <w:szCs w:val="22"/>
        </w:rPr>
      </w:pPr>
      <w:r w:rsidRPr="00877894">
        <w:rPr>
          <w:rFonts w:ascii="Avenir Next LT Pro Demi" w:hAnsi="Avenir Next LT Pro Demi" w:cs="Arial"/>
          <w:color w:val="003263"/>
          <w:sz w:val="22"/>
          <w:szCs w:val="22"/>
        </w:rPr>
        <w:t xml:space="preserve">Based on results from the first half of the 2025–2026 financial year (H1), the City is tracking well against the major initiatives and supporting </w:t>
      </w:r>
      <w:r w:rsidR="00682D95" w:rsidRPr="00877894">
        <w:rPr>
          <w:rFonts w:ascii="Avenir Next LT Pro Demi" w:hAnsi="Avenir Next LT Pro Demi" w:cs="Arial"/>
          <w:color w:val="003263"/>
          <w:sz w:val="22"/>
          <w:szCs w:val="22"/>
        </w:rPr>
        <w:t>actions</w:t>
      </w:r>
      <w:r w:rsidRPr="00877894">
        <w:rPr>
          <w:rFonts w:ascii="Avenir Next LT Pro Demi" w:hAnsi="Avenir Next LT Pro Demi" w:cs="Arial"/>
          <w:color w:val="003263"/>
          <w:sz w:val="22"/>
          <w:szCs w:val="22"/>
        </w:rPr>
        <w:t xml:space="preserve"> committed to in the Council Plan. Overall, 97% of initiatives (30 initiatives) are on track, with 3% (1 initiative) identified as at risk of delay.</w:t>
      </w:r>
    </w:p>
    <w:p w14:paraId="7AD53EAD" w14:textId="77777777" w:rsidR="00484E83" w:rsidRPr="00AE60B3" w:rsidRDefault="00484E83" w:rsidP="00AD6B68">
      <w:pPr>
        <w:spacing w:before="60" w:after="60"/>
        <w:ind w:left="992"/>
        <w:rPr>
          <w:rFonts w:cs="Arial"/>
          <w:b/>
          <w:spacing w:val="2"/>
          <w:sz w:val="10"/>
          <w:szCs w:val="10"/>
          <w:lang w:eastAsia="en-AU"/>
        </w:rPr>
      </w:pPr>
    </w:p>
    <w:p w14:paraId="32EA2A4B" w14:textId="4F12111A" w:rsidR="001B1E54" w:rsidRDefault="00484E83" w:rsidP="00F83E1F">
      <w:pPr>
        <w:spacing w:before="60" w:after="60"/>
        <w:ind w:left="992"/>
        <w:rPr>
          <w:rFonts w:cs="Arial"/>
          <w:b/>
          <w:bCs/>
          <w:spacing w:val="2"/>
          <w:lang w:eastAsia="en-AU"/>
        </w:rPr>
      </w:pPr>
      <w:r>
        <w:rPr>
          <w:rFonts w:cs="Arial"/>
          <w:b/>
          <w:bCs/>
          <w:spacing w:val="2"/>
          <w:lang w:eastAsia="en-AU"/>
        </w:rPr>
        <w:t xml:space="preserve">Results for each Strategic Objective are summarised below: </w:t>
      </w:r>
    </w:p>
    <w:tbl>
      <w:tblPr>
        <w:tblStyle w:val="TableGrid"/>
        <w:tblW w:w="0" w:type="auto"/>
        <w:tblInd w:w="993" w:type="dxa"/>
        <w:tblBorders>
          <w:top w:val="none" w:sz="0" w:space="0" w:color="auto"/>
          <w:left w:val="none" w:sz="0" w:space="0" w:color="auto"/>
          <w:bottom w:val="none" w:sz="0" w:space="0" w:color="auto"/>
          <w:right w:val="none" w:sz="0" w:space="0" w:color="auto"/>
          <w:insideH w:val="single" w:sz="48" w:space="0" w:color="FFFFFF" w:themeColor="background1"/>
          <w:insideV w:val="none" w:sz="0" w:space="0" w:color="auto"/>
        </w:tblBorders>
        <w:tblLayout w:type="fixed"/>
        <w:tblLook w:val="04A0" w:firstRow="1" w:lastRow="0" w:firstColumn="1" w:lastColumn="0" w:noHBand="0" w:noVBand="1"/>
      </w:tblPr>
      <w:tblGrid>
        <w:gridCol w:w="3398"/>
        <w:gridCol w:w="3399"/>
        <w:gridCol w:w="3399"/>
      </w:tblGrid>
      <w:tr w:rsidR="00D152B8" w14:paraId="29721DB2" w14:textId="77777777" w:rsidTr="00ED4F25">
        <w:trPr>
          <w:trHeight w:val="2853"/>
        </w:trPr>
        <w:tc>
          <w:tcPr>
            <w:tcW w:w="3398" w:type="dxa"/>
          </w:tcPr>
          <w:p w14:paraId="2E5F3633" w14:textId="77777777" w:rsidR="00D152B8" w:rsidRPr="00ED4F25" w:rsidRDefault="00D152B8" w:rsidP="00D152B8">
            <w:pPr>
              <w:spacing w:before="60" w:after="60"/>
              <w:jc w:val="center"/>
              <w:rPr>
                <w:rFonts w:ascii="Avenir Next LT Pro Demi" w:hAnsi="Avenir Next LT Pro Demi" w:cs="Arial"/>
                <w:b/>
                <w:color w:val="144B94"/>
                <w:kern w:val="24"/>
                <w:sz w:val="24"/>
                <w:szCs w:val="24"/>
                <w:lang w:eastAsia="en-AU"/>
              </w:rPr>
            </w:pPr>
            <w:r w:rsidRPr="00ED4F25">
              <w:rPr>
                <w:rFonts w:ascii="Avenir Next LT Pro Demi" w:hAnsi="Avenir Next LT Pro Demi" w:cs="Arial"/>
                <w:b/>
                <w:color w:val="144B94"/>
                <w:kern w:val="24"/>
                <w:sz w:val="24"/>
                <w:szCs w:val="24"/>
                <w:lang w:eastAsia="en-AU"/>
              </w:rPr>
              <w:t>CORE AND CRITICAL INFRASTRUCTURE</w:t>
            </w:r>
          </w:p>
          <w:p w14:paraId="4DC5B3F8" w14:textId="46DDED4E" w:rsidR="00D152B8" w:rsidRPr="00D152B8" w:rsidRDefault="00CC3C4F" w:rsidP="00D152B8">
            <w:pPr>
              <w:spacing w:before="60" w:after="60"/>
              <w:jc w:val="center"/>
              <w:rPr>
                <w:rFonts w:ascii="Avenir Next LT Pro Demi" w:hAnsi="Avenir Next LT Pro Demi" w:cs="Arial"/>
                <w:b/>
                <w:color w:val="0E2841"/>
                <w:kern w:val="24"/>
                <w:lang w:eastAsia="en-AU"/>
              </w:rPr>
            </w:pPr>
            <w:r>
              <w:rPr>
                <w:noProof/>
              </w:rPr>
              <w:drawing>
                <wp:inline distT="0" distB="0" distL="0" distR="0" wp14:anchorId="4AE5A9C5" wp14:editId="56B240E0">
                  <wp:extent cx="2185060" cy="1531620"/>
                  <wp:effectExtent l="0" t="0" r="0" b="0"/>
                  <wp:docPr id="1739410315" name="Chart 1">
                    <a:extLst xmlns:a="http://schemas.openxmlformats.org/drawingml/2006/main">
                      <a:ext uri="{FF2B5EF4-FFF2-40B4-BE49-F238E27FC236}">
                        <a16:creationId xmlns:a16="http://schemas.microsoft.com/office/drawing/2014/main" id="{97BE1056-A16E-BC50-2FCB-5C1407D2B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3399" w:type="dxa"/>
          </w:tcPr>
          <w:p w14:paraId="06E61E93" w14:textId="77777777" w:rsidR="00D152B8" w:rsidRPr="00ED4F25" w:rsidRDefault="00D152B8" w:rsidP="00D152B8">
            <w:pPr>
              <w:spacing w:before="60" w:after="60"/>
              <w:jc w:val="center"/>
              <w:rPr>
                <w:rFonts w:ascii="Avenir Next LT Pro Demi" w:hAnsi="Avenir Next LT Pro Demi" w:cs="Arial"/>
                <w:b/>
                <w:color w:val="BF8F00" w:themeColor="accent4" w:themeShade="BF"/>
                <w:kern w:val="24"/>
                <w:sz w:val="24"/>
                <w:szCs w:val="24"/>
                <w:lang w:eastAsia="en-AU"/>
              </w:rPr>
            </w:pPr>
            <w:r w:rsidRPr="00EA0A06">
              <w:rPr>
                <w:rFonts w:ascii="Avenir Next LT Pro Demi" w:hAnsi="Avenir Next LT Pro Demi" w:cs="Arial"/>
                <w:b/>
                <w:color w:val="BF8F00" w:themeColor="accent4" w:themeShade="BF"/>
                <w:kern w:val="24"/>
                <w:sz w:val="24"/>
                <w:szCs w:val="24"/>
                <w:lang w:eastAsia="en-AU"/>
              </w:rPr>
              <w:t>HEALTHY AND CARING COMMUNITY</w:t>
            </w:r>
          </w:p>
          <w:p w14:paraId="349603F7" w14:textId="452FA201" w:rsidR="00D152B8" w:rsidRPr="00D152B8" w:rsidRDefault="00CC3C4F" w:rsidP="00D152B8">
            <w:pPr>
              <w:spacing w:before="60" w:after="60"/>
              <w:jc w:val="center"/>
              <w:rPr>
                <w:rFonts w:ascii="Avenir Next LT Pro Demi" w:hAnsi="Avenir Next LT Pro Demi" w:cs="Arial"/>
                <w:b/>
                <w:color w:val="0E2841"/>
                <w:kern w:val="24"/>
                <w:lang w:eastAsia="en-AU"/>
              </w:rPr>
            </w:pPr>
            <w:r>
              <w:rPr>
                <w:noProof/>
              </w:rPr>
              <w:drawing>
                <wp:inline distT="0" distB="0" distL="0" distR="0" wp14:anchorId="4F66C778" wp14:editId="4B6B8959">
                  <wp:extent cx="2185060" cy="1531620"/>
                  <wp:effectExtent l="0" t="0" r="0" b="0"/>
                  <wp:docPr id="121244900" name="Chart 1">
                    <a:extLst xmlns:a="http://schemas.openxmlformats.org/drawingml/2006/main">
                      <a:ext uri="{FF2B5EF4-FFF2-40B4-BE49-F238E27FC236}">
                        <a16:creationId xmlns:a16="http://schemas.microsoft.com/office/drawing/2014/main" id="{97BE1056-A16E-BC50-2FCB-5C1407D2B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3399" w:type="dxa"/>
          </w:tcPr>
          <w:p w14:paraId="089916D3" w14:textId="465BA6A1" w:rsidR="00351297" w:rsidRPr="00ED4F25" w:rsidRDefault="00D152B8" w:rsidP="00D152B8">
            <w:pPr>
              <w:spacing w:before="60" w:after="60"/>
              <w:jc w:val="center"/>
              <w:rPr>
                <w:rFonts w:ascii="Avenir Next LT Pro Demi" w:hAnsi="Avenir Next LT Pro Demi" w:cs="Arial"/>
                <w:b/>
                <w:color w:val="5B9BD5" w:themeColor="accent1"/>
                <w:kern w:val="24"/>
                <w:sz w:val="24"/>
                <w:szCs w:val="24"/>
                <w:lang w:eastAsia="en-AU"/>
              </w:rPr>
            </w:pPr>
            <w:r w:rsidRPr="00EA0A06">
              <w:rPr>
                <w:rFonts w:ascii="Avenir Next LT Pro Demi" w:hAnsi="Avenir Next LT Pro Demi" w:cs="Arial"/>
                <w:b/>
                <w:color w:val="5B9BD5" w:themeColor="accent1"/>
                <w:kern w:val="24"/>
                <w:sz w:val="24"/>
                <w:szCs w:val="24"/>
                <w:lang w:eastAsia="en-AU"/>
              </w:rPr>
              <w:t>ECONOMIC DEVELOPMENT</w:t>
            </w:r>
          </w:p>
          <w:p w14:paraId="7A22F085" w14:textId="2F929B27" w:rsidR="00D152B8" w:rsidRDefault="00351297" w:rsidP="00D152B8">
            <w:pPr>
              <w:spacing w:before="60" w:after="60"/>
              <w:jc w:val="center"/>
              <w:rPr>
                <w:rFonts w:cs="Arial"/>
                <w:b/>
                <w:bCs/>
                <w:spacing w:val="2"/>
                <w:lang w:eastAsia="en-AU"/>
              </w:rPr>
            </w:pPr>
            <w:r>
              <w:rPr>
                <w:noProof/>
              </w:rPr>
              <w:drawing>
                <wp:inline distT="0" distB="0" distL="0" distR="0" wp14:anchorId="265705E1" wp14:editId="2D4F4FB9">
                  <wp:extent cx="2185060" cy="1531620"/>
                  <wp:effectExtent l="0" t="0" r="0" b="0"/>
                  <wp:docPr id="2031596291" name="Chart 1">
                    <a:extLst xmlns:a="http://schemas.openxmlformats.org/drawingml/2006/main">
                      <a:ext uri="{FF2B5EF4-FFF2-40B4-BE49-F238E27FC236}">
                        <a16:creationId xmlns:a16="http://schemas.microsoft.com/office/drawing/2014/main" id="{97BE1056-A16E-BC50-2FCB-5C1407D2B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D152B8" w14:paraId="22FD7B39" w14:textId="77777777" w:rsidTr="00ED4F25">
        <w:trPr>
          <w:trHeight w:val="2853"/>
        </w:trPr>
        <w:tc>
          <w:tcPr>
            <w:tcW w:w="3398" w:type="dxa"/>
          </w:tcPr>
          <w:p w14:paraId="798A477E" w14:textId="77777777" w:rsidR="00D152B8" w:rsidRPr="00ED4F25" w:rsidRDefault="00D152B8" w:rsidP="00D152B8">
            <w:pPr>
              <w:spacing w:before="60" w:after="60"/>
              <w:jc w:val="center"/>
              <w:rPr>
                <w:rFonts w:ascii="Avenir Next LT Pro Demi" w:hAnsi="Avenir Next LT Pro Demi" w:cs="Arial"/>
                <w:b/>
                <w:color w:val="844298"/>
                <w:kern w:val="24"/>
                <w:sz w:val="24"/>
                <w:szCs w:val="24"/>
                <w:lang w:eastAsia="en-AU"/>
              </w:rPr>
            </w:pPr>
            <w:r w:rsidRPr="00ED4F25">
              <w:rPr>
                <w:rFonts w:ascii="Avenir Next LT Pro Demi" w:hAnsi="Avenir Next LT Pro Demi" w:cs="Arial"/>
                <w:b/>
                <w:color w:val="844298"/>
                <w:kern w:val="24"/>
                <w:sz w:val="24"/>
                <w:szCs w:val="24"/>
                <w:lang w:eastAsia="en-AU"/>
              </w:rPr>
              <w:t>HERITAGE AND CULTURE</w:t>
            </w:r>
          </w:p>
          <w:p w14:paraId="1C3ADB55" w14:textId="77777777" w:rsidR="005F6626" w:rsidRPr="005F6626" w:rsidRDefault="005F6626" w:rsidP="00D152B8">
            <w:pPr>
              <w:spacing w:before="60" w:after="60"/>
              <w:jc w:val="center"/>
              <w:rPr>
                <w:rFonts w:ascii="Avenir Next LT Pro Demi" w:hAnsi="Avenir Next LT Pro Demi" w:cs="Arial"/>
                <w:b/>
                <w:color w:val="844298"/>
                <w:kern w:val="24"/>
                <w:sz w:val="2"/>
                <w:szCs w:val="2"/>
                <w:lang w:eastAsia="en-AU"/>
              </w:rPr>
            </w:pPr>
          </w:p>
          <w:p w14:paraId="19EA076A" w14:textId="23B08F61" w:rsidR="00D152B8" w:rsidRDefault="00351297" w:rsidP="00D152B8">
            <w:pPr>
              <w:spacing w:before="60" w:after="60"/>
              <w:jc w:val="center"/>
              <w:rPr>
                <w:rFonts w:cs="Arial"/>
                <w:b/>
                <w:bCs/>
                <w:spacing w:val="2"/>
                <w:lang w:eastAsia="en-AU"/>
              </w:rPr>
            </w:pPr>
            <w:r>
              <w:rPr>
                <w:noProof/>
              </w:rPr>
              <w:drawing>
                <wp:inline distT="0" distB="0" distL="0" distR="0" wp14:anchorId="47792F0A" wp14:editId="56E09943">
                  <wp:extent cx="2185035" cy="1531620"/>
                  <wp:effectExtent l="0" t="0" r="0" b="0"/>
                  <wp:docPr id="1944819360" name="Chart 1">
                    <a:extLst xmlns:a="http://schemas.openxmlformats.org/drawingml/2006/main">
                      <a:ext uri="{FF2B5EF4-FFF2-40B4-BE49-F238E27FC236}">
                        <a16:creationId xmlns:a16="http://schemas.microsoft.com/office/drawing/2014/main" id="{97BE1056-A16E-BC50-2FCB-5C1407D2B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3399" w:type="dxa"/>
          </w:tcPr>
          <w:p w14:paraId="209E2A57" w14:textId="77777777" w:rsidR="00D152B8" w:rsidRPr="00ED4F25" w:rsidRDefault="00D152B8" w:rsidP="00D152B8">
            <w:pPr>
              <w:spacing w:before="60" w:after="60"/>
              <w:jc w:val="center"/>
              <w:rPr>
                <w:rFonts w:ascii="Avenir Next LT Pro Demi" w:hAnsi="Avenir Next LT Pro Demi" w:cs="Arial"/>
                <w:b/>
                <w:color w:val="70AD47" w:themeColor="accent6"/>
                <w:kern w:val="24"/>
                <w:sz w:val="24"/>
                <w:szCs w:val="24"/>
                <w:lang w:eastAsia="en-AU"/>
              </w:rPr>
            </w:pPr>
            <w:r w:rsidRPr="00EA0A06">
              <w:rPr>
                <w:rFonts w:ascii="Avenir Next LT Pro Demi" w:hAnsi="Avenir Next LT Pro Demi" w:cs="Arial"/>
                <w:b/>
                <w:color w:val="70AD47" w:themeColor="accent6"/>
                <w:kern w:val="24"/>
                <w:sz w:val="24"/>
                <w:szCs w:val="24"/>
                <w:lang w:eastAsia="en-AU"/>
              </w:rPr>
              <w:t>ENVIRONMENT AND CIRCULAR ECONOMY</w:t>
            </w:r>
          </w:p>
          <w:p w14:paraId="422B2781" w14:textId="1B522013" w:rsidR="00D152B8" w:rsidRPr="00D152B8" w:rsidRDefault="00ED4F25" w:rsidP="00D152B8">
            <w:pPr>
              <w:spacing w:before="60" w:after="60"/>
              <w:jc w:val="center"/>
              <w:rPr>
                <w:rFonts w:ascii="Avenir Next LT Pro Demi" w:hAnsi="Avenir Next LT Pro Demi" w:cs="Arial"/>
                <w:b/>
                <w:color w:val="0E2841"/>
                <w:kern w:val="24"/>
                <w:lang w:eastAsia="en-AU"/>
              </w:rPr>
            </w:pPr>
            <w:r>
              <w:rPr>
                <w:noProof/>
              </w:rPr>
              <w:drawing>
                <wp:inline distT="0" distB="0" distL="0" distR="0" wp14:anchorId="38A53B11" wp14:editId="1AFD76C7">
                  <wp:extent cx="1960939" cy="1351801"/>
                  <wp:effectExtent l="0" t="0" r="1270" b="1270"/>
                  <wp:docPr id="212365252" name="Chart 1">
                    <a:extLst xmlns:a="http://schemas.openxmlformats.org/drawingml/2006/main">
                      <a:ext uri="{FF2B5EF4-FFF2-40B4-BE49-F238E27FC236}">
                        <a16:creationId xmlns:a16="http://schemas.microsoft.com/office/drawing/2014/main" id="{F58CF99E-2368-BFDF-3D02-DF5DA0DAB1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3399" w:type="dxa"/>
          </w:tcPr>
          <w:p w14:paraId="1DF39869" w14:textId="77777777" w:rsidR="00D152B8" w:rsidRPr="00ED4F25" w:rsidRDefault="00D152B8" w:rsidP="00ED4F25">
            <w:pPr>
              <w:spacing w:before="60" w:after="60"/>
              <w:jc w:val="center"/>
              <w:rPr>
                <w:rFonts w:ascii="Avenir Next LT Pro Demi" w:hAnsi="Avenir Next LT Pro Demi" w:cs="Arial"/>
                <w:b/>
                <w:color w:val="6DC2CD"/>
                <w:kern w:val="24"/>
                <w:sz w:val="24"/>
                <w:szCs w:val="24"/>
                <w:lang w:eastAsia="en-AU"/>
              </w:rPr>
            </w:pPr>
            <w:r w:rsidRPr="00ED4F25">
              <w:rPr>
                <w:rFonts w:ascii="Avenir Next LT Pro Demi" w:hAnsi="Avenir Next LT Pro Demi" w:cs="Arial"/>
                <w:b/>
                <w:color w:val="6DC2CD"/>
                <w:kern w:val="24"/>
                <w:sz w:val="24"/>
                <w:szCs w:val="24"/>
                <w:lang w:eastAsia="en-AU"/>
              </w:rPr>
              <w:t>GOVERNANCE AND INTEGRITY</w:t>
            </w:r>
          </w:p>
          <w:p w14:paraId="0C9749F9" w14:textId="5A8221A8" w:rsidR="00D152B8" w:rsidRPr="00D152B8" w:rsidRDefault="00351297" w:rsidP="003761B2">
            <w:pPr>
              <w:spacing w:before="60" w:after="60"/>
              <w:rPr>
                <w:rFonts w:ascii="Avenir Next LT Pro Demi" w:hAnsi="Avenir Next LT Pro Demi" w:cs="Arial"/>
                <w:b/>
                <w:color w:val="0E2841"/>
                <w:kern w:val="24"/>
                <w:lang w:eastAsia="en-AU"/>
              </w:rPr>
            </w:pPr>
            <w:r>
              <w:rPr>
                <w:noProof/>
              </w:rPr>
              <w:drawing>
                <wp:inline distT="0" distB="0" distL="0" distR="0" wp14:anchorId="4D521AE0" wp14:editId="4340B6D1">
                  <wp:extent cx="2185035" cy="1383514"/>
                  <wp:effectExtent l="0" t="0" r="0" b="7620"/>
                  <wp:docPr id="602606613" name="Chart 1">
                    <a:extLst xmlns:a="http://schemas.openxmlformats.org/drawingml/2006/main">
                      <a:ext uri="{FF2B5EF4-FFF2-40B4-BE49-F238E27FC236}">
                        <a16:creationId xmlns:a16="http://schemas.microsoft.com/office/drawing/2014/main" id="{97BE1056-A16E-BC50-2FCB-5C1407D2B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14:paraId="584BE41E" w14:textId="384C3290" w:rsidR="0025340A" w:rsidRPr="008E4A81" w:rsidRDefault="0025340A" w:rsidP="001662E9">
      <w:pPr>
        <w:pStyle w:val="ListBullet"/>
        <w:numPr>
          <w:ilvl w:val="0"/>
          <w:numId w:val="0"/>
        </w:numPr>
        <w:spacing w:before="60" w:after="60" w:line="240" w:lineRule="atLeast"/>
        <w:ind w:right="62"/>
        <w:sectPr w:rsidR="0025340A" w:rsidRPr="008E4A81" w:rsidSect="00851EF6">
          <w:headerReference w:type="even" r:id="rId27"/>
          <w:headerReference w:type="default" r:id="rId28"/>
          <w:footerReference w:type="even" r:id="rId29"/>
          <w:footerReference w:type="default" r:id="rId30"/>
          <w:headerReference w:type="first" r:id="rId31"/>
          <w:footerReference w:type="first" r:id="rId32"/>
          <w:type w:val="continuous"/>
          <w:pgSz w:w="11910" w:h="16840"/>
          <w:pgMar w:top="1580" w:right="853" w:bottom="280" w:left="0" w:header="720" w:footer="720" w:gutter="0"/>
          <w:cols w:space="285"/>
          <w:noEndnote/>
        </w:sectPr>
      </w:pPr>
    </w:p>
    <w:p w14:paraId="15B3409E" w14:textId="15489A52" w:rsidR="003712E1" w:rsidRPr="001A4D67" w:rsidRDefault="007577A3" w:rsidP="00484E83">
      <w:pPr>
        <w:pStyle w:val="Headin1"/>
        <w:ind w:left="0"/>
        <w:rPr>
          <w:color w:val="144B94"/>
          <w:sz w:val="40"/>
          <w:szCs w:val="22"/>
        </w:rPr>
      </w:pPr>
      <w:r w:rsidRPr="001A4D67">
        <w:rPr>
          <w:color w:val="144B94"/>
          <w:sz w:val="40"/>
          <w:szCs w:val="22"/>
        </w:rPr>
        <w:lastRenderedPageBreak/>
        <mc:AlternateContent>
          <mc:Choice Requires="wps">
            <w:drawing>
              <wp:anchor distT="0" distB="0" distL="114300" distR="114300" simplePos="0" relativeHeight="251658244" behindDoc="0" locked="0" layoutInCell="1" allowOverlap="1" wp14:anchorId="7842B6F6" wp14:editId="77D130B2">
                <wp:simplePos x="0" y="0"/>
                <wp:positionH relativeFrom="column">
                  <wp:posOffset>2590800</wp:posOffset>
                </wp:positionH>
                <wp:positionV relativeFrom="paragraph">
                  <wp:posOffset>-15558770</wp:posOffset>
                </wp:positionV>
                <wp:extent cx="123825" cy="123825"/>
                <wp:effectExtent l="0" t="0" r="9525" b="9525"/>
                <wp:wrapNone/>
                <wp:docPr id="10" name="Star: 5 Points 10"/>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C87E0" id="Star: 5 Points 10" o:spid="_x0000_s1026" style="position:absolute;margin-left:204pt;margin-top:-1225.1pt;width:9.75pt;height: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008C2487" w:rsidRPr="001A4D67">
        <w:rPr>
          <w:color w:val="144B94"/>
          <w:sz w:val="40"/>
          <w:szCs w:val="22"/>
        </w:rPr>
        <mc:AlternateContent>
          <mc:Choice Requires="wps">
            <w:drawing>
              <wp:anchor distT="0" distB="0" distL="114300" distR="114300" simplePos="0" relativeHeight="251658243" behindDoc="0" locked="0" layoutInCell="1" allowOverlap="1" wp14:anchorId="112694C7" wp14:editId="35966C37">
                <wp:simplePos x="0" y="0"/>
                <wp:positionH relativeFrom="column">
                  <wp:posOffset>3178810</wp:posOffset>
                </wp:positionH>
                <wp:positionV relativeFrom="paragraph">
                  <wp:posOffset>-13091795</wp:posOffset>
                </wp:positionV>
                <wp:extent cx="123825" cy="123825"/>
                <wp:effectExtent l="0" t="0" r="9525" b="9525"/>
                <wp:wrapNone/>
                <wp:docPr id="13" name="Star: 5 Points 13"/>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6D385" id="Star: 5 Points 13" o:spid="_x0000_s1026" style="position:absolute;margin-left:250.3pt;margin-top:-1030.85pt;width:9.75pt;height:9.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389BCBA9" w:rsidRPr="001A4D67">
        <w:rPr>
          <w:color w:val="144B94"/>
          <w:sz w:val="40"/>
          <w:szCs w:val="22"/>
        </w:rPr>
        <w:t xml:space="preserve">STRATEGIC </w:t>
      </w:r>
      <w:r w:rsidR="00796325" w:rsidRPr="001A4D67">
        <w:rPr>
          <w:color w:val="144B94"/>
          <w:sz w:val="40"/>
          <w:szCs w:val="22"/>
        </w:rPr>
        <w:t>OBJECTIVE</w:t>
      </w:r>
      <w:r w:rsidR="389BCBA9" w:rsidRPr="001A4D67">
        <w:rPr>
          <w:color w:val="144B94"/>
          <w:sz w:val="40"/>
          <w:szCs w:val="22"/>
        </w:rPr>
        <w:t xml:space="preserve"> 1</w:t>
      </w:r>
      <w:r w:rsidR="00F506B0" w:rsidRPr="001A4D67">
        <w:rPr>
          <w:color w:val="144B94"/>
          <w:sz w:val="40"/>
          <w:szCs w:val="22"/>
        </w:rPr>
        <w:br/>
      </w:r>
      <w:r w:rsidR="0063391E" w:rsidRPr="001A4D67">
        <w:rPr>
          <w:color w:val="144B94"/>
        </w:rPr>
        <w:t>Core and Critical Infrastructure:</w:t>
      </w:r>
      <w:r w:rsidR="009278BD" w:rsidRPr="001A4D67">
        <w:rPr>
          <w:color w:val="144B94"/>
        </w:rPr>
        <w:t xml:space="preserve"> Plan, deliver, manage and optimise core and critical infrastructure across the region</w:t>
      </w:r>
    </w:p>
    <w:p w14:paraId="7CFE9CE7" w14:textId="4A13E7F4" w:rsidR="008C2487" w:rsidRPr="00AA6901" w:rsidRDefault="000561C1" w:rsidP="00A75D2B">
      <w:pPr>
        <w:pStyle w:val="Heading2"/>
        <w:rPr>
          <w:b/>
          <w:bCs/>
          <w:color w:val="003361"/>
          <w:szCs w:val="24"/>
        </w:rPr>
      </w:pPr>
      <w:r>
        <w:rPr>
          <w:b/>
          <w:bCs/>
          <w:color w:val="003361"/>
          <w:szCs w:val="24"/>
        </w:rPr>
        <w:t>O</w:t>
      </w:r>
      <w:r w:rsidR="008C2487" w:rsidRPr="00903448">
        <w:rPr>
          <w:b/>
          <w:bCs/>
          <w:color w:val="003361"/>
          <w:szCs w:val="24"/>
        </w:rPr>
        <w:t>utcomes</w:t>
      </w:r>
    </w:p>
    <w:p w14:paraId="79871E8D" w14:textId="200D3519" w:rsidR="00D37761" w:rsidRPr="00D37761" w:rsidRDefault="00D37761" w:rsidP="00974FFC">
      <w:pPr>
        <w:pStyle w:val="ListBullet"/>
        <w:rPr>
          <w:lang w:val="en-GB"/>
        </w:rPr>
      </w:pPr>
      <w:r w:rsidRPr="00D37761">
        <w:rPr>
          <w:lang w:val="en-GB"/>
        </w:rPr>
        <w:t>Responsible and sustainable growth and development.</w:t>
      </w:r>
    </w:p>
    <w:p w14:paraId="4FABF3F1" w14:textId="31AA97C0" w:rsidR="00D37761" w:rsidRPr="00D37761" w:rsidRDefault="00D37761" w:rsidP="00974FFC">
      <w:pPr>
        <w:pStyle w:val="ListBullet"/>
        <w:rPr>
          <w:lang w:val="en-GB"/>
        </w:rPr>
      </w:pPr>
      <w:r w:rsidRPr="00D37761">
        <w:rPr>
          <w:lang w:val="en-GB"/>
        </w:rPr>
        <w:t>Community facilities and public spaces are accessible and fit for purpose.</w:t>
      </w:r>
    </w:p>
    <w:p w14:paraId="2131BD25" w14:textId="19EE4013" w:rsidR="00243E41" w:rsidRDefault="00D37761" w:rsidP="00EA31AE">
      <w:pPr>
        <w:pStyle w:val="ListBullet"/>
        <w:rPr>
          <w:lang w:val="en-GB"/>
        </w:rPr>
      </w:pPr>
      <w:r w:rsidRPr="00D37761">
        <w:rPr>
          <w:lang w:val="en-GB"/>
        </w:rPr>
        <w:t>Multi-modal transport networks are well-connected and accessible.</w:t>
      </w:r>
    </w:p>
    <w:p w14:paraId="52046A05" w14:textId="21080514" w:rsidR="00CA369E" w:rsidRPr="00BA3BDE" w:rsidRDefault="00A64631" w:rsidP="00BA3BDE">
      <w:pPr>
        <w:pStyle w:val="Heading2"/>
        <w:rPr>
          <w:b/>
          <w:bCs/>
          <w:color w:val="003361"/>
          <w:szCs w:val="24"/>
        </w:rPr>
      </w:pPr>
      <w:r>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4"/>
        <w:gridCol w:w="94"/>
        <w:gridCol w:w="4253"/>
        <w:gridCol w:w="4393"/>
        <w:gridCol w:w="1276"/>
      </w:tblGrid>
      <w:tr w:rsidR="00C27C7D" w:rsidRPr="00F30FB1" w14:paraId="4D93692D" w14:textId="2C6593EB" w:rsidTr="00E019B6">
        <w:trPr>
          <w:trHeight w:val="482"/>
          <w:tblHeader/>
        </w:trPr>
        <w:tc>
          <w:tcPr>
            <w:tcW w:w="271" w:type="pct"/>
            <w:gridSpan w:val="2"/>
            <w:shd w:val="clear" w:color="auto" w:fill="003361"/>
            <w:vAlign w:val="center"/>
          </w:tcPr>
          <w:p w14:paraId="3264DA50" w14:textId="3A4CEBF4" w:rsidR="00677131" w:rsidRPr="00F0485F" w:rsidRDefault="00FD4C22" w:rsidP="00D86AD6">
            <w:pPr>
              <w:spacing w:before="20" w:after="20" w:line="270" w:lineRule="atLeast"/>
              <w:rPr>
                <w:rFonts w:cs="Arial"/>
                <w:b/>
                <w:bCs/>
                <w:color w:val="FFFFFF" w:themeColor="background1"/>
                <w:sz w:val="18"/>
                <w:szCs w:val="18"/>
              </w:rPr>
            </w:pPr>
            <w:bookmarkStart w:id="1" w:name="_Hlk220414102"/>
            <w:bookmarkStart w:id="2" w:name="_Hlk220417881"/>
            <w:r>
              <w:rPr>
                <w:rFonts w:cs="Arial"/>
                <w:b/>
                <w:bCs/>
                <w:color w:val="FFFFFF" w:themeColor="background1"/>
                <w:sz w:val="18"/>
                <w:szCs w:val="18"/>
              </w:rPr>
              <w:t xml:space="preserve">No. </w:t>
            </w:r>
          </w:p>
        </w:tc>
        <w:tc>
          <w:tcPr>
            <w:tcW w:w="2027" w:type="pct"/>
            <w:shd w:val="clear" w:color="auto" w:fill="003361"/>
            <w:vAlign w:val="center"/>
          </w:tcPr>
          <w:p w14:paraId="6217FEB6" w14:textId="4DBFB789" w:rsidR="00677131" w:rsidRPr="00F921D1" w:rsidRDefault="00FD4C22" w:rsidP="00C6134B">
            <w:pPr>
              <w:spacing w:before="20" w:after="20" w:line="270" w:lineRule="atLeast"/>
              <w:rPr>
                <w:rFonts w:cs="Arial"/>
                <w:b/>
                <w:bCs/>
                <w:color w:val="FFFFFF" w:themeColor="background1"/>
                <w:sz w:val="18"/>
                <w:szCs w:val="18"/>
              </w:rPr>
            </w:pPr>
            <w:r w:rsidRPr="00F921D1">
              <w:rPr>
                <w:rFonts w:cs="Arial"/>
                <w:b/>
                <w:color w:val="FFFFFF" w:themeColor="background1"/>
                <w:sz w:val="18"/>
                <w:szCs w:val="18"/>
              </w:rPr>
              <w:t>Major Initiative</w:t>
            </w:r>
          </w:p>
        </w:tc>
        <w:tc>
          <w:tcPr>
            <w:tcW w:w="2094" w:type="pct"/>
            <w:shd w:val="clear" w:color="auto" w:fill="003361"/>
            <w:vAlign w:val="center"/>
          </w:tcPr>
          <w:p w14:paraId="594BCDBD" w14:textId="2AC1C2F5" w:rsidR="00677131" w:rsidRPr="00F921D1" w:rsidRDefault="00677131" w:rsidP="00E019B6">
            <w:pPr>
              <w:spacing w:before="20" w:after="20" w:line="270" w:lineRule="atLeast"/>
              <w:rPr>
                <w:rFonts w:cs="Arial"/>
                <w:b/>
                <w:bCs/>
                <w:color w:val="FFFFFF" w:themeColor="background1"/>
                <w:sz w:val="18"/>
                <w:szCs w:val="18"/>
              </w:rPr>
            </w:pPr>
            <w:r w:rsidRPr="00F921D1">
              <w:rPr>
                <w:rFonts w:cs="Arial"/>
                <w:b/>
                <w:bCs/>
                <w:color w:val="FFFFFF" w:themeColor="background1"/>
                <w:sz w:val="18"/>
                <w:szCs w:val="18"/>
              </w:rPr>
              <w:t>Progress comment</w:t>
            </w:r>
          </w:p>
        </w:tc>
        <w:tc>
          <w:tcPr>
            <w:tcW w:w="608" w:type="pct"/>
            <w:shd w:val="clear" w:color="auto" w:fill="003361"/>
            <w:vAlign w:val="center"/>
          </w:tcPr>
          <w:p w14:paraId="4FE85F1C" w14:textId="34262F6D" w:rsidR="00677131" w:rsidRPr="00F921D1" w:rsidRDefault="00677131" w:rsidP="00A90042">
            <w:pPr>
              <w:spacing w:before="20" w:after="20" w:line="270" w:lineRule="atLeast"/>
              <w:rPr>
                <w:rFonts w:cs="Arial"/>
                <w:b/>
                <w:bCs/>
                <w:color w:val="FFFFFF" w:themeColor="background1"/>
                <w:sz w:val="18"/>
                <w:szCs w:val="18"/>
              </w:rPr>
            </w:pPr>
            <w:r w:rsidRPr="00F921D1">
              <w:rPr>
                <w:rFonts w:cs="Arial"/>
                <w:b/>
                <w:bCs/>
                <w:color w:val="FFFFFF" w:themeColor="background1"/>
                <w:sz w:val="18"/>
                <w:szCs w:val="18"/>
              </w:rPr>
              <w:t>Status</w:t>
            </w:r>
          </w:p>
        </w:tc>
      </w:tr>
      <w:tr w:rsidR="00B07F14" w:rsidRPr="008F7D05" w14:paraId="511ABDB4" w14:textId="4F46D0BA" w:rsidTr="00A90042">
        <w:trPr>
          <w:trHeight w:val="297"/>
        </w:trPr>
        <w:tc>
          <w:tcPr>
            <w:tcW w:w="226" w:type="pct"/>
            <w:vAlign w:val="center"/>
          </w:tcPr>
          <w:p w14:paraId="11D44BAA" w14:textId="77BABD27" w:rsidR="00EC21F4" w:rsidRPr="00B07F14" w:rsidRDefault="00EC21F4" w:rsidP="00D86AD6">
            <w:pPr>
              <w:spacing w:before="20" w:after="60" w:line="260" w:lineRule="atLeast"/>
              <w:rPr>
                <w:rFonts w:cs="Arial"/>
                <w:b/>
                <w:sz w:val="18"/>
                <w:szCs w:val="18"/>
              </w:rPr>
            </w:pPr>
            <w:r w:rsidRPr="00B07F14">
              <w:rPr>
                <w:rFonts w:cs="Arial"/>
                <w:b/>
                <w:sz w:val="18"/>
                <w:szCs w:val="18"/>
              </w:rPr>
              <w:t>1.1</w:t>
            </w:r>
          </w:p>
        </w:tc>
        <w:tc>
          <w:tcPr>
            <w:tcW w:w="2072" w:type="pct"/>
            <w:gridSpan w:val="2"/>
            <w:vAlign w:val="center"/>
          </w:tcPr>
          <w:p w14:paraId="186761AC" w14:textId="6DB9E2A9" w:rsidR="00EC21F4" w:rsidRPr="00F921D1" w:rsidRDefault="00EC21F4" w:rsidP="00D86AD6">
            <w:pPr>
              <w:spacing w:before="20" w:after="60" w:line="260" w:lineRule="atLeast"/>
              <w:rPr>
                <w:rFonts w:cs="Arial"/>
                <w:i/>
                <w:iCs/>
                <w:color w:val="000000" w:themeColor="text1"/>
                <w:sz w:val="18"/>
                <w:szCs w:val="18"/>
                <w:lang w:eastAsia="en-AU"/>
              </w:rPr>
            </w:pPr>
            <w:r w:rsidRPr="00F921D1">
              <w:rPr>
                <w:rFonts w:cs="Arial"/>
                <w:color w:val="000000"/>
                <w:sz w:val="18"/>
                <w:szCs w:val="22"/>
                <w:lang w:eastAsia="en-AU"/>
              </w:rPr>
              <w:t>Accelerate planning for housing,</w:t>
            </w:r>
            <w:r w:rsidRPr="00F921D1">
              <w:rPr>
                <w:rFonts w:cs="Arial"/>
                <w:sz w:val="18"/>
                <w:szCs w:val="22"/>
              </w:rPr>
              <w:t xml:space="preserve"> </w:t>
            </w:r>
            <w:r w:rsidRPr="003D7D25">
              <w:rPr>
                <w:rFonts w:cs="Arial"/>
                <w:color w:val="000000"/>
                <w:sz w:val="18"/>
                <w:szCs w:val="22"/>
                <w:lang w:eastAsia="en-AU"/>
              </w:rPr>
              <w:t>employment land and major</w:t>
            </w:r>
            <w:r w:rsidRPr="00F921D1">
              <w:rPr>
                <w:rFonts w:cs="Arial"/>
                <w:sz w:val="18"/>
                <w:szCs w:val="22"/>
              </w:rPr>
              <w:t xml:space="preserve"> </w:t>
            </w:r>
            <w:r w:rsidRPr="003D7D25">
              <w:rPr>
                <w:rFonts w:cs="Arial"/>
                <w:color w:val="000000"/>
                <w:sz w:val="18"/>
                <w:szCs w:val="22"/>
                <w:lang w:eastAsia="en-AU"/>
              </w:rPr>
              <w:t>infrastructure development in</w:t>
            </w:r>
            <w:r w:rsidRPr="00F921D1">
              <w:rPr>
                <w:rFonts w:cs="Arial"/>
                <w:sz w:val="18"/>
                <w:szCs w:val="22"/>
              </w:rPr>
              <w:t xml:space="preserve"> response to the Plan for Victoria</w:t>
            </w:r>
          </w:p>
        </w:tc>
        <w:tc>
          <w:tcPr>
            <w:tcW w:w="2094" w:type="pct"/>
            <w:vAlign w:val="center"/>
          </w:tcPr>
          <w:p w14:paraId="1957082A" w14:textId="21FB33D6" w:rsidR="00EC21F4" w:rsidRPr="00B07F14" w:rsidRDefault="00860F85" w:rsidP="00D86AD6">
            <w:pPr>
              <w:spacing w:before="20" w:after="60" w:line="260" w:lineRule="atLeast"/>
              <w:rPr>
                <w:rFonts w:cs="Arial"/>
                <w:i/>
                <w:iCs/>
                <w:sz w:val="18"/>
                <w:szCs w:val="18"/>
              </w:rPr>
            </w:pPr>
            <w:r w:rsidRPr="00B07F14">
              <w:rPr>
                <w:rFonts w:cs="Arial"/>
                <w:i/>
                <w:iCs/>
                <w:sz w:val="18"/>
                <w:szCs w:val="18"/>
              </w:rPr>
              <w:t xml:space="preserve">Progress continues across key precincts including Elcho Road West and Heales Road West, with consultancy support in place and planning activities advancing. Some dependencies remain around Department of Transport and Planning input and third-party funding </w:t>
            </w:r>
            <w:proofErr w:type="gramStart"/>
            <w:r w:rsidRPr="00B07F14">
              <w:rPr>
                <w:rFonts w:cs="Arial"/>
                <w:i/>
                <w:iCs/>
                <w:sz w:val="18"/>
                <w:szCs w:val="18"/>
              </w:rPr>
              <w:t>agreements,</w:t>
            </w:r>
            <w:proofErr w:type="gramEnd"/>
            <w:r w:rsidRPr="00B07F14">
              <w:rPr>
                <w:rFonts w:cs="Arial"/>
                <w:i/>
                <w:iCs/>
                <w:sz w:val="18"/>
                <w:szCs w:val="18"/>
              </w:rPr>
              <w:t xml:space="preserve"> however overall timelines are tracking with staged agency engagement and exhibition milestones underway.</w:t>
            </w:r>
          </w:p>
        </w:tc>
        <w:tc>
          <w:tcPr>
            <w:tcW w:w="608" w:type="pct"/>
            <w:shd w:val="clear" w:color="auto" w:fill="AEEACF"/>
            <w:vAlign w:val="center"/>
          </w:tcPr>
          <w:p w14:paraId="6AC2582B" w14:textId="656475A5" w:rsidR="006E0D08" w:rsidRPr="00B23DAA" w:rsidRDefault="006E0D08" w:rsidP="00A90042">
            <w:pPr>
              <w:keepNext/>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B07F14" w:rsidRPr="008F7D05" w14:paraId="483930A7" w14:textId="3CBD5957" w:rsidTr="00A90042">
        <w:trPr>
          <w:trHeight w:val="297"/>
        </w:trPr>
        <w:tc>
          <w:tcPr>
            <w:tcW w:w="226" w:type="pct"/>
            <w:vAlign w:val="center"/>
          </w:tcPr>
          <w:p w14:paraId="09EC8167" w14:textId="74314EDF" w:rsidR="00EC21F4" w:rsidRPr="00B07F14" w:rsidRDefault="00EC21F4" w:rsidP="00D86AD6">
            <w:pPr>
              <w:spacing w:before="20" w:after="60" w:line="260" w:lineRule="atLeast"/>
              <w:rPr>
                <w:rFonts w:cs="Arial"/>
                <w:b/>
                <w:sz w:val="18"/>
                <w:szCs w:val="18"/>
              </w:rPr>
            </w:pPr>
            <w:r w:rsidRPr="00B07F14">
              <w:rPr>
                <w:rFonts w:cs="Arial"/>
                <w:b/>
                <w:sz w:val="18"/>
                <w:szCs w:val="18"/>
              </w:rPr>
              <w:t>1.2</w:t>
            </w:r>
          </w:p>
        </w:tc>
        <w:tc>
          <w:tcPr>
            <w:tcW w:w="2072" w:type="pct"/>
            <w:gridSpan w:val="2"/>
            <w:vAlign w:val="center"/>
          </w:tcPr>
          <w:p w14:paraId="512D0C2E" w14:textId="0F395BEB" w:rsidR="00EC21F4" w:rsidRPr="00F921D1" w:rsidRDefault="00EC21F4" w:rsidP="00D86AD6">
            <w:pPr>
              <w:spacing w:before="20" w:after="60" w:line="260" w:lineRule="atLeast"/>
              <w:rPr>
                <w:rFonts w:cs="Arial"/>
                <w:i/>
                <w:iCs/>
                <w:sz w:val="18"/>
                <w:szCs w:val="18"/>
              </w:rPr>
            </w:pPr>
            <w:r w:rsidRPr="00F921D1">
              <w:rPr>
                <w:rFonts w:cs="Arial"/>
                <w:sz w:val="18"/>
                <w:szCs w:val="22"/>
              </w:rPr>
              <w:t>Develop and implement the Public Realm Strategy to guide the landscape character, transport and economic outcomes of key streets</w:t>
            </w:r>
          </w:p>
        </w:tc>
        <w:tc>
          <w:tcPr>
            <w:tcW w:w="2094" w:type="pct"/>
            <w:vAlign w:val="center"/>
          </w:tcPr>
          <w:p w14:paraId="715C5B3D" w14:textId="26CDC74D" w:rsidR="00EC21F4" w:rsidRPr="00B07F14" w:rsidRDefault="00860F85" w:rsidP="00D86AD6">
            <w:pPr>
              <w:spacing w:before="20" w:after="60" w:line="260" w:lineRule="atLeast"/>
              <w:rPr>
                <w:rFonts w:cs="Arial"/>
                <w:i/>
                <w:iCs/>
                <w:sz w:val="18"/>
                <w:szCs w:val="18"/>
              </w:rPr>
            </w:pPr>
            <w:r w:rsidRPr="00B07F14">
              <w:rPr>
                <w:rFonts w:cs="Arial"/>
                <w:i/>
                <w:iCs/>
                <w:sz w:val="18"/>
                <w:szCs w:val="18"/>
              </w:rPr>
              <w:t>The Public Realm Strategy draft is nearing completion and is scheduled for Council consideration to commence community engagement. Work on public realm standards and implementation planning is expected to commence following endorsement.</w:t>
            </w:r>
          </w:p>
        </w:tc>
        <w:tc>
          <w:tcPr>
            <w:tcW w:w="608" w:type="pct"/>
            <w:shd w:val="clear" w:color="auto" w:fill="AEEACF"/>
            <w:vAlign w:val="center"/>
          </w:tcPr>
          <w:p w14:paraId="471931C7" w14:textId="742D902E" w:rsidR="00EC21F4" w:rsidRPr="00B23DAA" w:rsidRDefault="006E0D08" w:rsidP="00A90042">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EC21F4" w:rsidRPr="008F7D05" w14:paraId="1CDB688B" w14:textId="77777777" w:rsidTr="00A90042">
        <w:trPr>
          <w:trHeight w:val="297"/>
        </w:trPr>
        <w:tc>
          <w:tcPr>
            <w:tcW w:w="226" w:type="pct"/>
            <w:vAlign w:val="center"/>
          </w:tcPr>
          <w:p w14:paraId="3E679EB8" w14:textId="1D6C7FF1" w:rsidR="00EC21F4" w:rsidRPr="00B07F14" w:rsidRDefault="00EC21F4" w:rsidP="00D86AD6">
            <w:pPr>
              <w:spacing w:before="20" w:after="60" w:line="260" w:lineRule="atLeast"/>
              <w:rPr>
                <w:rFonts w:cs="Arial"/>
                <w:b/>
                <w:sz w:val="18"/>
                <w:szCs w:val="18"/>
              </w:rPr>
            </w:pPr>
            <w:r w:rsidRPr="00B07F14">
              <w:rPr>
                <w:rFonts w:cs="Arial"/>
                <w:b/>
                <w:sz w:val="18"/>
                <w:szCs w:val="18"/>
              </w:rPr>
              <w:t>1.3</w:t>
            </w:r>
          </w:p>
        </w:tc>
        <w:tc>
          <w:tcPr>
            <w:tcW w:w="2072" w:type="pct"/>
            <w:gridSpan w:val="2"/>
            <w:vAlign w:val="center"/>
          </w:tcPr>
          <w:p w14:paraId="2840DB60" w14:textId="2687F6DA" w:rsidR="00EC21F4" w:rsidRPr="00F921D1" w:rsidRDefault="00EC21F4" w:rsidP="00D86AD6">
            <w:pPr>
              <w:spacing w:before="20" w:after="60" w:line="260" w:lineRule="atLeast"/>
              <w:rPr>
                <w:rFonts w:cs="Arial"/>
                <w:i/>
                <w:iCs/>
                <w:sz w:val="18"/>
                <w:szCs w:val="18"/>
              </w:rPr>
            </w:pPr>
            <w:r w:rsidRPr="00F921D1">
              <w:rPr>
                <w:rFonts w:cs="Arial"/>
                <w:sz w:val="18"/>
                <w:szCs w:val="22"/>
              </w:rPr>
              <w:t>Develop and commence implementation of a new Integrated Transport Strategy.</w:t>
            </w:r>
          </w:p>
        </w:tc>
        <w:tc>
          <w:tcPr>
            <w:tcW w:w="2094" w:type="pct"/>
            <w:vAlign w:val="center"/>
          </w:tcPr>
          <w:p w14:paraId="5B2CC63E" w14:textId="7DFBC855" w:rsidR="00EC21F4" w:rsidRPr="00B07F14" w:rsidRDefault="00665805" w:rsidP="00D86AD6">
            <w:pPr>
              <w:spacing w:before="20" w:after="60" w:line="260" w:lineRule="atLeast"/>
              <w:rPr>
                <w:rFonts w:cs="Arial"/>
                <w:i/>
                <w:iCs/>
                <w:sz w:val="18"/>
                <w:szCs w:val="18"/>
              </w:rPr>
            </w:pPr>
            <w:r w:rsidRPr="00B07F14">
              <w:rPr>
                <w:rFonts w:cs="Arial"/>
                <w:i/>
                <w:iCs/>
                <w:sz w:val="18"/>
                <w:szCs w:val="18"/>
              </w:rPr>
              <w:t>Development of the Integrated Transport Strategy is progressing, with internal workshops completed and a working draft circulated for review. External dependencies remain with the Department of Transport and Planning Bus Network Review and State-led initiatives, with the strategy expected to progress toward public consultation following internal governance processes.</w:t>
            </w:r>
          </w:p>
        </w:tc>
        <w:tc>
          <w:tcPr>
            <w:tcW w:w="608" w:type="pct"/>
            <w:shd w:val="clear" w:color="auto" w:fill="AEEACF"/>
            <w:vAlign w:val="center"/>
          </w:tcPr>
          <w:p w14:paraId="5FBE2697" w14:textId="78144DED" w:rsidR="00EC21F4" w:rsidRPr="00B23DAA" w:rsidRDefault="006E0D08" w:rsidP="00A90042">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EC21F4" w:rsidRPr="008F7D05" w14:paraId="16726A60" w14:textId="77777777" w:rsidTr="00A90042">
        <w:trPr>
          <w:trHeight w:val="297"/>
        </w:trPr>
        <w:tc>
          <w:tcPr>
            <w:tcW w:w="226" w:type="pct"/>
            <w:vAlign w:val="center"/>
          </w:tcPr>
          <w:p w14:paraId="111177BD" w14:textId="7A2E4D71" w:rsidR="00EC21F4" w:rsidRPr="00B07F14" w:rsidRDefault="00EC21F4" w:rsidP="00D86AD6">
            <w:pPr>
              <w:spacing w:before="20" w:after="60" w:line="260" w:lineRule="atLeast"/>
              <w:rPr>
                <w:rFonts w:cs="Arial"/>
                <w:b/>
                <w:sz w:val="18"/>
                <w:szCs w:val="18"/>
              </w:rPr>
            </w:pPr>
            <w:r w:rsidRPr="00B07F14">
              <w:rPr>
                <w:rFonts w:cs="Arial"/>
                <w:b/>
                <w:sz w:val="18"/>
                <w:szCs w:val="18"/>
              </w:rPr>
              <w:t>1.4</w:t>
            </w:r>
          </w:p>
        </w:tc>
        <w:tc>
          <w:tcPr>
            <w:tcW w:w="2072" w:type="pct"/>
            <w:gridSpan w:val="2"/>
            <w:vAlign w:val="center"/>
          </w:tcPr>
          <w:p w14:paraId="662B5930" w14:textId="4915D0AD" w:rsidR="00EC21F4" w:rsidRPr="00F921D1" w:rsidRDefault="00EC21F4" w:rsidP="00D86AD6">
            <w:pPr>
              <w:spacing w:before="20" w:after="60" w:line="260" w:lineRule="atLeast"/>
              <w:rPr>
                <w:rFonts w:cs="Arial"/>
                <w:i/>
                <w:iCs/>
                <w:sz w:val="18"/>
                <w:szCs w:val="18"/>
              </w:rPr>
            </w:pPr>
            <w:r w:rsidRPr="00F921D1">
              <w:rPr>
                <w:rFonts w:cs="Arial"/>
                <w:sz w:val="18"/>
                <w:szCs w:val="22"/>
              </w:rPr>
              <w:t>Upgrade and develop community, sports, and active recreation infrastructure to enhance access and participation in local sports and activities</w:t>
            </w:r>
          </w:p>
        </w:tc>
        <w:tc>
          <w:tcPr>
            <w:tcW w:w="2094" w:type="pct"/>
            <w:vAlign w:val="center"/>
          </w:tcPr>
          <w:p w14:paraId="280963E0" w14:textId="14B6F5F3" w:rsidR="00EC21F4" w:rsidRPr="00B07F14" w:rsidRDefault="00F921D1" w:rsidP="00D86AD6">
            <w:pPr>
              <w:spacing w:before="20" w:after="60" w:line="260" w:lineRule="atLeast"/>
              <w:rPr>
                <w:rFonts w:cs="Arial"/>
                <w:i/>
                <w:iCs/>
                <w:sz w:val="18"/>
                <w:szCs w:val="18"/>
              </w:rPr>
            </w:pPr>
            <w:r w:rsidRPr="00B07F14">
              <w:rPr>
                <w:rFonts w:cs="Arial"/>
                <w:i/>
                <w:iCs/>
                <w:sz w:val="18"/>
                <w:szCs w:val="18"/>
              </w:rPr>
              <w:t>Delivery is progressing well across major projects including North Bellarine Aquatic Centre Stage 2</w:t>
            </w:r>
            <w:r w:rsidR="00C86337">
              <w:rPr>
                <w:rFonts w:cs="Arial"/>
                <w:i/>
                <w:iCs/>
                <w:sz w:val="18"/>
                <w:szCs w:val="18"/>
              </w:rPr>
              <w:t>.</w:t>
            </w:r>
            <w:r w:rsidRPr="00B07F14">
              <w:rPr>
                <w:rFonts w:cs="Arial"/>
                <w:i/>
                <w:iCs/>
                <w:sz w:val="18"/>
                <w:szCs w:val="18"/>
              </w:rPr>
              <w:t xml:space="preserve"> Construction has commenced, with operational planning, budget development and workforce planning underway ahead of future activation milestones.</w:t>
            </w:r>
          </w:p>
        </w:tc>
        <w:tc>
          <w:tcPr>
            <w:tcW w:w="608" w:type="pct"/>
            <w:shd w:val="clear" w:color="auto" w:fill="AEEACF"/>
            <w:vAlign w:val="center"/>
          </w:tcPr>
          <w:p w14:paraId="0B494F43" w14:textId="6C4B720A" w:rsidR="00EC21F4" w:rsidRPr="00B23DAA" w:rsidRDefault="006E0D08" w:rsidP="00A90042">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4C11A2" w:rsidRPr="008F7D05" w14:paraId="4047AA38" w14:textId="77777777" w:rsidTr="00A90042">
        <w:trPr>
          <w:trHeight w:val="297"/>
        </w:trPr>
        <w:tc>
          <w:tcPr>
            <w:tcW w:w="226" w:type="pct"/>
            <w:vAlign w:val="center"/>
          </w:tcPr>
          <w:p w14:paraId="5483D574" w14:textId="31D6BB78" w:rsidR="004C11A2" w:rsidRPr="00B07F14" w:rsidRDefault="004C11A2" w:rsidP="004C11A2">
            <w:pPr>
              <w:spacing w:before="20" w:after="60" w:line="260" w:lineRule="atLeast"/>
              <w:rPr>
                <w:rFonts w:cs="Arial"/>
                <w:b/>
                <w:sz w:val="18"/>
                <w:szCs w:val="18"/>
              </w:rPr>
            </w:pPr>
            <w:r w:rsidRPr="00B07F14">
              <w:rPr>
                <w:rFonts w:cs="Arial"/>
                <w:b/>
                <w:sz w:val="18"/>
                <w:szCs w:val="18"/>
              </w:rPr>
              <w:t>1.5</w:t>
            </w:r>
          </w:p>
        </w:tc>
        <w:tc>
          <w:tcPr>
            <w:tcW w:w="2072" w:type="pct"/>
            <w:gridSpan w:val="2"/>
            <w:vAlign w:val="center"/>
          </w:tcPr>
          <w:p w14:paraId="60A0AAEA" w14:textId="64F361A0" w:rsidR="004C11A2" w:rsidRPr="00F0485F" w:rsidRDefault="004C11A2" w:rsidP="004C11A2">
            <w:pPr>
              <w:spacing w:before="20" w:after="60" w:line="260" w:lineRule="atLeast"/>
              <w:rPr>
                <w:rFonts w:cs="Arial"/>
                <w:i/>
                <w:iCs/>
                <w:sz w:val="18"/>
                <w:szCs w:val="18"/>
              </w:rPr>
            </w:pPr>
            <w:r w:rsidRPr="00217C27">
              <w:rPr>
                <w:rFonts w:cs="Arial"/>
                <w:sz w:val="18"/>
                <w:szCs w:val="22"/>
              </w:rPr>
              <w:t>Improve and expand regional sporting facilities as part of the Regional Sports Infrastructure Program</w:t>
            </w:r>
          </w:p>
        </w:tc>
        <w:tc>
          <w:tcPr>
            <w:tcW w:w="2094" w:type="pct"/>
            <w:vAlign w:val="center"/>
          </w:tcPr>
          <w:p w14:paraId="0EC9C2CE" w14:textId="67BD824B" w:rsidR="004C11A2" w:rsidRPr="00B07F14" w:rsidRDefault="004C11A2" w:rsidP="004C11A2">
            <w:pPr>
              <w:spacing w:before="20" w:after="60" w:line="260" w:lineRule="atLeast"/>
              <w:rPr>
                <w:rFonts w:cs="Arial"/>
                <w:i/>
                <w:iCs/>
                <w:sz w:val="18"/>
                <w:szCs w:val="18"/>
              </w:rPr>
            </w:pPr>
            <w:r w:rsidRPr="00B07F14">
              <w:rPr>
                <w:rFonts w:cs="Arial"/>
                <w:i/>
                <w:iCs/>
                <w:sz w:val="18"/>
                <w:szCs w:val="18"/>
              </w:rPr>
              <w:t>Major projects under the Regional Sports Infrastructure Program are progressing as planned, with construction underway and operational planning advancing for multiple facilities. Remaining milestones relate to data finalisation, workforce structures and preparation for facility activation.</w:t>
            </w:r>
          </w:p>
        </w:tc>
        <w:tc>
          <w:tcPr>
            <w:tcW w:w="608" w:type="pct"/>
            <w:shd w:val="clear" w:color="auto" w:fill="AEEACF"/>
            <w:vAlign w:val="center"/>
          </w:tcPr>
          <w:p w14:paraId="6D430C9C" w14:textId="01A5D081" w:rsidR="004C11A2" w:rsidRPr="00B23DAA" w:rsidRDefault="00F921D1" w:rsidP="00A90042">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4C11A2" w:rsidRPr="008F7D05" w14:paraId="7084EB69" w14:textId="77777777" w:rsidTr="00A90042">
        <w:trPr>
          <w:trHeight w:val="297"/>
        </w:trPr>
        <w:tc>
          <w:tcPr>
            <w:tcW w:w="226" w:type="pct"/>
            <w:vAlign w:val="center"/>
          </w:tcPr>
          <w:p w14:paraId="1859EF67" w14:textId="69028335" w:rsidR="004C11A2" w:rsidRPr="00B07F14" w:rsidRDefault="004C11A2" w:rsidP="004C11A2">
            <w:pPr>
              <w:spacing w:before="20" w:after="60" w:line="260" w:lineRule="atLeast"/>
              <w:rPr>
                <w:rFonts w:cs="Arial"/>
                <w:b/>
                <w:sz w:val="18"/>
                <w:szCs w:val="18"/>
              </w:rPr>
            </w:pPr>
            <w:r w:rsidRPr="00B07F14">
              <w:rPr>
                <w:rFonts w:cs="Arial"/>
                <w:b/>
                <w:sz w:val="18"/>
                <w:szCs w:val="18"/>
              </w:rPr>
              <w:t>1.6</w:t>
            </w:r>
          </w:p>
        </w:tc>
        <w:tc>
          <w:tcPr>
            <w:tcW w:w="2072" w:type="pct"/>
            <w:gridSpan w:val="2"/>
            <w:vAlign w:val="center"/>
          </w:tcPr>
          <w:p w14:paraId="4D41F9B7" w14:textId="67F51CBA" w:rsidR="004C11A2" w:rsidRPr="00F0485F" w:rsidRDefault="004C11A2" w:rsidP="004C11A2">
            <w:pPr>
              <w:spacing w:before="20" w:after="60" w:line="260" w:lineRule="atLeast"/>
              <w:rPr>
                <w:rFonts w:cs="Arial"/>
                <w:i/>
                <w:iCs/>
                <w:sz w:val="18"/>
                <w:szCs w:val="18"/>
              </w:rPr>
            </w:pPr>
            <w:r w:rsidRPr="00217C27">
              <w:rPr>
                <w:rFonts w:cs="Arial"/>
                <w:sz w:val="18"/>
                <w:szCs w:val="22"/>
              </w:rPr>
              <w:t>Invest in flood management and mitigation initiatives across Greater Geelong</w:t>
            </w:r>
          </w:p>
        </w:tc>
        <w:tc>
          <w:tcPr>
            <w:tcW w:w="2094" w:type="pct"/>
            <w:vAlign w:val="center"/>
          </w:tcPr>
          <w:p w14:paraId="7715BD44" w14:textId="175126D4" w:rsidR="004C11A2" w:rsidRPr="00B07F14" w:rsidRDefault="004C11A2" w:rsidP="004C11A2">
            <w:pPr>
              <w:spacing w:before="20" w:after="60" w:line="260" w:lineRule="atLeast"/>
              <w:rPr>
                <w:rFonts w:cs="Arial"/>
                <w:i/>
                <w:iCs/>
                <w:sz w:val="18"/>
                <w:szCs w:val="18"/>
              </w:rPr>
            </w:pPr>
            <w:r w:rsidRPr="00B07F14">
              <w:rPr>
                <w:rFonts w:cs="Arial"/>
                <w:i/>
                <w:iCs/>
                <w:sz w:val="18"/>
                <w:szCs w:val="18"/>
              </w:rPr>
              <w:t xml:space="preserve">Flood mitigation projects are progressing through modelling, procurement and early delivery stages, including work supported by Cumulus and Water Technology. Community engagement and </w:t>
            </w:r>
            <w:r w:rsidRPr="00B07F14">
              <w:rPr>
                <w:rFonts w:cs="Arial"/>
                <w:i/>
                <w:iCs/>
                <w:sz w:val="18"/>
                <w:szCs w:val="18"/>
              </w:rPr>
              <w:lastRenderedPageBreak/>
              <w:t>construction activities are scheduled, with on-ground works expected to commence in early 2026.</w:t>
            </w:r>
          </w:p>
        </w:tc>
        <w:tc>
          <w:tcPr>
            <w:tcW w:w="608" w:type="pct"/>
            <w:shd w:val="clear" w:color="auto" w:fill="AEEACF"/>
            <w:vAlign w:val="center"/>
          </w:tcPr>
          <w:p w14:paraId="180AC71A" w14:textId="0F134558" w:rsidR="004C11A2" w:rsidRPr="00B23DAA" w:rsidRDefault="00F921D1" w:rsidP="00A90042">
            <w:pPr>
              <w:spacing w:before="20" w:after="60" w:line="260" w:lineRule="atLeast"/>
              <w:rPr>
                <w:rFonts w:cs="Arial"/>
                <w:color w:val="000000" w:themeColor="text1"/>
                <w:sz w:val="18"/>
                <w:szCs w:val="18"/>
              </w:rPr>
            </w:pPr>
            <w:r w:rsidRPr="00B23DAA">
              <w:rPr>
                <w:rFonts w:cs="Arial"/>
                <w:color w:val="000000" w:themeColor="text1"/>
                <w:sz w:val="18"/>
                <w:szCs w:val="18"/>
              </w:rPr>
              <w:lastRenderedPageBreak/>
              <w:t>On Track</w:t>
            </w:r>
          </w:p>
        </w:tc>
      </w:tr>
    </w:tbl>
    <w:bookmarkEnd w:id="1"/>
    <w:p w14:paraId="0117BC39" w14:textId="77777777" w:rsidR="00243E41" w:rsidRDefault="00243E41" w:rsidP="00EB33B8">
      <w:pPr>
        <w:pStyle w:val="Heading2"/>
        <w:rPr>
          <w:b/>
          <w:bCs/>
          <w:color w:val="003361"/>
          <w:szCs w:val="24"/>
        </w:rPr>
      </w:pPr>
      <w:r w:rsidRPr="000561C1">
        <w:rPr>
          <w:b/>
          <w:bCs/>
          <w:color w:val="003361"/>
          <w:szCs w:val="24"/>
        </w:rPr>
        <w:t>Indicators</w:t>
      </w:r>
    </w:p>
    <w:tbl>
      <w:tblPr>
        <w:tblStyle w:val="GridTable5Dark-Accent1"/>
        <w:tblW w:w="5434" w:type="pct"/>
        <w:tblLook w:val="04A0" w:firstRow="1" w:lastRow="0" w:firstColumn="1" w:lastColumn="0" w:noHBand="0" w:noVBand="1"/>
      </w:tblPr>
      <w:tblGrid>
        <w:gridCol w:w="1737"/>
        <w:gridCol w:w="1852"/>
        <w:gridCol w:w="1850"/>
        <w:gridCol w:w="1850"/>
        <w:gridCol w:w="1782"/>
        <w:gridCol w:w="1239"/>
      </w:tblGrid>
      <w:tr w:rsidR="00C44C34" w:rsidRPr="00EB3CC7" w14:paraId="2F0D9EBF" w14:textId="77777777" w:rsidTr="007D1362">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842" w:type="pct"/>
            <w:shd w:val="clear" w:color="auto" w:fill="144B94"/>
            <w:vAlign w:val="center"/>
          </w:tcPr>
          <w:p w14:paraId="07C7999D" w14:textId="3CD6F973" w:rsidR="002B750E" w:rsidRPr="001A4D67" w:rsidRDefault="002B750E" w:rsidP="00CC4D7C">
            <w:pPr>
              <w:spacing w:before="20" w:after="20" w:line="270" w:lineRule="atLeast"/>
              <w:rPr>
                <w:rFonts w:cs="Arial"/>
                <w:sz w:val="18"/>
                <w:szCs w:val="18"/>
              </w:rPr>
            </w:pPr>
            <w:r w:rsidRPr="001A4D67">
              <w:rPr>
                <w:rFonts w:cs="Arial"/>
                <w:sz w:val="18"/>
                <w:szCs w:val="18"/>
              </w:rPr>
              <w:t xml:space="preserve">Indicator </w:t>
            </w:r>
          </w:p>
        </w:tc>
        <w:tc>
          <w:tcPr>
            <w:tcW w:w="898" w:type="pct"/>
            <w:tcBorders>
              <w:bottom w:val="single" w:sz="4" w:space="0" w:color="FFFFFF" w:themeColor="background1"/>
            </w:tcBorders>
            <w:shd w:val="clear" w:color="auto" w:fill="144B94"/>
            <w:vAlign w:val="center"/>
          </w:tcPr>
          <w:p w14:paraId="0F5CD489" w14:textId="0C6B094E" w:rsidR="002B750E" w:rsidRPr="001A4D67" w:rsidRDefault="002B75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1A4D67">
              <w:rPr>
                <w:rFonts w:cs="Arial"/>
                <w:sz w:val="18"/>
                <w:szCs w:val="18"/>
              </w:rPr>
              <w:t>Calculation</w:t>
            </w:r>
          </w:p>
        </w:tc>
        <w:tc>
          <w:tcPr>
            <w:tcW w:w="897" w:type="pct"/>
            <w:tcBorders>
              <w:bottom w:val="single" w:sz="4" w:space="0" w:color="FFFFFF" w:themeColor="background1"/>
            </w:tcBorders>
            <w:shd w:val="clear" w:color="auto" w:fill="144B94"/>
            <w:vAlign w:val="center"/>
          </w:tcPr>
          <w:p w14:paraId="6ED3C2D9" w14:textId="4BF24F57" w:rsidR="002B750E" w:rsidRPr="001A4D67" w:rsidRDefault="002B75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1A4D67">
              <w:rPr>
                <w:rFonts w:cs="Arial"/>
                <w:sz w:val="18"/>
                <w:szCs w:val="18"/>
              </w:rPr>
              <w:t>Target</w:t>
            </w:r>
          </w:p>
        </w:tc>
        <w:tc>
          <w:tcPr>
            <w:tcW w:w="897" w:type="pct"/>
            <w:tcBorders>
              <w:bottom w:val="single" w:sz="4" w:space="0" w:color="FFFFFF" w:themeColor="background1"/>
            </w:tcBorders>
            <w:shd w:val="clear" w:color="auto" w:fill="144B94"/>
            <w:vAlign w:val="center"/>
          </w:tcPr>
          <w:p w14:paraId="77523D98" w14:textId="2425D895" w:rsidR="002B750E" w:rsidRPr="001A4D67" w:rsidRDefault="002B75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1A4D67">
              <w:rPr>
                <w:rFonts w:cs="Arial"/>
                <w:sz w:val="18"/>
                <w:szCs w:val="18"/>
              </w:rPr>
              <w:t>Baseline</w:t>
            </w:r>
          </w:p>
        </w:tc>
        <w:tc>
          <w:tcPr>
            <w:tcW w:w="864" w:type="pct"/>
            <w:tcBorders>
              <w:bottom w:val="single" w:sz="4" w:space="0" w:color="FFFFFF" w:themeColor="background1"/>
            </w:tcBorders>
            <w:shd w:val="clear" w:color="auto" w:fill="144B94"/>
            <w:vAlign w:val="center"/>
          </w:tcPr>
          <w:p w14:paraId="38EDDAD8" w14:textId="372DDF2D" w:rsidR="00317B07" w:rsidRPr="001A4D67"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1A4D67">
              <w:rPr>
                <w:rFonts w:cs="Arial"/>
                <w:sz w:val="18"/>
                <w:szCs w:val="18"/>
              </w:rPr>
              <w:t>Actual</w:t>
            </w:r>
          </w:p>
        </w:tc>
        <w:tc>
          <w:tcPr>
            <w:tcW w:w="601" w:type="pct"/>
            <w:tcBorders>
              <w:bottom w:val="single" w:sz="4" w:space="0" w:color="FFFFFF" w:themeColor="background1"/>
            </w:tcBorders>
            <w:shd w:val="clear" w:color="auto" w:fill="144B94"/>
            <w:vAlign w:val="center"/>
          </w:tcPr>
          <w:p w14:paraId="2911E868" w14:textId="028E2592" w:rsidR="002B750E" w:rsidRPr="001A4D67" w:rsidRDefault="00A90042" w:rsidP="00CC4D7C">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sz w:val="18"/>
                <w:szCs w:val="18"/>
              </w:rPr>
            </w:pPr>
            <w:r w:rsidRPr="001A4D67">
              <w:rPr>
                <w:rFonts w:cs="Arial"/>
                <w:sz w:val="18"/>
                <w:szCs w:val="18"/>
              </w:rPr>
              <w:t>Status</w:t>
            </w:r>
          </w:p>
        </w:tc>
      </w:tr>
      <w:tr w:rsidR="00B23DAA" w:rsidRPr="008F7D05" w14:paraId="485AF257" w14:textId="77777777" w:rsidTr="007D1362">
        <w:trPr>
          <w:cnfStyle w:val="000000100000" w:firstRow="0" w:lastRow="0" w:firstColumn="0" w:lastColumn="0" w:oddVBand="0" w:evenVBand="0" w:oddHBand="1"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388FCB5F" w14:textId="03D628B6" w:rsidR="002B750E" w:rsidRPr="00C44C34" w:rsidRDefault="002B750E" w:rsidP="00CC4D7C">
            <w:pPr>
              <w:spacing w:before="20" w:after="60" w:line="260" w:lineRule="atLeast"/>
              <w:rPr>
                <w:rFonts w:cs="Arial"/>
                <w:b w:val="0"/>
                <w:color w:val="000000" w:themeColor="text1"/>
                <w:sz w:val="18"/>
                <w:szCs w:val="18"/>
              </w:rPr>
            </w:pPr>
            <w:r w:rsidRPr="00C44C34">
              <w:rPr>
                <w:rFonts w:cs="Arial"/>
                <w:b w:val="0"/>
                <w:color w:val="000000" w:themeColor="text1"/>
                <w:sz w:val="18"/>
                <w:szCs w:val="18"/>
              </w:rPr>
              <w:t>Increase the kilometres of transport infrastructure.</w:t>
            </w:r>
          </w:p>
        </w:tc>
        <w:tc>
          <w:tcPr>
            <w:tcW w:w="898" w:type="pct"/>
            <w:tcBorders>
              <w:bottom w:val="single" w:sz="4" w:space="0" w:color="AEAAAA" w:themeColor="background2" w:themeShade="BF"/>
            </w:tcBorders>
            <w:shd w:val="clear" w:color="auto" w:fill="auto"/>
            <w:vAlign w:val="center"/>
          </w:tcPr>
          <w:p w14:paraId="7F79C803" w14:textId="6027F31A" w:rsidR="002B750E" w:rsidRPr="00C44C34" w:rsidRDefault="001378CE"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C44C34">
              <w:rPr>
                <w:rFonts w:cs="Arial"/>
                <w:i/>
                <w:iCs/>
                <w:color w:val="000000" w:themeColor="text1"/>
                <w:sz w:val="18"/>
                <w:szCs w:val="18"/>
                <w:lang w:eastAsia="en-AU"/>
              </w:rPr>
              <w:t>The length of pedestrian footpaths and bicycle paths per head of population.</w:t>
            </w:r>
          </w:p>
        </w:tc>
        <w:tc>
          <w:tcPr>
            <w:tcW w:w="897" w:type="pct"/>
            <w:tcBorders>
              <w:bottom w:val="single" w:sz="4" w:space="0" w:color="AEAAAA" w:themeColor="background2" w:themeShade="BF"/>
            </w:tcBorders>
            <w:shd w:val="clear" w:color="auto" w:fill="auto"/>
            <w:vAlign w:val="center"/>
          </w:tcPr>
          <w:p w14:paraId="06E08366" w14:textId="5FFE686B" w:rsidR="002B750E" w:rsidRPr="00C44C34" w:rsidRDefault="00B15815" w:rsidP="00317B07">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Increase</w:t>
            </w:r>
          </w:p>
        </w:tc>
        <w:tc>
          <w:tcPr>
            <w:tcW w:w="897" w:type="pct"/>
            <w:tcBorders>
              <w:bottom w:val="single" w:sz="4" w:space="0" w:color="AEAAAA" w:themeColor="background2" w:themeShade="BF"/>
            </w:tcBorders>
            <w:shd w:val="clear" w:color="auto" w:fill="auto"/>
            <w:vAlign w:val="center"/>
          </w:tcPr>
          <w:p w14:paraId="7DFB0662" w14:textId="5A0F4B1D" w:rsidR="002B750E" w:rsidRPr="00C44C34" w:rsidRDefault="007827D7"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sz w:val="18"/>
                <w:szCs w:val="18"/>
              </w:rPr>
              <w:t>New indicator – no baseline</w:t>
            </w:r>
          </w:p>
        </w:tc>
        <w:tc>
          <w:tcPr>
            <w:tcW w:w="864" w:type="pct"/>
            <w:tcBorders>
              <w:bottom w:val="single" w:sz="4" w:space="0" w:color="AEAAAA" w:themeColor="background2" w:themeShade="BF"/>
            </w:tcBorders>
            <w:shd w:val="clear" w:color="auto" w:fill="auto"/>
            <w:vAlign w:val="center"/>
          </w:tcPr>
          <w:p w14:paraId="7CF0140B" w14:textId="1A20857C" w:rsidR="000126BA" w:rsidRPr="000126BA" w:rsidRDefault="00B7335F" w:rsidP="000126BA">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N/A</w:t>
            </w:r>
          </w:p>
        </w:tc>
        <w:tc>
          <w:tcPr>
            <w:tcW w:w="601" w:type="pct"/>
            <w:tcBorders>
              <w:bottom w:val="single" w:sz="4" w:space="0" w:color="AEAAAA" w:themeColor="background2" w:themeShade="BF"/>
            </w:tcBorders>
            <w:shd w:val="clear" w:color="auto" w:fill="EDEDED" w:themeFill="accent3" w:themeFillTint="33"/>
            <w:vAlign w:val="center"/>
          </w:tcPr>
          <w:p w14:paraId="2230E201" w14:textId="79EE74B3" w:rsidR="002B750E" w:rsidRPr="00C44C34" w:rsidRDefault="00B7335F" w:rsidP="00CC4D7C">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r w:rsidR="00B23DAA" w:rsidRPr="008F7D05" w14:paraId="4FC65CEB" w14:textId="77777777" w:rsidTr="007D1362">
        <w:trPr>
          <w:trHeight w:val="1857"/>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640FD35D" w14:textId="040BD80C" w:rsidR="002B750E" w:rsidRPr="00C44C34" w:rsidRDefault="002B750E" w:rsidP="00CC4D7C">
            <w:pPr>
              <w:spacing w:before="20" w:after="60" w:line="260" w:lineRule="atLeast"/>
              <w:rPr>
                <w:rFonts w:cs="Arial"/>
                <w:b w:val="0"/>
                <w:color w:val="000000" w:themeColor="text1"/>
                <w:sz w:val="18"/>
                <w:szCs w:val="18"/>
              </w:rPr>
            </w:pPr>
            <w:r w:rsidRPr="00C44C34">
              <w:rPr>
                <w:rFonts w:cs="Arial"/>
                <w:b w:val="0"/>
                <w:color w:val="000000" w:themeColor="text1"/>
                <w:sz w:val="18"/>
                <w:szCs w:val="18"/>
              </w:rPr>
              <w:t>Asset renewal and upgrade expense compared to depreciation above 85%.</w:t>
            </w:r>
          </w:p>
        </w:tc>
        <w:tc>
          <w:tcPr>
            <w:tcW w:w="898" w:type="pct"/>
            <w:tcBorders>
              <w:top w:val="single" w:sz="4" w:space="0" w:color="AEAAAA" w:themeColor="background2" w:themeShade="BF"/>
              <w:bottom w:val="single" w:sz="4" w:space="0" w:color="AEAAAA" w:themeColor="background2" w:themeShade="BF"/>
            </w:tcBorders>
            <w:shd w:val="clear" w:color="auto" w:fill="auto"/>
            <w:vAlign w:val="center"/>
          </w:tcPr>
          <w:p w14:paraId="4E2C75DE" w14:textId="6448E716" w:rsidR="002B750E" w:rsidRPr="00C44C34" w:rsidRDefault="003A7336"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0000" w:themeColor="text1"/>
                <w:sz w:val="18"/>
                <w:szCs w:val="18"/>
              </w:rPr>
            </w:pPr>
            <w:r w:rsidRPr="00C44C34">
              <w:rPr>
                <w:rFonts w:cs="Arial"/>
                <w:i/>
                <w:iCs/>
                <w:color w:val="000000" w:themeColor="text1"/>
                <w:sz w:val="18"/>
                <w:szCs w:val="18"/>
              </w:rPr>
              <w:t xml:space="preserve">Asset renewal and upgrade expense compared to deprecation assesses whether council spending on assets is focused on purchasing new assets or renewing and upgrading existing ones.  </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7340EB5B" w14:textId="49DFF635" w:rsidR="002B750E" w:rsidRPr="00C44C34" w:rsidRDefault="00F7090F" w:rsidP="00317B07">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C44C34">
              <w:rPr>
                <w:rFonts w:cs="Arial"/>
                <w:color w:val="000000" w:themeColor="text1"/>
                <w:sz w:val="18"/>
                <w:szCs w:val="18"/>
              </w:rPr>
              <w:t>&gt;85%</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1AB2B2BF" w14:textId="4F1A18C9" w:rsidR="002B750E" w:rsidRPr="00C44C34" w:rsidRDefault="00732099"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C44C34">
              <w:rPr>
                <w:rFonts w:cs="Arial"/>
                <w:color w:val="000000" w:themeColor="text1"/>
                <w:sz w:val="18"/>
                <w:szCs w:val="18"/>
              </w:rPr>
              <w:t>58.47% (FY2024-25)</w:t>
            </w:r>
          </w:p>
        </w:tc>
        <w:tc>
          <w:tcPr>
            <w:tcW w:w="864" w:type="pct"/>
            <w:tcBorders>
              <w:top w:val="single" w:sz="4" w:space="0" w:color="AEAAAA" w:themeColor="background2" w:themeShade="BF"/>
              <w:bottom w:val="single" w:sz="4" w:space="0" w:color="AEAAAA" w:themeColor="background2" w:themeShade="BF"/>
            </w:tcBorders>
            <w:shd w:val="clear" w:color="auto" w:fill="auto"/>
            <w:vAlign w:val="center"/>
          </w:tcPr>
          <w:p w14:paraId="29E47828" w14:textId="109CF9D0" w:rsidR="00317B07" w:rsidRPr="002F00CF" w:rsidRDefault="002F00CF" w:rsidP="000126BA">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2F00CF">
              <w:rPr>
                <w:rFonts w:cs="Arial"/>
                <w:sz w:val="18"/>
                <w:szCs w:val="18"/>
              </w:rPr>
              <w:t>N/</w:t>
            </w:r>
            <w:r w:rsidR="00C84BF8">
              <w:rPr>
                <w:rFonts w:cs="Arial"/>
                <w:sz w:val="18"/>
                <w:szCs w:val="18"/>
              </w:rPr>
              <w:t>A</w:t>
            </w:r>
          </w:p>
        </w:tc>
        <w:tc>
          <w:tcPr>
            <w:tcW w:w="601" w:type="pct"/>
            <w:tcBorders>
              <w:top w:val="single" w:sz="4" w:space="0" w:color="AEAAAA" w:themeColor="background2" w:themeShade="BF"/>
              <w:bottom w:val="single" w:sz="4" w:space="0" w:color="AEAAAA" w:themeColor="background2" w:themeShade="BF"/>
            </w:tcBorders>
            <w:shd w:val="clear" w:color="auto" w:fill="EDEDED" w:themeFill="accent3" w:themeFillTint="33"/>
            <w:vAlign w:val="center"/>
          </w:tcPr>
          <w:p w14:paraId="54800ED8" w14:textId="48B60D30" w:rsidR="00A90042" w:rsidRPr="00C44C34" w:rsidRDefault="00C84BF8"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sidR="007D1362">
              <w:rPr>
                <w:rFonts w:cs="Arial"/>
                <w:sz w:val="18"/>
                <w:szCs w:val="18"/>
              </w:rPr>
              <w:t>A</w:t>
            </w:r>
            <w:r w:rsidRPr="002F00CF">
              <w:rPr>
                <w:rFonts w:cs="Arial"/>
                <w:sz w:val="18"/>
                <w:szCs w:val="18"/>
              </w:rPr>
              <w:t>nnually</w:t>
            </w:r>
          </w:p>
        </w:tc>
      </w:tr>
      <w:tr w:rsidR="00B23DAA" w:rsidRPr="008F7D05" w14:paraId="480B6EE6" w14:textId="77777777" w:rsidTr="007D1362">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07E78528" w14:textId="10FEA7E4" w:rsidR="002B750E" w:rsidRPr="00C44C34" w:rsidRDefault="002B750E" w:rsidP="00CC4D7C">
            <w:pPr>
              <w:spacing w:before="20" w:after="60" w:line="260" w:lineRule="atLeast"/>
              <w:rPr>
                <w:rFonts w:cs="Arial"/>
                <w:b w:val="0"/>
                <w:color w:val="000000" w:themeColor="text1"/>
                <w:sz w:val="18"/>
                <w:szCs w:val="18"/>
              </w:rPr>
            </w:pPr>
            <w:r w:rsidRPr="00C44C34">
              <w:rPr>
                <w:rFonts w:cs="Arial"/>
                <w:b w:val="0"/>
                <w:color w:val="000000" w:themeColor="text1"/>
                <w:sz w:val="18"/>
                <w:szCs w:val="18"/>
              </w:rPr>
              <w:t>Increase the provision of open space.</w:t>
            </w:r>
          </w:p>
        </w:tc>
        <w:tc>
          <w:tcPr>
            <w:tcW w:w="898" w:type="pct"/>
            <w:tcBorders>
              <w:top w:val="single" w:sz="4" w:space="0" w:color="AEAAAA" w:themeColor="background2" w:themeShade="BF"/>
              <w:bottom w:val="single" w:sz="4" w:space="0" w:color="AEAAAA" w:themeColor="background2" w:themeShade="BF"/>
            </w:tcBorders>
            <w:shd w:val="clear" w:color="auto" w:fill="auto"/>
            <w:vAlign w:val="center"/>
          </w:tcPr>
          <w:p w14:paraId="57EC0494" w14:textId="500613F0" w:rsidR="002B750E" w:rsidRPr="00C44C34" w:rsidRDefault="00205E24"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rPr>
            </w:pPr>
            <w:r w:rsidRPr="00C44C34">
              <w:rPr>
                <w:rFonts w:cs="Arial"/>
                <w:i/>
                <w:iCs/>
                <w:color w:val="000000" w:themeColor="text1"/>
                <w:sz w:val="18"/>
                <w:szCs w:val="18"/>
              </w:rPr>
              <w:t>Hectares of open public space (civic, community parks, sports reserves and heritage open space).</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5B963CE6" w14:textId="186679DA" w:rsidR="002B750E" w:rsidRPr="00C44C34" w:rsidRDefault="00CB6C24" w:rsidP="00317B07">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C44C34">
              <w:rPr>
                <w:rFonts w:cs="Arial"/>
                <w:color w:val="000000" w:themeColor="text1"/>
                <w:sz w:val="18"/>
                <w:szCs w:val="18"/>
              </w:rPr>
              <w:t>Increase</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147892AF" w14:textId="42A4212C" w:rsidR="002B750E" w:rsidRPr="00C44C34" w:rsidRDefault="00CB6C24"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C44C34">
              <w:rPr>
                <w:rFonts w:cs="Arial"/>
                <w:color w:val="000000" w:themeColor="text1"/>
                <w:sz w:val="18"/>
                <w:szCs w:val="18"/>
              </w:rPr>
              <w:t>1,048.8 hectares – 503 sites (June 2025)</w:t>
            </w:r>
          </w:p>
        </w:tc>
        <w:tc>
          <w:tcPr>
            <w:tcW w:w="864" w:type="pct"/>
            <w:tcBorders>
              <w:top w:val="single" w:sz="4" w:space="0" w:color="AEAAAA" w:themeColor="background2" w:themeShade="BF"/>
              <w:bottom w:val="single" w:sz="4" w:space="0" w:color="AEAAAA" w:themeColor="background2" w:themeShade="BF"/>
            </w:tcBorders>
            <w:shd w:val="clear" w:color="auto" w:fill="auto"/>
            <w:vAlign w:val="center"/>
          </w:tcPr>
          <w:p w14:paraId="3F85D1F9" w14:textId="468F859A" w:rsidR="00317B07" w:rsidRPr="002F00CF" w:rsidRDefault="007D1362" w:rsidP="000126BA">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2F00CF">
              <w:rPr>
                <w:rFonts w:cs="Arial"/>
                <w:sz w:val="18"/>
                <w:szCs w:val="18"/>
              </w:rPr>
              <w:t>N/A</w:t>
            </w:r>
          </w:p>
        </w:tc>
        <w:tc>
          <w:tcPr>
            <w:tcW w:w="601" w:type="pct"/>
            <w:tcBorders>
              <w:top w:val="single" w:sz="4" w:space="0" w:color="AEAAAA" w:themeColor="background2" w:themeShade="BF"/>
              <w:bottom w:val="single" w:sz="4" w:space="0" w:color="AEAAAA" w:themeColor="background2" w:themeShade="BF"/>
            </w:tcBorders>
            <w:shd w:val="clear" w:color="auto" w:fill="EDEDED" w:themeFill="accent3" w:themeFillTint="33"/>
            <w:vAlign w:val="center"/>
          </w:tcPr>
          <w:p w14:paraId="70A01325" w14:textId="1500BC45" w:rsidR="002B750E" w:rsidRPr="00C44C34" w:rsidRDefault="007D1362"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r w:rsidR="00B23DAA" w:rsidRPr="008F7D05" w14:paraId="2BF409CF" w14:textId="77777777" w:rsidTr="007D1362">
        <w:trPr>
          <w:trHeight w:val="1857"/>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79AA3C27" w14:textId="1612CB74" w:rsidR="002B750E" w:rsidRPr="00C44C34" w:rsidRDefault="002B750E" w:rsidP="00CC4D7C">
            <w:pPr>
              <w:spacing w:before="20" w:after="60" w:line="260" w:lineRule="atLeast"/>
              <w:rPr>
                <w:rFonts w:cs="Arial"/>
                <w:b w:val="0"/>
                <w:color w:val="000000" w:themeColor="text1"/>
                <w:sz w:val="18"/>
                <w:szCs w:val="18"/>
              </w:rPr>
            </w:pPr>
            <w:r w:rsidRPr="00C44C34">
              <w:rPr>
                <w:rFonts w:cs="Arial"/>
                <w:b w:val="0"/>
                <w:color w:val="000000" w:themeColor="text1"/>
                <w:sz w:val="18"/>
                <w:szCs w:val="18"/>
              </w:rPr>
              <w:t>Increase the proportion of housing construction within existing urban areas</w:t>
            </w:r>
          </w:p>
        </w:tc>
        <w:tc>
          <w:tcPr>
            <w:tcW w:w="898" w:type="pct"/>
            <w:tcBorders>
              <w:top w:val="single" w:sz="4" w:space="0" w:color="AEAAAA" w:themeColor="background2" w:themeShade="BF"/>
            </w:tcBorders>
            <w:shd w:val="clear" w:color="auto" w:fill="auto"/>
            <w:vAlign w:val="center"/>
          </w:tcPr>
          <w:p w14:paraId="12D292C4" w14:textId="606EFFD0" w:rsidR="002B750E" w:rsidRPr="00C44C34" w:rsidRDefault="00205E24"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0000" w:themeColor="text1"/>
                <w:sz w:val="18"/>
                <w:szCs w:val="18"/>
              </w:rPr>
            </w:pPr>
            <w:r w:rsidRPr="00C44C34">
              <w:rPr>
                <w:rFonts w:cs="Arial"/>
                <w:i/>
                <w:iCs/>
                <w:color w:val="000000" w:themeColor="text1"/>
                <w:sz w:val="18"/>
                <w:szCs w:val="18"/>
              </w:rPr>
              <w:t>Percentage of housing construction within existing urban areas.</w:t>
            </w:r>
          </w:p>
        </w:tc>
        <w:tc>
          <w:tcPr>
            <w:tcW w:w="897" w:type="pct"/>
            <w:tcBorders>
              <w:top w:val="single" w:sz="4" w:space="0" w:color="AEAAAA" w:themeColor="background2" w:themeShade="BF"/>
            </w:tcBorders>
            <w:shd w:val="clear" w:color="auto" w:fill="auto"/>
            <w:vAlign w:val="center"/>
          </w:tcPr>
          <w:p w14:paraId="5856A598" w14:textId="07077BAB" w:rsidR="002B750E" w:rsidRPr="00C44C34" w:rsidRDefault="00CB6C24" w:rsidP="00317B07">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C44C34">
              <w:rPr>
                <w:rFonts w:cs="Arial"/>
                <w:color w:val="000000" w:themeColor="text1"/>
                <w:sz w:val="18"/>
                <w:szCs w:val="18"/>
              </w:rPr>
              <w:t>Increase</w:t>
            </w:r>
          </w:p>
        </w:tc>
        <w:tc>
          <w:tcPr>
            <w:tcW w:w="897" w:type="pct"/>
            <w:tcBorders>
              <w:top w:val="single" w:sz="4" w:space="0" w:color="AEAAAA" w:themeColor="background2" w:themeShade="BF"/>
            </w:tcBorders>
            <w:shd w:val="clear" w:color="auto" w:fill="auto"/>
            <w:vAlign w:val="center"/>
          </w:tcPr>
          <w:p w14:paraId="33552094" w14:textId="0AE99D56" w:rsidR="002B750E" w:rsidRPr="00C44C34" w:rsidRDefault="000E2073"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C44C34">
              <w:rPr>
                <w:rFonts w:cs="Arial"/>
                <w:color w:val="000000" w:themeColor="text1"/>
                <w:sz w:val="18"/>
                <w:szCs w:val="18"/>
              </w:rPr>
              <w:t>15% (2025)</w:t>
            </w:r>
          </w:p>
        </w:tc>
        <w:tc>
          <w:tcPr>
            <w:tcW w:w="864" w:type="pct"/>
            <w:tcBorders>
              <w:top w:val="single" w:sz="4" w:space="0" w:color="AEAAAA" w:themeColor="background2" w:themeShade="BF"/>
            </w:tcBorders>
            <w:shd w:val="clear" w:color="auto" w:fill="auto"/>
            <w:vAlign w:val="center"/>
          </w:tcPr>
          <w:p w14:paraId="4FF980A8" w14:textId="7AD09F5D" w:rsidR="00317B07" w:rsidRPr="002F00CF" w:rsidRDefault="007D1362" w:rsidP="000126BA">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2F00CF">
              <w:rPr>
                <w:rFonts w:cs="Arial"/>
                <w:sz w:val="18"/>
                <w:szCs w:val="18"/>
              </w:rPr>
              <w:t>N/A</w:t>
            </w:r>
          </w:p>
        </w:tc>
        <w:tc>
          <w:tcPr>
            <w:tcW w:w="601" w:type="pct"/>
            <w:tcBorders>
              <w:top w:val="single" w:sz="4" w:space="0" w:color="AEAAAA" w:themeColor="background2" w:themeShade="BF"/>
            </w:tcBorders>
            <w:shd w:val="clear" w:color="auto" w:fill="EDEDED" w:themeFill="accent3" w:themeFillTint="33"/>
            <w:vAlign w:val="center"/>
          </w:tcPr>
          <w:p w14:paraId="63CF8A28" w14:textId="5E10FFB3" w:rsidR="002B750E" w:rsidRPr="00C44C34" w:rsidRDefault="007D1362"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bl>
    <w:bookmarkEnd w:id="2"/>
    <w:p w14:paraId="02D948BF" w14:textId="5759CB45" w:rsidR="00EA31AE" w:rsidRDefault="008363BB" w:rsidP="00EB33B8">
      <w:pPr>
        <w:pStyle w:val="Heading2"/>
        <w:rPr>
          <w:b/>
          <w:bCs/>
          <w:color w:val="003361"/>
          <w:szCs w:val="24"/>
        </w:rPr>
      </w:pPr>
      <w:r>
        <w:rPr>
          <w:b/>
          <w:bCs/>
          <w:noProof/>
          <w:color w:val="003361"/>
          <w:szCs w:val="24"/>
        </w:rPr>
        <mc:AlternateContent>
          <mc:Choice Requires="wpg">
            <w:drawing>
              <wp:anchor distT="0" distB="0" distL="114300" distR="114300" simplePos="0" relativeHeight="251658276" behindDoc="0" locked="0" layoutInCell="1" allowOverlap="1" wp14:anchorId="44867DBC" wp14:editId="00C171D3">
                <wp:simplePos x="0" y="0"/>
                <wp:positionH relativeFrom="column">
                  <wp:posOffset>85437</wp:posOffset>
                </wp:positionH>
                <wp:positionV relativeFrom="paragraph">
                  <wp:posOffset>322892</wp:posOffset>
                </wp:positionV>
                <wp:extent cx="6517005" cy="951230"/>
                <wp:effectExtent l="0" t="0" r="17145" b="20320"/>
                <wp:wrapNone/>
                <wp:docPr id="461012153" name="Group 1"/>
                <wp:cNvGraphicFramePr/>
                <a:graphic xmlns:a="http://schemas.openxmlformats.org/drawingml/2006/main">
                  <a:graphicData uri="http://schemas.microsoft.com/office/word/2010/wordprocessingGroup">
                    <wpg:wgp>
                      <wpg:cNvGrpSpPr/>
                      <wpg:grpSpPr>
                        <a:xfrm>
                          <a:off x="0" y="0"/>
                          <a:ext cx="6517005" cy="951230"/>
                          <a:chOff x="0" y="0"/>
                          <a:chExt cx="6517005" cy="951230"/>
                        </a:xfrm>
                      </wpg:grpSpPr>
                      <wps:wsp>
                        <wps:cNvPr id="465188637" name="Rectangle 1"/>
                        <wps:cNvSpPr/>
                        <wps:spPr>
                          <a:xfrm>
                            <a:off x="0" y="0"/>
                            <a:ext cx="6517005" cy="951230"/>
                          </a:xfrm>
                          <a:prstGeom prst="rect">
                            <a:avLst/>
                          </a:prstGeom>
                          <a:solidFill>
                            <a:srgbClr val="E6F6FD"/>
                          </a:solidFill>
                          <a:ln>
                            <a:solidFill>
                              <a:srgbClr val="E6F6F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15371485" name="Group 18"/>
                        <wpg:cNvGrpSpPr/>
                        <wpg:grpSpPr>
                          <a:xfrm>
                            <a:off x="1138687" y="0"/>
                            <a:ext cx="4220845" cy="951230"/>
                            <a:chOff x="0" y="0"/>
                            <a:chExt cx="4221171" cy="951479"/>
                          </a:xfrm>
                        </wpg:grpSpPr>
                        <wpg:grpSp>
                          <wpg:cNvPr id="1565976853" name="Group 1565976853"/>
                          <wpg:cNvGrpSpPr/>
                          <wpg:grpSpPr>
                            <a:xfrm>
                              <a:off x="0" y="0"/>
                              <a:ext cx="4221171" cy="896432"/>
                              <a:chOff x="0" y="0"/>
                              <a:chExt cx="4221171" cy="896432"/>
                            </a:xfrm>
                          </wpg:grpSpPr>
                          <wps:wsp>
                            <wps:cNvPr id="1922122563" name="Rectangle 1922122563"/>
                            <wps:cNvSpPr/>
                            <wps:spPr>
                              <a:xfrm>
                                <a:off x="3638698" y="0"/>
                                <a:ext cx="582473" cy="895986"/>
                              </a:xfrm>
                              <a:prstGeom prst="rect">
                                <a:avLst/>
                              </a:prstGeom>
                              <a:solidFill>
                                <a:srgbClr val="E6F6FD"/>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487459376" name="Picture 1487459376" descr="A blue circle with white icons&#10;&#10;AI-generated content may be incorrect."/>
                              <pic:cNvPicPr>
                                <a:picLocks noChangeAspect="1"/>
                              </pic:cNvPicPr>
                            </pic:nvPicPr>
                            <pic:blipFill rotWithShape="1">
                              <a:blip r:embed="rId33">
                                <a:extLst>
                                  <a:ext uri="{28A0092B-C50C-407E-A947-70E740481C1C}">
                                    <a14:useLocalDpi xmlns:a14="http://schemas.microsoft.com/office/drawing/2010/main" val="0"/>
                                  </a:ext>
                                </a:extLst>
                              </a:blip>
                              <a:srcRect t="9609" r="39613"/>
                              <a:stretch>
                                <a:fillRect/>
                              </a:stretch>
                            </pic:blipFill>
                            <pic:spPr bwMode="auto">
                              <a:xfrm>
                                <a:off x="0" y="447"/>
                                <a:ext cx="3641090" cy="895985"/>
                              </a:xfrm>
                              <a:prstGeom prst="rect">
                                <a:avLst/>
                              </a:prstGeom>
                              <a:ln>
                                <a:noFill/>
                              </a:ln>
                              <a:extLst>
                                <a:ext uri="{53640926-AAD7-44D8-BBD7-CCE9431645EC}">
                                  <a14:shadowObscured xmlns:a14="http://schemas.microsoft.com/office/drawing/2010/main"/>
                                </a:ext>
                              </a:extLst>
                            </pic:spPr>
                          </pic:pic>
                          <wps:wsp>
                            <wps:cNvPr id="1280176178" name="Oval 1280176178"/>
                            <wps:cNvSpPr/>
                            <wps:spPr>
                              <a:xfrm>
                                <a:off x="3544548" y="50106"/>
                                <a:ext cx="507600" cy="507600"/>
                              </a:xfrm>
                              <a:prstGeom prst="ellipse">
                                <a:avLst/>
                              </a:prstGeom>
                              <a:solidFill>
                                <a:srgbClr val="005295"/>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3324457" name="Graphic 6" descr="Playbook with solid fill"/>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3587545" y="104605"/>
                                <a:ext cx="398602" cy="398602"/>
                              </a:xfrm>
                              <a:prstGeom prst="rect">
                                <a:avLst/>
                              </a:prstGeom>
                            </pic:spPr>
                          </pic:pic>
                        </wpg:grpSp>
                        <wps:wsp>
                          <wps:cNvPr id="887744550" name="TextBox 11"/>
                          <wps:cNvSpPr txBox="1"/>
                          <wps:spPr>
                            <a:xfrm>
                              <a:off x="1419189" y="553757"/>
                              <a:ext cx="628699" cy="342675"/>
                            </a:xfrm>
                            <a:prstGeom prst="rect">
                              <a:avLst/>
                            </a:prstGeom>
                            <a:solidFill>
                              <a:srgbClr val="E6F6FD"/>
                            </a:solidFill>
                          </wps:spPr>
                          <wps:txbx>
                            <w:txbxContent>
                              <w:p w14:paraId="56EBFB9F"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Land Use Planning and Building</w:t>
                                </w:r>
                              </w:p>
                            </w:txbxContent>
                          </wps:txbx>
                          <wps:bodyPr wrap="square" rtlCol="0">
                            <a:noAutofit/>
                          </wps:bodyPr>
                        </wps:wsp>
                        <wps:wsp>
                          <wps:cNvPr id="1328999155" name="TextBox 12"/>
                          <wps:cNvSpPr txBox="1"/>
                          <wps:spPr>
                            <a:xfrm>
                              <a:off x="3510567" y="556628"/>
                              <a:ext cx="594406" cy="394851"/>
                            </a:xfrm>
                            <a:prstGeom prst="rect">
                              <a:avLst/>
                            </a:prstGeom>
                            <a:solidFill>
                              <a:srgbClr val="E6F6FD"/>
                            </a:solidFill>
                          </wps:spPr>
                          <wps:txbx>
                            <w:txbxContent>
                              <w:p w14:paraId="261C3D9B"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Strategic Planning and Design</w:t>
                                </w:r>
                              </w:p>
                            </w:txbxContent>
                          </wps:txbx>
                          <wps:bodyPr wrap="square" rtlCol="0">
                            <a:noAutofit/>
                          </wps:bodyPr>
                        </wps:wsp>
                        <wps:wsp>
                          <wps:cNvPr id="1384932614" name="TextBox 13"/>
                          <wps:cNvSpPr txBox="1"/>
                          <wps:spPr>
                            <a:xfrm>
                              <a:off x="2729054" y="552825"/>
                              <a:ext cx="796352" cy="392819"/>
                            </a:xfrm>
                            <a:prstGeom prst="rect">
                              <a:avLst/>
                            </a:prstGeom>
                            <a:solidFill>
                              <a:srgbClr val="E6F6FD"/>
                            </a:solidFill>
                          </wps:spPr>
                          <wps:txbx>
                            <w:txbxContent>
                              <w:p w14:paraId="226BF284"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Strategic Asset Management</w:t>
                                </w:r>
                              </w:p>
                            </w:txbxContent>
                          </wps:txbx>
                          <wps:bodyPr wrap="square" rtlCol="0">
                            <a:noAutofit/>
                          </wps:bodyPr>
                        </wps:wsp>
                        <wps:wsp>
                          <wps:cNvPr id="1118965608" name="TextBox 14"/>
                          <wps:cNvSpPr txBox="1"/>
                          <wps:spPr>
                            <a:xfrm>
                              <a:off x="2047791" y="552824"/>
                              <a:ext cx="796352" cy="343609"/>
                            </a:xfrm>
                            <a:prstGeom prst="rect">
                              <a:avLst/>
                            </a:prstGeom>
                            <a:solidFill>
                              <a:srgbClr val="E6F6FD"/>
                            </a:solidFill>
                          </wps:spPr>
                          <wps:txbx>
                            <w:txbxContent>
                              <w:p w14:paraId="7BE1DD30"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Capital Delivery</w:t>
                                </w:r>
                              </w:p>
                            </w:txbxContent>
                          </wps:txbx>
                          <wps:bodyPr wrap="square" rtlCol="0">
                            <a:noAutofit/>
                          </wps:bodyPr>
                        </wps:wsp>
                        <wps:wsp>
                          <wps:cNvPr id="488294646" name="TextBox 15"/>
                          <wps:cNvSpPr txBox="1"/>
                          <wps:spPr>
                            <a:xfrm>
                              <a:off x="737926" y="553689"/>
                              <a:ext cx="628699" cy="391956"/>
                            </a:xfrm>
                            <a:prstGeom prst="rect">
                              <a:avLst/>
                            </a:prstGeom>
                            <a:solidFill>
                              <a:srgbClr val="E6F6FD"/>
                            </a:solidFill>
                          </wps:spPr>
                          <wps:txbx>
                            <w:txbxContent>
                              <w:p w14:paraId="44F6AD48"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Civil Infrastructure Management</w:t>
                                </w:r>
                              </w:p>
                            </w:txbxContent>
                          </wps:txbx>
                          <wps:bodyPr wrap="square" rtlCol="0">
                            <a:noAutofit/>
                          </wps:bodyPr>
                        </wps:wsp>
                        <wps:wsp>
                          <wps:cNvPr id="1031745824" name="TextBox 16"/>
                          <wps:cNvSpPr txBox="1"/>
                          <wps:spPr>
                            <a:xfrm>
                              <a:off x="42347" y="553621"/>
                              <a:ext cx="628699" cy="342701"/>
                            </a:xfrm>
                            <a:prstGeom prst="rect">
                              <a:avLst/>
                            </a:prstGeom>
                            <a:solidFill>
                              <a:srgbClr val="E6F6FD"/>
                            </a:solidFill>
                          </wps:spPr>
                          <wps:txbx>
                            <w:txbxContent>
                              <w:p w14:paraId="5D8A503C"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Asset and Infrastructure Maintenance</w:t>
                                </w:r>
                              </w:p>
                            </w:txbxContent>
                          </wps:txbx>
                          <wps:bodyPr wrap="square" rtlCol="0">
                            <a:noAutofit/>
                          </wps:bodyPr>
                        </wps:wsp>
                        <wps:wsp>
                          <wps:cNvPr id="1119985833" name="Rectangle 1119985833"/>
                          <wps:cNvSpPr/>
                          <wps:spPr>
                            <a:xfrm>
                              <a:off x="0" y="895986"/>
                              <a:ext cx="4221171" cy="49659"/>
                            </a:xfrm>
                            <a:prstGeom prst="rect">
                              <a:avLst/>
                            </a:prstGeom>
                            <a:solidFill>
                              <a:srgbClr val="E6F6FD"/>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wgp>
                  </a:graphicData>
                </a:graphic>
              </wp:anchor>
            </w:drawing>
          </mc:Choice>
          <mc:Fallback>
            <w:pict>
              <v:group w14:anchorId="44867DBC" id="Group 1" o:spid="_x0000_s1027" style="position:absolute;margin-left:6.75pt;margin-top:25.4pt;width:513.15pt;height:74.9pt;z-index:251658276" coordsize="65170,951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">
                <v:rect id="_x0000_s1028" style="position:absolute;width:65170;height:9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" fillcolor="#e6f6fd" strokecolor="#e6f6fd" strokeweight="1pt"/>
                <v:group id="Group 18" o:spid="_x0000_s1029" style="position:absolute;left:11386;width:42209;height:9512" coordsize="42211,9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">
                  <v:group id="Group 1565976853" o:spid="_x0000_s1030" style="position:absolute;width:42211;height:8964" coordsize="42211,8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">
                    <v:rect id="Rectangle 1922122563" o:spid="_x0000_s1031" style="position:absolute;left:36386;width:5825;height:8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" fillcolor="#e6f6f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7459376" o:spid="_x0000_s1032" type="#_x0000_t75" alt="A blue circle with white icons&#10;&#10;AI-generated content may be incorrect." style="position:absolute;top:4;width:36410;height:8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">
                      <v:imagedata r:id="rId36" o:title="A blue circle with white icons&#10;&#10;AI-generated content may be incorrect" croptop="6297f" cropright="25961f"/>
                    </v:shape>
                    <v:oval id="Oval 1280176178" o:spid="_x0000_s1033" style="position:absolute;left:35445;top:501;width:5076;height:5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" fillcolor="#005295" stroked="f" strokeweight="1pt">
                      <v:stroke joinstyle="miter"/>
                    </v:oval>
                    <v:shape id="Graphic 6" o:spid="_x0000_s1034" type="#_x0000_t75" alt="Playbook with solid fill" style="position:absolute;left:35875;top:1046;width:3986;height:3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">
                      <v:imagedata r:id="rId37" o:title="Playbook with solid fill"/>
                    </v:shape>
                  </v:group>
                  <v:shapetype id="_x0000_t202" coordsize="21600,21600" o:spt="202" path="m,l,21600r21600,l21600,xe">
                    <v:stroke joinstyle="miter"/>
                    <v:path gradientshapeok="t" o:connecttype="rect"/>
                  </v:shapetype>
                  <v:shape id="TextBox 11" o:spid="_x0000_s1035" type="#_x0000_t202" style="position:absolute;left:14191;top:5537;width:6287;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" fillcolor="#e6f6fd" stroked="f">
                    <v:textbox>
                      <w:txbxContent>
                        <w:p w14:paraId="56EBFB9F"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Land Use Planning and Building</w:t>
                          </w:r>
                        </w:p>
                      </w:txbxContent>
                    </v:textbox>
                  </v:shape>
                  <v:shape id="TextBox 12" o:spid="_x0000_s1036" type="#_x0000_t202" style="position:absolute;left:35105;top:5566;width:5944;height:3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" fillcolor="#e6f6fd" stroked="f">
                    <v:textbox>
                      <w:txbxContent>
                        <w:p w14:paraId="261C3D9B"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Strategic Planning and Design</w:t>
                          </w:r>
                        </w:p>
                      </w:txbxContent>
                    </v:textbox>
                  </v:shape>
                  <v:shape id="TextBox 13" o:spid="_x0000_s1037" type="#_x0000_t202" style="position:absolute;left:27290;top:5528;width:7964;height:3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" fillcolor="#e6f6fd" stroked="f">
                    <v:textbox>
                      <w:txbxContent>
                        <w:p w14:paraId="226BF284"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Strategic Asset Management</w:t>
                          </w:r>
                        </w:p>
                      </w:txbxContent>
                    </v:textbox>
                  </v:shape>
                  <v:shape id="TextBox 14" o:spid="_x0000_s1038" type="#_x0000_t202" style="position:absolute;left:20477;top:5528;width:7964;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" fillcolor="#e6f6fd" stroked="f">
                    <v:textbox>
                      <w:txbxContent>
                        <w:p w14:paraId="7BE1DD30"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Capital Delivery</w:t>
                          </w:r>
                        </w:p>
                      </w:txbxContent>
                    </v:textbox>
                  </v:shape>
                  <v:shape id="TextBox 15" o:spid="_x0000_s1039" type="#_x0000_t202" style="position:absolute;left:7379;top:5536;width:6287;height:3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" fillcolor="#e6f6fd" stroked="f">
                    <v:textbox>
                      <w:txbxContent>
                        <w:p w14:paraId="44F6AD48"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Civil Infrastructure Management</w:t>
                          </w:r>
                        </w:p>
                      </w:txbxContent>
                    </v:textbox>
                  </v:shape>
                  <v:shape id="TextBox 16" o:spid="_x0000_s1040" type="#_x0000_t202" style="position:absolute;left:423;top:5536;width:6287;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" fillcolor="#e6f6fd" stroked="f">
                    <v:textbox>
                      <w:txbxContent>
                        <w:p w14:paraId="5D8A503C" w14:textId="77777777" w:rsidR="00D70734" w:rsidRDefault="005E290C" w:rsidP="005E290C">
                          <w:pPr>
                            <w:jc w:val="center"/>
                            <w:rPr>
                              <w:rFonts w:ascii="Abadi" w:hAnsi="Abadi" w:cstheme="minorBidi"/>
                              <w:color w:val="000000" w:themeColor="text1"/>
                              <w:kern w:val="24"/>
                              <w:sz w:val="12"/>
                              <w:szCs w:val="12"/>
                            </w:rPr>
                          </w:pPr>
                          <w:r>
                            <w:rPr>
                              <w:rFonts w:ascii="Abadi" w:hAnsi="Abadi" w:cstheme="minorBidi"/>
                              <w:color w:val="000000" w:themeColor="text1"/>
                              <w:kern w:val="24"/>
                              <w:sz w:val="12"/>
                              <w:szCs w:val="12"/>
                            </w:rPr>
                            <w:t>Asset and Infrastructure Maintenance</w:t>
                          </w:r>
                        </w:p>
                      </w:txbxContent>
                    </v:textbox>
                  </v:shape>
                  <v:rect id="Rectangle 1119985833" o:spid="_x0000_s1041" style="position:absolute;top:8959;width:42211;height: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" fillcolor="#e6f6fd" stroked="f" strokeweight="1pt"/>
                </v:group>
              </v:group>
            </w:pict>
          </mc:Fallback>
        </mc:AlternateContent>
      </w:r>
      <w:r w:rsidR="00EA31AE">
        <w:rPr>
          <w:b/>
          <w:bCs/>
          <w:color w:val="003361"/>
          <w:szCs w:val="24"/>
        </w:rPr>
        <w:t>Supporting Services</w:t>
      </w:r>
    </w:p>
    <w:p w14:paraId="264662B2" w14:textId="75BCF237" w:rsidR="00EA31AE" w:rsidRPr="00EA31AE" w:rsidRDefault="00EA31AE" w:rsidP="005E290C"/>
    <w:p w14:paraId="27B96AD2" w14:textId="77777777" w:rsidR="005E290C" w:rsidRDefault="005E290C" w:rsidP="00EB33B8">
      <w:pPr>
        <w:pStyle w:val="Heading2"/>
        <w:rPr>
          <w:b/>
          <w:bCs/>
          <w:color w:val="003361"/>
          <w:szCs w:val="24"/>
        </w:rPr>
      </w:pPr>
    </w:p>
    <w:p w14:paraId="36115FF9" w14:textId="77777777" w:rsidR="005E290C" w:rsidRDefault="005E290C" w:rsidP="00EB33B8">
      <w:pPr>
        <w:pStyle w:val="Heading2"/>
        <w:rPr>
          <w:b/>
          <w:bCs/>
          <w:color w:val="003361"/>
          <w:szCs w:val="24"/>
        </w:rPr>
      </w:pPr>
    </w:p>
    <w:p w14:paraId="17624221" w14:textId="77777777" w:rsidR="005E290C" w:rsidRDefault="005E290C" w:rsidP="00EB33B8">
      <w:pPr>
        <w:pStyle w:val="Heading2"/>
        <w:rPr>
          <w:b/>
          <w:bCs/>
          <w:color w:val="003361"/>
          <w:szCs w:val="24"/>
        </w:rPr>
      </w:pPr>
    </w:p>
    <w:p w14:paraId="5149A3C9" w14:textId="2BD5B16A" w:rsidR="000E28C3" w:rsidRPr="00E94116" w:rsidRDefault="000E28C3" w:rsidP="00EB33B8">
      <w:pPr>
        <w:pStyle w:val="Heading2"/>
        <w:rPr>
          <w:b/>
          <w:bCs/>
          <w:color w:val="003361"/>
          <w:szCs w:val="24"/>
        </w:rPr>
      </w:pPr>
      <w:r w:rsidRPr="00E94116">
        <w:rPr>
          <w:b/>
          <w:bCs/>
          <w:color w:val="003361"/>
          <w:szCs w:val="24"/>
        </w:rPr>
        <w:t>L</w:t>
      </w:r>
      <w:r w:rsidR="00E94116">
        <w:rPr>
          <w:b/>
          <w:bCs/>
          <w:color w:val="003361"/>
          <w:szCs w:val="24"/>
        </w:rPr>
        <w:t>inks to</w:t>
      </w:r>
      <w:r w:rsidRPr="00E94116">
        <w:rPr>
          <w:b/>
          <w:bCs/>
          <w:color w:val="003361"/>
          <w:szCs w:val="24"/>
        </w:rPr>
        <w:t xml:space="preserve"> </w:t>
      </w:r>
      <w:r w:rsidR="00E94116">
        <w:rPr>
          <w:b/>
          <w:bCs/>
          <w:color w:val="003361"/>
          <w:szCs w:val="24"/>
        </w:rPr>
        <w:t>C</w:t>
      </w:r>
      <w:r w:rsidR="00E94116" w:rsidRPr="00E94116">
        <w:rPr>
          <w:b/>
          <w:bCs/>
          <w:color w:val="003361"/>
          <w:szCs w:val="24"/>
        </w:rPr>
        <w:t xml:space="preserve">ommunity’s </w:t>
      </w:r>
      <w:r w:rsidR="00E94116">
        <w:rPr>
          <w:b/>
          <w:bCs/>
          <w:color w:val="003361"/>
          <w:szCs w:val="24"/>
        </w:rPr>
        <w:t>A</w:t>
      </w:r>
      <w:r w:rsidR="00E94116" w:rsidRPr="00E94116">
        <w:rPr>
          <w:b/>
          <w:bCs/>
          <w:color w:val="003361"/>
          <w:szCs w:val="24"/>
        </w:rPr>
        <w:t>spirations</w:t>
      </w:r>
    </w:p>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3336"/>
        <w:gridCol w:w="3543"/>
      </w:tblGrid>
      <w:tr w:rsidR="000E28C3" w14:paraId="32325233" w14:textId="77777777" w:rsidTr="007B6DE6">
        <w:trPr>
          <w:trHeight w:val="842"/>
        </w:trPr>
        <w:tc>
          <w:tcPr>
            <w:tcW w:w="3470" w:type="dxa"/>
            <w:vAlign w:val="bottom"/>
          </w:tcPr>
          <w:p w14:paraId="111D328F" w14:textId="6417B433" w:rsidR="000E28C3" w:rsidRPr="00901E77" w:rsidRDefault="000E28C3" w:rsidP="00DC3289">
            <w:pPr>
              <w:spacing w:after="40" w:line="270" w:lineRule="atLeast"/>
              <w:ind w:left="720" w:right="-142"/>
              <w:jc w:val="both"/>
              <w:rPr>
                <w:rFonts w:asciiTheme="minorHAnsi" w:hAnsiTheme="minorHAnsi" w:cstheme="minorHAnsi"/>
                <w:b/>
                <w:caps/>
                <w:color w:val="003361"/>
                <w:sz w:val="2"/>
                <w:szCs w:val="2"/>
              </w:rPr>
            </w:pPr>
          </w:p>
        </w:tc>
        <w:tc>
          <w:tcPr>
            <w:tcW w:w="3336" w:type="dxa"/>
            <w:vAlign w:val="bottom"/>
          </w:tcPr>
          <w:p w14:paraId="282957F1" w14:textId="1B944F0A" w:rsidR="000E28C3" w:rsidRDefault="00EA31AE" w:rsidP="00D0080D">
            <w:pPr>
              <w:spacing w:after="40" w:line="270" w:lineRule="atLeast"/>
              <w:ind w:right="-142"/>
              <w:jc w:val="both"/>
              <w:rPr>
                <w:rFonts w:asciiTheme="minorHAnsi" w:hAnsiTheme="minorHAnsi" w:cstheme="minorHAnsi"/>
                <w:b/>
                <w:caps/>
                <w:color w:val="003361"/>
                <w:sz w:val="22"/>
                <w:szCs w:val="26"/>
              </w:rPr>
            </w:pPr>
            <w:r>
              <w:rPr>
                <w:b/>
                <w:bCs/>
                <w:noProof/>
                <w:color w:val="003361"/>
                <w:szCs w:val="24"/>
              </w:rPr>
              <mc:AlternateContent>
                <mc:Choice Requires="wps">
                  <w:drawing>
                    <wp:anchor distT="0" distB="0" distL="114300" distR="114300" simplePos="0" relativeHeight="251658241" behindDoc="1" locked="0" layoutInCell="1" allowOverlap="1" wp14:anchorId="3D738E3B" wp14:editId="29DA95D2">
                      <wp:simplePos x="0" y="0"/>
                      <wp:positionH relativeFrom="column">
                        <wp:posOffset>-2084070</wp:posOffset>
                      </wp:positionH>
                      <wp:positionV relativeFrom="paragraph">
                        <wp:posOffset>7620</wp:posOffset>
                      </wp:positionV>
                      <wp:extent cx="6517005" cy="699770"/>
                      <wp:effectExtent l="0" t="0" r="17145" b="24130"/>
                      <wp:wrapNone/>
                      <wp:docPr id="840901892" name="Rectangle 1"/>
                      <wp:cNvGraphicFramePr/>
                      <a:graphic xmlns:a="http://schemas.openxmlformats.org/drawingml/2006/main">
                        <a:graphicData uri="http://schemas.microsoft.com/office/word/2010/wordprocessingShape">
                          <wps:wsp>
                            <wps:cNvSpPr/>
                            <wps:spPr>
                              <a:xfrm>
                                <a:off x="0" y="0"/>
                                <a:ext cx="6517005" cy="699770"/>
                              </a:xfrm>
                              <a:prstGeom prst="rect">
                                <a:avLst/>
                              </a:prstGeom>
                              <a:solidFill>
                                <a:srgbClr val="E6F6FD"/>
                              </a:solidFill>
                              <a:ln>
                                <a:solidFill>
                                  <a:srgbClr val="E6F6F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76F9B" id="Rectangle 1" o:spid="_x0000_s1026" style="position:absolute;margin-left:-164.1pt;margin-top:.6pt;width:513.15pt;height:55.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" fillcolor="#e6f6fd" strokecolor="#e6f6fd" strokeweight="1pt"/>
                  </w:pict>
                </mc:Fallback>
              </mc:AlternateContent>
            </w:r>
          </w:p>
        </w:tc>
        <w:tc>
          <w:tcPr>
            <w:tcW w:w="3543" w:type="dxa"/>
          </w:tcPr>
          <w:p w14:paraId="551F70AC" w14:textId="10FD9E00" w:rsidR="000E28C3" w:rsidRDefault="00D07C13" w:rsidP="00D0080D">
            <w:pPr>
              <w:spacing w:after="40" w:line="270" w:lineRule="atLeast"/>
              <w:ind w:right="-142"/>
              <w:jc w:val="both"/>
              <w:rPr>
                <w:rFonts w:asciiTheme="minorHAnsi" w:hAnsiTheme="minorHAnsi" w:cstheme="minorHAnsi"/>
                <w:b/>
                <w:caps/>
                <w:color w:val="003361"/>
                <w:sz w:val="22"/>
                <w:szCs w:val="26"/>
              </w:rPr>
            </w:pPr>
            <w:r w:rsidRPr="00CF6DA3">
              <w:rPr>
                <w:rFonts w:asciiTheme="minorHAnsi" w:hAnsiTheme="minorHAnsi" w:cstheme="minorHAnsi"/>
                <w:b/>
                <w:caps/>
                <w:noProof/>
                <w:color w:val="003361"/>
                <w:sz w:val="2"/>
                <w:szCs w:val="2"/>
              </w:rPr>
              <w:drawing>
                <wp:anchor distT="0" distB="0" distL="114300" distR="114300" simplePos="0" relativeHeight="251658275" behindDoc="1" locked="0" layoutInCell="1" allowOverlap="1" wp14:anchorId="45384135" wp14:editId="54F8F5AC">
                  <wp:simplePos x="0" y="0"/>
                  <wp:positionH relativeFrom="column">
                    <wp:posOffset>-3713694</wp:posOffset>
                  </wp:positionH>
                  <wp:positionV relativeFrom="paragraph">
                    <wp:posOffset>17524</wp:posOffset>
                  </wp:positionV>
                  <wp:extent cx="6030595" cy="659130"/>
                  <wp:effectExtent l="0" t="0" r="8255" b="7620"/>
                  <wp:wrapNone/>
                  <wp:docPr id="43692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26417" name=""/>
                          <pic:cNvPicPr/>
                        </pic:nvPicPr>
                        <pic:blipFill>
                          <a:blip r:embed="rId38">
                            <a:extLst>
                              <a:ext uri="{28A0092B-C50C-407E-A947-70E740481C1C}">
                                <a14:useLocalDpi xmlns:a14="http://schemas.microsoft.com/office/drawing/2010/main" val="0"/>
                              </a:ext>
                            </a:extLst>
                          </a:blip>
                          <a:stretch>
                            <a:fillRect/>
                          </a:stretch>
                        </pic:blipFill>
                        <pic:spPr>
                          <a:xfrm>
                            <a:off x="0" y="0"/>
                            <a:ext cx="6030595" cy="659130"/>
                          </a:xfrm>
                          <a:prstGeom prst="rect">
                            <a:avLst/>
                          </a:prstGeom>
                        </pic:spPr>
                      </pic:pic>
                    </a:graphicData>
                  </a:graphic>
                  <wp14:sizeRelH relativeFrom="margin">
                    <wp14:pctWidth>0</wp14:pctWidth>
                  </wp14:sizeRelH>
                  <wp14:sizeRelV relativeFrom="margin">
                    <wp14:pctHeight>0</wp14:pctHeight>
                  </wp14:sizeRelV>
                </wp:anchor>
              </w:drawing>
            </w:r>
          </w:p>
        </w:tc>
      </w:tr>
    </w:tbl>
    <w:p w14:paraId="7D4F9AA5" w14:textId="053E2D2E" w:rsidR="00B142D9" w:rsidRPr="00A90042" w:rsidRDefault="00B142D9">
      <w:pPr>
        <w:rPr>
          <w:rFonts w:asciiTheme="minorHAnsi" w:hAnsiTheme="minorHAnsi" w:cstheme="minorHAnsi"/>
          <w:b/>
          <w:noProof/>
          <w:lang w:eastAsia="en-AU"/>
        </w:rPr>
      </w:pPr>
    </w:p>
    <w:p w14:paraId="14514D31" w14:textId="77777777" w:rsidR="00B142D9" w:rsidRPr="00A90042" w:rsidRDefault="00B142D9">
      <w:pPr>
        <w:rPr>
          <w:rFonts w:asciiTheme="minorHAnsi" w:hAnsiTheme="minorHAnsi" w:cstheme="minorHAnsi"/>
          <w:b/>
          <w:noProof/>
          <w:lang w:eastAsia="en-AU"/>
        </w:rPr>
      </w:pPr>
    </w:p>
    <w:p w14:paraId="623794C6" w14:textId="7B1E07FE" w:rsidR="00E019B6" w:rsidRPr="00B507C1" w:rsidRDefault="00024FD8" w:rsidP="00B507C1">
      <w:pPr>
        <w:rPr>
          <w:rFonts w:asciiTheme="minorHAnsi" w:eastAsia="Wingdings2" w:hAnsiTheme="minorHAnsi" w:cstheme="minorHAnsi"/>
          <w:b/>
          <w:color w:val="00A57D"/>
          <w:sz w:val="40"/>
          <w:szCs w:val="22"/>
        </w:rPr>
      </w:pPr>
      <w:r w:rsidRPr="00E019B6">
        <w:rPr>
          <w:rFonts w:asciiTheme="minorHAnsi" w:hAnsiTheme="minorHAnsi" w:cstheme="minorHAnsi"/>
          <w:b/>
          <w:noProof/>
          <w:color w:val="FFC000" w:themeColor="accent4"/>
          <w:sz w:val="22"/>
          <w:szCs w:val="22"/>
        </w:rPr>
        <w:lastRenderedPageBreak/>
        <mc:AlternateContent>
          <mc:Choice Requires="wps">
            <w:drawing>
              <wp:anchor distT="0" distB="0" distL="114300" distR="114300" simplePos="0" relativeHeight="251658246" behindDoc="0" locked="0" layoutInCell="1" allowOverlap="1" wp14:anchorId="1B818D73" wp14:editId="1753AD42">
                <wp:simplePos x="0" y="0"/>
                <wp:positionH relativeFrom="column">
                  <wp:posOffset>2590800</wp:posOffset>
                </wp:positionH>
                <wp:positionV relativeFrom="paragraph">
                  <wp:posOffset>-15558770</wp:posOffset>
                </wp:positionV>
                <wp:extent cx="123825" cy="123825"/>
                <wp:effectExtent l="0" t="0" r="9525" b="9525"/>
                <wp:wrapNone/>
                <wp:docPr id="8" name="Star: 5 Points 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3F8ED" id="Star: 5 Points 8" o:spid="_x0000_s1026" style="position:absolute;margin-left:204pt;margin-top:-1225.1pt;width:9.75pt;height:9.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019B6">
        <w:rPr>
          <w:rFonts w:asciiTheme="minorHAnsi" w:hAnsiTheme="minorHAnsi" w:cstheme="minorHAnsi"/>
          <w:b/>
          <w:noProof/>
          <w:color w:val="FFC000" w:themeColor="accent4"/>
          <w:sz w:val="22"/>
          <w:szCs w:val="22"/>
        </w:rPr>
        <mc:AlternateContent>
          <mc:Choice Requires="wps">
            <w:drawing>
              <wp:anchor distT="0" distB="0" distL="114300" distR="114300" simplePos="0" relativeHeight="251658245" behindDoc="0" locked="0" layoutInCell="1" allowOverlap="1" wp14:anchorId="5A4374A0" wp14:editId="36B34B11">
                <wp:simplePos x="0" y="0"/>
                <wp:positionH relativeFrom="column">
                  <wp:posOffset>3178810</wp:posOffset>
                </wp:positionH>
                <wp:positionV relativeFrom="paragraph">
                  <wp:posOffset>-13091795</wp:posOffset>
                </wp:positionV>
                <wp:extent cx="123825" cy="123825"/>
                <wp:effectExtent l="0" t="0" r="9525" b="9525"/>
                <wp:wrapNone/>
                <wp:docPr id="14" name="Star: 5 Points 14"/>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A7E39" id="Star: 5 Points 14" o:spid="_x0000_s1026" style="position:absolute;margin-left:250.3pt;margin-top:-1030.85pt;width:9.75pt;height: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019B6">
        <w:rPr>
          <w:rFonts w:asciiTheme="minorHAnsi" w:hAnsiTheme="minorHAnsi" w:cstheme="minorHAnsi"/>
          <w:b/>
          <w:color w:val="FFC000" w:themeColor="accent4"/>
          <w:sz w:val="40"/>
          <w:szCs w:val="22"/>
        </w:rPr>
        <w:t xml:space="preserve">STRATEGIC </w:t>
      </w:r>
      <w:r w:rsidR="00E019B6" w:rsidRPr="00E019B6">
        <w:rPr>
          <w:rFonts w:asciiTheme="minorHAnsi" w:hAnsiTheme="minorHAnsi" w:cstheme="minorHAnsi"/>
          <w:b/>
          <w:color w:val="FFC000" w:themeColor="accent4"/>
          <w:sz w:val="40"/>
          <w:szCs w:val="22"/>
        </w:rPr>
        <w:t>OBJECTIVE</w:t>
      </w:r>
      <w:r w:rsidRPr="00E019B6">
        <w:rPr>
          <w:rFonts w:asciiTheme="minorHAnsi" w:hAnsiTheme="minorHAnsi" w:cstheme="minorHAnsi"/>
          <w:b/>
          <w:color w:val="FFC000" w:themeColor="accent4"/>
          <w:sz w:val="40"/>
          <w:szCs w:val="22"/>
        </w:rPr>
        <w:t xml:space="preserve"> 2</w:t>
      </w:r>
      <w:r w:rsidRPr="00A90042">
        <w:rPr>
          <w:rFonts w:asciiTheme="minorHAnsi" w:hAnsiTheme="minorHAnsi" w:cstheme="minorHAnsi"/>
          <w:b/>
          <w:color w:val="FFC000" w:themeColor="accent4"/>
          <w:sz w:val="40"/>
          <w:szCs w:val="22"/>
        </w:rPr>
        <w:br/>
      </w:r>
      <w:r w:rsidR="00E16853" w:rsidRPr="00A90042">
        <w:rPr>
          <w:rFonts w:asciiTheme="minorHAnsi" w:hAnsiTheme="minorHAnsi" w:cstheme="minorHAnsi"/>
          <w:b/>
          <w:color w:val="FFC000" w:themeColor="accent4"/>
          <w:sz w:val="36"/>
          <w:szCs w:val="36"/>
        </w:rPr>
        <w:t>Healthy and</w:t>
      </w:r>
      <w:r w:rsidR="0046566B" w:rsidRPr="00A90042">
        <w:rPr>
          <w:rFonts w:asciiTheme="minorHAnsi" w:hAnsiTheme="minorHAnsi" w:cstheme="minorHAnsi"/>
          <w:b/>
          <w:color w:val="FFC000" w:themeColor="accent4"/>
          <w:sz w:val="36"/>
          <w:szCs w:val="36"/>
        </w:rPr>
        <w:t xml:space="preserve"> </w:t>
      </w:r>
      <w:r w:rsidR="008E4A25">
        <w:rPr>
          <w:rFonts w:asciiTheme="minorHAnsi" w:hAnsiTheme="minorHAnsi" w:cstheme="minorHAnsi"/>
          <w:b/>
          <w:color w:val="FFC000" w:themeColor="accent4"/>
          <w:sz w:val="36"/>
          <w:szCs w:val="36"/>
        </w:rPr>
        <w:t>C</w:t>
      </w:r>
      <w:r w:rsidR="00E16853" w:rsidRPr="00E019B6">
        <w:rPr>
          <w:rFonts w:asciiTheme="minorHAnsi" w:hAnsiTheme="minorHAnsi" w:cstheme="minorHAnsi"/>
          <w:b/>
          <w:color w:val="FFC000" w:themeColor="accent4"/>
          <w:sz w:val="36"/>
          <w:szCs w:val="36"/>
        </w:rPr>
        <w:t xml:space="preserve">aring </w:t>
      </w:r>
      <w:r w:rsidR="008E4A25">
        <w:rPr>
          <w:rFonts w:asciiTheme="minorHAnsi" w:hAnsiTheme="minorHAnsi" w:cstheme="minorHAnsi"/>
          <w:b/>
          <w:color w:val="FFC000" w:themeColor="accent4"/>
          <w:sz w:val="36"/>
          <w:szCs w:val="36"/>
        </w:rPr>
        <w:t>C</w:t>
      </w:r>
      <w:r w:rsidR="00E16853" w:rsidRPr="00E019B6">
        <w:rPr>
          <w:rFonts w:asciiTheme="minorHAnsi" w:hAnsiTheme="minorHAnsi" w:cstheme="minorHAnsi"/>
          <w:b/>
          <w:color w:val="FFC000" w:themeColor="accent4"/>
          <w:sz w:val="36"/>
          <w:szCs w:val="36"/>
        </w:rPr>
        <w:t>ommunity</w:t>
      </w:r>
      <w:r w:rsidR="0046566B" w:rsidRPr="00A90042">
        <w:rPr>
          <w:rFonts w:asciiTheme="minorHAnsi" w:hAnsiTheme="minorHAnsi" w:cstheme="minorHAnsi"/>
          <w:b/>
          <w:color w:val="FFC000" w:themeColor="accent4"/>
          <w:sz w:val="36"/>
          <w:szCs w:val="36"/>
        </w:rPr>
        <w:t>:</w:t>
      </w:r>
      <w:r w:rsidR="002A55C4" w:rsidRPr="00A90042">
        <w:rPr>
          <w:rFonts w:asciiTheme="minorHAnsi" w:hAnsiTheme="minorHAnsi" w:cstheme="minorHAnsi"/>
          <w:b/>
          <w:color w:val="FFC000" w:themeColor="accent4"/>
          <w:sz w:val="36"/>
          <w:szCs w:val="36"/>
        </w:rPr>
        <w:t xml:space="preserve"> Identify, promote, advocate for, and deliver equitable health and wellbeing outcomes for our diverse communities</w:t>
      </w:r>
    </w:p>
    <w:p w14:paraId="119E0F84" w14:textId="4C54BB9E" w:rsidR="008C2487" w:rsidRPr="00AA6901" w:rsidRDefault="002A55C4" w:rsidP="00AA6901">
      <w:pPr>
        <w:pStyle w:val="Heading2"/>
        <w:rPr>
          <w:b/>
          <w:bCs/>
          <w:color w:val="003361"/>
          <w:szCs w:val="24"/>
        </w:rPr>
      </w:pPr>
      <w:r>
        <w:rPr>
          <w:b/>
          <w:bCs/>
          <w:color w:val="003361"/>
          <w:szCs w:val="24"/>
        </w:rPr>
        <w:t>O</w:t>
      </w:r>
      <w:r w:rsidR="008C2487" w:rsidRPr="00AA6901">
        <w:rPr>
          <w:b/>
          <w:bCs/>
          <w:color w:val="003361"/>
          <w:szCs w:val="24"/>
        </w:rPr>
        <w:t>utcomes</w:t>
      </w:r>
    </w:p>
    <w:p w14:paraId="336AB4F0" w14:textId="07C2725A" w:rsidR="0086160A" w:rsidRPr="0086160A" w:rsidRDefault="0086160A" w:rsidP="0086160A">
      <w:pPr>
        <w:pStyle w:val="ListBullet"/>
      </w:pPr>
      <w:r w:rsidRPr="0086160A">
        <w:t>A community that is fair, compassionate and inclusive.</w:t>
      </w:r>
    </w:p>
    <w:p w14:paraId="1FAC22AC" w14:textId="0D9198DF" w:rsidR="0086160A" w:rsidRPr="0086160A" w:rsidRDefault="0086160A" w:rsidP="0086160A">
      <w:pPr>
        <w:pStyle w:val="ListBullet"/>
      </w:pPr>
      <w:r w:rsidRPr="0086160A">
        <w:t>Services and facilities that enhance health and wellbeing are accessible to all.</w:t>
      </w:r>
    </w:p>
    <w:p w14:paraId="16185059" w14:textId="5043A4F0" w:rsidR="00E019B6" w:rsidRPr="00E019B6" w:rsidRDefault="0086160A" w:rsidP="00B507C1">
      <w:pPr>
        <w:pStyle w:val="ListBullet"/>
      </w:pPr>
      <w:r w:rsidRPr="0086160A">
        <w:t>A community with the resources and capacity to control their health and wellbeing.</w:t>
      </w:r>
    </w:p>
    <w:p w14:paraId="3550477B" w14:textId="462E3302" w:rsidR="002D790E" w:rsidRPr="00BA3BDE" w:rsidRDefault="00E14F88" w:rsidP="00BA3BDE">
      <w:pPr>
        <w:pStyle w:val="Heading2"/>
        <w:rPr>
          <w:b/>
          <w:bCs/>
          <w:color w:val="003361"/>
          <w:szCs w:val="24"/>
        </w:rPr>
      </w:pPr>
      <w:bookmarkStart w:id="3" w:name="_Hlk220419443"/>
      <w:r>
        <w:rPr>
          <w:b/>
          <w:bCs/>
          <w:color w:val="003361"/>
          <w:szCs w:val="24"/>
        </w:rPr>
        <w:t>Major Initiatives</w:t>
      </w:r>
      <w:bookmarkEnd w:id="3"/>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0"/>
        <w:gridCol w:w="130"/>
        <w:gridCol w:w="4102"/>
        <w:gridCol w:w="4515"/>
        <w:gridCol w:w="1273"/>
      </w:tblGrid>
      <w:tr w:rsidR="002D790E" w:rsidRPr="00C27C7D" w14:paraId="2C39DA15" w14:textId="77777777" w:rsidTr="00E019B6">
        <w:trPr>
          <w:trHeight w:val="479"/>
          <w:tblHeader/>
        </w:trPr>
        <w:tc>
          <w:tcPr>
            <w:tcW w:w="286" w:type="pct"/>
            <w:gridSpan w:val="2"/>
            <w:shd w:val="clear" w:color="auto" w:fill="003361"/>
            <w:vAlign w:val="center"/>
          </w:tcPr>
          <w:p w14:paraId="149908BE" w14:textId="77777777" w:rsidR="002D790E" w:rsidRPr="002D790E" w:rsidRDefault="002D790E" w:rsidP="002D790E">
            <w:pPr>
              <w:spacing w:before="20" w:after="20" w:line="270" w:lineRule="atLeast"/>
              <w:rPr>
                <w:rFonts w:cs="Arial"/>
                <w:b/>
                <w:bCs/>
                <w:color w:val="FFFFFF" w:themeColor="background1"/>
                <w:sz w:val="18"/>
                <w:szCs w:val="18"/>
              </w:rPr>
            </w:pPr>
            <w:r w:rsidRPr="002D790E">
              <w:rPr>
                <w:rFonts w:cs="Arial"/>
                <w:b/>
                <w:bCs/>
                <w:color w:val="FFFFFF" w:themeColor="background1"/>
                <w:sz w:val="18"/>
                <w:szCs w:val="18"/>
              </w:rPr>
              <w:t xml:space="preserve">No. </w:t>
            </w:r>
          </w:p>
        </w:tc>
        <w:tc>
          <w:tcPr>
            <w:tcW w:w="1954" w:type="pct"/>
            <w:shd w:val="clear" w:color="auto" w:fill="003361"/>
            <w:vAlign w:val="center"/>
          </w:tcPr>
          <w:p w14:paraId="4DF12F19" w14:textId="77777777" w:rsidR="002D790E" w:rsidRPr="00F0485F" w:rsidRDefault="002D790E">
            <w:pPr>
              <w:spacing w:before="20" w:after="20" w:line="270" w:lineRule="atLeast"/>
              <w:rPr>
                <w:rFonts w:cs="Arial"/>
                <w:b/>
                <w:bCs/>
                <w:color w:val="FFFFFF" w:themeColor="background1"/>
                <w:sz w:val="18"/>
                <w:szCs w:val="18"/>
              </w:rPr>
            </w:pPr>
            <w:r>
              <w:rPr>
                <w:rFonts w:cs="Arial"/>
                <w:b/>
                <w:color w:val="FFFFFF" w:themeColor="background1"/>
                <w:sz w:val="18"/>
                <w:szCs w:val="18"/>
              </w:rPr>
              <w:t>Major Initiative</w:t>
            </w:r>
          </w:p>
        </w:tc>
        <w:tc>
          <w:tcPr>
            <w:tcW w:w="2152" w:type="pct"/>
            <w:shd w:val="clear" w:color="auto" w:fill="003361"/>
            <w:vAlign w:val="center"/>
          </w:tcPr>
          <w:p w14:paraId="38A8B643" w14:textId="77777777" w:rsidR="002D790E" w:rsidRPr="00C27C7D" w:rsidRDefault="002D790E" w:rsidP="00E019B6">
            <w:pPr>
              <w:spacing w:before="20" w:after="20" w:line="270" w:lineRule="atLeast"/>
              <w:rPr>
                <w:rFonts w:cs="Arial"/>
                <w:b/>
                <w:bCs/>
                <w:color w:val="FFFFFF" w:themeColor="background1"/>
                <w:sz w:val="18"/>
                <w:szCs w:val="18"/>
              </w:rPr>
            </w:pPr>
            <w:r w:rsidRPr="00C27C7D">
              <w:rPr>
                <w:rFonts w:cs="Arial"/>
                <w:b/>
                <w:bCs/>
                <w:color w:val="FFFFFF" w:themeColor="background1"/>
                <w:sz w:val="18"/>
                <w:szCs w:val="18"/>
              </w:rPr>
              <w:t>Progress comment</w:t>
            </w:r>
          </w:p>
        </w:tc>
        <w:tc>
          <w:tcPr>
            <w:tcW w:w="608" w:type="pct"/>
            <w:shd w:val="clear" w:color="auto" w:fill="003361"/>
            <w:vAlign w:val="center"/>
          </w:tcPr>
          <w:p w14:paraId="3B64FC8F" w14:textId="77777777" w:rsidR="002D790E" w:rsidRPr="00C27C7D" w:rsidRDefault="002D790E" w:rsidP="00A90042">
            <w:pPr>
              <w:spacing w:before="20" w:after="20" w:line="270" w:lineRule="atLeast"/>
              <w:rPr>
                <w:rFonts w:cs="Arial"/>
                <w:b/>
                <w:bCs/>
                <w:color w:val="FFFFFF" w:themeColor="background1"/>
                <w:sz w:val="18"/>
                <w:szCs w:val="18"/>
              </w:rPr>
            </w:pPr>
            <w:r w:rsidRPr="00C27C7D">
              <w:rPr>
                <w:rFonts w:cs="Arial"/>
                <w:b/>
                <w:bCs/>
                <w:color w:val="FFFFFF" w:themeColor="background1"/>
                <w:sz w:val="18"/>
                <w:szCs w:val="18"/>
              </w:rPr>
              <w:t>Status</w:t>
            </w:r>
          </w:p>
        </w:tc>
      </w:tr>
      <w:tr w:rsidR="002D790E" w:rsidRPr="00C27C7D" w14:paraId="4547533A" w14:textId="77777777" w:rsidTr="00A90042">
        <w:trPr>
          <w:trHeight w:val="297"/>
        </w:trPr>
        <w:tc>
          <w:tcPr>
            <w:tcW w:w="224" w:type="pct"/>
            <w:vAlign w:val="center"/>
          </w:tcPr>
          <w:p w14:paraId="42703331" w14:textId="4F954849" w:rsidR="002D790E" w:rsidRPr="00CC4D7C" w:rsidRDefault="00EB33B8">
            <w:pPr>
              <w:spacing w:before="20" w:after="60" w:line="260" w:lineRule="atLeast"/>
              <w:rPr>
                <w:rFonts w:cs="Arial"/>
                <w:b/>
                <w:sz w:val="18"/>
                <w:szCs w:val="18"/>
              </w:rPr>
            </w:pPr>
            <w:r w:rsidRPr="00CC4D7C">
              <w:rPr>
                <w:rFonts w:cs="Arial"/>
                <w:b/>
                <w:sz w:val="18"/>
                <w:szCs w:val="18"/>
              </w:rPr>
              <w:t>2</w:t>
            </w:r>
            <w:r w:rsidR="002D790E" w:rsidRPr="00CC4D7C">
              <w:rPr>
                <w:rFonts w:cs="Arial"/>
                <w:b/>
                <w:sz w:val="18"/>
                <w:szCs w:val="18"/>
              </w:rPr>
              <w:t>.1</w:t>
            </w:r>
          </w:p>
        </w:tc>
        <w:tc>
          <w:tcPr>
            <w:tcW w:w="2017" w:type="pct"/>
            <w:gridSpan w:val="2"/>
            <w:vAlign w:val="center"/>
          </w:tcPr>
          <w:p w14:paraId="6568B74A" w14:textId="6EE71ABA" w:rsidR="002D790E" w:rsidRPr="00CC4D7C" w:rsidRDefault="002104CA">
            <w:pPr>
              <w:spacing w:before="20" w:after="60" w:line="260" w:lineRule="atLeast"/>
              <w:rPr>
                <w:rFonts w:cs="Arial"/>
                <w:i/>
                <w:iCs/>
                <w:color w:val="000000" w:themeColor="text1"/>
                <w:sz w:val="18"/>
                <w:szCs w:val="18"/>
                <w:lang w:eastAsia="en-AU"/>
              </w:rPr>
            </w:pPr>
            <w:r w:rsidRPr="00CC4D7C">
              <w:rPr>
                <w:rFonts w:cs="Arial"/>
                <w:color w:val="000000"/>
                <w:sz w:val="18"/>
                <w:szCs w:val="22"/>
                <w:lang w:eastAsia="en-AU"/>
              </w:rPr>
              <w:t>Transition the delivery of Aged Care services to a Support at Home model in response to the Commonwealth's Aged Care reforms.</w:t>
            </w:r>
          </w:p>
        </w:tc>
        <w:tc>
          <w:tcPr>
            <w:tcW w:w="2152" w:type="pct"/>
            <w:vAlign w:val="center"/>
          </w:tcPr>
          <w:p w14:paraId="7D4C7F93" w14:textId="2485287B" w:rsidR="002D790E" w:rsidRPr="00CC4D7C" w:rsidRDefault="00725BD0">
            <w:pPr>
              <w:spacing w:before="20" w:after="60" w:line="260" w:lineRule="atLeast"/>
              <w:rPr>
                <w:rFonts w:cs="Arial"/>
                <w:i/>
                <w:iCs/>
                <w:sz w:val="18"/>
                <w:szCs w:val="18"/>
              </w:rPr>
            </w:pPr>
            <w:r w:rsidRPr="00CC4D7C">
              <w:rPr>
                <w:rFonts w:cs="Arial"/>
                <w:i/>
                <w:iCs/>
                <w:sz w:val="18"/>
                <w:szCs w:val="18"/>
              </w:rPr>
              <w:t>Transition to the Support at Home model is ongoing, with care plan reviews and service agreements progressing. Some delays remain outside Council’s control due to Services Australia documentation and client contribution processes.</w:t>
            </w:r>
          </w:p>
        </w:tc>
        <w:tc>
          <w:tcPr>
            <w:tcW w:w="608" w:type="pct"/>
            <w:shd w:val="clear" w:color="auto" w:fill="AEEACF"/>
            <w:vAlign w:val="center"/>
          </w:tcPr>
          <w:p w14:paraId="7AC7279B" w14:textId="27430652" w:rsidR="002D790E" w:rsidRPr="00B23DAA" w:rsidRDefault="00B23DAA">
            <w:pPr>
              <w:keepNext/>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2D790E" w:rsidRPr="00C27C7D" w14:paraId="3634357B" w14:textId="77777777" w:rsidTr="00A90042">
        <w:trPr>
          <w:trHeight w:val="297"/>
        </w:trPr>
        <w:tc>
          <w:tcPr>
            <w:tcW w:w="224" w:type="pct"/>
            <w:vAlign w:val="center"/>
          </w:tcPr>
          <w:p w14:paraId="5C50C3E4" w14:textId="684040C0" w:rsidR="002D790E" w:rsidRPr="00CC4D7C" w:rsidRDefault="00EB33B8">
            <w:pPr>
              <w:spacing w:before="20" w:after="60" w:line="260" w:lineRule="atLeast"/>
              <w:rPr>
                <w:rFonts w:cs="Arial"/>
                <w:b/>
                <w:sz w:val="18"/>
                <w:szCs w:val="18"/>
              </w:rPr>
            </w:pPr>
            <w:r w:rsidRPr="00CC4D7C">
              <w:rPr>
                <w:rFonts w:cs="Arial"/>
                <w:b/>
                <w:sz w:val="18"/>
                <w:szCs w:val="18"/>
              </w:rPr>
              <w:t>2</w:t>
            </w:r>
            <w:r w:rsidR="002D790E" w:rsidRPr="00CC4D7C">
              <w:rPr>
                <w:rFonts w:cs="Arial"/>
                <w:b/>
                <w:sz w:val="18"/>
                <w:szCs w:val="18"/>
              </w:rPr>
              <w:t>.2</w:t>
            </w:r>
          </w:p>
        </w:tc>
        <w:tc>
          <w:tcPr>
            <w:tcW w:w="2017" w:type="pct"/>
            <w:gridSpan w:val="2"/>
            <w:vAlign w:val="center"/>
          </w:tcPr>
          <w:p w14:paraId="2177EA48" w14:textId="132A9507" w:rsidR="002D790E" w:rsidRPr="00CC4D7C" w:rsidRDefault="002104CA">
            <w:pPr>
              <w:spacing w:before="20" w:after="60" w:line="260" w:lineRule="atLeast"/>
              <w:rPr>
                <w:rFonts w:cs="Arial"/>
                <w:i/>
                <w:iCs/>
                <w:sz w:val="18"/>
                <w:szCs w:val="18"/>
              </w:rPr>
            </w:pPr>
            <w:r w:rsidRPr="00CC4D7C">
              <w:rPr>
                <w:rFonts w:cs="Arial"/>
                <w:sz w:val="18"/>
                <w:szCs w:val="22"/>
              </w:rPr>
              <w:t xml:space="preserve">Develop and implement the </w:t>
            </w:r>
            <w:r w:rsidRPr="00CC4D7C">
              <w:rPr>
                <w:rFonts w:cs="Arial"/>
                <w:i/>
                <w:iCs/>
                <w:color w:val="000000"/>
                <w:sz w:val="18"/>
                <w:szCs w:val="22"/>
                <w:lang w:eastAsia="en-AU"/>
              </w:rPr>
              <w:t>Domestic Animal Management Plan 2026-29.</w:t>
            </w:r>
          </w:p>
        </w:tc>
        <w:tc>
          <w:tcPr>
            <w:tcW w:w="2152" w:type="pct"/>
            <w:vAlign w:val="center"/>
          </w:tcPr>
          <w:p w14:paraId="10638794" w14:textId="22F492C6" w:rsidR="002D790E" w:rsidRPr="00CC4D7C" w:rsidRDefault="0028455C">
            <w:pPr>
              <w:spacing w:before="20" w:after="60" w:line="260" w:lineRule="atLeast"/>
              <w:rPr>
                <w:rFonts w:cs="Arial"/>
                <w:i/>
                <w:iCs/>
                <w:sz w:val="18"/>
                <w:szCs w:val="18"/>
              </w:rPr>
            </w:pPr>
            <w:r w:rsidRPr="00CC4D7C">
              <w:rPr>
                <w:rFonts w:cs="Arial"/>
                <w:i/>
                <w:iCs/>
                <w:sz w:val="18"/>
                <w:szCs w:val="18"/>
              </w:rPr>
              <w:t>The Domestic Animal Management Plan was endorsed by Council in November 2025 and implementation activities are underway</w:t>
            </w:r>
            <w:r w:rsidR="00B2494A">
              <w:rPr>
                <w:rFonts w:cs="Arial"/>
                <w:i/>
                <w:iCs/>
                <w:sz w:val="18"/>
                <w:szCs w:val="18"/>
              </w:rPr>
              <w:t xml:space="preserve"> and planned to progress over the </w:t>
            </w:r>
            <w:r w:rsidR="00FE4E1E">
              <w:rPr>
                <w:rFonts w:cs="Arial"/>
                <w:i/>
                <w:iCs/>
                <w:sz w:val="18"/>
                <w:szCs w:val="18"/>
              </w:rPr>
              <w:t>duration of the plan</w:t>
            </w:r>
            <w:r w:rsidR="007C3349">
              <w:rPr>
                <w:rFonts w:cs="Arial"/>
                <w:i/>
                <w:iCs/>
                <w:sz w:val="18"/>
                <w:szCs w:val="18"/>
              </w:rPr>
              <w:t>.</w:t>
            </w:r>
          </w:p>
        </w:tc>
        <w:tc>
          <w:tcPr>
            <w:tcW w:w="608" w:type="pct"/>
            <w:shd w:val="clear" w:color="auto" w:fill="AEEACF"/>
            <w:vAlign w:val="center"/>
          </w:tcPr>
          <w:p w14:paraId="5554EDD0" w14:textId="74BB9136" w:rsidR="002D790E" w:rsidRPr="00B23DAA" w:rsidRDefault="00B23DAA">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B23DAA" w:rsidRPr="00C27C7D" w14:paraId="3DFA3D9F" w14:textId="77777777" w:rsidTr="00A90042">
        <w:trPr>
          <w:trHeight w:val="1340"/>
        </w:trPr>
        <w:tc>
          <w:tcPr>
            <w:tcW w:w="224" w:type="pct"/>
            <w:vAlign w:val="center"/>
          </w:tcPr>
          <w:p w14:paraId="0BF47F43" w14:textId="352BE060" w:rsidR="002D790E" w:rsidRPr="00CC4D7C" w:rsidRDefault="00EB33B8">
            <w:pPr>
              <w:spacing w:before="20" w:after="60" w:line="260" w:lineRule="atLeast"/>
              <w:rPr>
                <w:rFonts w:cs="Arial"/>
                <w:b/>
                <w:sz w:val="18"/>
                <w:szCs w:val="18"/>
              </w:rPr>
            </w:pPr>
            <w:r w:rsidRPr="00CC4D7C">
              <w:rPr>
                <w:rFonts w:cs="Arial"/>
                <w:b/>
                <w:sz w:val="18"/>
                <w:szCs w:val="18"/>
              </w:rPr>
              <w:t>2</w:t>
            </w:r>
            <w:r w:rsidR="002D790E" w:rsidRPr="00CC4D7C">
              <w:rPr>
                <w:rFonts w:cs="Arial"/>
                <w:b/>
                <w:sz w:val="18"/>
                <w:szCs w:val="18"/>
              </w:rPr>
              <w:t>.3</w:t>
            </w:r>
          </w:p>
        </w:tc>
        <w:tc>
          <w:tcPr>
            <w:tcW w:w="2017" w:type="pct"/>
            <w:gridSpan w:val="2"/>
            <w:vAlign w:val="center"/>
          </w:tcPr>
          <w:p w14:paraId="3DC2DD12" w14:textId="44C5F62B" w:rsidR="002D790E" w:rsidRPr="00CC4D7C" w:rsidRDefault="002104CA">
            <w:pPr>
              <w:spacing w:before="20" w:after="60" w:line="260" w:lineRule="atLeast"/>
              <w:rPr>
                <w:rFonts w:cs="Arial"/>
                <w:i/>
                <w:iCs/>
                <w:sz w:val="18"/>
                <w:szCs w:val="18"/>
              </w:rPr>
            </w:pPr>
            <w:r w:rsidRPr="00CC4D7C">
              <w:rPr>
                <w:rFonts w:cs="Arial"/>
                <w:sz w:val="18"/>
                <w:szCs w:val="22"/>
              </w:rPr>
              <w:t xml:space="preserve">Implement the </w:t>
            </w:r>
            <w:r w:rsidRPr="00CC4D7C">
              <w:rPr>
                <w:rFonts w:cs="Arial"/>
                <w:i/>
                <w:iCs/>
                <w:color w:val="000000"/>
                <w:sz w:val="18"/>
                <w:szCs w:val="22"/>
                <w:lang w:eastAsia="en-AU"/>
              </w:rPr>
              <w:t>Community Health and Wellbeing Strategy 2025-29.</w:t>
            </w:r>
          </w:p>
        </w:tc>
        <w:tc>
          <w:tcPr>
            <w:tcW w:w="2152" w:type="pct"/>
            <w:vAlign w:val="center"/>
          </w:tcPr>
          <w:p w14:paraId="77A7CA10" w14:textId="5512A054" w:rsidR="002D790E" w:rsidRPr="00CC4D7C" w:rsidRDefault="00CC4D7C" w:rsidP="00CC4D7C">
            <w:pPr>
              <w:spacing w:before="20" w:after="60" w:line="260" w:lineRule="atLeast"/>
              <w:rPr>
                <w:rFonts w:cs="Arial"/>
                <w:i/>
                <w:iCs/>
                <w:sz w:val="18"/>
                <w:szCs w:val="18"/>
              </w:rPr>
            </w:pPr>
            <w:r w:rsidRPr="00CC4D7C">
              <w:rPr>
                <w:rFonts w:cs="Arial"/>
                <w:i/>
                <w:iCs/>
                <w:sz w:val="18"/>
                <w:szCs w:val="18"/>
              </w:rPr>
              <w:t>Implementation of the Municipal Public Health and Wellbeing Plan 2025–29 is progressing through annual action planning, partnerships and grant activity. Delivery of initiatives including the 16 Days of Activism campaign and establishment of a regional food systems partnership are key highlights from this quarter.</w:t>
            </w:r>
          </w:p>
        </w:tc>
        <w:tc>
          <w:tcPr>
            <w:tcW w:w="608" w:type="pct"/>
            <w:shd w:val="clear" w:color="auto" w:fill="AEEACF"/>
            <w:vAlign w:val="center"/>
          </w:tcPr>
          <w:p w14:paraId="7AFFAF6F" w14:textId="2DB9A77B" w:rsidR="00B23DAA" w:rsidRPr="00B23DAA" w:rsidRDefault="00B23DAA">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B23DAA" w:rsidRPr="00C27C7D" w14:paraId="37D5B840" w14:textId="77777777" w:rsidTr="00A90042">
        <w:trPr>
          <w:trHeight w:val="297"/>
        </w:trPr>
        <w:tc>
          <w:tcPr>
            <w:tcW w:w="224" w:type="pct"/>
            <w:vAlign w:val="center"/>
          </w:tcPr>
          <w:p w14:paraId="441ABFD3" w14:textId="41D954E3" w:rsidR="002D790E" w:rsidRPr="00CC4D7C" w:rsidRDefault="00EB33B8">
            <w:pPr>
              <w:spacing w:before="20" w:after="60" w:line="260" w:lineRule="atLeast"/>
              <w:rPr>
                <w:rFonts w:cs="Arial"/>
                <w:b/>
                <w:sz w:val="18"/>
                <w:szCs w:val="18"/>
              </w:rPr>
            </w:pPr>
            <w:r w:rsidRPr="00CC4D7C">
              <w:rPr>
                <w:rFonts w:cs="Arial"/>
                <w:b/>
                <w:sz w:val="18"/>
                <w:szCs w:val="18"/>
              </w:rPr>
              <w:t>2</w:t>
            </w:r>
            <w:r w:rsidR="002D790E" w:rsidRPr="00CC4D7C">
              <w:rPr>
                <w:rFonts w:cs="Arial"/>
                <w:b/>
                <w:sz w:val="18"/>
                <w:szCs w:val="18"/>
              </w:rPr>
              <w:t>.4</w:t>
            </w:r>
          </w:p>
        </w:tc>
        <w:tc>
          <w:tcPr>
            <w:tcW w:w="2017" w:type="pct"/>
            <w:gridSpan w:val="2"/>
            <w:vAlign w:val="center"/>
          </w:tcPr>
          <w:p w14:paraId="513DCAEE" w14:textId="3A7F2EC0" w:rsidR="002D790E" w:rsidRPr="00CC4D7C" w:rsidRDefault="002104CA">
            <w:pPr>
              <w:spacing w:before="20" w:after="60" w:line="260" w:lineRule="atLeast"/>
              <w:rPr>
                <w:rFonts w:cs="Arial"/>
                <w:i/>
                <w:iCs/>
                <w:sz w:val="18"/>
                <w:szCs w:val="18"/>
              </w:rPr>
            </w:pPr>
            <w:r w:rsidRPr="00CC4D7C">
              <w:rPr>
                <w:rFonts w:cs="Arial"/>
                <w:sz w:val="18"/>
                <w:szCs w:val="22"/>
              </w:rPr>
              <w:t>Ensure equitable access to open space, community sport and recreation facilities and assets across Greater Geelong.</w:t>
            </w:r>
          </w:p>
        </w:tc>
        <w:tc>
          <w:tcPr>
            <w:tcW w:w="2152" w:type="pct"/>
            <w:vAlign w:val="center"/>
          </w:tcPr>
          <w:p w14:paraId="4A9EFF07" w14:textId="2B69E03C" w:rsidR="002D790E" w:rsidRPr="00CC4D7C" w:rsidRDefault="002F4C74">
            <w:pPr>
              <w:spacing w:before="20" w:after="60" w:line="260" w:lineRule="atLeast"/>
              <w:rPr>
                <w:rFonts w:cs="Arial"/>
                <w:i/>
                <w:iCs/>
                <w:sz w:val="18"/>
                <w:szCs w:val="18"/>
              </w:rPr>
            </w:pPr>
            <w:r w:rsidRPr="00CC4D7C">
              <w:rPr>
                <w:rFonts w:cs="Arial"/>
                <w:i/>
                <w:iCs/>
                <w:sz w:val="18"/>
                <w:szCs w:val="18"/>
              </w:rPr>
              <w:t>Strategic planning is progressing through the Open Space Strategy and supporting policy work, with Council endorsement achieved for key components and community engagement underway. Funding advocacy initiatives such as Pick My Park, alongside asset renewal planning, continue in parallel.</w:t>
            </w:r>
          </w:p>
        </w:tc>
        <w:tc>
          <w:tcPr>
            <w:tcW w:w="608" w:type="pct"/>
            <w:shd w:val="clear" w:color="auto" w:fill="AEEACF"/>
            <w:vAlign w:val="center"/>
          </w:tcPr>
          <w:p w14:paraId="50AA7EF7" w14:textId="0DAFB6DA" w:rsidR="002D790E" w:rsidRPr="00B23DAA" w:rsidRDefault="00B23DAA">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2104CA" w:rsidRPr="00C27C7D" w14:paraId="04165126" w14:textId="77777777" w:rsidTr="00A90042">
        <w:trPr>
          <w:trHeight w:val="297"/>
        </w:trPr>
        <w:tc>
          <w:tcPr>
            <w:tcW w:w="224" w:type="pct"/>
            <w:vAlign w:val="center"/>
          </w:tcPr>
          <w:p w14:paraId="5D6E74A9" w14:textId="33A80414" w:rsidR="002104CA" w:rsidRPr="00CC4D7C" w:rsidRDefault="002104CA">
            <w:pPr>
              <w:spacing w:before="20" w:after="60" w:line="260" w:lineRule="atLeast"/>
              <w:rPr>
                <w:rFonts w:cs="Arial"/>
                <w:b/>
                <w:sz w:val="18"/>
                <w:szCs w:val="18"/>
              </w:rPr>
            </w:pPr>
            <w:r w:rsidRPr="00CC4D7C">
              <w:rPr>
                <w:rFonts w:cs="Arial"/>
                <w:b/>
                <w:sz w:val="18"/>
                <w:szCs w:val="18"/>
              </w:rPr>
              <w:t>2.5</w:t>
            </w:r>
          </w:p>
        </w:tc>
        <w:tc>
          <w:tcPr>
            <w:tcW w:w="2017" w:type="pct"/>
            <w:gridSpan w:val="2"/>
            <w:vAlign w:val="center"/>
          </w:tcPr>
          <w:p w14:paraId="717E5CEB" w14:textId="03531719" w:rsidR="002104CA" w:rsidRPr="00CC4D7C" w:rsidRDefault="002104CA">
            <w:pPr>
              <w:spacing w:before="20" w:after="60" w:line="260" w:lineRule="atLeast"/>
              <w:rPr>
                <w:rFonts w:cs="Arial"/>
                <w:sz w:val="18"/>
                <w:szCs w:val="22"/>
              </w:rPr>
            </w:pPr>
            <w:r w:rsidRPr="00CC4D7C">
              <w:rPr>
                <w:rFonts w:cs="Arial"/>
                <w:sz w:val="18"/>
                <w:szCs w:val="22"/>
              </w:rPr>
              <w:t>Support participation of women, girls and diverse groups in community sport and recreation.</w:t>
            </w:r>
          </w:p>
        </w:tc>
        <w:tc>
          <w:tcPr>
            <w:tcW w:w="2152" w:type="pct"/>
            <w:vAlign w:val="center"/>
          </w:tcPr>
          <w:p w14:paraId="6B7849A5" w14:textId="3DA03ED0" w:rsidR="00E16853" w:rsidRPr="00CC4D7C" w:rsidRDefault="005D3ED5" w:rsidP="00E16853">
            <w:pPr>
              <w:spacing w:before="20" w:after="60" w:line="260" w:lineRule="atLeast"/>
              <w:rPr>
                <w:rFonts w:cs="Arial"/>
                <w:i/>
                <w:iCs/>
                <w:sz w:val="18"/>
                <w:szCs w:val="18"/>
              </w:rPr>
            </w:pPr>
            <w:r w:rsidRPr="005D3ED5">
              <w:rPr>
                <w:rFonts w:cs="Arial"/>
                <w:i/>
                <w:iCs/>
                <w:sz w:val="18"/>
                <w:szCs w:val="18"/>
              </w:rPr>
              <w:t>Gender+ Impact Assessments (GIA+)</w:t>
            </w:r>
            <w:r>
              <w:rPr>
                <w:rFonts w:cs="Arial"/>
                <w:i/>
                <w:iCs/>
                <w:sz w:val="18"/>
                <w:szCs w:val="18"/>
              </w:rPr>
              <w:t xml:space="preserve"> </w:t>
            </w:r>
            <w:r w:rsidR="00E16853" w:rsidRPr="00CC4D7C">
              <w:rPr>
                <w:rFonts w:cs="Arial"/>
                <w:i/>
                <w:iCs/>
                <w:sz w:val="18"/>
                <w:szCs w:val="18"/>
              </w:rPr>
              <w:t xml:space="preserve">have been completed </w:t>
            </w:r>
            <w:r w:rsidR="00DD046B">
              <w:rPr>
                <w:rFonts w:cs="Arial"/>
                <w:i/>
                <w:iCs/>
                <w:sz w:val="18"/>
                <w:szCs w:val="18"/>
              </w:rPr>
              <w:t xml:space="preserve">to understand how </w:t>
            </w:r>
            <w:r w:rsidR="00DD046B" w:rsidRPr="00DD046B">
              <w:rPr>
                <w:rFonts w:cs="Arial"/>
                <w:i/>
                <w:iCs/>
                <w:sz w:val="18"/>
                <w:szCs w:val="18"/>
              </w:rPr>
              <w:t>policy, program</w:t>
            </w:r>
            <w:r w:rsidR="00DD046B">
              <w:rPr>
                <w:rFonts w:cs="Arial"/>
                <w:i/>
                <w:iCs/>
                <w:sz w:val="18"/>
                <w:szCs w:val="18"/>
              </w:rPr>
              <w:t>s</w:t>
            </w:r>
            <w:r w:rsidR="00DD046B" w:rsidRPr="00DD046B">
              <w:rPr>
                <w:rFonts w:cs="Arial"/>
                <w:i/>
                <w:iCs/>
                <w:sz w:val="18"/>
                <w:szCs w:val="18"/>
              </w:rPr>
              <w:t xml:space="preserve"> or service</w:t>
            </w:r>
            <w:r w:rsidR="00DD046B">
              <w:rPr>
                <w:rFonts w:cs="Arial"/>
                <w:i/>
                <w:iCs/>
                <w:sz w:val="18"/>
                <w:szCs w:val="18"/>
              </w:rPr>
              <w:t>s</w:t>
            </w:r>
            <w:r w:rsidR="00DD046B" w:rsidRPr="00DD046B">
              <w:rPr>
                <w:rFonts w:cs="Arial"/>
                <w:i/>
                <w:iCs/>
                <w:sz w:val="18"/>
                <w:szCs w:val="18"/>
              </w:rPr>
              <w:t xml:space="preserve"> might impact different people in different ways</w:t>
            </w:r>
            <w:r w:rsidR="00E16853" w:rsidRPr="00CC4D7C">
              <w:rPr>
                <w:rFonts w:cs="Arial"/>
                <w:i/>
                <w:iCs/>
                <w:sz w:val="18"/>
                <w:szCs w:val="18"/>
              </w:rPr>
              <w:t>, supporting improved participation outcomes across community sport and recreation settings.</w:t>
            </w:r>
          </w:p>
          <w:p w14:paraId="17BFA84C" w14:textId="77777777" w:rsidR="002104CA" w:rsidRPr="00CC4D7C" w:rsidRDefault="002104CA">
            <w:pPr>
              <w:spacing w:before="20" w:after="60" w:line="260" w:lineRule="atLeast"/>
              <w:rPr>
                <w:rFonts w:cs="Arial"/>
                <w:i/>
                <w:iCs/>
                <w:sz w:val="18"/>
                <w:szCs w:val="18"/>
              </w:rPr>
            </w:pPr>
          </w:p>
        </w:tc>
        <w:tc>
          <w:tcPr>
            <w:tcW w:w="608" w:type="pct"/>
            <w:shd w:val="clear" w:color="auto" w:fill="AEEACF"/>
            <w:vAlign w:val="center"/>
          </w:tcPr>
          <w:p w14:paraId="2EA82814" w14:textId="7139441D" w:rsidR="002104CA" w:rsidRPr="00B23DAA" w:rsidRDefault="00B23DAA">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bl>
    <w:p w14:paraId="2626186D" w14:textId="77777777" w:rsidR="00CC4D7C" w:rsidRDefault="00CC4D7C" w:rsidP="00EB33B8">
      <w:pPr>
        <w:pStyle w:val="Heading2"/>
        <w:rPr>
          <w:b/>
          <w:bCs/>
          <w:color w:val="003361"/>
          <w:szCs w:val="24"/>
        </w:rPr>
      </w:pPr>
    </w:p>
    <w:p w14:paraId="3FFA42EB" w14:textId="761FA744" w:rsidR="00CC4D7C" w:rsidRDefault="00CC4D7C" w:rsidP="00EB33B8">
      <w:pPr>
        <w:pStyle w:val="Heading2"/>
        <w:rPr>
          <w:b/>
          <w:bCs/>
          <w:color w:val="003361"/>
          <w:szCs w:val="24"/>
        </w:rPr>
      </w:pPr>
    </w:p>
    <w:p w14:paraId="1A376127" w14:textId="77777777" w:rsidR="0025448C" w:rsidRPr="0025448C" w:rsidRDefault="0025448C" w:rsidP="0025448C"/>
    <w:p w14:paraId="25E7DA7E" w14:textId="77777777" w:rsidR="00CC4D7C" w:rsidRDefault="00CC4D7C" w:rsidP="00EB33B8">
      <w:pPr>
        <w:pStyle w:val="Heading2"/>
        <w:rPr>
          <w:b/>
          <w:bCs/>
          <w:color w:val="003361"/>
          <w:szCs w:val="24"/>
        </w:rPr>
      </w:pPr>
    </w:p>
    <w:p w14:paraId="06F142EA" w14:textId="1E83C3C6" w:rsidR="002D790E" w:rsidRDefault="002D790E" w:rsidP="00EB33B8">
      <w:pPr>
        <w:pStyle w:val="Heading2"/>
        <w:rPr>
          <w:b/>
          <w:bCs/>
          <w:color w:val="003361"/>
          <w:szCs w:val="24"/>
        </w:rPr>
      </w:pPr>
      <w:r w:rsidRPr="000561C1">
        <w:rPr>
          <w:b/>
          <w:bCs/>
          <w:color w:val="003361"/>
          <w:szCs w:val="24"/>
        </w:rPr>
        <w:t>Indicators</w:t>
      </w:r>
    </w:p>
    <w:tbl>
      <w:tblPr>
        <w:tblStyle w:val="GridTable5Dark-Accent4"/>
        <w:tblW w:w="5359" w:type="pct"/>
        <w:tblLook w:val="04A0" w:firstRow="1" w:lastRow="0" w:firstColumn="1" w:lastColumn="0" w:noHBand="0" w:noVBand="1"/>
      </w:tblPr>
      <w:tblGrid>
        <w:gridCol w:w="1555"/>
        <w:gridCol w:w="1808"/>
        <w:gridCol w:w="1808"/>
        <w:gridCol w:w="1808"/>
        <w:gridCol w:w="1810"/>
        <w:gridCol w:w="1379"/>
      </w:tblGrid>
      <w:tr w:rsidR="00E6219C" w:rsidRPr="00EB3CC7" w14:paraId="4FB92B95" w14:textId="77777777" w:rsidTr="00317B07">
        <w:trPr>
          <w:cnfStyle w:val="100000000000" w:firstRow="1" w:lastRow="0" w:firstColumn="0" w:lastColumn="0" w:oddVBand="0" w:evenVBand="0" w:oddHBand="0"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765" w:type="pct"/>
            <w:shd w:val="clear" w:color="auto" w:fill="FFD966" w:themeFill="accent4" w:themeFillTint="99"/>
            <w:vAlign w:val="center"/>
          </w:tcPr>
          <w:p w14:paraId="70A0B2DE" w14:textId="77777777" w:rsidR="002D790E" w:rsidRPr="00CC4D7C" w:rsidRDefault="002D790E" w:rsidP="00CC4D7C">
            <w:pPr>
              <w:spacing w:before="20" w:after="20" w:line="270" w:lineRule="atLeast"/>
              <w:rPr>
                <w:rFonts w:cs="Arial"/>
                <w:color w:val="000000" w:themeColor="text1"/>
                <w:sz w:val="18"/>
                <w:szCs w:val="18"/>
              </w:rPr>
            </w:pPr>
            <w:r w:rsidRPr="00CC4D7C">
              <w:rPr>
                <w:rFonts w:cs="Arial"/>
                <w:color w:val="000000" w:themeColor="text1"/>
                <w:sz w:val="18"/>
                <w:szCs w:val="18"/>
              </w:rPr>
              <w:t xml:space="preserve">Indicator </w:t>
            </w:r>
          </w:p>
        </w:tc>
        <w:tc>
          <w:tcPr>
            <w:tcW w:w="889" w:type="pct"/>
            <w:tcBorders>
              <w:bottom w:val="single" w:sz="4" w:space="0" w:color="FFFFFF" w:themeColor="background1"/>
            </w:tcBorders>
            <w:shd w:val="clear" w:color="auto" w:fill="FFD966" w:themeFill="accent4" w:themeFillTint="99"/>
            <w:vAlign w:val="center"/>
          </w:tcPr>
          <w:p w14:paraId="5FFAE0C3" w14:textId="77777777" w:rsidR="002D790E" w:rsidRPr="00CC4D7C" w:rsidRDefault="002D79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CC4D7C">
              <w:rPr>
                <w:rFonts w:cs="Arial"/>
                <w:color w:val="000000" w:themeColor="text1"/>
                <w:sz w:val="18"/>
                <w:szCs w:val="18"/>
              </w:rPr>
              <w:t>Calculation</w:t>
            </w:r>
          </w:p>
        </w:tc>
        <w:tc>
          <w:tcPr>
            <w:tcW w:w="889" w:type="pct"/>
            <w:tcBorders>
              <w:bottom w:val="single" w:sz="4" w:space="0" w:color="FFFFFF" w:themeColor="background1"/>
            </w:tcBorders>
            <w:shd w:val="clear" w:color="auto" w:fill="FFD966" w:themeFill="accent4" w:themeFillTint="99"/>
            <w:vAlign w:val="center"/>
          </w:tcPr>
          <w:p w14:paraId="368D8B42" w14:textId="77777777" w:rsidR="002D790E" w:rsidRPr="00CC4D7C" w:rsidRDefault="002D79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CC4D7C">
              <w:rPr>
                <w:rFonts w:cs="Arial"/>
                <w:color w:val="000000" w:themeColor="text1"/>
                <w:sz w:val="18"/>
                <w:szCs w:val="18"/>
              </w:rPr>
              <w:t>Target</w:t>
            </w:r>
          </w:p>
        </w:tc>
        <w:tc>
          <w:tcPr>
            <w:tcW w:w="889" w:type="pct"/>
            <w:tcBorders>
              <w:bottom w:val="single" w:sz="4" w:space="0" w:color="FFFFFF" w:themeColor="background1"/>
            </w:tcBorders>
            <w:shd w:val="clear" w:color="auto" w:fill="FFD966" w:themeFill="accent4" w:themeFillTint="99"/>
            <w:vAlign w:val="center"/>
          </w:tcPr>
          <w:p w14:paraId="6F242476" w14:textId="77777777" w:rsidR="002D790E" w:rsidRPr="00CC4D7C" w:rsidRDefault="002D79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CC4D7C">
              <w:rPr>
                <w:rFonts w:cs="Arial"/>
                <w:color w:val="000000" w:themeColor="text1"/>
                <w:sz w:val="18"/>
                <w:szCs w:val="18"/>
              </w:rPr>
              <w:t>Baseline</w:t>
            </w:r>
          </w:p>
        </w:tc>
        <w:tc>
          <w:tcPr>
            <w:tcW w:w="890" w:type="pct"/>
            <w:tcBorders>
              <w:bottom w:val="single" w:sz="4" w:space="0" w:color="FFFFFF" w:themeColor="background1"/>
            </w:tcBorders>
            <w:shd w:val="clear" w:color="auto" w:fill="FFD966" w:themeFill="accent4" w:themeFillTint="99"/>
            <w:vAlign w:val="center"/>
          </w:tcPr>
          <w:p w14:paraId="064B5F4B" w14:textId="5764ECAF" w:rsidR="00317B07"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Actual</w:t>
            </w:r>
          </w:p>
        </w:tc>
        <w:tc>
          <w:tcPr>
            <w:tcW w:w="678" w:type="pct"/>
            <w:tcBorders>
              <w:bottom w:val="single" w:sz="4" w:space="0" w:color="FFFFFF" w:themeColor="background1"/>
            </w:tcBorders>
            <w:shd w:val="clear" w:color="auto" w:fill="FFD966" w:themeFill="accent4" w:themeFillTint="99"/>
            <w:vAlign w:val="center"/>
          </w:tcPr>
          <w:p w14:paraId="5897B9A1" w14:textId="77777777" w:rsidR="002D790E" w:rsidRPr="00CC4D7C" w:rsidRDefault="002D790E" w:rsidP="00CC4D7C">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CC4D7C">
              <w:rPr>
                <w:rFonts w:cs="Arial"/>
                <w:color w:val="000000" w:themeColor="text1"/>
                <w:sz w:val="18"/>
                <w:szCs w:val="18"/>
              </w:rPr>
              <w:t>Status</w:t>
            </w:r>
          </w:p>
        </w:tc>
      </w:tr>
      <w:tr w:rsidR="00E6219C" w:rsidRPr="008F7D05" w14:paraId="7EAC3523" w14:textId="77777777" w:rsidTr="00E07A6E">
        <w:trPr>
          <w:cnfStyle w:val="000000100000" w:firstRow="0" w:lastRow="0" w:firstColumn="0" w:lastColumn="0" w:oddVBand="0" w:evenVBand="0" w:oddHBand="1" w:evenHBand="0" w:firstRowFirstColumn="0" w:firstRowLastColumn="0" w:lastRowFirstColumn="0" w:lastRowLastColumn="0"/>
          <w:trHeight w:val="1472"/>
        </w:trPr>
        <w:tc>
          <w:tcPr>
            <w:cnfStyle w:val="001000000000" w:firstRow="0" w:lastRow="0" w:firstColumn="1" w:lastColumn="0" w:oddVBand="0" w:evenVBand="0" w:oddHBand="0" w:evenHBand="0" w:firstRowFirstColumn="0" w:firstRowLastColumn="0" w:lastRowFirstColumn="0" w:lastRowLastColumn="0"/>
            <w:tcW w:w="765" w:type="pct"/>
            <w:vAlign w:val="center"/>
          </w:tcPr>
          <w:p w14:paraId="0DC9C1A8" w14:textId="471F8475" w:rsidR="002D790E" w:rsidRPr="00E6219C" w:rsidRDefault="00EE5E42" w:rsidP="00CC4D7C">
            <w:pPr>
              <w:spacing w:before="20" w:after="60" w:line="260" w:lineRule="atLeast"/>
              <w:rPr>
                <w:rFonts w:cs="Arial"/>
                <w:b w:val="0"/>
                <w:bCs w:val="0"/>
                <w:color w:val="000000" w:themeColor="text1"/>
                <w:sz w:val="18"/>
                <w:szCs w:val="18"/>
              </w:rPr>
            </w:pPr>
            <w:r w:rsidRPr="00E6219C">
              <w:rPr>
                <w:rFonts w:cs="Arial"/>
                <w:b w:val="0"/>
                <w:bCs w:val="0"/>
                <w:color w:val="000000" w:themeColor="text1"/>
                <w:sz w:val="18"/>
                <w:szCs w:val="18"/>
              </w:rPr>
              <w:t>Maintain participation rates in City-operated community services.</w:t>
            </w:r>
          </w:p>
        </w:tc>
        <w:tc>
          <w:tcPr>
            <w:tcW w:w="889" w:type="pct"/>
            <w:tcBorders>
              <w:bottom w:val="single" w:sz="4" w:space="0" w:color="AEAAAA" w:themeColor="background2" w:themeShade="BF"/>
            </w:tcBorders>
            <w:shd w:val="clear" w:color="auto" w:fill="auto"/>
            <w:vAlign w:val="center"/>
          </w:tcPr>
          <w:p w14:paraId="3F41ABF9" w14:textId="77777777" w:rsidR="00E65E3D" w:rsidRPr="00E65E3D" w:rsidRDefault="00E65E3D"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E65E3D">
              <w:rPr>
                <w:rFonts w:cs="Arial"/>
                <w:i/>
                <w:iCs/>
                <w:color w:val="000000" w:themeColor="text1"/>
                <w:sz w:val="18"/>
                <w:szCs w:val="18"/>
                <w:lang w:eastAsia="en-AU"/>
              </w:rPr>
              <w:t>Participation in MCH services</w:t>
            </w:r>
          </w:p>
          <w:p w14:paraId="5F191E1A" w14:textId="556F4AB8" w:rsidR="002D790E" w:rsidRPr="00F0485F" w:rsidRDefault="00E65E3D"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E65E3D">
              <w:rPr>
                <w:rFonts w:cs="Arial"/>
                <w:i/>
                <w:iCs/>
                <w:color w:val="000000" w:themeColor="text1"/>
                <w:sz w:val="18"/>
                <w:szCs w:val="18"/>
                <w:lang w:eastAsia="en-AU"/>
              </w:rPr>
              <w:t>Participation in youth development activities</w:t>
            </w:r>
          </w:p>
        </w:tc>
        <w:tc>
          <w:tcPr>
            <w:tcW w:w="889" w:type="pct"/>
            <w:tcBorders>
              <w:bottom w:val="single" w:sz="4" w:space="0" w:color="AEAAAA" w:themeColor="background2" w:themeShade="BF"/>
            </w:tcBorders>
            <w:shd w:val="clear" w:color="auto" w:fill="auto"/>
            <w:vAlign w:val="center"/>
          </w:tcPr>
          <w:p w14:paraId="61A4ADD3" w14:textId="02314606" w:rsidR="002D790E" w:rsidRPr="00C8085E" w:rsidRDefault="00E65E3D"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Maintain</w:t>
            </w:r>
          </w:p>
        </w:tc>
        <w:tc>
          <w:tcPr>
            <w:tcW w:w="889" w:type="pct"/>
            <w:tcBorders>
              <w:bottom w:val="single" w:sz="4" w:space="0" w:color="AEAAAA" w:themeColor="background2" w:themeShade="BF"/>
            </w:tcBorders>
            <w:shd w:val="clear" w:color="auto" w:fill="auto"/>
            <w:vAlign w:val="center"/>
          </w:tcPr>
          <w:p w14:paraId="05AD6474" w14:textId="1FF20071" w:rsidR="002D790E" w:rsidRPr="00C8085E" w:rsidRDefault="00D90B93"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New indicator – no baseline</w:t>
            </w:r>
          </w:p>
        </w:tc>
        <w:tc>
          <w:tcPr>
            <w:tcW w:w="890" w:type="pct"/>
            <w:tcBorders>
              <w:bottom w:val="single" w:sz="4" w:space="0" w:color="AEAAAA" w:themeColor="background2" w:themeShade="BF"/>
            </w:tcBorders>
            <w:shd w:val="clear" w:color="auto" w:fill="auto"/>
            <w:vAlign w:val="center"/>
          </w:tcPr>
          <w:p w14:paraId="17EA95E4" w14:textId="6956FDD1" w:rsidR="00317B07" w:rsidRDefault="00706002" w:rsidP="00A760FE">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 xml:space="preserve">MCH services – </w:t>
            </w:r>
            <w:r w:rsidR="00E07A6E">
              <w:rPr>
                <w:rFonts w:cs="Arial"/>
                <w:color w:val="000000" w:themeColor="text1"/>
                <w:sz w:val="18"/>
                <w:szCs w:val="18"/>
              </w:rPr>
              <w:t>A</w:t>
            </w:r>
            <w:r>
              <w:rPr>
                <w:rFonts w:cs="Arial"/>
                <w:color w:val="000000" w:themeColor="text1"/>
                <w:sz w:val="18"/>
                <w:szCs w:val="18"/>
              </w:rPr>
              <w:t>nnual</w:t>
            </w:r>
          </w:p>
          <w:p w14:paraId="5CB9DD9A" w14:textId="77777777" w:rsidR="00706002" w:rsidRDefault="00222BC8" w:rsidP="00222BC8">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Youth participation</w:t>
            </w:r>
          </w:p>
          <w:p w14:paraId="79BAAA39" w14:textId="77777777" w:rsidR="00222BC8" w:rsidRPr="00E07A6E" w:rsidRDefault="00222BC8" w:rsidP="00E07A6E">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E07A6E">
              <w:rPr>
                <w:rFonts w:cs="Arial"/>
                <w:sz w:val="18"/>
                <w:szCs w:val="18"/>
              </w:rPr>
              <w:t>Youth Hubs: 1,754</w:t>
            </w:r>
          </w:p>
          <w:p w14:paraId="1307326E" w14:textId="77777777" w:rsidR="00222BC8" w:rsidRPr="00E07A6E" w:rsidRDefault="00222BC8" w:rsidP="00E07A6E">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E07A6E">
              <w:rPr>
                <w:rFonts w:cs="Arial"/>
                <w:sz w:val="18"/>
                <w:szCs w:val="18"/>
              </w:rPr>
              <w:t xml:space="preserve">School Holiday Programs: </w:t>
            </w:r>
            <w:r w:rsidR="00B10633" w:rsidRPr="00E07A6E">
              <w:rPr>
                <w:rFonts w:cs="Arial"/>
                <w:sz w:val="18"/>
                <w:szCs w:val="18"/>
              </w:rPr>
              <w:t>415</w:t>
            </w:r>
          </w:p>
          <w:p w14:paraId="7BEAA52D" w14:textId="77777777" w:rsidR="00B10633" w:rsidRPr="00E07A6E" w:rsidRDefault="00B10633" w:rsidP="00E07A6E">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E07A6E">
              <w:rPr>
                <w:rFonts w:cs="Arial"/>
                <w:sz w:val="18"/>
                <w:szCs w:val="18"/>
              </w:rPr>
              <w:t xml:space="preserve">Youth Events: </w:t>
            </w:r>
            <w:r w:rsidR="00594DFA" w:rsidRPr="00E07A6E">
              <w:rPr>
                <w:rFonts w:cs="Arial"/>
                <w:sz w:val="18"/>
                <w:szCs w:val="18"/>
              </w:rPr>
              <w:t>1,098</w:t>
            </w:r>
          </w:p>
          <w:p w14:paraId="2D74E28A" w14:textId="77777777" w:rsidR="00594DFA" w:rsidRPr="00E07A6E" w:rsidRDefault="002C1587" w:rsidP="00E07A6E">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E07A6E">
              <w:rPr>
                <w:rFonts w:cs="Arial"/>
                <w:sz w:val="18"/>
                <w:szCs w:val="18"/>
              </w:rPr>
              <w:t xml:space="preserve">L2P Program: </w:t>
            </w:r>
            <w:r w:rsidR="00DB315C" w:rsidRPr="00E07A6E">
              <w:rPr>
                <w:rFonts w:cs="Arial"/>
                <w:sz w:val="18"/>
                <w:szCs w:val="18"/>
              </w:rPr>
              <w:t>37</w:t>
            </w:r>
          </w:p>
          <w:p w14:paraId="7E5DAEC4" w14:textId="02F8A81A" w:rsidR="00A760FE" w:rsidRDefault="00DB315C" w:rsidP="00E07A6E">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E07A6E">
              <w:rPr>
                <w:rFonts w:cs="Arial"/>
                <w:sz w:val="18"/>
                <w:szCs w:val="18"/>
              </w:rPr>
              <w:t xml:space="preserve">School &amp; Community Programs: </w:t>
            </w:r>
            <w:r w:rsidR="00E07A6E" w:rsidRPr="00E07A6E">
              <w:rPr>
                <w:rFonts w:cs="Arial"/>
                <w:sz w:val="18"/>
                <w:szCs w:val="18"/>
              </w:rPr>
              <w:t>420</w:t>
            </w:r>
          </w:p>
        </w:tc>
        <w:tc>
          <w:tcPr>
            <w:tcW w:w="678" w:type="pct"/>
            <w:tcBorders>
              <w:bottom w:val="single" w:sz="4" w:space="0" w:color="AEAAAA" w:themeColor="background2" w:themeShade="BF"/>
            </w:tcBorders>
            <w:shd w:val="clear" w:color="auto" w:fill="FFFFFF" w:themeFill="background1"/>
            <w:vAlign w:val="center"/>
          </w:tcPr>
          <w:p w14:paraId="67F35FB9" w14:textId="7390F65D" w:rsidR="002D790E" w:rsidRPr="00A90042" w:rsidRDefault="00E07A6E" w:rsidP="00CC4D7C">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 xml:space="preserve">Baseline </w:t>
            </w:r>
            <w:r w:rsidR="00B5430E">
              <w:rPr>
                <w:rFonts w:cs="Arial"/>
                <w:color w:val="000000" w:themeColor="text1"/>
                <w:sz w:val="18"/>
                <w:szCs w:val="18"/>
              </w:rPr>
              <w:t>D</w:t>
            </w:r>
            <w:r>
              <w:rPr>
                <w:rFonts w:cs="Arial"/>
                <w:color w:val="000000" w:themeColor="text1"/>
                <w:sz w:val="18"/>
                <w:szCs w:val="18"/>
              </w:rPr>
              <w:t xml:space="preserve">ata </w:t>
            </w:r>
            <w:r w:rsidR="00B5430E">
              <w:rPr>
                <w:rFonts w:cs="Arial"/>
                <w:color w:val="000000" w:themeColor="text1"/>
                <w:sz w:val="18"/>
                <w:szCs w:val="18"/>
              </w:rPr>
              <w:t>O</w:t>
            </w:r>
            <w:r>
              <w:rPr>
                <w:rFonts w:cs="Arial"/>
                <w:color w:val="000000" w:themeColor="text1"/>
                <w:sz w:val="18"/>
                <w:szCs w:val="18"/>
              </w:rPr>
              <w:t>nly</w:t>
            </w:r>
          </w:p>
        </w:tc>
      </w:tr>
      <w:tr w:rsidR="00A90042" w:rsidRPr="008F7D05" w14:paraId="6E0B46E2" w14:textId="77777777" w:rsidTr="00507C36">
        <w:trPr>
          <w:trHeight w:val="1472"/>
        </w:trPr>
        <w:tc>
          <w:tcPr>
            <w:cnfStyle w:val="001000000000" w:firstRow="0" w:lastRow="0" w:firstColumn="1" w:lastColumn="0" w:oddVBand="0" w:evenVBand="0" w:oddHBand="0" w:evenHBand="0" w:firstRowFirstColumn="0" w:firstRowLastColumn="0" w:lastRowFirstColumn="0" w:lastRowLastColumn="0"/>
            <w:tcW w:w="765" w:type="pct"/>
            <w:vAlign w:val="center"/>
          </w:tcPr>
          <w:p w14:paraId="2F7F865D" w14:textId="5A417E5A" w:rsidR="00A90042" w:rsidRPr="00E6219C" w:rsidRDefault="00A90042" w:rsidP="00A90042">
            <w:pPr>
              <w:spacing w:before="20" w:after="60" w:line="260" w:lineRule="atLeast"/>
              <w:rPr>
                <w:rFonts w:cs="Arial"/>
                <w:b w:val="0"/>
                <w:bCs w:val="0"/>
                <w:color w:val="000000" w:themeColor="text1"/>
                <w:sz w:val="18"/>
                <w:szCs w:val="18"/>
              </w:rPr>
            </w:pPr>
            <w:r w:rsidRPr="00E6219C">
              <w:rPr>
                <w:rFonts w:cs="Arial"/>
                <w:b w:val="0"/>
                <w:bCs w:val="0"/>
                <w:color w:val="000000" w:themeColor="text1"/>
                <w:sz w:val="18"/>
                <w:szCs w:val="18"/>
              </w:rPr>
              <w:t>Increase utilisation of the City’s swim, sport and leisure facilities.</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4A5260FF" w14:textId="7A21C705" w:rsidR="00A90042" w:rsidRPr="00F0485F" w:rsidRDefault="00A90042" w:rsidP="00A90042">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A53223">
              <w:rPr>
                <w:rFonts w:cs="Arial"/>
                <w:i/>
                <w:iCs/>
                <w:sz w:val="18"/>
                <w:szCs w:val="18"/>
              </w:rPr>
              <w:t xml:space="preserve">The number of visits to aquatic facilities per head of municipal population.  </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555FEDDA" w14:textId="04B22A57" w:rsidR="00A90042" w:rsidRPr="00C8085E" w:rsidRDefault="00A90042" w:rsidP="00F91C14">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Increase</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478F0807" w14:textId="77777777" w:rsidR="00317B07" w:rsidRDefault="00A90042" w:rsidP="00A90042">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4C7FD5">
              <w:rPr>
                <w:rFonts w:cs="Arial"/>
                <w:sz w:val="18"/>
                <w:szCs w:val="18"/>
              </w:rPr>
              <w:t>7.72 (FY2024-25)</w:t>
            </w:r>
          </w:p>
          <w:p w14:paraId="5C34AE84" w14:textId="02F65FD1" w:rsidR="00A90042" w:rsidRPr="00C8085E" w:rsidRDefault="00A55497" w:rsidP="00A90042">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3.95 (H1 2024-25)</w:t>
            </w:r>
          </w:p>
        </w:tc>
        <w:tc>
          <w:tcPr>
            <w:tcW w:w="890" w:type="pct"/>
            <w:tcBorders>
              <w:top w:val="single" w:sz="4" w:space="0" w:color="AEAAAA" w:themeColor="background2" w:themeShade="BF"/>
              <w:bottom w:val="single" w:sz="4" w:space="0" w:color="AEAAAA" w:themeColor="background2" w:themeShade="BF"/>
            </w:tcBorders>
            <w:shd w:val="clear" w:color="auto" w:fill="auto"/>
            <w:vAlign w:val="center"/>
          </w:tcPr>
          <w:p w14:paraId="0BC81ED2" w14:textId="7DF7F755" w:rsidR="00317B07" w:rsidRPr="00A90042" w:rsidRDefault="00A55497" w:rsidP="00A760FE">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3.92</w:t>
            </w:r>
          </w:p>
        </w:tc>
        <w:tc>
          <w:tcPr>
            <w:tcW w:w="678" w:type="pct"/>
            <w:tcBorders>
              <w:top w:val="single" w:sz="4" w:space="0" w:color="AEAAAA" w:themeColor="background2" w:themeShade="BF"/>
              <w:bottom w:val="single" w:sz="4" w:space="0" w:color="AEAAAA" w:themeColor="background2" w:themeShade="BF"/>
            </w:tcBorders>
            <w:shd w:val="clear" w:color="auto" w:fill="AEEACF"/>
            <w:vAlign w:val="center"/>
          </w:tcPr>
          <w:p w14:paraId="6C17F47D" w14:textId="24F6CFD1" w:rsidR="00A90042" w:rsidRPr="00A90042" w:rsidRDefault="00507C36" w:rsidP="00A90042">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Positive Trend Against Target</w:t>
            </w:r>
          </w:p>
        </w:tc>
      </w:tr>
      <w:tr w:rsidR="00A90042" w:rsidRPr="008F7D05" w14:paraId="17775609" w14:textId="77777777" w:rsidTr="0070535A">
        <w:trPr>
          <w:cnfStyle w:val="000000100000" w:firstRow="0" w:lastRow="0" w:firstColumn="0" w:lastColumn="0" w:oddVBand="0" w:evenVBand="0" w:oddHBand="1" w:evenHBand="0" w:firstRowFirstColumn="0" w:firstRowLastColumn="0" w:lastRowFirstColumn="0" w:lastRowLastColumn="0"/>
          <w:trHeight w:val="1472"/>
        </w:trPr>
        <w:tc>
          <w:tcPr>
            <w:cnfStyle w:val="001000000000" w:firstRow="0" w:lastRow="0" w:firstColumn="1" w:lastColumn="0" w:oddVBand="0" w:evenVBand="0" w:oddHBand="0" w:evenHBand="0" w:firstRowFirstColumn="0" w:firstRowLastColumn="0" w:lastRowFirstColumn="0" w:lastRowLastColumn="0"/>
            <w:tcW w:w="765" w:type="pct"/>
            <w:vAlign w:val="center"/>
          </w:tcPr>
          <w:p w14:paraId="41AB4676" w14:textId="525AF27F" w:rsidR="00A90042" w:rsidRPr="00E6219C" w:rsidRDefault="00A90042" w:rsidP="00A90042">
            <w:pPr>
              <w:spacing w:before="20" w:after="60" w:line="260" w:lineRule="atLeast"/>
              <w:rPr>
                <w:rFonts w:cs="Arial"/>
                <w:b w:val="0"/>
                <w:bCs w:val="0"/>
                <w:color w:val="000000" w:themeColor="text1"/>
                <w:sz w:val="18"/>
                <w:szCs w:val="18"/>
              </w:rPr>
            </w:pPr>
            <w:r w:rsidRPr="00E6219C">
              <w:rPr>
                <w:rFonts w:cs="Arial"/>
                <w:b w:val="0"/>
                <w:bCs w:val="0"/>
                <w:color w:val="000000" w:themeColor="text1"/>
                <w:sz w:val="18"/>
                <w:szCs w:val="18"/>
              </w:rPr>
              <w:t>Increase the number of Gender+ Impact Assessments completed.</w:t>
            </w:r>
          </w:p>
        </w:tc>
        <w:tc>
          <w:tcPr>
            <w:tcW w:w="889" w:type="pct"/>
            <w:tcBorders>
              <w:top w:val="single" w:sz="4" w:space="0" w:color="AEAAAA" w:themeColor="background2" w:themeShade="BF"/>
            </w:tcBorders>
            <w:shd w:val="clear" w:color="auto" w:fill="auto"/>
            <w:vAlign w:val="center"/>
          </w:tcPr>
          <w:p w14:paraId="62BAE82B" w14:textId="048E67E5" w:rsidR="00A90042" w:rsidRPr="00F0485F" w:rsidRDefault="00A9004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E65E3D">
              <w:rPr>
                <w:rFonts w:cs="Arial"/>
                <w:i/>
                <w:iCs/>
                <w:sz w:val="18"/>
                <w:szCs w:val="18"/>
              </w:rPr>
              <w:t>Number of projects with Gender+ Impact Assessments completed.</w:t>
            </w:r>
          </w:p>
        </w:tc>
        <w:tc>
          <w:tcPr>
            <w:tcW w:w="889" w:type="pct"/>
            <w:tcBorders>
              <w:top w:val="single" w:sz="4" w:space="0" w:color="AEAAAA" w:themeColor="background2" w:themeShade="BF"/>
            </w:tcBorders>
            <w:shd w:val="clear" w:color="auto" w:fill="auto"/>
            <w:vAlign w:val="center"/>
          </w:tcPr>
          <w:p w14:paraId="3769A884" w14:textId="286E698B" w:rsidR="00A90042" w:rsidRPr="00C8085E" w:rsidRDefault="00A90042"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Increase</w:t>
            </w:r>
          </w:p>
        </w:tc>
        <w:tc>
          <w:tcPr>
            <w:tcW w:w="889" w:type="pct"/>
            <w:tcBorders>
              <w:top w:val="single" w:sz="4" w:space="0" w:color="AEAAAA" w:themeColor="background2" w:themeShade="BF"/>
            </w:tcBorders>
            <w:shd w:val="clear" w:color="auto" w:fill="auto"/>
            <w:vAlign w:val="center"/>
          </w:tcPr>
          <w:p w14:paraId="7E493726" w14:textId="77777777" w:rsidR="00A90042" w:rsidRPr="004C7FD5" w:rsidRDefault="00A9004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4C7FD5">
              <w:rPr>
                <w:rFonts w:cs="Arial"/>
                <w:sz w:val="18"/>
                <w:szCs w:val="18"/>
              </w:rPr>
              <w:t xml:space="preserve">For 2024/25: 10 </w:t>
            </w:r>
          </w:p>
          <w:p w14:paraId="6B72A332" w14:textId="59D5B566" w:rsidR="00A90042" w:rsidRPr="00C8085E" w:rsidRDefault="00A9004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4C7FD5">
              <w:rPr>
                <w:rFonts w:cs="Arial"/>
                <w:sz w:val="18"/>
                <w:szCs w:val="18"/>
              </w:rPr>
              <w:t>(24 GIAs that have commenced for FY2025-26)</w:t>
            </w:r>
          </w:p>
        </w:tc>
        <w:tc>
          <w:tcPr>
            <w:tcW w:w="890" w:type="pct"/>
            <w:tcBorders>
              <w:top w:val="single" w:sz="4" w:space="0" w:color="AEAAAA" w:themeColor="background2" w:themeShade="BF"/>
            </w:tcBorders>
            <w:shd w:val="clear" w:color="auto" w:fill="auto"/>
            <w:vAlign w:val="center"/>
          </w:tcPr>
          <w:p w14:paraId="32C5DF5C" w14:textId="330F8ACB" w:rsidR="00317B07" w:rsidRPr="00311257" w:rsidRDefault="00B96A89" w:rsidP="006662F5">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B96A89">
              <w:rPr>
                <w:rFonts w:cs="Arial"/>
                <w:color w:val="000000" w:themeColor="text1"/>
                <w:sz w:val="18"/>
                <w:szCs w:val="18"/>
              </w:rPr>
              <w:t xml:space="preserve">17 GIAs completed </w:t>
            </w:r>
            <w:r w:rsidR="00E922E7">
              <w:rPr>
                <w:rFonts w:cs="Arial"/>
                <w:color w:val="000000" w:themeColor="text1"/>
                <w:sz w:val="18"/>
                <w:szCs w:val="18"/>
              </w:rPr>
              <w:t>for H1</w:t>
            </w:r>
          </w:p>
        </w:tc>
        <w:tc>
          <w:tcPr>
            <w:tcW w:w="678" w:type="pct"/>
            <w:tcBorders>
              <w:top w:val="single" w:sz="4" w:space="0" w:color="AEAAAA" w:themeColor="background2" w:themeShade="BF"/>
            </w:tcBorders>
            <w:shd w:val="clear" w:color="auto" w:fill="AEEACF"/>
            <w:vAlign w:val="center"/>
          </w:tcPr>
          <w:p w14:paraId="27EBADCD" w14:textId="50655ACB" w:rsidR="00A90042" w:rsidRPr="00C23DA7" w:rsidRDefault="00E922E7"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highlight w:val="yellow"/>
              </w:rPr>
            </w:pPr>
            <w:r w:rsidRPr="00E922E7">
              <w:rPr>
                <w:rFonts w:cs="Arial"/>
                <w:color w:val="000000" w:themeColor="text1"/>
                <w:sz w:val="18"/>
                <w:szCs w:val="18"/>
              </w:rPr>
              <w:t>Positive Trend Against Target</w:t>
            </w:r>
          </w:p>
        </w:tc>
      </w:tr>
    </w:tbl>
    <w:p w14:paraId="31DF5CF9" w14:textId="0D0BFF71" w:rsidR="0038414A" w:rsidRDefault="000540A6" w:rsidP="00F1758E">
      <w:pPr>
        <w:pStyle w:val="Heading2"/>
        <w:rPr>
          <w:b/>
          <w:bCs/>
          <w:color w:val="003361"/>
          <w:szCs w:val="24"/>
        </w:rPr>
      </w:pPr>
      <w:r w:rsidRPr="00D90ECA">
        <w:rPr>
          <w:b/>
          <w:bCs/>
          <w:noProof/>
          <w:color w:val="003361"/>
          <w:szCs w:val="24"/>
        </w:rPr>
        <w:drawing>
          <wp:anchor distT="0" distB="0" distL="114300" distR="114300" simplePos="0" relativeHeight="251658264" behindDoc="0" locked="0" layoutInCell="1" allowOverlap="1" wp14:anchorId="205A190C" wp14:editId="7D17118C">
            <wp:simplePos x="0" y="0"/>
            <wp:positionH relativeFrom="column">
              <wp:posOffset>212486</wp:posOffset>
            </wp:positionH>
            <wp:positionV relativeFrom="paragraph">
              <wp:posOffset>327981</wp:posOffset>
            </wp:positionV>
            <wp:extent cx="6030595" cy="913765"/>
            <wp:effectExtent l="0" t="0" r="8255" b="635"/>
            <wp:wrapNone/>
            <wp:docPr id="2009151084" name="Picture 1" descr="A group of icon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51084" name="Picture 1" descr="A group of icons in a circle&#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6030595" cy="913765"/>
                    </a:xfrm>
                    <a:prstGeom prst="rect">
                      <a:avLst/>
                    </a:prstGeom>
                  </pic:spPr>
                </pic:pic>
              </a:graphicData>
            </a:graphic>
          </wp:anchor>
        </w:drawing>
      </w:r>
      <w:r w:rsidR="00D64571">
        <w:rPr>
          <w:b/>
          <w:bCs/>
          <w:color w:val="003361"/>
          <w:szCs w:val="24"/>
        </w:rPr>
        <w:t>Supporting Services</w:t>
      </w:r>
    </w:p>
    <w:p w14:paraId="391DEA79" w14:textId="2861BD27" w:rsidR="00F1758E" w:rsidRPr="00E94116" w:rsidRDefault="00D64571" w:rsidP="00F1758E">
      <w:pPr>
        <w:pStyle w:val="Heading2"/>
        <w:rPr>
          <w:b/>
          <w:bCs/>
          <w:color w:val="003361"/>
          <w:szCs w:val="24"/>
        </w:rPr>
      </w:pPr>
      <w:r>
        <w:rPr>
          <w:b/>
          <w:bCs/>
          <w:noProof/>
          <w:color w:val="003361"/>
          <w:szCs w:val="24"/>
        </w:rPr>
        <mc:AlternateContent>
          <mc:Choice Requires="wps">
            <w:drawing>
              <wp:anchor distT="0" distB="0" distL="114300" distR="114300" simplePos="0" relativeHeight="251658240" behindDoc="1" locked="0" layoutInCell="1" allowOverlap="1" wp14:anchorId="155546A5" wp14:editId="2E25E309">
                <wp:simplePos x="0" y="0"/>
                <wp:positionH relativeFrom="column">
                  <wp:posOffset>-1163</wp:posOffset>
                </wp:positionH>
                <wp:positionV relativeFrom="paragraph">
                  <wp:posOffset>3323</wp:posOffset>
                </wp:positionV>
                <wp:extent cx="6517005" cy="930275"/>
                <wp:effectExtent l="0" t="0" r="17145" b="22225"/>
                <wp:wrapTight wrapText="bothSides">
                  <wp:wrapPolygon edited="0">
                    <wp:start x="0" y="0"/>
                    <wp:lineTo x="0" y="21674"/>
                    <wp:lineTo x="21594" y="21674"/>
                    <wp:lineTo x="21594" y="0"/>
                    <wp:lineTo x="0" y="0"/>
                  </wp:wrapPolygon>
                </wp:wrapTight>
                <wp:docPr id="1173925591" name="Rectangle 1"/>
                <wp:cNvGraphicFramePr/>
                <a:graphic xmlns:a="http://schemas.openxmlformats.org/drawingml/2006/main">
                  <a:graphicData uri="http://schemas.microsoft.com/office/word/2010/wordprocessingShape">
                    <wps:wsp>
                      <wps:cNvSpPr/>
                      <wps:spPr>
                        <a:xfrm>
                          <a:off x="0" y="0"/>
                          <a:ext cx="6517005" cy="930275"/>
                        </a:xfrm>
                        <a:prstGeom prst="rect">
                          <a:avLst/>
                        </a:prstGeom>
                        <a:solidFill>
                          <a:srgbClr val="FFF9EA"/>
                        </a:solidFill>
                        <a:ln>
                          <a:solidFill>
                            <a:srgbClr val="FFF9E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4FE5B" id="Rectangle 1" o:spid="_x0000_s1026" style="position:absolute;margin-left:-.1pt;margin-top:.25pt;width:513.15pt;height:7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" fillcolor="#fff9ea" strokecolor="#fff9ea" strokeweight="1pt">
                <w10:wrap type="tight"/>
              </v:rect>
            </w:pict>
          </mc:Fallback>
        </mc:AlternateContent>
      </w:r>
      <w:r w:rsidR="00F1758E" w:rsidRPr="00E94116">
        <w:rPr>
          <w:b/>
          <w:bCs/>
          <w:color w:val="003361"/>
          <w:szCs w:val="24"/>
        </w:rPr>
        <w:t>L</w:t>
      </w:r>
      <w:r w:rsidR="00F1758E">
        <w:rPr>
          <w:b/>
          <w:bCs/>
          <w:color w:val="003361"/>
          <w:szCs w:val="24"/>
        </w:rPr>
        <w:t>inks to</w:t>
      </w:r>
      <w:r w:rsidR="00F1758E" w:rsidRPr="00E94116">
        <w:rPr>
          <w:b/>
          <w:bCs/>
          <w:color w:val="003361"/>
          <w:szCs w:val="24"/>
        </w:rPr>
        <w:t xml:space="preserve"> </w:t>
      </w:r>
      <w:r w:rsidR="00F1758E">
        <w:rPr>
          <w:b/>
          <w:bCs/>
          <w:color w:val="003361"/>
          <w:szCs w:val="24"/>
        </w:rPr>
        <w:t>C</w:t>
      </w:r>
      <w:r w:rsidR="00F1758E" w:rsidRPr="00E94116">
        <w:rPr>
          <w:b/>
          <w:bCs/>
          <w:color w:val="003361"/>
          <w:szCs w:val="24"/>
        </w:rPr>
        <w:t xml:space="preserve">ommunity’s </w:t>
      </w:r>
      <w:r w:rsidR="00F1758E">
        <w:rPr>
          <w:b/>
          <w:bCs/>
          <w:color w:val="003361"/>
          <w:szCs w:val="24"/>
        </w:rPr>
        <w:t>A</w:t>
      </w:r>
      <w:r w:rsidR="00F1758E" w:rsidRPr="00E94116">
        <w:rPr>
          <w:b/>
          <w:bCs/>
          <w:color w:val="003361"/>
          <w:szCs w:val="24"/>
        </w:rPr>
        <w:t>spirations</w:t>
      </w:r>
    </w:p>
    <w:p w14:paraId="1E948511" w14:textId="1032D908" w:rsidR="000221F0" w:rsidRDefault="00B315DD" w:rsidP="00A04933">
      <w:pPr>
        <w:pStyle w:val="Headin1"/>
        <w:rPr>
          <w:color w:val="A260A3"/>
          <w:sz w:val="40"/>
          <w:szCs w:val="40"/>
        </w:rPr>
      </w:pPr>
      <w:r w:rsidRPr="002B4ED3">
        <w:rPr>
          <w:color w:val="A260A3"/>
          <w:sz w:val="40"/>
          <w:szCs w:val="40"/>
        </w:rPr>
        <w:drawing>
          <wp:anchor distT="0" distB="0" distL="114300" distR="114300" simplePos="0" relativeHeight="251658256" behindDoc="1" locked="0" layoutInCell="1" allowOverlap="1" wp14:anchorId="635108BE" wp14:editId="672717DC">
            <wp:simplePos x="0" y="0"/>
            <wp:positionH relativeFrom="column">
              <wp:posOffset>180273</wp:posOffset>
            </wp:positionH>
            <wp:positionV relativeFrom="paragraph">
              <wp:posOffset>34290</wp:posOffset>
            </wp:positionV>
            <wp:extent cx="6030595" cy="699770"/>
            <wp:effectExtent l="0" t="0" r="8255" b="5080"/>
            <wp:wrapNone/>
            <wp:docPr id="753955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55387" name=""/>
                    <pic:cNvPicPr/>
                  </pic:nvPicPr>
                  <pic:blipFill>
                    <a:blip r:embed="rId40">
                      <a:extLst>
                        <a:ext uri="{28A0092B-C50C-407E-A947-70E740481C1C}">
                          <a14:useLocalDpi xmlns:a14="http://schemas.microsoft.com/office/drawing/2010/main" val="0"/>
                        </a:ext>
                      </a:extLst>
                    </a:blip>
                    <a:stretch>
                      <a:fillRect/>
                    </a:stretch>
                  </pic:blipFill>
                  <pic:spPr>
                    <a:xfrm>
                      <a:off x="0" y="0"/>
                      <a:ext cx="6030595" cy="699770"/>
                    </a:xfrm>
                    <a:prstGeom prst="rect">
                      <a:avLst/>
                    </a:prstGeom>
                  </pic:spPr>
                </pic:pic>
              </a:graphicData>
            </a:graphic>
          </wp:anchor>
        </w:drawing>
      </w:r>
      <w:r w:rsidR="00DC3289">
        <w:rPr>
          <w:b w:val="0"/>
          <w:bCs/>
          <w:color w:val="003361"/>
          <w:szCs w:val="24"/>
        </w:rPr>
        <mc:AlternateContent>
          <mc:Choice Requires="wps">
            <w:drawing>
              <wp:anchor distT="0" distB="0" distL="114300" distR="114300" simplePos="0" relativeHeight="251658242" behindDoc="1" locked="0" layoutInCell="1" allowOverlap="1" wp14:anchorId="0FE011C8" wp14:editId="17FCA1C7">
                <wp:simplePos x="0" y="0"/>
                <wp:positionH relativeFrom="column">
                  <wp:posOffset>-13837</wp:posOffset>
                </wp:positionH>
                <wp:positionV relativeFrom="paragraph">
                  <wp:posOffset>34290</wp:posOffset>
                </wp:positionV>
                <wp:extent cx="6496335" cy="699770"/>
                <wp:effectExtent l="0" t="0" r="19050" b="24130"/>
                <wp:wrapNone/>
                <wp:docPr id="73621185" name="Rectangle 1"/>
                <wp:cNvGraphicFramePr/>
                <a:graphic xmlns:a="http://schemas.openxmlformats.org/drawingml/2006/main">
                  <a:graphicData uri="http://schemas.microsoft.com/office/word/2010/wordprocessingShape">
                    <wps:wsp>
                      <wps:cNvSpPr/>
                      <wps:spPr>
                        <a:xfrm>
                          <a:off x="0" y="0"/>
                          <a:ext cx="6496335" cy="699770"/>
                        </a:xfrm>
                        <a:prstGeom prst="rect">
                          <a:avLst/>
                        </a:prstGeom>
                        <a:solidFill>
                          <a:srgbClr val="FFF9EA"/>
                        </a:solidFill>
                        <a:ln>
                          <a:solidFill>
                            <a:srgbClr val="FFF9E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0A235F" id="Rectangle 1" o:spid="_x0000_s1026" style="position:absolute;margin-left:-1.1pt;margin-top:2.7pt;width:511.5pt;height:55.1pt;z-index:-2516582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" fillcolor="#fff9ea" strokecolor="#fff9ea" strokeweight="1pt"/>
            </w:pict>
          </mc:Fallback>
        </mc:AlternateContent>
      </w:r>
    </w:p>
    <w:p w14:paraId="169DAAEE" w14:textId="77777777" w:rsidR="000221F0" w:rsidRDefault="000221F0" w:rsidP="00A04933">
      <w:pPr>
        <w:pStyle w:val="Headin1"/>
        <w:rPr>
          <w:color w:val="A260A3"/>
          <w:sz w:val="40"/>
          <w:szCs w:val="40"/>
        </w:rPr>
      </w:pPr>
    </w:p>
    <w:p w14:paraId="28A642CF" w14:textId="77777777" w:rsidR="000221F0" w:rsidRDefault="000221F0" w:rsidP="00A04933">
      <w:pPr>
        <w:pStyle w:val="Headin1"/>
        <w:rPr>
          <w:color w:val="A260A3"/>
          <w:sz w:val="40"/>
          <w:szCs w:val="40"/>
        </w:rPr>
      </w:pPr>
    </w:p>
    <w:p w14:paraId="512F991E" w14:textId="77777777" w:rsidR="00772039" w:rsidRDefault="00772039" w:rsidP="00A04933">
      <w:pPr>
        <w:pStyle w:val="Headin1"/>
        <w:rPr>
          <w:color w:val="A260A3"/>
          <w:sz w:val="40"/>
          <w:szCs w:val="40"/>
        </w:rPr>
        <w:sectPr w:rsidR="00772039" w:rsidSect="00343495">
          <w:headerReference w:type="even" r:id="rId41"/>
          <w:headerReference w:type="default" r:id="rId42"/>
          <w:footerReference w:type="even" r:id="rId43"/>
          <w:footerReference w:type="default" r:id="rId44"/>
          <w:headerReference w:type="first" r:id="rId45"/>
          <w:footerReference w:type="first" r:id="rId46"/>
          <w:pgSz w:w="11906" w:h="16838"/>
          <w:pgMar w:top="1134" w:right="1416" w:bottom="284" w:left="993" w:header="720" w:footer="445" w:gutter="0"/>
          <w:cols w:space="720"/>
          <w:docGrid w:linePitch="272"/>
        </w:sectPr>
      </w:pPr>
      <w:r>
        <w:rPr>
          <w:color w:val="A260A3"/>
          <w:sz w:val="40"/>
          <w:szCs w:val="40"/>
        </w:rPr>
        <w:t xml:space="preserve"> </w:t>
      </w:r>
    </w:p>
    <w:p w14:paraId="3322CB7A" w14:textId="2B431E49" w:rsidR="00FD0D84" w:rsidRPr="004D5196" w:rsidRDefault="00FD0D84" w:rsidP="00BA26BB">
      <w:pPr>
        <w:pStyle w:val="Headin1"/>
        <w:rPr>
          <w:color w:val="13B7F1"/>
          <w:sz w:val="40"/>
          <w:szCs w:val="40"/>
        </w:rPr>
      </w:pPr>
      <w:r w:rsidRPr="004D5196">
        <w:rPr>
          <w:color w:val="13B7F1"/>
          <w:sz w:val="40"/>
          <w:szCs w:val="22"/>
        </w:rPr>
        <w:lastRenderedPageBreak/>
        <mc:AlternateContent>
          <mc:Choice Requires="wps">
            <w:drawing>
              <wp:anchor distT="0" distB="0" distL="114300" distR="114300" simplePos="0" relativeHeight="251658248" behindDoc="0" locked="0" layoutInCell="1" allowOverlap="1" wp14:anchorId="58E4D88B" wp14:editId="7B9290FC">
                <wp:simplePos x="0" y="0"/>
                <wp:positionH relativeFrom="column">
                  <wp:posOffset>2590800</wp:posOffset>
                </wp:positionH>
                <wp:positionV relativeFrom="paragraph">
                  <wp:posOffset>-15558770</wp:posOffset>
                </wp:positionV>
                <wp:extent cx="123825" cy="123825"/>
                <wp:effectExtent l="0" t="0" r="9525" b="9525"/>
                <wp:wrapNone/>
                <wp:docPr id="20" name="Star: 5 Points 20"/>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A602F" id="Star: 5 Points 20" o:spid="_x0000_s1026" style="position:absolute;margin-left:204pt;margin-top:-1225.1pt;width:9.75pt;height:9.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4D5196">
        <w:rPr>
          <w:b w:val="0"/>
          <w:color w:val="13B7F1"/>
          <w:sz w:val="40"/>
          <w:szCs w:val="40"/>
        </w:rPr>
        <mc:AlternateContent>
          <mc:Choice Requires="wps">
            <w:drawing>
              <wp:anchor distT="0" distB="0" distL="114300" distR="114300" simplePos="0" relativeHeight="251658247" behindDoc="0" locked="0" layoutInCell="1" allowOverlap="1" wp14:anchorId="5CBA09A3" wp14:editId="002A8DE7">
                <wp:simplePos x="0" y="0"/>
                <wp:positionH relativeFrom="column">
                  <wp:posOffset>3178810</wp:posOffset>
                </wp:positionH>
                <wp:positionV relativeFrom="paragraph">
                  <wp:posOffset>-13091795</wp:posOffset>
                </wp:positionV>
                <wp:extent cx="123825" cy="123825"/>
                <wp:effectExtent l="0" t="0" r="9525" b="9525"/>
                <wp:wrapNone/>
                <wp:docPr id="27" name="Star: 5 Points 27"/>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77362" id="Star: 5 Points 27" o:spid="_x0000_s1026" style="position:absolute;margin-left:250.3pt;margin-top:-1030.85pt;width:9.75pt;height:9.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4D5196">
        <w:rPr>
          <w:color w:val="13B7F1"/>
          <w:sz w:val="40"/>
          <w:szCs w:val="40"/>
        </w:rPr>
        <w:t xml:space="preserve">STRATEGIC </w:t>
      </w:r>
      <w:r w:rsidR="00E019B6">
        <w:rPr>
          <w:color w:val="13B7F1"/>
          <w:sz w:val="40"/>
          <w:szCs w:val="40"/>
        </w:rPr>
        <w:t>OBJECTIVE</w:t>
      </w:r>
      <w:r w:rsidRPr="004D5196">
        <w:rPr>
          <w:color w:val="13B7F1"/>
          <w:sz w:val="40"/>
          <w:szCs w:val="40"/>
        </w:rPr>
        <w:t xml:space="preserve"> 3</w:t>
      </w:r>
      <w:r w:rsidRPr="004D5196">
        <w:rPr>
          <w:color w:val="13B7F1"/>
          <w:sz w:val="40"/>
          <w:szCs w:val="40"/>
        </w:rPr>
        <w:br/>
      </w:r>
      <w:r w:rsidR="00941131" w:rsidRPr="004D5196">
        <w:rPr>
          <w:color w:val="13B7F1"/>
          <w:szCs w:val="32"/>
        </w:rPr>
        <w:t>Economic</w:t>
      </w:r>
      <w:r w:rsidR="009B2938" w:rsidRPr="004D5196">
        <w:rPr>
          <w:color w:val="13B7F1"/>
          <w:szCs w:val="32"/>
        </w:rPr>
        <w:t xml:space="preserve"> </w:t>
      </w:r>
      <w:r w:rsidR="008E4A25">
        <w:rPr>
          <w:color w:val="13B7F1"/>
          <w:szCs w:val="32"/>
        </w:rPr>
        <w:t>D</w:t>
      </w:r>
      <w:r w:rsidR="00941131" w:rsidRPr="004D5196">
        <w:rPr>
          <w:color w:val="13B7F1"/>
          <w:szCs w:val="32"/>
        </w:rPr>
        <w:t>evelopment</w:t>
      </w:r>
      <w:r w:rsidR="00115EE3" w:rsidRPr="004D5196">
        <w:rPr>
          <w:color w:val="13B7F1"/>
          <w:szCs w:val="32"/>
        </w:rPr>
        <w:t xml:space="preserve">: </w:t>
      </w:r>
      <w:r w:rsidR="00BA26BB" w:rsidRPr="004D5196">
        <w:rPr>
          <w:color w:val="13B7F1"/>
          <w:szCs w:val="32"/>
        </w:rPr>
        <w:t>Lead efforts to strengthen our diverse economy and workforce to enhance prosperity across our community</w:t>
      </w:r>
    </w:p>
    <w:p w14:paraId="61DA147A" w14:textId="77777777" w:rsidR="00E019B6" w:rsidRPr="00E019B6" w:rsidRDefault="00E019B6" w:rsidP="000F2491">
      <w:pPr>
        <w:pStyle w:val="Heading2"/>
        <w:rPr>
          <w:b/>
          <w:bCs/>
          <w:color w:val="003361"/>
          <w:sz w:val="10"/>
          <w:szCs w:val="10"/>
        </w:rPr>
      </w:pPr>
    </w:p>
    <w:p w14:paraId="0F148CC0" w14:textId="69712A4B" w:rsidR="008C2487" w:rsidRPr="000F2491" w:rsidRDefault="00115EE3" w:rsidP="000F2491">
      <w:pPr>
        <w:pStyle w:val="Heading2"/>
        <w:rPr>
          <w:b/>
          <w:bCs/>
          <w:color w:val="003361"/>
          <w:szCs w:val="24"/>
        </w:rPr>
      </w:pPr>
      <w:r>
        <w:rPr>
          <w:b/>
          <w:bCs/>
          <w:color w:val="003361"/>
          <w:szCs w:val="24"/>
        </w:rPr>
        <w:t>O</w:t>
      </w:r>
      <w:r w:rsidR="008C2487" w:rsidRPr="000F2491">
        <w:rPr>
          <w:b/>
          <w:bCs/>
          <w:color w:val="003361"/>
          <w:szCs w:val="24"/>
        </w:rPr>
        <w:t>utcomes</w:t>
      </w:r>
    </w:p>
    <w:p w14:paraId="7D461801" w14:textId="77777777" w:rsidR="00AB045C" w:rsidRDefault="00AB045C" w:rsidP="00AA6901">
      <w:pPr>
        <w:pStyle w:val="SummaryPoints"/>
        <w:numPr>
          <w:ilvl w:val="0"/>
          <w:numId w:val="4"/>
        </w:numPr>
        <w:spacing w:after="60" w:line="270" w:lineRule="atLeast"/>
        <w:ind w:left="567" w:hanging="357"/>
        <w:jc w:val="left"/>
        <w:rPr>
          <w:sz w:val="18"/>
          <w:szCs w:val="18"/>
        </w:rPr>
      </w:pPr>
      <w:r w:rsidRPr="00AB045C">
        <w:rPr>
          <w:sz w:val="18"/>
          <w:szCs w:val="18"/>
        </w:rPr>
        <w:t>New businesses, events and investment are attracted to the region.</w:t>
      </w:r>
    </w:p>
    <w:p w14:paraId="167FD70F" w14:textId="77777777" w:rsidR="00CB1799" w:rsidRDefault="00AB045C" w:rsidP="00AA6901">
      <w:pPr>
        <w:pStyle w:val="SummaryPoints"/>
        <w:numPr>
          <w:ilvl w:val="0"/>
          <w:numId w:val="4"/>
        </w:numPr>
        <w:spacing w:after="60" w:line="270" w:lineRule="atLeast"/>
        <w:ind w:left="567" w:hanging="357"/>
        <w:jc w:val="left"/>
        <w:rPr>
          <w:sz w:val="18"/>
          <w:szCs w:val="18"/>
        </w:rPr>
      </w:pPr>
      <w:r w:rsidRPr="00AB045C">
        <w:rPr>
          <w:sz w:val="18"/>
          <w:szCs w:val="18"/>
        </w:rPr>
        <w:t xml:space="preserve">Local businesses and industries are supported to thrive. </w:t>
      </w:r>
    </w:p>
    <w:p w14:paraId="5FB1723F" w14:textId="6D3E9FA8" w:rsidR="00CB1799" w:rsidRDefault="00CB1799" w:rsidP="00AA6901">
      <w:pPr>
        <w:pStyle w:val="SummaryPoints"/>
        <w:numPr>
          <w:ilvl w:val="0"/>
          <w:numId w:val="4"/>
        </w:numPr>
        <w:spacing w:after="60" w:line="270" w:lineRule="atLeast"/>
        <w:ind w:left="567" w:hanging="357"/>
        <w:jc w:val="left"/>
        <w:rPr>
          <w:sz w:val="18"/>
          <w:szCs w:val="18"/>
        </w:rPr>
      </w:pPr>
      <w:r w:rsidRPr="00CB1799">
        <w:rPr>
          <w:sz w:val="18"/>
          <w:szCs w:val="18"/>
        </w:rPr>
        <w:t xml:space="preserve">Greater Geelong attracts, retains and develops workforce capacity and capability. </w:t>
      </w:r>
    </w:p>
    <w:p w14:paraId="092BA59A" w14:textId="0ECF6062" w:rsidR="00046AEF" w:rsidRDefault="00CB1799" w:rsidP="00D75856">
      <w:pPr>
        <w:pStyle w:val="SummaryPoints"/>
        <w:numPr>
          <w:ilvl w:val="0"/>
          <w:numId w:val="4"/>
        </w:numPr>
        <w:spacing w:after="60" w:line="270" w:lineRule="atLeast"/>
        <w:ind w:left="567" w:hanging="357"/>
        <w:jc w:val="left"/>
        <w:rPr>
          <w:sz w:val="18"/>
          <w:szCs w:val="18"/>
        </w:rPr>
      </w:pPr>
      <w:r w:rsidRPr="00CB1799">
        <w:rPr>
          <w:sz w:val="18"/>
          <w:szCs w:val="18"/>
        </w:rPr>
        <w:t>Sufficient land supply to enable sustainable growth, business expansion and</w:t>
      </w:r>
      <w:r>
        <w:rPr>
          <w:sz w:val="18"/>
          <w:szCs w:val="18"/>
        </w:rPr>
        <w:t xml:space="preserve"> </w:t>
      </w:r>
      <w:r w:rsidRPr="00CB1799">
        <w:rPr>
          <w:sz w:val="18"/>
          <w:szCs w:val="18"/>
        </w:rPr>
        <w:t>attraction.</w:t>
      </w:r>
    </w:p>
    <w:p w14:paraId="712E1107" w14:textId="441AC058" w:rsidR="0094027D" w:rsidRPr="00CB1799" w:rsidRDefault="0094027D" w:rsidP="00D75856">
      <w:pPr>
        <w:pStyle w:val="SummaryPoints"/>
        <w:numPr>
          <w:ilvl w:val="0"/>
          <w:numId w:val="0"/>
        </w:numPr>
        <w:spacing w:after="60" w:line="270" w:lineRule="atLeast"/>
        <w:jc w:val="left"/>
        <w:rPr>
          <w:sz w:val="18"/>
          <w:szCs w:val="18"/>
        </w:rPr>
      </w:pPr>
    </w:p>
    <w:p w14:paraId="4879DCFB" w14:textId="32B642AA" w:rsidR="00BF407C" w:rsidRPr="00BD5FAC" w:rsidRDefault="00CD0D82" w:rsidP="00BD5FAC">
      <w:pPr>
        <w:pStyle w:val="Heading2"/>
        <w:rPr>
          <w:b/>
          <w:bCs/>
          <w:color w:val="003361"/>
          <w:szCs w:val="24"/>
        </w:rPr>
      </w:pPr>
      <w:r>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508"/>
        <w:gridCol w:w="4204"/>
        <w:gridCol w:w="4502"/>
        <w:gridCol w:w="1276"/>
      </w:tblGrid>
      <w:tr w:rsidR="00B23DAA" w:rsidRPr="00F30FB1" w14:paraId="67984E0B" w14:textId="77777777" w:rsidTr="00E019B6">
        <w:trPr>
          <w:trHeight w:val="527"/>
          <w:tblHeader/>
        </w:trPr>
        <w:tc>
          <w:tcPr>
            <w:tcW w:w="242" w:type="pct"/>
            <w:shd w:val="clear" w:color="auto" w:fill="003361"/>
            <w:vAlign w:val="center"/>
          </w:tcPr>
          <w:p w14:paraId="0DC05984" w14:textId="77777777" w:rsidR="00BF407C" w:rsidRPr="002D790E" w:rsidRDefault="00BF407C">
            <w:pPr>
              <w:spacing w:before="20" w:after="20" w:line="270" w:lineRule="atLeast"/>
              <w:rPr>
                <w:rFonts w:cs="Arial"/>
                <w:b/>
                <w:bCs/>
                <w:color w:val="FFFFFF" w:themeColor="background1"/>
                <w:sz w:val="18"/>
                <w:szCs w:val="18"/>
              </w:rPr>
            </w:pPr>
            <w:r w:rsidRPr="002D790E">
              <w:rPr>
                <w:rFonts w:cs="Arial"/>
                <w:b/>
                <w:bCs/>
                <w:color w:val="FFFFFF" w:themeColor="background1"/>
                <w:sz w:val="18"/>
                <w:szCs w:val="18"/>
              </w:rPr>
              <w:t xml:space="preserve">No. </w:t>
            </w:r>
          </w:p>
        </w:tc>
        <w:tc>
          <w:tcPr>
            <w:tcW w:w="2004" w:type="pct"/>
            <w:shd w:val="clear" w:color="auto" w:fill="003361"/>
            <w:vAlign w:val="center"/>
          </w:tcPr>
          <w:p w14:paraId="2736D66D" w14:textId="77777777" w:rsidR="00BF407C" w:rsidRPr="00C27C7D" w:rsidRDefault="00BF407C">
            <w:pPr>
              <w:spacing w:before="20" w:after="20" w:line="270" w:lineRule="atLeast"/>
              <w:rPr>
                <w:rFonts w:cs="Arial"/>
                <w:b/>
                <w:bCs/>
                <w:color w:val="FFFFFF" w:themeColor="background1"/>
                <w:sz w:val="18"/>
                <w:szCs w:val="18"/>
              </w:rPr>
            </w:pPr>
            <w:r w:rsidRPr="00C27C7D">
              <w:rPr>
                <w:rFonts w:cs="Arial"/>
                <w:b/>
                <w:color w:val="FFFFFF" w:themeColor="background1"/>
                <w:sz w:val="18"/>
                <w:szCs w:val="18"/>
              </w:rPr>
              <w:t>Major Initiative</w:t>
            </w:r>
          </w:p>
        </w:tc>
        <w:tc>
          <w:tcPr>
            <w:tcW w:w="2146" w:type="pct"/>
            <w:shd w:val="clear" w:color="auto" w:fill="003361"/>
            <w:vAlign w:val="center"/>
          </w:tcPr>
          <w:p w14:paraId="7DCCD349" w14:textId="77777777" w:rsidR="00BF407C" w:rsidRPr="00C27C7D" w:rsidRDefault="00BF407C" w:rsidP="00E019B6">
            <w:pPr>
              <w:spacing w:before="20" w:after="20" w:line="270" w:lineRule="atLeast"/>
              <w:rPr>
                <w:rFonts w:cs="Arial"/>
                <w:b/>
                <w:bCs/>
                <w:color w:val="FFFFFF" w:themeColor="background1"/>
                <w:sz w:val="18"/>
                <w:szCs w:val="18"/>
              </w:rPr>
            </w:pPr>
            <w:r w:rsidRPr="00C27C7D">
              <w:rPr>
                <w:rFonts w:cs="Arial"/>
                <w:b/>
                <w:bCs/>
                <w:color w:val="FFFFFF" w:themeColor="background1"/>
                <w:sz w:val="18"/>
                <w:szCs w:val="18"/>
              </w:rPr>
              <w:t>Progress comment</w:t>
            </w:r>
          </w:p>
        </w:tc>
        <w:tc>
          <w:tcPr>
            <w:tcW w:w="608" w:type="pct"/>
            <w:shd w:val="clear" w:color="auto" w:fill="003361"/>
            <w:vAlign w:val="center"/>
          </w:tcPr>
          <w:p w14:paraId="35D2807F" w14:textId="77777777" w:rsidR="00BF407C" w:rsidRPr="00C27C7D" w:rsidRDefault="00BF407C" w:rsidP="00E019B6">
            <w:pPr>
              <w:spacing w:before="20" w:after="20" w:line="270" w:lineRule="atLeast"/>
              <w:rPr>
                <w:rFonts w:cs="Arial"/>
                <w:b/>
                <w:bCs/>
                <w:color w:val="FFFFFF" w:themeColor="background1"/>
                <w:sz w:val="18"/>
                <w:szCs w:val="18"/>
              </w:rPr>
            </w:pPr>
            <w:r w:rsidRPr="00C27C7D">
              <w:rPr>
                <w:rFonts w:cs="Arial"/>
                <w:b/>
                <w:bCs/>
                <w:color w:val="FFFFFF" w:themeColor="background1"/>
                <w:sz w:val="18"/>
                <w:szCs w:val="18"/>
              </w:rPr>
              <w:t>Status</w:t>
            </w:r>
          </w:p>
        </w:tc>
      </w:tr>
      <w:tr w:rsidR="00B23DAA" w:rsidRPr="008F7D05" w14:paraId="050CBC6A" w14:textId="77777777" w:rsidTr="00A90042">
        <w:trPr>
          <w:trHeight w:val="1625"/>
        </w:trPr>
        <w:tc>
          <w:tcPr>
            <w:tcW w:w="242" w:type="pct"/>
            <w:vAlign w:val="center"/>
          </w:tcPr>
          <w:p w14:paraId="58F6E7E4" w14:textId="58659203" w:rsidR="00BF407C" w:rsidRPr="00F0485F" w:rsidRDefault="00BF407C">
            <w:pPr>
              <w:spacing w:before="20" w:after="60" w:line="260" w:lineRule="atLeast"/>
              <w:rPr>
                <w:rFonts w:cs="Arial"/>
                <w:bCs/>
                <w:sz w:val="18"/>
                <w:szCs w:val="18"/>
              </w:rPr>
            </w:pPr>
            <w:r>
              <w:rPr>
                <w:rFonts w:cs="Arial"/>
                <w:bCs/>
                <w:sz w:val="18"/>
                <w:szCs w:val="18"/>
              </w:rPr>
              <w:t>3.1</w:t>
            </w:r>
          </w:p>
        </w:tc>
        <w:tc>
          <w:tcPr>
            <w:tcW w:w="2004" w:type="pct"/>
            <w:vAlign w:val="center"/>
          </w:tcPr>
          <w:p w14:paraId="132B0540" w14:textId="7D5C5570" w:rsidR="00BF407C" w:rsidRPr="00C27C7D" w:rsidRDefault="00BF407C">
            <w:pPr>
              <w:spacing w:before="20" w:after="60" w:line="260" w:lineRule="atLeast"/>
              <w:rPr>
                <w:rFonts w:cs="Arial"/>
                <w:color w:val="000000" w:themeColor="text1"/>
                <w:sz w:val="18"/>
                <w:szCs w:val="18"/>
                <w:lang w:eastAsia="en-AU"/>
              </w:rPr>
            </w:pPr>
            <w:r w:rsidRPr="00C27C7D">
              <w:rPr>
                <w:rFonts w:cs="Arial"/>
                <w:color w:val="000000" w:themeColor="text1"/>
                <w:sz w:val="18"/>
                <w:szCs w:val="18"/>
                <w:lang w:eastAsia="en-AU"/>
              </w:rPr>
              <w:t>Activate Central Geelong</w:t>
            </w:r>
          </w:p>
        </w:tc>
        <w:tc>
          <w:tcPr>
            <w:tcW w:w="2146" w:type="pct"/>
            <w:vAlign w:val="center"/>
          </w:tcPr>
          <w:p w14:paraId="74751F8B" w14:textId="47B26EA3" w:rsidR="00BF407C" w:rsidRPr="001C08D0" w:rsidRDefault="00D95B2D">
            <w:pPr>
              <w:spacing w:before="20" w:after="60" w:line="260" w:lineRule="atLeast"/>
              <w:rPr>
                <w:rFonts w:cs="Arial"/>
                <w:i/>
                <w:sz w:val="18"/>
                <w:szCs w:val="18"/>
              </w:rPr>
            </w:pPr>
            <w:r w:rsidRPr="001C08D0">
              <w:rPr>
                <w:rFonts w:cs="Arial"/>
                <w:i/>
                <w:sz w:val="18"/>
                <w:szCs w:val="18"/>
              </w:rPr>
              <w:t>Progress continues across key components of the Central Geelong Action Plan, including stakeholder collaboration, place activation initiatives and strategic planning. Work is advancing on place activation projects such as Labuan Square place planning and the broader Place Strategy, with delivery of actions ongoing.</w:t>
            </w:r>
          </w:p>
        </w:tc>
        <w:tc>
          <w:tcPr>
            <w:tcW w:w="608" w:type="pct"/>
            <w:shd w:val="clear" w:color="auto" w:fill="AEEACF"/>
            <w:vAlign w:val="center"/>
          </w:tcPr>
          <w:p w14:paraId="4C4819A5" w14:textId="075CBAF8" w:rsidR="00BF407C" w:rsidRPr="00B23DAA" w:rsidRDefault="00C27C7D">
            <w:pPr>
              <w:keepNext/>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B23DAA" w:rsidRPr="008F7D05" w14:paraId="6E9F8FA5" w14:textId="77777777" w:rsidTr="001863C9">
        <w:trPr>
          <w:trHeight w:val="636"/>
        </w:trPr>
        <w:tc>
          <w:tcPr>
            <w:tcW w:w="242" w:type="pct"/>
            <w:vAlign w:val="center"/>
          </w:tcPr>
          <w:p w14:paraId="54A4F072" w14:textId="562BB598" w:rsidR="00BF407C" w:rsidRPr="00F0485F" w:rsidRDefault="00AC3833">
            <w:pPr>
              <w:spacing w:before="20" w:after="60" w:line="260" w:lineRule="atLeast"/>
              <w:rPr>
                <w:rFonts w:cs="Arial"/>
                <w:bCs/>
                <w:sz w:val="18"/>
                <w:szCs w:val="18"/>
              </w:rPr>
            </w:pPr>
            <w:r>
              <w:rPr>
                <w:rFonts w:cs="Arial"/>
                <w:bCs/>
                <w:sz w:val="18"/>
                <w:szCs w:val="18"/>
              </w:rPr>
              <w:t>3.2</w:t>
            </w:r>
          </w:p>
        </w:tc>
        <w:tc>
          <w:tcPr>
            <w:tcW w:w="2004" w:type="pct"/>
            <w:vAlign w:val="center"/>
          </w:tcPr>
          <w:p w14:paraId="56A91942" w14:textId="36A16420" w:rsidR="00BF407C" w:rsidRPr="00C27C7D" w:rsidRDefault="00AC3833">
            <w:pPr>
              <w:spacing w:before="20" w:after="60" w:line="260" w:lineRule="atLeast"/>
              <w:rPr>
                <w:rFonts w:cs="Arial"/>
                <w:color w:val="000000" w:themeColor="text1"/>
                <w:sz w:val="18"/>
                <w:szCs w:val="18"/>
                <w:lang w:eastAsia="en-AU"/>
              </w:rPr>
            </w:pPr>
            <w:r w:rsidRPr="00C27C7D">
              <w:rPr>
                <w:rFonts w:cs="Arial"/>
                <w:color w:val="000000" w:themeColor="text1"/>
                <w:sz w:val="18"/>
                <w:szCs w:val="18"/>
                <w:lang w:eastAsia="en-AU"/>
              </w:rPr>
              <w:t>Champion First Nations products and services</w:t>
            </w:r>
          </w:p>
        </w:tc>
        <w:tc>
          <w:tcPr>
            <w:tcW w:w="2146" w:type="pct"/>
            <w:vAlign w:val="center"/>
          </w:tcPr>
          <w:p w14:paraId="303ADCA2" w14:textId="496015DD" w:rsidR="00BF407C" w:rsidRPr="001C08D0" w:rsidRDefault="00823D52" w:rsidP="00823D52">
            <w:pPr>
              <w:spacing w:before="20" w:after="60" w:line="260" w:lineRule="atLeast"/>
              <w:rPr>
                <w:rFonts w:cs="Arial"/>
                <w:i/>
                <w:sz w:val="18"/>
                <w:szCs w:val="18"/>
              </w:rPr>
            </w:pPr>
            <w:r w:rsidRPr="00823D52">
              <w:rPr>
                <w:rFonts w:cs="Arial"/>
                <w:i/>
                <w:sz w:val="18"/>
                <w:szCs w:val="18"/>
              </w:rPr>
              <w:t>The City’s Social Procurement Policy has been drafted, with internal stakeholder workshops scheduled to refine the framework. Plans for endorsement will be communicated as part of</w:t>
            </w:r>
            <w:r>
              <w:rPr>
                <w:rFonts w:cs="Arial"/>
                <w:i/>
                <w:sz w:val="18"/>
                <w:szCs w:val="18"/>
              </w:rPr>
              <w:t xml:space="preserve"> </w:t>
            </w:r>
            <w:r w:rsidRPr="00823D52">
              <w:rPr>
                <w:rFonts w:cs="Arial"/>
                <w:i/>
                <w:sz w:val="18"/>
                <w:szCs w:val="18"/>
              </w:rPr>
              <w:t xml:space="preserve">the annual update. Further to this, the </w:t>
            </w:r>
            <w:proofErr w:type="gramStart"/>
            <w:r w:rsidRPr="00823D52">
              <w:rPr>
                <w:rFonts w:cs="Arial"/>
                <w:i/>
                <w:sz w:val="18"/>
                <w:szCs w:val="18"/>
              </w:rPr>
              <w:t>City</w:t>
            </w:r>
            <w:proofErr w:type="gramEnd"/>
            <w:r w:rsidRPr="00823D52">
              <w:rPr>
                <w:rFonts w:cs="Arial"/>
                <w:i/>
                <w:sz w:val="18"/>
                <w:szCs w:val="18"/>
              </w:rPr>
              <w:t xml:space="preserve"> is supporting the growth of First Nations artists and businesses by embedding creative and commercial opportunities across its cultural venues. Recent progress includes the delivery of First Nations-led exhibitions and professional masterclasses, the growth of permanent collections through new commissions, and the sustained presence of First Nations representation within retail environments.</w:t>
            </w:r>
          </w:p>
        </w:tc>
        <w:tc>
          <w:tcPr>
            <w:tcW w:w="608" w:type="pct"/>
            <w:shd w:val="clear" w:color="auto" w:fill="AEEACF"/>
            <w:vAlign w:val="center"/>
          </w:tcPr>
          <w:p w14:paraId="5D2EFCA8" w14:textId="6E16B073" w:rsidR="00BF407C" w:rsidRPr="00B23DAA" w:rsidRDefault="00C27C7D">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B23DAA" w:rsidRPr="008F7D05" w14:paraId="31EA2E92" w14:textId="77777777" w:rsidTr="00A90042">
        <w:trPr>
          <w:trHeight w:val="1625"/>
        </w:trPr>
        <w:tc>
          <w:tcPr>
            <w:tcW w:w="242" w:type="pct"/>
            <w:vAlign w:val="center"/>
          </w:tcPr>
          <w:p w14:paraId="7A56AC3E" w14:textId="06E21C83" w:rsidR="00BF407C" w:rsidRDefault="00AC3833">
            <w:pPr>
              <w:spacing w:before="20" w:after="60" w:line="260" w:lineRule="atLeast"/>
              <w:rPr>
                <w:rFonts w:cs="Arial"/>
                <w:bCs/>
                <w:sz w:val="18"/>
                <w:szCs w:val="18"/>
              </w:rPr>
            </w:pPr>
            <w:r>
              <w:rPr>
                <w:rFonts w:cs="Arial"/>
                <w:bCs/>
                <w:sz w:val="18"/>
                <w:szCs w:val="18"/>
              </w:rPr>
              <w:t>3.3</w:t>
            </w:r>
          </w:p>
        </w:tc>
        <w:tc>
          <w:tcPr>
            <w:tcW w:w="2004" w:type="pct"/>
            <w:vAlign w:val="center"/>
          </w:tcPr>
          <w:p w14:paraId="6A1AB7BD" w14:textId="5D78250F" w:rsidR="00BF407C" w:rsidRPr="00C27C7D" w:rsidRDefault="00AC3833">
            <w:pPr>
              <w:spacing w:before="20" w:after="60" w:line="260" w:lineRule="atLeast"/>
              <w:rPr>
                <w:rFonts w:cs="Arial"/>
                <w:color w:val="000000" w:themeColor="text1"/>
                <w:sz w:val="18"/>
                <w:szCs w:val="18"/>
                <w:lang w:eastAsia="en-AU"/>
              </w:rPr>
            </w:pPr>
            <w:r w:rsidRPr="00C27C7D">
              <w:rPr>
                <w:rFonts w:cs="Arial"/>
                <w:color w:val="000000" w:themeColor="text1"/>
                <w:sz w:val="18"/>
                <w:szCs w:val="18"/>
                <w:lang w:val="en-US" w:eastAsia="en-AU"/>
              </w:rPr>
              <w:t>Increase visitation to Greater Geelong and The Bellarine</w:t>
            </w:r>
          </w:p>
        </w:tc>
        <w:tc>
          <w:tcPr>
            <w:tcW w:w="2146" w:type="pct"/>
            <w:vAlign w:val="center"/>
          </w:tcPr>
          <w:p w14:paraId="1E07B92F" w14:textId="436BAC82" w:rsidR="00BF407C" w:rsidRPr="001C08D0" w:rsidRDefault="00355ED3">
            <w:pPr>
              <w:spacing w:before="20" w:after="60" w:line="260" w:lineRule="atLeast"/>
              <w:rPr>
                <w:rFonts w:cs="Arial"/>
                <w:i/>
                <w:sz w:val="18"/>
                <w:szCs w:val="18"/>
              </w:rPr>
            </w:pPr>
            <w:r w:rsidRPr="001C08D0">
              <w:rPr>
                <w:rFonts w:cs="Arial"/>
                <w:i/>
                <w:sz w:val="18"/>
                <w:szCs w:val="18"/>
              </w:rPr>
              <w:t>Visitation initiatives are tracking to plan, supported by delivery of the Business Events website, preparation for A</w:t>
            </w:r>
            <w:r w:rsidR="00B12EF2" w:rsidRPr="001C08D0">
              <w:rPr>
                <w:rFonts w:cs="Arial"/>
                <w:i/>
                <w:sz w:val="18"/>
                <w:szCs w:val="18"/>
              </w:rPr>
              <w:t xml:space="preserve">ustralian </w:t>
            </w:r>
            <w:r w:rsidRPr="001C08D0">
              <w:rPr>
                <w:rFonts w:cs="Arial"/>
                <w:i/>
                <w:sz w:val="18"/>
                <w:szCs w:val="18"/>
              </w:rPr>
              <w:t>T</w:t>
            </w:r>
            <w:r w:rsidR="00B12EF2" w:rsidRPr="001C08D0">
              <w:rPr>
                <w:rFonts w:cs="Arial"/>
                <w:i/>
                <w:sz w:val="18"/>
                <w:szCs w:val="18"/>
              </w:rPr>
              <w:t xml:space="preserve">ourism </w:t>
            </w:r>
            <w:r w:rsidRPr="001C08D0">
              <w:rPr>
                <w:rFonts w:cs="Arial"/>
                <w:i/>
                <w:sz w:val="18"/>
                <w:szCs w:val="18"/>
              </w:rPr>
              <w:t>E</w:t>
            </w:r>
            <w:r w:rsidR="00B12EF2" w:rsidRPr="001C08D0">
              <w:rPr>
                <w:rFonts w:cs="Arial"/>
                <w:i/>
                <w:sz w:val="18"/>
                <w:szCs w:val="18"/>
              </w:rPr>
              <w:t>xchange</w:t>
            </w:r>
            <w:r w:rsidRPr="001C08D0">
              <w:rPr>
                <w:rFonts w:cs="Arial"/>
                <w:i/>
                <w:sz w:val="18"/>
                <w:szCs w:val="18"/>
              </w:rPr>
              <w:t>, and industry training with Visit Victoria. A new multi-year destination marketing campaign remains on track to launch in early 2026.</w:t>
            </w:r>
          </w:p>
        </w:tc>
        <w:tc>
          <w:tcPr>
            <w:tcW w:w="608" w:type="pct"/>
            <w:shd w:val="clear" w:color="auto" w:fill="AEEACF"/>
            <w:vAlign w:val="center"/>
          </w:tcPr>
          <w:p w14:paraId="29580CA7" w14:textId="37C2A95E" w:rsidR="00BF407C" w:rsidRPr="00B23DAA" w:rsidRDefault="00C27C7D">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B23DAA" w:rsidRPr="008F7D05" w14:paraId="21C0B52C" w14:textId="77777777" w:rsidTr="00A90042">
        <w:trPr>
          <w:trHeight w:val="1625"/>
        </w:trPr>
        <w:tc>
          <w:tcPr>
            <w:tcW w:w="242" w:type="pct"/>
            <w:vAlign w:val="center"/>
          </w:tcPr>
          <w:p w14:paraId="000970F5" w14:textId="70565139" w:rsidR="00BF407C" w:rsidRDefault="00AC3833">
            <w:pPr>
              <w:spacing w:before="20" w:after="60" w:line="260" w:lineRule="atLeast"/>
              <w:rPr>
                <w:rFonts w:cs="Arial"/>
                <w:bCs/>
                <w:sz w:val="18"/>
                <w:szCs w:val="18"/>
              </w:rPr>
            </w:pPr>
            <w:r>
              <w:rPr>
                <w:rFonts w:cs="Arial"/>
                <w:bCs/>
                <w:sz w:val="18"/>
                <w:szCs w:val="18"/>
              </w:rPr>
              <w:t>3.4</w:t>
            </w:r>
          </w:p>
        </w:tc>
        <w:tc>
          <w:tcPr>
            <w:tcW w:w="2004" w:type="pct"/>
            <w:vAlign w:val="center"/>
          </w:tcPr>
          <w:p w14:paraId="053F1949" w14:textId="01B775D4" w:rsidR="00BF407C" w:rsidRPr="00C27C7D" w:rsidRDefault="00AC3833">
            <w:pPr>
              <w:spacing w:before="20" w:after="60" w:line="260" w:lineRule="atLeast"/>
              <w:rPr>
                <w:rFonts w:cs="Arial"/>
                <w:color w:val="000000" w:themeColor="text1"/>
                <w:sz w:val="18"/>
                <w:szCs w:val="18"/>
                <w:lang w:eastAsia="en-AU"/>
              </w:rPr>
            </w:pPr>
            <w:r w:rsidRPr="00C27C7D">
              <w:rPr>
                <w:rFonts w:cs="Arial"/>
                <w:color w:val="000000" w:themeColor="text1"/>
                <w:sz w:val="18"/>
                <w:szCs w:val="18"/>
                <w:lang w:eastAsia="en-AU"/>
              </w:rPr>
              <w:t>Attract, support and deliver major events across the region</w:t>
            </w:r>
          </w:p>
        </w:tc>
        <w:tc>
          <w:tcPr>
            <w:tcW w:w="2146" w:type="pct"/>
            <w:vAlign w:val="center"/>
          </w:tcPr>
          <w:p w14:paraId="60B9B46D" w14:textId="0DA769CB" w:rsidR="00BF407C" w:rsidRPr="001C08D0" w:rsidRDefault="002B37D0">
            <w:pPr>
              <w:spacing w:before="20" w:after="60" w:line="260" w:lineRule="atLeast"/>
              <w:rPr>
                <w:rFonts w:cs="Arial"/>
                <w:i/>
                <w:sz w:val="18"/>
                <w:szCs w:val="18"/>
              </w:rPr>
            </w:pPr>
            <w:r w:rsidRPr="001C08D0">
              <w:rPr>
                <w:rFonts w:cs="Arial"/>
                <w:i/>
                <w:sz w:val="18"/>
                <w:szCs w:val="18"/>
              </w:rPr>
              <w:t>Advocacy and delivery efforts continue across major events including the PayPal Melbourne Fashion Festival and Mapei Cadel Evans Great Ocean Road Race. Work is underway with partners on future opportunities, including a proposed Geelong Gallery major exhibition in 2026, pending funding certainty.</w:t>
            </w:r>
          </w:p>
        </w:tc>
        <w:tc>
          <w:tcPr>
            <w:tcW w:w="608" w:type="pct"/>
            <w:shd w:val="clear" w:color="auto" w:fill="AEEACF"/>
            <w:vAlign w:val="center"/>
          </w:tcPr>
          <w:p w14:paraId="4F4B95DA" w14:textId="1C905BE0" w:rsidR="00BF407C" w:rsidRPr="00B23DAA" w:rsidRDefault="00C27C7D">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761DC3" w:rsidRPr="008F7D05" w14:paraId="34244888" w14:textId="77777777" w:rsidTr="00F14B4E">
        <w:trPr>
          <w:trHeight w:val="1625"/>
        </w:trPr>
        <w:tc>
          <w:tcPr>
            <w:tcW w:w="242" w:type="pct"/>
            <w:vAlign w:val="center"/>
          </w:tcPr>
          <w:p w14:paraId="405202D0" w14:textId="248939F8" w:rsidR="00761DC3" w:rsidRDefault="00761DC3" w:rsidP="00761DC3">
            <w:pPr>
              <w:spacing w:before="20" w:after="60" w:line="260" w:lineRule="atLeast"/>
              <w:rPr>
                <w:rFonts w:cs="Arial"/>
                <w:bCs/>
                <w:sz w:val="18"/>
                <w:szCs w:val="18"/>
              </w:rPr>
            </w:pPr>
            <w:r>
              <w:rPr>
                <w:rFonts w:cs="Arial"/>
                <w:bCs/>
                <w:sz w:val="18"/>
                <w:szCs w:val="18"/>
              </w:rPr>
              <w:lastRenderedPageBreak/>
              <w:t>3.5</w:t>
            </w:r>
          </w:p>
        </w:tc>
        <w:tc>
          <w:tcPr>
            <w:tcW w:w="2004" w:type="pct"/>
            <w:vAlign w:val="center"/>
          </w:tcPr>
          <w:p w14:paraId="2542AC00" w14:textId="5369C608" w:rsidR="00761DC3" w:rsidRPr="00C27C7D" w:rsidRDefault="00761DC3" w:rsidP="00761DC3">
            <w:pPr>
              <w:spacing w:before="20" w:after="60" w:line="260" w:lineRule="atLeast"/>
              <w:rPr>
                <w:rFonts w:cs="Arial"/>
                <w:color w:val="000000" w:themeColor="text1"/>
                <w:sz w:val="18"/>
                <w:szCs w:val="18"/>
                <w:lang w:eastAsia="en-AU"/>
              </w:rPr>
            </w:pPr>
            <w:r w:rsidRPr="00C27C7D">
              <w:rPr>
                <w:rFonts w:cs="Arial"/>
                <w:color w:val="000000" w:themeColor="text1"/>
                <w:sz w:val="18"/>
                <w:szCs w:val="18"/>
                <w:lang w:eastAsia="en-AU"/>
              </w:rPr>
              <w:t>Support the growth of Greater Geelong businesses</w:t>
            </w:r>
          </w:p>
        </w:tc>
        <w:tc>
          <w:tcPr>
            <w:tcW w:w="2146" w:type="pct"/>
            <w:vAlign w:val="center"/>
          </w:tcPr>
          <w:p w14:paraId="09CD3C98" w14:textId="30BEAB78" w:rsidR="00761DC3" w:rsidRPr="001C08D0" w:rsidRDefault="00761DC3" w:rsidP="00761DC3">
            <w:pPr>
              <w:spacing w:before="20" w:after="60" w:line="260" w:lineRule="atLeast"/>
              <w:rPr>
                <w:rFonts w:cs="Arial"/>
                <w:i/>
                <w:sz w:val="18"/>
                <w:szCs w:val="18"/>
              </w:rPr>
            </w:pPr>
            <w:r w:rsidRPr="001C08D0">
              <w:rPr>
                <w:rFonts w:cs="Arial"/>
                <w:i/>
                <w:sz w:val="18"/>
                <w:szCs w:val="18"/>
              </w:rPr>
              <w:t>The Geelong Small Business Festival has been successfully delivered, with evaluation and reporting completed.</w:t>
            </w:r>
            <w:r w:rsidR="00343330" w:rsidRPr="001C08D0">
              <w:rPr>
                <w:rFonts w:cs="Arial"/>
                <w:i/>
                <w:sz w:val="18"/>
                <w:szCs w:val="18"/>
              </w:rPr>
              <w:t xml:space="preserve"> </w:t>
            </w:r>
            <w:r w:rsidR="00BA3775" w:rsidRPr="001C08D0">
              <w:rPr>
                <w:rFonts w:cs="Arial"/>
                <w:i/>
                <w:sz w:val="18"/>
                <w:szCs w:val="18"/>
              </w:rPr>
              <w:t>W</w:t>
            </w:r>
            <w:r w:rsidR="00343330" w:rsidRPr="001C08D0">
              <w:rPr>
                <w:rFonts w:cs="Arial"/>
                <w:i/>
                <w:sz w:val="18"/>
                <w:szCs w:val="18"/>
              </w:rPr>
              <w:t>ork continues to align future initiatives with the overarching goal of supporting Greater Geelong businesses</w:t>
            </w:r>
            <w:r w:rsidR="00BA3775" w:rsidRPr="001C08D0">
              <w:rPr>
                <w:rFonts w:cs="Arial"/>
                <w:i/>
                <w:sz w:val="18"/>
                <w:szCs w:val="18"/>
              </w:rPr>
              <w:t>.</w:t>
            </w:r>
          </w:p>
        </w:tc>
        <w:tc>
          <w:tcPr>
            <w:tcW w:w="608" w:type="pct"/>
            <w:shd w:val="clear" w:color="auto" w:fill="AEEACF"/>
            <w:vAlign w:val="center"/>
          </w:tcPr>
          <w:p w14:paraId="219A365D" w14:textId="1DA9A6FD" w:rsidR="00761DC3" w:rsidRPr="00B23DAA" w:rsidRDefault="00761DC3" w:rsidP="00761DC3">
            <w:pPr>
              <w:spacing w:before="20" w:after="60" w:line="260" w:lineRule="atLeast"/>
              <w:rPr>
                <w:rFonts w:cs="Arial"/>
                <w:color w:val="FFFFFF" w:themeColor="background1"/>
                <w:sz w:val="18"/>
                <w:szCs w:val="18"/>
              </w:rPr>
            </w:pPr>
            <w:r w:rsidRPr="00B23DAA">
              <w:rPr>
                <w:rFonts w:cs="Arial"/>
                <w:color w:val="000000" w:themeColor="text1"/>
                <w:sz w:val="18"/>
                <w:szCs w:val="18"/>
              </w:rPr>
              <w:t>On Track</w:t>
            </w:r>
          </w:p>
        </w:tc>
      </w:tr>
      <w:tr w:rsidR="00AC3833" w:rsidRPr="008F7D05" w14:paraId="6CAFC1BC" w14:textId="77777777" w:rsidTr="00A90042">
        <w:trPr>
          <w:trHeight w:val="1625"/>
        </w:trPr>
        <w:tc>
          <w:tcPr>
            <w:tcW w:w="242" w:type="pct"/>
            <w:vAlign w:val="center"/>
          </w:tcPr>
          <w:p w14:paraId="6EFF4C77" w14:textId="41B60E63" w:rsidR="00AC3833" w:rsidRDefault="00AC3833">
            <w:pPr>
              <w:spacing w:before="20" w:after="60" w:line="260" w:lineRule="atLeast"/>
              <w:rPr>
                <w:rFonts w:cs="Arial"/>
                <w:bCs/>
                <w:sz w:val="18"/>
                <w:szCs w:val="18"/>
              </w:rPr>
            </w:pPr>
            <w:r>
              <w:rPr>
                <w:rFonts w:cs="Arial"/>
                <w:bCs/>
                <w:sz w:val="18"/>
                <w:szCs w:val="18"/>
              </w:rPr>
              <w:t>3.6</w:t>
            </w:r>
          </w:p>
        </w:tc>
        <w:tc>
          <w:tcPr>
            <w:tcW w:w="2004" w:type="pct"/>
            <w:vAlign w:val="center"/>
          </w:tcPr>
          <w:p w14:paraId="532560DF" w14:textId="1C3CE95B" w:rsidR="00AC3833" w:rsidRPr="00C27C7D" w:rsidRDefault="00AC3833">
            <w:pPr>
              <w:spacing w:before="20" w:after="60" w:line="260" w:lineRule="atLeast"/>
              <w:rPr>
                <w:rFonts w:cs="Arial"/>
                <w:color w:val="000000" w:themeColor="text1"/>
                <w:sz w:val="18"/>
                <w:szCs w:val="18"/>
                <w:lang w:eastAsia="en-AU"/>
              </w:rPr>
            </w:pPr>
            <w:r w:rsidRPr="00C27C7D">
              <w:rPr>
                <w:rFonts w:cs="Arial"/>
                <w:color w:val="000000" w:themeColor="text1"/>
                <w:sz w:val="18"/>
                <w:szCs w:val="18"/>
                <w:lang w:eastAsia="en-AU"/>
              </w:rPr>
              <w:t>Grow Geelong’s cruise tourism sector</w:t>
            </w:r>
          </w:p>
        </w:tc>
        <w:tc>
          <w:tcPr>
            <w:tcW w:w="2146" w:type="pct"/>
            <w:vAlign w:val="center"/>
          </w:tcPr>
          <w:p w14:paraId="5C023DBA" w14:textId="11ADDA81" w:rsidR="00AC3833" w:rsidRPr="001C08D0" w:rsidRDefault="00363577">
            <w:pPr>
              <w:spacing w:before="20" w:after="60" w:line="260" w:lineRule="atLeast"/>
              <w:rPr>
                <w:rFonts w:cs="Arial"/>
                <w:i/>
                <w:sz w:val="18"/>
                <w:szCs w:val="18"/>
              </w:rPr>
            </w:pPr>
            <w:r w:rsidRPr="001C08D0">
              <w:rPr>
                <w:rFonts w:cs="Arial"/>
                <w:i/>
                <w:sz w:val="18"/>
                <w:szCs w:val="18"/>
              </w:rPr>
              <w:t>Engagement with major industry partners continues, with new regional berthing opportunities identified as highly viable options starting from the 2027–28 season. Advocacy efforts remain focused on rebuilding sector confidence following cancellations in the 2025–26 cruise season.</w:t>
            </w:r>
          </w:p>
        </w:tc>
        <w:tc>
          <w:tcPr>
            <w:tcW w:w="608" w:type="pct"/>
            <w:shd w:val="clear" w:color="auto" w:fill="AEEACF"/>
            <w:vAlign w:val="center"/>
          </w:tcPr>
          <w:p w14:paraId="5D06E5EE" w14:textId="1A6319EC" w:rsidR="00AC3833" w:rsidRPr="00B23DAA" w:rsidRDefault="00C170DF">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AC3833" w:rsidRPr="008F7D05" w14:paraId="3D252A31" w14:textId="77777777" w:rsidTr="001623C3">
        <w:trPr>
          <w:trHeight w:val="1300"/>
        </w:trPr>
        <w:tc>
          <w:tcPr>
            <w:tcW w:w="242" w:type="pct"/>
            <w:vAlign w:val="center"/>
          </w:tcPr>
          <w:p w14:paraId="3ED0BBC2" w14:textId="711F3AF1" w:rsidR="00AC3833" w:rsidRDefault="00AC3833">
            <w:pPr>
              <w:spacing w:before="20" w:after="60" w:line="260" w:lineRule="atLeast"/>
              <w:rPr>
                <w:rFonts w:cs="Arial"/>
                <w:bCs/>
                <w:sz w:val="18"/>
                <w:szCs w:val="18"/>
              </w:rPr>
            </w:pPr>
            <w:r>
              <w:rPr>
                <w:rFonts w:cs="Arial"/>
                <w:bCs/>
                <w:sz w:val="18"/>
                <w:szCs w:val="18"/>
              </w:rPr>
              <w:t>3.7</w:t>
            </w:r>
          </w:p>
        </w:tc>
        <w:tc>
          <w:tcPr>
            <w:tcW w:w="2004" w:type="pct"/>
            <w:vAlign w:val="center"/>
          </w:tcPr>
          <w:p w14:paraId="68BFE667" w14:textId="3C4D52E4" w:rsidR="00AC3833" w:rsidRPr="00C27C7D" w:rsidRDefault="00AC3833">
            <w:pPr>
              <w:spacing w:before="20" w:after="60" w:line="260" w:lineRule="atLeast"/>
              <w:rPr>
                <w:rFonts w:cs="Arial"/>
                <w:color w:val="000000" w:themeColor="text1"/>
                <w:sz w:val="18"/>
                <w:szCs w:val="18"/>
                <w:lang w:eastAsia="en-AU"/>
              </w:rPr>
            </w:pPr>
            <w:r w:rsidRPr="00C27C7D">
              <w:rPr>
                <w:rFonts w:cs="Arial"/>
                <w:color w:val="000000" w:themeColor="text1"/>
                <w:sz w:val="18"/>
                <w:szCs w:val="18"/>
                <w:lang w:eastAsia="en-AU"/>
              </w:rPr>
              <w:t>Increase capacity and capability of Greater Geelong's workforce</w:t>
            </w:r>
          </w:p>
        </w:tc>
        <w:tc>
          <w:tcPr>
            <w:tcW w:w="2146" w:type="pct"/>
            <w:vAlign w:val="center"/>
          </w:tcPr>
          <w:p w14:paraId="24F6F0F6" w14:textId="3C599A9B" w:rsidR="00AC3833" w:rsidRPr="001C08D0" w:rsidRDefault="002B37D0">
            <w:pPr>
              <w:spacing w:before="20" w:after="60" w:line="260" w:lineRule="atLeast"/>
              <w:rPr>
                <w:rFonts w:cs="Arial"/>
                <w:i/>
                <w:sz w:val="18"/>
                <w:szCs w:val="18"/>
              </w:rPr>
            </w:pPr>
            <w:r w:rsidRPr="001C08D0">
              <w:rPr>
                <w:rFonts w:cs="Arial"/>
                <w:i/>
                <w:sz w:val="18"/>
                <w:szCs w:val="18"/>
              </w:rPr>
              <w:t>Workforce planning and service delivery activities are progressing, including educator recruitment and allocation planning to support early years and education services.</w:t>
            </w:r>
          </w:p>
        </w:tc>
        <w:tc>
          <w:tcPr>
            <w:tcW w:w="608" w:type="pct"/>
            <w:shd w:val="clear" w:color="auto" w:fill="AEEACF"/>
            <w:vAlign w:val="center"/>
          </w:tcPr>
          <w:p w14:paraId="3086C44A" w14:textId="55E70035" w:rsidR="00AC3833" w:rsidRPr="00B23DAA" w:rsidRDefault="00BD2145">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r w:rsidR="00AC3833" w:rsidRPr="008F7D05" w14:paraId="539DE472" w14:textId="77777777" w:rsidTr="00091582">
        <w:trPr>
          <w:trHeight w:val="993"/>
        </w:trPr>
        <w:tc>
          <w:tcPr>
            <w:tcW w:w="242" w:type="pct"/>
            <w:vAlign w:val="center"/>
          </w:tcPr>
          <w:p w14:paraId="55D07570" w14:textId="796BA3C4" w:rsidR="00AC3833" w:rsidRDefault="00AC3833">
            <w:pPr>
              <w:spacing w:before="20" w:after="60" w:line="260" w:lineRule="atLeast"/>
              <w:rPr>
                <w:rFonts w:cs="Arial"/>
                <w:bCs/>
                <w:sz w:val="18"/>
                <w:szCs w:val="18"/>
              </w:rPr>
            </w:pPr>
            <w:r>
              <w:rPr>
                <w:rFonts w:cs="Arial"/>
                <w:bCs/>
                <w:sz w:val="18"/>
                <w:szCs w:val="18"/>
              </w:rPr>
              <w:t>3.8</w:t>
            </w:r>
          </w:p>
        </w:tc>
        <w:tc>
          <w:tcPr>
            <w:tcW w:w="2004" w:type="pct"/>
            <w:vAlign w:val="center"/>
          </w:tcPr>
          <w:p w14:paraId="39362926" w14:textId="6A4E8B6F" w:rsidR="00AC3833" w:rsidRPr="00C27C7D" w:rsidRDefault="00AC3833">
            <w:pPr>
              <w:spacing w:before="20" w:after="60" w:line="260" w:lineRule="atLeast"/>
              <w:rPr>
                <w:rFonts w:cs="Arial"/>
                <w:i/>
                <w:iCs/>
                <w:sz w:val="18"/>
                <w:szCs w:val="18"/>
              </w:rPr>
            </w:pPr>
            <w:r w:rsidRPr="00C27C7D">
              <w:rPr>
                <w:rFonts w:cs="Arial"/>
                <w:color w:val="000000" w:themeColor="text1"/>
                <w:sz w:val="18"/>
                <w:szCs w:val="18"/>
                <w:lang w:eastAsia="en-AU"/>
              </w:rPr>
              <w:t>Ensure appropriate supply of industrial land across Greater Geelong</w:t>
            </w:r>
          </w:p>
        </w:tc>
        <w:tc>
          <w:tcPr>
            <w:tcW w:w="2146" w:type="pct"/>
            <w:vAlign w:val="center"/>
          </w:tcPr>
          <w:p w14:paraId="6DD55A03" w14:textId="10DEA589" w:rsidR="00AC3833" w:rsidRPr="001C08D0" w:rsidRDefault="00155D05">
            <w:pPr>
              <w:spacing w:before="20" w:after="60" w:line="260" w:lineRule="atLeast"/>
              <w:rPr>
                <w:rFonts w:cs="Arial"/>
                <w:i/>
                <w:sz w:val="18"/>
                <w:szCs w:val="18"/>
              </w:rPr>
            </w:pPr>
            <w:r w:rsidRPr="001C08D0">
              <w:rPr>
                <w:rFonts w:cs="Arial"/>
                <w:i/>
                <w:sz w:val="18"/>
                <w:szCs w:val="18"/>
              </w:rPr>
              <w:t>The initiative is scheduled to progress through Council decision-making processes in the next reporting period.</w:t>
            </w:r>
          </w:p>
        </w:tc>
        <w:tc>
          <w:tcPr>
            <w:tcW w:w="608" w:type="pct"/>
            <w:shd w:val="clear" w:color="auto" w:fill="AEEACF"/>
            <w:vAlign w:val="center"/>
          </w:tcPr>
          <w:p w14:paraId="2CEB22AC" w14:textId="7E10B7D6" w:rsidR="00AC3833" w:rsidRPr="00B23DAA" w:rsidRDefault="00C170DF">
            <w:pPr>
              <w:spacing w:before="20" w:after="60" w:line="260" w:lineRule="atLeast"/>
              <w:rPr>
                <w:rFonts w:cs="Arial"/>
                <w:color w:val="000000" w:themeColor="text1"/>
                <w:sz w:val="18"/>
                <w:szCs w:val="18"/>
              </w:rPr>
            </w:pPr>
            <w:r w:rsidRPr="00B23DAA">
              <w:rPr>
                <w:rFonts w:cs="Arial"/>
                <w:color w:val="000000" w:themeColor="text1"/>
                <w:sz w:val="18"/>
                <w:szCs w:val="18"/>
              </w:rPr>
              <w:t>On Track</w:t>
            </w:r>
          </w:p>
        </w:tc>
      </w:tr>
    </w:tbl>
    <w:p w14:paraId="01CCCFA1" w14:textId="77777777" w:rsidR="002F691C" w:rsidRDefault="002F691C" w:rsidP="002F691C">
      <w:pPr>
        <w:pStyle w:val="Heading2"/>
        <w:rPr>
          <w:b/>
          <w:bCs/>
          <w:color w:val="003361"/>
          <w:szCs w:val="24"/>
        </w:rPr>
      </w:pPr>
      <w:r w:rsidRPr="000561C1">
        <w:rPr>
          <w:b/>
          <w:bCs/>
          <w:color w:val="003361"/>
          <w:szCs w:val="24"/>
        </w:rPr>
        <w:t>Indicators</w:t>
      </w:r>
    </w:p>
    <w:tbl>
      <w:tblPr>
        <w:tblStyle w:val="GridTable5Dark-Accent6"/>
        <w:tblW w:w="5461" w:type="pct"/>
        <w:tblLook w:val="04A0" w:firstRow="1" w:lastRow="0" w:firstColumn="1" w:lastColumn="0" w:noHBand="0" w:noVBand="1"/>
      </w:tblPr>
      <w:tblGrid>
        <w:gridCol w:w="1517"/>
        <w:gridCol w:w="1888"/>
        <w:gridCol w:w="1888"/>
        <w:gridCol w:w="1888"/>
        <w:gridCol w:w="1888"/>
        <w:gridCol w:w="1293"/>
      </w:tblGrid>
      <w:tr w:rsidR="00B23DAA" w:rsidRPr="00EB3CC7" w14:paraId="7347844E" w14:textId="77777777" w:rsidTr="001863C9">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732" w:type="pct"/>
            <w:shd w:val="clear" w:color="auto" w:fill="3DC5F5"/>
            <w:vAlign w:val="center"/>
          </w:tcPr>
          <w:p w14:paraId="2945F8F4" w14:textId="77777777" w:rsidR="002F691C" w:rsidRPr="004D5196" w:rsidRDefault="002F691C" w:rsidP="004D5196">
            <w:pPr>
              <w:spacing w:before="20" w:after="20" w:line="270" w:lineRule="atLeast"/>
              <w:rPr>
                <w:rFonts w:cs="Arial"/>
                <w:sz w:val="18"/>
                <w:szCs w:val="18"/>
              </w:rPr>
            </w:pPr>
            <w:r w:rsidRPr="004D5196">
              <w:rPr>
                <w:rFonts w:cs="Arial"/>
                <w:sz w:val="18"/>
                <w:szCs w:val="18"/>
              </w:rPr>
              <w:t xml:space="preserve">Indicator </w:t>
            </w:r>
          </w:p>
        </w:tc>
        <w:tc>
          <w:tcPr>
            <w:tcW w:w="911" w:type="pct"/>
            <w:tcBorders>
              <w:bottom w:val="single" w:sz="4" w:space="0" w:color="FFFFFF" w:themeColor="background1"/>
            </w:tcBorders>
            <w:shd w:val="clear" w:color="auto" w:fill="3DC5F5"/>
            <w:vAlign w:val="center"/>
          </w:tcPr>
          <w:p w14:paraId="7C6C7B96" w14:textId="77777777" w:rsidR="002F691C" w:rsidRPr="004D5196" w:rsidRDefault="002F691C"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4D5196">
              <w:rPr>
                <w:rFonts w:cs="Arial"/>
                <w:sz w:val="18"/>
                <w:szCs w:val="18"/>
              </w:rPr>
              <w:t>Calculation</w:t>
            </w:r>
          </w:p>
        </w:tc>
        <w:tc>
          <w:tcPr>
            <w:tcW w:w="911" w:type="pct"/>
            <w:tcBorders>
              <w:bottom w:val="single" w:sz="4" w:space="0" w:color="FFFFFF" w:themeColor="background1"/>
            </w:tcBorders>
            <w:shd w:val="clear" w:color="auto" w:fill="3DC5F5"/>
            <w:vAlign w:val="center"/>
          </w:tcPr>
          <w:p w14:paraId="68CE1D41" w14:textId="77777777" w:rsidR="002F691C" w:rsidRPr="004D5196" w:rsidRDefault="002F691C"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4D5196">
              <w:rPr>
                <w:rFonts w:cs="Arial"/>
                <w:sz w:val="18"/>
                <w:szCs w:val="18"/>
              </w:rPr>
              <w:t>Target</w:t>
            </w:r>
          </w:p>
        </w:tc>
        <w:tc>
          <w:tcPr>
            <w:tcW w:w="911" w:type="pct"/>
            <w:tcBorders>
              <w:bottom w:val="single" w:sz="4" w:space="0" w:color="FFFFFF" w:themeColor="background1"/>
            </w:tcBorders>
            <w:shd w:val="clear" w:color="auto" w:fill="3DC5F5"/>
            <w:vAlign w:val="center"/>
          </w:tcPr>
          <w:p w14:paraId="464538E1" w14:textId="77777777" w:rsidR="002F691C" w:rsidRPr="004D5196" w:rsidRDefault="002F691C"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4D5196">
              <w:rPr>
                <w:rFonts w:cs="Arial"/>
                <w:sz w:val="18"/>
                <w:szCs w:val="18"/>
              </w:rPr>
              <w:t>Baseline</w:t>
            </w:r>
          </w:p>
        </w:tc>
        <w:tc>
          <w:tcPr>
            <w:tcW w:w="911" w:type="pct"/>
            <w:tcBorders>
              <w:bottom w:val="single" w:sz="4" w:space="0" w:color="FFFFFF" w:themeColor="background1"/>
            </w:tcBorders>
            <w:shd w:val="clear" w:color="auto" w:fill="3DC5F5"/>
            <w:vAlign w:val="center"/>
          </w:tcPr>
          <w:p w14:paraId="672B2FAD" w14:textId="3A6454FA" w:rsidR="00317B07"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Actual</w:t>
            </w:r>
          </w:p>
        </w:tc>
        <w:tc>
          <w:tcPr>
            <w:tcW w:w="624" w:type="pct"/>
            <w:tcBorders>
              <w:bottom w:val="single" w:sz="4" w:space="0" w:color="FFFFFF" w:themeColor="background1"/>
            </w:tcBorders>
            <w:shd w:val="clear" w:color="auto" w:fill="3DC5F5"/>
            <w:vAlign w:val="center"/>
          </w:tcPr>
          <w:p w14:paraId="68A3E9A6" w14:textId="77777777" w:rsidR="002F691C" w:rsidRPr="004D5196" w:rsidRDefault="002F691C" w:rsidP="004D5196">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sz w:val="18"/>
                <w:szCs w:val="18"/>
              </w:rPr>
            </w:pPr>
            <w:r w:rsidRPr="004D5196">
              <w:rPr>
                <w:rFonts w:cs="Arial"/>
                <w:sz w:val="18"/>
                <w:szCs w:val="18"/>
              </w:rPr>
              <w:t>Status</w:t>
            </w:r>
          </w:p>
        </w:tc>
      </w:tr>
      <w:tr w:rsidR="00B23DAA" w:rsidRPr="008F7D05" w14:paraId="53D2F61D" w14:textId="77777777" w:rsidTr="00926D7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732" w:type="pct"/>
            <w:shd w:val="clear" w:color="auto" w:fill="B7E9FB"/>
            <w:vAlign w:val="center"/>
          </w:tcPr>
          <w:p w14:paraId="19AB9FF8" w14:textId="728FEF82" w:rsidR="002F691C" w:rsidRPr="004D5196" w:rsidRDefault="00DC4F2B" w:rsidP="004D5196">
            <w:pPr>
              <w:spacing w:before="20" w:after="60" w:line="260" w:lineRule="atLeast"/>
              <w:rPr>
                <w:rFonts w:cs="Arial"/>
                <w:b w:val="0"/>
                <w:bCs w:val="0"/>
                <w:color w:val="000000" w:themeColor="text1"/>
                <w:sz w:val="18"/>
                <w:szCs w:val="18"/>
              </w:rPr>
            </w:pPr>
            <w:r w:rsidRPr="004D5196">
              <w:rPr>
                <w:rFonts w:cs="Arial"/>
                <w:b w:val="0"/>
                <w:bCs w:val="0"/>
                <w:color w:val="000000" w:themeColor="text1"/>
                <w:sz w:val="18"/>
                <w:szCs w:val="18"/>
              </w:rPr>
              <w:t>Increase the economic benefit of major events funded by the City</w:t>
            </w:r>
          </w:p>
        </w:tc>
        <w:tc>
          <w:tcPr>
            <w:tcW w:w="911" w:type="pct"/>
            <w:tcBorders>
              <w:bottom w:val="single" w:sz="4" w:space="0" w:color="AEAAAA" w:themeColor="background2" w:themeShade="BF"/>
            </w:tcBorders>
            <w:shd w:val="clear" w:color="auto" w:fill="auto"/>
            <w:vAlign w:val="center"/>
          </w:tcPr>
          <w:p w14:paraId="644723A2" w14:textId="202E239B" w:rsidR="002F691C" w:rsidRPr="00F0485F" w:rsidRDefault="00120835"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120835">
              <w:rPr>
                <w:rFonts w:cs="Arial"/>
                <w:i/>
                <w:iCs/>
                <w:color w:val="000000" w:themeColor="text1"/>
                <w:sz w:val="18"/>
                <w:szCs w:val="18"/>
                <w:lang w:eastAsia="en-AU"/>
              </w:rPr>
              <w:t>Estimated return on investment (ROI) for major events funded by the City.</w:t>
            </w:r>
          </w:p>
        </w:tc>
        <w:tc>
          <w:tcPr>
            <w:tcW w:w="911" w:type="pct"/>
            <w:tcBorders>
              <w:bottom w:val="single" w:sz="4" w:space="0" w:color="AEAAAA" w:themeColor="background2" w:themeShade="BF"/>
            </w:tcBorders>
            <w:shd w:val="clear" w:color="auto" w:fill="auto"/>
            <w:vAlign w:val="center"/>
          </w:tcPr>
          <w:p w14:paraId="0B9258AA" w14:textId="77777777" w:rsidR="00595200" w:rsidRPr="00595200" w:rsidRDefault="00595200"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595200">
              <w:rPr>
                <w:rFonts w:cs="Arial"/>
                <w:sz w:val="18"/>
                <w:szCs w:val="18"/>
              </w:rPr>
              <w:t>Increase</w:t>
            </w:r>
          </w:p>
          <w:p w14:paraId="08601D38" w14:textId="77777777" w:rsidR="00595200" w:rsidRPr="00595200" w:rsidRDefault="00595200"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595200">
              <w:rPr>
                <w:rFonts w:cs="Arial"/>
                <w:sz w:val="18"/>
                <w:szCs w:val="18"/>
              </w:rPr>
              <w:t xml:space="preserve">Anchor events 40:1 </w:t>
            </w:r>
          </w:p>
          <w:p w14:paraId="6A4DAE4E" w14:textId="77777777" w:rsidR="00595200" w:rsidRPr="00595200" w:rsidRDefault="00595200"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595200">
              <w:rPr>
                <w:rFonts w:cs="Arial"/>
                <w:sz w:val="18"/>
                <w:szCs w:val="18"/>
              </w:rPr>
              <w:t xml:space="preserve">Priority events 30:1 </w:t>
            </w:r>
          </w:p>
          <w:p w14:paraId="182EF9B6" w14:textId="4124D2AF" w:rsidR="002F691C" w:rsidRPr="00C8085E" w:rsidRDefault="00595200"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595200">
              <w:rPr>
                <w:rFonts w:cs="Arial"/>
                <w:sz w:val="18"/>
                <w:szCs w:val="18"/>
              </w:rPr>
              <w:t>Developing events 20:1</w:t>
            </w:r>
          </w:p>
        </w:tc>
        <w:tc>
          <w:tcPr>
            <w:tcW w:w="911" w:type="pct"/>
            <w:tcBorders>
              <w:bottom w:val="single" w:sz="4" w:space="0" w:color="AEAAAA" w:themeColor="background2" w:themeShade="BF"/>
            </w:tcBorders>
            <w:shd w:val="clear" w:color="auto" w:fill="auto"/>
            <w:vAlign w:val="center"/>
          </w:tcPr>
          <w:p w14:paraId="5D2E7842" w14:textId="66A87135" w:rsidR="002F691C" w:rsidRPr="00C8085E" w:rsidRDefault="001020A1"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1020A1">
              <w:rPr>
                <w:rFonts w:cs="Arial"/>
                <w:sz w:val="18"/>
                <w:szCs w:val="18"/>
              </w:rPr>
              <w:t>56:1 ROI (FY2024-25)</w:t>
            </w:r>
          </w:p>
        </w:tc>
        <w:tc>
          <w:tcPr>
            <w:tcW w:w="911" w:type="pct"/>
            <w:tcBorders>
              <w:bottom w:val="single" w:sz="4" w:space="0" w:color="AEAAAA" w:themeColor="background2" w:themeShade="BF"/>
            </w:tcBorders>
            <w:shd w:val="clear" w:color="auto" w:fill="auto"/>
            <w:vAlign w:val="center"/>
          </w:tcPr>
          <w:p w14:paraId="7BFDA862" w14:textId="07183C4F" w:rsidR="00C81113" w:rsidRDefault="00C81113" w:rsidP="004D5196">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 xml:space="preserve">1 x developing event delivered with </w:t>
            </w:r>
            <w:r w:rsidR="00F753A6">
              <w:rPr>
                <w:rFonts w:cs="Arial"/>
                <w:color w:val="000000" w:themeColor="text1"/>
                <w:sz w:val="18"/>
                <w:szCs w:val="18"/>
              </w:rPr>
              <w:t>ROI 30:1</w:t>
            </w:r>
          </w:p>
        </w:tc>
        <w:tc>
          <w:tcPr>
            <w:tcW w:w="624" w:type="pct"/>
            <w:tcBorders>
              <w:bottom w:val="single" w:sz="4" w:space="0" w:color="AEAAAA" w:themeColor="background2" w:themeShade="BF"/>
            </w:tcBorders>
            <w:shd w:val="clear" w:color="auto" w:fill="AEEACF"/>
            <w:vAlign w:val="center"/>
          </w:tcPr>
          <w:p w14:paraId="5AC85E35" w14:textId="7136BAD0" w:rsidR="002F691C" w:rsidRPr="00EA5894" w:rsidRDefault="00C50B5A" w:rsidP="004D5196">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Positive Trend Against Target</w:t>
            </w:r>
          </w:p>
        </w:tc>
      </w:tr>
      <w:tr w:rsidR="00B23DAA" w:rsidRPr="008F7D05" w14:paraId="573C1DAE" w14:textId="77777777" w:rsidTr="00926D72">
        <w:trPr>
          <w:trHeight w:val="1385"/>
        </w:trPr>
        <w:tc>
          <w:tcPr>
            <w:cnfStyle w:val="001000000000" w:firstRow="0" w:lastRow="0" w:firstColumn="1" w:lastColumn="0" w:oddVBand="0" w:evenVBand="0" w:oddHBand="0" w:evenHBand="0" w:firstRowFirstColumn="0" w:firstRowLastColumn="0" w:lastRowFirstColumn="0" w:lastRowLastColumn="0"/>
            <w:tcW w:w="732" w:type="pct"/>
            <w:shd w:val="clear" w:color="auto" w:fill="B7E9FB"/>
            <w:vAlign w:val="center"/>
          </w:tcPr>
          <w:p w14:paraId="5F388EB9" w14:textId="41C24063" w:rsidR="002F691C" w:rsidRPr="004D5196" w:rsidRDefault="00074661" w:rsidP="004D5196">
            <w:pPr>
              <w:spacing w:before="20" w:after="60" w:line="260" w:lineRule="atLeast"/>
              <w:rPr>
                <w:rFonts w:cs="Arial"/>
                <w:b w:val="0"/>
                <w:bCs w:val="0"/>
                <w:color w:val="000000" w:themeColor="text1"/>
                <w:sz w:val="18"/>
                <w:szCs w:val="18"/>
              </w:rPr>
            </w:pPr>
            <w:r w:rsidRPr="004D5196">
              <w:rPr>
                <w:rFonts w:cs="Arial"/>
                <w:b w:val="0"/>
                <w:bCs w:val="0"/>
                <w:color w:val="000000" w:themeColor="text1"/>
                <w:sz w:val="18"/>
                <w:szCs w:val="18"/>
              </w:rPr>
              <w:t>Maintain the supply of employment land.</w:t>
            </w:r>
          </w:p>
        </w:tc>
        <w:tc>
          <w:tcPr>
            <w:tcW w:w="911" w:type="pct"/>
            <w:tcBorders>
              <w:top w:val="single" w:sz="4" w:space="0" w:color="AEAAAA" w:themeColor="background2" w:themeShade="BF"/>
              <w:bottom w:val="single" w:sz="4" w:space="0" w:color="AEAAAA" w:themeColor="background2" w:themeShade="BF"/>
            </w:tcBorders>
            <w:shd w:val="clear" w:color="auto" w:fill="auto"/>
            <w:vAlign w:val="center"/>
          </w:tcPr>
          <w:p w14:paraId="17C84765" w14:textId="0F52F404" w:rsidR="002F691C" w:rsidRPr="00F0485F" w:rsidRDefault="001003D4"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1003D4">
              <w:rPr>
                <w:rFonts w:cs="Arial"/>
                <w:i/>
                <w:iCs/>
                <w:sz w:val="18"/>
                <w:szCs w:val="18"/>
              </w:rPr>
              <w:t>Estimated years of zoned industrial land available</w:t>
            </w:r>
          </w:p>
        </w:tc>
        <w:tc>
          <w:tcPr>
            <w:tcW w:w="911" w:type="pct"/>
            <w:tcBorders>
              <w:top w:val="single" w:sz="4" w:space="0" w:color="AEAAAA" w:themeColor="background2" w:themeShade="BF"/>
              <w:bottom w:val="single" w:sz="4" w:space="0" w:color="AEAAAA" w:themeColor="background2" w:themeShade="BF"/>
            </w:tcBorders>
            <w:shd w:val="clear" w:color="auto" w:fill="auto"/>
            <w:vAlign w:val="center"/>
          </w:tcPr>
          <w:p w14:paraId="7967AEA7" w14:textId="26829AF0" w:rsidR="002F691C" w:rsidRPr="00C8085E" w:rsidRDefault="00595200"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Maintain</w:t>
            </w:r>
          </w:p>
        </w:tc>
        <w:tc>
          <w:tcPr>
            <w:tcW w:w="911" w:type="pct"/>
            <w:tcBorders>
              <w:top w:val="single" w:sz="4" w:space="0" w:color="AEAAAA" w:themeColor="background2" w:themeShade="BF"/>
              <w:bottom w:val="single" w:sz="4" w:space="0" w:color="AEAAAA" w:themeColor="background2" w:themeShade="BF"/>
            </w:tcBorders>
            <w:shd w:val="clear" w:color="auto" w:fill="auto"/>
            <w:vAlign w:val="center"/>
          </w:tcPr>
          <w:p w14:paraId="19A42904" w14:textId="4A9B10A0" w:rsidR="002F691C" w:rsidRPr="00C8085E" w:rsidRDefault="007A6DF6"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7A6DF6">
              <w:rPr>
                <w:rFonts w:cs="Arial"/>
                <w:sz w:val="18"/>
                <w:szCs w:val="18"/>
              </w:rPr>
              <w:t>13 years (June 2024</w:t>
            </w:r>
            <w:r w:rsidR="00317B07" w:rsidRPr="007A6DF6">
              <w:rPr>
                <w:rFonts w:cs="Arial"/>
                <w:sz w:val="18"/>
                <w:szCs w:val="18"/>
              </w:rPr>
              <w:t>)</w:t>
            </w:r>
            <w:r w:rsidR="00B915A0">
              <w:rPr>
                <w:rFonts w:cs="Arial"/>
                <w:sz w:val="18"/>
                <w:szCs w:val="18"/>
              </w:rPr>
              <w:t xml:space="preserve"> </w:t>
            </w:r>
            <w:r w:rsidR="00317B07" w:rsidRPr="007A6DF6">
              <w:rPr>
                <w:rFonts w:cs="Arial"/>
                <w:sz w:val="18"/>
                <w:szCs w:val="18"/>
              </w:rPr>
              <w:t>*</w:t>
            </w:r>
            <w:r w:rsidRPr="007A6DF6">
              <w:rPr>
                <w:rFonts w:cs="Arial"/>
                <w:sz w:val="18"/>
                <w:szCs w:val="18"/>
              </w:rPr>
              <w:t xml:space="preserve">based on zoned supply only and not future identified precincts as part of the </w:t>
            </w:r>
            <w:proofErr w:type="gramStart"/>
            <w:r w:rsidRPr="007A6DF6">
              <w:rPr>
                <w:rFonts w:cs="Arial"/>
                <w:sz w:val="18"/>
                <w:szCs w:val="18"/>
              </w:rPr>
              <w:t>South West</w:t>
            </w:r>
            <w:proofErr w:type="gramEnd"/>
            <w:r w:rsidRPr="007A6DF6">
              <w:rPr>
                <w:rFonts w:cs="Arial"/>
                <w:sz w:val="18"/>
                <w:szCs w:val="18"/>
              </w:rPr>
              <w:t xml:space="preserve"> Geelong Employment Land Review in 2022.</w:t>
            </w:r>
          </w:p>
        </w:tc>
        <w:tc>
          <w:tcPr>
            <w:tcW w:w="911" w:type="pct"/>
            <w:tcBorders>
              <w:top w:val="single" w:sz="4" w:space="0" w:color="AEAAAA" w:themeColor="background2" w:themeShade="BF"/>
              <w:bottom w:val="single" w:sz="4" w:space="0" w:color="AEAAAA" w:themeColor="background2" w:themeShade="BF"/>
            </w:tcBorders>
            <w:shd w:val="clear" w:color="auto" w:fill="auto"/>
            <w:vAlign w:val="center"/>
          </w:tcPr>
          <w:p w14:paraId="3CCAE3A1" w14:textId="5DDABFDB" w:rsidR="00317B07" w:rsidRDefault="00166ED8"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N/A</w:t>
            </w:r>
          </w:p>
        </w:tc>
        <w:tc>
          <w:tcPr>
            <w:tcW w:w="624" w:type="pct"/>
            <w:tcBorders>
              <w:top w:val="single" w:sz="4" w:space="0" w:color="AEAAAA" w:themeColor="background2" w:themeShade="BF"/>
              <w:bottom w:val="single" w:sz="4" w:space="0" w:color="AEAAAA" w:themeColor="background2" w:themeShade="BF"/>
            </w:tcBorders>
            <w:shd w:val="clear" w:color="auto" w:fill="EDEDED" w:themeFill="accent3" w:themeFillTint="33"/>
            <w:vAlign w:val="center"/>
          </w:tcPr>
          <w:p w14:paraId="49C64B1B" w14:textId="752E15D3" w:rsidR="002F691C" w:rsidRPr="00EA5894" w:rsidRDefault="00311257"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Indicator Reported Annually</w:t>
            </w:r>
          </w:p>
        </w:tc>
      </w:tr>
      <w:tr w:rsidR="00B23DAA" w:rsidRPr="008F7D05" w14:paraId="357C972D" w14:textId="77777777" w:rsidTr="00E24CE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732" w:type="pct"/>
            <w:shd w:val="clear" w:color="auto" w:fill="B7E9FB"/>
            <w:vAlign w:val="center"/>
          </w:tcPr>
          <w:p w14:paraId="384B7201" w14:textId="5A9D5E34" w:rsidR="002F691C" w:rsidRPr="004D5196" w:rsidRDefault="00074661" w:rsidP="004D5196">
            <w:pPr>
              <w:spacing w:before="20" w:after="60" w:line="260" w:lineRule="atLeast"/>
              <w:rPr>
                <w:rFonts w:cs="Arial"/>
                <w:b w:val="0"/>
                <w:bCs w:val="0"/>
                <w:color w:val="000000" w:themeColor="text1"/>
                <w:sz w:val="18"/>
                <w:szCs w:val="18"/>
              </w:rPr>
            </w:pPr>
            <w:r w:rsidRPr="004D5196">
              <w:rPr>
                <w:rFonts w:cs="Arial"/>
                <w:b w:val="0"/>
                <w:bCs w:val="0"/>
                <w:color w:val="000000" w:themeColor="text1"/>
                <w:sz w:val="18"/>
                <w:szCs w:val="18"/>
              </w:rPr>
              <w:t>Increase the number of businesses supported through the City’s Business Concierge service.</w:t>
            </w:r>
          </w:p>
        </w:tc>
        <w:tc>
          <w:tcPr>
            <w:tcW w:w="911" w:type="pct"/>
            <w:tcBorders>
              <w:top w:val="single" w:sz="4" w:space="0" w:color="AEAAAA" w:themeColor="background2" w:themeShade="BF"/>
            </w:tcBorders>
            <w:shd w:val="clear" w:color="auto" w:fill="auto"/>
            <w:vAlign w:val="center"/>
          </w:tcPr>
          <w:p w14:paraId="41616961" w14:textId="78CC420B" w:rsidR="002F691C" w:rsidRPr="00F0485F" w:rsidRDefault="00120835"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120835">
              <w:rPr>
                <w:rFonts w:cs="Arial"/>
                <w:i/>
                <w:iCs/>
                <w:sz w:val="18"/>
                <w:szCs w:val="18"/>
              </w:rPr>
              <w:t>Number of businesses supported through the City’s Business Concierge service.</w:t>
            </w:r>
          </w:p>
        </w:tc>
        <w:tc>
          <w:tcPr>
            <w:tcW w:w="911" w:type="pct"/>
            <w:tcBorders>
              <w:top w:val="single" w:sz="4" w:space="0" w:color="AEAAAA" w:themeColor="background2" w:themeShade="BF"/>
            </w:tcBorders>
            <w:shd w:val="clear" w:color="auto" w:fill="auto"/>
            <w:vAlign w:val="center"/>
          </w:tcPr>
          <w:p w14:paraId="51147FFC" w14:textId="22B43BA4" w:rsidR="002F691C" w:rsidRPr="00C8085E" w:rsidRDefault="00120835"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Increase</w:t>
            </w:r>
          </w:p>
        </w:tc>
        <w:tc>
          <w:tcPr>
            <w:tcW w:w="911" w:type="pct"/>
            <w:tcBorders>
              <w:top w:val="single" w:sz="4" w:space="0" w:color="AEAAAA" w:themeColor="background2" w:themeShade="BF"/>
            </w:tcBorders>
            <w:shd w:val="clear" w:color="auto" w:fill="auto"/>
            <w:vAlign w:val="center"/>
          </w:tcPr>
          <w:p w14:paraId="0CA17C64" w14:textId="05D89D54" w:rsidR="002F691C" w:rsidRPr="00C8085E" w:rsidRDefault="005E0F7F"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5E0F7F">
              <w:rPr>
                <w:rFonts w:cs="Arial"/>
                <w:sz w:val="18"/>
                <w:szCs w:val="18"/>
              </w:rPr>
              <w:t>461 (FY2024-25)</w:t>
            </w:r>
          </w:p>
        </w:tc>
        <w:tc>
          <w:tcPr>
            <w:tcW w:w="911" w:type="pct"/>
            <w:tcBorders>
              <w:top w:val="single" w:sz="4" w:space="0" w:color="AEAAAA" w:themeColor="background2" w:themeShade="BF"/>
            </w:tcBorders>
            <w:shd w:val="clear" w:color="auto" w:fill="auto"/>
            <w:vAlign w:val="center"/>
          </w:tcPr>
          <w:p w14:paraId="53CC94B1" w14:textId="3B19B029" w:rsidR="00317B07" w:rsidRDefault="003B7104"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N/A</w:t>
            </w:r>
          </w:p>
        </w:tc>
        <w:tc>
          <w:tcPr>
            <w:tcW w:w="624" w:type="pct"/>
            <w:tcBorders>
              <w:top w:val="single" w:sz="4" w:space="0" w:color="AEAAAA" w:themeColor="background2" w:themeShade="BF"/>
            </w:tcBorders>
            <w:shd w:val="clear" w:color="auto" w:fill="EDEDED" w:themeFill="accent3" w:themeFillTint="33"/>
            <w:vAlign w:val="center"/>
          </w:tcPr>
          <w:p w14:paraId="2A2DAE18" w14:textId="6DE1D65E" w:rsidR="002F691C" w:rsidRPr="00EA5894" w:rsidRDefault="003B7104"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Indicator Reported Annually</w:t>
            </w:r>
          </w:p>
        </w:tc>
      </w:tr>
    </w:tbl>
    <w:p w14:paraId="7C8E9DF9" w14:textId="0CD6EA0F" w:rsidR="00D5580D" w:rsidRPr="00091582" w:rsidRDefault="00604C67" w:rsidP="00091582">
      <w:pPr>
        <w:pStyle w:val="Heading2"/>
        <w:rPr>
          <w:b/>
          <w:color w:val="003361"/>
          <w:szCs w:val="24"/>
        </w:rPr>
      </w:pPr>
      <w:r w:rsidRPr="00604C67">
        <w:rPr>
          <w:noProof/>
        </w:rPr>
        <w:lastRenderedPageBreak/>
        <w:drawing>
          <wp:anchor distT="0" distB="0" distL="114300" distR="114300" simplePos="0" relativeHeight="251658266" behindDoc="0" locked="0" layoutInCell="1" allowOverlap="1" wp14:anchorId="69B875EE" wp14:editId="51FAA680">
            <wp:simplePos x="0" y="0"/>
            <wp:positionH relativeFrom="column">
              <wp:posOffset>2183564</wp:posOffset>
            </wp:positionH>
            <wp:positionV relativeFrom="paragraph">
              <wp:posOffset>402590</wp:posOffset>
            </wp:positionV>
            <wp:extent cx="2552700" cy="882708"/>
            <wp:effectExtent l="0" t="0" r="0" b="0"/>
            <wp:wrapNone/>
            <wp:docPr id="247334048" name="Picture 1" descr="A white surface with green and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34048" name="Picture 1" descr="A white surface with green and black dots&#10;&#10;AI-generated content may be incorrect."/>
                    <pic:cNvPicPr/>
                  </pic:nvPicPr>
                  <pic:blipFill rotWithShape="1">
                    <a:blip r:embed="rId47">
                      <a:extLst>
                        <a:ext uri="{28A0092B-C50C-407E-A947-70E740481C1C}">
                          <a14:useLocalDpi xmlns:a14="http://schemas.microsoft.com/office/drawing/2010/main" val="0"/>
                        </a:ext>
                      </a:extLst>
                    </a:blip>
                    <a:srcRect t="9717" r="55325"/>
                    <a:stretch>
                      <a:fillRect/>
                    </a:stretch>
                  </pic:blipFill>
                  <pic:spPr bwMode="auto">
                    <a:xfrm>
                      <a:off x="0" y="0"/>
                      <a:ext cx="2552700" cy="8827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3C9">
        <w:rPr>
          <w:b/>
          <w:bCs/>
          <w:noProof/>
          <w:color w:val="003361"/>
          <w:szCs w:val="24"/>
        </w:rPr>
        <mc:AlternateContent>
          <mc:Choice Requires="wps">
            <w:drawing>
              <wp:anchor distT="0" distB="0" distL="114300" distR="114300" simplePos="0" relativeHeight="251658265" behindDoc="1" locked="0" layoutInCell="1" allowOverlap="1" wp14:anchorId="0ADBC39C" wp14:editId="5B19E1C3">
                <wp:simplePos x="0" y="0"/>
                <wp:positionH relativeFrom="column">
                  <wp:posOffset>-1270</wp:posOffset>
                </wp:positionH>
                <wp:positionV relativeFrom="paragraph">
                  <wp:posOffset>356227</wp:posOffset>
                </wp:positionV>
                <wp:extent cx="6517005" cy="930275"/>
                <wp:effectExtent l="0" t="0" r="17145" b="22225"/>
                <wp:wrapTight wrapText="bothSides">
                  <wp:wrapPolygon edited="0">
                    <wp:start x="0" y="0"/>
                    <wp:lineTo x="0" y="21674"/>
                    <wp:lineTo x="21594" y="21674"/>
                    <wp:lineTo x="21594" y="0"/>
                    <wp:lineTo x="0" y="0"/>
                  </wp:wrapPolygon>
                </wp:wrapTight>
                <wp:docPr id="870346824" name="Rectangle 1"/>
                <wp:cNvGraphicFramePr/>
                <a:graphic xmlns:a="http://schemas.openxmlformats.org/drawingml/2006/main">
                  <a:graphicData uri="http://schemas.microsoft.com/office/word/2010/wordprocessingShape">
                    <wps:wsp>
                      <wps:cNvSpPr/>
                      <wps:spPr>
                        <a:xfrm>
                          <a:off x="0" y="0"/>
                          <a:ext cx="6517005" cy="930275"/>
                        </a:xfrm>
                        <a:prstGeom prst="rect">
                          <a:avLst/>
                        </a:prstGeom>
                        <a:solidFill>
                          <a:srgbClr val="ECF6F2"/>
                        </a:solidFill>
                        <a:ln>
                          <a:solidFill>
                            <a:srgbClr val="ECF6F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74C2F" id="Rectangle 1" o:spid="_x0000_s1026" style="position:absolute;margin-left:-.1pt;margin-top:28.05pt;width:513.15pt;height:73.25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" fillcolor="#ecf6f2" strokecolor="#ecf6f2" strokeweight="1pt">
                <w10:wrap type="tight"/>
              </v:rect>
            </w:pict>
          </mc:Fallback>
        </mc:AlternateContent>
      </w:r>
      <w:r w:rsidR="001863C9">
        <w:rPr>
          <w:b/>
          <w:bCs/>
          <w:color w:val="003361"/>
          <w:szCs w:val="24"/>
        </w:rPr>
        <w:t>Supporting Services</w:t>
      </w:r>
    </w:p>
    <w:p w14:paraId="7B078184" w14:textId="77777777" w:rsidR="002F691C" w:rsidRPr="00E94116" w:rsidRDefault="002F691C" w:rsidP="002F691C">
      <w:pPr>
        <w:pStyle w:val="Heading2"/>
        <w:rPr>
          <w:b/>
          <w:bCs/>
          <w:color w:val="003361"/>
          <w:szCs w:val="24"/>
        </w:rPr>
      </w:pPr>
      <w:r w:rsidRPr="00E94116">
        <w:rPr>
          <w:b/>
          <w:bCs/>
          <w:color w:val="003361"/>
          <w:szCs w:val="24"/>
        </w:rPr>
        <w:t>L</w:t>
      </w:r>
      <w:r>
        <w:rPr>
          <w:b/>
          <w:bCs/>
          <w:color w:val="003361"/>
          <w:szCs w:val="24"/>
        </w:rPr>
        <w:t>inks to</w:t>
      </w:r>
      <w:r w:rsidRPr="00E94116">
        <w:rPr>
          <w:b/>
          <w:bCs/>
          <w:color w:val="003361"/>
          <w:szCs w:val="24"/>
        </w:rPr>
        <w:t xml:space="preserve"> </w:t>
      </w:r>
      <w:r>
        <w:rPr>
          <w:b/>
          <w:bCs/>
          <w:color w:val="003361"/>
          <w:szCs w:val="24"/>
        </w:rPr>
        <w:t>C</w:t>
      </w:r>
      <w:r w:rsidRPr="00E94116">
        <w:rPr>
          <w:b/>
          <w:bCs/>
          <w:color w:val="003361"/>
          <w:szCs w:val="24"/>
        </w:rPr>
        <w:t xml:space="preserve">ommunity’s </w:t>
      </w:r>
      <w:r>
        <w:rPr>
          <w:b/>
          <w:bCs/>
          <w:color w:val="003361"/>
          <w:szCs w:val="24"/>
        </w:rPr>
        <w:t>A</w:t>
      </w:r>
      <w:r w:rsidRPr="00E94116">
        <w:rPr>
          <w:b/>
          <w:bCs/>
          <w:color w:val="003361"/>
          <w:szCs w:val="24"/>
        </w:rPr>
        <w:t>spirations</w:t>
      </w:r>
    </w:p>
    <w:p w14:paraId="6A008F59" w14:textId="45FEEACB" w:rsidR="002F691C" w:rsidRDefault="005C3EEE" w:rsidP="002F691C">
      <w:pPr>
        <w:pStyle w:val="Headin1"/>
        <w:rPr>
          <w:color w:val="A260A3"/>
          <w:sz w:val="40"/>
          <w:szCs w:val="40"/>
        </w:rPr>
      </w:pPr>
      <w:r w:rsidRPr="00347E59">
        <w:rPr>
          <w:color w:val="A260A3"/>
          <w:sz w:val="40"/>
          <w:szCs w:val="40"/>
        </w:rPr>
        <w:drawing>
          <wp:anchor distT="0" distB="0" distL="114300" distR="114300" simplePos="0" relativeHeight="251658258" behindDoc="1" locked="0" layoutInCell="1" allowOverlap="1" wp14:anchorId="692D71F7" wp14:editId="3728AE82">
            <wp:simplePos x="0" y="0"/>
            <wp:positionH relativeFrom="column">
              <wp:posOffset>165735</wp:posOffset>
            </wp:positionH>
            <wp:positionV relativeFrom="paragraph">
              <wp:posOffset>83023</wp:posOffset>
            </wp:positionV>
            <wp:extent cx="6030595" cy="587375"/>
            <wp:effectExtent l="0" t="0" r="8255" b="3175"/>
            <wp:wrapNone/>
            <wp:docPr id="49645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57399" name=""/>
                    <pic:cNvPicPr/>
                  </pic:nvPicPr>
                  <pic:blipFill>
                    <a:blip r:embed="rId48">
                      <a:extLst>
                        <a:ext uri="{28A0092B-C50C-407E-A947-70E740481C1C}">
                          <a14:useLocalDpi xmlns:a14="http://schemas.microsoft.com/office/drawing/2010/main" val="0"/>
                        </a:ext>
                      </a:extLst>
                    </a:blip>
                    <a:stretch>
                      <a:fillRect/>
                    </a:stretch>
                  </pic:blipFill>
                  <pic:spPr>
                    <a:xfrm>
                      <a:off x="0" y="0"/>
                      <a:ext cx="6030595" cy="587375"/>
                    </a:xfrm>
                    <a:prstGeom prst="rect">
                      <a:avLst/>
                    </a:prstGeom>
                  </pic:spPr>
                </pic:pic>
              </a:graphicData>
            </a:graphic>
          </wp:anchor>
        </w:drawing>
      </w:r>
      <w:r>
        <w:rPr>
          <w:b w:val="0"/>
          <w:bCs/>
          <w:color w:val="003361"/>
          <w:szCs w:val="24"/>
        </w:rPr>
        <mc:AlternateContent>
          <mc:Choice Requires="wps">
            <w:drawing>
              <wp:anchor distT="0" distB="0" distL="114300" distR="114300" simplePos="0" relativeHeight="251658257" behindDoc="1" locked="0" layoutInCell="1" allowOverlap="1" wp14:anchorId="47DDFB1A" wp14:editId="66E7D5F9">
                <wp:simplePos x="0" y="0"/>
                <wp:positionH relativeFrom="column">
                  <wp:posOffset>0</wp:posOffset>
                </wp:positionH>
                <wp:positionV relativeFrom="paragraph">
                  <wp:posOffset>34290</wp:posOffset>
                </wp:positionV>
                <wp:extent cx="6517005" cy="699770"/>
                <wp:effectExtent l="0" t="0" r="17145" b="24130"/>
                <wp:wrapNone/>
                <wp:docPr id="1724269520" name="Rectangle 1"/>
                <wp:cNvGraphicFramePr/>
                <a:graphic xmlns:a="http://schemas.openxmlformats.org/drawingml/2006/main">
                  <a:graphicData uri="http://schemas.microsoft.com/office/word/2010/wordprocessingShape">
                    <wps:wsp>
                      <wps:cNvSpPr/>
                      <wps:spPr>
                        <a:xfrm>
                          <a:off x="0" y="0"/>
                          <a:ext cx="6517005" cy="699770"/>
                        </a:xfrm>
                        <a:prstGeom prst="rect">
                          <a:avLst/>
                        </a:prstGeom>
                        <a:solidFill>
                          <a:srgbClr val="ECF6F2"/>
                        </a:solidFill>
                        <a:ln>
                          <a:solidFill>
                            <a:srgbClr val="E6F6F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4E44C" id="Rectangle 1" o:spid="_x0000_s1026" style="position:absolute;margin-left:0;margin-top:2.7pt;width:513.15pt;height:55.1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" fillcolor="#ecf6f2" strokecolor="#e6f6fd" strokeweight="1pt"/>
            </w:pict>
          </mc:Fallback>
        </mc:AlternateContent>
      </w:r>
    </w:p>
    <w:p w14:paraId="328846D7" w14:textId="5866FCDA" w:rsidR="002F691C" w:rsidRDefault="002F691C" w:rsidP="002F691C">
      <w:pPr>
        <w:pStyle w:val="Headin1"/>
        <w:rPr>
          <w:color w:val="A260A3"/>
          <w:sz w:val="40"/>
          <w:szCs w:val="40"/>
        </w:rPr>
      </w:pPr>
    </w:p>
    <w:p w14:paraId="10275781" w14:textId="36FD7A7A" w:rsidR="008C2487" w:rsidRPr="004D1CEC" w:rsidRDefault="00864A77" w:rsidP="002F691C">
      <w:pPr>
        <w:pStyle w:val="SummaryPoints"/>
        <w:numPr>
          <w:ilvl w:val="0"/>
          <w:numId w:val="0"/>
        </w:numPr>
        <w:spacing w:after="60" w:line="270" w:lineRule="atLeast"/>
        <w:ind w:left="142"/>
        <w:jc w:val="left"/>
        <w:rPr>
          <w:rFonts w:cs="Arial"/>
          <w:sz w:val="18"/>
          <w:szCs w:val="22"/>
          <w:lang w:val="en-US"/>
        </w:rPr>
      </w:pPr>
      <w:r w:rsidRPr="004D1CEC">
        <w:rPr>
          <w:rFonts w:cs="Arial"/>
          <w:sz w:val="18"/>
          <w:szCs w:val="22"/>
          <w:lang w:val="en-US"/>
        </w:rPr>
        <w:br/>
      </w:r>
    </w:p>
    <w:p w14:paraId="387DF4A2" w14:textId="61880B9C" w:rsidR="008C2487" w:rsidRDefault="002F691C" w:rsidP="004D5196">
      <w:pPr>
        <w:rPr>
          <w:rFonts w:asciiTheme="minorHAnsi" w:eastAsia="Wingdings2" w:hAnsiTheme="minorHAnsi" w:cstheme="minorHAnsi"/>
          <w:b/>
          <w:color w:val="7030A0"/>
          <w:sz w:val="36"/>
          <w:szCs w:val="36"/>
        </w:rPr>
      </w:pPr>
      <w:r>
        <w:rPr>
          <w:bCs/>
          <w:color w:val="03488E"/>
          <w:sz w:val="40"/>
          <w:szCs w:val="40"/>
        </w:rPr>
        <w:br w:type="page"/>
      </w:r>
      <w:r w:rsidR="00CB45B8" w:rsidRPr="004D5196">
        <w:rPr>
          <w:rFonts w:asciiTheme="minorHAnsi" w:hAnsiTheme="minorHAnsi" w:cstheme="minorHAnsi"/>
          <w:b/>
          <w:noProof/>
          <w:color w:val="7030A0"/>
          <w:sz w:val="40"/>
          <w:szCs w:val="40"/>
        </w:rPr>
        <w:lastRenderedPageBreak/>
        <mc:AlternateContent>
          <mc:Choice Requires="wps">
            <w:drawing>
              <wp:anchor distT="0" distB="0" distL="114300" distR="114300" simplePos="0" relativeHeight="251658250" behindDoc="0" locked="0" layoutInCell="1" allowOverlap="1" wp14:anchorId="18026759" wp14:editId="2E9F3BF1">
                <wp:simplePos x="0" y="0"/>
                <wp:positionH relativeFrom="column">
                  <wp:posOffset>2590800</wp:posOffset>
                </wp:positionH>
                <wp:positionV relativeFrom="paragraph">
                  <wp:posOffset>-15558770</wp:posOffset>
                </wp:positionV>
                <wp:extent cx="123825" cy="123825"/>
                <wp:effectExtent l="0" t="0" r="9525" b="9525"/>
                <wp:wrapNone/>
                <wp:docPr id="28" name="Star: 5 Points 2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64E7C" id="Star: 5 Points 28" o:spid="_x0000_s1026" style="position:absolute;margin-left:204pt;margin-top:-1225.1pt;width:9.75pt;height:9.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00CB45B8" w:rsidRPr="004D5196">
        <w:rPr>
          <w:rFonts w:asciiTheme="minorHAnsi" w:hAnsiTheme="minorHAnsi" w:cstheme="minorHAnsi"/>
          <w:b/>
          <w:noProof/>
          <w:color w:val="7030A0"/>
          <w:sz w:val="40"/>
          <w:szCs w:val="40"/>
        </w:rPr>
        <mc:AlternateContent>
          <mc:Choice Requires="wps">
            <w:drawing>
              <wp:anchor distT="0" distB="0" distL="114300" distR="114300" simplePos="0" relativeHeight="251658249" behindDoc="0" locked="0" layoutInCell="1" allowOverlap="1" wp14:anchorId="4D857119" wp14:editId="40D10AFC">
                <wp:simplePos x="0" y="0"/>
                <wp:positionH relativeFrom="column">
                  <wp:posOffset>3178810</wp:posOffset>
                </wp:positionH>
                <wp:positionV relativeFrom="paragraph">
                  <wp:posOffset>-13091795</wp:posOffset>
                </wp:positionV>
                <wp:extent cx="123825" cy="123825"/>
                <wp:effectExtent l="0" t="0" r="9525" b="9525"/>
                <wp:wrapNone/>
                <wp:docPr id="229" name="Star: 5 Points 229"/>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5D0A3" id="Star: 5 Points 229" o:spid="_x0000_s1026" style="position:absolute;margin-left:250.3pt;margin-top:-1030.85pt;width:9.75pt;height:9.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00CB45B8" w:rsidRPr="004D5196">
        <w:rPr>
          <w:rFonts w:asciiTheme="minorHAnsi" w:hAnsiTheme="minorHAnsi" w:cstheme="minorHAnsi"/>
          <w:b/>
          <w:color w:val="7030A0"/>
          <w:sz w:val="40"/>
          <w:szCs w:val="40"/>
        </w:rPr>
        <w:t xml:space="preserve">STRATEGIC </w:t>
      </w:r>
      <w:r w:rsidR="00E019B6">
        <w:rPr>
          <w:rFonts w:asciiTheme="minorHAnsi" w:hAnsiTheme="minorHAnsi" w:cstheme="minorHAnsi"/>
          <w:b/>
          <w:color w:val="7030A0"/>
          <w:sz w:val="40"/>
          <w:szCs w:val="40"/>
        </w:rPr>
        <w:t>OBJECTIVE</w:t>
      </w:r>
      <w:r w:rsidR="00CB45B8" w:rsidRPr="004D5196">
        <w:rPr>
          <w:rFonts w:asciiTheme="minorHAnsi" w:hAnsiTheme="minorHAnsi" w:cstheme="minorHAnsi"/>
          <w:b/>
          <w:color w:val="7030A0"/>
          <w:sz w:val="40"/>
          <w:szCs w:val="40"/>
        </w:rPr>
        <w:t xml:space="preserve"> 4</w:t>
      </w:r>
      <w:r w:rsidR="00CB45B8" w:rsidRPr="004D5196">
        <w:rPr>
          <w:rFonts w:asciiTheme="minorHAnsi" w:hAnsiTheme="minorHAnsi" w:cstheme="minorHAnsi"/>
          <w:b/>
          <w:color w:val="7030A0"/>
          <w:sz w:val="40"/>
          <w:szCs w:val="40"/>
        </w:rPr>
        <w:br/>
      </w:r>
      <w:r w:rsidR="00376D66">
        <w:rPr>
          <w:rFonts w:asciiTheme="minorHAnsi" w:hAnsiTheme="minorHAnsi" w:cstheme="minorHAnsi"/>
          <w:b/>
          <w:color w:val="7030A0"/>
          <w:sz w:val="36"/>
          <w:szCs w:val="36"/>
        </w:rPr>
        <w:t>H</w:t>
      </w:r>
      <w:r w:rsidR="004D5196" w:rsidRPr="004D5196">
        <w:rPr>
          <w:rFonts w:asciiTheme="minorHAnsi" w:hAnsiTheme="minorHAnsi" w:cstheme="minorHAnsi"/>
          <w:b/>
          <w:color w:val="7030A0"/>
          <w:sz w:val="36"/>
          <w:szCs w:val="36"/>
        </w:rPr>
        <w:t xml:space="preserve">eritage and </w:t>
      </w:r>
      <w:r w:rsidR="008E4A25">
        <w:rPr>
          <w:rFonts w:asciiTheme="minorHAnsi" w:hAnsiTheme="minorHAnsi" w:cstheme="minorHAnsi"/>
          <w:b/>
          <w:color w:val="7030A0"/>
          <w:sz w:val="36"/>
          <w:szCs w:val="36"/>
        </w:rPr>
        <w:t>C</w:t>
      </w:r>
      <w:r w:rsidR="004D5196" w:rsidRPr="004D5196">
        <w:rPr>
          <w:rFonts w:asciiTheme="minorHAnsi" w:hAnsiTheme="minorHAnsi" w:cstheme="minorHAnsi"/>
          <w:b/>
          <w:color w:val="7030A0"/>
          <w:sz w:val="36"/>
          <w:szCs w:val="36"/>
        </w:rPr>
        <w:t>ulture</w:t>
      </w:r>
      <w:r w:rsidR="007F5092" w:rsidRPr="004D5196">
        <w:rPr>
          <w:rFonts w:asciiTheme="minorHAnsi" w:hAnsiTheme="minorHAnsi" w:cstheme="minorHAnsi"/>
          <w:b/>
          <w:color w:val="7030A0"/>
          <w:sz w:val="36"/>
          <w:szCs w:val="36"/>
        </w:rPr>
        <w:t xml:space="preserve">: </w:t>
      </w:r>
      <w:r w:rsidR="00554469" w:rsidRPr="004D5196">
        <w:rPr>
          <w:rFonts w:asciiTheme="minorHAnsi" w:hAnsiTheme="minorHAnsi" w:cstheme="minorHAnsi"/>
          <w:b/>
          <w:color w:val="7030A0"/>
          <w:sz w:val="36"/>
          <w:szCs w:val="36"/>
        </w:rPr>
        <w:t>Champion our unique heritage and culture</w:t>
      </w:r>
    </w:p>
    <w:p w14:paraId="531EC789" w14:textId="6E31A2B7" w:rsidR="008C2487" w:rsidRPr="00AA6901" w:rsidRDefault="00911542" w:rsidP="00AA6901">
      <w:pPr>
        <w:pStyle w:val="Heading2"/>
        <w:rPr>
          <w:b/>
          <w:bCs/>
          <w:color w:val="003361"/>
          <w:szCs w:val="24"/>
        </w:rPr>
      </w:pPr>
      <w:r>
        <w:rPr>
          <w:b/>
          <w:bCs/>
          <w:color w:val="003361"/>
          <w:szCs w:val="24"/>
        </w:rPr>
        <w:t>O</w:t>
      </w:r>
      <w:r w:rsidR="008C2487" w:rsidRPr="00AA6901">
        <w:rPr>
          <w:b/>
          <w:bCs/>
          <w:color w:val="003361"/>
          <w:szCs w:val="24"/>
        </w:rPr>
        <w:t>utcomes</w:t>
      </w:r>
    </w:p>
    <w:p w14:paraId="63B660B1" w14:textId="2B56B0AF" w:rsidR="008C2487" w:rsidRPr="009217D6" w:rsidRDefault="00742F93" w:rsidP="007F7769">
      <w:pPr>
        <w:pStyle w:val="SummaryPoints"/>
        <w:numPr>
          <w:ilvl w:val="0"/>
          <w:numId w:val="4"/>
        </w:numPr>
        <w:spacing w:after="60"/>
        <w:ind w:left="567"/>
        <w:jc w:val="left"/>
        <w:rPr>
          <w:sz w:val="18"/>
          <w:szCs w:val="18"/>
        </w:rPr>
      </w:pPr>
      <w:r w:rsidRPr="00742F93">
        <w:rPr>
          <w:sz w:val="18"/>
          <w:szCs w:val="18"/>
          <w:lang w:val="en-AU"/>
        </w:rPr>
        <w:t xml:space="preserve">Increased engagement in arts, culture and heritage experiences across Greater Geelong. </w:t>
      </w:r>
      <w:r w:rsidR="008C2487" w:rsidRPr="00530AD3">
        <w:rPr>
          <w:sz w:val="18"/>
          <w:szCs w:val="18"/>
        </w:rPr>
        <w:t>We are acknowledged and recognised as a leading council and organisation</w:t>
      </w:r>
    </w:p>
    <w:p w14:paraId="59637B03" w14:textId="77777777" w:rsidR="007F26E1" w:rsidRPr="007F26E1" w:rsidRDefault="00742F93" w:rsidP="00AA6901">
      <w:pPr>
        <w:pStyle w:val="SummaryPoints"/>
        <w:numPr>
          <w:ilvl w:val="0"/>
          <w:numId w:val="4"/>
        </w:numPr>
        <w:spacing w:after="60"/>
        <w:ind w:left="567"/>
        <w:jc w:val="left"/>
        <w:rPr>
          <w:sz w:val="18"/>
          <w:szCs w:val="18"/>
        </w:rPr>
      </w:pPr>
      <w:r w:rsidRPr="00742F93">
        <w:rPr>
          <w:sz w:val="18"/>
          <w:szCs w:val="18"/>
          <w:lang w:val="en-AU"/>
        </w:rPr>
        <w:t>Increased investment in our creative, cultural and sporting activity hubs</w:t>
      </w:r>
      <w:r>
        <w:rPr>
          <w:sz w:val="18"/>
          <w:szCs w:val="18"/>
          <w:lang w:val="en-AU"/>
        </w:rPr>
        <w:t>.</w:t>
      </w:r>
    </w:p>
    <w:p w14:paraId="5CBBE809" w14:textId="5F308AAE" w:rsidR="00E019B6" w:rsidRPr="00E019B6" w:rsidRDefault="007F26E1" w:rsidP="00091582">
      <w:pPr>
        <w:pStyle w:val="SummaryPoints"/>
        <w:numPr>
          <w:ilvl w:val="0"/>
          <w:numId w:val="4"/>
        </w:numPr>
        <w:spacing w:after="60"/>
        <w:ind w:left="567"/>
        <w:jc w:val="left"/>
        <w:rPr>
          <w:sz w:val="18"/>
          <w:szCs w:val="18"/>
        </w:rPr>
      </w:pPr>
      <w:r w:rsidRPr="007F26E1">
        <w:rPr>
          <w:sz w:val="18"/>
          <w:szCs w:val="18"/>
        </w:rPr>
        <w:t>Greater Geelong’s diverse culture is shared and celebrated</w:t>
      </w:r>
      <w:r w:rsidRPr="007F26E1">
        <w:rPr>
          <w:b/>
          <w:bCs/>
          <w:sz w:val="18"/>
          <w:szCs w:val="18"/>
        </w:rPr>
        <w:t>.</w:t>
      </w:r>
    </w:p>
    <w:p w14:paraId="7FB5E333" w14:textId="428AD59F" w:rsidR="000E2E65" w:rsidRPr="00BD5FAC" w:rsidRDefault="007F26E1" w:rsidP="00BD5FAC">
      <w:pPr>
        <w:pStyle w:val="Heading2"/>
        <w:rPr>
          <w:b/>
          <w:bCs/>
          <w:color w:val="003361"/>
          <w:szCs w:val="24"/>
        </w:rPr>
      </w:pPr>
      <w:r>
        <w:rPr>
          <w:b/>
          <w:bCs/>
          <w:color w:val="003361"/>
          <w:szCs w:val="24"/>
        </w:rPr>
        <w:t xml:space="preserve">Major Initiatives </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69"/>
        <w:gridCol w:w="99"/>
        <w:gridCol w:w="4110"/>
        <w:gridCol w:w="4536"/>
        <w:gridCol w:w="1276"/>
      </w:tblGrid>
      <w:tr w:rsidR="000E2E65" w:rsidRPr="00F30FB1" w14:paraId="3C6089D6" w14:textId="77777777" w:rsidTr="00E019B6">
        <w:trPr>
          <w:trHeight w:val="463"/>
          <w:tblHeader/>
        </w:trPr>
        <w:tc>
          <w:tcPr>
            <w:tcW w:w="271" w:type="pct"/>
            <w:gridSpan w:val="2"/>
            <w:shd w:val="clear" w:color="auto" w:fill="003361"/>
            <w:vAlign w:val="center"/>
          </w:tcPr>
          <w:p w14:paraId="68D98628" w14:textId="77777777" w:rsidR="000E2E65" w:rsidRPr="002D790E" w:rsidRDefault="000E2E65">
            <w:pPr>
              <w:spacing w:before="20" w:after="20" w:line="270" w:lineRule="atLeast"/>
              <w:rPr>
                <w:rFonts w:cs="Arial"/>
                <w:b/>
                <w:bCs/>
                <w:color w:val="FFFFFF" w:themeColor="background1"/>
                <w:sz w:val="18"/>
                <w:szCs w:val="18"/>
              </w:rPr>
            </w:pPr>
            <w:r w:rsidRPr="002D790E">
              <w:rPr>
                <w:rFonts w:cs="Arial"/>
                <w:b/>
                <w:bCs/>
                <w:color w:val="FFFFFF" w:themeColor="background1"/>
                <w:sz w:val="18"/>
                <w:szCs w:val="18"/>
              </w:rPr>
              <w:t xml:space="preserve">No. </w:t>
            </w:r>
          </w:p>
        </w:tc>
        <w:tc>
          <w:tcPr>
            <w:tcW w:w="1959" w:type="pct"/>
            <w:shd w:val="clear" w:color="auto" w:fill="003361"/>
            <w:vAlign w:val="center"/>
          </w:tcPr>
          <w:p w14:paraId="7BFCA649" w14:textId="77777777" w:rsidR="000E2E65" w:rsidRPr="00351C9A" w:rsidRDefault="000E2E65">
            <w:pPr>
              <w:spacing w:before="20" w:after="20" w:line="270" w:lineRule="atLeast"/>
              <w:rPr>
                <w:rFonts w:cs="Arial"/>
                <w:b/>
                <w:bCs/>
                <w:color w:val="FFFFFF" w:themeColor="background1"/>
                <w:sz w:val="18"/>
                <w:szCs w:val="18"/>
              </w:rPr>
            </w:pPr>
            <w:r w:rsidRPr="00351C9A">
              <w:rPr>
                <w:rFonts w:cs="Arial"/>
                <w:b/>
                <w:color w:val="FFFFFF" w:themeColor="background1"/>
                <w:sz w:val="18"/>
                <w:szCs w:val="18"/>
              </w:rPr>
              <w:t>Major Initiative</w:t>
            </w:r>
          </w:p>
        </w:tc>
        <w:tc>
          <w:tcPr>
            <w:tcW w:w="2162" w:type="pct"/>
            <w:shd w:val="clear" w:color="auto" w:fill="003361"/>
            <w:vAlign w:val="center"/>
          </w:tcPr>
          <w:p w14:paraId="26844518" w14:textId="77777777" w:rsidR="000E2E65" w:rsidRPr="00351C9A" w:rsidRDefault="000E2E65" w:rsidP="00E019B6">
            <w:pPr>
              <w:spacing w:before="20" w:after="20" w:line="270" w:lineRule="atLeast"/>
              <w:rPr>
                <w:rFonts w:cs="Arial"/>
                <w:b/>
                <w:bCs/>
                <w:color w:val="FFFFFF" w:themeColor="background1"/>
                <w:sz w:val="18"/>
                <w:szCs w:val="18"/>
              </w:rPr>
            </w:pPr>
            <w:r w:rsidRPr="00351C9A">
              <w:rPr>
                <w:rFonts w:cs="Arial"/>
                <w:b/>
                <w:bCs/>
                <w:color w:val="FFFFFF" w:themeColor="background1"/>
                <w:sz w:val="18"/>
                <w:szCs w:val="18"/>
              </w:rPr>
              <w:t>Progress comment</w:t>
            </w:r>
          </w:p>
        </w:tc>
        <w:tc>
          <w:tcPr>
            <w:tcW w:w="608" w:type="pct"/>
            <w:shd w:val="clear" w:color="auto" w:fill="003361"/>
            <w:vAlign w:val="center"/>
          </w:tcPr>
          <w:p w14:paraId="3B5B65E3" w14:textId="77777777" w:rsidR="000E2E65" w:rsidRPr="00351C9A" w:rsidRDefault="000E2E65" w:rsidP="00E019B6">
            <w:pPr>
              <w:spacing w:before="20" w:after="20" w:line="270" w:lineRule="atLeast"/>
              <w:rPr>
                <w:rFonts w:cs="Arial"/>
                <w:b/>
                <w:bCs/>
                <w:color w:val="FFFFFF" w:themeColor="background1"/>
                <w:sz w:val="18"/>
                <w:szCs w:val="18"/>
              </w:rPr>
            </w:pPr>
            <w:r w:rsidRPr="00351C9A">
              <w:rPr>
                <w:rFonts w:cs="Arial"/>
                <w:b/>
                <w:bCs/>
                <w:color w:val="FFFFFF" w:themeColor="background1"/>
                <w:sz w:val="18"/>
                <w:szCs w:val="18"/>
              </w:rPr>
              <w:t>Status</w:t>
            </w:r>
          </w:p>
        </w:tc>
      </w:tr>
      <w:tr w:rsidR="000E2E65" w:rsidRPr="008F7D05" w14:paraId="3BD8D40C" w14:textId="77777777" w:rsidTr="00A90042">
        <w:trPr>
          <w:trHeight w:val="297"/>
        </w:trPr>
        <w:tc>
          <w:tcPr>
            <w:tcW w:w="224" w:type="pct"/>
            <w:vAlign w:val="center"/>
          </w:tcPr>
          <w:p w14:paraId="5E949E72" w14:textId="62B0DB6B" w:rsidR="000E2E65" w:rsidRPr="00EA5894" w:rsidRDefault="000E2E65">
            <w:pPr>
              <w:spacing w:before="20" w:after="60" w:line="260" w:lineRule="atLeast"/>
              <w:rPr>
                <w:rFonts w:cs="Arial"/>
                <w:b/>
                <w:sz w:val="18"/>
                <w:szCs w:val="18"/>
              </w:rPr>
            </w:pPr>
            <w:r w:rsidRPr="00EA5894">
              <w:rPr>
                <w:rFonts w:cs="Arial"/>
                <w:b/>
                <w:sz w:val="18"/>
                <w:szCs w:val="18"/>
              </w:rPr>
              <w:t>4.1</w:t>
            </w:r>
          </w:p>
        </w:tc>
        <w:tc>
          <w:tcPr>
            <w:tcW w:w="2006" w:type="pct"/>
            <w:gridSpan w:val="2"/>
            <w:vAlign w:val="center"/>
          </w:tcPr>
          <w:p w14:paraId="068F751A" w14:textId="690A34A3" w:rsidR="000E2E65" w:rsidRPr="00351C9A" w:rsidRDefault="00BC3DD6" w:rsidP="00BC3DD6">
            <w:pPr>
              <w:spacing w:before="20" w:after="60" w:line="260" w:lineRule="atLeast"/>
              <w:rPr>
                <w:rFonts w:cs="Arial"/>
                <w:color w:val="000000" w:themeColor="text1"/>
                <w:sz w:val="18"/>
                <w:szCs w:val="18"/>
                <w:lang w:eastAsia="en-AU"/>
              </w:rPr>
            </w:pPr>
            <w:r w:rsidRPr="00BC3DD6">
              <w:rPr>
                <w:rFonts w:cs="Arial"/>
                <w:color w:val="000000" w:themeColor="text1"/>
                <w:sz w:val="18"/>
                <w:szCs w:val="18"/>
                <w:lang w:eastAsia="en-AU"/>
              </w:rPr>
              <w:t>Strengthen Geelong's artists, arts</w:t>
            </w:r>
            <w:r w:rsidRPr="00351C9A">
              <w:rPr>
                <w:rFonts w:cs="Arial"/>
                <w:color w:val="000000" w:themeColor="text1"/>
                <w:sz w:val="18"/>
                <w:szCs w:val="18"/>
                <w:lang w:eastAsia="en-AU"/>
              </w:rPr>
              <w:t xml:space="preserve"> </w:t>
            </w:r>
            <w:r w:rsidRPr="00BC3DD6">
              <w:rPr>
                <w:rFonts w:cs="Arial"/>
                <w:color w:val="000000" w:themeColor="text1"/>
                <w:sz w:val="18"/>
                <w:szCs w:val="18"/>
                <w:lang w:eastAsia="en-AU"/>
              </w:rPr>
              <w:t>and cultural organisations and</w:t>
            </w:r>
            <w:r w:rsidRPr="00351C9A">
              <w:rPr>
                <w:rFonts w:cs="Arial"/>
                <w:color w:val="000000" w:themeColor="text1"/>
                <w:sz w:val="18"/>
                <w:szCs w:val="18"/>
                <w:lang w:eastAsia="en-AU"/>
              </w:rPr>
              <w:t xml:space="preserve"> creative enterprises</w:t>
            </w:r>
          </w:p>
        </w:tc>
        <w:tc>
          <w:tcPr>
            <w:tcW w:w="2162" w:type="pct"/>
            <w:vAlign w:val="center"/>
          </w:tcPr>
          <w:p w14:paraId="488C1952" w14:textId="2F11E224" w:rsidR="000E2E65" w:rsidRPr="001C08D0" w:rsidRDefault="00666262">
            <w:pPr>
              <w:spacing w:before="20" w:after="60" w:line="260" w:lineRule="atLeast"/>
              <w:rPr>
                <w:rFonts w:cs="Arial"/>
                <w:i/>
                <w:sz w:val="18"/>
                <w:szCs w:val="18"/>
              </w:rPr>
            </w:pPr>
            <w:r w:rsidRPr="001C08D0">
              <w:rPr>
                <w:rFonts w:cs="Arial"/>
                <w:i/>
                <w:sz w:val="18"/>
                <w:szCs w:val="18"/>
              </w:rPr>
              <w:t xml:space="preserve">Progress </w:t>
            </w:r>
            <w:proofErr w:type="gramStart"/>
            <w:r w:rsidRPr="001C08D0">
              <w:rPr>
                <w:rFonts w:cs="Arial"/>
                <w:i/>
                <w:sz w:val="18"/>
                <w:szCs w:val="18"/>
              </w:rPr>
              <w:t>continues on</w:t>
            </w:r>
            <w:proofErr w:type="gramEnd"/>
            <w:r w:rsidRPr="001C08D0">
              <w:rPr>
                <w:rFonts w:cs="Arial"/>
                <w:i/>
                <w:sz w:val="18"/>
                <w:szCs w:val="18"/>
              </w:rPr>
              <w:t xml:space="preserve"> the Design and Creative Hub, with Council endorsement of a new City Hall location and construction works underway following approval of a State Government grant variation.</w:t>
            </w:r>
          </w:p>
        </w:tc>
        <w:tc>
          <w:tcPr>
            <w:tcW w:w="608" w:type="pct"/>
            <w:shd w:val="clear" w:color="auto" w:fill="AEEACF"/>
            <w:vAlign w:val="center"/>
          </w:tcPr>
          <w:p w14:paraId="41B44571" w14:textId="22166854" w:rsidR="00351C9A" w:rsidRPr="00EA5894" w:rsidRDefault="00351C9A">
            <w:pPr>
              <w:keepNext/>
              <w:spacing w:before="20" w:after="60" w:line="260" w:lineRule="atLeast"/>
              <w:rPr>
                <w:rFonts w:cs="Arial"/>
                <w:color w:val="000000" w:themeColor="text1"/>
                <w:sz w:val="18"/>
                <w:szCs w:val="18"/>
              </w:rPr>
            </w:pPr>
            <w:r w:rsidRPr="00EA5894">
              <w:rPr>
                <w:rFonts w:cs="Arial"/>
                <w:color w:val="000000" w:themeColor="text1"/>
                <w:sz w:val="18"/>
                <w:szCs w:val="18"/>
              </w:rPr>
              <w:t>On Track</w:t>
            </w:r>
          </w:p>
        </w:tc>
      </w:tr>
      <w:tr w:rsidR="000E2E65" w:rsidRPr="008F7D05" w14:paraId="72F0BA61" w14:textId="77777777" w:rsidTr="00A90042">
        <w:trPr>
          <w:trHeight w:val="297"/>
        </w:trPr>
        <w:tc>
          <w:tcPr>
            <w:tcW w:w="224" w:type="pct"/>
            <w:vAlign w:val="center"/>
          </w:tcPr>
          <w:p w14:paraId="084B9B97" w14:textId="3358324C" w:rsidR="000E2E65" w:rsidRPr="00EA5894" w:rsidRDefault="000E2E65">
            <w:pPr>
              <w:spacing w:before="20" w:after="60" w:line="260" w:lineRule="atLeast"/>
              <w:rPr>
                <w:rFonts w:cs="Arial"/>
                <w:b/>
                <w:sz w:val="18"/>
                <w:szCs w:val="18"/>
              </w:rPr>
            </w:pPr>
            <w:r w:rsidRPr="00EA5894">
              <w:rPr>
                <w:rFonts w:cs="Arial"/>
                <w:b/>
                <w:sz w:val="18"/>
                <w:szCs w:val="18"/>
              </w:rPr>
              <w:t>4.2</w:t>
            </w:r>
          </w:p>
        </w:tc>
        <w:tc>
          <w:tcPr>
            <w:tcW w:w="2006" w:type="pct"/>
            <w:gridSpan w:val="2"/>
            <w:vAlign w:val="center"/>
          </w:tcPr>
          <w:p w14:paraId="579CB16B" w14:textId="1324CE2B" w:rsidR="000E2E65" w:rsidRPr="00351C9A" w:rsidRDefault="00581F50" w:rsidP="00581F50">
            <w:pPr>
              <w:spacing w:before="20" w:after="60" w:line="260" w:lineRule="atLeast"/>
              <w:rPr>
                <w:rFonts w:cs="Arial"/>
                <w:color w:val="000000" w:themeColor="text1"/>
                <w:sz w:val="18"/>
                <w:szCs w:val="18"/>
                <w:lang w:eastAsia="en-AU"/>
              </w:rPr>
            </w:pPr>
            <w:r w:rsidRPr="00581F50">
              <w:rPr>
                <w:rFonts w:cs="Arial"/>
                <w:color w:val="000000" w:themeColor="text1"/>
                <w:sz w:val="18"/>
                <w:szCs w:val="18"/>
                <w:lang w:eastAsia="en-AU"/>
              </w:rPr>
              <w:t>Celebrate Geelong's unique</w:t>
            </w:r>
            <w:r w:rsidRPr="00351C9A">
              <w:rPr>
                <w:rFonts w:cs="Arial"/>
                <w:color w:val="000000" w:themeColor="text1"/>
                <w:sz w:val="18"/>
                <w:szCs w:val="18"/>
                <w:lang w:eastAsia="en-AU"/>
              </w:rPr>
              <w:t xml:space="preserve"> culture of art and design</w:t>
            </w:r>
          </w:p>
        </w:tc>
        <w:tc>
          <w:tcPr>
            <w:tcW w:w="2162" w:type="pct"/>
            <w:vAlign w:val="center"/>
          </w:tcPr>
          <w:p w14:paraId="314F2D3D" w14:textId="411592A7" w:rsidR="000E2E65" w:rsidRPr="001C08D0" w:rsidRDefault="00666262">
            <w:pPr>
              <w:spacing w:before="20" w:after="60" w:line="260" w:lineRule="atLeast"/>
              <w:rPr>
                <w:rFonts w:cs="Arial"/>
                <w:i/>
                <w:sz w:val="18"/>
                <w:szCs w:val="18"/>
              </w:rPr>
            </w:pPr>
            <w:r w:rsidRPr="001C08D0">
              <w:rPr>
                <w:rFonts w:cs="Arial"/>
                <w:i/>
                <w:sz w:val="18"/>
                <w:szCs w:val="18"/>
              </w:rPr>
              <w:t>The successful delivery of ROAM Geelong demonstrated strong cultural and economic outcomes for the region. Development of the Arts and Culture Strategy has experienced some delays due to capacity constraints, with Council consideration now anticipated later in 2026.</w:t>
            </w:r>
          </w:p>
        </w:tc>
        <w:tc>
          <w:tcPr>
            <w:tcW w:w="608" w:type="pct"/>
            <w:shd w:val="clear" w:color="auto" w:fill="AEEACF"/>
            <w:vAlign w:val="center"/>
          </w:tcPr>
          <w:p w14:paraId="45874F0F" w14:textId="6D7504E0" w:rsidR="000E2E65" w:rsidRPr="00EA5894" w:rsidRDefault="00351C9A">
            <w:pPr>
              <w:spacing w:before="20" w:after="60" w:line="260" w:lineRule="atLeast"/>
              <w:rPr>
                <w:rFonts w:cs="Arial"/>
                <w:color w:val="000000" w:themeColor="text1"/>
                <w:sz w:val="18"/>
                <w:szCs w:val="18"/>
              </w:rPr>
            </w:pPr>
            <w:r w:rsidRPr="00EA5894">
              <w:rPr>
                <w:rFonts w:cs="Arial"/>
                <w:color w:val="000000" w:themeColor="text1"/>
                <w:sz w:val="18"/>
                <w:szCs w:val="18"/>
              </w:rPr>
              <w:t>On Track</w:t>
            </w:r>
          </w:p>
        </w:tc>
      </w:tr>
      <w:tr w:rsidR="000E2E65" w:rsidRPr="008F7D05" w14:paraId="2C6F4727" w14:textId="77777777" w:rsidTr="00A90042">
        <w:trPr>
          <w:trHeight w:val="297"/>
        </w:trPr>
        <w:tc>
          <w:tcPr>
            <w:tcW w:w="224" w:type="pct"/>
            <w:vAlign w:val="center"/>
          </w:tcPr>
          <w:p w14:paraId="182B0377" w14:textId="44FE7127" w:rsidR="000E2E65" w:rsidRPr="00EA5894" w:rsidRDefault="000E2E65">
            <w:pPr>
              <w:spacing w:before="20" w:after="60" w:line="260" w:lineRule="atLeast"/>
              <w:rPr>
                <w:rFonts w:cs="Arial"/>
                <w:b/>
                <w:sz w:val="18"/>
                <w:szCs w:val="18"/>
              </w:rPr>
            </w:pPr>
            <w:r w:rsidRPr="00EA5894">
              <w:rPr>
                <w:rFonts w:cs="Arial"/>
                <w:b/>
                <w:sz w:val="18"/>
                <w:szCs w:val="18"/>
              </w:rPr>
              <w:t>4.3</w:t>
            </w:r>
          </w:p>
        </w:tc>
        <w:tc>
          <w:tcPr>
            <w:tcW w:w="2006" w:type="pct"/>
            <w:gridSpan w:val="2"/>
            <w:vAlign w:val="center"/>
          </w:tcPr>
          <w:p w14:paraId="4530B92F" w14:textId="301D92DE" w:rsidR="000E2E65" w:rsidRPr="00351C9A" w:rsidRDefault="00581F50" w:rsidP="00581F50">
            <w:pPr>
              <w:spacing w:before="20" w:after="60" w:line="260" w:lineRule="atLeast"/>
              <w:rPr>
                <w:rFonts w:cs="Arial"/>
                <w:color w:val="000000" w:themeColor="text1"/>
                <w:sz w:val="18"/>
                <w:szCs w:val="18"/>
                <w:lang w:eastAsia="en-AU"/>
              </w:rPr>
            </w:pPr>
            <w:r w:rsidRPr="00581F50">
              <w:rPr>
                <w:rFonts w:cs="Arial"/>
                <w:color w:val="000000" w:themeColor="text1"/>
                <w:sz w:val="18"/>
                <w:szCs w:val="18"/>
                <w:lang w:eastAsia="en-AU"/>
              </w:rPr>
              <w:t>Protect the cultural heritage of</w:t>
            </w:r>
            <w:r w:rsidRPr="00351C9A">
              <w:rPr>
                <w:rFonts w:cs="Arial"/>
                <w:color w:val="000000" w:themeColor="text1"/>
                <w:sz w:val="18"/>
                <w:szCs w:val="18"/>
                <w:lang w:eastAsia="en-AU"/>
              </w:rPr>
              <w:t xml:space="preserve"> </w:t>
            </w:r>
            <w:r w:rsidRPr="00581F50">
              <w:rPr>
                <w:rFonts w:cs="Arial"/>
                <w:color w:val="000000" w:themeColor="text1"/>
                <w:sz w:val="18"/>
                <w:szCs w:val="18"/>
                <w:lang w:eastAsia="en-AU"/>
              </w:rPr>
              <w:t>Greater Geelong through review</w:t>
            </w:r>
            <w:r w:rsidRPr="00351C9A">
              <w:rPr>
                <w:rFonts w:cs="Arial"/>
                <w:color w:val="000000" w:themeColor="text1"/>
                <w:sz w:val="18"/>
                <w:szCs w:val="18"/>
                <w:lang w:eastAsia="en-AU"/>
              </w:rPr>
              <w:t xml:space="preserve"> of the </w:t>
            </w:r>
            <w:r w:rsidRPr="00351C9A">
              <w:rPr>
                <w:rFonts w:cs="Arial"/>
                <w:i/>
                <w:iCs/>
                <w:color w:val="000000" w:themeColor="text1"/>
                <w:sz w:val="18"/>
                <w:szCs w:val="18"/>
                <w:lang w:eastAsia="en-AU"/>
              </w:rPr>
              <w:t>Geelong Heritage Strategy</w:t>
            </w:r>
          </w:p>
        </w:tc>
        <w:tc>
          <w:tcPr>
            <w:tcW w:w="2162" w:type="pct"/>
            <w:vAlign w:val="center"/>
          </w:tcPr>
          <w:p w14:paraId="793D0874" w14:textId="1873ED32" w:rsidR="000E2E65" w:rsidRPr="001C08D0" w:rsidRDefault="00351C9A">
            <w:pPr>
              <w:spacing w:before="20" w:after="60" w:line="260" w:lineRule="atLeast"/>
              <w:rPr>
                <w:rFonts w:cs="Arial"/>
                <w:i/>
                <w:sz w:val="18"/>
                <w:szCs w:val="18"/>
              </w:rPr>
            </w:pPr>
            <w:r w:rsidRPr="001C08D0">
              <w:rPr>
                <w:rFonts w:cs="Arial"/>
                <w:i/>
                <w:sz w:val="18"/>
                <w:szCs w:val="18"/>
              </w:rPr>
              <w:t>Planning scheme and implementation work is progressing, with consultation extended to support property owner engagement.</w:t>
            </w:r>
          </w:p>
        </w:tc>
        <w:tc>
          <w:tcPr>
            <w:tcW w:w="608" w:type="pct"/>
            <w:shd w:val="clear" w:color="auto" w:fill="AEEACF"/>
            <w:vAlign w:val="center"/>
          </w:tcPr>
          <w:p w14:paraId="357A35D0" w14:textId="4D90C652" w:rsidR="000E2E65" w:rsidRPr="00EA5894" w:rsidRDefault="00351C9A">
            <w:pPr>
              <w:spacing w:before="20" w:after="60" w:line="260" w:lineRule="atLeast"/>
              <w:rPr>
                <w:rFonts w:cs="Arial"/>
                <w:color w:val="000000" w:themeColor="text1"/>
                <w:sz w:val="18"/>
                <w:szCs w:val="18"/>
              </w:rPr>
            </w:pPr>
            <w:r w:rsidRPr="00EA5894">
              <w:rPr>
                <w:rFonts w:cs="Arial"/>
                <w:color w:val="000000" w:themeColor="text1"/>
                <w:sz w:val="18"/>
                <w:szCs w:val="18"/>
              </w:rPr>
              <w:t>On Track</w:t>
            </w:r>
          </w:p>
        </w:tc>
      </w:tr>
    </w:tbl>
    <w:p w14:paraId="79D31AE0" w14:textId="77777777" w:rsidR="000E2E65" w:rsidRDefault="000E2E65" w:rsidP="000E2E65">
      <w:pPr>
        <w:pStyle w:val="Heading2"/>
        <w:rPr>
          <w:b/>
          <w:bCs/>
          <w:color w:val="003361"/>
          <w:szCs w:val="24"/>
        </w:rPr>
      </w:pPr>
      <w:r w:rsidRPr="000561C1">
        <w:rPr>
          <w:b/>
          <w:bCs/>
          <w:color w:val="003361"/>
          <w:szCs w:val="24"/>
        </w:rPr>
        <w:t>Indicators</w:t>
      </w:r>
    </w:p>
    <w:tbl>
      <w:tblPr>
        <w:tblStyle w:val="GridTable5Dark-Accent2"/>
        <w:tblW w:w="5455" w:type="pct"/>
        <w:tblLayout w:type="fixed"/>
        <w:tblLook w:val="04A0" w:firstRow="1" w:lastRow="0" w:firstColumn="1" w:lastColumn="0" w:noHBand="0" w:noVBand="1"/>
      </w:tblPr>
      <w:tblGrid>
        <w:gridCol w:w="1566"/>
        <w:gridCol w:w="1876"/>
        <w:gridCol w:w="1877"/>
        <w:gridCol w:w="1877"/>
        <w:gridCol w:w="1877"/>
        <w:gridCol w:w="1277"/>
      </w:tblGrid>
      <w:tr w:rsidR="000950C1" w:rsidRPr="00EB3CC7" w14:paraId="76CE010D" w14:textId="77777777" w:rsidTr="0002798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56" w:type="pct"/>
            <w:shd w:val="clear" w:color="auto" w:fill="9A64A9"/>
            <w:vAlign w:val="center"/>
          </w:tcPr>
          <w:p w14:paraId="32BAFB09" w14:textId="77777777" w:rsidR="000E2E65" w:rsidRPr="00047731" w:rsidRDefault="000E2E65">
            <w:pPr>
              <w:spacing w:before="20" w:after="20" w:line="270" w:lineRule="atLeast"/>
              <w:rPr>
                <w:rFonts w:cs="Arial"/>
                <w:sz w:val="18"/>
                <w:szCs w:val="18"/>
              </w:rPr>
            </w:pPr>
            <w:r w:rsidRPr="00047731">
              <w:rPr>
                <w:rFonts w:cs="Arial"/>
                <w:sz w:val="18"/>
                <w:szCs w:val="18"/>
              </w:rPr>
              <w:t xml:space="preserve">Indicator </w:t>
            </w:r>
          </w:p>
        </w:tc>
        <w:tc>
          <w:tcPr>
            <w:tcW w:w="906" w:type="pct"/>
            <w:tcBorders>
              <w:bottom w:val="single" w:sz="4" w:space="0" w:color="FFFFFF" w:themeColor="background1"/>
            </w:tcBorders>
            <w:shd w:val="clear" w:color="auto" w:fill="9A64A9"/>
            <w:vAlign w:val="center"/>
          </w:tcPr>
          <w:p w14:paraId="4A3D6541" w14:textId="77777777" w:rsidR="000E2E65" w:rsidRPr="00047731" w:rsidRDefault="000E2E65"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047731">
              <w:rPr>
                <w:rFonts w:cs="Arial"/>
                <w:sz w:val="18"/>
                <w:szCs w:val="18"/>
              </w:rPr>
              <w:t>Calculation</w:t>
            </w:r>
          </w:p>
        </w:tc>
        <w:tc>
          <w:tcPr>
            <w:tcW w:w="907" w:type="pct"/>
            <w:tcBorders>
              <w:bottom w:val="single" w:sz="4" w:space="0" w:color="FFFFFF" w:themeColor="background1"/>
            </w:tcBorders>
            <w:shd w:val="clear" w:color="auto" w:fill="9A64A9"/>
            <w:vAlign w:val="center"/>
          </w:tcPr>
          <w:p w14:paraId="3062586A" w14:textId="77777777" w:rsidR="000E2E65" w:rsidRPr="00047731" w:rsidRDefault="000E2E65"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047731">
              <w:rPr>
                <w:rFonts w:cs="Arial"/>
                <w:sz w:val="18"/>
                <w:szCs w:val="18"/>
              </w:rPr>
              <w:t>Target</w:t>
            </w:r>
          </w:p>
        </w:tc>
        <w:tc>
          <w:tcPr>
            <w:tcW w:w="907" w:type="pct"/>
            <w:tcBorders>
              <w:bottom w:val="single" w:sz="4" w:space="0" w:color="FFFFFF" w:themeColor="background1"/>
            </w:tcBorders>
            <w:shd w:val="clear" w:color="auto" w:fill="9A64A9"/>
            <w:vAlign w:val="center"/>
          </w:tcPr>
          <w:p w14:paraId="47E6A044" w14:textId="77777777" w:rsidR="000E2E65" w:rsidRPr="00047731" w:rsidRDefault="000E2E65"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047731">
              <w:rPr>
                <w:rFonts w:cs="Arial"/>
                <w:sz w:val="18"/>
                <w:szCs w:val="18"/>
              </w:rPr>
              <w:t>Baseline</w:t>
            </w:r>
          </w:p>
        </w:tc>
        <w:tc>
          <w:tcPr>
            <w:tcW w:w="907" w:type="pct"/>
            <w:tcBorders>
              <w:bottom w:val="single" w:sz="4" w:space="0" w:color="FFFFFF" w:themeColor="background1"/>
            </w:tcBorders>
            <w:shd w:val="clear" w:color="auto" w:fill="9A64A9"/>
            <w:vAlign w:val="center"/>
          </w:tcPr>
          <w:p w14:paraId="31823FFA" w14:textId="3862BCCA" w:rsidR="00317B07"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Actual</w:t>
            </w:r>
          </w:p>
        </w:tc>
        <w:tc>
          <w:tcPr>
            <w:tcW w:w="618" w:type="pct"/>
            <w:tcBorders>
              <w:bottom w:val="single" w:sz="4" w:space="0" w:color="FFFFFF" w:themeColor="background1"/>
            </w:tcBorders>
            <w:shd w:val="clear" w:color="auto" w:fill="9A64A9"/>
            <w:vAlign w:val="center"/>
          </w:tcPr>
          <w:p w14:paraId="759F2EA9" w14:textId="77777777" w:rsidR="000E2E65" w:rsidRPr="00047731" w:rsidRDefault="000E2E65" w:rsidP="00E019B6">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sz w:val="18"/>
                <w:szCs w:val="18"/>
              </w:rPr>
            </w:pPr>
            <w:r w:rsidRPr="00047731">
              <w:rPr>
                <w:rFonts w:cs="Arial"/>
                <w:sz w:val="18"/>
                <w:szCs w:val="18"/>
              </w:rPr>
              <w:t>Status</w:t>
            </w:r>
          </w:p>
        </w:tc>
      </w:tr>
      <w:tr w:rsidR="000950C1" w:rsidRPr="008F7D05" w14:paraId="1F4A60E9" w14:textId="77777777" w:rsidTr="003A49AB">
        <w:trPr>
          <w:cnfStyle w:val="000000100000" w:firstRow="0" w:lastRow="0" w:firstColumn="0" w:lastColumn="0" w:oddVBand="0" w:evenVBand="0" w:oddHBand="1" w:evenHBand="0" w:firstRowFirstColumn="0" w:firstRowLastColumn="0" w:lastRowFirstColumn="0" w:lastRowLastColumn="0"/>
          <w:trHeight w:val="1481"/>
        </w:trPr>
        <w:tc>
          <w:tcPr>
            <w:cnfStyle w:val="001000000000" w:firstRow="0" w:lastRow="0" w:firstColumn="1" w:lastColumn="0" w:oddVBand="0" w:evenVBand="0" w:oddHBand="0" w:evenHBand="0" w:firstRowFirstColumn="0" w:firstRowLastColumn="0" w:lastRowFirstColumn="0" w:lastRowLastColumn="0"/>
            <w:tcW w:w="756" w:type="pct"/>
            <w:shd w:val="clear" w:color="auto" w:fill="F1E8F8"/>
            <w:vAlign w:val="center"/>
          </w:tcPr>
          <w:p w14:paraId="580B5312" w14:textId="55B3E44E" w:rsidR="000E2E65" w:rsidRPr="005E5143" w:rsidRDefault="003C680C" w:rsidP="000E640C">
            <w:pPr>
              <w:spacing w:before="20" w:after="60" w:line="260" w:lineRule="atLeast"/>
              <w:rPr>
                <w:rFonts w:cs="Arial"/>
                <w:b w:val="0"/>
                <w:color w:val="000000" w:themeColor="text1"/>
                <w:sz w:val="18"/>
                <w:szCs w:val="18"/>
              </w:rPr>
            </w:pPr>
            <w:r w:rsidRPr="00205F1B">
              <w:rPr>
                <w:rFonts w:cs="Arial"/>
                <w:b w:val="0"/>
                <w:color w:val="000000" w:themeColor="text1"/>
                <w:sz w:val="18"/>
                <w:szCs w:val="18"/>
              </w:rPr>
              <w:t>Increase visitation to our arts and culture facilities/venues in person and online.</w:t>
            </w:r>
          </w:p>
        </w:tc>
        <w:tc>
          <w:tcPr>
            <w:tcW w:w="906" w:type="pct"/>
            <w:tcBorders>
              <w:bottom w:val="single" w:sz="4" w:space="0" w:color="AEAAAA" w:themeColor="background2" w:themeShade="BF"/>
            </w:tcBorders>
            <w:shd w:val="clear" w:color="auto" w:fill="auto"/>
            <w:vAlign w:val="center"/>
          </w:tcPr>
          <w:p w14:paraId="0886FB37" w14:textId="77777777" w:rsidR="005851B7" w:rsidRPr="005851B7" w:rsidRDefault="005851B7" w:rsidP="000E640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5851B7">
              <w:rPr>
                <w:rFonts w:cs="Arial"/>
                <w:i/>
                <w:iCs/>
                <w:color w:val="000000" w:themeColor="text1"/>
                <w:sz w:val="18"/>
                <w:szCs w:val="18"/>
                <w:lang w:eastAsia="en-AU"/>
              </w:rPr>
              <w:t>Number of visitors to the following:</w:t>
            </w:r>
          </w:p>
          <w:p w14:paraId="3D601119" w14:textId="65A5C5A4" w:rsidR="005851B7" w:rsidRPr="005851B7" w:rsidRDefault="005851B7" w:rsidP="002052C9">
            <w:pPr>
              <w:pStyle w:val="ListParagraph"/>
              <w:numPr>
                <w:ilvl w:val="0"/>
                <w:numId w:val="6"/>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5851B7">
              <w:rPr>
                <w:rFonts w:cs="Arial"/>
                <w:i/>
                <w:iCs/>
                <w:color w:val="000000" w:themeColor="text1"/>
                <w:sz w:val="18"/>
                <w:szCs w:val="18"/>
                <w:lang w:eastAsia="en-AU"/>
              </w:rPr>
              <w:t>National Wool Museum onsite visitation</w:t>
            </w:r>
          </w:p>
          <w:p w14:paraId="297CB4B0" w14:textId="7D4C975E" w:rsidR="005851B7" w:rsidRPr="005851B7" w:rsidRDefault="005851B7" w:rsidP="002052C9">
            <w:pPr>
              <w:pStyle w:val="ListParagraph"/>
              <w:numPr>
                <w:ilvl w:val="0"/>
                <w:numId w:val="6"/>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5851B7">
              <w:rPr>
                <w:rFonts w:cs="Arial"/>
                <w:i/>
                <w:iCs/>
                <w:color w:val="000000" w:themeColor="text1"/>
                <w:sz w:val="18"/>
                <w:szCs w:val="18"/>
                <w:lang w:eastAsia="en-AU"/>
              </w:rPr>
              <w:t>Potato Shed</w:t>
            </w:r>
          </w:p>
          <w:p w14:paraId="302C9E27" w14:textId="1297D6C9" w:rsidR="005851B7" w:rsidRPr="005851B7" w:rsidRDefault="005851B7" w:rsidP="002052C9">
            <w:pPr>
              <w:pStyle w:val="ListParagraph"/>
              <w:numPr>
                <w:ilvl w:val="0"/>
                <w:numId w:val="6"/>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5851B7">
              <w:rPr>
                <w:rFonts w:cs="Arial"/>
                <w:i/>
                <w:iCs/>
                <w:color w:val="000000" w:themeColor="text1"/>
                <w:sz w:val="18"/>
                <w:szCs w:val="18"/>
                <w:lang w:eastAsia="en-AU"/>
              </w:rPr>
              <w:t>The Carousel</w:t>
            </w:r>
          </w:p>
          <w:p w14:paraId="457EC36A" w14:textId="5B1BCF85" w:rsidR="000E2E65" w:rsidRPr="005851B7" w:rsidRDefault="005851B7" w:rsidP="002052C9">
            <w:pPr>
              <w:pStyle w:val="ListParagraph"/>
              <w:numPr>
                <w:ilvl w:val="0"/>
                <w:numId w:val="6"/>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5851B7">
              <w:rPr>
                <w:rFonts w:cs="Arial"/>
                <w:i/>
                <w:iCs/>
                <w:color w:val="000000" w:themeColor="text1"/>
                <w:sz w:val="18"/>
                <w:szCs w:val="18"/>
                <w:lang w:eastAsia="en-AU"/>
              </w:rPr>
              <w:t>National Wool Museum Digital and online programs and activities</w:t>
            </w:r>
          </w:p>
        </w:tc>
        <w:tc>
          <w:tcPr>
            <w:tcW w:w="907" w:type="pct"/>
            <w:tcBorders>
              <w:bottom w:val="single" w:sz="4" w:space="0" w:color="AEAAAA" w:themeColor="background2" w:themeShade="BF"/>
            </w:tcBorders>
            <w:shd w:val="clear" w:color="auto" w:fill="auto"/>
            <w:vAlign w:val="center"/>
          </w:tcPr>
          <w:p w14:paraId="1604D0DB" w14:textId="3D26D4C8" w:rsidR="000E2E65" w:rsidRPr="00C8085E" w:rsidRDefault="007774A6"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Increase</w:t>
            </w:r>
          </w:p>
        </w:tc>
        <w:tc>
          <w:tcPr>
            <w:tcW w:w="907" w:type="pct"/>
            <w:tcBorders>
              <w:bottom w:val="single" w:sz="4" w:space="0" w:color="AEAAAA" w:themeColor="background2" w:themeShade="BF"/>
            </w:tcBorders>
            <w:shd w:val="clear" w:color="auto" w:fill="auto"/>
            <w:vAlign w:val="center"/>
          </w:tcPr>
          <w:p w14:paraId="36BB7954" w14:textId="77777777" w:rsidR="007774A6" w:rsidRPr="007774A6" w:rsidRDefault="007774A6" w:rsidP="000E640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7774A6">
              <w:rPr>
                <w:rFonts w:cs="Arial"/>
                <w:sz w:val="18"/>
                <w:szCs w:val="18"/>
              </w:rPr>
              <w:t>FY2024-25: 1,718,670</w:t>
            </w:r>
          </w:p>
          <w:p w14:paraId="7764D298" w14:textId="1C5D1C04" w:rsidR="00317B07" w:rsidRDefault="00317B07" w:rsidP="002052C9">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317B07">
              <w:rPr>
                <w:rFonts w:cs="Arial"/>
                <w:sz w:val="18"/>
                <w:szCs w:val="18"/>
              </w:rPr>
              <w:t xml:space="preserve">National Wool Museum: </w:t>
            </w:r>
            <w:r>
              <w:rPr>
                <w:rFonts w:cs="Arial"/>
                <w:sz w:val="18"/>
                <w:szCs w:val="18"/>
              </w:rPr>
              <w:t>(</w:t>
            </w:r>
            <w:r w:rsidRPr="00317B07">
              <w:rPr>
                <w:rFonts w:cs="Arial"/>
                <w:sz w:val="18"/>
                <w:szCs w:val="18"/>
              </w:rPr>
              <w:t>onsite</w:t>
            </w:r>
            <w:r>
              <w:rPr>
                <w:rFonts w:cs="Arial"/>
                <w:sz w:val="18"/>
                <w:szCs w:val="18"/>
              </w:rPr>
              <w:t xml:space="preserve">) </w:t>
            </w:r>
            <w:r w:rsidRPr="00317B07">
              <w:rPr>
                <w:rFonts w:cs="Arial"/>
                <w:sz w:val="18"/>
                <w:szCs w:val="18"/>
              </w:rPr>
              <w:t>113,844</w:t>
            </w:r>
          </w:p>
          <w:p w14:paraId="549EFFD5" w14:textId="65B5FFA8" w:rsidR="00317B07" w:rsidRDefault="00317B07" w:rsidP="002052C9">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317B07">
              <w:rPr>
                <w:rFonts w:cs="Arial"/>
                <w:sz w:val="18"/>
                <w:szCs w:val="18"/>
              </w:rPr>
              <w:t>Potato Shed</w:t>
            </w:r>
            <w:r>
              <w:rPr>
                <w:rFonts w:cs="Arial"/>
                <w:sz w:val="18"/>
                <w:szCs w:val="18"/>
              </w:rPr>
              <w:t xml:space="preserve">: </w:t>
            </w:r>
            <w:r w:rsidRPr="00317B07">
              <w:rPr>
                <w:rFonts w:cs="Arial"/>
                <w:sz w:val="18"/>
                <w:szCs w:val="18"/>
              </w:rPr>
              <w:t>78,000</w:t>
            </w:r>
          </w:p>
          <w:p w14:paraId="665A744C" w14:textId="77777777" w:rsidR="00317B07" w:rsidRDefault="00317B07" w:rsidP="002052C9">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317B07">
              <w:rPr>
                <w:rFonts w:cs="Arial"/>
                <w:sz w:val="18"/>
                <w:szCs w:val="18"/>
              </w:rPr>
              <w:t>The Carousel</w:t>
            </w:r>
            <w:r>
              <w:rPr>
                <w:rFonts w:cs="Arial"/>
                <w:sz w:val="18"/>
                <w:szCs w:val="18"/>
              </w:rPr>
              <w:t xml:space="preserve">: </w:t>
            </w:r>
            <w:r w:rsidRPr="00317B07">
              <w:rPr>
                <w:rFonts w:cs="Arial"/>
                <w:sz w:val="18"/>
                <w:szCs w:val="18"/>
              </w:rPr>
              <w:t>162,629</w:t>
            </w:r>
          </w:p>
          <w:p w14:paraId="51CD2FC8" w14:textId="62DFA1ED" w:rsidR="000E2E65" w:rsidRPr="00C8085E" w:rsidRDefault="007774A6" w:rsidP="002052C9">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7774A6">
              <w:rPr>
                <w:rFonts w:cs="Arial"/>
                <w:sz w:val="18"/>
                <w:szCs w:val="18"/>
              </w:rPr>
              <w:t>Combined NWM Digital online programs and activities: 1,364,197</w:t>
            </w:r>
          </w:p>
        </w:tc>
        <w:tc>
          <w:tcPr>
            <w:tcW w:w="907" w:type="pct"/>
            <w:tcBorders>
              <w:bottom w:val="single" w:sz="4" w:space="0" w:color="AEAAAA" w:themeColor="background2" w:themeShade="BF"/>
            </w:tcBorders>
            <w:shd w:val="clear" w:color="auto" w:fill="auto"/>
            <w:vAlign w:val="center"/>
          </w:tcPr>
          <w:p w14:paraId="055B3A96" w14:textId="33F5A37C" w:rsidR="00317B07" w:rsidRPr="00A90042" w:rsidRDefault="00166ED8" w:rsidP="00D91557">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N/A</w:t>
            </w:r>
          </w:p>
        </w:tc>
        <w:tc>
          <w:tcPr>
            <w:tcW w:w="618" w:type="pct"/>
            <w:tcBorders>
              <w:bottom w:val="single" w:sz="4" w:space="0" w:color="AEAAAA" w:themeColor="background2" w:themeShade="BF"/>
            </w:tcBorders>
            <w:shd w:val="clear" w:color="auto" w:fill="EDEDED" w:themeFill="accent3" w:themeFillTint="33"/>
            <w:vAlign w:val="center"/>
          </w:tcPr>
          <w:p w14:paraId="47AEFDC6" w14:textId="29EF0D0F" w:rsidR="000E2E65" w:rsidRPr="00F0485F" w:rsidRDefault="00EC5BBE" w:rsidP="001911B6">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B050"/>
                <w:sz w:val="18"/>
                <w:szCs w:val="18"/>
              </w:rPr>
            </w:pPr>
            <w:r>
              <w:rPr>
                <w:rFonts w:cs="Arial"/>
                <w:color w:val="000000" w:themeColor="text1"/>
                <w:sz w:val="18"/>
                <w:szCs w:val="18"/>
              </w:rPr>
              <w:t>Indicator Reported Annually</w:t>
            </w:r>
          </w:p>
        </w:tc>
      </w:tr>
      <w:tr w:rsidR="000950C1" w:rsidRPr="008F7D05" w14:paraId="4A720CE9" w14:textId="77777777" w:rsidTr="00166ED8">
        <w:trPr>
          <w:trHeight w:val="1481"/>
        </w:trPr>
        <w:tc>
          <w:tcPr>
            <w:cnfStyle w:val="001000000000" w:firstRow="0" w:lastRow="0" w:firstColumn="1" w:lastColumn="0" w:oddVBand="0" w:evenVBand="0" w:oddHBand="0" w:evenHBand="0" w:firstRowFirstColumn="0" w:firstRowLastColumn="0" w:lastRowFirstColumn="0" w:lastRowLastColumn="0"/>
            <w:tcW w:w="756" w:type="pct"/>
            <w:shd w:val="clear" w:color="auto" w:fill="F1E8F8"/>
            <w:vAlign w:val="center"/>
          </w:tcPr>
          <w:p w14:paraId="0374852B" w14:textId="7B686773" w:rsidR="000E2E65" w:rsidRPr="005E5143" w:rsidRDefault="0039068F" w:rsidP="000E640C">
            <w:pPr>
              <w:spacing w:before="20" w:after="60" w:line="260" w:lineRule="atLeast"/>
              <w:rPr>
                <w:rFonts w:cs="Arial"/>
                <w:b w:val="0"/>
                <w:color w:val="000000" w:themeColor="text1"/>
                <w:sz w:val="18"/>
                <w:szCs w:val="18"/>
              </w:rPr>
            </w:pPr>
            <w:r w:rsidRPr="00205F1B">
              <w:rPr>
                <w:rFonts w:cs="Arial"/>
                <w:b w:val="0"/>
                <w:color w:val="000000" w:themeColor="text1"/>
                <w:sz w:val="18"/>
                <w:szCs w:val="18"/>
              </w:rPr>
              <w:t xml:space="preserve">Maintain the number of artists, groups and organisations supported by the </w:t>
            </w:r>
            <w:proofErr w:type="gramStart"/>
            <w:r w:rsidRPr="00205F1B">
              <w:rPr>
                <w:rFonts w:cs="Arial"/>
                <w:b w:val="0"/>
                <w:color w:val="000000" w:themeColor="text1"/>
                <w:sz w:val="18"/>
                <w:szCs w:val="18"/>
              </w:rPr>
              <w:t>City</w:t>
            </w:r>
            <w:proofErr w:type="gramEnd"/>
            <w:r w:rsidRPr="00205F1B">
              <w:rPr>
                <w:rFonts w:cs="Arial"/>
                <w:b w:val="0"/>
                <w:color w:val="000000" w:themeColor="text1"/>
                <w:sz w:val="18"/>
                <w:szCs w:val="18"/>
              </w:rPr>
              <w:t xml:space="preserve"> (Community </w:t>
            </w:r>
            <w:r w:rsidRPr="00205F1B">
              <w:rPr>
                <w:rFonts w:cs="Arial"/>
                <w:b w:val="0"/>
                <w:color w:val="000000" w:themeColor="text1"/>
                <w:sz w:val="18"/>
                <w:szCs w:val="18"/>
              </w:rPr>
              <w:lastRenderedPageBreak/>
              <w:t>Grants Program).</w:t>
            </w:r>
          </w:p>
        </w:tc>
        <w:tc>
          <w:tcPr>
            <w:tcW w:w="906" w:type="pct"/>
            <w:tcBorders>
              <w:top w:val="single" w:sz="4" w:space="0" w:color="AEAAAA" w:themeColor="background2" w:themeShade="BF"/>
              <w:bottom w:val="single" w:sz="4" w:space="0" w:color="AEAAAA" w:themeColor="background2" w:themeShade="BF"/>
            </w:tcBorders>
            <w:shd w:val="clear" w:color="auto" w:fill="auto"/>
            <w:vAlign w:val="center"/>
          </w:tcPr>
          <w:p w14:paraId="408ABE26" w14:textId="77777777" w:rsidR="00085A12" w:rsidRPr="00085A12" w:rsidRDefault="00085A12" w:rsidP="000E640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85A12">
              <w:rPr>
                <w:rFonts w:cs="Arial"/>
                <w:i/>
                <w:iCs/>
                <w:sz w:val="18"/>
                <w:szCs w:val="18"/>
              </w:rPr>
              <w:lastRenderedPageBreak/>
              <w:t>Number of grants provided via the following grants streams:</w:t>
            </w:r>
          </w:p>
          <w:p w14:paraId="25AD94F1" w14:textId="565BAAEC" w:rsidR="00085A12" w:rsidRPr="00085A12" w:rsidRDefault="00085A12" w:rsidP="002052C9">
            <w:pPr>
              <w:pStyle w:val="ListParagraph"/>
              <w:numPr>
                <w:ilvl w:val="0"/>
                <w:numId w:val="7"/>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85A12">
              <w:rPr>
                <w:rFonts w:cs="Arial"/>
                <w:i/>
                <w:iCs/>
                <w:sz w:val="18"/>
                <w:szCs w:val="18"/>
              </w:rPr>
              <w:t>Artists and Creatives Professional Development</w:t>
            </w:r>
          </w:p>
          <w:p w14:paraId="0F37B2ED" w14:textId="79CC1F27" w:rsidR="00085A12" w:rsidRPr="00085A12" w:rsidRDefault="00085A12" w:rsidP="002052C9">
            <w:pPr>
              <w:pStyle w:val="ListParagraph"/>
              <w:numPr>
                <w:ilvl w:val="0"/>
                <w:numId w:val="7"/>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85A12">
              <w:rPr>
                <w:rFonts w:cs="Arial"/>
                <w:i/>
                <w:iCs/>
                <w:sz w:val="18"/>
                <w:szCs w:val="18"/>
              </w:rPr>
              <w:lastRenderedPageBreak/>
              <w:t>Arts Projects</w:t>
            </w:r>
          </w:p>
          <w:p w14:paraId="66D7EB9D" w14:textId="31A57DBA" w:rsidR="00085A12" w:rsidRPr="00085A12" w:rsidRDefault="00085A12" w:rsidP="002052C9">
            <w:pPr>
              <w:pStyle w:val="ListParagraph"/>
              <w:numPr>
                <w:ilvl w:val="0"/>
                <w:numId w:val="7"/>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85A12">
              <w:rPr>
                <w:rFonts w:cs="Arial"/>
                <w:i/>
                <w:iCs/>
                <w:sz w:val="18"/>
                <w:szCs w:val="18"/>
              </w:rPr>
              <w:t>Clever and Creative Seed</w:t>
            </w:r>
          </w:p>
          <w:p w14:paraId="0476C4C0" w14:textId="2DA2F7BB" w:rsidR="00085A12" w:rsidRPr="00085A12" w:rsidRDefault="00085A12" w:rsidP="002052C9">
            <w:pPr>
              <w:pStyle w:val="ListParagraph"/>
              <w:numPr>
                <w:ilvl w:val="0"/>
                <w:numId w:val="7"/>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85A12">
              <w:rPr>
                <w:rFonts w:cs="Arial"/>
                <w:i/>
                <w:iCs/>
                <w:sz w:val="18"/>
                <w:szCs w:val="18"/>
              </w:rPr>
              <w:t>Creative Commissions Program</w:t>
            </w:r>
          </w:p>
          <w:p w14:paraId="282570C7" w14:textId="525CDAF9" w:rsidR="000E2E65" w:rsidRPr="00085A12" w:rsidRDefault="00085A12" w:rsidP="002052C9">
            <w:pPr>
              <w:pStyle w:val="ListParagraph"/>
              <w:numPr>
                <w:ilvl w:val="0"/>
                <w:numId w:val="7"/>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085A12">
              <w:rPr>
                <w:rFonts w:cs="Arial"/>
                <w:i/>
                <w:iCs/>
                <w:sz w:val="18"/>
                <w:szCs w:val="18"/>
              </w:rPr>
              <w:t>Geelong Heritage</w:t>
            </w:r>
          </w:p>
        </w:tc>
        <w:tc>
          <w:tcPr>
            <w:tcW w:w="907" w:type="pct"/>
            <w:tcBorders>
              <w:top w:val="single" w:sz="4" w:space="0" w:color="AEAAAA" w:themeColor="background2" w:themeShade="BF"/>
              <w:bottom w:val="single" w:sz="4" w:space="0" w:color="AEAAAA" w:themeColor="background2" w:themeShade="BF"/>
            </w:tcBorders>
            <w:shd w:val="clear" w:color="auto" w:fill="auto"/>
            <w:vAlign w:val="center"/>
          </w:tcPr>
          <w:p w14:paraId="3F6457F0" w14:textId="3482F0E0" w:rsidR="000E2E65" w:rsidRPr="00C8085E" w:rsidRDefault="00EF7FAC" w:rsidP="00F91C14">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lastRenderedPageBreak/>
              <w:t>Maintain</w:t>
            </w:r>
          </w:p>
        </w:tc>
        <w:tc>
          <w:tcPr>
            <w:tcW w:w="907" w:type="pct"/>
            <w:tcBorders>
              <w:top w:val="single" w:sz="4" w:space="0" w:color="AEAAAA" w:themeColor="background2" w:themeShade="BF"/>
              <w:bottom w:val="single" w:sz="4" w:space="0" w:color="AEAAAA" w:themeColor="background2" w:themeShade="BF"/>
            </w:tcBorders>
            <w:shd w:val="clear" w:color="auto" w:fill="auto"/>
            <w:vAlign w:val="center"/>
          </w:tcPr>
          <w:p w14:paraId="365E0F01" w14:textId="77777777" w:rsidR="004B3C9A" w:rsidRPr="004B3C9A" w:rsidRDefault="004B3C9A" w:rsidP="000E640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4B3C9A">
              <w:rPr>
                <w:rFonts w:cs="Arial"/>
                <w:sz w:val="18"/>
                <w:szCs w:val="18"/>
              </w:rPr>
              <w:t>FY2024-25: 38</w:t>
            </w:r>
          </w:p>
          <w:p w14:paraId="485CD2E1" w14:textId="77777777" w:rsidR="00317B07" w:rsidRDefault="00317B07" w:rsidP="002052C9">
            <w:pPr>
              <w:pStyle w:val="ListParagraph"/>
              <w:numPr>
                <w:ilvl w:val="0"/>
                <w:numId w:val="9"/>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317B07">
              <w:rPr>
                <w:rFonts w:cs="Arial"/>
                <w:sz w:val="18"/>
                <w:szCs w:val="18"/>
              </w:rPr>
              <w:t>Artists and Creatives Professional Development (10 projects funded)</w:t>
            </w:r>
          </w:p>
          <w:p w14:paraId="0024B330" w14:textId="77777777" w:rsidR="00317B07" w:rsidRDefault="00317B07" w:rsidP="002052C9">
            <w:pPr>
              <w:pStyle w:val="ListParagraph"/>
              <w:numPr>
                <w:ilvl w:val="0"/>
                <w:numId w:val="9"/>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317B07">
              <w:rPr>
                <w:rFonts w:cs="Arial"/>
                <w:sz w:val="18"/>
                <w:szCs w:val="18"/>
              </w:rPr>
              <w:lastRenderedPageBreak/>
              <w:t>Arts Projects (13 projects funded)</w:t>
            </w:r>
          </w:p>
          <w:p w14:paraId="096FE6F2" w14:textId="77777777" w:rsidR="00317B07" w:rsidRDefault="00317B07" w:rsidP="002052C9">
            <w:pPr>
              <w:pStyle w:val="ListParagraph"/>
              <w:numPr>
                <w:ilvl w:val="0"/>
                <w:numId w:val="9"/>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317B07">
              <w:rPr>
                <w:rFonts w:cs="Arial"/>
                <w:sz w:val="18"/>
                <w:szCs w:val="18"/>
              </w:rPr>
              <w:t>Clever and Creative Seed (9 projects funded)</w:t>
            </w:r>
          </w:p>
          <w:p w14:paraId="5D979661" w14:textId="77777777" w:rsidR="00317B07" w:rsidRDefault="00317B07" w:rsidP="002052C9">
            <w:pPr>
              <w:pStyle w:val="ListParagraph"/>
              <w:numPr>
                <w:ilvl w:val="0"/>
                <w:numId w:val="9"/>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317B07">
              <w:rPr>
                <w:rFonts w:cs="Arial"/>
                <w:sz w:val="18"/>
                <w:szCs w:val="18"/>
              </w:rPr>
              <w:t>Creative Commissions Program (4 projects funded)</w:t>
            </w:r>
          </w:p>
          <w:p w14:paraId="078E5D45" w14:textId="1B70EF3E" w:rsidR="000E2E65" w:rsidRPr="00C8085E" w:rsidRDefault="004B3C9A" w:rsidP="002052C9">
            <w:pPr>
              <w:pStyle w:val="ListParagraph"/>
              <w:numPr>
                <w:ilvl w:val="0"/>
                <w:numId w:val="9"/>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4B3C9A">
              <w:rPr>
                <w:rFonts w:cs="Arial"/>
                <w:sz w:val="18"/>
                <w:szCs w:val="18"/>
              </w:rPr>
              <w:t>Geelong Heritage (4)</w:t>
            </w:r>
          </w:p>
        </w:tc>
        <w:tc>
          <w:tcPr>
            <w:tcW w:w="907" w:type="pct"/>
            <w:tcBorders>
              <w:top w:val="single" w:sz="4" w:space="0" w:color="AEAAAA" w:themeColor="background2" w:themeShade="BF"/>
              <w:bottom w:val="single" w:sz="4" w:space="0" w:color="AEAAAA" w:themeColor="background2" w:themeShade="BF"/>
            </w:tcBorders>
            <w:shd w:val="clear" w:color="auto" w:fill="auto"/>
            <w:vAlign w:val="center"/>
          </w:tcPr>
          <w:p w14:paraId="380CDB18" w14:textId="7621777A" w:rsidR="00317B07" w:rsidRPr="00A90042" w:rsidRDefault="00166ED8" w:rsidP="00D91557">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lastRenderedPageBreak/>
              <w:t>N/</w:t>
            </w:r>
            <w:r w:rsidR="00330F02">
              <w:rPr>
                <w:rFonts w:cs="Arial"/>
                <w:color w:val="000000" w:themeColor="text1"/>
                <w:sz w:val="18"/>
                <w:szCs w:val="18"/>
              </w:rPr>
              <w:t>A</w:t>
            </w:r>
          </w:p>
        </w:tc>
        <w:tc>
          <w:tcPr>
            <w:tcW w:w="618" w:type="pct"/>
            <w:tcBorders>
              <w:top w:val="single" w:sz="4" w:space="0" w:color="AEAAAA" w:themeColor="background2" w:themeShade="BF"/>
              <w:bottom w:val="single" w:sz="4" w:space="0" w:color="AEAAAA" w:themeColor="background2" w:themeShade="BF"/>
            </w:tcBorders>
            <w:shd w:val="clear" w:color="auto" w:fill="EDEDED" w:themeFill="accent3" w:themeFillTint="33"/>
            <w:vAlign w:val="center"/>
          </w:tcPr>
          <w:p w14:paraId="7B9CD3B0" w14:textId="48F8F98A" w:rsidR="000E2E65" w:rsidRPr="00F0485F" w:rsidRDefault="00EC5BBE">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B050"/>
                <w:sz w:val="18"/>
                <w:szCs w:val="18"/>
              </w:rPr>
            </w:pPr>
            <w:r>
              <w:rPr>
                <w:rFonts w:cs="Arial"/>
                <w:color w:val="000000" w:themeColor="text1"/>
                <w:sz w:val="18"/>
                <w:szCs w:val="18"/>
              </w:rPr>
              <w:t>Indicator Reported Annually</w:t>
            </w:r>
          </w:p>
        </w:tc>
      </w:tr>
      <w:tr w:rsidR="00A90042" w:rsidRPr="008F7D05" w14:paraId="01B4C6A9" w14:textId="77777777" w:rsidTr="00166ED8">
        <w:trPr>
          <w:cnfStyle w:val="000000100000" w:firstRow="0" w:lastRow="0" w:firstColumn="0" w:lastColumn="0" w:oddVBand="0" w:evenVBand="0" w:oddHBand="1" w:evenHBand="0" w:firstRowFirstColumn="0" w:firstRowLastColumn="0" w:lastRowFirstColumn="0" w:lastRowLastColumn="0"/>
          <w:trHeight w:val="1481"/>
        </w:trPr>
        <w:tc>
          <w:tcPr>
            <w:cnfStyle w:val="001000000000" w:firstRow="0" w:lastRow="0" w:firstColumn="1" w:lastColumn="0" w:oddVBand="0" w:evenVBand="0" w:oddHBand="0" w:evenHBand="0" w:firstRowFirstColumn="0" w:firstRowLastColumn="0" w:lastRowFirstColumn="0" w:lastRowLastColumn="0"/>
            <w:tcW w:w="756" w:type="pct"/>
            <w:shd w:val="clear" w:color="auto" w:fill="F1E8F8"/>
            <w:vAlign w:val="center"/>
          </w:tcPr>
          <w:p w14:paraId="146617CB" w14:textId="07A187A4" w:rsidR="00A90042" w:rsidRPr="005E5143" w:rsidRDefault="00A90042" w:rsidP="00A90042">
            <w:pPr>
              <w:spacing w:before="20" w:after="60" w:line="260" w:lineRule="atLeast"/>
              <w:rPr>
                <w:rFonts w:cs="Arial"/>
                <w:b w:val="0"/>
                <w:color w:val="000000" w:themeColor="text1"/>
                <w:sz w:val="18"/>
                <w:szCs w:val="18"/>
              </w:rPr>
            </w:pPr>
            <w:r w:rsidRPr="00205F1B">
              <w:rPr>
                <w:rFonts w:cs="Arial"/>
                <w:b w:val="0"/>
                <w:color w:val="000000" w:themeColor="text1"/>
                <w:sz w:val="18"/>
                <w:szCs w:val="18"/>
              </w:rPr>
              <w:t>Increase Aboriginal and Torres Strait Islander cultural projects and participation.</w:t>
            </w:r>
          </w:p>
        </w:tc>
        <w:tc>
          <w:tcPr>
            <w:tcW w:w="906" w:type="pct"/>
            <w:tcBorders>
              <w:top w:val="single" w:sz="4" w:space="0" w:color="AEAAAA" w:themeColor="background2" w:themeShade="BF"/>
            </w:tcBorders>
            <w:shd w:val="clear" w:color="auto" w:fill="auto"/>
            <w:vAlign w:val="center"/>
          </w:tcPr>
          <w:p w14:paraId="2BAB95B9" w14:textId="43B336E9" w:rsidR="00A90042" w:rsidRPr="00F0485F" w:rsidRDefault="007112A8"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sz w:val="18"/>
                <w:szCs w:val="18"/>
              </w:rPr>
            </w:pPr>
            <w:r>
              <w:rPr>
                <w:rFonts w:cs="Arial"/>
                <w:i/>
                <w:iCs/>
                <w:sz w:val="18"/>
                <w:szCs w:val="18"/>
              </w:rPr>
              <w:t>TBC</w:t>
            </w:r>
          </w:p>
        </w:tc>
        <w:tc>
          <w:tcPr>
            <w:tcW w:w="907" w:type="pct"/>
            <w:tcBorders>
              <w:top w:val="single" w:sz="4" w:space="0" w:color="AEAAAA" w:themeColor="background2" w:themeShade="BF"/>
            </w:tcBorders>
            <w:shd w:val="clear" w:color="auto" w:fill="auto"/>
            <w:vAlign w:val="center"/>
          </w:tcPr>
          <w:p w14:paraId="709B9EEA" w14:textId="6451E571" w:rsidR="00A90042" w:rsidRPr="00C8085E" w:rsidRDefault="00A90042"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Increase</w:t>
            </w:r>
          </w:p>
        </w:tc>
        <w:tc>
          <w:tcPr>
            <w:tcW w:w="907" w:type="pct"/>
            <w:tcBorders>
              <w:top w:val="single" w:sz="4" w:space="0" w:color="AEAAAA" w:themeColor="background2" w:themeShade="BF"/>
            </w:tcBorders>
            <w:shd w:val="clear" w:color="auto" w:fill="auto"/>
            <w:vAlign w:val="center"/>
          </w:tcPr>
          <w:p w14:paraId="1D2C6681" w14:textId="3810E198" w:rsidR="00A90042" w:rsidRPr="00C8085E" w:rsidRDefault="00A9004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EF7FAC">
              <w:rPr>
                <w:rFonts w:cs="Arial"/>
                <w:sz w:val="18"/>
                <w:szCs w:val="18"/>
              </w:rPr>
              <w:t>New indicator - no baseline</w:t>
            </w:r>
          </w:p>
        </w:tc>
        <w:tc>
          <w:tcPr>
            <w:tcW w:w="907" w:type="pct"/>
            <w:tcBorders>
              <w:top w:val="single" w:sz="4" w:space="0" w:color="AEAAAA" w:themeColor="background2" w:themeShade="BF"/>
            </w:tcBorders>
            <w:shd w:val="clear" w:color="auto" w:fill="auto"/>
            <w:vAlign w:val="center"/>
          </w:tcPr>
          <w:p w14:paraId="0BB5B1AF" w14:textId="5FB33F51" w:rsidR="00A760FE" w:rsidRDefault="00A760FE" w:rsidP="00D91557">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TBC</w:t>
            </w:r>
          </w:p>
        </w:tc>
        <w:tc>
          <w:tcPr>
            <w:tcW w:w="618" w:type="pct"/>
            <w:tcBorders>
              <w:top w:val="single" w:sz="4" w:space="0" w:color="AEAAAA" w:themeColor="background2" w:themeShade="BF"/>
            </w:tcBorders>
            <w:shd w:val="clear" w:color="auto" w:fill="EDEDED" w:themeFill="accent3" w:themeFillTint="33"/>
            <w:vAlign w:val="center"/>
          </w:tcPr>
          <w:p w14:paraId="4B652121" w14:textId="51843C18" w:rsidR="00A90042" w:rsidRPr="00F0485F" w:rsidRDefault="00EC5BBE"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B050"/>
                <w:sz w:val="18"/>
                <w:szCs w:val="18"/>
              </w:rPr>
            </w:pPr>
            <w:r>
              <w:rPr>
                <w:rFonts w:cs="Arial"/>
                <w:color w:val="000000" w:themeColor="text1"/>
                <w:sz w:val="18"/>
                <w:szCs w:val="18"/>
              </w:rPr>
              <w:t>Indicator Reported Annually</w:t>
            </w:r>
          </w:p>
        </w:tc>
      </w:tr>
    </w:tbl>
    <w:p w14:paraId="0D014526" w14:textId="77777777" w:rsidR="00317B07" w:rsidRPr="00317B07" w:rsidRDefault="00317B07" w:rsidP="000567F6">
      <w:pPr>
        <w:pStyle w:val="Heading2"/>
        <w:rPr>
          <w:b/>
          <w:bCs/>
          <w:color w:val="003361"/>
          <w:sz w:val="6"/>
          <w:szCs w:val="6"/>
        </w:rPr>
      </w:pPr>
    </w:p>
    <w:p w14:paraId="74D52B1B" w14:textId="299670B1" w:rsidR="00B315DD" w:rsidRPr="000118CB" w:rsidRDefault="000118CB" w:rsidP="000118CB">
      <w:pPr>
        <w:pStyle w:val="Heading2"/>
        <w:rPr>
          <w:b/>
          <w:color w:val="003361"/>
          <w:szCs w:val="24"/>
        </w:rPr>
      </w:pPr>
      <w:r w:rsidRPr="009F4CF4">
        <w:rPr>
          <w:noProof/>
        </w:rPr>
        <w:drawing>
          <wp:anchor distT="0" distB="0" distL="114300" distR="114300" simplePos="0" relativeHeight="251658268" behindDoc="0" locked="0" layoutInCell="1" allowOverlap="1" wp14:anchorId="7D0E2033" wp14:editId="023BF91B">
            <wp:simplePos x="0" y="0"/>
            <wp:positionH relativeFrom="column">
              <wp:posOffset>2398395</wp:posOffset>
            </wp:positionH>
            <wp:positionV relativeFrom="paragraph">
              <wp:posOffset>356499</wp:posOffset>
            </wp:positionV>
            <wp:extent cx="1583140" cy="863600"/>
            <wp:effectExtent l="0" t="0" r="0" b="0"/>
            <wp:wrapThrough wrapText="bothSides">
              <wp:wrapPolygon edited="0">
                <wp:start x="0" y="0"/>
                <wp:lineTo x="0" y="20965"/>
                <wp:lineTo x="21314" y="20965"/>
                <wp:lineTo x="21314" y="0"/>
                <wp:lineTo x="0" y="0"/>
              </wp:wrapPolygon>
            </wp:wrapThrough>
            <wp:docPr id="1851936067" name="Picture 1" descr="A red dot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36067" name="Picture 1" descr="A red dot on a white surface&#10;&#10;AI-generated content may be incorrect."/>
                    <pic:cNvPicPr/>
                  </pic:nvPicPr>
                  <pic:blipFill rotWithShape="1">
                    <a:blip r:embed="rId49">
                      <a:extLst>
                        <a:ext uri="{28A0092B-C50C-407E-A947-70E740481C1C}">
                          <a14:useLocalDpi xmlns:a14="http://schemas.microsoft.com/office/drawing/2010/main" val="0"/>
                        </a:ext>
                      </a:extLst>
                    </a:blip>
                    <a:srcRect r="66263"/>
                    <a:stretch>
                      <a:fillRect/>
                    </a:stretch>
                  </pic:blipFill>
                  <pic:spPr bwMode="auto">
                    <a:xfrm>
                      <a:off x="0" y="0"/>
                      <a:ext cx="1583140" cy="863600"/>
                    </a:xfrm>
                    <a:prstGeom prst="rect">
                      <a:avLst/>
                    </a:prstGeom>
                    <a:ln>
                      <a:noFill/>
                    </a:ln>
                    <a:extLst>
                      <a:ext uri="{53640926-AAD7-44D8-BBD7-CCE9431645EC}">
                        <a14:shadowObscured xmlns:a14="http://schemas.microsoft.com/office/drawing/2010/main"/>
                      </a:ext>
                    </a:extLst>
                  </pic:spPr>
                </pic:pic>
              </a:graphicData>
            </a:graphic>
          </wp:anchor>
        </w:drawing>
      </w:r>
      <w:r>
        <w:rPr>
          <w:b/>
          <w:bCs/>
          <w:noProof/>
          <w:color w:val="003361"/>
          <w:szCs w:val="24"/>
        </w:rPr>
        <mc:AlternateContent>
          <mc:Choice Requires="wps">
            <w:drawing>
              <wp:anchor distT="0" distB="0" distL="114300" distR="114300" simplePos="0" relativeHeight="251658267" behindDoc="1" locked="0" layoutInCell="1" allowOverlap="1" wp14:anchorId="46752606" wp14:editId="6AA78EDB">
                <wp:simplePos x="0" y="0"/>
                <wp:positionH relativeFrom="column">
                  <wp:posOffset>-1270</wp:posOffset>
                </wp:positionH>
                <wp:positionV relativeFrom="paragraph">
                  <wp:posOffset>317572</wp:posOffset>
                </wp:positionV>
                <wp:extent cx="6517005" cy="930275"/>
                <wp:effectExtent l="0" t="0" r="17145" b="22225"/>
                <wp:wrapTight wrapText="bothSides">
                  <wp:wrapPolygon edited="0">
                    <wp:start x="0" y="0"/>
                    <wp:lineTo x="0" y="21674"/>
                    <wp:lineTo x="21594" y="21674"/>
                    <wp:lineTo x="21594" y="0"/>
                    <wp:lineTo x="0" y="0"/>
                  </wp:wrapPolygon>
                </wp:wrapTight>
                <wp:docPr id="870579940" name="Rectangle 1"/>
                <wp:cNvGraphicFramePr/>
                <a:graphic xmlns:a="http://schemas.openxmlformats.org/drawingml/2006/main">
                  <a:graphicData uri="http://schemas.microsoft.com/office/word/2010/wordprocessingShape">
                    <wps:wsp>
                      <wps:cNvSpPr/>
                      <wps:spPr>
                        <a:xfrm>
                          <a:off x="0" y="0"/>
                          <a:ext cx="6517005" cy="930275"/>
                        </a:xfrm>
                        <a:prstGeom prst="rect">
                          <a:avLst/>
                        </a:prstGeom>
                        <a:solidFill>
                          <a:srgbClr val="EFE9F4"/>
                        </a:solidFill>
                        <a:ln>
                          <a:solidFill>
                            <a:srgbClr val="ECF6F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10BE9" id="Rectangle 1" o:spid="_x0000_s1026" style="position:absolute;margin-left:-.1pt;margin-top:25pt;width:513.15pt;height:73.2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" fillcolor="#efe9f4" strokecolor="#ecf6f2" strokeweight="1pt">
                <w10:wrap type="tight"/>
              </v:rect>
            </w:pict>
          </mc:Fallback>
        </mc:AlternateContent>
      </w:r>
      <w:r w:rsidR="00B315DD">
        <w:rPr>
          <w:b/>
          <w:bCs/>
          <w:color w:val="003361"/>
          <w:szCs w:val="24"/>
        </w:rPr>
        <w:t>Supporting Services</w:t>
      </w:r>
    </w:p>
    <w:p w14:paraId="0F35E271" w14:textId="77777777" w:rsidR="000E2E65" w:rsidRPr="00E94116" w:rsidRDefault="000E2E65" w:rsidP="000567F6">
      <w:pPr>
        <w:pStyle w:val="Heading2"/>
        <w:rPr>
          <w:b/>
          <w:bCs/>
          <w:color w:val="003361"/>
          <w:szCs w:val="24"/>
        </w:rPr>
      </w:pPr>
      <w:r w:rsidRPr="00E94116">
        <w:rPr>
          <w:b/>
          <w:bCs/>
          <w:color w:val="003361"/>
          <w:szCs w:val="24"/>
        </w:rPr>
        <w:t>L</w:t>
      </w:r>
      <w:r>
        <w:rPr>
          <w:b/>
          <w:bCs/>
          <w:color w:val="003361"/>
          <w:szCs w:val="24"/>
        </w:rPr>
        <w:t>inks to</w:t>
      </w:r>
      <w:r w:rsidRPr="00E94116">
        <w:rPr>
          <w:b/>
          <w:bCs/>
          <w:color w:val="003361"/>
          <w:szCs w:val="24"/>
        </w:rPr>
        <w:t xml:space="preserve"> </w:t>
      </w:r>
      <w:r>
        <w:rPr>
          <w:b/>
          <w:bCs/>
          <w:color w:val="003361"/>
          <w:szCs w:val="24"/>
        </w:rPr>
        <w:t>C</w:t>
      </w:r>
      <w:r w:rsidRPr="00E94116">
        <w:rPr>
          <w:b/>
          <w:bCs/>
          <w:color w:val="003361"/>
          <w:szCs w:val="24"/>
        </w:rPr>
        <w:t xml:space="preserve">ommunity’s </w:t>
      </w:r>
      <w:r>
        <w:rPr>
          <w:b/>
          <w:bCs/>
          <w:color w:val="003361"/>
          <w:szCs w:val="24"/>
        </w:rPr>
        <w:t>A</w:t>
      </w:r>
      <w:r w:rsidRPr="00E94116">
        <w:rPr>
          <w:b/>
          <w:bCs/>
          <w:color w:val="003361"/>
          <w:szCs w:val="24"/>
        </w:rPr>
        <w:t>spirations</w:t>
      </w:r>
    </w:p>
    <w:p w14:paraId="32B1C8DD" w14:textId="272ED879" w:rsidR="000E2E65" w:rsidRPr="000567F6" w:rsidRDefault="008E4A25" w:rsidP="00A56F11">
      <w:pPr>
        <w:pStyle w:val="Headin1"/>
        <w:ind w:left="0"/>
        <w:jc w:val="both"/>
        <w:rPr>
          <w:color w:val="A260A3"/>
          <w:sz w:val="40"/>
          <w:szCs w:val="40"/>
        </w:rPr>
      </w:pPr>
      <w:r w:rsidRPr="000567F6">
        <w:rPr>
          <w:color w:val="A260A3"/>
          <w:sz w:val="40"/>
          <w:szCs w:val="40"/>
        </w:rPr>
        <w:drawing>
          <wp:anchor distT="0" distB="0" distL="114300" distR="114300" simplePos="0" relativeHeight="251658269" behindDoc="1" locked="0" layoutInCell="1" allowOverlap="1" wp14:anchorId="04D8632F" wp14:editId="5B4B1CBB">
            <wp:simplePos x="0" y="0"/>
            <wp:positionH relativeFrom="column">
              <wp:posOffset>1876738</wp:posOffset>
            </wp:positionH>
            <wp:positionV relativeFrom="paragraph">
              <wp:posOffset>73660</wp:posOffset>
            </wp:positionV>
            <wp:extent cx="3138985" cy="636270"/>
            <wp:effectExtent l="0" t="0" r="4445" b="0"/>
            <wp:wrapNone/>
            <wp:docPr id="1890424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24373" name=""/>
                    <pic:cNvPicPr/>
                  </pic:nvPicPr>
                  <pic:blipFill rotWithShape="1">
                    <a:blip r:embed="rId50">
                      <a:extLst>
                        <a:ext uri="{28A0092B-C50C-407E-A947-70E740481C1C}">
                          <a14:useLocalDpi xmlns:a14="http://schemas.microsoft.com/office/drawing/2010/main" val="0"/>
                        </a:ext>
                      </a:extLst>
                    </a:blip>
                    <a:srcRect r="47949"/>
                    <a:stretch>
                      <a:fillRect/>
                    </a:stretch>
                  </pic:blipFill>
                  <pic:spPr bwMode="auto">
                    <a:xfrm>
                      <a:off x="0" y="0"/>
                      <a:ext cx="3138985" cy="636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3D65A3" w:rsidRPr="003D65A3">
        <w:rPr>
          <w:rFonts w:cs="Arial"/>
          <w:sz w:val="18"/>
          <w:szCs w:val="22"/>
        </w:rPr>
        <mc:AlternateContent>
          <mc:Choice Requires="wps">
            <w:drawing>
              <wp:anchor distT="0" distB="0" distL="114300" distR="114300" simplePos="0" relativeHeight="251658259" behindDoc="1" locked="0" layoutInCell="1" allowOverlap="1" wp14:anchorId="1DA4902B" wp14:editId="721B91B3">
                <wp:simplePos x="0" y="0"/>
                <wp:positionH relativeFrom="column">
                  <wp:posOffset>-3810</wp:posOffset>
                </wp:positionH>
                <wp:positionV relativeFrom="paragraph">
                  <wp:posOffset>39370</wp:posOffset>
                </wp:positionV>
                <wp:extent cx="6517005" cy="699770"/>
                <wp:effectExtent l="0" t="0" r="17145" b="24130"/>
                <wp:wrapNone/>
                <wp:docPr id="18" name="Rectangle 17">
                  <a:extLst xmlns:a="http://schemas.openxmlformats.org/drawingml/2006/main">
                    <a:ext uri="{FF2B5EF4-FFF2-40B4-BE49-F238E27FC236}">
                      <a16:creationId xmlns:a16="http://schemas.microsoft.com/office/drawing/2014/main" id="{7A5ADE3E-D089-FE5C-8460-476AE70D1C28}"/>
                    </a:ext>
                  </a:extLst>
                </wp:docPr>
                <wp:cNvGraphicFramePr/>
                <a:graphic xmlns:a="http://schemas.openxmlformats.org/drawingml/2006/main">
                  <a:graphicData uri="http://schemas.microsoft.com/office/word/2010/wordprocessingShape">
                    <wps:wsp>
                      <wps:cNvSpPr/>
                      <wps:spPr>
                        <a:xfrm>
                          <a:off x="0" y="0"/>
                          <a:ext cx="6517005" cy="699770"/>
                        </a:xfrm>
                        <a:prstGeom prst="rect">
                          <a:avLst/>
                        </a:prstGeom>
                        <a:solidFill>
                          <a:srgbClr val="EFE9F4"/>
                        </a:solidFill>
                        <a:ln>
                          <a:solidFill>
                            <a:srgbClr val="EFE9F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23EE4D" id="Rectangle 17" o:spid="_x0000_s1026" style="position:absolute;margin-left:-.3pt;margin-top:3.1pt;width:513.15pt;height:55.1pt;z-index:-25165822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" fillcolor="#efe9f4" strokecolor="#efe9f4" strokeweight="1pt"/>
            </w:pict>
          </mc:Fallback>
        </mc:AlternateContent>
      </w:r>
    </w:p>
    <w:p w14:paraId="565F06AF" w14:textId="77777777" w:rsidR="000E2E65" w:rsidRDefault="000E2E65" w:rsidP="00A56F11">
      <w:pPr>
        <w:pStyle w:val="SummaryPoints"/>
        <w:numPr>
          <w:ilvl w:val="0"/>
          <w:numId w:val="0"/>
        </w:numPr>
        <w:spacing w:after="60" w:line="276" w:lineRule="auto"/>
        <w:rPr>
          <w:rFonts w:cs="Arial"/>
          <w:sz w:val="18"/>
          <w:szCs w:val="22"/>
        </w:rPr>
      </w:pPr>
    </w:p>
    <w:p w14:paraId="602FE05A" w14:textId="5A6D7771" w:rsidR="003A6F3B" w:rsidRDefault="003A6F3B" w:rsidP="00A56F11">
      <w:pPr>
        <w:pStyle w:val="SummaryPoints"/>
        <w:numPr>
          <w:ilvl w:val="0"/>
          <w:numId w:val="0"/>
        </w:numPr>
        <w:spacing w:after="60" w:line="276" w:lineRule="auto"/>
        <w:rPr>
          <w:rFonts w:cs="Arial"/>
          <w:sz w:val="18"/>
          <w:szCs w:val="22"/>
        </w:rPr>
      </w:pPr>
      <w:r>
        <w:rPr>
          <w:rFonts w:cs="Arial"/>
          <w:sz w:val="18"/>
          <w:szCs w:val="22"/>
        </w:rPr>
        <w:br w:type="page"/>
      </w:r>
    </w:p>
    <w:p w14:paraId="3F31B3FF" w14:textId="0E93F715" w:rsidR="003A6F3B" w:rsidRPr="00E252C1" w:rsidRDefault="003A6F3B" w:rsidP="003A6F3B">
      <w:pPr>
        <w:pStyle w:val="Headin1"/>
        <w:rPr>
          <w:color w:val="B7D678"/>
          <w:sz w:val="36"/>
          <w:szCs w:val="20"/>
        </w:rPr>
      </w:pPr>
      <w:r w:rsidRPr="00E252C1">
        <w:rPr>
          <w:color w:val="B7D678"/>
          <w:sz w:val="40"/>
          <w:szCs w:val="22"/>
        </w:rPr>
        <w:lastRenderedPageBreak/>
        <mc:AlternateContent>
          <mc:Choice Requires="wps">
            <w:drawing>
              <wp:anchor distT="0" distB="0" distL="114300" distR="114300" simplePos="0" relativeHeight="251658253" behindDoc="0" locked="0" layoutInCell="1" allowOverlap="1" wp14:anchorId="118D40D2" wp14:editId="72FC6FF5">
                <wp:simplePos x="0" y="0"/>
                <wp:positionH relativeFrom="column">
                  <wp:posOffset>2590800</wp:posOffset>
                </wp:positionH>
                <wp:positionV relativeFrom="paragraph">
                  <wp:posOffset>-15558770</wp:posOffset>
                </wp:positionV>
                <wp:extent cx="123825" cy="123825"/>
                <wp:effectExtent l="0" t="0" r="9525" b="9525"/>
                <wp:wrapNone/>
                <wp:docPr id="1265349103" name="Star: 5 Points 1265349103"/>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10F6B" id="Star: 5 Points 1265349103" o:spid="_x0000_s1026" style="position:absolute;margin-left:204pt;margin-top:-1225.1pt;width:9.75pt;height:9.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52C1">
        <w:rPr>
          <w:color w:val="B7D678"/>
          <w:sz w:val="40"/>
          <w:szCs w:val="22"/>
        </w:rPr>
        <mc:AlternateContent>
          <mc:Choice Requires="wps">
            <w:drawing>
              <wp:anchor distT="0" distB="0" distL="114300" distR="114300" simplePos="0" relativeHeight="251658252" behindDoc="0" locked="0" layoutInCell="1" allowOverlap="1" wp14:anchorId="596008A2" wp14:editId="543807CA">
                <wp:simplePos x="0" y="0"/>
                <wp:positionH relativeFrom="column">
                  <wp:posOffset>3178810</wp:posOffset>
                </wp:positionH>
                <wp:positionV relativeFrom="paragraph">
                  <wp:posOffset>-13091795</wp:posOffset>
                </wp:positionV>
                <wp:extent cx="123825" cy="123825"/>
                <wp:effectExtent l="0" t="0" r="9525" b="9525"/>
                <wp:wrapNone/>
                <wp:docPr id="1102240598" name="Star: 5 Points 110224059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8C01D" id="Star: 5 Points 1102240598" o:spid="_x0000_s1026" style="position:absolute;margin-left:250.3pt;margin-top:-1030.85pt;width:9.75pt;height: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52C1">
        <w:rPr>
          <w:color w:val="B7D678"/>
          <w:sz w:val="40"/>
          <w:szCs w:val="22"/>
        </w:rPr>
        <w:t xml:space="preserve">STRATEGIC OBJECTIVE </w:t>
      </w:r>
      <w:r w:rsidR="003F089E" w:rsidRPr="00E252C1">
        <w:rPr>
          <w:color w:val="B7D678"/>
          <w:sz w:val="40"/>
          <w:szCs w:val="22"/>
        </w:rPr>
        <w:t>5</w:t>
      </w:r>
      <w:r w:rsidRPr="00E252C1">
        <w:rPr>
          <w:color w:val="B7D678"/>
          <w:sz w:val="40"/>
          <w:szCs w:val="22"/>
        </w:rPr>
        <w:br/>
      </w:r>
      <w:r w:rsidR="00376D66" w:rsidRPr="00E252C1">
        <w:rPr>
          <w:color w:val="B7D678"/>
          <w:sz w:val="36"/>
          <w:szCs w:val="20"/>
        </w:rPr>
        <w:t>E</w:t>
      </w:r>
      <w:r w:rsidR="00A37D9E" w:rsidRPr="00E252C1">
        <w:rPr>
          <w:color w:val="B7D678"/>
          <w:sz w:val="36"/>
          <w:szCs w:val="20"/>
        </w:rPr>
        <w:t xml:space="preserve">nvironment and </w:t>
      </w:r>
      <w:r w:rsidR="008E4A25" w:rsidRPr="00E252C1">
        <w:rPr>
          <w:color w:val="B7D678"/>
          <w:sz w:val="36"/>
          <w:szCs w:val="20"/>
        </w:rPr>
        <w:t>C</w:t>
      </w:r>
      <w:r w:rsidR="00A37D9E" w:rsidRPr="00E252C1">
        <w:rPr>
          <w:color w:val="B7D678"/>
          <w:sz w:val="36"/>
          <w:szCs w:val="20"/>
        </w:rPr>
        <w:t xml:space="preserve">ircular </w:t>
      </w:r>
      <w:r w:rsidR="008E4A25" w:rsidRPr="00E252C1">
        <w:rPr>
          <w:color w:val="B7D678"/>
          <w:sz w:val="36"/>
          <w:szCs w:val="20"/>
        </w:rPr>
        <w:t>E</w:t>
      </w:r>
      <w:r w:rsidR="00A37D9E" w:rsidRPr="00E252C1">
        <w:rPr>
          <w:color w:val="B7D678"/>
          <w:sz w:val="36"/>
          <w:szCs w:val="20"/>
        </w:rPr>
        <w:t>conomy</w:t>
      </w:r>
      <w:r w:rsidRPr="00E252C1">
        <w:rPr>
          <w:color w:val="B7D678"/>
          <w:sz w:val="36"/>
          <w:szCs w:val="20"/>
        </w:rPr>
        <w:t xml:space="preserve">: </w:t>
      </w:r>
      <w:r w:rsidR="00A64E64" w:rsidRPr="00E252C1">
        <w:rPr>
          <w:color w:val="B7D678"/>
          <w:sz w:val="36"/>
          <w:szCs w:val="20"/>
        </w:rPr>
        <w:t>Protect and enhance our unique natural environment and surrounds</w:t>
      </w:r>
    </w:p>
    <w:p w14:paraId="70D3172C" w14:textId="58E9D3D2" w:rsidR="003A6F3B" w:rsidRPr="00607C91" w:rsidRDefault="00317B07" w:rsidP="00317B07">
      <w:pPr>
        <w:pStyle w:val="Headin1"/>
        <w:rPr>
          <w:b w:val="0"/>
          <w:bCs/>
          <w:color w:val="003361"/>
          <w:szCs w:val="24"/>
        </w:rPr>
      </w:pPr>
      <w:r>
        <w:rPr>
          <w:b w:val="0"/>
          <w:bCs/>
          <w:color w:val="003361"/>
          <w:szCs w:val="24"/>
        </w:rPr>
        <w:br/>
      </w:r>
      <w:r w:rsidR="003A6F3B" w:rsidRPr="00607C91">
        <w:rPr>
          <w:color w:val="003361"/>
          <w:szCs w:val="24"/>
        </w:rPr>
        <w:t>Outcomes</w:t>
      </w:r>
    </w:p>
    <w:p w14:paraId="6D2CF582" w14:textId="215A4106" w:rsidR="003A6F3B" w:rsidRPr="00607C91" w:rsidRDefault="00A64E64" w:rsidP="003A6F3B">
      <w:pPr>
        <w:pStyle w:val="ListBullet"/>
        <w:rPr>
          <w:lang w:val="en-GB"/>
        </w:rPr>
      </w:pPr>
      <w:r w:rsidRPr="00607C91">
        <w:t>Natural habitat and areas of important biodiversity are identified, protected, connected and restored.</w:t>
      </w:r>
    </w:p>
    <w:p w14:paraId="49FCD85D" w14:textId="77777777" w:rsidR="00607C91" w:rsidRPr="00607C91" w:rsidRDefault="00A64E64" w:rsidP="00607C91">
      <w:pPr>
        <w:pStyle w:val="ListBullet"/>
        <w:rPr>
          <w:lang w:val="en-GB"/>
        </w:rPr>
      </w:pPr>
      <w:r w:rsidRPr="00607C91">
        <w:t xml:space="preserve">Significant reductions in emissions and increased community resilience to climate change impacts. </w:t>
      </w:r>
    </w:p>
    <w:p w14:paraId="183B2792" w14:textId="797EA4C5" w:rsidR="003A6F3B" w:rsidRDefault="00ED00F6" w:rsidP="00317B07">
      <w:pPr>
        <w:pStyle w:val="ListBullet"/>
        <w:rPr>
          <w:lang w:val="en-GB"/>
        </w:rPr>
      </w:pPr>
      <w:r w:rsidRPr="00607C91">
        <w:t>Minimise waste and manage effective recovery of resources.</w:t>
      </w:r>
    </w:p>
    <w:p w14:paraId="06ACE576" w14:textId="77777777" w:rsidR="00317B07" w:rsidRPr="00317B07" w:rsidRDefault="00317B07" w:rsidP="00317B07">
      <w:pPr>
        <w:pStyle w:val="ListBullet"/>
        <w:numPr>
          <w:ilvl w:val="0"/>
          <w:numId w:val="0"/>
        </w:numPr>
        <w:ind w:left="568"/>
        <w:rPr>
          <w:lang w:val="en-GB"/>
        </w:rPr>
      </w:pPr>
    </w:p>
    <w:p w14:paraId="3069BB3F" w14:textId="77777777" w:rsidR="003A6F3B" w:rsidRPr="00D05C85" w:rsidRDefault="003A6F3B" w:rsidP="003A6F3B">
      <w:pPr>
        <w:pStyle w:val="Heading2"/>
        <w:rPr>
          <w:b/>
          <w:bCs/>
          <w:color w:val="003361"/>
          <w:szCs w:val="24"/>
        </w:rPr>
      </w:pPr>
      <w:r w:rsidRPr="00D05C85">
        <w:rPr>
          <w:b/>
          <w:bCs/>
          <w:color w:val="003361"/>
          <w:szCs w:val="24"/>
        </w:rPr>
        <w:t>Major Initiatives</w:t>
      </w:r>
    </w:p>
    <w:p w14:paraId="588DC965" w14:textId="77777777" w:rsidR="00920BA4" w:rsidRPr="00920BA4" w:rsidRDefault="00920BA4" w:rsidP="00920BA4">
      <w:pPr>
        <w:pStyle w:val="ListParagraph"/>
        <w:numPr>
          <w:ilvl w:val="0"/>
          <w:numId w:val="3"/>
        </w:numPr>
        <w:spacing w:after="60" w:line="270" w:lineRule="atLeast"/>
        <w:contextualSpacing w:val="0"/>
        <w:jc w:val="both"/>
        <w:rPr>
          <w:rFonts w:cs="Arial"/>
          <w:vanish/>
          <w:color w:val="000000"/>
          <w:sz w:val="18"/>
          <w:szCs w:val="22"/>
          <w:lang w:eastAsia="en-AU"/>
        </w:rPr>
      </w:pPr>
    </w:p>
    <w:p w14:paraId="4BA17F95" w14:textId="77777777" w:rsidR="00920BA4" w:rsidRPr="00920BA4" w:rsidRDefault="00920BA4" w:rsidP="00920BA4">
      <w:pPr>
        <w:pStyle w:val="ListParagraph"/>
        <w:numPr>
          <w:ilvl w:val="0"/>
          <w:numId w:val="3"/>
        </w:numPr>
        <w:spacing w:after="60" w:line="270" w:lineRule="atLeast"/>
        <w:contextualSpacing w:val="0"/>
        <w:jc w:val="both"/>
        <w:rPr>
          <w:rFonts w:cs="Arial"/>
          <w:vanish/>
          <w:color w:val="000000"/>
          <w:sz w:val="18"/>
          <w:szCs w:val="22"/>
          <w:lang w:eastAsia="en-AU"/>
        </w:rPr>
      </w:pPr>
    </w:p>
    <w:p w14:paraId="0B84FF4C" w14:textId="77777777" w:rsidR="00920BA4" w:rsidRPr="00920BA4" w:rsidRDefault="00920BA4" w:rsidP="00920BA4">
      <w:pPr>
        <w:pStyle w:val="ListParagraph"/>
        <w:numPr>
          <w:ilvl w:val="0"/>
          <w:numId w:val="3"/>
        </w:numPr>
        <w:spacing w:after="60" w:line="270" w:lineRule="atLeast"/>
        <w:contextualSpacing w:val="0"/>
        <w:jc w:val="both"/>
        <w:rPr>
          <w:rFonts w:cs="Arial"/>
          <w:vanish/>
          <w:color w:val="000000"/>
          <w:sz w:val="18"/>
          <w:szCs w:val="22"/>
          <w:lang w:eastAsia="en-AU"/>
        </w:rPr>
      </w:pPr>
    </w:p>
    <w:p w14:paraId="041D41D5" w14:textId="77777777" w:rsidR="00920BA4" w:rsidRPr="00920BA4" w:rsidRDefault="00920BA4" w:rsidP="00920BA4">
      <w:pPr>
        <w:pStyle w:val="ListParagraph"/>
        <w:numPr>
          <w:ilvl w:val="0"/>
          <w:numId w:val="3"/>
        </w:numPr>
        <w:spacing w:after="60" w:line="270" w:lineRule="atLeast"/>
        <w:contextualSpacing w:val="0"/>
        <w:jc w:val="both"/>
        <w:rPr>
          <w:rFonts w:cs="Arial"/>
          <w:vanish/>
          <w:color w:val="000000"/>
          <w:sz w:val="18"/>
          <w:szCs w:val="22"/>
          <w:lang w:eastAsia="en-AU"/>
        </w:rPr>
      </w:pP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0"/>
        <w:gridCol w:w="99"/>
        <w:gridCol w:w="4395"/>
        <w:gridCol w:w="4253"/>
        <w:gridCol w:w="1273"/>
      </w:tblGrid>
      <w:tr w:rsidR="003A6F3B" w:rsidRPr="003A6F3B" w14:paraId="27EABB4D" w14:textId="77777777" w:rsidTr="00317B07">
        <w:trPr>
          <w:trHeight w:val="541"/>
          <w:tblHeader/>
        </w:trPr>
        <w:tc>
          <w:tcPr>
            <w:tcW w:w="271" w:type="pct"/>
            <w:gridSpan w:val="2"/>
            <w:shd w:val="clear" w:color="auto" w:fill="003361"/>
            <w:vAlign w:val="center"/>
          </w:tcPr>
          <w:p w14:paraId="3E586BF7" w14:textId="77777777" w:rsidR="003A6F3B" w:rsidRPr="003B3079" w:rsidRDefault="003A6F3B">
            <w:pPr>
              <w:spacing w:before="20" w:after="20" w:line="270" w:lineRule="atLeast"/>
              <w:rPr>
                <w:rFonts w:cs="Arial"/>
                <w:b/>
                <w:bCs/>
                <w:color w:val="FFFFFF" w:themeColor="background1"/>
                <w:sz w:val="18"/>
                <w:szCs w:val="18"/>
              </w:rPr>
            </w:pPr>
            <w:r w:rsidRPr="003B3079">
              <w:rPr>
                <w:rFonts w:cs="Arial"/>
                <w:b/>
                <w:bCs/>
                <w:color w:val="FFFFFF" w:themeColor="background1"/>
                <w:sz w:val="18"/>
                <w:szCs w:val="18"/>
              </w:rPr>
              <w:t xml:space="preserve">No. </w:t>
            </w:r>
          </w:p>
        </w:tc>
        <w:tc>
          <w:tcPr>
            <w:tcW w:w="2094" w:type="pct"/>
            <w:shd w:val="clear" w:color="auto" w:fill="003361"/>
            <w:vAlign w:val="center"/>
          </w:tcPr>
          <w:p w14:paraId="6132B107" w14:textId="77777777" w:rsidR="003A6F3B" w:rsidRPr="003B3079" w:rsidRDefault="003A6F3B">
            <w:pPr>
              <w:spacing w:before="20" w:after="20" w:line="270" w:lineRule="atLeast"/>
              <w:rPr>
                <w:rFonts w:cs="Arial"/>
                <w:b/>
                <w:bCs/>
                <w:color w:val="FFFFFF" w:themeColor="background1"/>
                <w:sz w:val="18"/>
                <w:szCs w:val="18"/>
              </w:rPr>
            </w:pPr>
            <w:r w:rsidRPr="003B3079">
              <w:rPr>
                <w:rFonts w:cs="Arial"/>
                <w:b/>
                <w:color w:val="FFFFFF" w:themeColor="background1"/>
                <w:sz w:val="18"/>
                <w:szCs w:val="18"/>
              </w:rPr>
              <w:t>Major Initiative</w:t>
            </w:r>
          </w:p>
        </w:tc>
        <w:tc>
          <w:tcPr>
            <w:tcW w:w="2027" w:type="pct"/>
            <w:shd w:val="clear" w:color="auto" w:fill="003361"/>
            <w:vAlign w:val="center"/>
          </w:tcPr>
          <w:p w14:paraId="70BE52A0" w14:textId="77777777" w:rsidR="003A6F3B" w:rsidRPr="003B3079" w:rsidRDefault="003A6F3B" w:rsidP="00317B07">
            <w:pPr>
              <w:spacing w:before="20" w:after="20" w:line="270" w:lineRule="atLeast"/>
              <w:rPr>
                <w:rFonts w:cs="Arial"/>
                <w:b/>
                <w:bCs/>
                <w:color w:val="FFFFFF" w:themeColor="background1"/>
                <w:sz w:val="18"/>
                <w:szCs w:val="18"/>
              </w:rPr>
            </w:pPr>
            <w:r w:rsidRPr="003B3079">
              <w:rPr>
                <w:rFonts w:cs="Arial"/>
                <w:b/>
                <w:bCs/>
                <w:color w:val="FFFFFF" w:themeColor="background1"/>
                <w:sz w:val="18"/>
                <w:szCs w:val="18"/>
              </w:rPr>
              <w:t>Progress comment</w:t>
            </w:r>
          </w:p>
        </w:tc>
        <w:tc>
          <w:tcPr>
            <w:tcW w:w="608" w:type="pct"/>
            <w:shd w:val="clear" w:color="auto" w:fill="003361"/>
            <w:vAlign w:val="center"/>
          </w:tcPr>
          <w:p w14:paraId="5074B258" w14:textId="77777777" w:rsidR="003A6F3B" w:rsidRPr="003B3079" w:rsidRDefault="003A6F3B" w:rsidP="00317B07">
            <w:pPr>
              <w:spacing w:before="20" w:after="20" w:line="270" w:lineRule="atLeast"/>
              <w:rPr>
                <w:rFonts w:cs="Arial"/>
                <w:b/>
                <w:bCs/>
                <w:color w:val="FFFFFF" w:themeColor="background1"/>
                <w:sz w:val="18"/>
                <w:szCs w:val="18"/>
              </w:rPr>
            </w:pPr>
            <w:r w:rsidRPr="003B3079">
              <w:rPr>
                <w:rFonts w:cs="Arial"/>
                <w:b/>
                <w:bCs/>
                <w:color w:val="FFFFFF" w:themeColor="background1"/>
                <w:sz w:val="18"/>
                <w:szCs w:val="18"/>
              </w:rPr>
              <w:t>Status</w:t>
            </w:r>
          </w:p>
        </w:tc>
      </w:tr>
      <w:tr w:rsidR="003A6F3B" w:rsidRPr="003A6F3B" w14:paraId="299AFC2E" w14:textId="77777777" w:rsidTr="007112A8">
        <w:trPr>
          <w:trHeight w:val="297"/>
        </w:trPr>
        <w:tc>
          <w:tcPr>
            <w:tcW w:w="224" w:type="pct"/>
            <w:vAlign w:val="center"/>
          </w:tcPr>
          <w:p w14:paraId="732050F0" w14:textId="2CBDF356" w:rsidR="003A6F3B" w:rsidRPr="003B3079" w:rsidRDefault="0058397C">
            <w:pPr>
              <w:spacing w:before="20" w:after="60" w:line="260" w:lineRule="atLeast"/>
              <w:rPr>
                <w:rFonts w:cs="Arial"/>
                <w:bCs/>
                <w:sz w:val="18"/>
                <w:szCs w:val="18"/>
              </w:rPr>
            </w:pPr>
            <w:r w:rsidRPr="003B3079">
              <w:rPr>
                <w:rFonts w:cs="Arial"/>
                <w:bCs/>
                <w:sz w:val="18"/>
                <w:szCs w:val="18"/>
              </w:rPr>
              <w:t>5</w:t>
            </w:r>
            <w:r w:rsidR="003A6F3B" w:rsidRPr="003B3079">
              <w:rPr>
                <w:rFonts w:cs="Arial"/>
                <w:bCs/>
                <w:sz w:val="18"/>
                <w:szCs w:val="18"/>
              </w:rPr>
              <w:t>.1</w:t>
            </w:r>
          </w:p>
        </w:tc>
        <w:tc>
          <w:tcPr>
            <w:tcW w:w="2142" w:type="pct"/>
            <w:gridSpan w:val="2"/>
            <w:vAlign w:val="center"/>
          </w:tcPr>
          <w:p w14:paraId="39CDEA78" w14:textId="3DADBD95" w:rsidR="003A6F3B" w:rsidRPr="003B3079" w:rsidRDefault="0058397C">
            <w:pPr>
              <w:spacing w:before="20" w:after="60" w:line="260" w:lineRule="atLeast"/>
              <w:rPr>
                <w:rFonts w:cs="Arial"/>
                <w:i/>
                <w:iCs/>
                <w:color w:val="000000" w:themeColor="text1"/>
                <w:sz w:val="18"/>
                <w:szCs w:val="18"/>
                <w:lang w:eastAsia="en-AU"/>
              </w:rPr>
            </w:pPr>
            <w:r w:rsidRPr="003B3079">
              <w:rPr>
                <w:rFonts w:cs="Arial"/>
                <w:color w:val="000000"/>
                <w:sz w:val="18"/>
                <w:szCs w:val="22"/>
                <w:lang w:eastAsia="en-AU"/>
              </w:rPr>
              <w:t>Develop and implement the Geelong Growth Areas Strategic Assessment</w:t>
            </w:r>
          </w:p>
        </w:tc>
        <w:tc>
          <w:tcPr>
            <w:tcW w:w="2027" w:type="pct"/>
            <w:vAlign w:val="center"/>
          </w:tcPr>
          <w:p w14:paraId="2BA8CAFF" w14:textId="77D6EA37" w:rsidR="003A6F3B" w:rsidRPr="001C08D0" w:rsidRDefault="00C66639">
            <w:pPr>
              <w:spacing w:before="20" w:after="60" w:line="260" w:lineRule="atLeast"/>
              <w:rPr>
                <w:rFonts w:cs="Arial"/>
                <w:i/>
                <w:sz w:val="18"/>
                <w:szCs w:val="18"/>
              </w:rPr>
            </w:pPr>
            <w:r w:rsidRPr="001C08D0">
              <w:rPr>
                <w:rFonts w:cs="Arial"/>
                <w:i/>
                <w:sz w:val="18"/>
                <w:szCs w:val="18"/>
              </w:rPr>
              <w:t>Exhibition and submission processes have been completed, with assessment and next steps now underway.</w:t>
            </w:r>
          </w:p>
        </w:tc>
        <w:tc>
          <w:tcPr>
            <w:tcW w:w="608" w:type="pct"/>
            <w:shd w:val="clear" w:color="auto" w:fill="AEEACF"/>
            <w:vAlign w:val="center"/>
          </w:tcPr>
          <w:p w14:paraId="05806478" w14:textId="79063FC5" w:rsidR="003A6F3B" w:rsidRPr="00A37D9E" w:rsidRDefault="00945076">
            <w:pPr>
              <w:keepNext/>
              <w:spacing w:before="20" w:after="60" w:line="260" w:lineRule="atLeast"/>
              <w:rPr>
                <w:rFonts w:cs="Arial"/>
                <w:color w:val="000000" w:themeColor="text1"/>
                <w:sz w:val="18"/>
                <w:szCs w:val="18"/>
              </w:rPr>
            </w:pPr>
            <w:r w:rsidRPr="00A37D9E">
              <w:rPr>
                <w:rFonts w:cs="Arial"/>
                <w:color w:val="000000" w:themeColor="text1"/>
                <w:sz w:val="18"/>
                <w:szCs w:val="18"/>
              </w:rPr>
              <w:t xml:space="preserve">On </w:t>
            </w:r>
            <w:r w:rsidR="00AC70E8" w:rsidRPr="00A37D9E">
              <w:rPr>
                <w:rFonts w:cs="Arial"/>
                <w:color w:val="000000" w:themeColor="text1"/>
                <w:sz w:val="18"/>
                <w:szCs w:val="18"/>
              </w:rPr>
              <w:t>Track</w:t>
            </w:r>
          </w:p>
        </w:tc>
      </w:tr>
      <w:tr w:rsidR="003A6F3B" w:rsidRPr="003A6F3B" w14:paraId="5B9AF95A" w14:textId="77777777" w:rsidTr="007112A8">
        <w:trPr>
          <w:trHeight w:val="297"/>
        </w:trPr>
        <w:tc>
          <w:tcPr>
            <w:tcW w:w="224" w:type="pct"/>
            <w:vAlign w:val="center"/>
          </w:tcPr>
          <w:p w14:paraId="39C9271C" w14:textId="6ED778C0" w:rsidR="003A6F3B" w:rsidRPr="003B3079" w:rsidRDefault="0058397C">
            <w:pPr>
              <w:spacing w:before="20" w:after="60" w:line="260" w:lineRule="atLeast"/>
              <w:rPr>
                <w:rFonts w:cs="Arial"/>
                <w:bCs/>
                <w:sz w:val="18"/>
                <w:szCs w:val="18"/>
              </w:rPr>
            </w:pPr>
            <w:r w:rsidRPr="003B3079">
              <w:rPr>
                <w:rFonts w:cs="Arial"/>
                <w:bCs/>
                <w:sz w:val="18"/>
                <w:szCs w:val="18"/>
              </w:rPr>
              <w:t>5</w:t>
            </w:r>
            <w:r w:rsidR="003A6F3B" w:rsidRPr="003B3079">
              <w:rPr>
                <w:rFonts w:cs="Arial"/>
                <w:bCs/>
                <w:sz w:val="18"/>
                <w:szCs w:val="18"/>
              </w:rPr>
              <w:t>.2</w:t>
            </w:r>
          </w:p>
        </w:tc>
        <w:tc>
          <w:tcPr>
            <w:tcW w:w="2142" w:type="pct"/>
            <w:gridSpan w:val="2"/>
            <w:vAlign w:val="center"/>
          </w:tcPr>
          <w:p w14:paraId="74EE3210" w14:textId="30C1A5A9" w:rsidR="003A6F3B" w:rsidRPr="003B3079" w:rsidRDefault="0058397C">
            <w:pPr>
              <w:spacing w:before="20" w:after="60" w:line="260" w:lineRule="atLeast"/>
              <w:rPr>
                <w:rFonts w:cs="Arial"/>
                <w:i/>
                <w:iCs/>
                <w:sz w:val="18"/>
                <w:szCs w:val="18"/>
              </w:rPr>
            </w:pPr>
            <w:r w:rsidRPr="003B3079">
              <w:rPr>
                <w:rFonts w:cs="Arial"/>
                <w:sz w:val="18"/>
                <w:szCs w:val="22"/>
              </w:rPr>
              <w:t>Implementation of the Environment Strategy Action Plan 2024-26</w:t>
            </w:r>
          </w:p>
        </w:tc>
        <w:tc>
          <w:tcPr>
            <w:tcW w:w="2027" w:type="pct"/>
            <w:vAlign w:val="center"/>
          </w:tcPr>
          <w:p w14:paraId="7103884B" w14:textId="0FC05030" w:rsidR="003A6F3B" w:rsidRPr="001C08D0" w:rsidRDefault="00945076">
            <w:pPr>
              <w:spacing w:before="20" w:after="60" w:line="260" w:lineRule="atLeast"/>
              <w:rPr>
                <w:rFonts w:cs="Arial"/>
                <w:i/>
                <w:sz w:val="18"/>
                <w:szCs w:val="18"/>
              </w:rPr>
            </w:pPr>
            <w:r w:rsidRPr="001C08D0">
              <w:rPr>
                <w:rFonts w:cs="Arial"/>
                <w:i/>
                <w:sz w:val="18"/>
                <w:szCs w:val="18"/>
              </w:rPr>
              <w:t>Delivery of priority actions is tracking well, including successful planting programs, grant outcomes and preparation of key strategy documents for Council consideration.</w:t>
            </w:r>
          </w:p>
        </w:tc>
        <w:tc>
          <w:tcPr>
            <w:tcW w:w="608" w:type="pct"/>
            <w:shd w:val="clear" w:color="auto" w:fill="AEEACF"/>
            <w:vAlign w:val="center"/>
          </w:tcPr>
          <w:p w14:paraId="2F90A872" w14:textId="2D3741B3" w:rsidR="003A6F3B" w:rsidRPr="00A37D9E" w:rsidRDefault="00AC70E8">
            <w:pPr>
              <w:spacing w:before="20" w:after="60" w:line="260" w:lineRule="atLeast"/>
              <w:rPr>
                <w:rFonts w:cs="Arial"/>
                <w:color w:val="000000" w:themeColor="text1"/>
                <w:sz w:val="18"/>
                <w:szCs w:val="18"/>
              </w:rPr>
            </w:pPr>
            <w:r w:rsidRPr="00A37D9E">
              <w:rPr>
                <w:rFonts w:cs="Arial"/>
                <w:color w:val="000000" w:themeColor="text1"/>
                <w:sz w:val="18"/>
                <w:szCs w:val="18"/>
              </w:rPr>
              <w:t>On Track</w:t>
            </w:r>
          </w:p>
        </w:tc>
      </w:tr>
      <w:tr w:rsidR="003A6F3B" w:rsidRPr="003A6F3B" w14:paraId="73C3E98F" w14:textId="77777777" w:rsidTr="007112A8">
        <w:trPr>
          <w:trHeight w:val="297"/>
        </w:trPr>
        <w:tc>
          <w:tcPr>
            <w:tcW w:w="224" w:type="pct"/>
            <w:vAlign w:val="center"/>
          </w:tcPr>
          <w:p w14:paraId="635CC6AA" w14:textId="4A8D22FF" w:rsidR="003A6F3B" w:rsidRPr="003B3079" w:rsidRDefault="0058397C">
            <w:pPr>
              <w:spacing w:before="20" w:after="60" w:line="260" w:lineRule="atLeast"/>
              <w:rPr>
                <w:rFonts w:cs="Arial"/>
                <w:bCs/>
                <w:sz w:val="18"/>
                <w:szCs w:val="18"/>
              </w:rPr>
            </w:pPr>
            <w:r w:rsidRPr="003B3079">
              <w:rPr>
                <w:rFonts w:cs="Arial"/>
                <w:bCs/>
                <w:sz w:val="18"/>
                <w:szCs w:val="18"/>
              </w:rPr>
              <w:t>5</w:t>
            </w:r>
            <w:r w:rsidR="003A6F3B" w:rsidRPr="003B3079">
              <w:rPr>
                <w:rFonts w:cs="Arial"/>
                <w:bCs/>
                <w:sz w:val="18"/>
                <w:szCs w:val="18"/>
              </w:rPr>
              <w:t>.3</w:t>
            </w:r>
          </w:p>
        </w:tc>
        <w:tc>
          <w:tcPr>
            <w:tcW w:w="2142" w:type="pct"/>
            <w:gridSpan w:val="2"/>
            <w:vAlign w:val="center"/>
          </w:tcPr>
          <w:p w14:paraId="793E40D8" w14:textId="685605A5" w:rsidR="003A6F3B" w:rsidRPr="00945076" w:rsidRDefault="00332030" w:rsidP="00332030">
            <w:pPr>
              <w:spacing w:before="20" w:after="60" w:line="260" w:lineRule="atLeast"/>
              <w:rPr>
                <w:rFonts w:cs="Arial"/>
                <w:sz w:val="18"/>
                <w:szCs w:val="22"/>
              </w:rPr>
            </w:pPr>
            <w:r w:rsidRPr="003B3079">
              <w:rPr>
                <w:rFonts w:cs="Arial"/>
                <w:sz w:val="18"/>
                <w:szCs w:val="22"/>
              </w:rPr>
              <w:t>Upgrade existing resource recovery facilities</w:t>
            </w:r>
            <w:r w:rsidR="00C33D4E">
              <w:rPr>
                <w:rFonts w:cs="Arial"/>
                <w:sz w:val="18"/>
                <w:szCs w:val="22"/>
              </w:rPr>
              <w:t xml:space="preserve"> </w:t>
            </w:r>
            <w:r w:rsidRPr="003B3079">
              <w:rPr>
                <w:rFonts w:cs="Arial"/>
                <w:sz w:val="18"/>
                <w:szCs w:val="22"/>
              </w:rPr>
              <w:t>to prepare for new Food Organics and</w:t>
            </w:r>
            <w:r w:rsidR="00C33D4E">
              <w:rPr>
                <w:rFonts w:cs="Arial"/>
                <w:sz w:val="18"/>
                <w:szCs w:val="22"/>
              </w:rPr>
              <w:t xml:space="preserve"> </w:t>
            </w:r>
            <w:r w:rsidRPr="003B3079">
              <w:rPr>
                <w:rFonts w:cs="Arial"/>
                <w:sz w:val="18"/>
                <w:szCs w:val="22"/>
              </w:rPr>
              <w:t>Green Organics (FOGO) and glass kerbside</w:t>
            </w:r>
            <w:r w:rsidR="00945076">
              <w:rPr>
                <w:rFonts w:cs="Arial"/>
                <w:sz w:val="18"/>
                <w:szCs w:val="22"/>
              </w:rPr>
              <w:t xml:space="preserve"> </w:t>
            </w:r>
            <w:r w:rsidRPr="003B3079">
              <w:rPr>
                <w:rFonts w:cs="Arial"/>
                <w:sz w:val="18"/>
                <w:szCs w:val="22"/>
              </w:rPr>
              <w:t>collection services</w:t>
            </w:r>
          </w:p>
        </w:tc>
        <w:tc>
          <w:tcPr>
            <w:tcW w:w="2027" w:type="pct"/>
            <w:vAlign w:val="center"/>
          </w:tcPr>
          <w:p w14:paraId="3C38F726" w14:textId="77777777" w:rsidR="0025448C" w:rsidRPr="0025448C" w:rsidRDefault="0025448C" w:rsidP="0025448C">
            <w:pPr>
              <w:spacing w:before="20" w:after="60" w:line="260" w:lineRule="atLeast"/>
              <w:rPr>
                <w:rFonts w:cs="Arial"/>
                <w:i/>
                <w:sz w:val="18"/>
                <w:szCs w:val="18"/>
              </w:rPr>
            </w:pPr>
            <w:r w:rsidRPr="0025448C">
              <w:rPr>
                <w:rFonts w:cs="Arial"/>
                <w:i/>
                <w:sz w:val="18"/>
                <w:szCs w:val="18"/>
              </w:rPr>
              <w:t>Detailed design for the FOGO facility upgrade is progressing. The construction tender is scheduled for release in the fourth quarter of the 2026 financial year, with construction of the upgraded facility expected to commence in late 2026 or early 2027.</w:t>
            </w:r>
          </w:p>
          <w:p w14:paraId="644A9D8C" w14:textId="706E42DB" w:rsidR="003A6F3B" w:rsidRPr="001C08D0" w:rsidRDefault="0025448C" w:rsidP="0025448C">
            <w:pPr>
              <w:spacing w:before="20" w:after="60" w:line="260" w:lineRule="atLeast"/>
              <w:rPr>
                <w:rFonts w:cs="Arial"/>
                <w:i/>
                <w:sz w:val="18"/>
                <w:szCs w:val="18"/>
              </w:rPr>
            </w:pPr>
            <w:r w:rsidRPr="0025448C">
              <w:rPr>
                <w:rFonts w:cs="Arial"/>
                <w:i/>
                <w:sz w:val="18"/>
                <w:szCs w:val="18"/>
              </w:rPr>
              <w:t>In December 2025, Council resolved to oppose the rollout of a separate kerbside glass bin service. The City continues to advocate to the State Government for the consideration of more cost effective and sustainable glass recycling alternatives.</w:t>
            </w:r>
          </w:p>
        </w:tc>
        <w:tc>
          <w:tcPr>
            <w:tcW w:w="608" w:type="pct"/>
            <w:shd w:val="clear" w:color="auto" w:fill="FFD966" w:themeFill="accent4" w:themeFillTint="99"/>
            <w:vAlign w:val="center"/>
          </w:tcPr>
          <w:p w14:paraId="1D8AE019" w14:textId="3F9D495F" w:rsidR="003A6F3B" w:rsidRPr="00A37D9E" w:rsidRDefault="004B6051">
            <w:pPr>
              <w:spacing w:before="20" w:after="60" w:line="260" w:lineRule="atLeast"/>
              <w:rPr>
                <w:rFonts w:cs="Arial"/>
                <w:color w:val="000000" w:themeColor="text1"/>
                <w:sz w:val="18"/>
                <w:szCs w:val="18"/>
              </w:rPr>
            </w:pPr>
            <w:r>
              <w:rPr>
                <w:rFonts w:cs="Arial"/>
                <w:color w:val="000000" w:themeColor="text1"/>
                <w:sz w:val="18"/>
                <w:szCs w:val="18"/>
              </w:rPr>
              <w:t>Delayed</w:t>
            </w:r>
          </w:p>
        </w:tc>
      </w:tr>
      <w:tr w:rsidR="003A6F3B" w:rsidRPr="003A6F3B" w14:paraId="1A6773E0" w14:textId="77777777" w:rsidTr="007112A8">
        <w:trPr>
          <w:trHeight w:val="297"/>
        </w:trPr>
        <w:tc>
          <w:tcPr>
            <w:tcW w:w="224" w:type="pct"/>
            <w:vAlign w:val="center"/>
          </w:tcPr>
          <w:p w14:paraId="3DE401EB" w14:textId="2C096412" w:rsidR="003A6F3B" w:rsidRPr="003B3079" w:rsidRDefault="0058397C">
            <w:pPr>
              <w:spacing w:before="20" w:after="60" w:line="260" w:lineRule="atLeast"/>
              <w:rPr>
                <w:rFonts w:cs="Arial"/>
                <w:bCs/>
                <w:sz w:val="18"/>
                <w:szCs w:val="18"/>
              </w:rPr>
            </w:pPr>
            <w:r w:rsidRPr="003B3079">
              <w:rPr>
                <w:rFonts w:cs="Arial"/>
                <w:bCs/>
                <w:sz w:val="18"/>
                <w:szCs w:val="18"/>
              </w:rPr>
              <w:t>5</w:t>
            </w:r>
            <w:r w:rsidR="003A6F3B" w:rsidRPr="003B3079">
              <w:rPr>
                <w:rFonts w:cs="Arial"/>
                <w:bCs/>
                <w:sz w:val="18"/>
                <w:szCs w:val="18"/>
              </w:rPr>
              <w:t>.4</w:t>
            </w:r>
          </w:p>
        </w:tc>
        <w:tc>
          <w:tcPr>
            <w:tcW w:w="2142" w:type="pct"/>
            <w:gridSpan w:val="2"/>
            <w:vAlign w:val="center"/>
          </w:tcPr>
          <w:p w14:paraId="4DE7C82D" w14:textId="77777777" w:rsidR="003B3079" w:rsidRPr="003B3079" w:rsidRDefault="003B3079" w:rsidP="003B3079">
            <w:pPr>
              <w:spacing w:before="20" w:after="60" w:line="260" w:lineRule="atLeast"/>
              <w:rPr>
                <w:rFonts w:cs="Arial"/>
                <w:sz w:val="18"/>
                <w:szCs w:val="22"/>
              </w:rPr>
            </w:pPr>
            <w:r w:rsidRPr="003B3079">
              <w:rPr>
                <w:rFonts w:cs="Arial"/>
                <w:sz w:val="18"/>
                <w:szCs w:val="22"/>
              </w:rPr>
              <w:t>Design, deliver, and renew resource recovery</w:t>
            </w:r>
          </w:p>
          <w:p w14:paraId="6F2A6EA8" w14:textId="5BDB0C30" w:rsidR="003A6F3B" w:rsidRPr="00945076" w:rsidRDefault="003B3079" w:rsidP="003B3079">
            <w:pPr>
              <w:spacing w:before="20" w:after="60" w:line="260" w:lineRule="atLeast"/>
              <w:rPr>
                <w:rFonts w:cs="Arial"/>
                <w:sz w:val="18"/>
                <w:szCs w:val="22"/>
              </w:rPr>
            </w:pPr>
            <w:r w:rsidRPr="003B3079">
              <w:rPr>
                <w:rFonts w:cs="Arial"/>
                <w:sz w:val="18"/>
                <w:szCs w:val="22"/>
              </w:rPr>
              <w:t>and waste recycling infrastructure for the</w:t>
            </w:r>
            <w:r w:rsidR="00945076">
              <w:rPr>
                <w:rFonts w:cs="Arial"/>
                <w:sz w:val="18"/>
                <w:szCs w:val="22"/>
              </w:rPr>
              <w:t xml:space="preserve"> </w:t>
            </w:r>
            <w:r w:rsidRPr="003B3079">
              <w:rPr>
                <w:rFonts w:cs="Arial"/>
                <w:sz w:val="18"/>
                <w:szCs w:val="22"/>
              </w:rPr>
              <w:t>region</w:t>
            </w:r>
          </w:p>
        </w:tc>
        <w:tc>
          <w:tcPr>
            <w:tcW w:w="2027" w:type="pct"/>
            <w:vAlign w:val="center"/>
          </w:tcPr>
          <w:p w14:paraId="183CD4BA" w14:textId="77777777" w:rsidR="00945076" w:rsidRPr="001C08D0" w:rsidRDefault="00945076" w:rsidP="00945076">
            <w:pPr>
              <w:spacing w:before="20" w:after="60" w:line="260" w:lineRule="atLeast"/>
              <w:rPr>
                <w:rFonts w:cs="Arial"/>
                <w:i/>
                <w:sz w:val="18"/>
                <w:szCs w:val="18"/>
              </w:rPr>
            </w:pPr>
            <w:r w:rsidRPr="001C08D0">
              <w:rPr>
                <w:rFonts w:cs="Arial"/>
                <w:i/>
                <w:sz w:val="18"/>
                <w:szCs w:val="18"/>
              </w:rPr>
              <w:t>Consultants have been engaged and design work is underway, progressing the next phase of infrastructure planning.</w:t>
            </w:r>
          </w:p>
          <w:p w14:paraId="49E41E83" w14:textId="77777777" w:rsidR="003A6F3B" w:rsidRPr="001C08D0" w:rsidRDefault="003A6F3B">
            <w:pPr>
              <w:spacing w:before="20" w:after="60" w:line="260" w:lineRule="atLeast"/>
              <w:rPr>
                <w:rFonts w:cs="Arial"/>
                <w:i/>
                <w:sz w:val="18"/>
                <w:szCs w:val="18"/>
              </w:rPr>
            </w:pPr>
          </w:p>
        </w:tc>
        <w:tc>
          <w:tcPr>
            <w:tcW w:w="608" w:type="pct"/>
            <w:shd w:val="clear" w:color="auto" w:fill="AEEACF"/>
            <w:vAlign w:val="center"/>
          </w:tcPr>
          <w:p w14:paraId="4F736E9E" w14:textId="33FD1A4F" w:rsidR="003A6F3B" w:rsidRPr="00A37D9E" w:rsidRDefault="00AC70E8">
            <w:pPr>
              <w:spacing w:before="20" w:after="60" w:line="260" w:lineRule="atLeast"/>
              <w:rPr>
                <w:rFonts w:cs="Arial"/>
                <w:color w:val="000000" w:themeColor="text1"/>
                <w:sz w:val="18"/>
                <w:szCs w:val="18"/>
              </w:rPr>
            </w:pPr>
            <w:r w:rsidRPr="00A37D9E">
              <w:rPr>
                <w:rFonts w:cs="Arial"/>
                <w:color w:val="000000" w:themeColor="text1"/>
                <w:sz w:val="18"/>
                <w:szCs w:val="18"/>
              </w:rPr>
              <w:t>On Track</w:t>
            </w:r>
          </w:p>
        </w:tc>
      </w:tr>
    </w:tbl>
    <w:p w14:paraId="1121AF83" w14:textId="77777777" w:rsidR="003A6F3B" w:rsidRPr="00784616" w:rsidRDefault="003A6F3B" w:rsidP="003A6F3B">
      <w:pPr>
        <w:pStyle w:val="Heading2"/>
        <w:rPr>
          <w:b/>
          <w:bCs/>
          <w:color w:val="003361"/>
          <w:szCs w:val="24"/>
        </w:rPr>
      </w:pPr>
      <w:r w:rsidRPr="00784616">
        <w:rPr>
          <w:b/>
          <w:bCs/>
          <w:color w:val="003361"/>
          <w:szCs w:val="24"/>
        </w:rPr>
        <w:lastRenderedPageBreak/>
        <w:t>Indicators</w:t>
      </w:r>
    </w:p>
    <w:tbl>
      <w:tblPr>
        <w:tblStyle w:val="TableGrid"/>
        <w:tblW w:w="5492"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ayout w:type="fixed"/>
        <w:tblLook w:val="04A0" w:firstRow="1" w:lastRow="0" w:firstColumn="1" w:lastColumn="0" w:noHBand="0" w:noVBand="1"/>
      </w:tblPr>
      <w:tblGrid>
        <w:gridCol w:w="1514"/>
        <w:gridCol w:w="1926"/>
        <w:gridCol w:w="1926"/>
        <w:gridCol w:w="1926"/>
        <w:gridCol w:w="1926"/>
        <w:gridCol w:w="1214"/>
      </w:tblGrid>
      <w:tr w:rsidR="003542D1" w:rsidRPr="00964384" w14:paraId="2EBE1CDB" w14:textId="77777777" w:rsidTr="00E252C1">
        <w:trPr>
          <w:trHeight w:val="579"/>
          <w:tblHeader/>
        </w:trPr>
        <w:tc>
          <w:tcPr>
            <w:tcW w:w="726" w:type="pct"/>
            <w:tcBorders>
              <w:top w:val="nil"/>
              <w:bottom w:val="single" w:sz="4" w:space="0" w:color="FFFFFF" w:themeColor="background1"/>
            </w:tcBorders>
            <w:shd w:val="clear" w:color="auto" w:fill="B7D678"/>
            <w:vAlign w:val="center"/>
          </w:tcPr>
          <w:p w14:paraId="5456EF2F" w14:textId="77777777" w:rsidR="003A6F3B" w:rsidRPr="00964384" w:rsidRDefault="003A6F3B">
            <w:pPr>
              <w:spacing w:before="20" w:after="20" w:line="270" w:lineRule="atLeast"/>
              <w:rPr>
                <w:rFonts w:cs="Arial"/>
                <w:b/>
                <w:bCs/>
                <w:color w:val="FFFFFF" w:themeColor="background1"/>
                <w:sz w:val="18"/>
                <w:szCs w:val="18"/>
              </w:rPr>
            </w:pPr>
            <w:r w:rsidRPr="00964384">
              <w:rPr>
                <w:rFonts w:cs="Arial"/>
                <w:b/>
                <w:bCs/>
                <w:color w:val="FFFFFF" w:themeColor="background1"/>
                <w:sz w:val="18"/>
                <w:szCs w:val="18"/>
              </w:rPr>
              <w:t xml:space="preserve">Indicator </w:t>
            </w:r>
          </w:p>
        </w:tc>
        <w:tc>
          <w:tcPr>
            <w:tcW w:w="923" w:type="pct"/>
            <w:tcBorders>
              <w:top w:val="nil"/>
              <w:bottom w:val="single" w:sz="4" w:space="0" w:color="FFFFFF" w:themeColor="background1"/>
            </w:tcBorders>
            <w:shd w:val="clear" w:color="auto" w:fill="B7D678"/>
            <w:vAlign w:val="center"/>
          </w:tcPr>
          <w:p w14:paraId="2622B990" w14:textId="77777777" w:rsidR="003A6F3B" w:rsidRPr="00964384" w:rsidRDefault="003A6F3B" w:rsidP="00317B07">
            <w:pPr>
              <w:spacing w:before="20" w:after="20" w:line="270" w:lineRule="atLeast"/>
              <w:jc w:val="center"/>
              <w:rPr>
                <w:rFonts w:cs="Arial"/>
                <w:b/>
                <w:bCs/>
                <w:color w:val="FFFFFF" w:themeColor="background1"/>
                <w:sz w:val="18"/>
                <w:szCs w:val="18"/>
              </w:rPr>
            </w:pPr>
            <w:r w:rsidRPr="00964384">
              <w:rPr>
                <w:rFonts w:cs="Arial"/>
                <w:b/>
                <w:color w:val="FFFFFF" w:themeColor="background1"/>
                <w:sz w:val="18"/>
                <w:szCs w:val="18"/>
              </w:rPr>
              <w:t>Calculation</w:t>
            </w:r>
          </w:p>
        </w:tc>
        <w:tc>
          <w:tcPr>
            <w:tcW w:w="923" w:type="pct"/>
            <w:tcBorders>
              <w:top w:val="nil"/>
              <w:bottom w:val="single" w:sz="4" w:space="0" w:color="FFFFFF" w:themeColor="background1"/>
            </w:tcBorders>
            <w:shd w:val="clear" w:color="auto" w:fill="B7D678"/>
            <w:vAlign w:val="center"/>
          </w:tcPr>
          <w:p w14:paraId="1D359AD6" w14:textId="77777777" w:rsidR="003A6F3B" w:rsidRPr="00964384" w:rsidRDefault="003A6F3B">
            <w:pPr>
              <w:spacing w:before="20" w:after="20" w:line="270" w:lineRule="atLeast"/>
              <w:jc w:val="center"/>
              <w:rPr>
                <w:rFonts w:cs="Arial"/>
                <w:b/>
                <w:bCs/>
                <w:color w:val="FFFFFF" w:themeColor="background1"/>
                <w:sz w:val="18"/>
                <w:szCs w:val="18"/>
              </w:rPr>
            </w:pPr>
            <w:r w:rsidRPr="00964384">
              <w:rPr>
                <w:rFonts w:cs="Arial"/>
                <w:b/>
                <w:bCs/>
                <w:color w:val="FFFFFF" w:themeColor="background1"/>
                <w:sz w:val="18"/>
                <w:szCs w:val="18"/>
              </w:rPr>
              <w:t>Target</w:t>
            </w:r>
          </w:p>
        </w:tc>
        <w:tc>
          <w:tcPr>
            <w:tcW w:w="923" w:type="pct"/>
            <w:tcBorders>
              <w:top w:val="nil"/>
              <w:bottom w:val="single" w:sz="4" w:space="0" w:color="FFFFFF" w:themeColor="background1"/>
            </w:tcBorders>
            <w:shd w:val="clear" w:color="auto" w:fill="B7D678"/>
            <w:vAlign w:val="center"/>
          </w:tcPr>
          <w:p w14:paraId="2C81CF32" w14:textId="77777777" w:rsidR="003A6F3B" w:rsidRPr="00964384" w:rsidRDefault="003A6F3B">
            <w:pPr>
              <w:spacing w:before="20" w:after="20" w:line="270" w:lineRule="atLeast"/>
              <w:jc w:val="center"/>
              <w:rPr>
                <w:rFonts w:cs="Arial"/>
                <w:b/>
                <w:bCs/>
                <w:color w:val="FFFFFF" w:themeColor="background1"/>
                <w:sz w:val="18"/>
                <w:szCs w:val="18"/>
              </w:rPr>
            </w:pPr>
            <w:r w:rsidRPr="00964384">
              <w:rPr>
                <w:rFonts w:cs="Arial"/>
                <w:b/>
                <w:bCs/>
                <w:color w:val="FFFFFF" w:themeColor="background1"/>
                <w:sz w:val="18"/>
                <w:szCs w:val="18"/>
              </w:rPr>
              <w:t>Baseline</w:t>
            </w:r>
          </w:p>
        </w:tc>
        <w:tc>
          <w:tcPr>
            <w:tcW w:w="923" w:type="pct"/>
            <w:tcBorders>
              <w:top w:val="nil"/>
              <w:bottom w:val="single" w:sz="4" w:space="0" w:color="FFFFFF" w:themeColor="background1"/>
            </w:tcBorders>
            <w:shd w:val="clear" w:color="auto" w:fill="B7D678"/>
            <w:vAlign w:val="center"/>
          </w:tcPr>
          <w:p w14:paraId="04D8A6E8" w14:textId="4FDF13E5" w:rsidR="00317B07" w:rsidRDefault="00317B07" w:rsidP="00317B07">
            <w:pPr>
              <w:spacing w:before="20" w:after="20" w:line="270" w:lineRule="atLeast"/>
              <w:jc w:val="center"/>
              <w:rPr>
                <w:rFonts w:cs="Arial"/>
                <w:b/>
                <w:bCs/>
                <w:color w:val="FFFFFF" w:themeColor="background1"/>
                <w:sz w:val="18"/>
                <w:szCs w:val="18"/>
              </w:rPr>
            </w:pPr>
            <w:r>
              <w:rPr>
                <w:rFonts w:cs="Arial"/>
                <w:b/>
                <w:bCs/>
                <w:color w:val="FFFFFF" w:themeColor="background1"/>
                <w:sz w:val="18"/>
                <w:szCs w:val="18"/>
              </w:rPr>
              <w:t>Actual</w:t>
            </w:r>
          </w:p>
        </w:tc>
        <w:tc>
          <w:tcPr>
            <w:tcW w:w="582" w:type="pct"/>
            <w:tcBorders>
              <w:top w:val="nil"/>
              <w:bottom w:val="single" w:sz="4" w:space="0" w:color="FFFFFF" w:themeColor="background1"/>
            </w:tcBorders>
            <w:shd w:val="clear" w:color="auto" w:fill="B7D678"/>
            <w:vAlign w:val="center"/>
          </w:tcPr>
          <w:p w14:paraId="0AF687A3" w14:textId="77777777" w:rsidR="003A6F3B" w:rsidRPr="00964384" w:rsidRDefault="003A6F3B" w:rsidP="00317B07">
            <w:pPr>
              <w:spacing w:before="20" w:after="20" w:line="270" w:lineRule="atLeast"/>
              <w:rPr>
                <w:rFonts w:cs="Arial"/>
                <w:b/>
                <w:bCs/>
                <w:color w:val="FFFFFF" w:themeColor="background1"/>
                <w:sz w:val="18"/>
                <w:szCs w:val="18"/>
              </w:rPr>
            </w:pPr>
            <w:r w:rsidRPr="00964384">
              <w:rPr>
                <w:rFonts w:cs="Arial"/>
                <w:b/>
                <w:bCs/>
                <w:color w:val="FFFFFF" w:themeColor="background1"/>
                <w:sz w:val="18"/>
                <w:szCs w:val="18"/>
              </w:rPr>
              <w:t>Status</w:t>
            </w:r>
          </w:p>
        </w:tc>
      </w:tr>
      <w:tr w:rsidR="003542D1" w:rsidRPr="003A6F3B" w14:paraId="0265A33B" w14:textId="77777777" w:rsidTr="00E252C1">
        <w:trPr>
          <w:trHeight w:val="2356"/>
        </w:trPr>
        <w:tc>
          <w:tcPr>
            <w:tcW w:w="726" w:type="pct"/>
            <w:tcBorders>
              <w:top w:val="single" w:sz="4" w:space="0" w:color="FFFFFF" w:themeColor="background1"/>
              <w:bottom w:val="single" w:sz="4" w:space="0" w:color="FFFFFF" w:themeColor="background1"/>
            </w:tcBorders>
            <w:shd w:val="clear" w:color="auto" w:fill="DEECC2"/>
            <w:vAlign w:val="center"/>
          </w:tcPr>
          <w:p w14:paraId="4E65D094" w14:textId="774604FD" w:rsidR="003A6F3B" w:rsidRPr="00205F1B" w:rsidRDefault="00964384">
            <w:pPr>
              <w:spacing w:before="20" w:after="60" w:line="260" w:lineRule="atLeast"/>
              <w:rPr>
                <w:rFonts w:cs="Arial"/>
                <w:sz w:val="18"/>
                <w:szCs w:val="18"/>
              </w:rPr>
            </w:pPr>
            <w:r w:rsidRPr="00205F1B">
              <w:rPr>
                <w:rFonts w:cs="Arial"/>
                <w:sz w:val="18"/>
                <w:szCs w:val="18"/>
              </w:rPr>
              <w:t>Decrease the volume of greenhouse gas emissions from City-managed operations</w:t>
            </w:r>
            <w:r w:rsidR="003A6F3B" w:rsidRPr="00205F1B">
              <w:rPr>
                <w:rFonts w:cs="Arial"/>
                <w:sz w:val="18"/>
                <w:szCs w:val="18"/>
              </w:rPr>
              <w:t>.</w:t>
            </w:r>
          </w:p>
        </w:tc>
        <w:tc>
          <w:tcPr>
            <w:tcW w:w="923" w:type="pct"/>
            <w:tcBorders>
              <w:top w:val="single" w:sz="4" w:space="0" w:color="FFFFFF" w:themeColor="background1"/>
              <w:bottom w:val="single" w:sz="4" w:space="0" w:color="AEAAAA" w:themeColor="background2" w:themeShade="BF"/>
            </w:tcBorders>
            <w:vAlign w:val="center"/>
          </w:tcPr>
          <w:p w14:paraId="13E355EA" w14:textId="69BDCA53" w:rsidR="003A6F3B" w:rsidRPr="00964384" w:rsidRDefault="00A41150">
            <w:pPr>
              <w:spacing w:before="20" w:after="60" w:line="260" w:lineRule="atLeast"/>
              <w:rPr>
                <w:rFonts w:cs="Arial"/>
                <w:i/>
                <w:iCs/>
                <w:color w:val="000000" w:themeColor="text1"/>
                <w:sz w:val="18"/>
                <w:szCs w:val="18"/>
                <w:lang w:eastAsia="en-AU"/>
              </w:rPr>
            </w:pPr>
            <w:r w:rsidRPr="00A41150">
              <w:rPr>
                <w:rFonts w:cs="Arial"/>
                <w:i/>
                <w:iCs/>
                <w:color w:val="000000" w:themeColor="text1"/>
                <w:sz w:val="18"/>
                <w:szCs w:val="18"/>
                <w:lang w:eastAsia="en-AU"/>
              </w:rPr>
              <w:t>Tonnes CO2-emissions from City-managed operations</w:t>
            </w:r>
          </w:p>
        </w:tc>
        <w:tc>
          <w:tcPr>
            <w:tcW w:w="923" w:type="pct"/>
            <w:tcBorders>
              <w:top w:val="single" w:sz="4" w:space="0" w:color="FFFFFF" w:themeColor="background1"/>
              <w:bottom w:val="single" w:sz="4" w:space="0" w:color="AEAAAA" w:themeColor="background2" w:themeShade="BF"/>
            </w:tcBorders>
            <w:vAlign w:val="center"/>
          </w:tcPr>
          <w:p w14:paraId="13639E25" w14:textId="5C2E8D25" w:rsidR="003A6F3B" w:rsidRPr="00964384" w:rsidRDefault="00AB2636" w:rsidP="00F91C14">
            <w:pPr>
              <w:spacing w:before="20" w:after="60" w:line="260" w:lineRule="atLeast"/>
              <w:jc w:val="center"/>
              <w:rPr>
                <w:rFonts w:cs="Arial"/>
                <w:sz w:val="18"/>
                <w:szCs w:val="18"/>
              </w:rPr>
            </w:pPr>
            <w:r>
              <w:rPr>
                <w:rFonts w:cs="Arial"/>
                <w:sz w:val="18"/>
                <w:szCs w:val="18"/>
              </w:rPr>
              <w:t>Decrease</w:t>
            </w:r>
          </w:p>
        </w:tc>
        <w:tc>
          <w:tcPr>
            <w:tcW w:w="923" w:type="pct"/>
            <w:tcBorders>
              <w:top w:val="single" w:sz="4" w:space="0" w:color="FFFFFF" w:themeColor="background1"/>
              <w:bottom w:val="single" w:sz="4" w:space="0" w:color="AEAAAA" w:themeColor="background2" w:themeShade="BF"/>
            </w:tcBorders>
            <w:vAlign w:val="center"/>
          </w:tcPr>
          <w:p w14:paraId="6FB6A464" w14:textId="2FB94F12" w:rsidR="003A6F3B" w:rsidRPr="00964384" w:rsidRDefault="00AB2636" w:rsidP="00166ED8">
            <w:pPr>
              <w:spacing w:before="20" w:after="60" w:line="260" w:lineRule="atLeast"/>
              <w:rPr>
                <w:rFonts w:cs="Arial"/>
                <w:sz w:val="18"/>
                <w:szCs w:val="18"/>
              </w:rPr>
            </w:pPr>
            <w:r w:rsidRPr="00AB2636">
              <w:rPr>
                <w:rFonts w:cs="Arial"/>
                <w:sz w:val="18"/>
                <w:szCs w:val="18"/>
              </w:rPr>
              <w:t>24,301 tonnes (2023−24)</w:t>
            </w:r>
          </w:p>
        </w:tc>
        <w:tc>
          <w:tcPr>
            <w:tcW w:w="923" w:type="pct"/>
            <w:tcBorders>
              <w:top w:val="single" w:sz="4" w:space="0" w:color="FFFFFF" w:themeColor="background1"/>
              <w:bottom w:val="single" w:sz="4" w:space="0" w:color="AEAAAA" w:themeColor="background2" w:themeShade="BF"/>
            </w:tcBorders>
            <w:vAlign w:val="center"/>
          </w:tcPr>
          <w:p w14:paraId="6CB514F5" w14:textId="071194A6" w:rsidR="006662F5" w:rsidRDefault="00E24CE5" w:rsidP="006662F5">
            <w:pPr>
              <w:keepNext/>
              <w:spacing w:before="20" w:after="60" w:line="260" w:lineRule="atLeast"/>
              <w:rPr>
                <w:rFonts w:cs="Arial"/>
                <w:color w:val="000000" w:themeColor="text1"/>
                <w:sz w:val="18"/>
                <w:szCs w:val="18"/>
              </w:rPr>
            </w:pPr>
            <w:r>
              <w:rPr>
                <w:rFonts w:cs="Arial"/>
                <w:color w:val="000000" w:themeColor="text1"/>
                <w:sz w:val="18"/>
                <w:szCs w:val="18"/>
              </w:rPr>
              <w:t>N/A</w:t>
            </w:r>
          </w:p>
        </w:tc>
        <w:tc>
          <w:tcPr>
            <w:tcW w:w="582" w:type="pct"/>
            <w:tcBorders>
              <w:top w:val="single" w:sz="4" w:space="0" w:color="FFFFFF" w:themeColor="background1"/>
              <w:bottom w:val="single" w:sz="4" w:space="0" w:color="AEAAAA" w:themeColor="background2" w:themeShade="BF"/>
            </w:tcBorders>
            <w:shd w:val="clear" w:color="auto" w:fill="EDEDED" w:themeFill="accent3" w:themeFillTint="33"/>
            <w:vAlign w:val="center"/>
          </w:tcPr>
          <w:p w14:paraId="4CCD7DF3" w14:textId="3541E31C" w:rsidR="003A6F3B" w:rsidRPr="00A90042" w:rsidRDefault="00E24CE5">
            <w:pPr>
              <w:keepNext/>
              <w:spacing w:before="20" w:after="60" w:line="260" w:lineRule="atLeast"/>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r w:rsidR="003542D1" w:rsidRPr="003A6F3B" w14:paraId="5AD06A09" w14:textId="77777777" w:rsidTr="00E252C1">
        <w:trPr>
          <w:trHeight w:val="2356"/>
        </w:trPr>
        <w:tc>
          <w:tcPr>
            <w:tcW w:w="726" w:type="pct"/>
            <w:tcBorders>
              <w:top w:val="single" w:sz="4" w:space="0" w:color="FFFFFF" w:themeColor="background1"/>
              <w:bottom w:val="single" w:sz="4" w:space="0" w:color="FFFFFF" w:themeColor="background1"/>
            </w:tcBorders>
            <w:shd w:val="clear" w:color="auto" w:fill="DEECC2"/>
            <w:vAlign w:val="center"/>
          </w:tcPr>
          <w:p w14:paraId="1033BAA5" w14:textId="38A43799" w:rsidR="00A90042" w:rsidRPr="00205F1B" w:rsidRDefault="00A90042" w:rsidP="00A90042">
            <w:pPr>
              <w:spacing w:before="20" w:after="60" w:line="260" w:lineRule="atLeast"/>
              <w:rPr>
                <w:rFonts w:cs="Arial"/>
                <w:sz w:val="18"/>
                <w:szCs w:val="18"/>
              </w:rPr>
            </w:pPr>
            <w:r w:rsidRPr="00205F1B">
              <w:rPr>
                <w:rFonts w:cs="Arial"/>
                <w:sz w:val="18"/>
                <w:szCs w:val="18"/>
              </w:rPr>
              <w:t xml:space="preserve">Increase the </w:t>
            </w:r>
            <w:proofErr w:type="gramStart"/>
            <w:r w:rsidRPr="00205F1B">
              <w:rPr>
                <w:rFonts w:cs="Arial"/>
                <w:sz w:val="18"/>
                <w:szCs w:val="18"/>
              </w:rPr>
              <w:t>amount</w:t>
            </w:r>
            <w:proofErr w:type="gramEnd"/>
            <w:r w:rsidRPr="00205F1B">
              <w:rPr>
                <w:rFonts w:cs="Arial"/>
                <w:sz w:val="18"/>
                <w:szCs w:val="18"/>
              </w:rPr>
              <w:t xml:space="preserve"> of hectares of natural habitat on City-managed land.</w:t>
            </w:r>
          </w:p>
        </w:tc>
        <w:tc>
          <w:tcPr>
            <w:tcW w:w="923" w:type="pct"/>
            <w:tcBorders>
              <w:top w:val="single" w:sz="4" w:space="0" w:color="AEAAAA" w:themeColor="background2" w:themeShade="BF"/>
              <w:bottom w:val="single" w:sz="4" w:space="0" w:color="AEAAAA" w:themeColor="background2" w:themeShade="BF"/>
            </w:tcBorders>
            <w:vAlign w:val="center"/>
          </w:tcPr>
          <w:p w14:paraId="2B8C05DD" w14:textId="0648AC0C" w:rsidR="00A90042" w:rsidRPr="00964384" w:rsidRDefault="00A90042" w:rsidP="00A90042">
            <w:pPr>
              <w:spacing w:before="20" w:after="60" w:line="260" w:lineRule="atLeast"/>
              <w:rPr>
                <w:rFonts w:cs="Arial"/>
                <w:i/>
                <w:iCs/>
                <w:sz w:val="18"/>
                <w:szCs w:val="18"/>
              </w:rPr>
            </w:pPr>
            <w:r w:rsidRPr="00AB2636">
              <w:rPr>
                <w:rFonts w:cs="Arial"/>
                <w:i/>
                <w:iCs/>
                <w:sz w:val="18"/>
                <w:szCs w:val="18"/>
              </w:rPr>
              <w:t>Hectares of protected natural habitat on City-managed land</w:t>
            </w:r>
          </w:p>
        </w:tc>
        <w:tc>
          <w:tcPr>
            <w:tcW w:w="923" w:type="pct"/>
            <w:tcBorders>
              <w:top w:val="single" w:sz="4" w:space="0" w:color="AEAAAA" w:themeColor="background2" w:themeShade="BF"/>
              <w:bottom w:val="single" w:sz="4" w:space="0" w:color="AEAAAA" w:themeColor="background2" w:themeShade="BF"/>
            </w:tcBorders>
            <w:vAlign w:val="center"/>
          </w:tcPr>
          <w:p w14:paraId="35C9C96D" w14:textId="112CBE9D" w:rsidR="00A90042" w:rsidRPr="00964384" w:rsidRDefault="00A90042" w:rsidP="00F91C14">
            <w:pPr>
              <w:spacing w:before="20" w:after="60" w:line="260" w:lineRule="atLeast"/>
              <w:jc w:val="center"/>
              <w:rPr>
                <w:rFonts w:cs="Arial"/>
                <w:sz w:val="18"/>
                <w:szCs w:val="18"/>
              </w:rPr>
            </w:pPr>
            <w:r>
              <w:rPr>
                <w:rFonts w:cs="Arial"/>
                <w:sz w:val="18"/>
                <w:szCs w:val="18"/>
              </w:rPr>
              <w:t>Increase</w:t>
            </w:r>
          </w:p>
        </w:tc>
        <w:tc>
          <w:tcPr>
            <w:tcW w:w="923" w:type="pct"/>
            <w:tcBorders>
              <w:top w:val="single" w:sz="4" w:space="0" w:color="AEAAAA" w:themeColor="background2" w:themeShade="BF"/>
              <w:bottom w:val="single" w:sz="4" w:space="0" w:color="AEAAAA" w:themeColor="background2" w:themeShade="BF"/>
            </w:tcBorders>
            <w:vAlign w:val="center"/>
          </w:tcPr>
          <w:p w14:paraId="194121C8" w14:textId="2D7EFBB1" w:rsidR="00A90042" w:rsidRPr="00964384" w:rsidRDefault="00A90042" w:rsidP="00166ED8">
            <w:pPr>
              <w:spacing w:before="20" w:after="60" w:line="260" w:lineRule="atLeast"/>
              <w:rPr>
                <w:rFonts w:cs="Arial"/>
                <w:sz w:val="18"/>
                <w:szCs w:val="18"/>
              </w:rPr>
            </w:pPr>
            <w:r w:rsidRPr="008A193B">
              <w:rPr>
                <w:rFonts w:cs="Arial"/>
                <w:sz w:val="18"/>
                <w:szCs w:val="18"/>
              </w:rPr>
              <w:t>1</w:t>
            </w:r>
            <w:r>
              <w:rPr>
                <w:rFonts w:cs="Arial"/>
                <w:sz w:val="18"/>
                <w:szCs w:val="18"/>
              </w:rPr>
              <w:t>,</w:t>
            </w:r>
            <w:r w:rsidRPr="008A193B">
              <w:rPr>
                <w:rFonts w:cs="Arial"/>
                <w:sz w:val="18"/>
                <w:szCs w:val="18"/>
              </w:rPr>
              <w:t>493.02 ha (June 2025)</w:t>
            </w:r>
          </w:p>
        </w:tc>
        <w:tc>
          <w:tcPr>
            <w:tcW w:w="923" w:type="pct"/>
            <w:tcBorders>
              <w:top w:val="single" w:sz="4" w:space="0" w:color="AEAAAA" w:themeColor="background2" w:themeShade="BF"/>
              <w:bottom w:val="single" w:sz="4" w:space="0" w:color="AEAAAA" w:themeColor="background2" w:themeShade="BF"/>
            </w:tcBorders>
            <w:vAlign w:val="center"/>
          </w:tcPr>
          <w:p w14:paraId="582F6F50" w14:textId="1DC93B2E" w:rsidR="006662F5" w:rsidRDefault="00E24CE5" w:rsidP="006662F5">
            <w:pPr>
              <w:spacing w:before="20" w:after="60" w:line="260" w:lineRule="atLeast"/>
              <w:rPr>
                <w:rFonts w:cs="Arial"/>
                <w:color w:val="000000" w:themeColor="text1"/>
                <w:sz w:val="18"/>
                <w:szCs w:val="18"/>
              </w:rPr>
            </w:pPr>
            <w:r w:rsidRPr="00E2279A">
              <w:rPr>
                <w:rFonts w:cs="Arial"/>
                <w:color w:val="000000" w:themeColor="text1"/>
                <w:sz w:val="18"/>
                <w:szCs w:val="18"/>
              </w:rPr>
              <w:t>N/A</w:t>
            </w:r>
          </w:p>
        </w:tc>
        <w:tc>
          <w:tcPr>
            <w:tcW w:w="582" w:type="pct"/>
            <w:tcBorders>
              <w:top w:val="single" w:sz="4" w:space="0" w:color="AEAAAA" w:themeColor="background2" w:themeShade="BF"/>
              <w:bottom w:val="single" w:sz="4" w:space="0" w:color="AEAAAA" w:themeColor="background2" w:themeShade="BF"/>
            </w:tcBorders>
            <w:shd w:val="clear" w:color="auto" w:fill="EDEDED" w:themeFill="accent3" w:themeFillTint="33"/>
            <w:vAlign w:val="center"/>
          </w:tcPr>
          <w:p w14:paraId="72B9BE8F" w14:textId="31EBCA43" w:rsidR="00A90042" w:rsidRPr="00A90042" w:rsidRDefault="00E24CE5" w:rsidP="00A90042">
            <w:pPr>
              <w:spacing w:before="20" w:after="60" w:line="260" w:lineRule="atLeast"/>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r w:rsidR="003542D1" w:rsidRPr="003A6F3B" w14:paraId="6CDFBB33" w14:textId="77777777" w:rsidTr="00E252C1">
        <w:trPr>
          <w:trHeight w:val="2356"/>
        </w:trPr>
        <w:tc>
          <w:tcPr>
            <w:tcW w:w="726" w:type="pct"/>
            <w:tcBorders>
              <w:top w:val="single" w:sz="4" w:space="0" w:color="FFFFFF" w:themeColor="background1"/>
              <w:bottom w:val="nil"/>
            </w:tcBorders>
            <w:shd w:val="clear" w:color="auto" w:fill="DEECC2"/>
            <w:vAlign w:val="center"/>
          </w:tcPr>
          <w:p w14:paraId="0880BF4D" w14:textId="12FF5261" w:rsidR="00A90042" w:rsidRPr="00205F1B" w:rsidRDefault="00A90042" w:rsidP="00A90042">
            <w:pPr>
              <w:spacing w:before="20" w:after="60" w:line="260" w:lineRule="atLeast"/>
              <w:rPr>
                <w:rFonts w:cs="Arial"/>
                <w:sz w:val="18"/>
                <w:szCs w:val="18"/>
              </w:rPr>
            </w:pPr>
            <w:r w:rsidRPr="00205F1B">
              <w:rPr>
                <w:rFonts w:cs="Arial"/>
                <w:sz w:val="18"/>
                <w:szCs w:val="18"/>
              </w:rPr>
              <w:t>Decrease the amount of (kerbside) waste produced each year per household.</w:t>
            </w:r>
          </w:p>
        </w:tc>
        <w:tc>
          <w:tcPr>
            <w:tcW w:w="923" w:type="pct"/>
            <w:tcBorders>
              <w:top w:val="single" w:sz="4" w:space="0" w:color="AEAAAA" w:themeColor="background2" w:themeShade="BF"/>
              <w:bottom w:val="nil"/>
            </w:tcBorders>
            <w:vAlign w:val="center"/>
          </w:tcPr>
          <w:p w14:paraId="4E37B341" w14:textId="5F2166F1" w:rsidR="00A90042" w:rsidRPr="00964384" w:rsidRDefault="00A90042" w:rsidP="00A90042">
            <w:pPr>
              <w:spacing w:before="20" w:after="60" w:line="260" w:lineRule="atLeast"/>
              <w:rPr>
                <w:rFonts w:cs="Arial"/>
                <w:i/>
                <w:iCs/>
                <w:sz w:val="18"/>
                <w:szCs w:val="18"/>
              </w:rPr>
            </w:pPr>
            <w:r w:rsidRPr="00AB2636">
              <w:rPr>
                <w:rFonts w:cs="Arial"/>
                <w:i/>
                <w:iCs/>
                <w:sz w:val="18"/>
                <w:szCs w:val="18"/>
              </w:rPr>
              <w:t>Tonnage of waste divided by the number of residential households</w:t>
            </w:r>
          </w:p>
        </w:tc>
        <w:tc>
          <w:tcPr>
            <w:tcW w:w="923" w:type="pct"/>
            <w:tcBorders>
              <w:top w:val="single" w:sz="4" w:space="0" w:color="AEAAAA" w:themeColor="background2" w:themeShade="BF"/>
              <w:bottom w:val="nil"/>
            </w:tcBorders>
            <w:vAlign w:val="center"/>
          </w:tcPr>
          <w:p w14:paraId="49E4ACFD" w14:textId="6388AFE4" w:rsidR="00A90042" w:rsidRPr="00964384" w:rsidRDefault="00A90042" w:rsidP="00F91C14">
            <w:pPr>
              <w:spacing w:before="20" w:after="60" w:line="260" w:lineRule="atLeast"/>
              <w:jc w:val="center"/>
              <w:rPr>
                <w:rFonts w:cs="Arial"/>
                <w:sz w:val="18"/>
                <w:szCs w:val="18"/>
              </w:rPr>
            </w:pPr>
            <w:r>
              <w:rPr>
                <w:rFonts w:cs="Arial"/>
                <w:sz w:val="18"/>
                <w:szCs w:val="18"/>
              </w:rPr>
              <w:t>Decrease</w:t>
            </w:r>
          </w:p>
        </w:tc>
        <w:tc>
          <w:tcPr>
            <w:tcW w:w="923" w:type="pct"/>
            <w:tcBorders>
              <w:top w:val="single" w:sz="4" w:space="0" w:color="AEAAAA" w:themeColor="background2" w:themeShade="BF"/>
              <w:bottom w:val="nil"/>
            </w:tcBorders>
            <w:vAlign w:val="center"/>
          </w:tcPr>
          <w:p w14:paraId="135DEF02" w14:textId="6C591948" w:rsidR="00A90042" w:rsidRPr="008A193B" w:rsidRDefault="00A90042" w:rsidP="00166ED8">
            <w:pPr>
              <w:spacing w:before="20" w:after="60" w:line="260" w:lineRule="atLeast"/>
              <w:rPr>
                <w:rFonts w:cs="Arial"/>
                <w:sz w:val="18"/>
                <w:szCs w:val="18"/>
              </w:rPr>
            </w:pPr>
            <w:r w:rsidRPr="008A193B">
              <w:rPr>
                <w:rFonts w:cs="Arial"/>
                <w:sz w:val="18"/>
                <w:szCs w:val="18"/>
              </w:rPr>
              <w:t>58,652/129</w:t>
            </w:r>
            <w:r>
              <w:rPr>
                <w:rFonts w:cs="Arial"/>
                <w:sz w:val="18"/>
                <w:szCs w:val="18"/>
              </w:rPr>
              <w:t>,</w:t>
            </w:r>
            <w:r w:rsidRPr="008A193B">
              <w:rPr>
                <w:rFonts w:cs="Arial"/>
                <w:sz w:val="18"/>
                <w:szCs w:val="18"/>
              </w:rPr>
              <w:t>914 = 0.45 tonnes/household</w:t>
            </w:r>
          </w:p>
          <w:p w14:paraId="64CD40B9" w14:textId="15A6EAE2" w:rsidR="00A90042" w:rsidRPr="00964384" w:rsidRDefault="00A90042" w:rsidP="00166ED8">
            <w:pPr>
              <w:spacing w:before="20" w:after="60" w:line="260" w:lineRule="atLeast"/>
              <w:rPr>
                <w:rFonts w:cs="Arial"/>
                <w:sz w:val="18"/>
                <w:szCs w:val="18"/>
              </w:rPr>
            </w:pPr>
            <w:r w:rsidRPr="008A193B">
              <w:rPr>
                <w:rFonts w:cs="Arial"/>
                <w:sz w:val="18"/>
                <w:szCs w:val="18"/>
              </w:rPr>
              <w:t>=451.47kg/household (FY2024-25)</w:t>
            </w:r>
          </w:p>
        </w:tc>
        <w:tc>
          <w:tcPr>
            <w:tcW w:w="923" w:type="pct"/>
            <w:tcBorders>
              <w:top w:val="single" w:sz="4" w:space="0" w:color="AEAAAA" w:themeColor="background2" w:themeShade="BF"/>
              <w:bottom w:val="nil"/>
            </w:tcBorders>
            <w:vAlign w:val="center"/>
          </w:tcPr>
          <w:p w14:paraId="1673E320" w14:textId="42B11607" w:rsidR="006662F5" w:rsidRDefault="00E24CE5" w:rsidP="006662F5">
            <w:pPr>
              <w:spacing w:before="20" w:after="60" w:line="260" w:lineRule="atLeast"/>
              <w:rPr>
                <w:rFonts w:cs="Arial"/>
                <w:color w:val="000000" w:themeColor="text1"/>
                <w:sz w:val="18"/>
                <w:szCs w:val="18"/>
              </w:rPr>
            </w:pPr>
            <w:r w:rsidRPr="00E2279A">
              <w:rPr>
                <w:rFonts w:cs="Arial"/>
                <w:color w:val="000000" w:themeColor="text1"/>
                <w:sz w:val="18"/>
                <w:szCs w:val="18"/>
              </w:rPr>
              <w:t>N/A</w:t>
            </w:r>
          </w:p>
        </w:tc>
        <w:tc>
          <w:tcPr>
            <w:tcW w:w="582" w:type="pct"/>
            <w:tcBorders>
              <w:top w:val="single" w:sz="4" w:space="0" w:color="AEAAAA" w:themeColor="background2" w:themeShade="BF"/>
              <w:bottom w:val="nil"/>
            </w:tcBorders>
            <w:shd w:val="clear" w:color="auto" w:fill="EDEDED" w:themeFill="accent3" w:themeFillTint="33"/>
            <w:vAlign w:val="center"/>
          </w:tcPr>
          <w:p w14:paraId="3138D8BE" w14:textId="0E959C77" w:rsidR="00A90042" w:rsidRPr="00A90042" w:rsidRDefault="00E24CE5" w:rsidP="00A90042">
            <w:pPr>
              <w:spacing w:before="20" w:after="60" w:line="260" w:lineRule="atLeast"/>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bl>
    <w:p w14:paraId="1FB74611" w14:textId="77777777" w:rsidR="00317B07" w:rsidRPr="00317B07" w:rsidRDefault="00317B07" w:rsidP="003A6F3B">
      <w:pPr>
        <w:pStyle w:val="Heading2"/>
        <w:rPr>
          <w:b/>
          <w:bCs/>
          <w:color w:val="003361"/>
          <w:sz w:val="2"/>
          <w:szCs w:val="2"/>
        </w:rPr>
      </w:pPr>
    </w:p>
    <w:p w14:paraId="34311221" w14:textId="74601733" w:rsidR="00027987" w:rsidRDefault="00027987" w:rsidP="003A6F3B">
      <w:pPr>
        <w:pStyle w:val="Heading2"/>
        <w:rPr>
          <w:b/>
          <w:bCs/>
          <w:color w:val="003361"/>
          <w:szCs w:val="24"/>
        </w:rPr>
      </w:pPr>
      <w:r>
        <w:rPr>
          <w:b/>
          <w:bCs/>
          <w:color w:val="003361"/>
          <w:szCs w:val="24"/>
        </w:rPr>
        <w:t>Supporting Services</w:t>
      </w:r>
    </w:p>
    <w:p w14:paraId="7AAFC336" w14:textId="6803ECB9" w:rsidR="00027987" w:rsidRPr="009173A9" w:rsidRDefault="009173A9" w:rsidP="00027987">
      <w:pPr>
        <w:rPr>
          <w:sz w:val="8"/>
          <w:szCs w:val="8"/>
        </w:rPr>
      </w:pPr>
      <w:r w:rsidRPr="009D00E1">
        <w:rPr>
          <w:noProof/>
        </w:rPr>
        <w:drawing>
          <wp:anchor distT="0" distB="0" distL="114300" distR="114300" simplePos="0" relativeHeight="251658271" behindDoc="0" locked="0" layoutInCell="1" allowOverlap="1" wp14:anchorId="7F0907A6" wp14:editId="33EACE27">
            <wp:simplePos x="0" y="0"/>
            <wp:positionH relativeFrom="column">
              <wp:posOffset>2468880</wp:posOffset>
            </wp:positionH>
            <wp:positionV relativeFrom="paragraph">
              <wp:posOffset>136970</wp:posOffset>
            </wp:positionV>
            <wp:extent cx="1543050" cy="863600"/>
            <wp:effectExtent l="0" t="0" r="0" b="0"/>
            <wp:wrapNone/>
            <wp:docPr id="1094426245"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26245" name="Picture 1" descr="A close-up of a sign&#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1543050" cy="86360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003361"/>
          <w:szCs w:val="24"/>
        </w:rPr>
        <mc:AlternateContent>
          <mc:Choice Requires="wps">
            <w:drawing>
              <wp:anchor distT="0" distB="0" distL="114300" distR="114300" simplePos="0" relativeHeight="251658270" behindDoc="1" locked="0" layoutInCell="1" allowOverlap="1" wp14:anchorId="47899B5A" wp14:editId="799D527D">
                <wp:simplePos x="0" y="0"/>
                <wp:positionH relativeFrom="column">
                  <wp:posOffset>-2887</wp:posOffset>
                </wp:positionH>
                <wp:positionV relativeFrom="paragraph">
                  <wp:posOffset>99381</wp:posOffset>
                </wp:positionV>
                <wp:extent cx="6517005" cy="930275"/>
                <wp:effectExtent l="0" t="0" r="0" b="3175"/>
                <wp:wrapTight wrapText="bothSides">
                  <wp:wrapPolygon edited="0">
                    <wp:start x="0" y="0"/>
                    <wp:lineTo x="0" y="21231"/>
                    <wp:lineTo x="21531" y="21231"/>
                    <wp:lineTo x="21531" y="0"/>
                    <wp:lineTo x="0" y="0"/>
                  </wp:wrapPolygon>
                </wp:wrapTight>
                <wp:docPr id="1684011707" name="Rectangle 1"/>
                <wp:cNvGraphicFramePr/>
                <a:graphic xmlns:a="http://schemas.openxmlformats.org/drawingml/2006/main">
                  <a:graphicData uri="http://schemas.microsoft.com/office/word/2010/wordprocessingShape">
                    <wps:wsp>
                      <wps:cNvSpPr/>
                      <wps:spPr>
                        <a:xfrm>
                          <a:off x="0" y="0"/>
                          <a:ext cx="6517005" cy="930275"/>
                        </a:xfrm>
                        <a:prstGeom prst="rect">
                          <a:avLst/>
                        </a:prstGeom>
                        <a:solidFill>
                          <a:srgbClr val="F6F9E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679FF" id="Rectangle 1" o:spid="_x0000_s1026" style="position:absolute;margin-left:-.25pt;margin-top:7.85pt;width:513.15pt;height:73.2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" fillcolor="#f6f9e8" stroked="f" strokeweight="1pt">
                <w10:wrap type="tight"/>
              </v:rect>
            </w:pict>
          </mc:Fallback>
        </mc:AlternateContent>
      </w:r>
    </w:p>
    <w:p w14:paraId="2C001A84" w14:textId="7D579871" w:rsidR="003A6F3B" w:rsidRDefault="003A6F3B" w:rsidP="003A6F3B">
      <w:pPr>
        <w:pStyle w:val="Heading2"/>
        <w:rPr>
          <w:b/>
          <w:bCs/>
          <w:color w:val="003361"/>
          <w:szCs w:val="24"/>
        </w:rPr>
      </w:pPr>
      <w:r w:rsidRPr="00784616">
        <w:rPr>
          <w:b/>
          <w:bCs/>
          <w:color w:val="003361"/>
          <w:szCs w:val="24"/>
        </w:rPr>
        <w:t>Links to Community’s Aspirations</w:t>
      </w:r>
    </w:p>
    <w:p w14:paraId="72E6F160" w14:textId="7FBD4383" w:rsidR="003352C7" w:rsidRPr="003352C7" w:rsidRDefault="003352C7" w:rsidP="003352C7"/>
    <w:p w14:paraId="0B5F0F40" w14:textId="399794EA" w:rsidR="00227A87" w:rsidRPr="003352C7" w:rsidRDefault="00227A87" w:rsidP="003352C7"/>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3336"/>
        <w:gridCol w:w="3543"/>
      </w:tblGrid>
      <w:tr w:rsidR="003A6F3B" w14:paraId="49D5E575" w14:textId="77777777">
        <w:trPr>
          <w:trHeight w:val="842"/>
        </w:trPr>
        <w:tc>
          <w:tcPr>
            <w:tcW w:w="3470" w:type="dxa"/>
            <w:vAlign w:val="bottom"/>
          </w:tcPr>
          <w:p w14:paraId="573F5640" w14:textId="248025FC" w:rsidR="003A6F3B" w:rsidRDefault="009173A9" w:rsidP="00BF4299">
            <w:pPr>
              <w:spacing w:after="40" w:line="270" w:lineRule="atLeast"/>
              <w:ind w:right="-142"/>
              <w:jc w:val="both"/>
              <w:rPr>
                <w:rFonts w:asciiTheme="minorHAnsi" w:hAnsiTheme="minorHAnsi" w:cstheme="minorHAnsi"/>
                <w:b/>
                <w:caps/>
                <w:color w:val="003361"/>
                <w:sz w:val="2"/>
                <w:szCs w:val="2"/>
              </w:rPr>
            </w:pPr>
            <w:r w:rsidRPr="00227A87">
              <w:rPr>
                <w:noProof/>
              </w:rPr>
              <mc:AlternateContent>
                <mc:Choice Requires="wps">
                  <w:drawing>
                    <wp:anchor distT="0" distB="0" distL="114300" distR="114300" simplePos="0" relativeHeight="251658260" behindDoc="1" locked="0" layoutInCell="1" allowOverlap="1" wp14:anchorId="3679980F" wp14:editId="09D5092E">
                      <wp:simplePos x="0" y="0"/>
                      <wp:positionH relativeFrom="column">
                        <wp:posOffset>106680</wp:posOffset>
                      </wp:positionH>
                      <wp:positionV relativeFrom="paragraph">
                        <wp:posOffset>-379095</wp:posOffset>
                      </wp:positionV>
                      <wp:extent cx="6517005" cy="699770"/>
                      <wp:effectExtent l="0" t="0" r="17145" b="24130"/>
                      <wp:wrapNone/>
                      <wp:docPr id="19" name="Rectangle 18">
                        <a:extLst xmlns:a="http://schemas.openxmlformats.org/drawingml/2006/main">
                          <a:ext uri="{FF2B5EF4-FFF2-40B4-BE49-F238E27FC236}">
                            <a16:creationId xmlns:a16="http://schemas.microsoft.com/office/drawing/2014/main" id="{EF82E412-C7B8-53FA-6785-4BC60F65A101}"/>
                          </a:ext>
                        </a:extLst>
                      </wp:docPr>
                      <wp:cNvGraphicFramePr/>
                      <a:graphic xmlns:a="http://schemas.openxmlformats.org/drawingml/2006/main">
                        <a:graphicData uri="http://schemas.microsoft.com/office/word/2010/wordprocessingShape">
                          <wps:wsp>
                            <wps:cNvSpPr/>
                            <wps:spPr>
                              <a:xfrm>
                                <a:off x="0" y="0"/>
                                <a:ext cx="6517005" cy="699770"/>
                              </a:xfrm>
                              <a:prstGeom prst="rect">
                                <a:avLst/>
                              </a:prstGeom>
                              <a:solidFill>
                                <a:srgbClr val="F6F9E8"/>
                              </a:solidFill>
                              <a:ln>
                                <a:solidFill>
                                  <a:srgbClr val="F6F9E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35602" id="Rectangle 18" o:spid="_x0000_s1026" style="position:absolute;margin-left:8.4pt;margin-top:-29.85pt;width:513.15pt;height:55.1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" fillcolor="#f6f9e8" strokecolor="#f6f9e8" strokeweight="1pt"/>
                  </w:pict>
                </mc:Fallback>
              </mc:AlternateContent>
            </w:r>
          </w:p>
          <w:p w14:paraId="1B05F5D3" w14:textId="10EFA9B4" w:rsidR="003A6F3B" w:rsidRPr="00901E77" w:rsidRDefault="003A6F3B">
            <w:pPr>
              <w:spacing w:after="40" w:line="270" w:lineRule="atLeast"/>
              <w:ind w:right="-142"/>
              <w:jc w:val="both"/>
              <w:rPr>
                <w:rFonts w:asciiTheme="minorHAnsi" w:hAnsiTheme="minorHAnsi" w:cstheme="minorHAnsi"/>
                <w:b/>
                <w:caps/>
                <w:color w:val="003361"/>
                <w:sz w:val="2"/>
                <w:szCs w:val="2"/>
              </w:rPr>
            </w:pPr>
          </w:p>
        </w:tc>
        <w:tc>
          <w:tcPr>
            <w:tcW w:w="3336" w:type="dxa"/>
            <w:vAlign w:val="bottom"/>
          </w:tcPr>
          <w:p w14:paraId="4EB45826" w14:textId="1AD3EB28" w:rsidR="003A6F3B" w:rsidRDefault="009173A9">
            <w:pPr>
              <w:spacing w:after="40" w:line="270" w:lineRule="atLeast"/>
              <w:ind w:right="-142"/>
              <w:jc w:val="both"/>
              <w:rPr>
                <w:rFonts w:asciiTheme="minorHAnsi" w:hAnsiTheme="minorHAnsi" w:cstheme="minorHAnsi"/>
                <w:b/>
                <w:caps/>
                <w:color w:val="003361"/>
                <w:sz w:val="22"/>
                <w:szCs w:val="26"/>
              </w:rPr>
            </w:pPr>
            <w:r w:rsidRPr="003352C7">
              <w:rPr>
                <w:noProof/>
              </w:rPr>
              <w:drawing>
                <wp:anchor distT="0" distB="0" distL="114300" distR="114300" simplePos="0" relativeHeight="251658261" behindDoc="1" locked="0" layoutInCell="1" allowOverlap="1" wp14:anchorId="6E443094" wp14:editId="414768B7">
                  <wp:simplePos x="0" y="0"/>
                  <wp:positionH relativeFrom="column">
                    <wp:posOffset>-1186180</wp:posOffset>
                  </wp:positionH>
                  <wp:positionV relativeFrom="paragraph">
                    <wp:posOffset>-510540</wp:posOffset>
                  </wp:positionV>
                  <wp:extent cx="5153660" cy="567055"/>
                  <wp:effectExtent l="0" t="0" r="8890" b="4445"/>
                  <wp:wrapNone/>
                  <wp:docPr id="1645614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614248" name=""/>
                          <pic:cNvPicPr/>
                        </pic:nvPicPr>
                        <pic:blipFill rotWithShape="1">
                          <a:blip r:embed="rId52">
                            <a:extLst>
                              <a:ext uri="{28A0092B-C50C-407E-A947-70E740481C1C}">
                                <a14:useLocalDpi xmlns:a14="http://schemas.microsoft.com/office/drawing/2010/main" val="0"/>
                              </a:ext>
                            </a:extLst>
                          </a:blip>
                          <a:srcRect r="14538"/>
                          <a:stretch>
                            <a:fillRect/>
                          </a:stretch>
                        </pic:blipFill>
                        <pic:spPr bwMode="auto">
                          <a:xfrm>
                            <a:off x="0" y="0"/>
                            <a:ext cx="5153660" cy="567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43" w:type="dxa"/>
          </w:tcPr>
          <w:p w14:paraId="77A681FE" w14:textId="77777777" w:rsidR="003A6F3B" w:rsidRDefault="003A6F3B">
            <w:pPr>
              <w:spacing w:after="40" w:line="270" w:lineRule="atLeast"/>
              <w:ind w:right="-142"/>
              <w:jc w:val="both"/>
              <w:rPr>
                <w:rFonts w:asciiTheme="minorHAnsi" w:hAnsiTheme="minorHAnsi" w:cstheme="minorHAnsi"/>
                <w:b/>
                <w:caps/>
                <w:color w:val="003361"/>
                <w:sz w:val="22"/>
                <w:szCs w:val="26"/>
              </w:rPr>
            </w:pPr>
          </w:p>
        </w:tc>
      </w:tr>
    </w:tbl>
    <w:p w14:paraId="2DD0A0D5" w14:textId="77777777" w:rsidR="003A6F3B" w:rsidRDefault="003A6F3B" w:rsidP="003A6F3B">
      <w:pPr>
        <w:rPr>
          <w:rFonts w:ascii="Avenir LT Std 65 Medium" w:hAnsi="Avenir LT Std 65 Medium" w:cs="Avenir LT Std 65 Medium"/>
          <w:noProof/>
          <w:lang w:eastAsia="en-AU"/>
        </w:rPr>
      </w:pPr>
    </w:p>
    <w:p w14:paraId="37B6D15D" w14:textId="77777777" w:rsidR="003A6F3B" w:rsidRDefault="003A6F3B" w:rsidP="003A6F3B">
      <w:pPr>
        <w:rPr>
          <w:rFonts w:ascii="Avenir LT Std 65 Medium" w:hAnsi="Avenir LT Std 65 Medium" w:cs="Avenir LT Std 65 Medium"/>
          <w:noProof/>
          <w:lang w:eastAsia="en-AU"/>
        </w:rPr>
      </w:pPr>
    </w:p>
    <w:p w14:paraId="7B8AA949" w14:textId="77777777" w:rsidR="003A6F3B" w:rsidRDefault="003A6F3B" w:rsidP="003A6F3B">
      <w:pPr>
        <w:rPr>
          <w:rFonts w:asciiTheme="minorHAnsi" w:eastAsia="Wingdings2" w:hAnsiTheme="minorHAnsi" w:cstheme="minorHAnsi"/>
          <w:b/>
          <w:bCs/>
          <w:noProof/>
          <w:color w:val="00A57D"/>
          <w:sz w:val="40"/>
          <w:szCs w:val="22"/>
        </w:rPr>
      </w:pPr>
      <w:r>
        <w:rPr>
          <w:bCs/>
          <w:color w:val="00A57D"/>
          <w:sz w:val="40"/>
          <w:szCs w:val="22"/>
        </w:rPr>
        <w:br w:type="page"/>
      </w:r>
    </w:p>
    <w:p w14:paraId="7020D9FD" w14:textId="43DE127B" w:rsidR="003A6F3B" w:rsidRPr="00A64163" w:rsidRDefault="003A6F3B" w:rsidP="006E1FC9">
      <w:pPr>
        <w:pStyle w:val="Headin1"/>
        <w:rPr>
          <w:color w:val="6DC2CD"/>
          <w:sz w:val="40"/>
          <w:szCs w:val="22"/>
        </w:rPr>
      </w:pPr>
      <w:r w:rsidRPr="00A64163">
        <w:rPr>
          <w:color w:val="6DC2CD"/>
          <w:sz w:val="40"/>
          <w:szCs w:val="22"/>
        </w:rPr>
        <w:lastRenderedPageBreak/>
        <mc:AlternateContent>
          <mc:Choice Requires="wps">
            <w:drawing>
              <wp:anchor distT="0" distB="0" distL="114300" distR="114300" simplePos="0" relativeHeight="251658255" behindDoc="0" locked="0" layoutInCell="1" allowOverlap="1" wp14:anchorId="20341C66" wp14:editId="0A3243F5">
                <wp:simplePos x="0" y="0"/>
                <wp:positionH relativeFrom="column">
                  <wp:posOffset>2590800</wp:posOffset>
                </wp:positionH>
                <wp:positionV relativeFrom="paragraph">
                  <wp:posOffset>-15558770</wp:posOffset>
                </wp:positionV>
                <wp:extent cx="123825" cy="123825"/>
                <wp:effectExtent l="0" t="0" r="9525" b="9525"/>
                <wp:wrapNone/>
                <wp:docPr id="219784618" name="Star: 5 Points 21978461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9C251" id="Star: 5 Points 219784618" o:spid="_x0000_s1026" style="position:absolute;margin-left:204pt;margin-top:-1225.1pt;width:9.75pt;height:9.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A64163">
        <w:rPr>
          <w:color w:val="6DC2CD"/>
          <w:sz w:val="40"/>
          <w:szCs w:val="22"/>
        </w:rPr>
        <mc:AlternateContent>
          <mc:Choice Requires="wps">
            <w:drawing>
              <wp:anchor distT="0" distB="0" distL="114300" distR="114300" simplePos="0" relativeHeight="251658254" behindDoc="0" locked="0" layoutInCell="1" allowOverlap="1" wp14:anchorId="4565CBBF" wp14:editId="6D462BA3">
                <wp:simplePos x="0" y="0"/>
                <wp:positionH relativeFrom="column">
                  <wp:posOffset>3178810</wp:posOffset>
                </wp:positionH>
                <wp:positionV relativeFrom="paragraph">
                  <wp:posOffset>-13091795</wp:posOffset>
                </wp:positionV>
                <wp:extent cx="123825" cy="123825"/>
                <wp:effectExtent l="0" t="0" r="9525" b="9525"/>
                <wp:wrapNone/>
                <wp:docPr id="864182045" name="Star: 5 Points 864182045"/>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EE1BD" id="Star: 5 Points 864182045" o:spid="_x0000_s1026" style="position:absolute;margin-left:250.3pt;margin-top:-1030.85pt;width:9.75pt;height:9.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A64163">
        <w:rPr>
          <w:color w:val="6DC2CD"/>
          <w:sz w:val="40"/>
          <w:szCs w:val="22"/>
        </w:rPr>
        <w:t xml:space="preserve">STRATEGIC OBJECTIVE </w:t>
      </w:r>
      <w:r w:rsidR="003352C7" w:rsidRPr="00A64163">
        <w:rPr>
          <w:color w:val="6DC2CD"/>
          <w:sz w:val="40"/>
          <w:szCs w:val="22"/>
        </w:rPr>
        <w:t>6</w:t>
      </w:r>
      <w:r w:rsidRPr="00A64163">
        <w:rPr>
          <w:color w:val="6DC2CD"/>
          <w:sz w:val="40"/>
          <w:szCs w:val="22"/>
        </w:rPr>
        <w:br/>
      </w:r>
      <w:r w:rsidR="00376D66" w:rsidRPr="00A64163">
        <w:rPr>
          <w:color w:val="6DC2CD"/>
          <w:sz w:val="40"/>
          <w:szCs w:val="22"/>
        </w:rPr>
        <w:t xml:space="preserve">Governance and </w:t>
      </w:r>
      <w:r w:rsidR="008E4A25" w:rsidRPr="00A64163">
        <w:rPr>
          <w:color w:val="6DC2CD"/>
          <w:sz w:val="40"/>
          <w:szCs w:val="22"/>
        </w:rPr>
        <w:t>I</w:t>
      </w:r>
      <w:r w:rsidR="00376D66" w:rsidRPr="00A64163">
        <w:rPr>
          <w:color w:val="6DC2CD"/>
          <w:sz w:val="40"/>
          <w:szCs w:val="22"/>
        </w:rPr>
        <w:t>ntegrity</w:t>
      </w:r>
      <w:r w:rsidRPr="00A64163">
        <w:rPr>
          <w:color w:val="6DC2CD"/>
          <w:sz w:val="40"/>
          <w:szCs w:val="22"/>
        </w:rPr>
        <w:t xml:space="preserve">: </w:t>
      </w:r>
      <w:r w:rsidR="006E1FC9" w:rsidRPr="00A64163">
        <w:rPr>
          <w:color w:val="6DC2CD"/>
          <w:sz w:val="40"/>
          <w:szCs w:val="22"/>
        </w:rPr>
        <w:t>Commit to the highest levels of leadership, integrity, financial stewardship, and meaningful community engagement</w:t>
      </w:r>
    </w:p>
    <w:p w14:paraId="362D2F57" w14:textId="77777777" w:rsidR="00317B07" w:rsidRPr="00317B07" w:rsidRDefault="00317B07" w:rsidP="003A6F3B">
      <w:pPr>
        <w:pStyle w:val="Heading2"/>
        <w:rPr>
          <w:b/>
          <w:bCs/>
          <w:color w:val="003361"/>
          <w:sz w:val="10"/>
          <w:szCs w:val="10"/>
        </w:rPr>
      </w:pPr>
    </w:p>
    <w:p w14:paraId="3757AFAE" w14:textId="77777777" w:rsidR="003A6F3B" w:rsidRPr="006E1FC9" w:rsidRDefault="003A6F3B" w:rsidP="003A6F3B">
      <w:pPr>
        <w:pStyle w:val="Heading2"/>
        <w:rPr>
          <w:b/>
          <w:bCs/>
          <w:color w:val="003361"/>
          <w:szCs w:val="24"/>
        </w:rPr>
      </w:pPr>
      <w:r w:rsidRPr="006E1FC9">
        <w:rPr>
          <w:b/>
          <w:bCs/>
          <w:color w:val="003361"/>
          <w:szCs w:val="24"/>
        </w:rPr>
        <w:t>Outcomes</w:t>
      </w:r>
    </w:p>
    <w:p w14:paraId="7B6078DA" w14:textId="77777777" w:rsidR="00A151D5" w:rsidRDefault="00A151D5" w:rsidP="003A6F3B">
      <w:pPr>
        <w:pStyle w:val="ListBullet"/>
        <w:rPr>
          <w:lang w:val="en-GB"/>
        </w:rPr>
      </w:pPr>
      <w:r w:rsidRPr="00A151D5">
        <w:rPr>
          <w:lang w:val="en-GB"/>
        </w:rPr>
        <w:t>Public funds and assets are used equitably and efficiently.</w:t>
      </w:r>
    </w:p>
    <w:p w14:paraId="7CCEAE09" w14:textId="1A739DD7" w:rsidR="003A6F3B" w:rsidRPr="006E1FC9" w:rsidRDefault="00A151D5" w:rsidP="003A6F3B">
      <w:pPr>
        <w:pStyle w:val="ListBullet"/>
        <w:rPr>
          <w:lang w:val="en-GB"/>
        </w:rPr>
      </w:pPr>
      <w:r w:rsidRPr="00A151D5">
        <w:t>Decision making is evidence-based, transparent and strategically aligned.</w:t>
      </w:r>
    </w:p>
    <w:p w14:paraId="6F6CB78A" w14:textId="00CCEC9F" w:rsidR="00A151D5" w:rsidRDefault="00A151D5" w:rsidP="00A151D5">
      <w:pPr>
        <w:pStyle w:val="ListBullet"/>
      </w:pPr>
      <w:r w:rsidRPr="00A151D5">
        <w:t xml:space="preserve">Community engagement, strong partnerships and effective advocacy </w:t>
      </w:r>
      <w:proofErr w:type="gramStart"/>
      <w:r w:rsidRPr="00A151D5">
        <w:t>delivers</w:t>
      </w:r>
      <w:proofErr w:type="gramEnd"/>
      <w:r w:rsidRPr="00A151D5">
        <w:t xml:space="preserve"> value</w:t>
      </w:r>
      <w:r>
        <w:t xml:space="preserve"> </w:t>
      </w:r>
      <w:r w:rsidRPr="00A151D5">
        <w:t>and impact</w:t>
      </w:r>
    </w:p>
    <w:p w14:paraId="11010F5E" w14:textId="4A18FD14" w:rsidR="003A6F3B" w:rsidRPr="003A6F3B" w:rsidRDefault="003A6F3B" w:rsidP="003A6F3B">
      <w:pPr>
        <w:pStyle w:val="ListBullet"/>
        <w:numPr>
          <w:ilvl w:val="0"/>
          <w:numId w:val="0"/>
        </w:numPr>
        <w:rPr>
          <w:highlight w:val="yellow"/>
          <w:lang w:val="en-GB"/>
        </w:rPr>
      </w:pPr>
    </w:p>
    <w:p w14:paraId="5CA99146" w14:textId="0F75D56B" w:rsidR="003A6F3B" w:rsidRPr="003B5E59" w:rsidRDefault="003A6F3B" w:rsidP="00A151D5">
      <w:pPr>
        <w:pStyle w:val="Heading2"/>
        <w:rPr>
          <w:b/>
          <w:bCs/>
          <w:color w:val="003361"/>
          <w:szCs w:val="24"/>
        </w:rPr>
      </w:pPr>
      <w:r w:rsidRPr="003B5E59">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1"/>
        <w:gridCol w:w="131"/>
        <w:gridCol w:w="3795"/>
        <w:gridCol w:w="4817"/>
        <w:gridCol w:w="1276"/>
      </w:tblGrid>
      <w:tr w:rsidR="003A6F3B" w:rsidRPr="003B5E59" w14:paraId="264AC6DE" w14:textId="77777777" w:rsidTr="00317B07">
        <w:trPr>
          <w:trHeight w:val="603"/>
          <w:tblHeader/>
        </w:trPr>
        <w:tc>
          <w:tcPr>
            <w:tcW w:w="286" w:type="pct"/>
            <w:gridSpan w:val="2"/>
            <w:shd w:val="clear" w:color="auto" w:fill="003361"/>
            <w:vAlign w:val="center"/>
          </w:tcPr>
          <w:p w14:paraId="70370338" w14:textId="77777777" w:rsidR="003A6F3B" w:rsidRPr="003B5E59" w:rsidRDefault="003A6F3B">
            <w:pPr>
              <w:spacing w:before="20" w:after="20" w:line="270" w:lineRule="atLeast"/>
              <w:rPr>
                <w:rFonts w:cs="Arial"/>
                <w:b/>
                <w:bCs/>
                <w:color w:val="FFFFFF" w:themeColor="background1"/>
                <w:sz w:val="18"/>
                <w:szCs w:val="18"/>
              </w:rPr>
            </w:pPr>
            <w:r w:rsidRPr="003B5E59">
              <w:rPr>
                <w:rFonts w:cs="Arial"/>
                <w:b/>
                <w:bCs/>
                <w:color w:val="FFFFFF" w:themeColor="background1"/>
                <w:sz w:val="18"/>
                <w:szCs w:val="18"/>
              </w:rPr>
              <w:t xml:space="preserve">No. </w:t>
            </w:r>
          </w:p>
        </w:tc>
        <w:tc>
          <w:tcPr>
            <w:tcW w:w="1809" w:type="pct"/>
            <w:shd w:val="clear" w:color="auto" w:fill="003361"/>
            <w:vAlign w:val="center"/>
          </w:tcPr>
          <w:p w14:paraId="09835E8D" w14:textId="77777777" w:rsidR="003A6F3B" w:rsidRPr="003B5E59" w:rsidRDefault="003A6F3B">
            <w:pPr>
              <w:spacing w:before="20" w:after="20" w:line="270" w:lineRule="atLeast"/>
              <w:rPr>
                <w:rFonts w:cs="Arial"/>
                <w:b/>
                <w:bCs/>
                <w:color w:val="FFFFFF" w:themeColor="background1"/>
                <w:sz w:val="18"/>
                <w:szCs w:val="18"/>
              </w:rPr>
            </w:pPr>
            <w:r w:rsidRPr="003B5E59">
              <w:rPr>
                <w:rFonts w:cs="Arial"/>
                <w:b/>
                <w:color w:val="FFFFFF" w:themeColor="background1"/>
                <w:sz w:val="18"/>
                <w:szCs w:val="18"/>
              </w:rPr>
              <w:t>Major Initiative</w:t>
            </w:r>
          </w:p>
        </w:tc>
        <w:tc>
          <w:tcPr>
            <w:tcW w:w="2296" w:type="pct"/>
            <w:shd w:val="clear" w:color="auto" w:fill="003361"/>
            <w:vAlign w:val="center"/>
          </w:tcPr>
          <w:p w14:paraId="0FCF0D95" w14:textId="77777777" w:rsidR="003A6F3B" w:rsidRPr="003B5E59" w:rsidRDefault="003A6F3B" w:rsidP="00317B07">
            <w:pPr>
              <w:spacing w:before="20" w:after="20" w:line="270" w:lineRule="atLeast"/>
              <w:rPr>
                <w:rFonts w:cs="Arial"/>
                <w:b/>
                <w:bCs/>
                <w:color w:val="FFFFFF" w:themeColor="background1"/>
                <w:sz w:val="18"/>
                <w:szCs w:val="18"/>
              </w:rPr>
            </w:pPr>
            <w:r w:rsidRPr="003B5E59">
              <w:rPr>
                <w:rFonts w:cs="Arial"/>
                <w:b/>
                <w:bCs/>
                <w:color w:val="FFFFFF" w:themeColor="background1"/>
                <w:sz w:val="18"/>
                <w:szCs w:val="18"/>
              </w:rPr>
              <w:t>Progress comment</w:t>
            </w:r>
          </w:p>
        </w:tc>
        <w:tc>
          <w:tcPr>
            <w:tcW w:w="608" w:type="pct"/>
            <w:shd w:val="clear" w:color="auto" w:fill="003361"/>
            <w:vAlign w:val="center"/>
          </w:tcPr>
          <w:p w14:paraId="1548D61D" w14:textId="77777777" w:rsidR="003A6F3B" w:rsidRPr="003B5E59" w:rsidRDefault="003A6F3B" w:rsidP="00317B07">
            <w:pPr>
              <w:spacing w:before="20" w:after="20" w:line="270" w:lineRule="atLeast"/>
              <w:rPr>
                <w:rFonts w:cs="Arial"/>
                <w:b/>
                <w:bCs/>
                <w:color w:val="FFFFFF" w:themeColor="background1"/>
                <w:sz w:val="18"/>
                <w:szCs w:val="18"/>
              </w:rPr>
            </w:pPr>
            <w:r w:rsidRPr="003B5E59">
              <w:rPr>
                <w:rFonts w:cs="Arial"/>
                <w:b/>
                <w:bCs/>
                <w:color w:val="FFFFFF" w:themeColor="background1"/>
                <w:sz w:val="18"/>
                <w:szCs w:val="18"/>
              </w:rPr>
              <w:t>Status</w:t>
            </w:r>
          </w:p>
        </w:tc>
      </w:tr>
      <w:tr w:rsidR="003A6F3B" w:rsidRPr="003B5E59" w14:paraId="6D3633B6" w14:textId="77777777" w:rsidTr="006D19DC">
        <w:trPr>
          <w:trHeight w:val="297"/>
        </w:trPr>
        <w:tc>
          <w:tcPr>
            <w:tcW w:w="224" w:type="pct"/>
            <w:vAlign w:val="center"/>
          </w:tcPr>
          <w:p w14:paraId="1DBBEC32" w14:textId="14232D3D" w:rsidR="003A6F3B" w:rsidRPr="00C92BA2" w:rsidRDefault="00376D66">
            <w:pPr>
              <w:spacing w:before="20" w:after="60" w:line="260" w:lineRule="atLeast"/>
              <w:rPr>
                <w:rFonts w:cs="Arial"/>
                <w:b/>
                <w:sz w:val="18"/>
                <w:szCs w:val="18"/>
              </w:rPr>
            </w:pPr>
            <w:r>
              <w:rPr>
                <w:rFonts w:cs="Arial"/>
                <w:b/>
                <w:sz w:val="18"/>
                <w:szCs w:val="18"/>
              </w:rPr>
              <w:t>6</w:t>
            </w:r>
            <w:r w:rsidR="003A6F3B" w:rsidRPr="00C92BA2">
              <w:rPr>
                <w:rFonts w:cs="Arial"/>
                <w:b/>
                <w:sz w:val="18"/>
                <w:szCs w:val="18"/>
              </w:rPr>
              <w:t>.1</w:t>
            </w:r>
          </w:p>
        </w:tc>
        <w:tc>
          <w:tcPr>
            <w:tcW w:w="1871" w:type="pct"/>
            <w:gridSpan w:val="2"/>
            <w:vAlign w:val="center"/>
          </w:tcPr>
          <w:p w14:paraId="4D6100D2" w14:textId="5A6A1912" w:rsidR="003A6F3B" w:rsidRPr="0079552B" w:rsidRDefault="0079552B" w:rsidP="0079552B">
            <w:pPr>
              <w:spacing w:before="20" w:after="60" w:line="260" w:lineRule="atLeast"/>
              <w:rPr>
                <w:rFonts w:cs="Arial"/>
                <w:color w:val="000000"/>
                <w:sz w:val="18"/>
                <w:szCs w:val="22"/>
                <w:lang w:eastAsia="en-AU"/>
              </w:rPr>
            </w:pPr>
            <w:r w:rsidRPr="0079552B">
              <w:rPr>
                <w:rFonts w:cs="Arial"/>
                <w:color w:val="000000"/>
                <w:sz w:val="18"/>
                <w:szCs w:val="22"/>
                <w:lang w:eastAsia="en-AU"/>
              </w:rPr>
              <w:t>Enhance customer</w:t>
            </w:r>
            <w:r>
              <w:rPr>
                <w:rFonts w:cs="Arial"/>
                <w:color w:val="000000"/>
                <w:sz w:val="18"/>
                <w:szCs w:val="22"/>
                <w:lang w:eastAsia="en-AU"/>
              </w:rPr>
              <w:t xml:space="preserve"> </w:t>
            </w:r>
            <w:r w:rsidRPr="0079552B">
              <w:rPr>
                <w:rFonts w:cs="Arial"/>
                <w:color w:val="000000"/>
                <w:sz w:val="18"/>
                <w:szCs w:val="22"/>
                <w:lang w:eastAsia="en-AU"/>
              </w:rPr>
              <w:t>service experience</w:t>
            </w:r>
          </w:p>
        </w:tc>
        <w:tc>
          <w:tcPr>
            <w:tcW w:w="2296" w:type="pct"/>
            <w:vAlign w:val="center"/>
          </w:tcPr>
          <w:p w14:paraId="1D695D25" w14:textId="02C95469" w:rsidR="003A6F3B" w:rsidRPr="001C08D0" w:rsidRDefault="00D94467">
            <w:pPr>
              <w:spacing w:before="20" w:after="60" w:line="260" w:lineRule="atLeast"/>
              <w:rPr>
                <w:rFonts w:cs="Arial"/>
                <w:i/>
                <w:sz w:val="18"/>
                <w:szCs w:val="18"/>
              </w:rPr>
            </w:pPr>
            <w:r w:rsidRPr="001C08D0">
              <w:rPr>
                <w:rFonts w:cs="Arial"/>
                <w:i/>
                <w:sz w:val="18"/>
                <w:szCs w:val="18"/>
              </w:rPr>
              <w:t>The Customer Relationship and Experience System (CRES) program has been realigned, with the Project Control Group reformed and an updated delivery schedule endorsed. Procurement for probity and assurance partners and preparation of the Asset and Field Workforce stream tender are progressing, alongside targeted recruitment to support delivery.</w:t>
            </w:r>
          </w:p>
        </w:tc>
        <w:tc>
          <w:tcPr>
            <w:tcW w:w="608" w:type="pct"/>
            <w:shd w:val="clear" w:color="auto" w:fill="AEEACF"/>
            <w:vAlign w:val="center"/>
          </w:tcPr>
          <w:p w14:paraId="6E271AA6" w14:textId="7D4F3B8F" w:rsidR="003A6F3B" w:rsidRPr="004B698C" w:rsidRDefault="004B698C">
            <w:pPr>
              <w:keepNext/>
              <w:spacing w:before="20" w:after="60" w:line="260" w:lineRule="atLeast"/>
              <w:rPr>
                <w:rFonts w:cs="Arial"/>
                <w:color w:val="000000" w:themeColor="text1"/>
                <w:sz w:val="18"/>
                <w:szCs w:val="18"/>
              </w:rPr>
            </w:pPr>
            <w:r w:rsidRPr="004B698C">
              <w:rPr>
                <w:rFonts w:cs="Arial"/>
                <w:color w:val="000000" w:themeColor="text1"/>
                <w:sz w:val="18"/>
                <w:szCs w:val="18"/>
              </w:rPr>
              <w:t>On Track</w:t>
            </w:r>
          </w:p>
        </w:tc>
      </w:tr>
      <w:tr w:rsidR="003A6F3B" w:rsidRPr="003B5E59" w14:paraId="3AB8B503" w14:textId="77777777" w:rsidTr="006D19DC">
        <w:trPr>
          <w:trHeight w:val="297"/>
        </w:trPr>
        <w:tc>
          <w:tcPr>
            <w:tcW w:w="224" w:type="pct"/>
            <w:vAlign w:val="center"/>
          </w:tcPr>
          <w:p w14:paraId="536AAC0D" w14:textId="0B5FA8AF" w:rsidR="003A6F3B" w:rsidRPr="00C92BA2" w:rsidRDefault="00376D66">
            <w:pPr>
              <w:spacing w:before="20" w:after="60" w:line="260" w:lineRule="atLeast"/>
              <w:rPr>
                <w:rFonts w:cs="Arial"/>
                <w:b/>
                <w:sz w:val="18"/>
                <w:szCs w:val="18"/>
              </w:rPr>
            </w:pPr>
            <w:r>
              <w:rPr>
                <w:rFonts w:cs="Arial"/>
                <w:b/>
                <w:sz w:val="18"/>
                <w:szCs w:val="18"/>
              </w:rPr>
              <w:t>6</w:t>
            </w:r>
            <w:r w:rsidR="003A6F3B" w:rsidRPr="00C92BA2">
              <w:rPr>
                <w:rFonts w:cs="Arial"/>
                <w:b/>
                <w:sz w:val="18"/>
                <w:szCs w:val="18"/>
              </w:rPr>
              <w:t>.2</w:t>
            </w:r>
          </w:p>
        </w:tc>
        <w:tc>
          <w:tcPr>
            <w:tcW w:w="1871" w:type="pct"/>
            <w:gridSpan w:val="2"/>
            <w:vAlign w:val="center"/>
          </w:tcPr>
          <w:p w14:paraId="3E574DF5" w14:textId="4D1386EB" w:rsidR="003A6F3B" w:rsidRPr="0079552B" w:rsidRDefault="0079552B" w:rsidP="0079552B">
            <w:pPr>
              <w:spacing w:before="20" w:after="60" w:line="260" w:lineRule="atLeast"/>
              <w:rPr>
                <w:rFonts w:cs="Arial"/>
                <w:sz w:val="18"/>
                <w:szCs w:val="22"/>
              </w:rPr>
            </w:pPr>
            <w:r w:rsidRPr="0079552B">
              <w:rPr>
                <w:rFonts w:cs="Arial"/>
                <w:sz w:val="18"/>
                <w:szCs w:val="22"/>
              </w:rPr>
              <w:t>Strengthen the Council's</w:t>
            </w:r>
            <w:r>
              <w:rPr>
                <w:rFonts w:cs="Arial"/>
                <w:sz w:val="18"/>
                <w:szCs w:val="22"/>
              </w:rPr>
              <w:t xml:space="preserve"> </w:t>
            </w:r>
            <w:r w:rsidRPr="0079552B">
              <w:rPr>
                <w:rFonts w:cs="Arial"/>
                <w:sz w:val="18"/>
                <w:szCs w:val="22"/>
              </w:rPr>
              <w:t>long term financial</w:t>
            </w:r>
            <w:r>
              <w:rPr>
                <w:rFonts w:cs="Arial"/>
                <w:sz w:val="18"/>
                <w:szCs w:val="22"/>
              </w:rPr>
              <w:t xml:space="preserve"> </w:t>
            </w:r>
            <w:r w:rsidRPr="0079552B">
              <w:rPr>
                <w:rFonts w:cs="Arial"/>
                <w:sz w:val="18"/>
                <w:szCs w:val="22"/>
              </w:rPr>
              <w:t>sustainability</w:t>
            </w:r>
          </w:p>
        </w:tc>
        <w:tc>
          <w:tcPr>
            <w:tcW w:w="2296" w:type="pct"/>
            <w:vAlign w:val="center"/>
          </w:tcPr>
          <w:p w14:paraId="365684AC" w14:textId="621AE7F5" w:rsidR="003A6F3B" w:rsidRPr="001C08D0" w:rsidRDefault="00D94467">
            <w:pPr>
              <w:spacing w:before="20" w:after="60" w:line="260" w:lineRule="atLeast"/>
              <w:rPr>
                <w:rFonts w:cs="Arial"/>
                <w:i/>
                <w:sz w:val="18"/>
                <w:szCs w:val="18"/>
              </w:rPr>
            </w:pPr>
            <w:r w:rsidRPr="001C08D0">
              <w:rPr>
                <w:rFonts w:cs="Arial"/>
                <w:i/>
                <w:sz w:val="18"/>
                <w:szCs w:val="18"/>
              </w:rPr>
              <w:t xml:space="preserve">Work </w:t>
            </w:r>
            <w:proofErr w:type="gramStart"/>
            <w:r w:rsidRPr="001C08D0">
              <w:rPr>
                <w:rFonts w:cs="Arial"/>
                <w:i/>
                <w:sz w:val="18"/>
                <w:szCs w:val="18"/>
              </w:rPr>
              <w:t>continues on</w:t>
            </w:r>
            <w:proofErr w:type="gramEnd"/>
            <w:r w:rsidRPr="001C08D0">
              <w:rPr>
                <w:rFonts w:cs="Arial"/>
                <w:i/>
                <w:sz w:val="18"/>
                <w:szCs w:val="18"/>
              </w:rPr>
              <w:t xml:space="preserve"> the </w:t>
            </w:r>
            <w:proofErr w:type="gramStart"/>
            <w:r w:rsidRPr="001C08D0">
              <w:rPr>
                <w:rFonts w:cs="Arial"/>
                <w:i/>
                <w:sz w:val="18"/>
                <w:szCs w:val="18"/>
              </w:rPr>
              <w:t>Long</w:t>
            </w:r>
            <w:r w:rsidR="00B16AFF">
              <w:rPr>
                <w:rFonts w:cs="Arial"/>
                <w:i/>
                <w:sz w:val="18"/>
                <w:szCs w:val="18"/>
              </w:rPr>
              <w:t xml:space="preserve"> </w:t>
            </w:r>
            <w:r w:rsidRPr="001C08D0">
              <w:rPr>
                <w:rFonts w:cs="Arial"/>
                <w:i/>
                <w:sz w:val="18"/>
                <w:szCs w:val="18"/>
              </w:rPr>
              <w:t>Term</w:t>
            </w:r>
            <w:proofErr w:type="gramEnd"/>
            <w:r w:rsidRPr="001C08D0">
              <w:rPr>
                <w:rFonts w:cs="Arial"/>
                <w:i/>
                <w:sz w:val="18"/>
                <w:szCs w:val="18"/>
              </w:rPr>
              <w:t xml:space="preserve"> Financial Plan refresh and FY27 Budget development, supported by Council workshops and actions to reduce debt through approved surplus property sales.</w:t>
            </w:r>
          </w:p>
        </w:tc>
        <w:tc>
          <w:tcPr>
            <w:tcW w:w="608" w:type="pct"/>
            <w:shd w:val="clear" w:color="auto" w:fill="AEEACF"/>
            <w:vAlign w:val="center"/>
          </w:tcPr>
          <w:p w14:paraId="302C9E11" w14:textId="0DF515CF" w:rsidR="003A6F3B" w:rsidRPr="004B698C" w:rsidRDefault="004B698C">
            <w:pPr>
              <w:spacing w:before="20" w:after="60" w:line="260" w:lineRule="atLeast"/>
              <w:rPr>
                <w:rFonts w:cs="Arial"/>
                <w:color w:val="000000" w:themeColor="text1"/>
                <w:sz w:val="18"/>
                <w:szCs w:val="18"/>
              </w:rPr>
            </w:pPr>
            <w:r w:rsidRPr="004B698C">
              <w:rPr>
                <w:rFonts w:cs="Arial"/>
                <w:color w:val="000000" w:themeColor="text1"/>
                <w:sz w:val="18"/>
                <w:szCs w:val="18"/>
              </w:rPr>
              <w:t>On Track</w:t>
            </w:r>
          </w:p>
        </w:tc>
      </w:tr>
      <w:tr w:rsidR="003A6F3B" w:rsidRPr="003B5E59" w14:paraId="4C5C684D" w14:textId="77777777" w:rsidTr="006D19DC">
        <w:trPr>
          <w:trHeight w:val="297"/>
        </w:trPr>
        <w:tc>
          <w:tcPr>
            <w:tcW w:w="224" w:type="pct"/>
            <w:vAlign w:val="center"/>
          </w:tcPr>
          <w:p w14:paraId="5B050ED4" w14:textId="238C9085" w:rsidR="003A6F3B" w:rsidRPr="00C92BA2" w:rsidRDefault="00376D66">
            <w:pPr>
              <w:spacing w:before="20" w:after="60" w:line="260" w:lineRule="atLeast"/>
              <w:rPr>
                <w:rFonts w:cs="Arial"/>
                <w:b/>
                <w:sz w:val="18"/>
                <w:szCs w:val="18"/>
              </w:rPr>
            </w:pPr>
            <w:r>
              <w:rPr>
                <w:rFonts w:cs="Arial"/>
                <w:b/>
                <w:sz w:val="18"/>
                <w:szCs w:val="18"/>
              </w:rPr>
              <w:t>6</w:t>
            </w:r>
            <w:r w:rsidR="003A6F3B" w:rsidRPr="00C92BA2">
              <w:rPr>
                <w:rFonts w:cs="Arial"/>
                <w:b/>
                <w:sz w:val="18"/>
                <w:szCs w:val="18"/>
              </w:rPr>
              <w:t>.3</w:t>
            </w:r>
          </w:p>
        </w:tc>
        <w:tc>
          <w:tcPr>
            <w:tcW w:w="1871" w:type="pct"/>
            <w:gridSpan w:val="2"/>
            <w:vAlign w:val="center"/>
          </w:tcPr>
          <w:p w14:paraId="6C16B394" w14:textId="33D9DF40" w:rsidR="003A6F3B" w:rsidRPr="00442063" w:rsidRDefault="00442063" w:rsidP="00442063">
            <w:pPr>
              <w:spacing w:before="20" w:after="60" w:line="260" w:lineRule="atLeast"/>
              <w:rPr>
                <w:rFonts w:cs="Arial"/>
                <w:sz w:val="18"/>
                <w:szCs w:val="22"/>
              </w:rPr>
            </w:pPr>
            <w:r w:rsidRPr="00442063">
              <w:rPr>
                <w:rFonts w:cs="Arial"/>
                <w:sz w:val="18"/>
                <w:szCs w:val="22"/>
              </w:rPr>
              <w:t>Deliver the Service</w:t>
            </w:r>
            <w:r>
              <w:rPr>
                <w:rFonts w:cs="Arial"/>
                <w:sz w:val="18"/>
                <w:szCs w:val="22"/>
              </w:rPr>
              <w:t xml:space="preserve"> </w:t>
            </w:r>
            <w:r w:rsidRPr="00442063">
              <w:rPr>
                <w:rFonts w:cs="Arial"/>
                <w:sz w:val="18"/>
                <w:szCs w:val="22"/>
              </w:rPr>
              <w:t>Review Program</w:t>
            </w:r>
          </w:p>
        </w:tc>
        <w:tc>
          <w:tcPr>
            <w:tcW w:w="2296" w:type="pct"/>
            <w:vAlign w:val="center"/>
          </w:tcPr>
          <w:p w14:paraId="3DF4296E" w14:textId="3F4235AA" w:rsidR="003A6F3B" w:rsidRPr="001C08D0" w:rsidRDefault="008D42D1">
            <w:pPr>
              <w:spacing w:before="20" w:after="60" w:line="260" w:lineRule="atLeast"/>
              <w:rPr>
                <w:rFonts w:cs="Arial"/>
                <w:i/>
                <w:sz w:val="18"/>
                <w:szCs w:val="18"/>
              </w:rPr>
            </w:pPr>
            <w:r w:rsidRPr="001C08D0">
              <w:rPr>
                <w:rFonts w:cs="Arial"/>
                <w:i/>
                <w:sz w:val="18"/>
                <w:szCs w:val="18"/>
              </w:rPr>
              <w:t xml:space="preserve">70% of service plans </w:t>
            </w:r>
            <w:r w:rsidR="081BE0EA" w:rsidRPr="2CA1E075">
              <w:rPr>
                <w:rFonts w:cs="Arial"/>
                <w:i/>
                <w:iCs/>
                <w:sz w:val="18"/>
                <w:szCs w:val="18"/>
              </w:rPr>
              <w:t>are</w:t>
            </w:r>
            <w:r w:rsidR="7D43EC6A" w:rsidRPr="2CA1E075">
              <w:rPr>
                <w:rFonts w:cs="Arial"/>
                <w:i/>
                <w:iCs/>
                <w:sz w:val="18"/>
                <w:szCs w:val="18"/>
              </w:rPr>
              <w:t xml:space="preserve"> </w:t>
            </w:r>
            <w:r w:rsidRPr="001C08D0">
              <w:rPr>
                <w:rFonts w:cs="Arial"/>
                <w:i/>
                <w:sz w:val="18"/>
                <w:szCs w:val="18"/>
              </w:rPr>
              <w:t xml:space="preserve">now complete or in progress. These plans ensure </w:t>
            </w:r>
            <w:r w:rsidRPr="5A5A8E93">
              <w:rPr>
                <w:rFonts w:cs="Arial"/>
                <w:i/>
                <w:iCs/>
                <w:sz w:val="18"/>
                <w:szCs w:val="18"/>
              </w:rPr>
              <w:t>o</w:t>
            </w:r>
            <w:r w:rsidR="6BED57CD" w:rsidRPr="5A5A8E93">
              <w:rPr>
                <w:rFonts w:cs="Arial"/>
                <w:i/>
                <w:iCs/>
                <w:sz w:val="18"/>
                <w:szCs w:val="18"/>
              </w:rPr>
              <w:t>ngoing</w:t>
            </w:r>
            <w:r w:rsidR="7D43EC6A" w:rsidRPr="5A5A8E93">
              <w:rPr>
                <w:rFonts w:cs="Arial"/>
                <w:i/>
                <w:iCs/>
                <w:sz w:val="18"/>
                <w:szCs w:val="18"/>
              </w:rPr>
              <w:t xml:space="preserve"> </w:t>
            </w:r>
            <w:r w:rsidRPr="001C08D0">
              <w:rPr>
                <w:rFonts w:cs="Arial"/>
                <w:i/>
                <w:sz w:val="18"/>
                <w:szCs w:val="18"/>
              </w:rPr>
              <w:t xml:space="preserve">operational alignment with our </w:t>
            </w:r>
            <w:r w:rsidR="61A63205" w:rsidRPr="2CA1E075">
              <w:rPr>
                <w:rFonts w:cs="Arial"/>
                <w:i/>
                <w:iCs/>
                <w:sz w:val="18"/>
                <w:szCs w:val="18"/>
              </w:rPr>
              <w:t>new Council Plan</w:t>
            </w:r>
            <w:r w:rsidR="61A63205" w:rsidRPr="5A5A8E93">
              <w:rPr>
                <w:rFonts w:cs="Arial"/>
                <w:i/>
                <w:iCs/>
                <w:sz w:val="18"/>
                <w:szCs w:val="18"/>
              </w:rPr>
              <w:t xml:space="preserve"> and Long-Term Financial Plan</w:t>
            </w:r>
            <w:r w:rsidR="7D43EC6A" w:rsidRPr="5A5A8E93">
              <w:rPr>
                <w:rFonts w:cs="Arial"/>
                <w:i/>
                <w:iCs/>
                <w:sz w:val="18"/>
                <w:szCs w:val="18"/>
              </w:rPr>
              <w:t>.</w:t>
            </w:r>
            <w:r w:rsidRPr="001C08D0">
              <w:rPr>
                <w:rFonts w:cs="Arial"/>
                <w:i/>
                <w:sz w:val="18"/>
                <w:szCs w:val="18"/>
              </w:rPr>
              <w:t xml:space="preserve"> Concurrently, the broader service review program is being delivered in accordance with </w:t>
            </w:r>
            <w:r w:rsidR="48DF9ACA" w:rsidRPr="5A5A8E93">
              <w:rPr>
                <w:rFonts w:cs="Arial"/>
                <w:i/>
                <w:iCs/>
                <w:sz w:val="18"/>
                <w:szCs w:val="18"/>
              </w:rPr>
              <w:t>the</w:t>
            </w:r>
            <w:r w:rsidRPr="001C08D0">
              <w:rPr>
                <w:rFonts w:cs="Arial"/>
                <w:i/>
                <w:sz w:val="18"/>
                <w:szCs w:val="18"/>
              </w:rPr>
              <w:t xml:space="preserve"> prioritised roadmap, incorporating quality assurance improvements to ensure </w:t>
            </w:r>
            <w:r w:rsidR="076E07EC" w:rsidRPr="3803BD94">
              <w:rPr>
                <w:rFonts w:cs="Arial"/>
                <w:i/>
                <w:iCs/>
                <w:sz w:val="18"/>
                <w:szCs w:val="18"/>
              </w:rPr>
              <w:t xml:space="preserve">service </w:t>
            </w:r>
            <w:r w:rsidRPr="001C08D0">
              <w:rPr>
                <w:rFonts w:cs="Arial"/>
                <w:i/>
                <w:sz w:val="18"/>
                <w:szCs w:val="18"/>
              </w:rPr>
              <w:t xml:space="preserve">consistency and </w:t>
            </w:r>
            <w:r w:rsidR="5DC3B4E8" w:rsidRPr="2CA1E075">
              <w:rPr>
                <w:rFonts w:cs="Arial"/>
                <w:i/>
                <w:iCs/>
                <w:sz w:val="18"/>
                <w:szCs w:val="18"/>
              </w:rPr>
              <w:t>community</w:t>
            </w:r>
            <w:r w:rsidRPr="2CA1E075">
              <w:rPr>
                <w:rFonts w:cs="Arial"/>
                <w:i/>
                <w:iCs/>
                <w:sz w:val="18"/>
                <w:szCs w:val="18"/>
              </w:rPr>
              <w:t xml:space="preserve"> </w:t>
            </w:r>
            <w:r w:rsidRPr="001C08D0">
              <w:rPr>
                <w:rFonts w:cs="Arial"/>
                <w:i/>
                <w:sz w:val="18"/>
                <w:szCs w:val="18"/>
              </w:rPr>
              <w:t>value.</w:t>
            </w:r>
          </w:p>
        </w:tc>
        <w:tc>
          <w:tcPr>
            <w:tcW w:w="608" w:type="pct"/>
            <w:shd w:val="clear" w:color="auto" w:fill="AEEACF"/>
            <w:vAlign w:val="center"/>
          </w:tcPr>
          <w:p w14:paraId="5AE633C1" w14:textId="6FFD5EAC" w:rsidR="003A6F3B" w:rsidRPr="004B698C" w:rsidRDefault="004B698C">
            <w:pPr>
              <w:spacing w:before="20" w:after="60" w:line="260" w:lineRule="atLeast"/>
              <w:rPr>
                <w:rFonts w:cs="Arial"/>
                <w:color w:val="000000" w:themeColor="text1"/>
                <w:sz w:val="18"/>
                <w:szCs w:val="18"/>
              </w:rPr>
            </w:pPr>
            <w:r w:rsidRPr="004B698C">
              <w:rPr>
                <w:rFonts w:cs="Arial"/>
                <w:color w:val="000000" w:themeColor="text1"/>
                <w:sz w:val="18"/>
                <w:szCs w:val="18"/>
              </w:rPr>
              <w:t>On Track</w:t>
            </w:r>
          </w:p>
        </w:tc>
      </w:tr>
      <w:tr w:rsidR="003A6F3B" w:rsidRPr="003B5E59" w14:paraId="52F7C7BF" w14:textId="77777777" w:rsidTr="006D19DC">
        <w:trPr>
          <w:trHeight w:val="297"/>
        </w:trPr>
        <w:tc>
          <w:tcPr>
            <w:tcW w:w="224" w:type="pct"/>
            <w:vAlign w:val="center"/>
          </w:tcPr>
          <w:p w14:paraId="101A2F1D" w14:textId="6EE63B6A" w:rsidR="003A6F3B" w:rsidRPr="00C92BA2" w:rsidRDefault="00376D66">
            <w:pPr>
              <w:spacing w:before="20" w:after="60" w:line="260" w:lineRule="atLeast"/>
              <w:rPr>
                <w:rFonts w:cs="Arial"/>
                <w:b/>
                <w:sz w:val="18"/>
                <w:szCs w:val="18"/>
              </w:rPr>
            </w:pPr>
            <w:r>
              <w:rPr>
                <w:rFonts w:cs="Arial"/>
                <w:b/>
                <w:sz w:val="18"/>
                <w:szCs w:val="18"/>
              </w:rPr>
              <w:t>6</w:t>
            </w:r>
            <w:r w:rsidR="003A6F3B" w:rsidRPr="00C92BA2">
              <w:rPr>
                <w:rFonts w:cs="Arial"/>
                <w:b/>
                <w:sz w:val="18"/>
                <w:szCs w:val="18"/>
              </w:rPr>
              <w:t>.4</w:t>
            </w:r>
          </w:p>
        </w:tc>
        <w:tc>
          <w:tcPr>
            <w:tcW w:w="1871" w:type="pct"/>
            <w:gridSpan w:val="2"/>
            <w:vAlign w:val="center"/>
          </w:tcPr>
          <w:p w14:paraId="578E168B" w14:textId="49CA83C1" w:rsidR="003A6F3B" w:rsidRPr="00442063" w:rsidRDefault="00442063" w:rsidP="00442063">
            <w:pPr>
              <w:spacing w:before="20" w:after="60" w:line="260" w:lineRule="atLeast"/>
              <w:rPr>
                <w:rFonts w:cs="Arial"/>
                <w:sz w:val="18"/>
                <w:szCs w:val="22"/>
              </w:rPr>
            </w:pPr>
            <w:r w:rsidRPr="00442063">
              <w:rPr>
                <w:rFonts w:cs="Arial"/>
                <w:sz w:val="18"/>
                <w:szCs w:val="22"/>
              </w:rPr>
              <w:t>Drive good governance</w:t>
            </w:r>
            <w:r>
              <w:rPr>
                <w:rFonts w:cs="Arial"/>
                <w:sz w:val="18"/>
                <w:szCs w:val="22"/>
              </w:rPr>
              <w:t xml:space="preserve"> </w:t>
            </w:r>
            <w:r w:rsidRPr="00442063">
              <w:rPr>
                <w:rFonts w:cs="Arial"/>
                <w:sz w:val="18"/>
                <w:szCs w:val="22"/>
              </w:rPr>
              <w:t>and a strong safety</w:t>
            </w:r>
            <w:r>
              <w:rPr>
                <w:rFonts w:cs="Arial"/>
                <w:sz w:val="18"/>
                <w:szCs w:val="22"/>
              </w:rPr>
              <w:t xml:space="preserve"> </w:t>
            </w:r>
            <w:r w:rsidRPr="00442063">
              <w:rPr>
                <w:rFonts w:cs="Arial"/>
                <w:sz w:val="18"/>
                <w:szCs w:val="22"/>
              </w:rPr>
              <w:t>culture</w:t>
            </w:r>
          </w:p>
        </w:tc>
        <w:tc>
          <w:tcPr>
            <w:tcW w:w="2296" w:type="pct"/>
            <w:vAlign w:val="center"/>
          </w:tcPr>
          <w:p w14:paraId="0103B661" w14:textId="229BA58C" w:rsidR="003A6F3B" w:rsidRPr="001C08D0" w:rsidRDefault="004F5F7F">
            <w:pPr>
              <w:spacing w:before="20" w:after="60" w:line="260" w:lineRule="atLeast"/>
              <w:rPr>
                <w:rFonts w:cs="Arial"/>
                <w:i/>
                <w:sz w:val="18"/>
                <w:szCs w:val="18"/>
              </w:rPr>
            </w:pPr>
            <w:r w:rsidRPr="001C08D0">
              <w:rPr>
                <w:rFonts w:cs="Arial"/>
                <w:i/>
                <w:sz w:val="18"/>
                <w:szCs w:val="18"/>
              </w:rPr>
              <w:t xml:space="preserve">Progress on governance improvements remains on track following a formal update to the Minister in late 2025. </w:t>
            </w:r>
            <w:r w:rsidR="00ED00EE" w:rsidRPr="001C08D0">
              <w:rPr>
                <w:rFonts w:cs="Arial"/>
                <w:i/>
                <w:sz w:val="18"/>
                <w:szCs w:val="18"/>
              </w:rPr>
              <w:t>The</w:t>
            </w:r>
            <w:r w:rsidR="00023957" w:rsidRPr="0CA3B93F">
              <w:rPr>
                <w:rFonts w:cs="Arial"/>
                <w:i/>
                <w:sz w:val="18"/>
                <w:szCs w:val="18"/>
              </w:rPr>
              <w:t xml:space="preserve"> </w:t>
            </w:r>
            <w:r w:rsidR="00023957" w:rsidRPr="001C08D0">
              <w:rPr>
                <w:rFonts w:cs="Arial"/>
                <w:i/>
                <w:sz w:val="18"/>
                <w:szCs w:val="18"/>
              </w:rPr>
              <w:t>City remains positioned to adopt the new Model Governance Rules once finalised and released by Local Government Victoria. Simultaneously, the Health, Safety, and Wellbeing Strategy is achieving key outcomes through a new Psychological Health and Safety Framework and targeted initiatives to address Occupational Violence and Aggression (OVA)</w:t>
            </w:r>
            <w:r w:rsidR="00373ACA" w:rsidRPr="001C08D0">
              <w:rPr>
                <w:rFonts w:cs="Arial"/>
                <w:i/>
                <w:sz w:val="18"/>
                <w:szCs w:val="18"/>
              </w:rPr>
              <w:t>.</w:t>
            </w:r>
          </w:p>
        </w:tc>
        <w:tc>
          <w:tcPr>
            <w:tcW w:w="608" w:type="pct"/>
            <w:shd w:val="clear" w:color="auto" w:fill="AEEACF"/>
            <w:vAlign w:val="center"/>
          </w:tcPr>
          <w:p w14:paraId="06785F97" w14:textId="002F8B4D" w:rsidR="003A6F3B" w:rsidRPr="004B698C" w:rsidRDefault="004B698C">
            <w:pPr>
              <w:spacing w:before="20" w:after="60" w:line="260" w:lineRule="atLeast"/>
              <w:rPr>
                <w:rFonts w:cs="Arial"/>
                <w:color w:val="000000" w:themeColor="text1"/>
                <w:sz w:val="18"/>
                <w:szCs w:val="18"/>
              </w:rPr>
            </w:pPr>
            <w:r w:rsidRPr="004B698C">
              <w:rPr>
                <w:rFonts w:cs="Arial"/>
                <w:color w:val="000000" w:themeColor="text1"/>
                <w:sz w:val="18"/>
                <w:szCs w:val="18"/>
              </w:rPr>
              <w:t>On Track</w:t>
            </w:r>
          </w:p>
        </w:tc>
      </w:tr>
      <w:tr w:rsidR="003A6F3B" w:rsidRPr="003B5E59" w14:paraId="1EAF4CFA" w14:textId="77777777" w:rsidTr="001C08D0">
        <w:trPr>
          <w:trHeight w:val="70"/>
        </w:trPr>
        <w:tc>
          <w:tcPr>
            <w:tcW w:w="224" w:type="pct"/>
            <w:vAlign w:val="center"/>
          </w:tcPr>
          <w:p w14:paraId="06B6CFF3" w14:textId="4CCDE429" w:rsidR="003A6F3B" w:rsidRPr="00C92BA2" w:rsidRDefault="00376D66">
            <w:pPr>
              <w:spacing w:before="20" w:after="60" w:line="260" w:lineRule="atLeast"/>
              <w:rPr>
                <w:rFonts w:cs="Arial"/>
                <w:b/>
                <w:sz w:val="18"/>
                <w:szCs w:val="18"/>
              </w:rPr>
            </w:pPr>
            <w:r>
              <w:rPr>
                <w:rFonts w:cs="Arial"/>
                <w:b/>
                <w:sz w:val="18"/>
                <w:szCs w:val="18"/>
              </w:rPr>
              <w:t>6</w:t>
            </w:r>
            <w:r w:rsidR="003A6F3B" w:rsidRPr="00C92BA2">
              <w:rPr>
                <w:rFonts w:cs="Arial"/>
                <w:b/>
                <w:sz w:val="18"/>
                <w:szCs w:val="18"/>
              </w:rPr>
              <w:t>.5</w:t>
            </w:r>
          </w:p>
        </w:tc>
        <w:tc>
          <w:tcPr>
            <w:tcW w:w="1871" w:type="pct"/>
            <w:gridSpan w:val="2"/>
            <w:vAlign w:val="center"/>
          </w:tcPr>
          <w:p w14:paraId="2E546489" w14:textId="363ECF51" w:rsidR="003A6F3B" w:rsidRPr="00EA645E" w:rsidRDefault="00EA645E" w:rsidP="00EA645E">
            <w:pPr>
              <w:spacing w:before="20" w:after="60" w:line="260" w:lineRule="atLeast"/>
              <w:rPr>
                <w:rFonts w:cs="Arial"/>
                <w:sz w:val="18"/>
                <w:szCs w:val="22"/>
              </w:rPr>
            </w:pPr>
            <w:r w:rsidRPr="00EA645E">
              <w:rPr>
                <w:rFonts w:cs="Arial"/>
                <w:sz w:val="18"/>
                <w:szCs w:val="22"/>
              </w:rPr>
              <w:t>Increase opportunities for</w:t>
            </w:r>
            <w:r>
              <w:rPr>
                <w:rFonts w:cs="Arial"/>
                <w:sz w:val="18"/>
                <w:szCs w:val="22"/>
              </w:rPr>
              <w:t xml:space="preserve"> </w:t>
            </w:r>
            <w:r w:rsidRPr="00EA645E">
              <w:rPr>
                <w:rFonts w:cs="Arial"/>
                <w:sz w:val="18"/>
                <w:szCs w:val="22"/>
              </w:rPr>
              <w:t>community engagement</w:t>
            </w:r>
            <w:r>
              <w:rPr>
                <w:rFonts w:cs="Arial"/>
                <w:sz w:val="18"/>
                <w:szCs w:val="22"/>
              </w:rPr>
              <w:t xml:space="preserve"> </w:t>
            </w:r>
            <w:r w:rsidRPr="00EA645E">
              <w:rPr>
                <w:rFonts w:cs="Arial"/>
                <w:sz w:val="18"/>
                <w:szCs w:val="22"/>
              </w:rPr>
              <w:t>and contribution in</w:t>
            </w:r>
            <w:r>
              <w:rPr>
                <w:rFonts w:cs="Arial"/>
                <w:sz w:val="18"/>
                <w:szCs w:val="22"/>
              </w:rPr>
              <w:t xml:space="preserve"> </w:t>
            </w:r>
            <w:r w:rsidRPr="00EA645E">
              <w:rPr>
                <w:rFonts w:cs="Arial"/>
                <w:sz w:val="18"/>
                <w:szCs w:val="22"/>
              </w:rPr>
              <w:t>Council decision-making</w:t>
            </w:r>
          </w:p>
        </w:tc>
        <w:tc>
          <w:tcPr>
            <w:tcW w:w="2296" w:type="pct"/>
            <w:vAlign w:val="center"/>
          </w:tcPr>
          <w:p w14:paraId="76A1ABA4" w14:textId="33DB62B3" w:rsidR="003A6F3B" w:rsidRPr="001C08D0" w:rsidRDefault="00527F91">
            <w:pPr>
              <w:spacing w:before="20" w:after="60" w:line="260" w:lineRule="atLeast"/>
              <w:rPr>
                <w:rFonts w:cs="Arial"/>
                <w:i/>
                <w:sz w:val="18"/>
                <w:szCs w:val="18"/>
              </w:rPr>
            </w:pPr>
            <w:r w:rsidRPr="00527F91">
              <w:rPr>
                <w:rFonts w:cs="Arial"/>
                <w:i/>
                <w:sz w:val="18"/>
                <w:szCs w:val="18"/>
              </w:rPr>
              <w:t>Community Engagement</w:t>
            </w:r>
            <w:r>
              <w:rPr>
                <w:rFonts w:cs="Arial"/>
                <w:i/>
                <w:sz w:val="18"/>
                <w:szCs w:val="18"/>
              </w:rPr>
              <w:t xml:space="preserve"> </w:t>
            </w:r>
            <w:r w:rsidR="00676B25" w:rsidRPr="001C08D0">
              <w:rPr>
                <w:rFonts w:cs="Arial"/>
                <w:i/>
                <w:sz w:val="18"/>
                <w:szCs w:val="18"/>
              </w:rPr>
              <w:t>Policy development and engagement activities are progressing, with community and staff feedback currently underway following Council endorsement.</w:t>
            </w:r>
          </w:p>
        </w:tc>
        <w:tc>
          <w:tcPr>
            <w:tcW w:w="608" w:type="pct"/>
            <w:shd w:val="clear" w:color="auto" w:fill="AEEACF"/>
            <w:vAlign w:val="center"/>
          </w:tcPr>
          <w:p w14:paraId="3342A48C" w14:textId="520AB22E" w:rsidR="003A6F3B" w:rsidRPr="004B698C" w:rsidRDefault="004B698C">
            <w:pPr>
              <w:spacing w:before="20" w:after="60" w:line="260" w:lineRule="atLeast"/>
              <w:rPr>
                <w:rFonts w:cs="Arial"/>
                <w:color w:val="000000" w:themeColor="text1"/>
                <w:sz w:val="18"/>
                <w:szCs w:val="18"/>
              </w:rPr>
            </w:pPr>
            <w:r w:rsidRPr="004B698C">
              <w:rPr>
                <w:rFonts w:cs="Arial"/>
                <w:color w:val="000000" w:themeColor="text1"/>
                <w:sz w:val="18"/>
                <w:szCs w:val="18"/>
              </w:rPr>
              <w:t>On Track</w:t>
            </w:r>
          </w:p>
        </w:tc>
      </w:tr>
    </w:tbl>
    <w:p w14:paraId="52E8639F" w14:textId="77777777" w:rsidR="00317B07" w:rsidRDefault="00317B07" w:rsidP="003A6F3B">
      <w:pPr>
        <w:pStyle w:val="Heading2"/>
        <w:rPr>
          <w:b/>
          <w:bCs/>
          <w:color w:val="003361"/>
          <w:szCs w:val="24"/>
        </w:rPr>
      </w:pPr>
    </w:p>
    <w:p w14:paraId="7351EFD8" w14:textId="77777777" w:rsidR="00317B07" w:rsidRDefault="00317B07" w:rsidP="003A6F3B">
      <w:pPr>
        <w:pStyle w:val="Heading2"/>
        <w:rPr>
          <w:b/>
          <w:bCs/>
          <w:color w:val="003361"/>
          <w:szCs w:val="24"/>
        </w:rPr>
      </w:pPr>
    </w:p>
    <w:p w14:paraId="5506F893" w14:textId="77777777" w:rsidR="003A6F3B" w:rsidRPr="00A712F0" w:rsidRDefault="003A6F3B" w:rsidP="003A6F3B">
      <w:pPr>
        <w:pStyle w:val="Heading2"/>
        <w:rPr>
          <w:b/>
          <w:bCs/>
          <w:color w:val="003361"/>
          <w:szCs w:val="24"/>
        </w:rPr>
      </w:pPr>
      <w:r w:rsidRPr="00A712F0">
        <w:rPr>
          <w:b/>
          <w:bCs/>
          <w:color w:val="003361"/>
          <w:szCs w:val="24"/>
        </w:rPr>
        <w:t>Indicators</w:t>
      </w:r>
    </w:p>
    <w:tbl>
      <w:tblPr>
        <w:tblStyle w:val="GridTable5Dark-Accent5"/>
        <w:tblW w:w="5488" w:type="pct"/>
        <w:tblLook w:val="04A0" w:firstRow="1" w:lastRow="0" w:firstColumn="1" w:lastColumn="0" w:noHBand="0" w:noVBand="1"/>
      </w:tblPr>
      <w:tblGrid>
        <w:gridCol w:w="2046"/>
        <w:gridCol w:w="1692"/>
        <w:gridCol w:w="1691"/>
        <w:gridCol w:w="1691"/>
        <w:gridCol w:w="1829"/>
        <w:gridCol w:w="1464"/>
      </w:tblGrid>
      <w:tr w:rsidR="00F51EEA" w:rsidRPr="00A712F0" w14:paraId="0397F791" w14:textId="77777777" w:rsidTr="00E24CE5">
        <w:trPr>
          <w:cnfStyle w:val="100000000000" w:firstRow="1" w:lastRow="0" w:firstColumn="0" w:lastColumn="0" w:oddVBand="0" w:evenVBand="0" w:oddHBand="0"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982" w:type="pct"/>
            <w:shd w:val="clear" w:color="auto" w:fill="1DA6BD"/>
            <w:vAlign w:val="center"/>
          </w:tcPr>
          <w:p w14:paraId="077B138C" w14:textId="33FA6234" w:rsidR="003A6F3B" w:rsidRPr="00A712F0" w:rsidRDefault="003A6F3B">
            <w:pPr>
              <w:spacing w:before="20" w:after="20" w:line="270" w:lineRule="atLeast"/>
              <w:rPr>
                <w:rFonts w:cs="Arial"/>
                <w:b w:val="0"/>
                <w:bCs w:val="0"/>
                <w:sz w:val="18"/>
                <w:szCs w:val="18"/>
              </w:rPr>
            </w:pPr>
            <w:r w:rsidRPr="00A712F0">
              <w:rPr>
                <w:rFonts w:cs="Arial"/>
                <w:sz w:val="18"/>
                <w:szCs w:val="18"/>
              </w:rPr>
              <w:t>Indicator</w:t>
            </w:r>
          </w:p>
        </w:tc>
        <w:tc>
          <w:tcPr>
            <w:tcW w:w="812" w:type="pct"/>
            <w:tcBorders>
              <w:bottom w:val="single" w:sz="4" w:space="0" w:color="FFFFFF" w:themeColor="background1"/>
            </w:tcBorders>
            <w:shd w:val="clear" w:color="auto" w:fill="1DA6BD"/>
            <w:vAlign w:val="center"/>
          </w:tcPr>
          <w:p w14:paraId="17A983CE" w14:textId="77777777" w:rsidR="003A6F3B" w:rsidRPr="00A712F0" w:rsidRDefault="003A6F3B"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A712F0">
              <w:rPr>
                <w:rFonts w:cs="Arial"/>
                <w:sz w:val="18"/>
                <w:szCs w:val="18"/>
              </w:rPr>
              <w:t>Calculation</w:t>
            </w:r>
          </w:p>
        </w:tc>
        <w:tc>
          <w:tcPr>
            <w:tcW w:w="812" w:type="pct"/>
            <w:tcBorders>
              <w:bottom w:val="single" w:sz="4" w:space="0" w:color="FFFFFF" w:themeColor="background1"/>
            </w:tcBorders>
            <w:shd w:val="clear" w:color="auto" w:fill="1DA6BD"/>
            <w:vAlign w:val="center"/>
          </w:tcPr>
          <w:p w14:paraId="5D32342D" w14:textId="77777777" w:rsidR="003A6F3B" w:rsidRPr="00A712F0" w:rsidRDefault="003A6F3B">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A712F0">
              <w:rPr>
                <w:rFonts w:cs="Arial"/>
                <w:sz w:val="18"/>
                <w:szCs w:val="18"/>
              </w:rPr>
              <w:t>Target</w:t>
            </w:r>
          </w:p>
        </w:tc>
        <w:tc>
          <w:tcPr>
            <w:tcW w:w="812" w:type="pct"/>
            <w:tcBorders>
              <w:bottom w:val="single" w:sz="4" w:space="0" w:color="FFFFFF" w:themeColor="background1"/>
            </w:tcBorders>
            <w:shd w:val="clear" w:color="auto" w:fill="1DA6BD"/>
            <w:vAlign w:val="center"/>
          </w:tcPr>
          <w:p w14:paraId="6A0880FB" w14:textId="77777777" w:rsidR="003A6F3B" w:rsidRPr="00A712F0" w:rsidRDefault="003A6F3B">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A712F0">
              <w:rPr>
                <w:rFonts w:cs="Arial"/>
                <w:sz w:val="18"/>
                <w:szCs w:val="18"/>
              </w:rPr>
              <w:t>Baseline</w:t>
            </w:r>
          </w:p>
        </w:tc>
        <w:tc>
          <w:tcPr>
            <w:tcW w:w="878" w:type="pct"/>
            <w:tcBorders>
              <w:bottom w:val="single" w:sz="4" w:space="0" w:color="FFFFFF" w:themeColor="background1"/>
            </w:tcBorders>
            <w:shd w:val="clear" w:color="auto" w:fill="1DA6BD"/>
            <w:vAlign w:val="center"/>
          </w:tcPr>
          <w:p w14:paraId="3C6E96F5" w14:textId="49BCCC11" w:rsidR="00317B07"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Actual</w:t>
            </w:r>
          </w:p>
        </w:tc>
        <w:tc>
          <w:tcPr>
            <w:tcW w:w="703" w:type="pct"/>
            <w:tcBorders>
              <w:bottom w:val="single" w:sz="4" w:space="0" w:color="FFFFFF" w:themeColor="background1"/>
            </w:tcBorders>
            <w:shd w:val="clear" w:color="auto" w:fill="1DA6BD"/>
            <w:vAlign w:val="center"/>
          </w:tcPr>
          <w:p w14:paraId="634906D5" w14:textId="77777777" w:rsidR="003A6F3B" w:rsidRPr="00A712F0" w:rsidRDefault="003A6F3B" w:rsidP="00317B07">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A712F0">
              <w:rPr>
                <w:rFonts w:cs="Arial"/>
                <w:sz w:val="18"/>
                <w:szCs w:val="18"/>
              </w:rPr>
              <w:t>Status</w:t>
            </w:r>
          </w:p>
        </w:tc>
      </w:tr>
      <w:tr w:rsidR="006D19DC" w:rsidRPr="00A712F0" w14:paraId="02332191" w14:textId="77777777" w:rsidTr="00E24CE5">
        <w:trPr>
          <w:cnfStyle w:val="000000100000" w:firstRow="0" w:lastRow="0" w:firstColumn="0" w:lastColumn="0" w:oddVBand="0" w:evenVBand="0" w:oddHBand="1" w:evenHBand="0" w:firstRowFirstColumn="0" w:firstRowLastColumn="0" w:lastRowFirstColumn="0" w:lastRowLastColumn="0"/>
          <w:trHeight w:val="1477"/>
        </w:trPr>
        <w:tc>
          <w:tcPr>
            <w:cnfStyle w:val="001000000000" w:firstRow="0" w:lastRow="0" w:firstColumn="1" w:lastColumn="0" w:oddVBand="0" w:evenVBand="0" w:oddHBand="0" w:evenHBand="0" w:firstRowFirstColumn="0" w:firstRowLastColumn="0" w:lastRowFirstColumn="0" w:lastRowLastColumn="0"/>
            <w:tcW w:w="982" w:type="pct"/>
            <w:shd w:val="clear" w:color="auto" w:fill="B6EBF4"/>
            <w:vAlign w:val="center"/>
          </w:tcPr>
          <w:p w14:paraId="78013583" w14:textId="4FC68FCF" w:rsidR="003A6F3B" w:rsidRPr="00F812E6" w:rsidRDefault="00A712F0">
            <w:pPr>
              <w:spacing w:before="20" w:after="60" w:line="260" w:lineRule="atLeast"/>
              <w:rPr>
                <w:rFonts w:cs="Arial"/>
                <w:b w:val="0"/>
                <w:color w:val="000000" w:themeColor="text1"/>
                <w:sz w:val="18"/>
                <w:szCs w:val="18"/>
              </w:rPr>
            </w:pPr>
            <w:r w:rsidRPr="00166ED8">
              <w:rPr>
                <w:rFonts w:cs="Arial"/>
                <w:b w:val="0"/>
                <w:color w:val="000000" w:themeColor="text1"/>
                <w:sz w:val="18"/>
                <w:szCs w:val="18"/>
              </w:rPr>
              <w:t>Delivery of capital project program.</w:t>
            </w:r>
          </w:p>
        </w:tc>
        <w:tc>
          <w:tcPr>
            <w:tcW w:w="812" w:type="pct"/>
            <w:tcBorders>
              <w:bottom w:val="single" w:sz="4" w:space="0" w:color="AEAAAA" w:themeColor="background2" w:themeShade="BF"/>
            </w:tcBorders>
            <w:shd w:val="clear" w:color="auto" w:fill="auto"/>
            <w:vAlign w:val="center"/>
          </w:tcPr>
          <w:p w14:paraId="749AE787" w14:textId="4B6D5249" w:rsidR="003A6F3B" w:rsidRPr="00A712F0" w:rsidRDefault="0042413F"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0000" w:themeColor="text1"/>
                <w:sz w:val="18"/>
                <w:szCs w:val="18"/>
                <w:lang w:eastAsia="en-AU"/>
              </w:rPr>
            </w:pPr>
            <w:r w:rsidRPr="0042413F">
              <w:rPr>
                <w:rFonts w:cs="Arial"/>
                <w:i/>
                <w:iCs/>
                <w:color w:val="000000" w:themeColor="text1"/>
                <w:sz w:val="18"/>
                <w:szCs w:val="18"/>
                <w:lang w:eastAsia="en-AU"/>
              </w:rPr>
              <w:t>% allocated budget delivered</w:t>
            </w:r>
          </w:p>
        </w:tc>
        <w:tc>
          <w:tcPr>
            <w:tcW w:w="812" w:type="pct"/>
            <w:tcBorders>
              <w:bottom w:val="single" w:sz="4" w:space="0" w:color="AEAAAA" w:themeColor="background2" w:themeShade="BF"/>
            </w:tcBorders>
            <w:shd w:val="clear" w:color="auto" w:fill="auto"/>
            <w:vAlign w:val="center"/>
          </w:tcPr>
          <w:p w14:paraId="75B112B0" w14:textId="790FCE67" w:rsidR="003A6F3B" w:rsidRPr="00A712F0" w:rsidRDefault="00894355"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Deliver</w:t>
            </w:r>
          </w:p>
        </w:tc>
        <w:tc>
          <w:tcPr>
            <w:tcW w:w="812" w:type="pct"/>
            <w:tcBorders>
              <w:bottom w:val="single" w:sz="4" w:space="0" w:color="AEAAAA" w:themeColor="background2" w:themeShade="BF"/>
            </w:tcBorders>
            <w:shd w:val="clear" w:color="auto" w:fill="auto"/>
            <w:vAlign w:val="center"/>
          </w:tcPr>
          <w:p w14:paraId="1E26605F" w14:textId="77777777" w:rsidR="00B6142E" w:rsidRPr="00B6142E" w:rsidRDefault="00B6142E"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B6142E">
              <w:rPr>
                <w:rFonts w:cs="Arial"/>
                <w:sz w:val="18"/>
                <w:szCs w:val="18"/>
              </w:rPr>
              <w:t>FY2024-25: 67%</w:t>
            </w:r>
          </w:p>
          <w:p w14:paraId="414BDB9A" w14:textId="77777777" w:rsidR="00B6142E" w:rsidRPr="00B6142E" w:rsidRDefault="00B6142E"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B6142E">
              <w:rPr>
                <w:rFonts w:cs="Arial"/>
                <w:sz w:val="18"/>
                <w:szCs w:val="18"/>
              </w:rPr>
              <w:t xml:space="preserve">Budgeted - $207.7 million </w:t>
            </w:r>
          </w:p>
          <w:p w14:paraId="2526D277" w14:textId="16347A8A" w:rsidR="003A6F3B" w:rsidRPr="00A712F0" w:rsidRDefault="00B6142E"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B6142E">
              <w:rPr>
                <w:rFonts w:cs="Arial"/>
                <w:sz w:val="18"/>
                <w:szCs w:val="18"/>
              </w:rPr>
              <w:t>Actual - $139.3 million</w:t>
            </w:r>
          </w:p>
        </w:tc>
        <w:tc>
          <w:tcPr>
            <w:tcW w:w="878" w:type="pct"/>
            <w:tcBorders>
              <w:bottom w:val="single" w:sz="4" w:space="0" w:color="AEAAAA" w:themeColor="background2" w:themeShade="BF"/>
            </w:tcBorders>
            <w:shd w:val="clear" w:color="auto" w:fill="auto"/>
            <w:vAlign w:val="center"/>
          </w:tcPr>
          <w:p w14:paraId="152CA558" w14:textId="0922C1CD" w:rsidR="00317B07" w:rsidRPr="006D19DC" w:rsidRDefault="00E24CE5">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N/A</w:t>
            </w:r>
          </w:p>
        </w:tc>
        <w:tc>
          <w:tcPr>
            <w:tcW w:w="703" w:type="pct"/>
            <w:tcBorders>
              <w:bottom w:val="single" w:sz="4" w:space="0" w:color="AEAAAA" w:themeColor="background2" w:themeShade="BF"/>
            </w:tcBorders>
            <w:shd w:val="clear" w:color="auto" w:fill="EDEDED" w:themeFill="accent3" w:themeFillTint="33"/>
            <w:vAlign w:val="center"/>
          </w:tcPr>
          <w:p w14:paraId="5D64E1B1" w14:textId="73BB3022" w:rsidR="003A6F3B" w:rsidRPr="006D19DC" w:rsidRDefault="00E24CE5">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r w:rsidR="006D19DC" w:rsidRPr="00A712F0" w14:paraId="13CAE854" w14:textId="77777777" w:rsidTr="00E24CE5">
        <w:trPr>
          <w:trHeight w:val="1477"/>
        </w:trPr>
        <w:tc>
          <w:tcPr>
            <w:cnfStyle w:val="001000000000" w:firstRow="0" w:lastRow="0" w:firstColumn="1" w:lastColumn="0" w:oddVBand="0" w:evenVBand="0" w:oddHBand="0" w:evenHBand="0" w:firstRowFirstColumn="0" w:firstRowLastColumn="0" w:lastRowFirstColumn="0" w:lastRowLastColumn="0"/>
            <w:tcW w:w="982" w:type="pct"/>
            <w:shd w:val="clear" w:color="auto" w:fill="B6EBF4"/>
            <w:vAlign w:val="center"/>
          </w:tcPr>
          <w:p w14:paraId="7E9B581E" w14:textId="48C21B69" w:rsidR="003A6F3B" w:rsidRPr="00F812E6" w:rsidRDefault="00A712F0">
            <w:pPr>
              <w:spacing w:before="20" w:after="60" w:line="260" w:lineRule="atLeast"/>
              <w:rPr>
                <w:rFonts w:cs="Arial"/>
                <w:b w:val="0"/>
                <w:color w:val="000000" w:themeColor="text1"/>
                <w:sz w:val="18"/>
                <w:szCs w:val="18"/>
              </w:rPr>
            </w:pPr>
            <w:r w:rsidRPr="00166ED8">
              <w:rPr>
                <w:rFonts w:cs="Arial"/>
                <w:b w:val="0"/>
                <w:color w:val="000000" w:themeColor="text1"/>
                <w:sz w:val="18"/>
                <w:szCs w:val="18"/>
              </w:rPr>
              <w:t>Increase the number of grants secured that support strategic initiatives.</w:t>
            </w:r>
          </w:p>
        </w:tc>
        <w:tc>
          <w:tcPr>
            <w:tcW w:w="812" w:type="pct"/>
            <w:tcBorders>
              <w:top w:val="single" w:sz="4" w:space="0" w:color="AEAAAA" w:themeColor="background2" w:themeShade="BF"/>
              <w:bottom w:val="single" w:sz="4" w:space="0" w:color="AEAAAA" w:themeColor="background2" w:themeShade="BF"/>
            </w:tcBorders>
            <w:shd w:val="clear" w:color="auto" w:fill="auto"/>
            <w:vAlign w:val="center"/>
          </w:tcPr>
          <w:p w14:paraId="289069B1" w14:textId="5A2EE242" w:rsidR="003A6F3B" w:rsidRPr="00A712F0" w:rsidRDefault="00894355" w:rsidP="006D19D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sz w:val="18"/>
                <w:szCs w:val="18"/>
              </w:rPr>
            </w:pPr>
            <w:r w:rsidRPr="00894355">
              <w:rPr>
                <w:rFonts w:cs="Arial"/>
                <w:i/>
                <w:iCs/>
                <w:sz w:val="18"/>
                <w:szCs w:val="18"/>
              </w:rPr>
              <w:t>Value of incoming grants awarded that support strategic initiatives (aligned to strategic directions)</w:t>
            </w:r>
          </w:p>
        </w:tc>
        <w:tc>
          <w:tcPr>
            <w:tcW w:w="812" w:type="pct"/>
            <w:tcBorders>
              <w:top w:val="single" w:sz="4" w:space="0" w:color="AEAAAA" w:themeColor="background2" w:themeShade="BF"/>
              <w:bottom w:val="single" w:sz="4" w:space="0" w:color="AEAAAA" w:themeColor="background2" w:themeShade="BF"/>
            </w:tcBorders>
            <w:shd w:val="clear" w:color="auto" w:fill="auto"/>
            <w:vAlign w:val="center"/>
          </w:tcPr>
          <w:p w14:paraId="47338058" w14:textId="0E430FC2" w:rsidR="003A6F3B" w:rsidRPr="00A712F0" w:rsidRDefault="00DB0ED6" w:rsidP="00F91C14">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Increase</w:t>
            </w:r>
          </w:p>
        </w:tc>
        <w:tc>
          <w:tcPr>
            <w:tcW w:w="812" w:type="pct"/>
            <w:tcBorders>
              <w:top w:val="single" w:sz="4" w:space="0" w:color="AEAAAA" w:themeColor="background2" w:themeShade="BF"/>
              <w:bottom w:val="single" w:sz="4" w:space="0" w:color="AEAAAA" w:themeColor="background2" w:themeShade="BF"/>
            </w:tcBorders>
            <w:shd w:val="clear" w:color="auto" w:fill="auto"/>
            <w:vAlign w:val="center"/>
          </w:tcPr>
          <w:p w14:paraId="735C8C2D" w14:textId="77777777" w:rsidR="00DB0ED6" w:rsidRPr="00DB0ED6" w:rsidRDefault="00DB0ED6" w:rsidP="006D19D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DB0ED6">
              <w:rPr>
                <w:rFonts w:cs="Arial"/>
                <w:sz w:val="18"/>
                <w:szCs w:val="18"/>
              </w:rPr>
              <w:t>FY2024-25</w:t>
            </w:r>
          </w:p>
          <w:p w14:paraId="1DCF9007" w14:textId="407AA02B" w:rsidR="003A6F3B" w:rsidRPr="00A712F0" w:rsidRDefault="00DB0ED6" w:rsidP="006D19D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sz w:val="18"/>
                <w:szCs w:val="18"/>
              </w:rPr>
            </w:pPr>
            <w:r w:rsidRPr="00DB0ED6">
              <w:rPr>
                <w:rFonts w:cs="Arial"/>
                <w:sz w:val="18"/>
                <w:szCs w:val="18"/>
              </w:rPr>
              <w:t>52 awarded $27,936,255.48 (co-contribution $10,182.932.49)</w:t>
            </w:r>
          </w:p>
        </w:tc>
        <w:tc>
          <w:tcPr>
            <w:tcW w:w="878" w:type="pct"/>
            <w:tcBorders>
              <w:top w:val="single" w:sz="4" w:space="0" w:color="AEAAAA" w:themeColor="background2" w:themeShade="BF"/>
              <w:bottom w:val="single" w:sz="4" w:space="0" w:color="AEAAAA" w:themeColor="background2" w:themeShade="BF"/>
            </w:tcBorders>
            <w:shd w:val="clear" w:color="auto" w:fill="auto"/>
            <w:vAlign w:val="center"/>
          </w:tcPr>
          <w:p w14:paraId="39BE85E1" w14:textId="481D7820" w:rsidR="009F1B50" w:rsidRPr="009F1B50" w:rsidRDefault="00CA6487" w:rsidP="002052C9">
            <w:pPr>
              <w:pStyle w:val="ListParagraph"/>
              <w:numPr>
                <w:ilvl w:val="0"/>
                <w:numId w:val="11"/>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9F1B50">
              <w:rPr>
                <w:rFonts w:cs="Arial"/>
                <w:color w:val="000000" w:themeColor="text1"/>
                <w:sz w:val="18"/>
                <w:szCs w:val="18"/>
              </w:rPr>
              <w:t xml:space="preserve">12 </w:t>
            </w:r>
            <w:r w:rsidR="009F1B50">
              <w:rPr>
                <w:rFonts w:cs="Arial"/>
                <w:color w:val="000000" w:themeColor="text1"/>
                <w:sz w:val="18"/>
                <w:szCs w:val="18"/>
              </w:rPr>
              <w:t xml:space="preserve">grants </w:t>
            </w:r>
            <w:r w:rsidRPr="009F1B50">
              <w:rPr>
                <w:rFonts w:cs="Arial"/>
                <w:color w:val="000000" w:themeColor="text1"/>
                <w:sz w:val="18"/>
                <w:szCs w:val="18"/>
              </w:rPr>
              <w:t xml:space="preserve">awarded for total of </w:t>
            </w:r>
            <w:r w:rsidR="00BD3678" w:rsidRPr="009F1B50">
              <w:rPr>
                <w:rFonts w:cs="Arial"/>
                <w:color w:val="000000" w:themeColor="text1"/>
                <w:sz w:val="18"/>
                <w:szCs w:val="18"/>
              </w:rPr>
              <w:t>$3,372,652.00</w:t>
            </w:r>
            <w:r w:rsidRPr="009F1B50">
              <w:rPr>
                <w:rFonts w:cs="Arial"/>
                <w:color w:val="000000" w:themeColor="text1"/>
                <w:sz w:val="18"/>
                <w:szCs w:val="18"/>
              </w:rPr>
              <w:t xml:space="preserve"> (co-contribution 2,314,455.68)</w:t>
            </w:r>
          </w:p>
          <w:p w14:paraId="1D573FA8" w14:textId="1D72CB8A" w:rsidR="00CA6487" w:rsidRPr="009F1B50" w:rsidRDefault="003232E1" w:rsidP="002052C9">
            <w:pPr>
              <w:pStyle w:val="ListParagraph"/>
              <w:numPr>
                <w:ilvl w:val="0"/>
                <w:numId w:val="10"/>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A9067D">
              <w:rPr>
                <w:rFonts w:cs="Arial"/>
                <w:color w:val="000000" w:themeColor="text1"/>
                <w:sz w:val="18"/>
                <w:szCs w:val="18"/>
              </w:rPr>
              <w:t>27 Grant applications</w:t>
            </w:r>
            <w:r w:rsidR="009F1B50" w:rsidRPr="00A9067D">
              <w:rPr>
                <w:rFonts w:cs="Arial"/>
                <w:color w:val="000000" w:themeColor="text1"/>
                <w:sz w:val="18"/>
                <w:szCs w:val="18"/>
              </w:rPr>
              <w:t xml:space="preserve"> submitted</w:t>
            </w:r>
            <w:r w:rsidRPr="00A9067D">
              <w:rPr>
                <w:rFonts w:cs="Arial"/>
                <w:color w:val="000000" w:themeColor="text1"/>
                <w:sz w:val="18"/>
                <w:szCs w:val="18"/>
              </w:rPr>
              <w:t xml:space="preserve"> with an </w:t>
            </w:r>
            <w:r w:rsidR="009F1B50" w:rsidRPr="00A9067D">
              <w:rPr>
                <w:rFonts w:cs="Arial"/>
                <w:color w:val="000000" w:themeColor="text1"/>
                <w:sz w:val="18"/>
                <w:szCs w:val="18"/>
              </w:rPr>
              <w:t>a</w:t>
            </w:r>
            <w:r w:rsidRPr="00A9067D">
              <w:rPr>
                <w:rFonts w:cs="Arial"/>
                <w:color w:val="000000" w:themeColor="text1"/>
                <w:sz w:val="18"/>
                <w:szCs w:val="18"/>
              </w:rPr>
              <w:t>sk</w:t>
            </w:r>
            <w:r w:rsidR="009F1B50" w:rsidRPr="00A9067D">
              <w:rPr>
                <w:rFonts w:cs="Arial"/>
                <w:color w:val="000000" w:themeColor="text1"/>
                <w:sz w:val="18"/>
                <w:szCs w:val="18"/>
              </w:rPr>
              <w:t xml:space="preserve"> of</w:t>
            </w:r>
            <w:r w:rsidRPr="00A9067D">
              <w:rPr>
                <w:rFonts w:cs="Arial"/>
                <w:color w:val="000000" w:themeColor="text1"/>
                <w:sz w:val="18"/>
                <w:szCs w:val="18"/>
              </w:rPr>
              <w:t xml:space="preserve"> $47,631,461.58 </w:t>
            </w:r>
            <w:r w:rsidR="009F1B50" w:rsidRPr="00A9067D">
              <w:rPr>
                <w:rFonts w:cs="Arial"/>
                <w:color w:val="000000" w:themeColor="text1"/>
                <w:sz w:val="18"/>
                <w:szCs w:val="18"/>
              </w:rPr>
              <w:t>(</w:t>
            </w:r>
            <w:r w:rsidRPr="00A9067D">
              <w:rPr>
                <w:rFonts w:cs="Arial"/>
                <w:color w:val="000000" w:themeColor="text1"/>
                <w:sz w:val="18"/>
                <w:szCs w:val="18"/>
              </w:rPr>
              <w:t xml:space="preserve">Co-contribution $2,563,747.00 </w:t>
            </w:r>
          </w:p>
        </w:tc>
        <w:tc>
          <w:tcPr>
            <w:tcW w:w="703" w:type="pct"/>
            <w:tcBorders>
              <w:top w:val="single" w:sz="4" w:space="0" w:color="AEAAAA" w:themeColor="background2" w:themeShade="BF"/>
              <w:bottom w:val="single" w:sz="4" w:space="0" w:color="AEAAAA" w:themeColor="background2" w:themeShade="BF"/>
            </w:tcBorders>
            <w:shd w:val="clear" w:color="auto" w:fill="AEEACF"/>
            <w:vAlign w:val="center"/>
          </w:tcPr>
          <w:p w14:paraId="3ED53123" w14:textId="64B77074" w:rsidR="003A6F3B" w:rsidRPr="006D19DC" w:rsidRDefault="00166ED8" w:rsidP="00AA717A">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166ED8">
              <w:rPr>
                <w:rFonts w:cs="Arial"/>
                <w:color w:val="000000" w:themeColor="text1"/>
                <w:sz w:val="18"/>
                <w:szCs w:val="18"/>
              </w:rPr>
              <w:t>Positive Trend Against Target</w:t>
            </w:r>
          </w:p>
        </w:tc>
      </w:tr>
      <w:tr w:rsidR="006D19DC" w:rsidRPr="00A712F0" w14:paraId="29EC98D4" w14:textId="77777777" w:rsidTr="00E24CE5">
        <w:trPr>
          <w:cnfStyle w:val="000000100000" w:firstRow="0" w:lastRow="0" w:firstColumn="0" w:lastColumn="0" w:oddVBand="0" w:evenVBand="0" w:oddHBand="1" w:evenHBand="0" w:firstRowFirstColumn="0" w:firstRowLastColumn="0" w:lastRowFirstColumn="0" w:lastRowLastColumn="0"/>
          <w:trHeight w:val="1477"/>
        </w:trPr>
        <w:tc>
          <w:tcPr>
            <w:cnfStyle w:val="001000000000" w:firstRow="0" w:lastRow="0" w:firstColumn="1" w:lastColumn="0" w:oddVBand="0" w:evenVBand="0" w:oddHBand="0" w:evenHBand="0" w:firstRowFirstColumn="0" w:firstRowLastColumn="0" w:lastRowFirstColumn="0" w:lastRowLastColumn="0"/>
            <w:tcW w:w="982" w:type="pct"/>
            <w:shd w:val="clear" w:color="auto" w:fill="B6EBF4"/>
            <w:vAlign w:val="center"/>
          </w:tcPr>
          <w:p w14:paraId="6A3FA578" w14:textId="233A2217" w:rsidR="003A6F3B" w:rsidRPr="00F812E6" w:rsidRDefault="00A712F0">
            <w:pPr>
              <w:spacing w:before="20" w:after="60" w:line="260" w:lineRule="atLeast"/>
              <w:rPr>
                <w:rFonts w:cs="Arial"/>
                <w:b w:val="0"/>
                <w:color w:val="000000" w:themeColor="text1"/>
                <w:sz w:val="18"/>
                <w:szCs w:val="18"/>
              </w:rPr>
            </w:pPr>
            <w:r w:rsidRPr="00166ED8">
              <w:rPr>
                <w:rFonts w:cs="Arial"/>
                <w:b w:val="0"/>
                <w:color w:val="000000" w:themeColor="text1"/>
                <w:sz w:val="18"/>
                <w:szCs w:val="18"/>
              </w:rPr>
              <w:t>Increase community engagement and participation opportunities.</w:t>
            </w:r>
          </w:p>
        </w:tc>
        <w:tc>
          <w:tcPr>
            <w:tcW w:w="812" w:type="pct"/>
            <w:tcBorders>
              <w:top w:val="single" w:sz="4" w:space="0" w:color="AEAAAA" w:themeColor="background2" w:themeShade="BF"/>
            </w:tcBorders>
            <w:shd w:val="clear" w:color="auto" w:fill="auto"/>
            <w:vAlign w:val="center"/>
          </w:tcPr>
          <w:p w14:paraId="26BBED53" w14:textId="4B9FA42F" w:rsidR="003A6F3B" w:rsidRPr="00A712F0" w:rsidRDefault="00894355"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sz w:val="18"/>
                <w:szCs w:val="18"/>
              </w:rPr>
            </w:pPr>
            <w:r w:rsidRPr="00894355">
              <w:rPr>
                <w:rFonts w:cs="Arial"/>
                <w:i/>
                <w:iCs/>
                <w:sz w:val="18"/>
                <w:szCs w:val="18"/>
              </w:rPr>
              <w:t>Number of projects available for community feedback on Have Your Say platform</w:t>
            </w:r>
          </w:p>
        </w:tc>
        <w:tc>
          <w:tcPr>
            <w:tcW w:w="812" w:type="pct"/>
            <w:tcBorders>
              <w:top w:val="single" w:sz="4" w:space="0" w:color="AEAAAA" w:themeColor="background2" w:themeShade="BF"/>
            </w:tcBorders>
            <w:shd w:val="clear" w:color="auto" w:fill="auto"/>
            <w:vAlign w:val="center"/>
          </w:tcPr>
          <w:p w14:paraId="128C3EE1" w14:textId="73EA70CA" w:rsidR="003A6F3B" w:rsidRPr="00A712F0" w:rsidRDefault="00DB0ED6"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Increase</w:t>
            </w:r>
          </w:p>
        </w:tc>
        <w:tc>
          <w:tcPr>
            <w:tcW w:w="812" w:type="pct"/>
            <w:tcBorders>
              <w:top w:val="single" w:sz="4" w:space="0" w:color="AEAAAA" w:themeColor="background2" w:themeShade="BF"/>
            </w:tcBorders>
            <w:shd w:val="clear" w:color="auto" w:fill="auto"/>
            <w:vAlign w:val="center"/>
          </w:tcPr>
          <w:p w14:paraId="2954FA48" w14:textId="621A27DF" w:rsidR="003A6F3B" w:rsidRPr="00A712F0" w:rsidRDefault="00B6142E"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sz w:val="18"/>
                <w:szCs w:val="18"/>
              </w:rPr>
            </w:pPr>
            <w:r w:rsidRPr="00B6142E">
              <w:rPr>
                <w:rFonts w:cs="Arial"/>
                <w:sz w:val="18"/>
                <w:szCs w:val="18"/>
              </w:rPr>
              <w:t>58 projects (FY2024-25)</w:t>
            </w:r>
          </w:p>
        </w:tc>
        <w:tc>
          <w:tcPr>
            <w:tcW w:w="878" w:type="pct"/>
            <w:tcBorders>
              <w:top w:val="single" w:sz="4" w:space="0" w:color="AEAAAA" w:themeColor="background2" w:themeShade="BF"/>
            </w:tcBorders>
            <w:shd w:val="clear" w:color="auto" w:fill="auto"/>
            <w:vAlign w:val="center"/>
          </w:tcPr>
          <w:p w14:paraId="5DA9855D" w14:textId="1CFDE74D" w:rsidR="00317B07" w:rsidRPr="006D19DC" w:rsidRDefault="00E24CE5">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N/A</w:t>
            </w:r>
          </w:p>
        </w:tc>
        <w:tc>
          <w:tcPr>
            <w:tcW w:w="703" w:type="pct"/>
            <w:tcBorders>
              <w:top w:val="single" w:sz="4" w:space="0" w:color="AEAAAA" w:themeColor="background2" w:themeShade="BF"/>
            </w:tcBorders>
            <w:shd w:val="clear" w:color="auto" w:fill="EDEDED" w:themeFill="accent3" w:themeFillTint="33"/>
            <w:vAlign w:val="center"/>
          </w:tcPr>
          <w:p w14:paraId="3C126D01" w14:textId="2A6E7AE3" w:rsidR="003A6F3B" w:rsidRPr="006D19DC" w:rsidRDefault="00E24CE5">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sz w:val="18"/>
                <w:szCs w:val="18"/>
              </w:rPr>
              <w:t>I</w:t>
            </w:r>
            <w:r w:rsidRPr="002F00CF">
              <w:rPr>
                <w:rFonts w:cs="Arial"/>
                <w:sz w:val="18"/>
                <w:szCs w:val="18"/>
              </w:rPr>
              <w:t xml:space="preserve">ndicator </w:t>
            </w:r>
            <w:r>
              <w:rPr>
                <w:rFonts w:cs="Arial"/>
                <w:sz w:val="18"/>
                <w:szCs w:val="18"/>
              </w:rPr>
              <w:t>R</w:t>
            </w:r>
            <w:r w:rsidRPr="002F00CF">
              <w:rPr>
                <w:rFonts w:cs="Arial"/>
                <w:sz w:val="18"/>
                <w:szCs w:val="18"/>
              </w:rPr>
              <w:t xml:space="preserve">eported </w:t>
            </w:r>
            <w:r>
              <w:rPr>
                <w:rFonts w:cs="Arial"/>
                <w:sz w:val="18"/>
                <w:szCs w:val="18"/>
              </w:rPr>
              <w:t>A</w:t>
            </w:r>
            <w:r w:rsidRPr="002F00CF">
              <w:rPr>
                <w:rFonts w:cs="Arial"/>
                <w:sz w:val="18"/>
                <w:szCs w:val="18"/>
              </w:rPr>
              <w:t>nnually</w:t>
            </w:r>
          </w:p>
        </w:tc>
      </w:tr>
    </w:tbl>
    <w:p w14:paraId="0B2CB1EC" w14:textId="77777777" w:rsidR="00317B07" w:rsidRPr="00317B07" w:rsidRDefault="00317B07" w:rsidP="003A6F3B">
      <w:pPr>
        <w:pStyle w:val="Heading2"/>
        <w:rPr>
          <w:b/>
          <w:bCs/>
          <w:color w:val="003361"/>
          <w:sz w:val="2"/>
          <w:szCs w:val="2"/>
        </w:rPr>
      </w:pPr>
    </w:p>
    <w:p w14:paraId="15595B09" w14:textId="68093DC8" w:rsidR="009173A9" w:rsidRDefault="00770C50" w:rsidP="003A6F3B">
      <w:pPr>
        <w:pStyle w:val="Heading2"/>
        <w:rPr>
          <w:b/>
          <w:bCs/>
          <w:color w:val="003361"/>
          <w:szCs w:val="24"/>
        </w:rPr>
      </w:pPr>
      <w:r w:rsidRPr="00296C31">
        <w:rPr>
          <w:noProof/>
        </w:rPr>
        <w:drawing>
          <wp:anchor distT="0" distB="0" distL="114300" distR="114300" simplePos="0" relativeHeight="251658273" behindDoc="0" locked="0" layoutInCell="1" allowOverlap="1" wp14:anchorId="1FAB1773" wp14:editId="04AACD5E">
            <wp:simplePos x="0" y="0"/>
            <wp:positionH relativeFrom="column">
              <wp:posOffset>300355</wp:posOffset>
            </wp:positionH>
            <wp:positionV relativeFrom="paragraph">
              <wp:posOffset>318399</wp:posOffset>
            </wp:positionV>
            <wp:extent cx="6028055" cy="866775"/>
            <wp:effectExtent l="0" t="0" r="0" b="9525"/>
            <wp:wrapTopAndBottom/>
            <wp:docPr id="128321121" name="Picture 1" descr="A group of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1121" name="Picture 1" descr="A group of icons with text&#10;&#10;AI-generated content may be incorrect."/>
                    <pic:cNvPicPr/>
                  </pic:nvPicPr>
                  <pic:blipFill rotWithShape="1">
                    <a:blip r:embed="rId53">
                      <a:extLst>
                        <a:ext uri="{28A0092B-C50C-407E-A947-70E740481C1C}">
                          <a14:useLocalDpi xmlns:a14="http://schemas.microsoft.com/office/drawing/2010/main" val="0"/>
                        </a:ext>
                      </a:extLst>
                    </a:blip>
                    <a:srcRect t="2495" b="6393"/>
                    <a:stretch>
                      <a:fillRect/>
                    </a:stretch>
                  </pic:blipFill>
                  <pic:spPr bwMode="auto">
                    <a:xfrm>
                      <a:off x="0" y="0"/>
                      <a:ext cx="6028055" cy="866775"/>
                    </a:xfrm>
                    <a:prstGeom prst="rect">
                      <a:avLst/>
                    </a:prstGeom>
                    <a:ln>
                      <a:noFill/>
                    </a:ln>
                    <a:extLst>
                      <a:ext uri="{53640926-AAD7-44D8-BBD7-CCE9431645EC}">
                        <a14:shadowObscured xmlns:a14="http://schemas.microsoft.com/office/drawing/2010/main"/>
                      </a:ext>
                    </a:extLst>
                  </pic:spPr>
                </pic:pic>
              </a:graphicData>
            </a:graphic>
          </wp:anchor>
        </w:drawing>
      </w:r>
      <w:r w:rsidR="009173A9">
        <w:rPr>
          <w:b/>
          <w:bCs/>
          <w:color w:val="003361"/>
          <w:szCs w:val="24"/>
        </w:rPr>
        <w:t>Supporting Services</w:t>
      </w:r>
    </w:p>
    <w:p w14:paraId="5A631A74" w14:textId="737C3377" w:rsidR="009173A9" w:rsidRPr="009173A9" w:rsidRDefault="00296C31" w:rsidP="009173A9">
      <w:r>
        <w:rPr>
          <w:b/>
          <w:bCs/>
          <w:noProof/>
          <w:color w:val="003361"/>
          <w:szCs w:val="24"/>
        </w:rPr>
        <mc:AlternateContent>
          <mc:Choice Requires="wps">
            <w:drawing>
              <wp:anchor distT="0" distB="0" distL="114300" distR="114300" simplePos="0" relativeHeight="251658272" behindDoc="1" locked="0" layoutInCell="1" allowOverlap="1" wp14:anchorId="2E369CFD" wp14:editId="3F56CB98">
                <wp:simplePos x="0" y="0"/>
                <wp:positionH relativeFrom="column">
                  <wp:posOffset>-1270</wp:posOffset>
                </wp:positionH>
                <wp:positionV relativeFrom="paragraph">
                  <wp:posOffset>20889</wp:posOffset>
                </wp:positionV>
                <wp:extent cx="6517005" cy="930275"/>
                <wp:effectExtent l="0" t="0" r="0" b="3175"/>
                <wp:wrapNone/>
                <wp:docPr id="1880532137" name="Rectangle 1"/>
                <wp:cNvGraphicFramePr/>
                <a:graphic xmlns:a="http://schemas.openxmlformats.org/drawingml/2006/main">
                  <a:graphicData uri="http://schemas.microsoft.com/office/word/2010/wordprocessingShape">
                    <wps:wsp>
                      <wps:cNvSpPr/>
                      <wps:spPr>
                        <a:xfrm>
                          <a:off x="0" y="0"/>
                          <a:ext cx="6517005" cy="930275"/>
                        </a:xfrm>
                        <a:prstGeom prst="rect">
                          <a:avLst/>
                        </a:prstGeom>
                        <a:solidFill>
                          <a:srgbClr val="EFEE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760E1" id="Rectangle 1" o:spid="_x0000_s1026" style="position:absolute;margin-left:-.1pt;margin-top:1.65pt;width:513.15pt;height:73.2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" fillcolor="#efeeee" stroked="f" strokeweight="1pt"/>
            </w:pict>
          </mc:Fallback>
        </mc:AlternateContent>
      </w:r>
    </w:p>
    <w:p w14:paraId="44516A0E" w14:textId="231D74F3" w:rsidR="003A6F3B" w:rsidRDefault="000E091A" w:rsidP="003A6F3B">
      <w:pPr>
        <w:pStyle w:val="Heading2"/>
        <w:rPr>
          <w:b/>
          <w:bCs/>
          <w:color w:val="003361"/>
          <w:szCs w:val="24"/>
        </w:rPr>
      </w:pPr>
      <w:r w:rsidRPr="000E091A">
        <w:rPr>
          <w:noProof/>
        </w:rPr>
        <mc:AlternateContent>
          <mc:Choice Requires="wps">
            <w:drawing>
              <wp:anchor distT="0" distB="0" distL="114300" distR="114300" simplePos="0" relativeHeight="251658262" behindDoc="1" locked="0" layoutInCell="1" allowOverlap="1" wp14:anchorId="4D8255F2" wp14:editId="515415B6">
                <wp:simplePos x="0" y="0"/>
                <wp:positionH relativeFrom="column">
                  <wp:posOffset>-3234</wp:posOffset>
                </wp:positionH>
                <wp:positionV relativeFrom="paragraph">
                  <wp:posOffset>275207</wp:posOffset>
                </wp:positionV>
                <wp:extent cx="6517005" cy="1265274"/>
                <wp:effectExtent l="0" t="0" r="17145" b="11430"/>
                <wp:wrapNone/>
                <wp:docPr id="707331926" name="Rectangle 18"/>
                <wp:cNvGraphicFramePr/>
                <a:graphic xmlns:a="http://schemas.openxmlformats.org/drawingml/2006/main">
                  <a:graphicData uri="http://schemas.microsoft.com/office/word/2010/wordprocessingShape">
                    <wps:wsp>
                      <wps:cNvSpPr/>
                      <wps:spPr>
                        <a:xfrm>
                          <a:off x="0" y="0"/>
                          <a:ext cx="6517005" cy="1265274"/>
                        </a:xfrm>
                        <a:prstGeom prst="rect">
                          <a:avLst/>
                        </a:prstGeom>
                        <a:solidFill>
                          <a:srgbClr val="EFEEEE"/>
                        </a:solidFill>
                        <a:ln>
                          <a:solidFill>
                            <a:srgbClr val="EFEEE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BBF84A" id="Rectangle 18" o:spid="_x0000_s1026" style="position:absolute;margin-left:-.25pt;margin-top:21.65pt;width:513.15pt;height:99.65pt;z-index:-2516582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" fillcolor="#efeeee" strokecolor="#efeeee" strokeweight="1pt"/>
            </w:pict>
          </mc:Fallback>
        </mc:AlternateContent>
      </w:r>
      <w:r w:rsidR="003A6F3B" w:rsidRPr="00E424D8">
        <w:rPr>
          <w:b/>
          <w:bCs/>
          <w:color w:val="003361"/>
          <w:szCs w:val="24"/>
        </w:rPr>
        <w:t>Links to Community’s Aspirations</w:t>
      </w:r>
    </w:p>
    <w:p w14:paraId="58672FA8" w14:textId="31575C79" w:rsidR="00E424D8" w:rsidRPr="00E424D8" w:rsidRDefault="000E091A" w:rsidP="00E424D8">
      <w:r w:rsidRPr="00E424D8">
        <w:rPr>
          <w:noProof/>
        </w:rPr>
        <w:drawing>
          <wp:anchor distT="0" distB="0" distL="114300" distR="114300" simplePos="0" relativeHeight="251658263" behindDoc="1" locked="0" layoutInCell="1" allowOverlap="1" wp14:anchorId="7F835609" wp14:editId="16D343C1">
            <wp:simplePos x="0" y="0"/>
            <wp:positionH relativeFrom="column">
              <wp:posOffset>187163</wp:posOffset>
            </wp:positionH>
            <wp:positionV relativeFrom="paragraph">
              <wp:posOffset>29845</wp:posOffset>
            </wp:positionV>
            <wp:extent cx="6030595" cy="1176020"/>
            <wp:effectExtent l="0" t="0" r="8255" b="5080"/>
            <wp:wrapNone/>
            <wp:docPr id="12007303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30334" name="Picture 1" descr="A screenshot of a computer&#10;&#10;AI-generated content may be incorrect."/>
                    <pic:cNvPicPr/>
                  </pic:nvPicPr>
                  <pic:blipFill>
                    <a:blip r:embed="rId54">
                      <a:extLst>
                        <a:ext uri="{28A0092B-C50C-407E-A947-70E740481C1C}">
                          <a14:useLocalDpi xmlns:a14="http://schemas.microsoft.com/office/drawing/2010/main" val="0"/>
                        </a:ext>
                      </a:extLst>
                    </a:blip>
                    <a:stretch>
                      <a:fillRect/>
                    </a:stretch>
                  </pic:blipFill>
                  <pic:spPr>
                    <a:xfrm>
                      <a:off x="0" y="0"/>
                      <a:ext cx="6030595" cy="1176020"/>
                    </a:xfrm>
                    <a:prstGeom prst="rect">
                      <a:avLst/>
                    </a:prstGeom>
                  </pic:spPr>
                </pic:pic>
              </a:graphicData>
            </a:graphic>
          </wp:anchor>
        </w:drawing>
      </w:r>
    </w:p>
    <w:p w14:paraId="00869CFE" w14:textId="457B5112" w:rsidR="00EE46EA" w:rsidRPr="00E424D8" w:rsidRDefault="00EE46EA" w:rsidP="00E424D8"/>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3336"/>
        <w:gridCol w:w="3543"/>
      </w:tblGrid>
      <w:tr w:rsidR="003A6F3B" w14:paraId="424CD45C" w14:textId="77777777">
        <w:trPr>
          <w:trHeight w:val="842"/>
        </w:trPr>
        <w:tc>
          <w:tcPr>
            <w:tcW w:w="3470" w:type="dxa"/>
            <w:vAlign w:val="bottom"/>
          </w:tcPr>
          <w:p w14:paraId="025E8124" w14:textId="3183A41A" w:rsidR="003A6F3B" w:rsidRPr="00901E77" w:rsidRDefault="003A6F3B">
            <w:pPr>
              <w:spacing w:after="40" w:line="270" w:lineRule="atLeast"/>
              <w:ind w:right="-142"/>
              <w:jc w:val="both"/>
              <w:rPr>
                <w:rFonts w:asciiTheme="minorHAnsi" w:hAnsiTheme="minorHAnsi" w:cstheme="minorHAnsi"/>
                <w:b/>
                <w:caps/>
                <w:color w:val="003361"/>
                <w:sz w:val="2"/>
                <w:szCs w:val="2"/>
              </w:rPr>
            </w:pPr>
          </w:p>
        </w:tc>
        <w:tc>
          <w:tcPr>
            <w:tcW w:w="3336" w:type="dxa"/>
            <w:vAlign w:val="bottom"/>
          </w:tcPr>
          <w:p w14:paraId="7E8D04B0" w14:textId="77777777" w:rsidR="003A6F3B" w:rsidRDefault="003A6F3B">
            <w:pPr>
              <w:spacing w:after="40" w:line="270" w:lineRule="atLeast"/>
              <w:ind w:right="-142"/>
              <w:jc w:val="both"/>
              <w:rPr>
                <w:rFonts w:asciiTheme="minorHAnsi" w:hAnsiTheme="minorHAnsi" w:cstheme="minorHAnsi"/>
                <w:b/>
                <w:caps/>
                <w:color w:val="003361"/>
                <w:sz w:val="22"/>
                <w:szCs w:val="26"/>
              </w:rPr>
            </w:pPr>
          </w:p>
        </w:tc>
        <w:tc>
          <w:tcPr>
            <w:tcW w:w="3543" w:type="dxa"/>
          </w:tcPr>
          <w:p w14:paraId="02F9C024" w14:textId="77777777" w:rsidR="003A6F3B" w:rsidRDefault="003A6F3B">
            <w:pPr>
              <w:spacing w:after="40" w:line="270" w:lineRule="atLeast"/>
              <w:ind w:right="-142"/>
              <w:jc w:val="both"/>
              <w:rPr>
                <w:rFonts w:asciiTheme="minorHAnsi" w:hAnsiTheme="minorHAnsi" w:cstheme="minorHAnsi"/>
                <w:b/>
                <w:caps/>
                <w:color w:val="003361"/>
                <w:sz w:val="22"/>
                <w:szCs w:val="26"/>
              </w:rPr>
            </w:pPr>
          </w:p>
        </w:tc>
      </w:tr>
    </w:tbl>
    <w:p w14:paraId="187B9881" w14:textId="77777777" w:rsidR="003A6F3B" w:rsidRDefault="003A6F3B" w:rsidP="003A6F3B">
      <w:pPr>
        <w:rPr>
          <w:rFonts w:ascii="Avenir LT Std 65 Medium" w:hAnsi="Avenir LT Std 65 Medium" w:cs="Avenir LT Std 65 Medium"/>
          <w:noProof/>
          <w:lang w:eastAsia="en-AU"/>
        </w:rPr>
      </w:pPr>
    </w:p>
    <w:p w14:paraId="5896577E" w14:textId="77777777" w:rsidR="003A6F3B" w:rsidRDefault="003A6F3B" w:rsidP="003A6F3B">
      <w:pPr>
        <w:rPr>
          <w:rFonts w:ascii="Avenir LT Std 65 Medium" w:hAnsi="Avenir LT Std 65 Medium" w:cs="Avenir LT Std 65 Medium"/>
          <w:noProof/>
          <w:lang w:eastAsia="en-AU"/>
        </w:rPr>
      </w:pPr>
    </w:p>
    <w:p w14:paraId="348C0371" w14:textId="318FBAE5" w:rsidR="003A6F3B" w:rsidRPr="003A6F3B" w:rsidRDefault="003A6F3B" w:rsidP="003A6F3B">
      <w:pPr>
        <w:rPr>
          <w:rFonts w:asciiTheme="minorHAnsi" w:eastAsia="Wingdings2" w:hAnsiTheme="minorHAnsi" w:cstheme="minorHAnsi"/>
          <w:b/>
          <w:bCs/>
          <w:noProof/>
          <w:color w:val="00A57D"/>
          <w:sz w:val="40"/>
          <w:szCs w:val="22"/>
        </w:rPr>
      </w:pPr>
      <w:r>
        <w:rPr>
          <w:bCs/>
          <w:color w:val="00A57D"/>
          <w:sz w:val="40"/>
          <w:szCs w:val="22"/>
        </w:rPr>
        <w:br w:type="page"/>
      </w:r>
    </w:p>
    <w:p w14:paraId="65C38AA7" w14:textId="0DEF5833" w:rsidR="009E5876" w:rsidRPr="00C63DDB" w:rsidRDefault="00C20337" w:rsidP="00F11831">
      <w:pPr>
        <w:rPr>
          <w:sz w:val="2"/>
          <w:szCs w:val="2"/>
        </w:rPr>
      </w:pPr>
      <w:r>
        <w:rPr>
          <w:noProof/>
        </w:rPr>
        <w:lastRenderedPageBreak/>
        <w:drawing>
          <wp:anchor distT="0" distB="0" distL="114300" distR="114300" simplePos="0" relativeHeight="251658251" behindDoc="1" locked="0" layoutInCell="1" allowOverlap="1" wp14:anchorId="32174631" wp14:editId="2DCB5096">
            <wp:simplePos x="0" y="0"/>
            <wp:positionH relativeFrom="page">
              <wp:posOffset>20955</wp:posOffset>
            </wp:positionH>
            <wp:positionV relativeFrom="page">
              <wp:posOffset>-23495</wp:posOffset>
            </wp:positionV>
            <wp:extent cx="7493069" cy="10610193"/>
            <wp:effectExtent l="0" t="0" r="0" b="1270"/>
            <wp:wrapTight wrapText="bothSides">
              <wp:wrapPolygon edited="0">
                <wp:start x="0" y="0"/>
                <wp:lineTo x="0" y="21564"/>
                <wp:lineTo x="21527" y="21564"/>
                <wp:lineTo x="21527" y="0"/>
                <wp:lineTo x="0" y="0"/>
              </wp:wrapPolygon>
            </wp:wrapTight>
            <wp:docPr id="215612729" name="Picture 21561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69" cy="1061019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E5876" w:rsidRPr="00C63DDB" w:rsidSect="00343495">
      <w:pgSz w:w="11906" w:h="16838"/>
      <w:pgMar w:top="1134" w:right="1416" w:bottom="284" w:left="993" w:header="720" w:footer="4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D4EF8" w14:textId="77777777" w:rsidR="005922DF" w:rsidRDefault="005922DF" w:rsidP="00A727A9">
      <w:r>
        <w:separator/>
      </w:r>
    </w:p>
  </w:endnote>
  <w:endnote w:type="continuationSeparator" w:id="0">
    <w:p w14:paraId="60DD53A2" w14:textId="77777777" w:rsidR="005922DF" w:rsidRDefault="005922DF" w:rsidP="00A727A9">
      <w:r>
        <w:continuationSeparator/>
      </w:r>
    </w:p>
  </w:endnote>
  <w:endnote w:type="continuationNotice" w:id="1">
    <w:p w14:paraId="5B1806FB" w14:textId="77777777" w:rsidR="005922DF" w:rsidRDefault="00592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randon Grotesque Bold">
    <w:altName w:val="Trebuchet MS"/>
    <w:panose1 w:val="00000000000000000000"/>
    <w:charset w:val="00"/>
    <w:family w:val="swiss"/>
    <w:notTrueType/>
    <w:pitch w:val="variable"/>
    <w:sig w:usb0="A00000AF" w:usb1="5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Wingdings2">
    <w:altName w:val="Microsoft JhengHei"/>
    <w:panose1 w:val="00000000000000000000"/>
    <w:charset w:val="88"/>
    <w:family w:val="auto"/>
    <w:notTrueType/>
    <w:pitch w:val="default"/>
    <w:sig w:usb0="00000001" w:usb1="08080000" w:usb2="00000010" w:usb3="00000000" w:csb0="00100000" w:csb1="00000000"/>
  </w:font>
  <w:font w:name="Avenir Next LT Pro Demi">
    <w:charset w:val="00"/>
    <w:family w:val="swiss"/>
    <w:pitch w:val="variable"/>
    <w:sig w:usb0="800000EF" w:usb1="5000204A" w:usb2="00000000" w:usb3="00000000" w:csb0="00000093" w:csb1="00000000"/>
  </w:font>
  <w:font w:name="Abadi">
    <w:charset w:val="00"/>
    <w:family w:val="swiss"/>
    <w:pitch w:val="variable"/>
    <w:sig w:usb0="80000003"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2440" w14:textId="02688BF3" w:rsidR="006C2C84" w:rsidRDefault="006C2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79B5" w14:textId="2A5686D5" w:rsidR="0019636D" w:rsidRDefault="00000000">
    <w:pPr>
      <w:pStyle w:val="Footer"/>
      <w:jc w:val="right"/>
    </w:pPr>
    <w:sdt>
      <w:sdtPr>
        <w:id w:val="-1459720691"/>
        <w:docPartObj>
          <w:docPartGallery w:val="Page Numbers (Bottom of Page)"/>
          <w:docPartUnique/>
        </w:docPartObj>
      </w:sdtPr>
      <w:sdtEndPr>
        <w:rPr>
          <w:noProof/>
        </w:rPr>
      </w:sdtEndPr>
      <w:sdtContent>
        <w:r w:rsidR="0019636D">
          <w:fldChar w:fldCharType="begin"/>
        </w:r>
        <w:r w:rsidR="0019636D">
          <w:instrText xml:space="preserve"> PAGE   \* MERGEFORMAT </w:instrText>
        </w:r>
        <w:r w:rsidR="0019636D">
          <w:fldChar w:fldCharType="separate"/>
        </w:r>
        <w:r w:rsidR="0019636D">
          <w:rPr>
            <w:noProof/>
          </w:rPr>
          <w:t>2</w:t>
        </w:r>
        <w:r w:rsidR="0019636D">
          <w:rPr>
            <w:noProof/>
          </w:rPr>
          <w:fldChar w:fldCharType="end"/>
        </w:r>
      </w:sdtContent>
    </w:sdt>
  </w:p>
  <w:p w14:paraId="06C04405" w14:textId="77777777" w:rsidR="00245A6B" w:rsidRDefault="00245A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16236" w14:textId="6FD0D1A8" w:rsidR="006C2C84" w:rsidRDefault="006C2C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F4A4" w14:textId="77777777" w:rsidR="00245A6B" w:rsidRDefault="00245A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303440"/>
      <w:docPartObj>
        <w:docPartGallery w:val="Page Numbers (Bottom of Page)"/>
        <w:docPartUnique/>
      </w:docPartObj>
    </w:sdtPr>
    <w:sdtEndPr>
      <w:rPr>
        <w:noProof/>
      </w:rPr>
    </w:sdtEndPr>
    <w:sdtContent>
      <w:p w14:paraId="1A3C76C1" w14:textId="7ADC9856" w:rsidR="0019636D" w:rsidRDefault="001963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F2435E" w14:textId="70C0F34F" w:rsidR="00245A6B" w:rsidRDefault="00245A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E55E" w14:textId="77777777" w:rsidR="00245A6B" w:rsidRDefault="00245A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BF67" w14:textId="77777777" w:rsidR="00245A6B" w:rsidRDefault="00245A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21299"/>
      <w:docPartObj>
        <w:docPartGallery w:val="Page Numbers (Bottom of Page)"/>
        <w:docPartUnique/>
      </w:docPartObj>
    </w:sdtPr>
    <w:sdtEndPr>
      <w:rPr>
        <w:noProof/>
      </w:rPr>
    </w:sdtEndPr>
    <w:sdtContent>
      <w:p w14:paraId="1F711485" w14:textId="4A83FE36" w:rsidR="0019636D" w:rsidRDefault="001963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7ACF83" w14:textId="2ED92E88" w:rsidR="00245A6B" w:rsidRPr="00CA3AF3" w:rsidRDefault="00245A6B" w:rsidP="0019636D">
    <w:pPr>
      <w:spacing w:before="60" w:after="60" w:line="270" w:lineRule="atLeast"/>
      <w:ind w:right="-142"/>
      <w:rPr>
        <w:rFonts w:cs="Arial"/>
        <w:sz w:val="18"/>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1318" w14:textId="77777777" w:rsidR="00245A6B" w:rsidRDefault="00245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42ED6" w14:textId="77777777" w:rsidR="005922DF" w:rsidRDefault="005922DF" w:rsidP="00A727A9">
      <w:r>
        <w:separator/>
      </w:r>
    </w:p>
  </w:footnote>
  <w:footnote w:type="continuationSeparator" w:id="0">
    <w:p w14:paraId="1D0011CF" w14:textId="77777777" w:rsidR="005922DF" w:rsidRDefault="005922DF" w:rsidP="00A727A9">
      <w:r>
        <w:continuationSeparator/>
      </w:r>
    </w:p>
  </w:footnote>
  <w:footnote w:type="continuationNotice" w:id="1">
    <w:p w14:paraId="77E4902A" w14:textId="77777777" w:rsidR="005922DF" w:rsidRDefault="005922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9F87" w14:textId="77777777" w:rsidR="002D5FA9" w:rsidRDefault="002D5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C8F2" w14:textId="654AD209" w:rsidR="006C2C84" w:rsidRDefault="006C2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DEB7" w14:textId="0ECD29FF" w:rsidR="006C2C84" w:rsidRDefault="006C2C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B132" w14:textId="532C4176" w:rsidR="00245A6B" w:rsidRDefault="00245A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86C" w14:textId="77777777" w:rsidR="00245A6B" w:rsidRDefault="00245A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815ED" w14:textId="77777777" w:rsidR="00245A6B" w:rsidRDefault="00245A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C7A3" w14:textId="77777777" w:rsidR="00245A6B" w:rsidRDefault="00245A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EAE" w14:textId="77777777" w:rsidR="00245A6B" w:rsidRPr="00F11831" w:rsidRDefault="00245A6B" w:rsidP="00F1183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4BD0" w14:textId="77777777" w:rsidR="00245A6B" w:rsidRDefault="00245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1E0"/>
    <w:multiLevelType w:val="multilevel"/>
    <w:tmpl w:val="1A9C4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3D3BF4"/>
    <w:multiLevelType w:val="hybridMultilevel"/>
    <w:tmpl w:val="A2424A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343A69"/>
    <w:multiLevelType w:val="hybridMultilevel"/>
    <w:tmpl w:val="426A6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7115D8"/>
    <w:multiLevelType w:val="multilevel"/>
    <w:tmpl w:val="1A9C4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6A5D5F"/>
    <w:multiLevelType w:val="hybridMultilevel"/>
    <w:tmpl w:val="82B01C94"/>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5B14E2C"/>
    <w:multiLevelType w:val="multilevel"/>
    <w:tmpl w:val="517C64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F86D7F"/>
    <w:multiLevelType w:val="multilevel"/>
    <w:tmpl w:val="7D36194E"/>
    <w:name w:val="List Numbering"/>
    <w:lvl w:ilvl="0">
      <w:start w:val="1"/>
      <w:numFmt w:val="decimal"/>
      <w:pStyle w:val="Bullets"/>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8A63D92"/>
    <w:multiLevelType w:val="hybridMultilevel"/>
    <w:tmpl w:val="7B88A2B8"/>
    <w:lvl w:ilvl="0" w:tplc="8828CDE6">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0902F8"/>
    <w:multiLevelType w:val="hybridMultilevel"/>
    <w:tmpl w:val="34309D7A"/>
    <w:lvl w:ilvl="0" w:tplc="8BB89BC4">
      <w:start w:val="1"/>
      <w:numFmt w:val="bullet"/>
      <w:pStyle w:val="SummaryPoints"/>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1EF842E5"/>
    <w:multiLevelType w:val="multilevel"/>
    <w:tmpl w:val="009849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912116"/>
    <w:multiLevelType w:val="multilevel"/>
    <w:tmpl w:val="11486CD4"/>
    <w:lvl w:ilvl="0">
      <w:start w:val="1"/>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1" w15:restartNumberingAfterBreak="0">
    <w:nsid w:val="26F71154"/>
    <w:multiLevelType w:val="hybridMultilevel"/>
    <w:tmpl w:val="683EA1AE"/>
    <w:lvl w:ilvl="0" w:tplc="0C090001">
      <w:start w:val="1"/>
      <w:numFmt w:val="bullet"/>
      <w:lvlText w:val=""/>
      <w:lvlJc w:val="left"/>
      <w:pPr>
        <w:ind w:left="720" w:hanging="360"/>
      </w:pPr>
      <w:rPr>
        <w:rFonts w:ascii="Symbol" w:hAnsi="Symbol" w:hint="default"/>
      </w:rPr>
    </w:lvl>
    <w:lvl w:ilvl="1" w:tplc="0A907978">
      <w:numFmt w:val="bullet"/>
      <w:lvlText w:val="-"/>
      <w:lvlJc w:val="left"/>
      <w:pPr>
        <w:ind w:left="1800" w:hanging="720"/>
      </w:pPr>
      <w:rPr>
        <w:rFonts w:ascii="Arial" w:eastAsia="Times New Roman" w:hAnsi="Arial" w:cs="Arial" w:hint="default"/>
      </w:rPr>
    </w:lvl>
    <w:lvl w:ilvl="2" w:tplc="05FCCF3C">
      <w:numFmt w:val="bullet"/>
      <w:lvlText w:val="•"/>
      <w:lvlJc w:val="left"/>
      <w:pPr>
        <w:ind w:left="2160" w:hanging="36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547B57"/>
    <w:multiLevelType w:val="hybridMultilevel"/>
    <w:tmpl w:val="2BB88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600A2E"/>
    <w:multiLevelType w:val="multilevel"/>
    <w:tmpl w:val="009849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DF263F7"/>
    <w:multiLevelType w:val="hybridMultilevel"/>
    <w:tmpl w:val="6E148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C456C6"/>
    <w:multiLevelType w:val="hybridMultilevel"/>
    <w:tmpl w:val="70E8E3E2"/>
    <w:lvl w:ilvl="0" w:tplc="8828CDE6">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6C7AAC"/>
    <w:multiLevelType w:val="hybridMultilevel"/>
    <w:tmpl w:val="DA3CF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86B2BDC"/>
    <w:multiLevelType w:val="multilevel"/>
    <w:tmpl w:val="8CF2BA86"/>
    <w:name w:val="Bullets"/>
    <w:lvl w:ilvl="0">
      <w:start w:val="1"/>
      <w:numFmt w:val="bullet"/>
      <w:pStyle w:val="ListBullet"/>
      <w:lvlText w:val=""/>
      <w:lvlJc w:val="left"/>
      <w:pPr>
        <w:tabs>
          <w:tab w:val="num" w:pos="568"/>
        </w:tabs>
        <w:ind w:left="568" w:hanging="284"/>
      </w:pPr>
      <w:rPr>
        <w:rFonts w:ascii="Symbol" w:hAnsi="Symbol" w:hint="default"/>
        <w:color w:val="auto"/>
        <w:position w:val="2"/>
        <w:sz w:val="20"/>
      </w:rPr>
    </w:lvl>
    <w:lvl w:ilvl="1">
      <w:start w:val="1"/>
      <w:numFmt w:val="bullet"/>
      <w:pStyle w:val="ListBullet2"/>
      <w:lvlText w:val="–"/>
      <w:lvlJc w:val="left"/>
      <w:pPr>
        <w:tabs>
          <w:tab w:val="num" w:pos="851"/>
        </w:tabs>
        <w:ind w:left="851" w:hanging="283"/>
      </w:pPr>
      <w:rPr>
        <w:rFonts w:ascii="Arial" w:hAnsi="Arial" w:hint="default"/>
        <w:color w:val="auto"/>
      </w:rPr>
    </w:lvl>
    <w:lvl w:ilvl="2">
      <w:start w:val="1"/>
      <w:numFmt w:val="bullet"/>
      <w:pStyle w:val="ListBullet3"/>
      <w:lvlText w:val="–"/>
      <w:lvlJc w:val="left"/>
      <w:pPr>
        <w:tabs>
          <w:tab w:val="num" w:pos="1135"/>
        </w:tabs>
        <w:ind w:left="1135" w:hanging="284"/>
      </w:pPr>
      <w:rPr>
        <w:rFonts w:ascii="Arial" w:hAnsi="Arial" w:hint="default"/>
        <w:color w:val="auto"/>
      </w:rPr>
    </w:lvl>
    <w:lvl w:ilvl="3">
      <w:start w:val="1"/>
      <w:numFmt w:val="none"/>
      <w:lvlText w:val=""/>
      <w:lvlJc w:val="left"/>
      <w:pPr>
        <w:ind w:left="1724" w:hanging="360"/>
      </w:pPr>
      <w:rPr>
        <w:rFonts w:hint="default"/>
      </w:rPr>
    </w:lvl>
    <w:lvl w:ilvl="4">
      <w:start w:val="1"/>
      <w:numFmt w:val="none"/>
      <w:lvlText w:val=""/>
      <w:lvlJc w:val="left"/>
      <w:pPr>
        <w:ind w:left="2084" w:hanging="360"/>
      </w:pPr>
      <w:rPr>
        <w:rFonts w:hint="default"/>
      </w:rPr>
    </w:lvl>
    <w:lvl w:ilvl="5">
      <w:start w:val="1"/>
      <w:numFmt w:val="none"/>
      <w:lvlText w:val=""/>
      <w:lvlJc w:val="left"/>
      <w:pPr>
        <w:ind w:left="2444" w:hanging="360"/>
      </w:pPr>
      <w:rPr>
        <w:rFonts w:hint="default"/>
      </w:rPr>
    </w:lvl>
    <w:lvl w:ilvl="6">
      <w:start w:val="1"/>
      <w:numFmt w:val="none"/>
      <w:lvlText w:val="%7"/>
      <w:lvlJc w:val="left"/>
      <w:pPr>
        <w:ind w:left="2804" w:hanging="360"/>
      </w:pPr>
      <w:rPr>
        <w:rFonts w:hint="default"/>
      </w:rPr>
    </w:lvl>
    <w:lvl w:ilvl="7">
      <w:start w:val="1"/>
      <w:numFmt w:val="none"/>
      <w:lvlText w:val=""/>
      <w:lvlJc w:val="left"/>
      <w:pPr>
        <w:ind w:left="3164" w:hanging="360"/>
      </w:pPr>
      <w:rPr>
        <w:rFonts w:hint="default"/>
      </w:rPr>
    </w:lvl>
    <w:lvl w:ilvl="8">
      <w:start w:val="1"/>
      <w:numFmt w:val="none"/>
      <w:lvlText w:val=""/>
      <w:lvlJc w:val="left"/>
      <w:pPr>
        <w:ind w:left="3524" w:hanging="360"/>
      </w:pPr>
      <w:rPr>
        <w:rFonts w:hint="default"/>
      </w:rPr>
    </w:lvl>
  </w:abstractNum>
  <w:abstractNum w:abstractNumId="19" w15:restartNumberingAfterBreak="0">
    <w:nsid w:val="390A6F15"/>
    <w:multiLevelType w:val="hybridMultilevel"/>
    <w:tmpl w:val="7542D938"/>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20" w15:restartNumberingAfterBreak="0">
    <w:nsid w:val="391F0DFA"/>
    <w:multiLevelType w:val="hybridMultilevel"/>
    <w:tmpl w:val="0E8A25B4"/>
    <w:lvl w:ilvl="0" w:tplc="F5B01DEE">
      <w:start w:val="1"/>
      <w:numFmt w:val="decimal"/>
      <w:lvlText w:val="%1."/>
      <w:lvlJc w:val="left"/>
      <w:pPr>
        <w:ind w:left="1353" w:hanging="360"/>
      </w:pPr>
      <w:rPr>
        <w:rFonts w:hint="default"/>
        <w:color w:val="000000" w:themeColor="text1"/>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21" w15:restartNumberingAfterBreak="0">
    <w:nsid w:val="3C8F6FFE"/>
    <w:multiLevelType w:val="multilevel"/>
    <w:tmpl w:val="74127044"/>
    <w:lvl w:ilvl="0">
      <w:start w:val="1"/>
      <w:numFmt w:val="bullet"/>
      <w:lvlText w:val=""/>
      <w:lvlJc w:val="left"/>
      <w:pPr>
        <w:tabs>
          <w:tab w:val="num" w:pos="-79"/>
        </w:tabs>
        <w:ind w:left="-79" w:hanging="284"/>
      </w:pPr>
      <w:rPr>
        <w:rFonts w:ascii="Symbol" w:hAnsi="Symbol" w:hint="default"/>
        <w:color w:val="99D1DC"/>
        <w:position w:val="2"/>
        <w:sz w:val="20"/>
      </w:rPr>
    </w:lvl>
    <w:lvl w:ilvl="1">
      <w:start w:val="1"/>
      <w:numFmt w:val="bullet"/>
      <w:lvlText w:val="–"/>
      <w:lvlJc w:val="left"/>
      <w:pPr>
        <w:tabs>
          <w:tab w:val="num" w:pos="204"/>
        </w:tabs>
        <w:ind w:left="204" w:hanging="283"/>
      </w:pPr>
      <w:rPr>
        <w:rFonts w:ascii="Arial" w:hAnsi="Arial" w:hint="default"/>
        <w:color w:val="auto"/>
      </w:rPr>
    </w:lvl>
    <w:lvl w:ilvl="2">
      <w:start w:val="1"/>
      <w:numFmt w:val="bullet"/>
      <w:lvlText w:val="–"/>
      <w:lvlJc w:val="left"/>
      <w:pPr>
        <w:tabs>
          <w:tab w:val="num" w:pos="488"/>
        </w:tabs>
        <w:ind w:left="488" w:hanging="284"/>
      </w:pPr>
      <w:rPr>
        <w:rFonts w:ascii="Arial" w:hAnsi="Arial" w:hint="default"/>
        <w:color w:val="auto"/>
      </w:rPr>
    </w:lvl>
    <w:lvl w:ilvl="3">
      <w:start w:val="1"/>
      <w:numFmt w:val="none"/>
      <w:lvlText w:val=""/>
      <w:lvlJc w:val="left"/>
      <w:pPr>
        <w:ind w:left="1077" w:hanging="360"/>
      </w:pPr>
      <w:rPr>
        <w:rFonts w:hint="default"/>
      </w:rPr>
    </w:lvl>
    <w:lvl w:ilvl="4">
      <w:start w:val="1"/>
      <w:numFmt w:val="none"/>
      <w:lvlText w:val=""/>
      <w:lvlJc w:val="left"/>
      <w:pPr>
        <w:ind w:left="1437" w:hanging="360"/>
      </w:pPr>
      <w:rPr>
        <w:rFonts w:hint="default"/>
      </w:rPr>
    </w:lvl>
    <w:lvl w:ilvl="5">
      <w:start w:val="1"/>
      <w:numFmt w:val="none"/>
      <w:lvlText w:val=""/>
      <w:lvlJc w:val="left"/>
      <w:pPr>
        <w:ind w:left="1797" w:hanging="360"/>
      </w:pPr>
      <w:rPr>
        <w:rFonts w:hint="default"/>
      </w:rPr>
    </w:lvl>
    <w:lvl w:ilvl="6">
      <w:start w:val="1"/>
      <w:numFmt w:val="none"/>
      <w:lvlText w:val="%7"/>
      <w:lvlJc w:val="left"/>
      <w:pPr>
        <w:ind w:left="2157" w:hanging="360"/>
      </w:pPr>
      <w:rPr>
        <w:rFonts w:hint="default"/>
      </w:rPr>
    </w:lvl>
    <w:lvl w:ilvl="7">
      <w:start w:val="1"/>
      <w:numFmt w:val="none"/>
      <w:lvlText w:val=""/>
      <w:lvlJc w:val="left"/>
      <w:pPr>
        <w:ind w:left="2517" w:hanging="360"/>
      </w:pPr>
      <w:rPr>
        <w:rFonts w:hint="default"/>
      </w:rPr>
    </w:lvl>
    <w:lvl w:ilvl="8">
      <w:start w:val="1"/>
      <w:numFmt w:val="none"/>
      <w:lvlText w:val=""/>
      <w:lvlJc w:val="left"/>
      <w:pPr>
        <w:ind w:left="2877" w:hanging="360"/>
      </w:pPr>
      <w:rPr>
        <w:rFonts w:hint="default"/>
      </w:rPr>
    </w:lvl>
  </w:abstractNum>
  <w:abstractNum w:abstractNumId="22" w15:restartNumberingAfterBreak="0">
    <w:nsid w:val="44096192"/>
    <w:multiLevelType w:val="hybridMultilevel"/>
    <w:tmpl w:val="D1124B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431034"/>
    <w:multiLevelType w:val="multilevel"/>
    <w:tmpl w:val="8CD073CE"/>
    <w:lvl w:ilvl="0">
      <w:start w:val="2"/>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24" w15:restartNumberingAfterBreak="0">
    <w:nsid w:val="522C3916"/>
    <w:multiLevelType w:val="multilevel"/>
    <w:tmpl w:val="6AD27CC2"/>
    <w:lvl w:ilvl="0">
      <w:start w:val="4"/>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25" w15:restartNumberingAfterBreak="0">
    <w:nsid w:val="54771ECF"/>
    <w:multiLevelType w:val="hybridMultilevel"/>
    <w:tmpl w:val="4C04BA08"/>
    <w:lvl w:ilvl="0" w:tplc="0A907978">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5FF669C"/>
    <w:multiLevelType w:val="hybridMultilevel"/>
    <w:tmpl w:val="5986E1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22732C2"/>
    <w:multiLevelType w:val="hybridMultilevel"/>
    <w:tmpl w:val="15B2B4DC"/>
    <w:lvl w:ilvl="0" w:tplc="02DE5E8A">
      <w:start w:val="1"/>
      <w:numFmt w:val="bullet"/>
      <w:lvlText w:val=""/>
      <w:lvlJc w:val="left"/>
      <w:pPr>
        <w:ind w:left="47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AF6383"/>
    <w:multiLevelType w:val="hybridMultilevel"/>
    <w:tmpl w:val="EF146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6187A69"/>
    <w:multiLevelType w:val="multilevel"/>
    <w:tmpl w:val="9006C8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323969"/>
    <w:multiLevelType w:val="multilevel"/>
    <w:tmpl w:val="C194E1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Arial" w:eastAsia="Times New Roman" w:hAnsi="Arial" w:cs="Arial" w:hint="default"/>
      </w:rPr>
    </w:lvl>
    <w:lvl w:ilvl="3">
      <w:numFmt w:val="bullet"/>
      <w:lvlText w:val="-"/>
      <w:lvlJc w:val="left"/>
      <w:pPr>
        <w:ind w:left="2880" w:hanging="360"/>
      </w:pPr>
      <w:rPr>
        <w:rFonts w:ascii="Arial" w:eastAsia="Times New Roman" w:hAnsi="Arial" w:cs="Arial"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2373C8"/>
    <w:multiLevelType w:val="hybridMultilevel"/>
    <w:tmpl w:val="5EE29EA0"/>
    <w:lvl w:ilvl="0" w:tplc="A1583ED8">
      <w:start w:val="1"/>
      <w:numFmt w:val="decimal"/>
      <w:lvlText w:val="%1."/>
      <w:lvlJc w:val="left"/>
      <w:pPr>
        <w:ind w:left="1353" w:hanging="360"/>
      </w:pPr>
      <w:rPr>
        <w:rFonts w:hint="default"/>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32" w15:restartNumberingAfterBreak="0">
    <w:nsid w:val="6BFD2015"/>
    <w:multiLevelType w:val="hybridMultilevel"/>
    <w:tmpl w:val="F74E1C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FB4295F"/>
    <w:multiLevelType w:val="hybridMultilevel"/>
    <w:tmpl w:val="CFBCD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690F7A"/>
    <w:multiLevelType w:val="hybridMultilevel"/>
    <w:tmpl w:val="51B4CA7C"/>
    <w:lvl w:ilvl="0" w:tplc="09A44292">
      <w:numFmt w:val="bullet"/>
      <w:lvlText w:val="-"/>
      <w:lvlJc w:val="left"/>
      <w:pPr>
        <w:ind w:left="1437" w:hanging="360"/>
      </w:pPr>
      <w:rPr>
        <w:rFonts w:ascii="Arial" w:eastAsia="Times New Roman" w:hAnsi="Arial" w:cs="Arial" w:hint="default"/>
      </w:rPr>
    </w:lvl>
    <w:lvl w:ilvl="1" w:tplc="0C090003" w:tentative="1">
      <w:start w:val="1"/>
      <w:numFmt w:val="bullet"/>
      <w:lvlText w:val="o"/>
      <w:lvlJc w:val="left"/>
      <w:pPr>
        <w:ind w:left="2157" w:hanging="360"/>
      </w:pPr>
      <w:rPr>
        <w:rFonts w:ascii="Courier New" w:hAnsi="Courier New" w:cs="Courier New" w:hint="default"/>
      </w:rPr>
    </w:lvl>
    <w:lvl w:ilvl="2" w:tplc="0C090005" w:tentative="1">
      <w:start w:val="1"/>
      <w:numFmt w:val="bullet"/>
      <w:lvlText w:val=""/>
      <w:lvlJc w:val="left"/>
      <w:pPr>
        <w:ind w:left="2877" w:hanging="360"/>
      </w:pPr>
      <w:rPr>
        <w:rFonts w:ascii="Wingdings" w:hAnsi="Wingdings" w:hint="default"/>
      </w:rPr>
    </w:lvl>
    <w:lvl w:ilvl="3" w:tplc="0C090001" w:tentative="1">
      <w:start w:val="1"/>
      <w:numFmt w:val="bullet"/>
      <w:lvlText w:val=""/>
      <w:lvlJc w:val="left"/>
      <w:pPr>
        <w:ind w:left="3597" w:hanging="360"/>
      </w:pPr>
      <w:rPr>
        <w:rFonts w:ascii="Symbol" w:hAnsi="Symbol" w:hint="default"/>
      </w:rPr>
    </w:lvl>
    <w:lvl w:ilvl="4" w:tplc="0C090003" w:tentative="1">
      <w:start w:val="1"/>
      <w:numFmt w:val="bullet"/>
      <w:lvlText w:val="o"/>
      <w:lvlJc w:val="left"/>
      <w:pPr>
        <w:ind w:left="4317" w:hanging="360"/>
      </w:pPr>
      <w:rPr>
        <w:rFonts w:ascii="Courier New" w:hAnsi="Courier New" w:cs="Courier New" w:hint="default"/>
      </w:rPr>
    </w:lvl>
    <w:lvl w:ilvl="5" w:tplc="0C090005" w:tentative="1">
      <w:start w:val="1"/>
      <w:numFmt w:val="bullet"/>
      <w:lvlText w:val=""/>
      <w:lvlJc w:val="left"/>
      <w:pPr>
        <w:ind w:left="5037" w:hanging="360"/>
      </w:pPr>
      <w:rPr>
        <w:rFonts w:ascii="Wingdings" w:hAnsi="Wingdings" w:hint="default"/>
      </w:rPr>
    </w:lvl>
    <w:lvl w:ilvl="6" w:tplc="0C090001" w:tentative="1">
      <w:start w:val="1"/>
      <w:numFmt w:val="bullet"/>
      <w:lvlText w:val=""/>
      <w:lvlJc w:val="left"/>
      <w:pPr>
        <w:ind w:left="5757" w:hanging="360"/>
      </w:pPr>
      <w:rPr>
        <w:rFonts w:ascii="Symbol" w:hAnsi="Symbol" w:hint="default"/>
      </w:rPr>
    </w:lvl>
    <w:lvl w:ilvl="7" w:tplc="0C090003" w:tentative="1">
      <w:start w:val="1"/>
      <w:numFmt w:val="bullet"/>
      <w:lvlText w:val="o"/>
      <w:lvlJc w:val="left"/>
      <w:pPr>
        <w:ind w:left="6477" w:hanging="360"/>
      </w:pPr>
      <w:rPr>
        <w:rFonts w:ascii="Courier New" w:hAnsi="Courier New" w:cs="Courier New" w:hint="default"/>
      </w:rPr>
    </w:lvl>
    <w:lvl w:ilvl="8" w:tplc="0C090005" w:tentative="1">
      <w:start w:val="1"/>
      <w:numFmt w:val="bullet"/>
      <w:lvlText w:val=""/>
      <w:lvlJc w:val="left"/>
      <w:pPr>
        <w:ind w:left="7197" w:hanging="360"/>
      </w:pPr>
      <w:rPr>
        <w:rFonts w:ascii="Wingdings" w:hAnsi="Wingdings" w:hint="default"/>
      </w:rPr>
    </w:lvl>
  </w:abstractNum>
  <w:abstractNum w:abstractNumId="35" w15:restartNumberingAfterBreak="0">
    <w:nsid w:val="7374033B"/>
    <w:multiLevelType w:val="multilevel"/>
    <w:tmpl w:val="2E9EACF0"/>
    <w:lvl w:ilvl="0">
      <w:start w:val="3"/>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36" w15:restartNumberingAfterBreak="0">
    <w:nsid w:val="74C5716D"/>
    <w:multiLevelType w:val="hybridMultilevel"/>
    <w:tmpl w:val="64244E14"/>
    <w:lvl w:ilvl="0" w:tplc="0A907978">
      <w:numFmt w:val="bullet"/>
      <w:lvlText w:val="-"/>
      <w:lvlJc w:val="left"/>
      <w:pPr>
        <w:ind w:left="360" w:hanging="360"/>
      </w:pPr>
      <w:rPr>
        <w:rFonts w:ascii="Arial" w:eastAsia="Times New Roman"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8AD4B8B"/>
    <w:multiLevelType w:val="hybridMultilevel"/>
    <w:tmpl w:val="CD0845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8B633B0"/>
    <w:multiLevelType w:val="hybridMultilevel"/>
    <w:tmpl w:val="5E508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AD47B87"/>
    <w:multiLevelType w:val="hybridMultilevel"/>
    <w:tmpl w:val="EC2CD25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590729"/>
    <w:multiLevelType w:val="hybridMultilevel"/>
    <w:tmpl w:val="A4F85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92225133">
    <w:abstractNumId w:val="8"/>
  </w:num>
  <w:num w:numId="2" w16cid:durableId="1769035421">
    <w:abstractNumId w:val="18"/>
  </w:num>
  <w:num w:numId="3" w16cid:durableId="177163019">
    <w:abstractNumId w:val="10"/>
  </w:num>
  <w:num w:numId="4" w16cid:durableId="844708931">
    <w:abstractNumId w:val="11"/>
  </w:num>
  <w:num w:numId="5" w16cid:durableId="616448123">
    <w:abstractNumId w:val="6"/>
  </w:num>
  <w:num w:numId="6" w16cid:durableId="1360086982">
    <w:abstractNumId w:val="4"/>
  </w:num>
  <w:num w:numId="7" w16cid:durableId="278267560">
    <w:abstractNumId w:val="1"/>
  </w:num>
  <w:num w:numId="8" w16cid:durableId="329022658">
    <w:abstractNumId w:val="37"/>
  </w:num>
  <w:num w:numId="9" w16cid:durableId="477724416">
    <w:abstractNumId w:val="32"/>
  </w:num>
  <w:num w:numId="10" w16cid:durableId="2052075385">
    <w:abstractNumId w:val="28"/>
  </w:num>
  <w:num w:numId="11" w16cid:durableId="1965037712">
    <w:abstractNumId w:val="40"/>
  </w:num>
  <w:num w:numId="12" w16cid:durableId="1917592072">
    <w:abstractNumId w:val="21"/>
  </w:num>
  <w:num w:numId="13" w16cid:durableId="1940525985">
    <w:abstractNumId w:val="29"/>
  </w:num>
  <w:num w:numId="14" w16cid:durableId="1110735599">
    <w:abstractNumId w:val="30"/>
  </w:num>
  <w:num w:numId="15" w16cid:durableId="277953059">
    <w:abstractNumId w:val="9"/>
  </w:num>
  <w:num w:numId="16" w16cid:durableId="1754858948">
    <w:abstractNumId w:val="23"/>
  </w:num>
  <w:num w:numId="17" w16cid:durableId="1155604585">
    <w:abstractNumId w:val="35"/>
  </w:num>
  <w:num w:numId="18" w16cid:durableId="2068451202">
    <w:abstractNumId w:val="24"/>
  </w:num>
  <w:num w:numId="19" w16cid:durableId="2093353053">
    <w:abstractNumId w:val="27"/>
  </w:num>
  <w:num w:numId="20" w16cid:durableId="289558742">
    <w:abstractNumId w:val="31"/>
  </w:num>
  <w:num w:numId="21" w16cid:durableId="1382829496">
    <w:abstractNumId w:val="22"/>
  </w:num>
  <w:num w:numId="22" w16cid:durableId="1421901496">
    <w:abstractNumId w:val="15"/>
  </w:num>
  <w:num w:numId="23" w16cid:durableId="1076171527">
    <w:abstractNumId w:val="12"/>
  </w:num>
  <w:num w:numId="24" w16cid:durableId="941883739">
    <w:abstractNumId w:val="17"/>
  </w:num>
  <w:num w:numId="25" w16cid:durableId="14766872">
    <w:abstractNumId w:val="2"/>
  </w:num>
  <w:num w:numId="26" w16cid:durableId="614866414">
    <w:abstractNumId w:val="38"/>
  </w:num>
  <w:num w:numId="27" w16cid:durableId="755126169">
    <w:abstractNumId w:val="33"/>
  </w:num>
  <w:num w:numId="28" w16cid:durableId="1382555321">
    <w:abstractNumId w:val="26"/>
  </w:num>
  <w:num w:numId="29" w16cid:durableId="968244998">
    <w:abstractNumId w:val="34"/>
  </w:num>
  <w:num w:numId="30" w16cid:durableId="1689286485">
    <w:abstractNumId w:val="19"/>
  </w:num>
  <w:num w:numId="31" w16cid:durableId="1704404360">
    <w:abstractNumId w:val="20"/>
  </w:num>
  <w:num w:numId="32" w16cid:durableId="163514524">
    <w:abstractNumId w:val="0"/>
  </w:num>
  <w:num w:numId="33" w16cid:durableId="1620456558">
    <w:abstractNumId w:val="3"/>
  </w:num>
  <w:num w:numId="34" w16cid:durableId="330523852">
    <w:abstractNumId w:val="13"/>
  </w:num>
  <w:num w:numId="35" w16cid:durableId="1051922892">
    <w:abstractNumId w:val="36"/>
  </w:num>
  <w:num w:numId="36" w16cid:durableId="1768187986">
    <w:abstractNumId w:val="25"/>
  </w:num>
  <w:num w:numId="37" w16cid:durableId="234047474">
    <w:abstractNumId w:val="5"/>
  </w:num>
  <w:num w:numId="38" w16cid:durableId="1766148155">
    <w:abstractNumId w:val="7"/>
  </w:num>
  <w:num w:numId="39" w16cid:durableId="477186620">
    <w:abstractNumId w:val="16"/>
  </w:num>
  <w:num w:numId="40" w16cid:durableId="1269503677">
    <w:abstractNumId w:val="3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E7C"/>
    <w:rsid w:val="00000018"/>
    <w:rsid w:val="0000013E"/>
    <w:rsid w:val="0000032F"/>
    <w:rsid w:val="00000395"/>
    <w:rsid w:val="000003CC"/>
    <w:rsid w:val="00000801"/>
    <w:rsid w:val="000008B1"/>
    <w:rsid w:val="00000BAF"/>
    <w:rsid w:val="00000BE0"/>
    <w:rsid w:val="00000C72"/>
    <w:rsid w:val="00001013"/>
    <w:rsid w:val="00001028"/>
    <w:rsid w:val="00001095"/>
    <w:rsid w:val="00001144"/>
    <w:rsid w:val="000011DB"/>
    <w:rsid w:val="0000134E"/>
    <w:rsid w:val="00001430"/>
    <w:rsid w:val="00001482"/>
    <w:rsid w:val="0000153C"/>
    <w:rsid w:val="000015BE"/>
    <w:rsid w:val="0000162A"/>
    <w:rsid w:val="000017C3"/>
    <w:rsid w:val="0000183B"/>
    <w:rsid w:val="0000189B"/>
    <w:rsid w:val="000018A7"/>
    <w:rsid w:val="00001940"/>
    <w:rsid w:val="00001963"/>
    <w:rsid w:val="0000198F"/>
    <w:rsid w:val="00001B07"/>
    <w:rsid w:val="00001B0A"/>
    <w:rsid w:val="00001C13"/>
    <w:rsid w:val="00001C27"/>
    <w:rsid w:val="00001DF7"/>
    <w:rsid w:val="00001F58"/>
    <w:rsid w:val="00001F82"/>
    <w:rsid w:val="000020AA"/>
    <w:rsid w:val="00002157"/>
    <w:rsid w:val="00002273"/>
    <w:rsid w:val="000025D0"/>
    <w:rsid w:val="0000278F"/>
    <w:rsid w:val="000027DD"/>
    <w:rsid w:val="00002887"/>
    <w:rsid w:val="000028DC"/>
    <w:rsid w:val="00002BD6"/>
    <w:rsid w:val="00002BDD"/>
    <w:rsid w:val="00002C50"/>
    <w:rsid w:val="00002CE7"/>
    <w:rsid w:val="00002CE8"/>
    <w:rsid w:val="00002D21"/>
    <w:rsid w:val="00002DD4"/>
    <w:rsid w:val="00002E75"/>
    <w:rsid w:val="00002EB9"/>
    <w:rsid w:val="00003028"/>
    <w:rsid w:val="000030BF"/>
    <w:rsid w:val="00003180"/>
    <w:rsid w:val="000031E7"/>
    <w:rsid w:val="000031F8"/>
    <w:rsid w:val="00003222"/>
    <w:rsid w:val="0000326A"/>
    <w:rsid w:val="00003336"/>
    <w:rsid w:val="0000341D"/>
    <w:rsid w:val="00003459"/>
    <w:rsid w:val="00003510"/>
    <w:rsid w:val="000036B8"/>
    <w:rsid w:val="000036DC"/>
    <w:rsid w:val="00003819"/>
    <w:rsid w:val="00003A10"/>
    <w:rsid w:val="00003A2B"/>
    <w:rsid w:val="00003B3A"/>
    <w:rsid w:val="00003CFF"/>
    <w:rsid w:val="00003D65"/>
    <w:rsid w:val="00003D78"/>
    <w:rsid w:val="00003EE0"/>
    <w:rsid w:val="00004162"/>
    <w:rsid w:val="00004176"/>
    <w:rsid w:val="000041C7"/>
    <w:rsid w:val="000042C5"/>
    <w:rsid w:val="0000435B"/>
    <w:rsid w:val="000043FC"/>
    <w:rsid w:val="000044A1"/>
    <w:rsid w:val="000044B3"/>
    <w:rsid w:val="00004516"/>
    <w:rsid w:val="00004754"/>
    <w:rsid w:val="00004967"/>
    <w:rsid w:val="0000499F"/>
    <w:rsid w:val="000049BB"/>
    <w:rsid w:val="00004B4E"/>
    <w:rsid w:val="00004B8C"/>
    <w:rsid w:val="00004BB4"/>
    <w:rsid w:val="00004C48"/>
    <w:rsid w:val="00004F8A"/>
    <w:rsid w:val="000050A5"/>
    <w:rsid w:val="00005105"/>
    <w:rsid w:val="0000536C"/>
    <w:rsid w:val="0000551B"/>
    <w:rsid w:val="0000553D"/>
    <w:rsid w:val="000055F5"/>
    <w:rsid w:val="000058E5"/>
    <w:rsid w:val="00005A87"/>
    <w:rsid w:val="00005D2B"/>
    <w:rsid w:val="00005D67"/>
    <w:rsid w:val="00005EA9"/>
    <w:rsid w:val="00006205"/>
    <w:rsid w:val="00006210"/>
    <w:rsid w:val="00006343"/>
    <w:rsid w:val="0000642D"/>
    <w:rsid w:val="0000646B"/>
    <w:rsid w:val="00006487"/>
    <w:rsid w:val="00006667"/>
    <w:rsid w:val="000066CB"/>
    <w:rsid w:val="000066EC"/>
    <w:rsid w:val="000067AC"/>
    <w:rsid w:val="00006BAE"/>
    <w:rsid w:val="00006BB0"/>
    <w:rsid w:val="00006BF8"/>
    <w:rsid w:val="00006ED8"/>
    <w:rsid w:val="0000704D"/>
    <w:rsid w:val="000071CF"/>
    <w:rsid w:val="000072E4"/>
    <w:rsid w:val="00007322"/>
    <w:rsid w:val="00007406"/>
    <w:rsid w:val="00007473"/>
    <w:rsid w:val="00007515"/>
    <w:rsid w:val="00007732"/>
    <w:rsid w:val="0000779E"/>
    <w:rsid w:val="00007992"/>
    <w:rsid w:val="000079EC"/>
    <w:rsid w:val="00007B0B"/>
    <w:rsid w:val="00007B29"/>
    <w:rsid w:val="00007B52"/>
    <w:rsid w:val="00007D23"/>
    <w:rsid w:val="00007D34"/>
    <w:rsid w:val="00007D3F"/>
    <w:rsid w:val="00007DD3"/>
    <w:rsid w:val="00007E6C"/>
    <w:rsid w:val="00007EBC"/>
    <w:rsid w:val="00007F0B"/>
    <w:rsid w:val="00007F40"/>
    <w:rsid w:val="00007F49"/>
    <w:rsid w:val="000100DF"/>
    <w:rsid w:val="00010135"/>
    <w:rsid w:val="0001015A"/>
    <w:rsid w:val="00010285"/>
    <w:rsid w:val="000102AC"/>
    <w:rsid w:val="0001046D"/>
    <w:rsid w:val="00010494"/>
    <w:rsid w:val="00010497"/>
    <w:rsid w:val="00010526"/>
    <w:rsid w:val="000105F4"/>
    <w:rsid w:val="000106B9"/>
    <w:rsid w:val="00010969"/>
    <w:rsid w:val="000109D2"/>
    <w:rsid w:val="00010A12"/>
    <w:rsid w:val="00010C4C"/>
    <w:rsid w:val="00010C8A"/>
    <w:rsid w:val="00010E44"/>
    <w:rsid w:val="00010E81"/>
    <w:rsid w:val="00010F56"/>
    <w:rsid w:val="00010F9A"/>
    <w:rsid w:val="00010FD1"/>
    <w:rsid w:val="000110AA"/>
    <w:rsid w:val="0001116B"/>
    <w:rsid w:val="00011197"/>
    <w:rsid w:val="000111B7"/>
    <w:rsid w:val="000111E2"/>
    <w:rsid w:val="000114C6"/>
    <w:rsid w:val="00011571"/>
    <w:rsid w:val="00011593"/>
    <w:rsid w:val="00011724"/>
    <w:rsid w:val="000118CB"/>
    <w:rsid w:val="00011935"/>
    <w:rsid w:val="00011A55"/>
    <w:rsid w:val="00011AF9"/>
    <w:rsid w:val="00011C40"/>
    <w:rsid w:val="00011CB2"/>
    <w:rsid w:val="00011CB9"/>
    <w:rsid w:val="00011CCC"/>
    <w:rsid w:val="00011DC6"/>
    <w:rsid w:val="0001203F"/>
    <w:rsid w:val="00012070"/>
    <w:rsid w:val="0001207F"/>
    <w:rsid w:val="0001208F"/>
    <w:rsid w:val="000120E5"/>
    <w:rsid w:val="00012227"/>
    <w:rsid w:val="00012296"/>
    <w:rsid w:val="0001234A"/>
    <w:rsid w:val="000123CD"/>
    <w:rsid w:val="000123F9"/>
    <w:rsid w:val="00012412"/>
    <w:rsid w:val="00012596"/>
    <w:rsid w:val="000126BA"/>
    <w:rsid w:val="0001270F"/>
    <w:rsid w:val="0001278F"/>
    <w:rsid w:val="00012962"/>
    <w:rsid w:val="000129B4"/>
    <w:rsid w:val="00012BEC"/>
    <w:rsid w:val="00012C14"/>
    <w:rsid w:val="00012D60"/>
    <w:rsid w:val="00012E9A"/>
    <w:rsid w:val="00013177"/>
    <w:rsid w:val="00013269"/>
    <w:rsid w:val="00013315"/>
    <w:rsid w:val="0001331A"/>
    <w:rsid w:val="000133A6"/>
    <w:rsid w:val="000133FB"/>
    <w:rsid w:val="00013436"/>
    <w:rsid w:val="000135BE"/>
    <w:rsid w:val="00013608"/>
    <w:rsid w:val="00013662"/>
    <w:rsid w:val="00013699"/>
    <w:rsid w:val="0001374B"/>
    <w:rsid w:val="000137CA"/>
    <w:rsid w:val="00013830"/>
    <w:rsid w:val="0001383B"/>
    <w:rsid w:val="0001389B"/>
    <w:rsid w:val="000138C0"/>
    <w:rsid w:val="0001390A"/>
    <w:rsid w:val="000139E9"/>
    <w:rsid w:val="00013ACE"/>
    <w:rsid w:val="00013B29"/>
    <w:rsid w:val="00013C79"/>
    <w:rsid w:val="00013CD9"/>
    <w:rsid w:val="00013DF8"/>
    <w:rsid w:val="000140F6"/>
    <w:rsid w:val="0001419E"/>
    <w:rsid w:val="00014221"/>
    <w:rsid w:val="00014237"/>
    <w:rsid w:val="00014279"/>
    <w:rsid w:val="000142EF"/>
    <w:rsid w:val="000143DD"/>
    <w:rsid w:val="00014406"/>
    <w:rsid w:val="00014786"/>
    <w:rsid w:val="00014791"/>
    <w:rsid w:val="000148EB"/>
    <w:rsid w:val="0001490F"/>
    <w:rsid w:val="00014959"/>
    <w:rsid w:val="000149A1"/>
    <w:rsid w:val="00014A92"/>
    <w:rsid w:val="00014B2F"/>
    <w:rsid w:val="00014CFE"/>
    <w:rsid w:val="00014DD1"/>
    <w:rsid w:val="00014DDC"/>
    <w:rsid w:val="00014E5D"/>
    <w:rsid w:val="00014FDC"/>
    <w:rsid w:val="00014FE5"/>
    <w:rsid w:val="0001504A"/>
    <w:rsid w:val="000150D8"/>
    <w:rsid w:val="00015153"/>
    <w:rsid w:val="0001518B"/>
    <w:rsid w:val="00015199"/>
    <w:rsid w:val="000151F1"/>
    <w:rsid w:val="0001526E"/>
    <w:rsid w:val="00015337"/>
    <w:rsid w:val="000153AA"/>
    <w:rsid w:val="000153EF"/>
    <w:rsid w:val="00015497"/>
    <w:rsid w:val="00015531"/>
    <w:rsid w:val="000155C9"/>
    <w:rsid w:val="0001567A"/>
    <w:rsid w:val="00015861"/>
    <w:rsid w:val="00015888"/>
    <w:rsid w:val="000158F8"/>
    <w:rsid w:val="00015A19"/>
    <w:rsid w:val="00015AA5"/>
    <w:rsid w:val="00015CE8"/>
    <w:rsid w:val="00015E35"/>
    <w:rsid w:val="00015EC0"/>
    <w:rsid w:val="00015FC8"/>
    <w:rsid w:val="00016283"/>
    <w:rsid w:val="000162A5"/>
    <w:rsid w:val="0001630E"/>
    <w:rsid w:val="00016316"/>
    <w:rsid w:val="00016348"/>
    <w:rsid w:val="00016371"/>
    <w:rsid w:val="000163F6"/>
    <w:rsid w:val="00016408"/>
    <w:rsid w:val="00016546"/>
    <w:rsid w:val="00016818"/>
    <w:rsid w:val="000168A0"/>
    <w:rsid w:val="000168CC"/>
    <w:rsid w:val="00016938"/>
    <w:rsid w:val="000169A5"/>
    <w:rsid w:val="00016AD5"/>
    <w:rsid w:val="00016C03"/>
    <w:rsid w:val="00016C7C"/>
    <w:rsid w:val="00016CDF"/>
    <w:rsid w:val="00016D03"/>
    <w:rsid w:val="00016D26"/>
    <w:rsid w:val="00016DB2"/>
    <w:rsid w:val="00016E41"/>
    <w:rsid w:val="00016EAD"/>
    <w:rsid w:val="0001714D"/>
    <w:rsid w:val="00017235"/>
    <w:rsid w:val="00017263"/>
    <w:rsid w:val="00017277"/>
    <w:rsid w:val="000172F3"/>
    <w:rsid w:val="000175F7"/>
    <w:rsid w:val="0001762C"/>
    <w:rsid w:val="0001784D"/>
    <w:rsid w:val="0001785D"/>
    <w:rsid w:val="000179A2"/>
    <w:rsid w:val="000179E7"/>
    <w:rsid w:val="00017B8A"/>
    <w:rsid w:val="00017B96"/>
    <w:rsid w:val="00017CBD"/>
    <w:rsid w:val="00017E0A"/>
    <w:rsid w:val="00017E82"/>
    <w:rsid w:val="00017FC8"/>
    <w:rsid w:val="000201C1"/>
    <w:rsid w:val="000201EC"/>
    <w:rsid w:val="00020290"/>
    <w:rsid w:val="0002036D"/>
    <w:rsid w:val="000204D7"/>
    <w:rsid w:val="000204E1"/>
    <w:rsid w:val="00020565"/>
    <w:rsid w:val="0002060E"/>
    <w:rsid w:val="000206F0"/>
    <w:rsid w:val="00020710"/>
    <w:rsid w:val="00020752"/>
    <w:rsid w:val="000207AA"/>
    <w:rsid w:val="0002088F"/>
    <w:rsid w:val="00020BBC"/>
    <w:rsid w:val="00020C5C"/>
    <w:rsid w:val="00020D00"/>
    <w:rsid w:val="00020D26"/>
    <w:rsid w:val="00020DA5"/>
    <w:rsid w:val="00020E4C"/>
    <w:rsid w:val="000210B5"/>
    <w:rsid w:val="000211F6"/>
    <w:rsid w:val="00021268"/>
    <w:rsid w:val="000213A9"/>
    <w:rsid w:val="000213C7"/>
    <w:rsid w:val="000213EA"/>
    <w:rsid w:val="00021427"/>
    <w:rsid w:val="000214A3"/>
    <w:rsid w:val="0002151F"/>
    <w:rsid w:val="00021677"/>
    <w:rsid w:val="000216AD"/>
    <w:rsid w:val="00021843"/>
    <w:rsid w:val="000218F1"/>
    <w:rsid w:val="00021A87"/>
    <w:rsid w:val="00021BFB"/>
    <w:rsid w:val="00021C00"/>
    <w:rsid w:val="00021C66"/>
    <w:rsid w:val="00021C87"/>
    <w:rsid w:val="00021CD5"/>
    <w:rsid w:val="00021DC0"/>
    <w:rsid w:val="00021DDC"/>
    <w:rsid w:val="00021EE8"/>
    <w:rsid w:val="00021F18"/>
    <w:rsid w:val="0002206B"/>
    <w:rsid w:val="000221F0"/>
    <w:rsid w:val="0002230D"/>
    <w:rsid w:val="000224BD"/>
    <w:rsid w:val="000226EC"/>
    <w:rsid w:val="000226EF"/>
    <w:rsid w:val="0002292A"/>
    <w:rsid w:val="00022932"/>
    <w:rsid w:val="0002293F"/>
    <w:rsid w:val="000229EA"/>
    <w:rsid w:val="00022AC6"/>
    <w:rsid w:val="00022B91"/>
    <w:rsid w:val="00022DDD"/>
    <w:rsid w:val="00022ECA"/>
    <w:rsid w:val="00022ED7"/>
    <w:rsid w:val="000231AA"/>
    <w:rsid w:val="000232B8"/>
    <w:rsid w:val="00023406"/>
    <w:rsid w:val="0002349C"/>
    <w:rsid w:val="0002357C"/>
    <w:rsid w:val="000235F0"/>
    <w:rsid w:val="0002364E"/>
    <w:rsid w:val="0002378F"/>
    <w:rsid w:val="00023957"/>
    <w:rsid w:val="000239BB"/>
    <w:rsid w:val="00023A81"/>
    <w:rsid w:val="00023C9D"/>
    <w:rsid w:val="00023EDF"/>
    <w:rsid w:val="00024078"/>
    <w:rsid w:val="00024085"/>
    <w:rsid w:val="0002423E"/>
    <w:rsid w:val="00024647"/>
    <w:rsid w:val="000247A5"/>
    <w:rsid w:val="00024815"/>
    <w:rsid w:val="0002494F"/>
    <w:rsid w:val="00024ADC"/>
    <w:rsid w:val="00024C1A"/>
    <w:rsid w:val="00024C6A"/>
    <w:rsid w:val="00024D2C"/>
    <w:rsid w:val="00024D67"/>
    <w:rsid w:val="00024EBE"/>
    <w:rsid w:val="00024F97"/>
    <w:rsid w:val="00024FD8"/>
    <w:rsid w:val="00024FDA"/>
    <w:rsid w:val="0002505C"/>
    <w:rsid w:val="00025093"/>
    <w:rsid w:val="0002520B"/>
    <w:rsid w:val="0002532E"/>
    <w:rsid w:val="00025587"/>
    <w:rsid w:val="000255DD"/>
    <w:rsid w:val="00025606"/>
    <w:rsid w:val="0002560D"/>
    <w:rsid w:val="00025669"/>
    <w:rsid w:val="000256C3"/>
    <w:rsid w:val="00025724"/>
    <w:rsid w:val="00025736"/>
    <w:rsid w:val="00025BDD"/>
    <w:rsid w:val="00025C1A"/>
    <w:rsid w:val="00025C54"/>
    <w:rsid w:val="00025C63"/>
    <w:rsid w:val="00026212"/>
    <w:rsid w:val="00026215"/>
    <w:rsid w:val="0002622F"/>
    <w:rsid w:val="000262A2"/>
    <w:rsid w:val="000266D2"/>
    <w:rsid w:val="0002678E"/>
    <w:rsid w:val="000267B7"/>
    <w:rsid w:val="00026802"/>
    <w:rsid w:val="0002686C"/>
    <w:rsid w:val="00026917"/>
    <w:rsid w:val="00026997"/>
    <w:rsid w:val="00026A3E"/>
    <w:rsid w:val="00026C2F"/>
    <w:rsid w:val="00026D5D"/>
    <w:rsid w:val="00026E03"/>
    <w:rsid w:val="00026E4E"/>
    <w:rsid w:val="00026E84"/>
    <w:rsid w:val="00026F20"/>
    <w:rsid w:val="00026F94"/>
    <w:rsid w:val="00026FF8"/>
    <w:rsid w:val="000270B3"/>
    <w:rsid w:val="00027490"/>
    <w:rsid w:val="00027528"/>
    <w:rsid w:val="00027543"/>
    <w:rsid w:val="00027674"/>
    <w:rsid w:val="00027692"/>
    <w:rsid w:val="000278E5"/>
    <w:rsid w:val="00027910"/>
    <w:rsid w:val="00027987"/>
    <w:rsid w:val="0002799E"/>
    <w:rsid w:val="00027A22"/>
    <w:rsid w:val="00027A74"/>
    <w:rsid w:val="00027E79"/>
    <w:rsid w:val="00027F33"/>
    <w:rsid w:val="00027FAC"/>
    <w:rsid w:val="0003003E"/>
    <w:rsid w:val="0003008D"/>
    <w:rsid w:val="000300D7"/>
    <w:rsid w:val="000301D7"/>
    <w:rsid w:val="00030292"/>
    <w:rsid w:val="00030325"/>
    <w:rsid w:val="0003033B"/>
    <w:rsid w:val="00030539"/>
    <w:rsid w:val="0003059D"/>
    <w:rsid w:val="00030695"/>
    <w:rsid w:val="0003071A"/>
    <w:rsid w:val="000307DF"/>
    <w:rsid w:val="000307F5"/>
    <w:rsid w:val="00030ABE"/>
    <w:rsid w:val="00030D12"/>
    <w:rsid w:val="00030FED"/>
    <w:rsid w:val="00031004"/>
    <w:rsid w:val="000310A9"/>
    <w:rsid w:val="0003113B"/>
    <w:rsid w:val="00031175"/>
    <w:rsid w:val="00031273"/>
    <w:rsid w:val="00031324"/>
    <w:rsid w:val="00031465"/>
    <w:rsid w:val="000315F3"/>
    <w:rsid w:val="00031689"/>
    <w:rsid w:val="00031736"/>
    <w:rsid w:val="00031A04"/>
    <w:rsid w:val="00031B16"/>
    <w:rsid w:val="00031C51"/>
    <w:rsid w:val="00031CEE"/>
    <w:rsid w:val="00031D2D"/>
    <w:rsid w:val="00031E55"/>
    <w:rsid w:val="00031ED5"/>
    <w:rsid w:val="00031F1A"/>
    <w:rsid w:val="00031F1E"/>
    <w:rsid w:val="00032011"/>
    <w:rsid w:val="0003208F"/>
    <w:rsid w:val="000321C7"/>
    <w:rsid w:val="00032361"/>
    <w:rsid w:val="000323CC"/>
    <w:rsid w:val="000323DC"/>
    <w:rsid w:val="0003247D"/>
    <w:rsid w:val="0003250F"/>
    <w:rsid w:val="000325DA"/>
    <w:rsid w:val="000326ED"/>
    <w:rsid w:val="0003279C"/>
    <w:rsid w:val="0003281F"/>
    <w:rsid w:val="00032BBD"/>
    <w:rsid w:val="00032CCF"/>
    <w:rsid w:val="00032D8E"/>
    <w:rsid w:val="00032E8A"/>
    <w:rsid w:val="00032FAB"/>
    <w:rsid w:val="00033045"/>
    <w:rsid w:val="000332DE"/>
    <w:rsid w:val="00033553"/>
    <w:rsid w:val="00033631"/>
    <w:rsid w:val="00033677"/>
    <w:rsid w:val="00033755"/>
    <w:rsid w:val="00033786"/>
    <w:rsid w:val="000337A7"/>
    <w:rsid w:val="00033C0A"/>
    <w:rsid w:val="00033C77"/>
    <w:rsid w:val="00033EE3"/>
    <w:rsid w:val="00033FDB"/>
    <w:rsid w:val="00034052"/>
    <w:rsid w:val="0003422E"/>
    <w:rsid w:val="00034392"/>
    <w:rsid w:val="0003439C"/>
    <w:rsid w:val="00034726"/>
    <w:rsid w:val="0003495E"/>
    <w:rsid w:val="000349AF"/>
    <w:rsid w:val="00034B2C"/>
    <w:rsid w:val="00034BD3"/>
    <w:rsid w:val="00034BF6"/>
    <w:rsid w:val="00034C78"/>
    <w:rsid w:val="00034D5C"/>
    <w:rsid w:val="00034D81"/>
    <w:rsid w:val="00034DF4"/>
    <w:rsid w:val="00034EE8"/>
    <w:rsid w:val="00034F0B"/>
    <w:rsid w:val="00034F1D"/>
    <w:rsid w:val="00034F42"/>
    <w:rsid w:val="00034F75"/>
    <w:rsid w:val="00034FF2"/>
    <w:rsid w:val="0003513F"/>
    <w:rsid w:val="00035249"/>
    <w:rsid w:val="00035592"/>
    <w:rsid w:val="00035663"/>
    <w:rsid w:val="0003568A"/>
    <w:rsid w:val="0003593F"/>
    <w:rsid w:val="000359BA"/>
    <w:rsid w:val="00035C2C"/>
    <w:rsid w:val="00035CD0"/>
    <w:rsid w:val="00035D08"/>
    <w:rsid w:val="00035D38"/>
    <w:rsid w:val="00035DC2"/>
    <w:rsid w:val="00035DFA"/>
    <w:rsid w:val="00035E62"/>
    <w:rsid w:val="000362E7"/>
    <w:rsid w:val="00036396"/>
    <w:rsid w:val="00036450"/>
    <w:rsid w:val="000365B4"/>
    <w:rsid w:val="000366AA"/>
    <w:rsid w:val="00036A74"/>
    <w:rsid w:val="00036AFC"/>
    <w:rsid w:val="00036BA4"/>
    <w:rsid w:val="00036C6F"/>
    <w:rsid w:val="00036DC4"/>
    <w:rsid w:val="00036E3A"/>
    <w:rsid w:val="00036F97"/>
    <w:rsid w:val="00036FED"/>
    <w:rsid w:val="00037106"/>
    <w:rsid w:val="000373D8"/>
    <w:rsid w:val="000373E1"/>
    <w:rsid w:val="0003741D"/>
    <w:rsid w:val="00037492"/>
    <w:rsid w:val="000374C7"/>
    <w:rsid w:val="00037512"/>
    <w:rsid w:val="00037531"/>
    <w:rsid w:val="0003758C"/>
    <w:rsid w:val="000375EB"/>
    <w:rsid w:val="00037729"/>
    <w:rsid w:val="00037AB7"/>
    <w:rsid w:val="00037BBE"/>
    <w:rsid w:val="00037C75"/>
    <w:rsid w:val="00037CAF"/>
    <w:rsid w:val="00037D18"/>
    <w:rsid w:val="00037D2D"/>
    <w:rsid w:val="00037D38"/>
    <w:rsid w:val="00037E89"/>
    <w:rsid w:val="00037EEE"/>
    <w:rsid w:val="00037F41"/>
    <w:rsid w:val="0004018E"/>
    <w:rsid w:val="000401C0"/>
    <w:rsid w:val="0004027B"/>
    <w:rsid w:val="00040284"/>
    <w:rsid w:val="000402AE"/>
    <w:rsid w:val="000403A6"/>
    <w:rsid w:val="00040442"/>
    <w:rsid w:val="00040443"/>
    <w:rsid w:val="00040572"/>
    <w:rsid w:val="0004060F"/>
    <w:rsid w:val="000407E3"/>
    <w:rsid w:val="00040820"/>
    <w:rsid w:val="000408C2"/>
    <w:rsid w:val="00040D78"/>
    <w:rsid w:val="00040DBE"/>
    <w:rsid w:val="00040DD5"/>
    <w:rsid w:val="00040F04"/>
    <w:rsid w:val="00040F56"/>
    <w:rsid w:val="00040F66"/>
    <w:rsid w:val="00041067"/>
    <w:rsid w:val="00041235"/>
    <w:rsid w:val="00041464"/>
    <w:rsid w:val="00041526"/>
    <w:rsid w:val="000415EC"/>
    <w:rsid w:val="00041679"/>
    <w:rsid w:val="000417DD"/>
    <w:rsid w:val="00041881"/>
    <w:rsid w:val="00041A27"/>
    <w:rsid w:val="00041A2E"/>
    <w:rsid w:val="00041A97"/>
    <w:rsid w:val="00041AB1"/>
    <w:rsid w:val="00041ACA"/>
    <w:rsid w:val="00041B97"/>
    <w:rsid w:val="00041C6D"/>
    <w:rsid w:val="00041C99"/>
    <w:rsid w:val="00041CBA"/>
    <w:rsid w:val="00041D58"/>
    <w:rsid w:val="00041DFF"/>
    <w:rsid w:val="00042010"/>
    <w:rsid w:val="0004223F"/>
    <w:rsid w:val="000422AB"/>
    <w:rsid w:val="00042610"/>
    <w:rsid w:val="00042715"/>
    <w:rsid w:val="000427B2"/>
    <w:rsid w:val="000427E0"/>
    <w:rsid w:val="00042837"/>
    <w:rsid w:val="0004297B"/>
    <w:rsid w:val="00042A54"/>
    <w:rsid w:val="00042B44"/>
    <w:rsid w:val="00042B99"/>
    <w:rsid w:val="00042B9D"/>
    <w:rsid w:val="00042BDC"/>
    <w:rsid w:val="00042C39"/>
    <w:rsid w:val="00042C40"/>
    <w:rsid w:val="00042CC0"/>
    <w:rsid w:val="00042DC2"/>
    <w:rsid w:val="00042DD0"/>
    <w:rsid w:val="00042F92"/>
    <w:rsid w:val="00042FD6"/>
    <w:rsid w:val="00042FE3"/>
    <w:rsid w:val="000430D6"/>
    <w:rsid w:val="000431FB"/>
    <w:rsid w:val="000432E9"/>
    <w:rsid w:val="000434D5"/>
    <w:rsid w:val="000434F8"/>
    <w:rsid w:val="000435BE"/>
    <w:rsid w:val="00043675"/>
    <w:rsid w:val="00043689"/>
    <w:rsid w:val="00043866"/>
    <w:rsid w:val="0004396D"/>
    <w:rsid w:val="00043992"/>
    <w:rsid w:val="000439BF"/>
    <w:rsid w:val="00043BC9"/>
    <w:rsid w:val="00043D24"/>
    <w:rsid w:val="00043D95"/>
    <w:rsid w:val="00043D9E"/>
    <w:rsid w:val="00043E17"/>
    <w:rsid w:val="00043FBC"/>
    <w:rsid w:val="00044046"/>
    <w:rsid w:val="00044113"/>
    <w:rsid w:val="0004411D"/>
    <w:rsid w:val="000441B3"/>
    <w:rsid w:val="000442A8"/>
    <w:rsid w:val="00044359"/>
    <w:rsid w:val="000443A2"/>
    <w:rsid w:val="00044791"/>
    <w:rsid w:val="00044937"/>
    <w:rsid w:val="000449A4"/>
    <w:rsid w:val="000449D8"/>
    <w:rsid w:val="00044A30"/>
    <w:rsid w:val="00044A6F"/>
    <w:rsid w:val="00044ABD"/>
    <w:rsid w:val="00044AEC"/>
    <w:rsid w:val="00044D39"/>
    <w:rsid w:val="00044E12"/>
    <w:rsid w:val="00044F44"/>
    <w:rsid w:val="00044FDE"/>
    <w:rsid w:val="000450CC"/>
    <w:rsid w:val="000452D8"/>
    <w:rsid w:val="0004533F"/>
    <w:rsid w:val="00045566"/>
    <w:rsid w:val="00045966"/>
    <w:rsid w:val="000459F7"/>
    <w:rsid w:val="00045A84"/>
    <w:rsid w:val="00045B35"/>
    <w:rsid w:val="00045B87"/>
    <w:rsid w:val="00045BC0"/>
    <w:rsid w:val="00045C0D"/>
    <w:rsid w:val="00045CD0"/>
    <w:rsid w:val="00045D66"/>
    <w:rsid w:val="00045EA0"/>
    <w:rsid w:val="00045F27"/>
    <w:rsid w:val="00046016"/>
    <w:rsid w:val="000460BC"/>
    <w:rsid w:val="000460D7"/>
    <w:rsid w:val="00046179"/>
    <w:rsid w:val="0004617F"/>
    <w:rsid w:val="00046274"/>
    <w:rsid w:val="00046370"/>
    <w:rsid w:val="0004638B"/>
    <w:rsid w:val="0004640C"/>
    <w:rsid w:val="00046456"/>
    <w:rsid w:val="00046557"/>
    <w:rsid w:val="000466C8"/>
    <w:rsid w:val="000466FF"/>
    <w:rsid w:val="000467EA"/>
    <w:rsid w:val="00046836"/>
    <w:rsid w:val="00046945"/>
    <w:rsid w:val="000469C8"/>
    <w:rsid w:val="000469D9"/>
    <w:rsid w:val="000469E7"/>
    <w:rsid w:val="00046A14"/>
    <w:rsid w:val="00046A6B"/>
    <w:rsid w:val="00046ACF"/>
    <w:rsid w:val="00046AEF"/>
    <w:rsid w:val="00046BBF"/>
    <w:rsid w:val="00046C6E"/>
    <w:rsid w:val="00046F4E"/>
    <w:rsid w:val="00047048"/>
    <w:rsid w:val="0004713F"/>
    <w:rsid w:val="00047145"/>
    <w:rsid w:val="000472CB"/>
    <w:rsid w:val="00047368"/>
    <w:rsid w:val="000473BD"/>
    <w:rsid w:val="00047448"/>
    <w:rsid w:val="00047497"/>
    <w:rsid w:val="00047634"/>
    <w:rsid w:val="0004768B"/>
    <w:rsid w:val="000476BF"/>
    <w:rsid w:val="00047731"/>
    <w:rsid w:val="000477DC"/>
    <w:rsid w:val="000478D4"/>
    <w:rsid w:val="00047B0B"/>
    <w:rsid w:val="00047B36"/>
    <w:rsid w:val="00047C31"/>
    <w:rsid w:val="00047D2E"/>
    <w:rsid w:val="00047D56"/>
    <w:rsid w:val="00047D72"/>
    <w:rsid w:val="00047E47"/>
    <w:rsid w:val="00047EF5"/>
    <w:rsid w:val="00047F5E"/>
    <w:rsid w:val="00047F89"/>
    <w:rsid w:val="00047FD8"/>
    <w:rsid w:val="000500AC"/>
    <w:rsid w:val="00050119"/>
    <w:rsid w:val="00050563"/>
    <w:rsid w:val="00050592"/>
    <w:rsid w:val="000509C1"/>
    <w:rsid w:val="00050A80"/>
    <w:rsid w:val="00050D59"/>
    <w:rsid w:val="00050EAF"/>
    <w:rsid w:val="00050F52"/>
    <w:rsid w:val="000510D7"/>
    <w:rsid w:val="000510EA"/>
    <w:rsid w:val="00051106"/>
    <w:rsid w:val="000512F9"/>
    <w:rsid w:val="000514A0"/>
    <w:rsid w:val="000515D8"/>
    <w:rsid w:val="0005160D"/>
    <w:rsid w:val="00051630"/>
    <w:rsid w:val="00051641"/>
    <w:rsid w:val="00051762"/>
    <w:rsid w:val="0005176C"/>
    <w:rsid w:val="0005176E"/>
    <w:rsid w:val="00051935"/>
    <w:rsid w:val="0005199B"/>
    <w:rsid w:val="00051A5D"/>
    <w:rsid w:val="00051EA8"/>
    <w:rsid w:val="00051ED6"/>
    <w:rsid w:val="00051FC4"/>
    <w:rsid w:val="0005200E"/>
    <w:rsid w:val="00052090"/>
    <w:rsid w:val="00052144"/>
    <w:rsid w:val="00052158"/>
    <w:rsid w:val="00052305"/>
    <w:rsid w:val="0005263F"/>
    <w:rsid w:val="000529F3"/>
    <w:rsid w:val="00052A8E"/>
    <w:rsid w:val="00052AFD"/>
    <w:rsid w:val="00052CF7"/>
    <w:rsid w:val="00052CFB"/>
    <w:rsid w:val="00052D12"/>
    <w:rsid w:val="00052ED8"/>
    <w:rsid w:val="00052EFD"/>
    <w:rsid w:val="00052F91"/>
    <w:rsid w:val="00052FBC"/>
    <w:rsid w:val="0005307B"/>
    <w:rsid w:val="000531D4"/>
    <w:rsid w:val="0005329A"/>
    <w:rsid w:val="00053324"/>
    <w:rsid w:val="0005334A"/>
    <w:rsid w:val="000533DC"/>
    <w:rsid w:val="000536DC"/>
    <w:rsid w:val="000538EF"/>
    <w:rsid w:val="000539C9"/>
    <w:rsid w:val="00053A71"/>
    <w:rsid w:val="00053C52"/>
    <w:rsid w:val="00053CD7"/>
    <w:rsid w:val="00053DB1"/>
    <w:rsid w:val="00053E01"/>
    <w:rsid w:val="00054036"/>
    <w:rsid w:val="0005403A"/>
    <w:rsid w:val="000540A6"/>
    <w:rsid w:val="000541B4"/>
    <w:rsid w:val="0005424C"/>
    <w:rsid w:val="00054265"/>
    <w:rsid w:val="0005430A"/>
    <w:rsid w:val="00054413"/>
    <w:rsid w:val="0005445D"/>
    <w:rsid w:val="0005446F"/>
    <w:rsid w:val="00054717"/>
    <w:rsid w:val="0005471F"/>
    <w:rsid w:val="0005477A"/>
    <w:rsid w:val="0005486F"/>
    <w:rsid w:val="00054988"/>
    <w:rsid w:val="00054AEC"/>
    <w:rsid w:val="00054B1F"/>
    <w:rsid w:val="00054B27"/>
    <w:rsid w:val="00054B59"/>
    <w:rsid w:val="00054EEB"/>
    <w:rsid w:val="00054EF4"/>
    <w:rsid w:val="000551A3"/>
    <w:rsid w:val="000551E0"/>
    <w:rsid w:val="00055452"/>
    <w:rsid w:val="00055548"/>
    <w:rsid w:val="000557C2"/>
    <w:rsid w:val="000558B0"/>
    <w:rsid w:val="000558FB"/>
    <w:rsid w:val="00055A0F"/>
    <w:rsid w:val="00055A77"/>
    <w:rsid w:val="00055AFD"/>
    <w:rsid w:val="00055B70"/>
    <w:rsid w:val="00055B85"/>
    <w:rsid w:val="00055CBE"/>
    <w:rsid w:val="00055D98"/>
    <w:rsid w:val="00055F79"/>
    <w:rsid w:val="000560BD"/>
    <w:rsid w:val="0005611B"/>
    <w:rsid w:val="0005615C"/>
    <w:rsid w:val="000561C1"/>
    <w:rsid w:val="00056250"/>
    <w:rsid w:val="00056347"/>
    <w:rsid w:val="00056454"/>
    <w:rsid w:val="00056509"/>
    <w:rsid w:val="0005652C"/>
    <w:rsid w:val="00056709"/>
    <w:rsid w:val="00056764"/>
    <w:rsid w:val="000567F6"/>
    <w:rsid w:val="000568C8"/>
    <w:rsid w:val="00056AB9"/>
    <w:rsid w:val="00056D15"/>
    <w:rsid w:val="00056EA0"/>
    <w:rsid w:val="00056F1C"/>
    <w:rsid w:val="00056FD1"/>
    <w:rsid w:val="000570A6"/>
    <w:rsid w:val="00057143"/>
    <w:rsid w:val="000571D7"/>
    <w:rsid w:val="0005727E"/>
    <w:rsid w:val="000572CB"/>
    <w:rsid w:val="00057392"/>
    <w:rsid w:val="000573EC"/>
    <w:rsid w:val="0005744A"/>
    <w:rsid w:val="00057530"/>
    <w:rsid w:val="0005755C"/>
    <w:rsid w:val="00057609"/>
    <w:rsid w:val="00057649"/>
    <w:rsid w:val="000576D9"/>
    <w:rsid w:val="00057783"/>
    <w:rsid w:val="00057837"/>
    <w:rsid w:val="0005784D"/>
    <w:rsid w:val="0005784E"/>
    <w:rsid w:val="00057892"/>
    <w:rsid w:val="000578E9"/>
    <w:rsid w:val="00057958"/>
    <w:rsid w:val="000579A4"/>
    <w:rsid w:val="00057AE3"/>
    <w:rsid w:val="00057B12"/>
    <w:rsid w:val="00057E2C"/>
    <w:rsid w:val="00057F0F"/>
    <w:rsid w:val="00057F20"/>
    <w:rsid w:val="00057F74"/>
    <w:rsid w:val="00057FAE"/>
    <w:rsid w:val="00060123"/>
    <w:rsid w:val="0006025F"/>
    <w:rsid w:val="00060261"/>
    <w:rsid w:val="0006036B"/>
    <w:rsid w:val="0006069C"/>
    <w:rsid w:val="0006076E"/>
    <w:rsid w:val="0006092F"/>
    <w:rsid w:val="00060B27"/>
    <w:rsid w:val="00060D18"/>
    <w:rsid w:val="00060FC0"/>
    <w:rsid w:val="00061068"/>
    <w:rsid w:val="000611F3"/>
    <w:rsid w:val="000612FE"/>
    <w:rsid w:val="00061348"/>
    <w:rsid w:val="000613F5"/>
    <w:rsid w:val="0006142B"/>
    <w:rsid w:val="00061475"/>
    <w:rsid w:val="00061495"/>
    <w:rsid w:val="000614B5"/>
    <w:rsid w:val="000616DC"/>
    <w:rsid w:val="00061734"/>
    <w:rsid w:val="000617C0"/>
    <w:rsid w:val="000618DE"/>
    <w:rsid w:val="0006197B"/>
    <w:rsid w:val="0006199C"/>
    <w:rsid w:val="00061CE0"/>
    <w:rsid w:val="00061E62"/>
    <w:rsid w:val="00061F9F"/>
    <w:rsid w:val="00062074"/>
    <w:rsid w:val="00062276"/>
    <w:rsid w:val="00062339"/>
    <w:rsid w:val="000623A4"/>
    <w:rsid w:val="00062419"/>
    <w:rsid w:val="00062549"/>
    <w:rsid w:val="00062564"/>
    <w:rsid w:val="000626AA"/>
    <w:rsid w:val="000626C0"/>
    <w:rsid w:val="00062770"/>
    <w:rsid w:val="000627E4"/>
    <w:rsid w:val="0006289B"/>
    <w:rsid w:val="00062A6F"/>
    <w:rsid w:val="00062B30"/>
    <w:rsid w:val="00062C03"/>
    <w:rsid w:val="00062C72"/>
    <w:rsid w:val="00062CF5"/>
    <w:rsid w:val="00062D68"/>
    <w:rsid w:val="00062DCA"/>
    <w:rsid w:val="00062DDE"/>
    <w:rsid w:val="00062E92"/>
    <w:rsid w:val="00062F04"/>
    <w:rsid w:val="00062F92"/>
    <w:rsid w:val="0006302B"/>
    <w:rsid w:val="0006313E"/>
    <w:rsid w:val="000632F9"/>
    <w:rsid w:val="0006333D"/>
    <w:rsid w:val="00063379"/>
    <w:rsid w:val="00063424"/>
    <w:rsid w:val="00063455"/>
    <w:rsid w:val="000635A0"/>
    <w:rsid w:val="000635A1"/>
    <w:rsid w:val="000639ED"/>
    <w:rsid w:val="00063A2F"/>
    <w:rsid w:val="00063AC1"/>
    <w:rsid w:val="00063E68"/>
    <w:rsid w:val="00063E77"/>
    <w:rsid w:val="00064001"/>
    <w:rsid w:val="000640B9"/>
    <w:rsid w:val="00064137"/>
    <w:rsid w:val="0006428E"/>
    <w:rsid w:val="00064308"/>
    <w:rsid w:val="000644A9"/>
    <w:rsid w:val="000644EB"/>
    <w:rsid w:val="00064577"/>
    <w:rsid w:val="00064588"/>
    <w:rsid w:val="00064689"/>
    <w:rsid w:val="000646E7"/>
    <w:rsid w:val="0006471D"/>
    <w:rsid w:val="00064797"/>
    <w:rsid w:val="000648E4"/>
    <w:rsid w:val="00064AF3"/>
    <w:rsid w:val="00064BC7"/>
    <w:rsid w:val="00064BD0"/>
    <w:rsid w:val="00064D5C"/>
    <w:rsid w:val="00064ECB"/>
    <w:rsid w:val="00064EFC"/>
    <w:rsid w:val="00064FE8"/>
    <w:rsid w:val="00065114"/>
    <w:rsid w:val="0006520B"/>
    <w:rsid w:val="000652CD"/>
    <w:rsid w:val="0006530F"/>
    <w:rsid w:val="00065364"/>
    <w:rsid w:val="0006539C"/>
    <w:rsid w:val="000653AB"/>
    <w:rsid w:val="00065468"/>
    <w:rsid w:val="0006559D"/>
    <w:rsid w:val="000655BF"/>
    <w:rsid w:val="00065762"/>
    <w:rsid w:val="00065975"/>
    <w:rsid w:val="00065CB7"/>
    <w:rsid w:val="00065CDB"/>
    <w:rsid w:val="00065DD4"/>
    <w:rsid w:val="00065E45"/>
    <w:rsid w:val="00065E6E"/>
    <w:rsid w:val="000660E5"/>
    <w:rsid w:val="00066105"/>
    <w:rsid w:val="00066251"/>
    <w:rsid w:val="0006638C"/>
    <w:rsid w:val="00066446"/>
    <w:rsid w:val="000665F1"/>
    <w:rsid w:val="0006668F"/>
    <w:rsid w:val="00066713"/>
    <w:rsid w:val="00066820"/>
    <w:rsid w:val="000668BB"/>
    <w:rsid w:val="00066A24"/>
    <w:rsid w:val="00066A55"/>
    <w:rsid w:val="00066A5A"/>
    <w:rsid w:val="00066AE7"/>
    <w:rsid w:val="00066C8F"/>
    <w:rsid w:val="00066CBA"/>
    <w:rsid w:val="00066D1C"/>
    <w:rsid w:val="00066F10"/>
    <w:rsid w:val="00066F1D"/>
    <w:rsid w:val="00066F65"/>
    <w:rsid w:val="000674E5"/>
    <w:rsid w:val="00067746"/>
    <w:rsid w:val="0006786A"/>
    <w:rsid w:val="00067BBB"/>
    <w:rsid w:val="00067C1B"/>
    <w:rsid w:val="00067DE0"/>
    <w:rsid w:val="00067ED4"/>
    <w:rsid w:val="00067F15"/>
    <w:rsid w:val="00070203"/>
    <w:rsid w:val="000703C8"/>
    <w:rsid w:val="00070553"/>
    <w:rsid w:val="000705CD"/>
    <w:rsid w:val="000705FB"/>
    <w:rsid w:val="00070621"/>
    <w:rsid w:val="00070689"/>
    <w:rsid w:val="00070698"/>
    <w:rsid w:val="00070743"/>
    <w:rsid w:val="000707D4"/>
    <w:rsid w:val="000707F3"/>
    <w:rsid w:val="0007084F"/>
    <w:rsid w:val="00070935"/>
    <w:rsid w:val="00070997"/>
    <w:rsid w:val="00070A0B"/>
    <w:rsid w:val="00070C8B"/>
    <w:rsid w:val="00070D07"/>
    <w:rsid w:val="00070E36"/>
    <w:rsid w:val="00070EEF"/>
    <w:rsid w:val="00070F82"/>
    <w:rsid w:val="00070FE9"/>
    <w:rsid w:val="00070FEC"/>
    <w:rsid w:val="00071032"/>
    <w:rsid w:val="00071130"/>
    <w:rsid w:val="00071178"/>
    <w:rsid w:val="0007125E"/>
    <w:rsid w:val="00071359"/>
    <w:rsid w:val="0007135A"/>
    <w:rsid w:val="00071420"/>
    <w:rsid w:val="00071427"/>
    <w:rsid w:val="0007148B"/>
    <w:rsid w:val="000715A7"/>
    <w:rsid w:val="0007160C"/>
    <w:rsid w:val="00071649"/>
    <w:rsid w:val="00071668"/>
    <w:rsid w:val="00071746"/>
    <w:rsid w:val="000717CE"/>
    <w:rsid w:val="00071814"/>
    <w:rsid w:val="0007187F"/>
    <w:rsid w:val="00071981"/>
    <w:rsid w:val="00071B15"/>
    <w:rsid w:val="00071C47"/>
    <w:rsid w:val="00071EF2"/>
    <w:rsid w:val="00071F42"/>
    <w:rsid w:val="00072030"/>
    <w:rsid w:val="000720D8"/>
    <w:rsid w:val="00072103"/>
    <w:rsid w:val="00072121"/>
    <w:rsid w:val="00072425"/>
    <w:rsid w:val="00072560"/>
    <w:rsid w:val="0007264A"/>
    <w:rsid w:val="0007290D"/>
    <w:rsid w:val="0007297E"/>
    <w:rsid w:val="00072992"/>
    <w:rsid w:val="000729B7"/>
    <w:rsid w:val="00072B91"/>
    <w:rsid w:val="0007302A"/>
    <w:rsid w:val="0007314F"/>
    <w:rsid w:val="000731A3"/>
    <w:rsid w:val="000731F2"/>
    <w:rsid w:val="0007323E"/>
    <w:rsid w:val="00073240"/>
    <w:rsid w:val="0007324A"/>
    <w:rsid w:val="00073285"/>
    <w:rsid w:val="000732AC"/>
    <w:rsid w:val="00073420"/>
    <w:rsid w:val="0007362D"/>
    <w:rsid w:val="000737F6"/>
    <w:rsid w:val="00073891"/>
    <w:rsid w:val="00073894"/>
    <w:rsid w:val="00073949"/>
    <w:rsid w:val="000739DC"/>
    <w:rsid w:val="00073A92"/>
    <w:rsid w:val="00073AF3"/>
    <w:rsid w:val="00073B4F"/>
    <w:rsid w:val="00073B7E"/>
    <w:rsid w:val="00073B82"/>
    <w:rsid w:val="00073BA1"/>
    <w:rsid w:val="00073BF7"/>
    <w:rsid w:val="00073C5D"/>
    <w:rsid w:val="00073D68"/>
    <w:rsid w:val="00073E62"/>
    <w:rsid w:val="0007413E"/>
    <w:rsid w:val="00074414"/>
    <w:rsid w:val="000744E5"/>
    <w:rsid w:val="00074648"/>
    <w:rsid w:val="00074661"/>
    <w:rsid w:val="000747E6"/>
    <w:rsid w:val="00074884"/>
    <w:rsid w:val="000748D8"/>
    <w:rsid w:val="00074A4E"/>
    <w:rsid w:val="00074AFF"/>
    <w:rsid w:val="00074B94"/>
    <w:rsid w:val="00074C16"/>
    <w:rsid w:val="00074CE0"/>
    <w:rsid w:val="00074F43"/>
    <w:rsid w:val="00074FC4"/>
    <w:rsid w:val="000750CA"/>
    <w:rsid w:val="0007518C"/>
    <w:rsid w:val="00075192"/>
    <w:rsid w:val="00075199"/>
    <w:rsid w:val="00075265"/>
    <w:rsid w:val="000753CD"/>
    <w:rsid w:val="0007544F"/>
    <w:rsid w:val="000754DD"/>
    <w:rsid w:val="00075620"/>
    <w:rsid w:val="0007568F"/>
    <w:rsid w:val="00075785"/>
    <w:rsid w:val="0007589D"/>
    <w:rsid w:val="00075970"/>
    <w:rsid w:val="000759FE"/>
    <w:rsid w:val="00075AA8"/>
    <w:rsid w:val="00075B89"/>
    <w:rsid w:val="00075B9B"/>
    <w:rsid w:val="00075BA9"/>
    <w:rsid w:val="00075E4C"/>
    <w:rsid w:val="00075F60"/>
    <w:rsid w:val="0007606B"/>
    <w:rsid w:val="00076148"/>
    <w:rsid w:val="00076296"/>
    <w:rsid w:val="000764C5"/>
    <w:rsid w:val="000764E8"/>
    <w:rsid w:val="00076561"/>
    <w:rsid w:val="00076584"/>
    <w:rsid w:val="0007685B"/>
    <w:rsid w:val="00076A5F"/>
    <w:rsid w:val="00076AAA"/>
    <w:rsid w:val="00076C15"/>
    <w:rsid w:val="00076D1E"/>
    <w:rsid w:val="00076E2F"/>
    <w:rsid w:val="00076FEC"/>
    <w:rsid w:val="0007702C"/>
    <w:rsid w:val="000771BE"/>
    <w:rsid w:val="000772D8"/>
    <w:rsid w:val="00077301"/>
    <w:rsid w:val="0007745B"/>
    <w:rsid w:val="000774CD"/>
    <w:rsid w:val="000774F0"/>
    <w:rsid w:val="0007752E"/>
    <w:rsid w:val="000775EC"/>
    <w:rsid w:val="000776F0"/>
    <w:rsid w:val="00077735"/>
    <w:rsid w:val="00077781"/>
    <w:rsid w:val="0007786E"/>
    <w:rsid w:val="000778D0"/>
    <w:rsid w:val="000779C8"/>
    <w:rsid w:val="00077A29"/>
    <w:rsid w:val="00077AB4"/>
    <w:rsid w:val="00077B35"/>
    <w:rsid w:val="00077C35"/>
    <w:rsid w:val="00077C6D"/>
    <w:rsid w:val="00077DBA"/>
    <w:rsid w:val="00077F31"/>
    <w:rsid w:val="00077FB8"/>
    <w:rsid w:val="00080057"/>
    <w:rsid w:val="00080063"/>
    <w:rsid w:val="00080306"/>
    <w:rsid w:val="000803A4"/>
    <w:rsid w:val="00080537"/>
    <w:rsid w:val="000805F9"/>
    <w:rsid w:val="000807D8"/>
    <w:rsid w:val="00080809"/>
    <w:rsid w:val="00080875"/>
    <w:rsid w:val="0008093D"/>
    <w:rsid w:val="00080988"/>
    <w:rsid w:val="000809BC"/>
    <w:rsid w:val="00080AD8"/>
    <w:rsid w:val="00080D6B"/>
    <w:rsid w:val="00081061"/>
    <w:rsid w:val="0008111A"/>
    <w:rsid w:val="0008115A"/>
    <w:rsid w:val="000811E2"/>
    <w:rsid w:val="00081250"/>
    <w:rsid w:val="000813A7"/>
    <w:rsid w:val="00081503"/>
    <w:rsid w:val="00081668"/>
    <w:rsid w:val="000816DB"/>
    <w:rsid w:val="00081740"/>
    <w:rsid w:val="00081786"/>
    <w:rsid w:val="000818C2"/>
    <w:rsid w:val="000818DC"/>
    <w:rsid w:val="00081BCE"/>
    <w:rsid w:val="00081D24"/>
    <w:rsid w:val="00081E66"/>
    <w:rsid w:val="00081EAB"/>
    <w:rsid w:val="00082123"/>
    <w:rsid w:val="0008217D"/>
    <w:rsid w:val="000822D3"/>
    <w:rsid w:val="00082495"/>
    <w:rsid w:val="000826B8"/>
    <w:rsid w:val="0008278C"/>
    <w:rsid w:val="000827F0"/>
    <w:rsid w:val="0008287F"/>
    <w:rsid w:val="00082A0F"/>
    <w:rsid w:val="00082A18"/>
    <w:rsid w:val="00082C20"/>
    <w:rsid w:val="00082F3E"/>
    <w:rsid w:val="00082F45"/>
    <w:rsid w:val="00082FB1"/>
    <w:rsid w:val="00082FF8"/>
    <w:rsid w:val="0008315B"/>
    <w:rsid w:val="0008330B"/>
    <w:rsid w:val="0008333D"/>
    <w:rsid w:val="0008358E"/>
    <w:rsid w:val="0008358F"/>
    <w:rsid w:val="000835E6"/>
    <w:rsid w:val="000837A1"/>
    <w:rsid w:val="000839E0"/>
    <w:rsid w:val="00083A05"/>
    <w:rsid w:val="00083A2E"/>
    <w:rsid w:val="00083B42"/>
    <w:rsid w:val="00083BB3"/>
    <w:rsid w:val="00083C8F"/>
    <w:rsid w:val="00083D9D"/>
    <w:rsid w:val="00083DC6"/>
    <w:rsid w:val="00083EA6"/>
    <w:rsid w:val="00083EE6"/>
    <w:rsid w:val="00084046"/>
    <w:rsid w:val="000840D7"/>
    <w:rsid w:val="00084127"/>
    <w:rsid w:val="000841D3"/>
    <w:rsid w:val="00084264"/>
    <w:rsid w:val="0008436A"/>
    <w:rsid w:val="00084433"/>
    <w:rsid w:val="0008444B"/>
    <w:rsid w:val="000845D0"/>
    <w:rsid w:val="000845DB"/>
    <w:rsid w:val="00084696"/>
    <w:rsid w:val="000846B1"/>
    <w:rsid w:val="000847E1"/>
    <w:rsid w:val="00084C24"/>
    <w:rsid w:val="00084CC4"/>
    <w:rsid w:val="00084D80"/>
    <w:rsid w:val="00084E3E"/>
    <w:rsid w:val="00085264"/>
    <w:rsid w:val="00085334"/>
    <w:rsid w:val="000854EF"/>
    <w:rsid w:val="00085561"/>
    <w:rsid w:val="0008561A"/>
    <w:rsid w:val="00085812"/>
    <w:rsid w:val="000858A2"/>
    <w:rsid w:val="000858B6"/>
    <w:rsid w:val="000858DE"/>
    <w:rsid w:val="00085A12"/>
    <w:rsid w:val="00085A1B"/>
    <w:rsid w:val="00085AB5"/>
    <w:rsid w:val="00085AD6"/>
    <w:rsid w:val="00085C1B"/>
    <w:rsid w:val="00085C75"/>
    <w:rsid w:val="00085C8F"/>
    <w:rsid w:val="00085CD1"/>
    <w:rsid w:val="00085DE9"/>
    <w:rsid w:val="00085E93"/>
    <w:rsid w:val="00085EF1"/>
    <w:rsid w:val="00085F43"/>
    <w:rsid w:val="000860FB"/>
    <w:rsid w:val="00086257"/>
    <w:rsid w:val="00086284"/>
    <w:rsid w:val="000862B0"/>
    <w:rsid w:val="000862E6"/>
    <w:rsid w:val="000863D8"/>
    <w:rsid w:val="000864BD"/>
    <w:rsid w:val="000865B2"/>
    <w:rsid w:val="00086865"/>
    <w:rsid w:val="00086896"/>
    <w:rsid w:val="000868C7"/>
    <w:rsid w:val="0008699F"/>
    <w:rsid w:val="000869AA"/>
    <w:rsid w:val="00086A23"/>
    <w:rsid w:val="00086AC8"/>
    <w:rsid w:val="00086B3C"/>
    <w:rsid w:val="00086C64"/>
    <w:rsid w:val="00086CF1"/>
    <w:rsid w:val="00086D65"/>
    <w:rsid w:val="00086EA4"/>
    <w:rsid w:val="00086EF7"/>
    <w:rsid w:val="000870FB"/>
    <w:rsid w:val="00087170"/>
    <w:rsid w:val="000873EA"/>
    <w:rsid w:val="000874BE"/>
    <w:rsid w:val="0008763F"/>
    <w:rsid w:val="0008764B"/>
    <w:rsid w:val="000876D1"/>
    <w:rsid w:val="000877A6"/>
    <w:rsid w:val="000878AD"/>
    <w:rsid w:val="000879B0"/>
    <w:rsid w:val="00087A11"/>
    <w:rsid w:val="00087BE0"/>
    <w:rsid w:val="00087C49"/>
    <w:rsid w:val="000900BC"/>
    <w:rsid w:val="000901F8"/>
    <w:rsid w:val="0009034D"/>
    <w:rsid w:val="00090460"/>
    <w:rsid w:val="000904D8"/>
    <w:rsid w:val="0009050B"/>
    <w:rsid w:val="0009056F"/>
    <w:rsid w:val="00090585"/>
    <w:rsid w:val="000905FD"/>
    <w:rsid w:val="0009080D"/>
    <w:rsid w:val="0009088B"/>
    <w:rsid w:val="0009097A"/>
    <w:rsid w:val="00090998"/>
    <w:rsid w:val="00090A4D"/>
    <w:rsid w:val="00090A62"/>
    <w:rsid w:val="00090AFA"/>
    <w:rsid w:val="00090B09"/>
    <w:rsid w:val="00090BFB"/>
    <w:rsid w:val="00090C1C"/>
    <w:rsid w:val="00090C81"/>
    <w:rsid w:val="00090C90"/>
    <w:rsid w:val="00090CBA"/>
    <w:rsid w:val="00090E53"/>
    <w:rsid w:val="00090EBE"/>
    <w:rsid w:val="00090EC4"/>
    <w:rsid w:val="00090F62"/>
    <w:rsid w:val="00090FB8"/>
    <w:rsid w:val="000911E3"/>
    <w:rsid w:val="000911F8"/>
    <w:rsid w:val="0009127B"/>
    <w:rsid w:val="000913C9"/>
    <w:rsid w:val="00091581"/>
    <w:rsid w:val="00091582"/>
    <w:rsid w:val="000915D9"/>
    <w:rsid w:val="00091802"/>
    <w:rsid w:val="000918A1"/>
    <w:rsid w:val="00091905"/>
    <w:rsid w:val="00091A99"/>
    <w:rsid w:val="00091B16"/>
    <w:rsid w:val="00091B8D"/>
    <w:rsid w:val="00091C76"/>
    <w:rsid w:val="00091D44"/>
    <w:rsid w:val="00091E01"/>
    <w:rsid w:val="00091FEF"/>
    <w:rsid w:val="000920EF"/>
    <w:rsid w:val="000921BA"/>
    <w:rsid w:val="000922FD"/>
    <w:rsid w:val="0009247C"/>
    <w:rsid w:val="00092538"/>
    <w:rsid w:val="0009254B"/>
    <w:rsid w:val="00092576"/>
    <w:rsid w:val="0009257B"/>
    <w:rsid w:val="00092588"/>
    <w:rsid w:val="00092656"/>
    <w:rsid w:val="00092712"/>
    <w:rsid w:val="0009273B"/>
    <w:rsid w:val="00092754"/>
    <w:rsid w:val="0009278F"/>
    <w:rsid w:val="00092799"/>
    <w:rsid w:val="00092911"/>
    <w:rsid w:val="00092A31"/>
    <w:rsid w:val="00092B29"/>
    <w:rsid w:val="00092B6C"/>
    <w:rsid w:val="00092B83"/>
    <w:rsid w:val="00092CEB"/>
    <w:rsid w:val="00092CFB"/>
    <w:rsid w:val="00092D75"/>
    <w:rsid w:val="00092E0D"/>
    <w:rsid w:val="00092F3D"/>
    <w:rsid w:val="000932B6"/>
    <w:rsid w:val="000932CC"/>
    <w:rsid w:val="00093363"/>
    <w:rsid w:val="000934A8"/>
    <w:rsid w:val="000934F7"/>
    <w:rsid w:val="00093636"/>
    <w:rsid w:val="00093702"/>
    <w:rsid w:val="00093789"/>
    <w:rsid w:val="00093803"/>
    <w:rsid w:val="000939C4"/>
    <w:rsid w:val="00093A03"/>
    <w:rsid w:val="00093A5A"/>
    <w:rsid w:val="00093A73"/>
    <w:rsid w:val="00093A8A"/>
    <w:rsid w:val="00093B6D"/>
    <w:rsid w:val="00093BC4"/>
    <w:rsid w:val="00093D27"/>
    <w:rsid w:val="00093DB8"/>
    <w:rsid w:val="00093EA4"/>
    <w:rsid w:val="0009402E"/>
    <w:rsid w:val="0009403E"/>
    <w:rsid w:val="000940B6"/>
    <w:rsid w:val="0009420A"/>
    <w:rsid w:val="000942CA"/>
    <w:rsid w:val="00094315"/>
    <w:rsid w:val="00094394"/>
    <w:rsid w:val="000943A3"/>
    <w:rsid w:val="00094471"/>
    <w:rsid w:val="000945BC"/>
    <w:rsid w:val="00094661"/>
    <w:rsid w:val="000947B8"/>
    <w:rsid w:val="00094843"/>
    <w:rsid w:val="000948E2"/>
    <w:rsid w:val="00094A05"/>
    <w:rsid w:val="00094A46"/>
    <w:rsid w:val="00094A64"/>
    <w:rsid w:val="00094B5D"/>
    <w:rsid w:val="00094CA3"/>
    <w:rsid w:val="00094CD3"/>
    <w:rsid w:val="00094D84"/>
    <w:rsid w:val="00094F4E"/>
    <w:rsid w:val="00094FC0"/>
    <w:rsid w:val="00095069"/>
    <w:rsid w:val="00095088"/>
    <w:rsid w:val="000950C1"/>
    <w:rsid w:val="0009512B"/>
    <w:rsid w:val="000951EC"/>
    <w:rsid w:val="00095209"/>
    <w:rsid w:val="0009527E"/>
    <w:rsid w:val="000952C7"/>
    <w:rsid w:val="000952D4"/>
    <w:rsid w:val="00095440"/>
    <w:rsid w:val="00095445"/>
    <w:rsid w:val="00095484"/>
    <w:rsid w:val="00095587"/>
    <w:rsid w:val="0009576A"/>
    <w:rsid w:val="00095994"/>
    <w:rsid w:val="00095B62"/>
    <w:rsid w:val="00095BDE"/>
    <w:rsid w:val="00095CBC"/>
    <w:rsid w:val="00095DE3"/>
    <w:rsid w:val="00095E82"/>
    <w:rsid w:val="00095F38"/>
    <w:rsid w:val="00095FCC"/>
    <w:rsid w:val="00095FD4"/>
    <w:rsid w:val="00096007"/>
    <w:rsid w:val="00096084"/>
    <w:rsid w:val="000961D2"/>
    <w:rsid w:val="00096462"/>
    <w:rsid w:val="000964BC"/>
    <w:rsid w:val="00096589"/>
    <w:rsid w:val="000966F1"/>
    <w:rsid w:val="0009670D"/>
    <w:rsid w:val="0009676C"/>
    <w:rsid w:val="000967A5"/>
    <w:rsid w:val="00096B0A"/>
    <w:rsid w:val="00096B7B"/>
    <w:rsid w:val="00096C2B"/>
    <w:rsid w:val="00096E0A"/>
    <w:rsid w:val="000972C1"/>
    <w:rsid w:val="000974A9"/>
    <w:rsid w:val="0009771E"/>
    <w:rsid w:val="000977CA"/>
    <w:rsid w:val="0009783B"/>
    <w:rsid w:val="0009784E"/>
    <w:rsid w:val="0009785D"/>
    <w:rsid w:val="000978F5"/>
    <w:rsid w:val="000979C1"/>
    <w:rsid w:val="00097A12"/>
    <w:rsid w:val="00097C1B"/>
    <w:rsid w:val="00097D35"/>
    <w:rsid w:val="00097E0A"/>
    <w:rsid w:val="00097E0D"/>
    <w:rsid w:val="00097E16"/>
    <w:rsid w:val="00097EEA"/>
    <w:rsid w:val="00097F12"/>
    <w:rsid w:val="00097F18"/>
    <w:rsid w:val="00097F5C"/>
    <w:rsid w:val="00097F8D"/>
    <w:rsid w:val="00097FEA"/>
    <w:rsid w:val="000A0077"/>
    <w:rsid w:val="000A0259"/>
    <w:rsid w:val="000A042D"/>
    <w:rsid w:val="000A0566"/>
    <w:rsid w:val="000A0643"/>
    <w:rsid w:val="000A06FA"/>
    <w:rsid w:val="000A0805"/>
    <w:rsid w:val="000A0867"/>
    <w:rsid w:val="000A0DCA"/>
    <w:rsid w:val="000A0E0F"/>
    <w:rsid w:val="000A11FD"/>
    <w:rsid w:val="000A11FF"/>
    <w:rsid w:val="000A12A9"/>
    <w:rsid w:val="000A12AF"/>
    <w:rsid w:val="000A1328"/>
    <w:rsid w:val="000A13CE"/>
    <w:rsid w:val="000A14A4"/>
    <w:rsid w:val="000A1593"/>
    <w:rsid w:val="000A1668"/>
    <w:rsid w:val="000A1722"/>
    <w:rsid w:val="000A17C0"/>
    <w:rsid w:val="000A1B0C"/>
    <w:rsid w:val="000A1BBF"/>
    <w:rsid w:val="000A1BCF"/>
    <w:rsid w:val="000A1D36"/>
    <w:rsid w:val="000A1DD3"/>
    <w:rsid w:val="000A1EC0"/>
    <w:rsid w:val="000A1F58"/>
    <w:rsid w:val="000A1F89"/>
    <w:rsid w:val="000A1FCE"/>
    <w:rsid w:val="000A2029"/>
    <w:rsid w:val="000A215C"/>
    <w:rsid w:val="000A2272"/>
    <w:rsid w:val="000A23EE"/>
    <w:rsid w:val="000A267A"/>
    <w:rsid w:val="000A271C"/>
    <w:rsid w:val="000A2858"/>
    <w:rsid w:val="000A2A10"/>
    <w:rsid w:val="000A2A54"/>
    <w:rsid w:val="000A2AF4"/>
    <w:rsid w:val="000A2B4C"/>
    <w:rsid w:val="000A2B7C"/>
    <w:rsid w:val="000A2CDB"/>
    <w:rsid w:val="000A2F12"/>
    <w:rsid w:val="000A2FB2"/>
    <w:rsid w:val="000A3038"/>
    <w:rsid w:val="000A309B"/>
    <w:rsid w:val="000A3108"/>
    <w:rsid w:val="000A31F5"/>
    <w:rsid w:val="000A31F9"/>
    <w:rsid w:val="000A328D"/>
    <w:rsid w:val="000A3524"/>
    <w:rsid w:val="000A36B6"/>
    <w:rsid w:val="000A3702"/>
    <w:rsid w:val="000A38B5"/>
    <w:rsid w:val="000A3903"/>
    <w:rsid w:val="000A3AC1"/>
    <w:rsid w:val="000A3B2B"/>
    <w:rsid w:val="000A3C2B"/>
    <w:rsid w:val="000A3CA9"/>
    <w:rsid w:val="000A3D75"/>
    <w:rsid w:val="000A3F0D"/>
    <w:rsid w:val="000A4071"/>
    <w:rsid w:val="000A40A1"/>
    <w:rsid w:val="000A4236"/>
    <w:rsid w:val="000A43B8"/>
    <w:rsid w:val="000A43DD"/>
    <w:rsid w:val="000A443F"/>
    <w:rsid w:val="000A451E"/>
    <w:rsid w:val="000A470D"/>
    <w:rsid w:val="000A47A8"/>
    <w:rsid w:val="000A4881"/>
    <w:rsid w:val="000A4A2C"/>
    <w:rsid w:val="000A4C1A"/>
    <w:rsid w:val="000A4C48"/>
    <w:rsid w:val="000A4D31"/>
    <w:rsid w:val="000A4DA1"/>
    <w:rsid w:val="000A50E8"/>
    <w:rsid w:val="000A5294"/>
    <w:rsid w:val="000A529C"/>
    <w:rsid w:val="000A53BB"/>
    <w:rsid w:val="000A5647"/>
    <w:rsid w:val="000A57DF"/>
    <w:rsid w:val="000A57F8"/>
    <w:rsid w:val="000A59DC"/>
    <w:rsid w:val="000A5A61"/>
    <w:rsid w:val="000A5DF5"/>
    <w:rsid w:val="000A5E9A"/>
    <w:rsid w:val="000A5FF3"/>
    <w:rsid w:val="000A60A2"/>
    <w:rsid w:val="000A638B"/>
    <w:rsid w:val="000A63BB"/>
    <w:rsid w:val="000A65DC"/>
    <w:rsid w:val="000A6702"/>
    <w:rsid w:val="000A6861"/>
    <w:rsid w:val="000A6872"/>
    <w:rsid w:val="000A69B6"/>
    <w:rsid w:val="000A6ADB"/>
    <w:rsid w:val="000A6B00"/>
    <w:rsid w:val="000A6B56"/>
    <w:rsid w:val="000A6B59"/>
    <w:rsid w:val="000A6BA6"/>
    <w:rsid w:val="000A6C61"/>
    <w:rsid w:val="000A6D4F"/>
    <w:rsid w:val="000A6DA0"/>
    <w:rsid w:val="000A6DA2"/>
    <w:rsid w:val="000A6DAE"/>
    <w:rsid w:val="000A6E24"/>
    <w:rsid w:val="000A6E57"/>
    <w:rsid w:val="000A6FAF"/>
    <w:rsid w:val="000A6FB0"/>
    <w:rsid w:val="000A7139"/>
    <w:rsid w:val="000A7167"/>
    <w:rsid w:val="000A72AC"/>
    <w:rsid w:val="000A7455"/>
    <w:rsid w:val="000A749B"/>
    <w:rsid w:val="000A76D7"/>
    <w:rsid w:val="000A7728"/>
    <w:rsid w:val="000A7A5F"/>
    <w:rsid w:val="000A7A8C"/>
    <w:rsid w:val="000A7AED"/>
    <w:rsid w:val="000A7B6F"/>
    <w:rsid w:val="000A7BEF"/>
    <w:rsid w:val="000A7C7C"/>
    <w:rsid w:val="000A7CF9"/>
    <w:rsid w:val="000A7E02"/>
    <w:rsid w:val="000A7E06"/>
    <w:rsid w:val="000A7F42"/>
    <w:rsid w:val="000B01B7"/>
    <w:rsid w:val="000B01C6"/>
    <w:rsid w:val="000B01F2"/>
    <w:rsid w:val="000B0211"/>
    <w:rsid w:val="000B030B"/>
    <w:rsid w:val="000B0315"/>
    <w:rsid w:val="000B0458"/>
    <w:rsid w:val="000B0485"/>
    <w:rsid w:val="000B04A1"/>
    <w:rsid w:val="000B050B"/>
    <w:rsid w:val="000B050E"/>
    <w:rsid w:val="000B054D"/>
    <w:rsid w:val="000B06C6"/>
    <w:rsid w:val="000B0747"/>
    <w:rsid w:val="000B0961"/>
    <w:rsid w:val="000B0B2A"/>
    <w:rsid w:val="000B0C72"/>
    <w:rsid w:val="000B0D3A"/>
    <w:rsid w:val="000B0F45"/>
    <w:rsid w:val="000B0FC3"/>
    <w:rsid w:val="000B102C"/>
    <w:rsid w:val="000B113E"/>
    <w:rsid w:val="000B114A"/>
    <w:rsid w:val="000B136F"/>
    <w:rsid w:val="000B153C"/>
    <w:rsid w:val="000B15D1"/>
    <w:rsid w:val="000B165A"/>
    <w:rsid w:val="000B168D"/>
    <w:rsid w:val="000B172C"/>
    <w:rsid w:val="000B18B0"/>
    <w:rsid w:val="000B18B1"/>
    <w:rsid w:val="000B18DD"/>
    <w:rsid w:val="000B1A4B"/>
    <w:rsid w:val="000B1A5F"/>
    <w:rsid w:val="000B1A9B"/>
    <w:rsid w:val="000B1B19"/>
    <w:rsid w:val="000B1CCC"/>
    <w:rsid w:val="000B1E05"/>
    <w:rsid w:val="000B1E8B"/>
    <w:rsid w:val="000B1F08"/>
    <w:rsid w:val="000B2085"/>
    <w:rsid w:val="000B21BA"/>
    <w:rsid w:val="000B238A"/>
    <w:rsid w:val="000B2452"/>
    <w:rsid w:val="000B25C5"/>
    <w:rsid w:val="000B263D"/>
    <w:rsid w:val="000B2737"/>
    <w:rsid w:val="000B27AB"/>
    <w:rsid w:val="000B2998"/>
    <w:rsid w:val="000B2B1A"/>
    <w:rsid w:val="000B2CF4"/>
    <w:rsid w:val="000B2D19"/>
    <w:rsid w:val="000B2D20"/>
    <w:rsid w:val="000B2D28"/>
    <w:rsid w:val="000B30C8"/>
    <w:rsid w:val="000B30F6"/>
    <w:rsid w:val="000B3268"/>
    <w:rsid w:val="000B3622"/>
    <w:rsid w:val="000B37A6"/>
    <w:rsid w:val="000B3800"/>
    <w:rsid w:val="000B3833"/>
    <w:rsid w:val="000B3881"/>
    <w:rsid w:val="000B38F4"/>
    <w:rsid w:val="000B3B79"/>
    <w:rsid w:val="000B3E08"/>
    <w:rsid w:val="000B3EA7"/>
    <w:rsid w:val="000B3EDA"/>
    <w:rsid w:val="000B4360"/>
    <w:rsid w:val="000B436A"/>
    <w:rsid w:val="000B4430"/>
    <w:rsid w:val="000B4446"/>
    <w:rsid w:val="000B444F"/>
    <w:rsid w:val="000B4775"/>
    <w:rsid w:val="000B47D3"/>
    <w:rsid w:val="000B488A"/>
    <w:rsid w:val="000B4B12"/>
    <w:rsid w:val="000B4CD1"/>
    <w:rsid w:val="000B4E99"/>
    <w:rsid w:val="000B4EB4"/>
    <w:rsid w:val="000B4F74"/>
    <w:rsid w:val="000B4FA4"/>
    <w:rsid w:val="000B506D"/>
    <w:rsid w:val="000B50DB"/>
    <w:rsid w:val="000B51D3"/>
    <w:rsid w:val="000B51D9"/>
    <w:rsid w:val="000B54AA"/>
    <w:rsid w:val="000B5503"/>
    <w:rsid w:val="000B5593"/>
    <w:rsid w:val="000B56ED"/>
    <w:rsid w:val="000B5788"/>
    <w:rsid w:val="000B5821"/>
    <w:rsid w:val="000B590F"/>
    <w:rsid w:val="000B5A8E"/>
    <w:rsid w:val="000B5C22"/>
    <w:rsid w:val="000B5DCF"/>
    <w:rsid w:val="000B5F19"/>
    <w:rsid w:val="000B5F56"/>
    <w:rsid w:val="000B5F85"/>
    <w:rsid w:val="000B6049"/>
    <w:rsid w:val="000B60A1"/>
    <w:rsid w:val="000B611E"/>
    <w:rsid w:val="000B62B9"/>
    <w:rsid w:val="000B63AF"/>
    <w:rsid w:val="000B63FF"/>
    <w:rsid w:val="000B6427"/>
    <w:rsid w:val="000B6615"/>
    <w:rsid w:val="000B6685"/>
    <w:rsid w:val="000B66CC"/>
    <w:rsid w:val="000B6715"/>
    <w:rsid w:val="000B673F"/>
    <w:rsid w:val="000B6803"/>
    <w:rsid w:val="000B6956"/>
    <w:rsid w:val="000B6A92"/>
    <w:rsid w:val="000B6C00"/>
    <w:rsid w:val="000B6DAB"/>
    <w:rsid w:val="000B6EE9"/>
    <w:rsid w:val="000B6F07"/>
    <w:rsid w:val="000B6F91"/>
    <w:rsid w:val="000B712A"/>
    <w:rsid w:val="000B72D7"/>
    <w:rsid w:val="000B730A"/>
    <w:rsid w:val="000B7547"/>
    <w:rsid w:val="000B764E"/>
    <w:rsid w:val="000B7650"/>
    <w:rsid w:val="000B7652"/>
    <w:rsid w:val="000B778D"/>
    <w:rsid w:val="000B78C2"/>
    <w:rsid w:val="000B7A4C"/>
    <w:rsid w:val="000B7A91"/>
    <w:rsid w:val="000B7C07"/>
    <w:rsid w:val="000B7E0F"/>
    <w:rsid w:val="000B7EC4"/>
    <w:rsid w:val="000B7F7D"/>
    <w:rsid w:val="000C0310"/>
    <w:rsid w:val="000C03B0"/>
    <w:rsid w:val="000C03EE"/>
    <w:rsid w:val="000C0409"/>
    <w:rsid w:val="000C04BE"/>
    <w:rsid w:val="000C0515"/>
    <w:rsid w:val="000C0518"/>
    <w:rsid w:val="000C052D"/>
    <w:rsid w:val="000C0622"/>
    <w:rsid w:val="000C06A4"/>
    <w:rsid w:val="000C07DA"/>
    <w:rsid w:val="000C08BB"/>
    <w:rsid w:val="000C09F3"/>
    <w:rsid w:val="000C0AA4"/>
    <w:rsid w:val="000C0ADD"/>
    <w:rsid w:val="000C0BC3"/>
    <w:rsid w:val="000C0C00"/>
    <w:rsid w:val="000C0C42"/>
    <w:rsid w:val="000C0EA4"/>
    <w:rsid w:val="000C0F2B"/>
    <w:rsid w:val="000C10C0"/>
    <w:rsid w:val="000C10F7"/>
    <w:rsid w:val="000C11BD"/>
    <w:rsid w:val="000C13C1"/>
    <w:rsid w:val="000C13F9"/>
    <w:rsid w:val="000C14F9"/>
    <w:rsid w:val="000C1623"/>
    <w:rsid w:val="000C17BF"/>
    <w:rsid w:val="000C185C"/>
    <w:rsid w:val="000C18E3"/>
    <w:rsid w:val="000C18F4"/>
    <w:rsid w:val="000C1A3C"/>
    <w:rsid w:val="000C1A5C"/>
    <w:rsid w:val="000C1CE2"/>
    <w:rsid w:val="000C1D27"/>
    <w:rsid w:val="000C1D99"/>
    <w:rsid w:val="000C2064"/>
    <w:rsid w:val="000C22BA"/>
    <w:rsid w:val="000C22DB"/>
    <w:rsid w:val="000C2324"/>
    <w:rsid w:val="000C2402"/>
    <w:rsid w:val="000C2644"/>
    <w:rsid w:val="000C2650"/>
    <w:rsid w:val="000C27B7"/>
    <w:rsid w:val="000C27D1"/>
    <w:rsid w:val="000C28CB"/>
    <w:rsid w:val="000C28EE"/>
    <w:rsid w:val="000C292A"/>
    <w:rsid w:val="000C2A5D"/>
    <w:rsid w:val="000C2C50"/>
    <w:rsid w:val="000C2CFA"/>
    <w:rsid w:val="000C2D3A"/>
    <w:rsid w:val="000C2F93"/>
    <w:rsid w:val="000C2FF3"/>
    <w:rsid w:val="000C300F"/>
    <w:rsid w:val="000C30F1"/>
    <w:rsid w:val="000C3163"/>
    <w:rsid w:val="000C31CF"/>
    <w:rsid w:val="000C3245"/>
    <w:rsid w:val="000C33C3"/>
    <w:rsid w:val="000C33C8"/>
    <w:rsid w:val="000C3447"/>
    <w:rsid w:val="000C34CA"/>
    <w:rsid w:val="000C35A3"/>
    <w:rsid w:val="000C3659"/>
    <w:rsid w:val="000C3694"/>
    <w:rsid w:val="000C377D"/>
    <w:rsid w:val="000C3802"/>
    <w:rsid w:val="000C3930"/>
    <w:rsid w:val="000C39B5"/>
    <w:rsid w:val="000C3A0E"/>
    <w:rsid w:val="000C3B29"/>
    <w:rsid w:val="000C3B40"/>
    <w:rsid w:val="000C3C2D"/>
    <w:rsid w:val="000C3CB4"/>
    <w:rsid w:val="000C4014"/>
    <w:rsid w:val="000C414A"/>
    <w:rsid w:val="000C44AD"/>
    <w:rsid w:val="000C478C"/>
    <w:rsid w:val="000C483C"/>
    <w:rsid w:val="000C48B5"/>
    <w:rsid w:val="000C4966"/>
    <w:rsid w:val="000C4993"/>
    <w:rsid w:val="000C4C5A"/>
    <w:rsid w:val="000C4CD4"/>
    <w:rsid w:val="000C4D82"/>
    <w:rsid w:val="000C4D84"/>
    <w:rsid w:val="000C4DF9"/>
    <w:rsid w:val="000C4E4B"/>
    <w:rsid w:val="000C4FFF"/>
    <w:rsid w:val="000C500B"/>
    <w:rsid w:val="000C50B1"/>
    <w:rsid w:val="000C5103"/>
    <w:rsid w:val="000C5163"/>
    <w:rsid w:val="000C5420"/>
    <w:rsid w:val="000C554F"/>
    <w:rsid w:val="000C55A9"/>
    <w:rsid w:val="000C5607"/>
    <w:rsid w:val="000C5638"/>
    <w:rsid w:val="000C56EE"/>
    <w:rsid w:val="000C594A"/>
    <w:rsid w:val="000C59B7"/>
    <w:rsid w:val="000C5A9A"/>
    <w:rsid w:val="000C5BA4"/>
    <w:rsid w:val="000C5CC8"/>
    <w:rsid w:val="000C5CD1"/>
    <w:rsid w:val="000C5D53"/>
    <w:rsid w:val="000C5E31"/>
    <w:rsid w:val="000C5EAC"/>
    <w:rsid w:val="000C5F45"/>
    <w:rsid w:val="000C6046"/>
    <w:rsid w:val="000C6190"/>
    <w:rsid w:val="000C61A6"/>
    <w:rsid w:val="000C61BB"/>
    <w:rsid w:val="000C6225"/>
    <w:rsid w:val="000C62CE"/>
    <w:rsid w:val="000C6416"/>
    <w:rsid w:val="000C64B9"/>
    <w:rsid w:val="000C657A"/>
    <w:rsid w:val="000C65F7"/>
    <w:rsid w:val="000C6641"/>
    <w:rsid w:val="000C685D"/>
    <w:rsid w:val="000C69AB"/>
    <w:rsid w:val="000C6A81"/>
    <w:rsid w:val="000C6C2C"/>
    <w:rsid w:val="000C6CA1"/>
    <w:rsid w:val="000C6CB7"/>
    <w:rsid w:val="000C6CC7"/>
    <w:rsid w:val="000C6D85"/>
    <w:rsid w:val="000C6E9F"/>
    <w:rsid w:val="000C6EB1"/>
    <w:rsid w:val="000C6EC2"/>
    <w:rsid w:val="000C7161"/>
    <w:rsid w:val="000C72CC"/>
    <w:rsid w:val="000C73B9"/>
    <w:rsid w:val="000C73CA"/>
    <w:rsid w:val="000C7470"/>
    <w:rsid w:val="000C757B"/>
    <w:rsid w:val="000C7641"/>
    <w:rsid w:val="000C76F1"/>
    <w:rsid w:val="000C7727"/>
    <w:rsid w:val="000C7821"/>
    <w:rsid w:val="000C7B21"/>
    <w:rsid w:val="000C7B29"/>
    <w:rsid w:val="000C7BE0"/>
    <w:rsid w:val="000C7C61"/>
    <w:rsid w:val="000C7F1F"/>
    <w:rsid w:val="000C7FC2"/>
    <w:rsid w:val="000D00F0"/>
    <w:rsid w:val="000D0189"/>
    <w:rsid w:val="000D03FC"/>
    <w:rsid w:val="000D047C"/>
    <w:rsid w:val="000D0680"/>
    <w:rsid w:val="000D0BF8"/>
    <w:rsid w:val="000D0C80"/>
    <w:rsid w:val="000D0DBF"/>
    <w:rsid w:val="000D10FF"/>
    <w:rsid w:val="000D116E"/>
    <w:rsid w:val="000D11DD"/>
    <w:rsid w:val="000D1286"/>
    <w:rsid w:val="000D1477"/>
    <w:rsid w:val="000D1522"/>
    <w:rsid w:val="000D1555"/>
    <w:rsid w:val="000D1758"/>
    <w:rsid w:val="000D1768"/>
    <w:rsid w:val="000D183E"/>
    <w:rsid w:val="000D192D"/>
    <w:rsid w:val="000D1999"/>
    <w:rsid w:val="000D1A14"/>
    <w:rsid w:val="000D1BAC"/>
    <w:rsid w:val="000D1CCC"/>
    <w:rsid w:val="000D1CEC"/>
    <w:rsid w:val="000D1D4E"/>
    <w:rsid w:val="000D1EF4"/>
    <w:rsid w:val="000D1FAC"/>
    <w:rsid w:val="000D2057"/>
    <w:rsid w:val="000D2058"/>
    <w:rsid w:val="000D2128"/>
    <w:rsid w:val="000D2285"/>
    <w:rsid w:val="000D2367"/>
    <w:rsid w:val="000D23EE"/>
    <w:rsid w:val="000D259A"/>
    <w:rsid w:val="000D2606"/>
    <w:rsid w:val="000D2708"/>
    <w:rsid w:val="000D27B1"/>
    <w:rsid w:val="000D29EE"/>
    <w:rsid w:val="000D2A65"/>
    <w:rsid w:val="000D2AB2"/>
    <w:rsid w:val="000D2AFB"/>
    <w:rsid w:val="000D2B12"/>
    <w:rsid w:val="000D2B5B"/>
    <w:rsid w:val="000D2C6C"/>
    <w:rsid w:val="000D2D2E"/>
    <w:rsid w:val="000D2E47"/>
    <w:rsid w:val="000D2E8B"/>
    <w:rsid w:val="000D2EC9"/>
    <w:rsid w:val="000D30F0"/>
    <w:rsid w:val="000D32E9"/>
    <w:rsid w:val="000D3307"/>
    <w:rsid w:val="000D34CB"/>
    <w:rsid w:val="000D37DB"/>
    <w:rsid w:val="000D3929"/>
    <w:rsid w:val="000D3959"/>
    <w:rsid w:val="000D4073"/>
    <w:rsid w:val="000D412C"/>
    <w:rsid w:val="000D41E2"/>
    <w:rsid w:val="000D420A"/>
    <w:rsid w:val="000D4253"/>
    <w:rsid w:val="000D4529"/>
    <w:rsid w:val="000D45A0"/>
    <w:rsid w:val="000D4873"/>
    <w:rsid w:val="000D4B71"/>
    <w:rsid w:val="000D4B9D"/>
    <w:rsid w:val="000D4C32"/>
    <w:rsid w:val="000D4C94"/>
    <w:rsid w:val="000D4CDC"/>
    <w:rsid w:val="000D4D48"/>
    <w:rsid w:val="000D4E1F"/>
    <w:rsid w:val="000D4EC4"/>
    <w:rsid w:val="000D4FA2"/>
    <w:rsid w:val="000D508D"/>
    <w:rsid w:val="000D50ED"/>
    <w:rsid w:val="000D5188"/>
    <w:rsid w:val="000D539E"/>
    <w:rsid w:val="000D5404"/>
    <w:rsid w:val="000D5428"/>
    <w:rsid w:val="000D5452"/>
    <w:rsid w:val="000D5643"/>
    <w:rsid w:val="000D5776"/>
    <w:rsid w:val="000D57AC"/>
    <w:rsid w:val="000D58CC"/>
    <w:rsid w:val="000D5AEB"/>
    <w:rsid w:val="000D5B07"/>
    <w:rsid w:val="000D5B6F"/>
    <w:rsid w:val="000D5CED"/>
    <w:rsid w:val="000D5EF9"/>
    <w:rsid w:val="000D5F8A"/>
    <w:rsid w:val="000D6062"/>
    <w:rsid w:val="000D6067"/>
    <w:rsid w:val="000D6108"/>
    <w:rsid w:val="000D61D1"/>
    <w:rsid w:val="000D6358"/>
    <w:rsid w:val="000D64C7"/>
    <w:rsid w:val="000D653E"/>
    <w:rsid w:val="000D657B"/>
    <w:rsid w:val="000D6838"/>
    <w:rsid w:val="000D686E"/>
    <w:rsid w:val="000D68A0"/>
    <w:rsid w:val="000D68DF"/>
    <w:rsid w:val="000D69FE"/>
    <w:rsid w:val="000D6B07"/>
    <w:rsid w:val="000D6BC5"/>
    <w:rsid w:val="000D6C26"/>
    <w:rsid w:val="000D6DFD"/>
    <w:rsid w:val="000D6E92"/>
    <w:rsid w:val="000D6F98"/>
    <w:rsid w:val="000D7101"/>
    <w:rsid w:val="000D7280"/>
    <w:rsid w:val="000D72AE"/>
    <w:rsid w:val="000D734D"/>
    <w:rsid w:val="000D7498"/>
    <w:rsid w:val="000D76FA"/>
    <w:rsid w:val="000D7814"/>
    <w:rsid w:val="000D7A4E"/>
    <w:rsid w:val="000D7AB3"/>
    <w:rsid w:val="000D7BBA"/>
    <w:rsid w:val="000D7C9A"/>
    <w:rsid w:val="000D7CCB"/>
    <w:rsid w:val="000D7D49"/>
    <w:rsid w:val="000D7DA8"/>
    <w:rsid w:val="000D7E38"/>
    <w:rsid w:val="000D7E41"/>
    <w:rsid w:val="000D7E98"/>
    <w:rsid w:val="000E018E"/>
    <w:rsid w:val="000E01A8"/>
    <w:rsid w:val="000E01EC"/>
    <w:rsid w:val="000E0229"/>
    <w:rsid w:val="000E0345"/>
    <w:rsid w:val="000E04A9"/>
    <w:rsid w:val="000E07D4"/>
    <w:rsid w:val="000E091A"/>
    <w:rsid w:val="000E094A"/>
    <w:rsid w:val="000E0962"/>
    <w:rsid w:val="000E09F6"/>
    <w:rsid w:val="000E0DEC"/>
    <w:rsid w:val="000E0E1C"/>
    <w:rsid w:val="000E0E23"/>
    <w:rsid w:val="000E0E5E"/>
    <w:rsid w:val="000E0EA1"/>
    <w:rsid w:val="000E0EEF"/>
    <w:rsid w:val="000E102D"/>
    <w:rsid w:val="000E1099"/>
    <w:rsid w:val="000E109C"/>
    <w:rsid w:val="000E1211"/>
    <w:rsid w:val="000E12F7"/>
    <w:rsid w:val="000E12FF"/>
    <w:rsid w:val="000E131C"/>
    <w:rsid w:val="000E1452"/>
    <w:rsid w:val="000E14A2"/>
    <w:rsid w:val="000E15CF"/>
    <w:rsid w:val="000E1715"/>
    <w:rsid w:val="000E17CE"/>
    <w:rsid w:val="000E1941"/>
    <w:rsid w:val="000E1952"/>
    <w:rsid w:val="000E1A9A"/>
    <w:rsid w:val="000E1B68"/>
    <w:rsid w:val="000E1CCD"/>
    <w:rsid w:val="000E1D0D"/>
    <w:rsid w:val="000E1D48"/>
    <w:rsid w:val="000E1DAD"/>
    <w:rsid w:val="000E1DF2"/>
    <w:rsid w:val="000E1E77"/>
    <w:rsid w:val="000E1FAF"/>
    <w:rsid w:val="000E1FBB"/>
    <w:rsid w:val="000E2073"/>
    <w:rsid w:val="000E231E"/>
    <w:rsid w:val="000E23F9"/>
    <w:rsid w:val="000E250A"/>
    <w:rsid w:val="000E2830"/>
    <w:rsid w:val="000E28C3"/>
    <w:rsid w:val="000E29D6"/>
    <w:rsid w:val="000E2A21"/>
    <w:rsid w:val="000E2AFB"/>
    <w:rsid w:val="000E2B9C"/>
    <w:rsid w:val="000E2C5C"/>
    <w:rsid w:val="000E2D8A"/>
    <w:rsid w:val="000E2E65"/>
    <w:rsid w:val="000E3029"/>
    <w:rsid w:val="000E3156"/>
    <w:rsid w:val="000E341C"/>
    <w:rsid w:val="000E343D"/>
    <w:rsid w:val="000E34E6"/>
    <w:rsid w:val="000E3591"/>
    <w:rsid w:val="000E3939"/>
    <w:rsid w:val="000E39A4"/>
    <w:rsid w:val="000E3A12"/>
    <w:rsid w:val="000E3C13"/>
    <w:rsid w:val="000E3C47"/>
    <w:rsid w:val="000E3CDD"/>
    <w:rsid w:val="000E3D1C"/>
    <w:rsid w:val="000E3D1F"/>
    <w:rsid w:val="000E3D68"/>
    <w:rsid w:val="000E3E4F"/>
    <w:rsid w:val="000E3E7A"/>
    <w:rsid w:val="000E3FE4"/>
    <w:rsid w:val="000E40F8"/>
    <w:rsid w:val="000E412E"/>
    <w:rsid w:val="000E41D5"/>
    <w:rsid w:val="000E4398"/>
    <w:rsid w:val="000E4519"/>
    <w:rsid w:val="000E4711"/>
    <w:rsid w:val="000E479A"/>
    <w:rsid w:val="000E47E6"/>
    <w:rsid w:val="000E4981"/>
    <w:rsid w:val="000E4AE9"/>
    <w:rsid w:val="000E4C09"/>
    <w:rsid w:val="000E4C1F"/>
    <w:rsid w:val="000E4D68"/>
    <w:rsid w:val="000E4EC0"/>
    <w:rsid w:val="000E4FE6"/>
    <w:rsid w:val="000E5149"/>
    <w:rsid w:val="000E5179"/>
    <w:rsid w:val="000E5386"/>
    <w:rsid w:val="000E5510"/>
    <w:rsid w:val="000E553D"/>
    <w:rsid w:val="000E5689"/>
    <w:rsid w:val="000E5772"/>
    <w:rsid w:val="000E5820"/>
    <w:rsid w:val="000E5969"/>
    <w:rsid w:val="000E5AAC"/>
    <w:rsid w:val="000E5AC4"/>
    <w:rsid w:val="000E5B0E"/>
    <w:rsid w:val="000E5B1F"/>
    <w:rsid w:val="000E5C86"/>
    <w:rsid w:val="000E5D64"/>
    <w:rsid w:val="000E5D82"/>
    <w:rsid w:val="000E5E2A"/>
    <w:rsid w:val="000E5E4D"/>
    <w:rsid w:val="000E5ED1"/>
    <w:rsid w:val="000E5F36"/>
    <w:rsid w:val="000E60BD"/>
    <w:rsid w:val="000E61E1"/>
    <w:rsid w:val="000E6367"/>
    <w:rsid w:val="000E63D9"/>
    <w:rsid w:val="000E640C"/>
    <w:rsid w:val="000E675E"/>
    <w:rsid w:val="000E6774"/>
    <w:rsid w:val="000E67DC"/>
    <w:rsid w:val="000E6878"/>
    <w:rsid w:val="000E6948"/>
    <w:rsid w:val="000E6A47"/>
    <w:rsid w:val="000E6B7D"/>
    <w:rsid w:val="000E6BA8"/>
    <w:rsid w:val="000E6BFB"/>
    <w:rsid w:val="000E6C95"/>
    <w:rsid w:val="000E6D54"/>
    <w:rsid w:val="000E6FAD"/>
    <w:rsid w:val="000E736D"/>
    <w:rsid w:val="000E7380"/>
    <w:rsid w:val="000E7417"/>
    <w:rsid w:val="000E7461"/>
    <w:rsid w:val="000E76D8"/>
    <w:rsid w:val="000E7744"/>
    <w:rsid w:val="000E777B"/>
    <w:rsid w:val="000E77D3"/>
    <w:rsid w:val="000E794E"/>
    <w:rsid w:val="000E7980"/>
    <w:rsid w:val="000E7A3F"/>
    <w:rsid w:val="000E7C32"/>
    <w:rsid w:val="000E7D70"/>
    <w:rsid w:val="000E7ECF"/>
    <w:rsid w:val="000E7F4B"/>
    <w:rsid w:val="000E7FB2"/>
    <w:rsid w:val="000F00F1"/>
    <w:rsid w:val="000F0113"/>
    <w:rsid w:val="000F013C"/>
    <w:rsid w:val="000F01DA"/>
    <w:rsid w:val="000F038E"/>
    <w:rsid w:val="000F042D"/>
    <w:rsid w:val="000F0497"/>
    <w:rsid w:val="000F06D2"/>
    <w:rsid w:val="000F0740"/>
    <w:rsid w:val="000F0850"/>
    <w:rsid w:val="000F085B"/>
    <w:rsid w:val="000F08F4"/>
    <w:rsid w:val="000F0A5E"/>
    <w:rsid w:val="000F0AA7"/>
    <w:rsid w:val="000F0C0F"/>
    <w:rsid w:val="000F0C7A"/>
    <w:rsid w:val="000F0CD1"/>
    <w:rsid w:val="000F0DB0"/>
    <w:rsid w:val="000F0F38"/>
    <w:rsid w:val="000F10CE"/>
    <w:rsid w:val="000F1165"/>
    <w:rsid w:val="000F1192"/>
    <w:rsid w:val="000F11DA"/>
    <w:rsid w:val="000F11F3"/>
    <w:rsid w:val="000F121D"/>
    <w:rsid w:val="000F1439"/>
    <w:rsid w:val="000F1554"/>
    <w:rsid w:val="000F17A8"/>
    <w:rsid w:val="000F1B5A"/>
    <w:rsid w:val="000F1CC9"/>
    <w:rsid w:val="000F1D77"/>
    <w:rsid w:val="000F217D"/>
    <w:rsid w:val="000F22DC"/>
    <w:rsid w:val="000F23F9"/>
    <w:rsid w:val="000F2491"/>
    <w:rsid w:val="000F249C"/>
    <w:rsid w:val="000F2541"/>
    <w:rsid w:val="000F25E7"/>
    <w:rsid w:val="000F2616"/>
    <w:rsid w:val="000F2671"/>
    <w:rsid w:val="000F2710"/>
    <w:rsid w:val="000F28D0"/>
    <w:rsid w:val="000F2909"/>
    <w:rsid w:val="000F2A52"/>
    <w:rsid w:val="000F2A53"/>
    <w:rsid w:val="000F2ABE"/>
    <w:rsid w:val="000F2D15"/>
    <w:rsid w:val="000F2D2C"/>
    <w:rsid w:val="000F2D8C"/>
    <w:rsid w:val="000F2ED1"/>
    <w:rsid w:val="000F2F88"/>
    <w:rsid w:val="000F2FD7"/>
    <w:rsid w:val="000F3109"/>
    <w:rsid w:val="000F32B3"/>
    <w:rsid w:val="000F3438"/>
    <w:rsid w:val="000F35F5"/>
    <w:rsid w:val="000F38AE"/>
    <w:rsid w:val="000F3924"/>
    <w:rsid w:val="000F3A79"/>
    <w:rsid w:val="000F3A86"/>
    <w:rsid w:val="000F3AEE"/>
    <w:rsid w:val="000F3C6E"/>
    <w:rsid w:val="000F3CD8"/>
    <w:rsid w:val="000F3D21"/>
    <w:rsid w:val="000F3DCF"/>
    <w:rsid w:val="000F3DEC"/>
    <w:rsid w:val="000F3E19"/>
    <w:rsid w:val="000F3FA0"/>
    <w:rsid w:val="000F3FC2"/>
    <w:rsid w:val="000F4111"/>
    <w:rsid w:val="000F41A6"/>
    <w:rsid w:val="000F4358"/>
    <w:rsid w:val="000F43BA"/>
    <w:rsid w:val="000F44B7"/>
    <w:rsid w:val="000F4825"/>
    <w:rsid w:val="000F4833"/>
    <w:rsid w:val="000F4841"/>
    <w:rsid w:val="000F4882"/>
    <w:rsid w:val="000F4894"/>
    <w:rsid w:val="000F48C8"/>
    <w:rsid w:val="000F4A38"/>
    <w:rsid w:val="000F4C3D"/>
    <w:rsid w:val="000F4CD5"/>
    <w:rsid w:val="000F4D53"/>
    <w:rsid w:val="000F50A4"/>
    <w:rsid w:val="000F51A4"/>
    <w:rsid w:val="000F51E6"/>
    <w:rsid w:val="000F5397"/>
    <w:rsid w:val="000F53A3"/>
    <w:rsid w:val="000F5654"/>
    <w:rsid w:val="000F56F4"/>
    <w:rsid w:val="000F57DA"/>
    <w:rsid w:val="000F57E0"/>
    <w:rsid w:val="000F58E1"/>
    <w:rsid w:val="000F5AE8"/>
    <w:rsid w:val="000F5BC4"/>
    <w:rsid w:val="000F5C28"/>
    <w:rsid w:val="000F5CC8"/>
    <w:rsid w:val="000F5DED"/>
    <w:rsid w:val="000F5EDD"/>
    <w:rsid w:val="000F5F42"/>
    <w:rsid w:val="000F6181"/>
    <w:rsid w:val="000F6229"/>
    <w:rsid w:val="000F6239"/>
    <w:rsid w:val="000F6305"/>
    <w:rsid w:val="000F6364"/>
    <w:rsid w:val="000F63D4"/>
    <w:rsid w:val="000F6585"/>
    <w:rsid w:val="000F65A6"/>
    <w:rsid w:val="000F6603"/>
    <w:rsid w:val="000F661C"/>
    <w:rsid w:val="000F677F"/>
    <w:rsid w:val="000F67F2"/>
    <w:rsid w:val="000F6A34"/>
    <w:rsid w:val="000F6A6E"/>
    <w:rsid w:val="000F6BE1"/>
    <w:rsid w:val="000F6C04"/>
    <w:rsid w:val="000F6CC1"/>
    <w:rsid w:val="000F6CC8"/>
    <w:rsid w:val="000F6F05"/>
    <w:rsid w:val="000F6F1C"/>
    <w:rsid w:val="000F7021"/>
    <w:rsid w:val="000F721C"/>
    <w:rsid w:val="000F73E1"/>
    <w:rsid w:val="000F74FE"/>
    <w:rsid w:val="000F761D"/>
    <w:rsid w:val="000F77BC"/>
    <w:rsid w:val="000F78B1"/>
    <w:rsid w:val="000F792C"/>
    <w:rsid w:val="000F79B4"/>
    <w:rsid w:val="000F7A96"/>
    <w:rsid w:val="000F7D3D"/>
    <w:rsid w:val="000F7DE6"/>
    <w:rsid w:val="000F7F2B"/>
    <w:rsid w:val="000F7F5E"/>
    <w:rsid w:val="00100154"/>
    <w:rsid w:val="001002E3"/>
    <w:rsid w:val="001003D4"/>
    <w:rsid w:val="00100471"/>
    <w:rsid w:val="001004C0"/>
    <w:rsid w:val="0010081C"/>
    <w:rsid w:val="0010089E"/>
    <w:rsid w:val="00100A97"/>
    <w:rsid w:val="00100B42"/>
    <w:rsid w:val="00100BFA"/>
    <w:rsid w:val="00100D6E"/>
    <w:rsid w:val="00100E54"/>
    <w:rsid w:val="0010103B"/>
    <w:rsid w:val="00101110"/>
    <w:rsid w:val="0010114D"/>
    <w:rsid w:val="00101225"/>
    <w:rsid w:val="001013FF"/>
    <w:rsid w:val="0010152B"/>
    <w:rsid w:val="0010155A"/>
    <w:rsid w:val="00101592"/>
    <w:rsid w:val="001017DC"/>
    <w:rsid w:val="001018EE"/>
    <w:rsid w:val="00101A2A"/>
    <w:rsid w:val="00101A4A"/>
    <w:rsid w:val="00101A99"/>
    <w:rsid w:val="00101AB3"/>
    <w:rsid w:val="00101BFE"/>
    <w:rsid w:val="00101D61"/>
    <w:rsid w:val="00101D93"/>
    <w:rsid w:val="00101DFD"/>
    <w:rsid w:val="00101E57"/>
    <w:rsid w:val="00101ED7"/>
    <w:rsid w:val="00102026"/>
    <w:rsid w:val="001020A1"/>
    <w:rsid w:val="001020EA"/>
    <w:rsid w:val="0010212F"/>
    <w:rsid w:val="0010216C"/>
    <w:rsid w:val="0010221F"/>
    <w:rsid w:val="001023A0"/>
    <w:rsid w:val="00102748"/>
    <w:rsid w:val="001027AF"/>
    <w:rsid w:val="00102879"/>
    <w:rsid w:val="001029BD"/>
    <w:rsid w:val="00102BAF"/>
    <w:rsid w:val="00102BE0"/>
    <w:rsid w:val="00102C5D"/>
    <w:rsid w:val="00102DF4"/>
    <w:rsid w:val="00102EE0"/>
    <w:rsid w:val="00102F4A"/>
    <w:rsid w:val="00102F94"/>
    <w:rsid w:val="00103144"/>
    <w:rsid w:val="0010315D"/>
    <w:rsid w:val="0010322A"/>
    <w:rsid w:val="0010322F"/>
    <w:rsid w:val="00103275"/>
    <w:rsid w:val="0010327A"/>
    <w:rsid w:val="0010359A"/>
    <w:rsid w:val="001036A9"/>
    <w:rsid w:val="001039D8"/>
    <w:rsid w:val="00103B61"/>
    <w:rsid w:val="00103B89"/>
    <w:rsid w:val="00103BCB"/>
    <w:rsid w:val="00103C73"/>
    <w:rsid w:val="00103D3D"/>
    <w:rsid w:val="00103E4B"/>
    <w:rsid w:val="00103EB5"/>
    <w:rsid w:val="00103EC6"/>
    <w:rsid w:val="00104051"/>
    <w:rsid w:val="00104062"/>
    <w:rsid w:val="0010414D"/>
    <w:rsid w:val="00104241"/>
    <w:rsid w:val="001048F4"/>
    <w:rsid w:val="00104CF0"/>
    <w:rsid w:val="00104E43"/>
    <w:rsid w:val="00104E8D"/>
    <w:rsid w:val="00104F9B"/>
    <w:rsid w:val="00104FE3"/>
    <w:rsid w:val="001050EC"/>
    <w:rsid w:val="00105114"/>
    <w:rsid w:val="001051D2"/>
    <w:rsid w:val="001052C8"/>
    <w:rsid w:val="001052F2"/>
    <w:rsid w:val="00105368"/>
    <w:rsid w:val="001054DE"/>
    <w:rsid w:val="001055C6"/>
    <w:rsid w:val="0010573D"/>
    <w:rsid w:val="00105773"/>
    <w:rsid w:val="00105780"/>
    <w:rsid w:val="0010594E"/>
    <w:rsid w:val="0010597B"/>
    <w:rsid w:val="0010598A"/>
    <w:rsid w:val="001059C9"/>
    <w:rsid w:val="00105B6F"/>
    <w:rsid w:val="00105D13"/>
    <w:rsid w:val="00105EDA"/>
    <w:rsid w:val="00105F77"/>
    <w:rsid w:val="00106030"/>
    <w:rsid w:val="001061B7"/>
    <w:rsid w:val="001061DA"/>
    <w:rsid w:val="0010620F"/>
    <w:rsid w:val="001062FA"/>
    <w:rsid w:val="00106388"/>
    <w:rsid w:val="00106418"/>
    <w:rsid w:val="00106526"/>
    <w:rsid w:val="001066BF"/>
    <w:rsid w:val="001066E9"/>
    <w:rsid w:val="001067C9"/>
    <w:rsid w:val="00106870"/>
    <w:rsid w:val="00106939"/>
    <w:rsid w:val="00106966"/>
    <w:rsid w:val="001069FB"/>
    <w:rsid w:val="00106B49"/>
    <w:rsid w:val="00106C90"/>
    <w:rsid w:val="00106D3D"/>
    <w:rsid w:val="00106F0D"/>
    <w:rsid w:val="001070BD"/>
    <w:rsid w:val="001070DD"/>
    <w:rsid w:val="0010713B"/>
    <w:rsid w:val="001071B3"/>
    <w:rsid w:val="001071EB"/>
    <w:rsid w:val="00107212"/>
    <w:rsid w:val="00107254"/>
    <w:rsid w:val="00107332"/>
    <w:rsid w:val="0010758F"/>
    <w:rsid w:val="00107614"/>
    <w:rsid w:val="001078EF"/>
    <w:rsid w:val="00107B61"/>
    <w:rsid w:val="00107C26"/>
    <w:rsid w:val="00107DD7"/>
    <w:rsid w:val="00107FB6"/>
    <w:rsid w:val="00107FF2"/>
    <w:rsid w:val="00110115"/>
    <w:rsid w:val="00110201"/>
    <w:rsid w:val="00110372"/>
    <w:rsid w:val="001103D6"/>
    <w:rsid w:val="0011053A"/>
    <w:rsid w:val="001105F2"/>
    <w:rsid w:val="00110680"/>
    <w:rsid w:val="00110686"/>
    <w:rsid w:val="00110892"/>
    <w:rsid w:val="00110A01"/>
    <w:rsid w:val="00110C3A"/>
    <w:rsid w:val="00110CB4"/>
    <w:rsid w:val="00110DB0"/>
    <w:rsid w:val="00110DD4"/>
    <w:rsid w:val="00110E09"/>
    <w:rsid w:val="00110EF9"/>
    <w:rsid w:val="00110F56"/>
    <w:rsid w:val="0011144A"/>
    <w:rsid w:val="0011158F"/>
    <w:rsid w:val="001116B9"/>
    <w:rsid w:val="001116E0"/>
    <w:rsid w:val="001116FA"/>
    <w:rsid w:val="00111787"/>
    <w:rsid w:val="001117A7"/>
    <w:rsid w:val="0011182E"/>
    <w:rsid w:val="001118DC"/>
    <w:rsid w:val="00111ACA"/>
    <w:rsid w:val="00111ACC"/>
    <w:rsid w:val="00111D55"/>
    <w:rsid w:val="00111D76"/>
    <w:rsid w:val="00111D7F"/>
    <w:rsid w:val="00111D80"/>
    <w:rsid w:val="00111DAE"/>
    <w:rsid w:val="00111EE3"/>
    <w:rsid w:val="00111F68"/>
    <w:rsid w:val="001120C2"/>
    <w:rsid w:val="0011213D"/>
    <w:rsid w:val="0011222E"/>
    <w:rsid w:val="0011236D"/>
    <w:rsid w:val="0011256F"/>
    <w:rsid w:val="0011259A"/>
    <w:rsid w:val="0011270B"/>
    <w:rsid w:val="00112760"/>
    <w:rsid w:val="001127B9"/>
    <w:rsid w:val="001128C5"/>
    <w:rsid w:val="00112912"/>
    <w:rsid w:val="0011294F"/>
    <w:rsid w:val="0011297C"/>
    <w:rsid w:val="00112990"/>
    <w:rsid w:val="001129D6"/>
    <w:rsid w:val="00112AE8"/>
    <w:rsid w:val="00112B2A"/>
    <w:rsid w:val="00112C62"/>
    <w:rsid w:val="00112D97"/>
    <w:rsid w:val="00112E0E"/>
    <w:rsid w:val="00112E2B"/>
    <w:rsid w:val="00112F7B"/>
    <w:rsid w:val="00112FA1"/>
    <w:rsid w:val="001130AE"/>
    <w:rsid w:val="001130C8"/>
    <w:rsid w:val="0011322F"/>
    <w:rsid w:val="0011342D"/>
    <w:rsid w:val="001134EE"/>
    <w:rsid w:val="0011359C"/>
    <w:rsid w:val="001135B1"/>
    <w:rsid w:val="0011368E"/>
    <w:rsid w:val="0011387C"/>
    <w:rsid w:val="00113B0D"/>
    <w:rsid w:val="00113BB0"/>
    <w:rsid w:val="00113CE7"/>
    <w:rsid w:val="00113D24"/>
    <w:rsid w:val="00114055"/>
    <w:rsid w:val="00114064"/>
    <w:rsid w:val="0011410B"/>
    <w:rsid w:val="00114239"/>
    <w:rsid w:val="001142C3"/>
    <w:rsid w:val="00114372"/>
    <w:rsid w:val="001143F2"/>
    <w:rsid w:val="00114473"/>
    <w:rsid w:val="00114480"/>
    <w:rsid w:val="0011462A"/>
    <w:rsid w:val="00114852"/>
    <w:rsid w:val="001148EB"/>
    <w:rsid w:val="00114B3F"/>
    <w:rsid w:val="00114C43"/>
    <w:rsid w:val="00114D10"/>
    <w:rsid w:val="00114D34"/>
    <w:rsid w:val="00114D72"/>
    <w:rsid w:val="00114D77"/>
    <w:rsid w:val="00114EF2"/>
    <w:rsid w:val="00114F4E"/>
    <w:rsid w:val="00114FE7"/>
    <w:rsid w:val="00115134"/>
    <w:rsid w:val="001151CE"/>
    <w:rsid w:val="00115239"/>
    <w:rsid w:val="00115536"/>
    <w:rsid w:val="00115575"/>
    <w:rsid w:val="001155EA"/>
    <w:rsid w:val="00115641"/>
    <w:rsid w:val="001156AF"/>
    <w:rsid w:val="00115803"/>
    <w:rsid w:val="00115C0C"/>
    <w:rsid w:val="00115C33"/>
    <w:rsid w:val="00115C37"/>
    <w:rsid w:val="00115CB9"/>
    <w:rsid w:val="00115DC2"/>
    <w:rsid w:val="00115EE3"/>
    <w:rsid w:val="00115FD6"/>
    <w:rsid w:val="0011617B"/>
    <w:rsid w:val="001161DB"/>
    <w:rsid w:val="00116401"/>
    <w:rsid w:val="00116487"/>
    <w:rsid w:val="00116860"/>
    <w:rsid w:val="001168E0"/>
    <w:rsid w:val="0011695E"/>
    <w:rsid w:val="00116B65"/>
    <w:rsid w:val="00116CCE"/>
    <w:rsid w:val="00116DED"/>
    <w:rsid w:val="00116E00"/>
    <w:rsid w:val="00116EB8"/>
    <w:rsid w:val="0011701D"/>
    <w:rsid w:val="00117093"/>
    <w:rsid w:val="001170D5"/>
    <w:rsid w:val="001170E3"/>
    <w:rsid w:val="001170E4"/>
    <w:rsid w:val="00117146"/>
    <w:rsid w:val="001171D1"/>
    <w:rsid w:val="00117228"/>
    <w:rsid w:val="00117233"/>
    <w:rsid w:val="001172FE"/>
    <w:rsid w:val="00117331"/>
    <w:rsid w:val="0011734B"/>
    <w:rsid w:val="001174AD"/>
    <w:rsid w:val="00117521"/>
    <w:rsid w:val="0011756E"/>
    <w:rsid w:val="0011763A"/>
    <w:rsid w:val="001176F2"/>
    <w:rsid w:val="0011771A"/>
    <w:rsid w:val="001177ED"/>
    <w:rsid w:val="00117871"/>
    <w:rsid w:val="00117C57"/>
    <w:rsid w:val="00117D30"/>
    <w:rsid w:val="00117D49"/>
    <w:rsid w:val="00117DC9"/>
    <w:rsid w:val="00117E34"/>
    <w:rsid w:val="00117E38"/>
    <w:rsid w:val="00117E49"/>
    <w:rsid w:val="00117E59"/>
    <w:rsid w:val="00117EAB"/>
    <w:rsid w:val="00117F87"/>
    <w:rsid w:val="00120014"/>
    <w:rsid w:val="001204C6"/>
    <w:rsid w:val="0012062A"/>
    <w:rsid w:val="00120682"/>
    <w:rsid w:val="00120732"/>
    <w:rsid w:val="00120778"/>
    <w:rsid w:val="0012078A"/>
    <w:rsid w:val="00120801"/>
    <w:rsid w:val="00120835"/>
    <w:rsid w:val="0012094E"/>
    <w:rsid w:val="001209D1"/>
    <w:rsid w:val="00120A50"/>
    <w:rsid w:val="00120B5A"/>
    <w:rsid w:val="00120BC0"/>
    <w:rsid w:val="00120C08"/>
    <w:rsid w:val="00120CB6"/>
    <w:rsid w:val="00120D80"/>
    <w:rsid w:val="00120DD4"/>
    <w:rsid w:val="0012100A"/>
    <w:rsid w:val="001210EA"/>
    <w:rsid w:val="001211DD"/>
    <w:rsid w:val="00121442"/>
    <w:rsid w:val="00121576"/>
    <w:rsid w:val="00121831"/>
    <w:rsid w:val="001218CB"/>
    <w:rsid w:val="00121965"/>
    <w:rsid w:val="001219B9"/>
    <w:rsid w:val="00121AF1"/>
    <w:rsid w:val="00121BE5"/>
    <w:rsid w:val="00121C7D"/>
    <w:rsid w:val="00121CEE"/>
    <w:rsid w:val="00121D2E"/>
    <w:rsid w:val="001220D5"/>
    <w:rsid w:val="0012210D"/>
    <w:rsid w:val="00122219"/>
    <w:rsid w:val="00122230"/>
    <w:rsid w:val="00122277"/>
    <w:rsid w:val="0012229F"/>
    <w:rsid w:val="0012231F"/>
    <w:rsid w:val="00122411"/>
    <w:rsid w:val="00122480"/>
    <w:rsid w:val="001227D4"/>
    <w:rsid w:val="00122843"/>
    <w:rsid w:val="001229CC"/>
    <w:rsid w:val="00122AFE"/>
    <w:rsid w:val="00122BA8"/>
    <w:rsid w:val="00122C8A"/>
    <w:rsid w:val="00122D55"/>
    <w:rsid w:val="00122F1F"/>
    <w:rsid w:val="00122F99"/>
    <w:rsid w:val="00123015"/>
    <w:rsid w:val="00123032"/>
    <w:rsid w:val="001231A9"/>
    <w:rsid w:val="0012331B"/>
    <w:rsid w:val="0012335B"/>
    <w:rsid w:val="00123426"/>
    <w:rsid w:val="00123461"/>
    <w:rsid w:val="001234B8"/>
    <w:rsid w:val="001234EE"/>
    <w:rsid w:val="001236ED"/>
    <w:rsid w:val="00123783"/>
    <w:rsid w:val="001238D7"/>
    <w:rsid w:val="001239E7"/>
    <w:rsid w:val="00123A96"/>
    <w:rsid w:val="00123B65"/>
    <w:rsid w:val="00123BDC"/>
    <w:rsid w:val="00123C15"/>
    <w:rsid w:val="00123C48"/>
    <w:rsid w:val="00123D72"/>
    <w:rsid w:val="00123E01"/>
    <w:rsid w:val="00123E81"/>
    <w:rsid w:val="00123ED5"/>
    <w:rsid w:val="00123EF7"/>
    <w:rsid w:val="00123F5C"/>
    <w:rsid w:val="001240D2"/>
    <w:rsid w:val="001241E2"/>
    <w:rsid w:val="00124226"/>
    <w:rsid w:val="001243E4"/>
    <w:rsid w:val="0012445E"/>
    <w:rsid w:val="001245FC"/>
    <w:rsid w:val="0012461C"/>
    <w:rsid w:val="00124712"/>
    <w:rsid w:val="0012477C"/>
    <w:rsid w:val="00124793"/>
    <w:rsid w:val="001247F5"/>
    <w:rsid w:val="001248EF"/>
    <w:rsid w:val="0012495A"/>
    <w:rsid w:val="00124990"/>
    <w:rsid w:val="00124A10"/>
    <w:rsid w:val="00124A54"/>
    <w:rsid w:val="00124B40"/>
    <w:rsid w:val="00124BDD"/>
    <w:rsid w:val="00124E5E"/>
    <w:rsid w:val="00124E9F"/>
    <w:rsid w:val="00124EBF"/>
    <w:rsid w:val="00124F17"/>
    <w:rsid w:val="00124FDD"/>
    <w:rsid w:val="0012500D"/>
    <w:rsid w:val="001250B5"/>
    <w:rsid w:val="00125157"/>
    <w:rsid w:val="00125220"/>
    <w:rsid w:val="00125371"/>
    <w:rsid w:val="001253C8"/>
    <w:rsid w:val="001253EF"/>
    <w:rsid w:val="0012549D"/>
    <w:rsid w:val="001254D3"/>
    <w:rsid w:val="0012554B"/>
    <w:rsid w:val="0012581D"/>
    <w:rsid w:val="0012583E"/>
    <w:rsid w:val="00125846"/>
    <w:rsid w:val="00125937"/>
    <w:rsid w:val="00125948"/>
    <w:rsid w:val="00125BDC"/>
    <w:rsid w:val="00125D0F"/>
    <w:rsid w:val="00125D1E"/>
    <w:rsid w:val="00125F3F"/>
    <w:rsid w:val="0012607E"/>
    <w:rsid w:val="001261A2"/>
    <w:rsid w:val="00126241"/>
    <w:rsid w:val="001262DF"/>
    <w:rsid w:val="0012632A"/>
    <w:rsid w:val="00126344"/>
    <w:rsid w:val="00126411"/>
    <w:rsid w:val="00126493"/>
    <w:rsid w:val="001264AB"/>
    <w:rsid w:val="001264C6"/>
    <w:rsid w:val="001264CF"/>
    <w:rsid w:val="0012676A"/>
    <w:rsid w:val="00126820"/>
    <w:rsid w:val="00126A2D"/>
    <w:rsid w:val="00126F33"/>
    <w:rsid w:val="001270AE"/>
    <w:rsid w:val="001272D4"/>
    <w:rsid w:val="00127334"/>
    <w:rsid w:val="00127360"/>
    <w:rsid w:val="0012744B"/>
    <w:rsid w:val="001275AE"/>
    <w:rsid w:val="0012783D"/>
    <w:rsid w:val="001279CE"/>
    <w:rsid w:val="001279DF"/>
    <w:rsid w:val="00127A8A"/>
    <w:rsid w:val="00127AF5"/>
    <w:rsid w:val="00127B1F"/>
    <w:rsid w:val="00127B40"/>
    <w:rsid w:val="00127B4F"/>
    <w:rsid w:val="00127C31"/>
    <w:rsid w:val="00127D6E"/>
    <w:rsid w:val="00127E27"/>
    <w:rsid w:val="00127E58"/>
    <w:rsid w:val="00127E5B"/>
    <w:rsid w:val="00127E9D"/>
    <w:rsid w:val="0013003B"/>
    <w:rsid w:val="0013021F"/>
    <w:rsid w:val="00130223"/>
    <w:rsid w:val="001302ED"/>
    <w:rsid w:val="00130369"/>
    <w:rsid w:val="001303FD"/>
    <w:rsid w:val="0013041C"/>
    <w:rsid w:val="0013042F"/>
    <w:rsid w:val="00130478"/>
    <w:rsid w:val="00130538"/>
    <w:rsid w:val="001305A8"/>
    <w:rsid w:val="00130765"/>
    <w:rsid w:val="0013080C"/>
    <w:rsid w:val="001308DD"/>
    <w:rsid w:val="00130930"/>
    <w:rsid w:val="00130983"/>
    <w:rsid w:val="00130A88"/>
    <w:rsid w:val="00130D59"/>
    <w:rsid w:val="00130E57"/>
    <w:rsid w:val="00130EB2"/>
    <w:rsid w:val="00131459"/>
    <w:rsid w:val="0013154D"/>
    <w:rsid w:val="001316A8"/>
    <w:rsid w:val="001316C4"/>
    <w:rsid w:val="0013185A"/>
    <w:rsid w:val="001318CF"/>
    <w:rsid w:val="001319B8"/>
    <w:rsid w:val="00131A11"/>
    <w:rsid w:val="00131A63"/>
    <w:rsid w:val="00131A86"/>
    <w:rsid w:val="00131AF3"/>
    <w:rsid w:val="00131C71"/>
    <w:rsid w:val="00131C99"/>
    <w:rsid w:val="0013205E"/>
    <w:rsid w:val="00132294"/>
    <w:rsid w:val="0013232A"/>
    <w:rsid w:val="001323D0"/>
    <w:rsid w:val="00132413"/>
    <w:rsid w:val="001324A3"/>
    <w:rsid w:val="00132545"/>
    <w:rsid w:val="00132567"/>
    <w:rsid w:val="0013263F"/>
    <w:rsid w:val="001326EB"/>
    <w:rsid w:val="00132A1E"/>
    <w:rsid w:val="00132B54"/>
    <w:rsid w:val="00132B5A"/>
    <w:rsid w:val="00132B63"/>
    <w:rsid w:val="00132D02"/>
    <w:rsid w:val="00132D92"/>
    <w:rsid w:val="00132E5D"/>
    <w:rsid w:val="00132F33"/>
    <w:rsid w:val="00133015"/>
    <w:rsid w:val="0013301A"/>
    <w:rsid w:val="00133058"/>
    <w:rsid w:val="001334B1"/>
    <w:rsid w:val="001334D6"/>
    <w:rsid w:val="00133520"/>
    <w:rsid w:val="0013354B"/>
    <w:rsid w:val="0013373E"/>
    <w:rsid w:val="0013375F"/>
    <w:rsid w:val="0013382B"/>
    <w:rsid w:val="001338AE"/>
    <w:rsid w:val="001338B7"/>
    <w:rsid w:val="001338E2"/>
    <w:rsid w:val="00133A4E"/>
    <w:rsid w:val="00133C30"/>
    <w:rsid w:val="00133D8C"/>
    <w:rsid w:val="00133DE0"/>
    <w:rsid w:val="00133EDF"/>
    <w:rsid w:val="00133F60"/>
    <w:rsid w:val="00133FA8"/>
    <w:rsid w:val="00134266"/>
    <w:rsid w:val="0013426D"/>
    <w:rsid w:val="00134439"/>
    <w:rsid w:val="001344C7"/>
    <w:rsid w:val="00134576"/>
    <w:rsid w:val="001345BE"/>
    <w:rsid w:val="001345FB"/>
    <w:rsid w:val="00134736"/>
    <w:rsid w:val="00134A04"/>
    <w:rsid w:val="00134A86"/>
    <w:rsid w:val="00134D21"/>
    <w:rsid w:val="00134D7E"/>
    <w:rsid w:val="00134F6D"/>
    <w:rsid w:val="00134F89"/>
    <w:rsid w:val="00134FEB"/>
    <w:rsid w:val="001350EF"/>
    <w:rsid w:val="001351DF"/>
    <w:rsid w:val="00135217"/>
    <w:rsid w:val="00135608"/>
    <w:rsid w:val="001356B9"/>
    <w:rsid w:val="0013588F"/>
    <w:rsid w:val="00135928"/>
    <w:rsid w:val="00135AF6"/>
    <w:rsid w:val="00135B85"/>
    <w:rsid w:val="00135BEA"/>
    <w:rsid w:val="00135BF4"/>
    <w:rsid w:val="00135D04"/>
    <w:rsid w:val="00135DE2"/>
    <w:rsid w:val="00135E94"/>
    <w:rsid w:val="00135F70"/>
    <w:rsid w:val="00136034"/>
    <w:rsid w:val="00136144"/>
    <w:rsid w:val="0013614B"/>
    <w:rsid w:val="00136181"/>
    <w:rsid w:val="001361C0"/>
    <w:rsid w:val="00136617"/>
    <w:rsid w:val="00136745"/>
    <w:rsid w:val="001367B4"/>
    <w:rsid w:val="00136908"/>
    <w:rsid w:val="00136A5D"/>
    <w:rsid w:val="00136A7D"/>
    <w:rsid w:val="00136B33"/>
    <w:rsid w:val="00136B82"/>
    <w:rsid w:val="00136CA3"/>
    <w:rsid w:val="00136D35"/>
    <w:rsid w:val="00136DE1"/>
    <w:rsid w:val="00136E40"/>
    <w:rsid w:val="001370BD"/>
    <w:rsid w:val="001370D4"/>
    <w:rsid w:val="0013720C"/>
    <w:rsid w:val="0013740A"/>
    <w:rsid w:val="00137449"/>
    <w:rsid w:val="00137568"/>
    <w:rsid w:val="00137626"/>
    <w:rsid w:val="00137643"/>
    <w:rsid w:val="00137726"/>
    <w:rsid w:val="0013781D"/>
    <w:rsid w:val="001378CE"/>
    <w:rsid w:val="00137940"/>
    <w:rsid w:val="00137B9F"/>
    <w:rsid w:val="00137D6B"/>
    <w:rsid w:val="00137D72"/>
    <w:rsid w:val="00137D79"/>
    <w:rsid w:val="00137DD9"/>
    <w:rsid w:val="00137F18"/>
    <w:rsid w:val="00137FB6"/>
    <w:rsid w:val="0014012A"/>
    <w:rsid w:val="0014018B"/>
    <w:rsid w:val="001402E6"/>
    <w:rsid w:val="0014034A"/>
    <w:rsid w:val="001406E4"/>
    <w:rsid w:val="001407A3"/>
    <w:rsid w:val="0014080C"/>
    <w:rsid w:val="00140920"/>
    <w:rsid w:val="00140B19"/>
    <w:rsid w:val="00140B87"/>
    <w:rsid w:val="00140C35"/>
    <w:rsid w:val="00140DE7"/>
    <w:rsid w:val="00140EB3"/>
    <w:rsid w:val="00140F77"/>
    <w:rsid w:val="0014114B"/>
    <w:rsid w:val="00141191"/>
    <w:rsid w:val="00141282"/>
    <w:rsid w:val="00141380"/>
    <w:rsid w:val="0014166C"/>
    <w:rsid w:val="00141761"/>
    <w:rsid w:val="00141835"/>
    <w:rsid w:val="001418BE"/>
    <w:rsid w:val="00141B95"/>
    <w:rsid w:val="00141BDC"/>
    <w:rsid w:val="00141C26"/>
    <w:rsid w:val="00141D03"/>
    <w:rsid w:val="00141DBF"/>
    <w:rsid w:val="00141EBD"/>
    <w:rsid w:val="001420A9"/>
    <w:rsid w:val="0014229D"/>
    <w:rsid w:val="0014243C"/>
    <w:rsid w:val="001424E7"/>
    <w:rsid w:val="00142819"/>
    <w:rsid w:val="00142873"/>
    <w:rsid w:val="001428A0"/>
    <w:rsid w:val="00142968"/>
    <w:rsid w:val="00142B9A"/>
    <w:rsid w:val="00142BAF"/>
    <w:rsid w:val="00142E03"/>
    <w:rsid w:val="00142E50"/>
    <w:rsid w:val="0014316B"/>
    <w:rsid w:val="00143244"/>
    <w:rsid w:val="001432EA"/>
    <w:rsid w:val="0014335F"/>
    <w:rsid w:val="00143646"/>
    <w:rsid w:val="0014388D"/>
    <w:rsid w:val="001438DB"/>
    <w:rsid w:val="00143924"/>
    <w:rsid w:val="00143946"/>
    <w:rsid w:val="00143960"/>
    <w:rsid w:val="0014397F"/>
    <w:rsid w:val="00143A03"/>
    <w:rsid w:val="00143A98"/>
    <w:rsid w:val="00143D0F"/>
    <w:rsid w:val="00143D2A"/>
    <w:rsid w:val="00143FDD"/>
    <w:rsid w:val="00144058"/>
    <w:rsid w:val="00144065"/>
    <w:rsid w:val="001442CC"/>
    <w:rsid w:val="0014441B"/>
    <w:rsid w:val="001444EA"/>
    <w:rsid w:val="00144564"/>
    <w:rsid w:val="00144624"/>
    <w:rsid w:val="0014475F"/>
    <w:rsid w:val="001448FD"/>
    <w:rsid w:val="00144981"/>
    <w:rsid w:val="00144B34"/>
    <w:rsid w:val="00144B8A"/>
    <w:rsid w:val="00144CFC"/>
    <w:rsid w:val="00144DAF"/>
    <w:rsid w:val="00144FD8"/>
    <w:rsid w:val="00145452"/>
    <w:rsid w:val="001455BD"/>
    <w:rsid w:val="00145682"/>
    <w:rsid w:val="00145689"/>
    <w:rsid w:val="001458D9"/>
    <w:rsid w:val="001458EC"/>
    <w:rsid w:val="00145939"/>
    <w:rsid w:val="00145987"/>
    <w:rsid w:val="00145AFC"/>
    <w:rsid w:val="00145B2A"/>
    <w:rsid w:val="00145B8D"/>
    <w:rsid w:val="00145B99"/>
    <w:rsid w:val="00145CF5"/>
    <w:rsid w:val="00145DAD"/>
    <w:rsid w:val="00145E46"/>
    <w:rsid w:val="00145EC7"/>
    <w:rsid w:val="00145F17"/>
    <w:rsid w:val="00146098"/>
    <w:rsid w:val="001460BB"/>
    <w:rsid w:val="00146164"/>
    <w:rsid w:val="0014617C"/>
    <w:rsid w:val="00146231"/>
    <w:rsid w:val="00146290"/>
    <w:rsid w:val="001462DC"/>
    <w:rsid w:val="0014639E"/>
    <w:rsid w:val="0014641C"/>
    <w:rsid w:val="001465D4"/>
    <w:rsid w:val="001466B7"/>
    <w:rsid w:val="001466BC"/>
    <w:rsid w:val="00146807"/>
    <w:rsid w:val="00146817"/>
    <w:rsid w:val="00146904"/>
    <w:rsid w:val="00146A0E"/>
    <w:rsid w:val="00146A2A"/>
    <w:rsid w:val="00146AF6"/>
    <w:rsid w:val="00146C39"/>
    <w:rsid w:val="00146C47"/>
    <w:rsid w:val="00146C95"/>
    <w:rsid w:val="00146C98"/>
    <w:rsid w:val="00146CE1"/>
    <w:rsid w:val="00146DFF"/>
    <w:rsid w:val="00146E29"/>
    <w:rsid w:val="00146F0C"/>
    <w:rsid w:val="00146F56"/>
    <w:rsid w:val="00146F78"/>
    <w:rsid w:val="001470EC"/>
    <w:rsid w:val="001471A3"/>
    <w:rsid w:val="001471C6"/>
    <w:rsid w:val="00147203"/>
    <w:rsid w:val="0014736E"/>
    <w:rsid w:val="001474A1"/>
    <w:rsid w:val="00147517"/>
    <w:rsid w:val="00147542"/>
    <w:rsid w:val="00147544"/>
    <w:rsid w:val="00147549"/>
    <w:rsid w:val="0014763C"/>
    <w:rsid w:val="001476CD"/>
    <w:rsid w:val="001479CE"/>
    <w:rsid w:val="00147A06"/>
    <w:rsid w:val="00147B0D"/>
    <w:rsid w:val="00147C01"/>
    <w:rsid w:val="00147CA6"/>
    <w:rsid w:val="00147D0F"/>
    <w:rsid w:val="00147D15"/>
    <w:rsid w:val="00147D2D"/>
    <w:rsid w:val="00147D7B"/>
    <w:rsid w:val="00147D7D"/>
    <w:rsid w:val="00147DB0"/>
    <w:rsid w:val="00147E2B"/>
    <w:rsid w:val="00147E49"/>
    <w:rsid w:val="00147E5C"/>
    <w:rsid w:val="00147F41"/>
    <w:rsid w:val="00150060"/>
    <w:rsid w:val="00150513"/>
    <w:rsid w:val="0015061F"/>
    <w:rsid w:val="0015067B"/>
    <w:rsid w:val="00150854"/>
    <w:rsid w:val="00150860"/>
    <w:rsid w:val="00150863"/>
    <w:rsid w:val="001509C1"/>
    <w:rsid w:val="00150B0C"/>
    <w:rsid w:val="00150B0E"/>
    <w:rsid w:val="00150C48"/>
    <w:rsid w:val="00150D2A"/>
    <w:rsid w:val="00150D7D"/>
    <w:rsid w:val="00150F01"/>
    <w:rsid w:val="00151024"/>
    <w:rsid w:val="001510E2"/>
    <w:rsid w:val="0015120F"/>
    <w:rsid w:val="00151297"/>
    <w:rsid w:val="001512A4"/>
    <w:rsid w:val="00151341"/>
    <w:rsid w:val="0015134D"/>
    <w:rsid w:val="00151381"/>
    <w:rsid w:val="00151427"/>
    <w:rsid w:val="0015161E"/>
    <w:rsid w:val="0015168C"/>
    <w:rsid w:val="00151748"/>
    <w:rsid w:val="001517A6"/>
    <w:rsid w:val="001518CB"/>
    <w:rsid w:val="00151996"/>
    <w:rsid w:val="00151A54"/>
    <w:rsid w:val="00151ADE"/>
    <w:rsid w:val="00151B41"/>
    <w:rsid w:val="00151BF3"/>
    <w:rsid w:val="00151C63"/>
    <w:rsid w:val="00151E5D"/>
    <w:rsid w:val="00151EFA"/>
    <w:rsid w:val="0015202A"/>
    <w:rsid w:val="001524ED"/>
    <w:rsid w:val="001525C3"/>
    <w:rsid w:val="0015260E"/>
    <w:rsid w:val="00152631"/>
    <w:rsid w:val="001528A7"/>
    <w:rsid w:val="001528F2"/>
    <w:rsid w:val="00152973"/>
    <w:rsid w:val="00152A13"/>
    <w:rsid w:val="00152A78"/>
    <w:rsid w:val="00152AA7"/>
    <w:rsid w:val="00152AB1"/>
    <w:rsid w:val="00152ADE"/>
    <w:rsid w:val="00152DB1"/>
    <w:rsid w:val="00152DC0"/>
    <w:rsid w:val="001530BE"/>
    <w:rsid w:val="00153100"/>
    <w:rsid w:val="00153116"/>
    <w:rsid w:val="0015321F"/>
    <w:rsid w:val="00153280"/>
    <w:rsid w:val="0015343C"/>
    <w:rsid w:val="00153560"/>
    <w:rsid w:val="00153600"/>
    <w:rsid w:val="00153778"/>
    <w:rsid w:val="001537DE"/>
    <w:rsid w:val="0015391D"/>
    <w:rsid w:val="00153936"/>
    <w:rsid w:val="00153A44"/>
    <w:rsid w:val="00153A59"/>
    <w:rsid w:val="00153B8E"/>
    <w:rsid w:val="00153BC8"/>
    <w:rsid w:val="00153BCA"/>
    <w:rsid w:val="00153E75"/>
    <w:rsid w:val="00153EDD"/>
    <w:rsid w:val="0015406A"/>
    <w:rsid w:val="00154176"/>
    <w:rsid w:val="001542E3"/>
    <w:rsid w:val="001543DC"/>
    <w:rsid w:val="0015440D"/>
    <w:rsid w:val="00154504"/>
    <w:rsid w:val="00154515"/>
    <w:rsid w:val="00154612"/>
    <w:rsid w:val="00154768"/>
    <w:rsid w:val="0015488E"/>
    <w:rsid w:val="00154964"/>
    <w:rsid w:val="001549DC"/>
    <w:rsid w:val="00154AAA"/>
    <w:rsid w:val="00154AEF"/>
    <w:rsid w:val="00154AF1"/>
    <w:rsid w:val="00154AFE"/>
    <w:rsid w:val="00154C2F"/>
    <w:rsid w:val="00154CD5"/>
    <w:rsid w:val="00154DD5"/>
    <w:rsid w:val="00154ECD"/>
    <w:rsid w:val="001550CD"/>
    <w:rsid w:val="001550F0"/>
    <w:rsid w:val="001553B6"/>
    <w:rsid w:val="001554E7"/>
    <w:rsid w:val="0015550A"/>
    <w:rsid w:val="00155714"/>
    <w:rsid w:val="0015578B"/>
    <w:rsid w:val="001558F5"/>
    <w:rsid w:val="001559D5"/>
    <w:rsid w:val="00155A40"/>
    <w:rsid w:val="00155B09"/>
    <w:rsid w:val="00155B90"/>
    <w:rsid w:val="00155D05"/>
    <w:rsid w:val="00155D14"/>
    <w:rsid w:val="00156097"/>
    <w:rsid w:val="00156165"/>
    <w:rsid w:val="001562BC"/>
    <w:rsid w:val="001563DA"/>
    <w:rsid w:val="0015647D"/>
    <w:rsid w:val="001564B4"/>
    <w:rsid w:val="001566D3"/>
    <w:rsid w:val="00156787"/>
    <w:rsid w:val="0015688B"/>
    <w:rsid w:val="00156895"/>
    <w:rsid w:val="001568B0"/>
    <w:rsid w:val="00156945"/>
    <w:rsid w:val="001569A9"/>
    <w:rsid w:val="00156B84"/>
    <w:rsid w:val="00156BF7"/>
    <w:rsid w:val="00156C52"/>
    <w:rsid w:val="00156C67"/>
    <w:rsid w:val="00156D46"/>
    <w:rsid w:val="00156DEE"/>
    <w:rsid w:val="00156E06"/>
    <w:rsid w:val="00156E3C"/>
    <w:rsid w:val="001571DB"/>
    <w:rsid w:val="0015728C"/>
    <w:rsid w:val="001572BC"/>
    <w:rsid w:val="001572FF"/>
    <w:rsid w:val="00157348"/>
    <w:rsid w:val="0015759F"/>
    <w:rsid w:val="001578C2"/>
    <w:rsid w:val="001578E8"/>
    <w:rsid w:val="00157918"/>
    <w:rsid w:val="00157ACC"/>
    <w:rsid w:val="00157BB5"/>
    <w:rsid w:val="00157D6C"/>
    <w:rsid w:val="00157E57"/>
    <w:rsid w:val="00157E6B"/>
    <w:rsid w:val="00157FA1"/>
    <w:rsid w:val="00157FE3"/>
    <w:rsid w:val="00160206"/>
    <w:rsid w:val="001603AC"/>
    <w:rsid w:val="00160528"/>
    <w:rsid w:val="001605A2"/>
    <w:rsid w:val="0016067B"/>
    <w:rsid w:val="00160685"/>
    <w:rsid w:val="001606F1"/>
    <w:rsid w:val="001606F9"/>
    <w:rsid w:val="00160822"/>
    <w:rsid w:val="001608CC"/>
    <w:rsid w:val="00160A08"/>
    <w:rsid w:val="00160A3D"/>
    <w:rsid w:val="00160AE7"/>
    <w:rsid w:val="00160C2D"/>
    <w:rsid w:val="00160CE4"/>
    <w:rsid w:val="00160F37"/>
    <w:rsid w:val="00160F55"/>
    <w:rsid w:val="00161116"/>
    <w:rsid w:val="00161201"/>
    <w:rsid w:val="00161331"/>
    <w:rsid w:val="001615AE"/>
    <w:rsid w:val="001617B1"/>
    <w:rsid w:val="001617B6"/>
    <w:rsid w:val="00161897"/>
    <w:rsid w:val="00161904"/>
    <w:rsid w:val="001619EB"/>
    <w:rsid w:val="00161D02"/>
    <w:rsid w:val="00161DB7"/>
    <w:rsid w:val="00162134"/>
    <w:rsid w:val="001622F9"/>
    <w:rsid w:val="00162319"/>
    <w:rsid w:val="00162323"/>
    <w:rsid w:val="001623C3"/>
    <w:rsid w:val="001623C9"/>
    <w:rsid w:val="001623F0"/>
    <w:rsid w:val="00162417"/>
    <w:rsid w:val="001624E3"/>
    <w:rsid w:val="001626A2"/>
    <w:rsid w:val="0016281B"/>
    <w:rsid w:val="001628F0"/>
    <w:rsid w:val="00162984"/>
    <w:rsid w:val="00162AC1"/>
    <w:rsid w:val="00162BB6"/>
    <w:rsid w:val="00162C77"/>
    <w:rsid w:val="00162D4B"/>
    <w:rsid w:val="00162D98"/>
    <w:rsid w:val="00162DA4"/>
    <w:rsid w:val="00162DEE"/>
    <w:rsid w:val="00162E03"/>
    <w:rsid w:val="00162EAB"/>
    <w:rsid w:val="00162F1D"/>
    <w:rsid w:val="00162FAB"/>
    <w:rsid w:val="0016301E"/>
    <w:rsid w:val="00163042"/>
    <w:rsid w:val="0016305C"/>
    <w:rsid w:val="001630FB"/>
    <w:rsid w:val="001632D9"/>
    <w:rsid w:val="00163329"/>
    <w:rsid w:val="00163379"/>
    <w:rsid w:val="0016339C"/>
    <w:rsid w:val="00163443"/>
    <w:rsid w:val="00163512"/>
    <w:rsid w:val="00163520"/>
    <w:rsid w:val="00163772"/>
    <w:rsid w:val="001638A8"/>
    <w:rsid w:val="00163B9C"/>
    <w:rsid w:val="00163BD9"/>
    <w:rsid w:val="00163CF9"/>
    <w:rsid w:val="00163D40"/>
    <w:rsid w:val="00163D54"/>
    <w:rsid w:val="00163D75"/>
    <w:rsid w:val="00163F44"/>
    <w:rsid w:val="00163F85"/>
    <w:rsid w:val="00163FD4"/>
    <w:rsid w:val="00164010"/>
    <w:rsid w:val="00164033"/>
    <w:rsid w:val="0016419E"/>
    <w:rsid w:val="0016434D"/>
    <w:rsid w:val="0016438C"/>
    <w:rsid w:val="001643B2"/>
    <w:rsid w:val="001643E5"/>
    <w:rsid w:val="0016442C"/>
    <w:rsid w:val="001645D4"/>
    <w:rsid w:val="00164705"/>
    <w:rsid w:val="0016474F"/>
    <w:rsid w:val="00164905"/>
    <w:rsid w:val="00164BAF"/>
    <w:rsid w:val="00164E9A"/>
    <w:rsid w:val="00164F52"/>
    <w:rsid w:val="001650F9"/>
    <w:rsid w:val="001651B7"/>
    <w:rsid w:val="001653B3"/>
    <w:rsid w:val="00165467"/>
    <w:rsid w:val="001655E7"/>
    <w:rsid w:val="00165601"/>
    <w:rsid w:val="00165640"/>
    <w:rsid w:val="00165848"/>
    <w:rsid w:val="00165900"/>
    <w:rsid w:val="00165901"/>
    <w:rsid w:val="00165A1E"/>
    <w:rsid w:val="00165B5E"/>
    <w:rsid w:val="00165D0A"/>
    <w:rsid w:val="00165D1A"/>
    <w:rsid w:val="00165D4C"/>
    <w:rsid w:val="00165F26"/>
    <w:rsid w:val="00165F8C"/>
    <w:rsid w:val="00165FCF"/>
    <w:rsid w:val="00166252"/>
    <w:rsid w:val="00166299"/>
    <w:rsid w:val="001662E9"/>
    <w:rsid w:val="00166464"/>
    <w:rsid w:val="001666DF"/>
    <w:rsid w:val="0016686B"/>
    <w:rsid w:val="001668D5"/>
    <w:rsid w:val="001669B5"/>
    <w:rsid w:val="001669E9"/>
    <w:rsid w:val="00166A1E"/>
    <w:rsid w:val="00166B32"/>
    <w:rsid w:val="00166C51"/>
    <w:rsid w:val="00166E09"/>
    <w:rsid w:val="00166ED8"/>
    <w:rsid w:val="001670D6"/>
    <w:rsid w:val="001671E9"/>
    <w:rsid w:val="00167247"/>
    <w:rsid w:val="00167529"/>
    <w:rsid w:val="001675BD"/>
    <w:rsid w:val="0016764E"/>
    <w:rsid w:val="001676CE"/>
    <w:rsid w:val="00167786"/>
    <w:rsid w:val="001677BE"/>
    <w:rsid w:val="001679A0"/>
    <w:rsid w:val="00167A41"/>
    <w:rsid w:val="00167D4D"/>
    <w:rsid w:val="00167D98"/>
    <w:rsid w:val="00167DA2"/>
    <w:rsid w:val="00167E2F"/>
    <w:rsid w:val="00170184"/>
    <w:rsid w:val="001702A0"/>
    <w:rsid w:val="001702AF"/>
    <w:rsid w:val="00170346"/>
    <w:rsid w:val="001704B5"/>
    <w:rsid w:val="0017060F"/>
    <w:rsid w:val="0017067C"/>
    <w:rsid w:val="00170693"/>
    <w:rsid w:val="00170744"/>
    <w:rsid w:val="001708A8"/>
    <w:rsid w:val="00170939"/>
    <w:rsid w:val="00170DF3"/>
    <w:rsid w:val="00170E83"/>
    <w:rsid w:val="00170E94"/>
    <w:rsid w:val="00170EE2"/>
    <w:rsid w:val="00170F24"/>
    <w:rsid w:val="00170F74"/>
    <w:rsid w:val="00170FBA"/>
    <w:rsid w:val="0017105F"/>
    <w:rsid w:val="001711E6"/>
    <w:rsid w:val="00171258"/>
    <w:rsid w:val="0017131A"/>
    <w:rsid w:val="001714A3"/>
    <w:rsid w:val="001715A2"/>
    <w:rsid w:val="001715CA"/>
    <w:rsid w:val="00171617"/>
    <w:rsid w:val="0017165F"/>
    <w:rsid w:val="00171683"/>
    <w:rsid w:val="0017176B"/>
    <w:rsid w:val="00171790"/>
    <w:rsid w:val="001717D6"/>
    <w:rsid w:val="00171907"/>
    <w:rsid w:val="00171A66"/>
    <w:rsid w:val="00171A9A"/>
    <w:rsid w:val="00171CB8"/>
    <w:rsid w:val="00171CED"/>
    <w:rsid w:val="00171D00"/>
    <w:rsid w:val="00171DB7"/>
    <w:rsid w:val="00171EB2"/>
    <w:rsid w:val="00171ED6"/>
    <w:rsid w:val="00172124"/>
    <w:rsid w:val="0017216A"/>
    <w:rsid w:val="00172198"/>
    <w:rsid w:val="00172199"/>
    <w:rsid w:val="001721CE"/>
    <w:rsid w:val="00172A21"/>
    <w:rsid w:val="00172A55"/>
    <w:rsid w:val="00172B55"/>
    <w:rsid w:val="00172C22"/>
    <w:rsid w:val="00172CF5"/>
    <w:rsid w:val="00172FBE"/>
    <w:rsid w:val="0017303B"/>
    <w:rsid w:val="00173310"/>
    <w:rsid w:val="00173459"/>
    <w:rsid w:val="00173481"/>
    <w:rsid w:val="001735AB"/>
    <w:rsid w:val="00173606"/>
    <w:rsid w:val="001736E3"/>
    <w:rsid w:val="00173A46"/>
    <w:rsid w:val="00173A84"/>
    <w:rsid w:val="00173E7A"/>
    <w:rsid w:val="001740CD"/>
    <w:rsid w:val="001741B8"/>
    <w:rsid w:val="00174248"/>
    <w:rsid w:val="00174267"/>
    <w:rsid w:val="00174487"/>
    <w:rsid w:val="001745C3"/>
    <w:rsid w:val="001745FF"/>
    <w:rsid w:val="00174702"/>
    <w:rsid w:val="00174824"/>
    <w:rsid w:val="0017486D"/>
    <w:rsid w:val="001749E7"/>
    <w:rsid w:val="00174A54"/>
    <w:rsid w:val="00174AB1"/>
    <w:rsid w:val="00174C1D"/>
    <w:rsid w:val="00174CA9"/>
    <w:rsid w:val="00174CB1"/>
    <w:rsid w:val="00174EC1"/>
    <w:rsid w:val="00174EC8"/>
    <w:rsid w:val="00174EE1"/>
    <w:rsid w:val="00174F2B"/>
    <w:rsid w:val="00174F51"/>
    <w:rsid w:val="00174FC9"/>
    <w:rsid w:val="0017506B"/>
    <w:rsid w:val="001751FE"/>
    <w:rsid w:val="0017531D"/>
    <w:rsid w:val="00175328"/>
    <w:rsid w:val="0017538C"/>
    <w:rsid w:val="00175471"/>
    <w:rsid w:val="001754DB"/>
    <w:rsid w:val="001755A0"/>
    <w:rsid w:val="001757FD"/>
    <w:rsid w:val="0017586D"/>
    <w:rsid w:val="001758AD"/>
    <w:rsid w:val="00175B8E"/>
    <w:rsid w:val="00175FC5"/>
    <w:rsid w:val="001761AD"/>
    <w:rsid w:val="001764CA"/>
    <w:rsid w:val="0017672B"/>
    <w:rsid w:val="0017698E"/>
    <w:rsid w:val="00176B91"/>
    <w:rsid w:val="00176E70"/>
    <w:rsid w:val="00176F14"/>
    <w:rsid w:val="00176F39"/>
    <w:rsid w:val="00177026"/>
    <w:rsid w:val="00177047"/>
    <w:rsid w:val="001770EF"/>
    <w:rsid w:val="001772A5"/>
    <w:rsid w:val="001775AC"/>
    <w:rsid w:val="001775D0"/>
    <w:rsid w:val="001775E0"/>
    <w:rsid w:val="0017760C"/>
    <w:rsid w:val="00177780"/>
    <w:rsid w:val="0017786D"/>
    <w:rsid w:val="0017789B"/>
    <w:rsid w:val="001778A0"/>
    <w:rsid w:val="00177A71"/>
    <w:rsid w:val="00177AC1"/>
    <w:rsid w:val="00177ACC"/>
    <w:rsid w:val="00177B5F"/>
    <w:rsid w:val="00177BCF"/>
    <w:rsid w:val="00177CF0"/>
    <w:rsid w:val="00177CF2"/>
    <w:rsid w:val="00177D02"/>
    <w:rsid w:val="00177D35"/>
    <w:rsid w:val="00177EB2"/>
    <w:rsid w:val="00177EB9"/>
    <w:rsid w:val="00180086"/>
    <w:rsid w:val="00180097"/>
    <w:rsid w:val="00180109"/>
    <w:rsid w:val="0018019E"/>
    <w:rsid w:val="001804D8"/>
    <w:rsid w:val="00180594"/>
    <w:rsid w:val="0018066D"/>
    <w:rsid w:val="001807A4"/>
    <w:rsid w:val="00180868"/>
    <w:rsid w:val="001809DD"/>
    <w:rsid w:val="00180E40"/>
    <w:rsid w:val="00180E7F"/>
    <w:rsid w:val="00181107"/>
    <w:rsid w:val="0018111F"/>
    <w:rsid w:val="00181384"/>
    <w:rsid w:val="00181468"/>
    <w:rsid w:val="0018151A"/>
    <w:rsid w:val="0018163D"/>
    <w:rsid w:val="00181646"/>
    <w:rsid w:val="001816AD"/>
    <w:rsid w:val="0018173E"/>
    <w:rsid w:val="0018186E"/>
    <w:rsid w:val="00181BA5"/>
    <w:rsid w:val="00181C2F"/>
    <w:rsid w:val="00181C5B"/>
    <w:rsid w:val="00181EFD"/>
    <w:rsid w:val="0018209B"/>
    <w:rsid w:val="0018226E"/>
    <w:rsid w:val="0018240E"/>
    <w:rsid w:val="001824E9"/>
    <w:rsid w:val="0018251C"/>
    <w:rsid w:val="00182543"/>
    <w:rsid w:val="0018257E"/>
    <w:rsid w:val="00182620"/>
    <w:rsid w:val="00182652"/>
    <w:rsid w:val="00182736"/>
    <w:rsid w:val="001827CB"/>
    <w:rsid w:val="001827EA"/>
    <w:rsid w:val="0018284E"/>
    <w:rsid w:val="001828DB"/>
    <w:rsid w:val="00182905"/>
    <w:rsid w:val="001829F2"/>
    <w:rsid w:val="00182B3D"/>
    <w:rsid w:val="00182BD2"/>
    <w:rsid w:val="00182CE7"/>
    <w:rsid w:val="00182E49"/>
    <w:rsid w:val="00182EC8"/>
    <w:rsid w:val="00182FC0"/>
    <w:rsid w:val="0018305A"/>
    <w:rsid w:val="001831BF"/>
    <w:rsid w:val="00183233"/>
    <w:rsid w:val="001832AE"/>
    <w:rsid w:val="00183367"/>
    <w:rsid w:val="00183398"/>
    <w:rsid w:val="001833DB"/>
    <w:rsid w:val="001835A7"/>
    <w:rsid w:val="00183764"/>
    <w:rsid w:val="001837DC"/>
    <w:rsid w:val="001837EC"/>
    <w:rsid w:val="00183882"/>
    <w:rsid w:val="0018389F"/>
    <w:rsid w:val="00183B71"/>
    <w:rsid w:val="00183C10"/>
    <w:rsid w:val="00183C34"/>
    <w:rsid w:val="00183E0B"/>
    <w:rsid w:val="00183E83"/>
    <w:rsid w:val="00183F5B"/>
    <w:rsid w:val="0018404D"/>
    <w:rsid w:val="00184065"/>
    <w:rsid w:val="0018408A"/>
    <w:rsid w:val="001840BC"/>
    <w:rsid w:val="001840D9"/>
    <w:rsid w:val="00184162"/>
    <w:rsid w:val="0018432F"/>
    <w:rsid w:val="001844B9"/>
    <w:rsid w:val="001847BA"/>
    <w:rsid w:val="001848D4"/>
    <w:rsid w:val="0018491D"/>
    <w:rsid w:val="00184BC7"/>
    <w:rsid w:val="00184C6B"/>
    <w:rsid w:val="00184C97"/>
    <w:rsid w:val="00184CD0"/>
    <w:rsid w:val="001850D4"/>
    <w:rsid w:val="001852CF"/>
    <w:rsid w:val="0018536E"/>
    <w:rsid w:val="00185628"/>
    <w:rsid w:val="00185801"/>
    <w:rsid w:val="001858C8"/>
    <w:rsid w:val="0018597F"/>
    <w:rsid w:val="00185990"/>
    <w:rsid w:val="00185991"/>
    <w:rsid w:val="00185A05"/>
    <w:rsid w:val="00185AC2"/>
    <w:rsid w:val="00185B57"/>
    <w:rsid w:val="00185BBC"/>
    <w:rsid w:val="00185BD3"/>
    <w:rsid w:val="00185D90"/>
    <w:rsid w:val="001861F7"/>
    <w:rsid w:val="00186334"/>
    <w:rsid w:val="0018638F"/>
    <w:rsid w:val="001863C9"/>
    <w:rsid w:val="00186469"/>
    <w:rsid w:val="001864E3"/>
    <w:rsid w:val="001865AD"/>
    <w:rsid w:val="00186648"/>
    <w:rsid w:val="00186906"/>
    <w:rsid w:val="00186993"/>
    <w:rsid w:val="00186A1F"/>
    <w:rsid w:val="00186A3D"/>
    <w:rsid w:val="00186A9B"/>
    <w:rsid w:val="00186AF5"/>
    <w:rsid w:val="00186BA7"/>
    <w:rsid w:val="00186CE1"/>
    <w:rsid w:val="00186DDD"/>
    <w:rsid w:val="00186E01"/>
    <w:rsid w:val="00186F9F"/>
    <w:rsid w:val="00186FDB"/>
    <w:rsid w:val="00187139"/>
    <w:rsid w:val="00187419"/>
    <w:rsid w:val="001874A3"/>
    <w:rsid w:val="00187542"/>
    <w:rsid w:val="00187708"/>
    <w:rsid w:val="0018787F"/>
    <w:rsid w:val="00187902"/>
    <w:rsid w:val="00187A4A"/>
    <w:rsid w:val="00187A6E"/>
    <w:rsid w:val="00187BB6"/>
    <w:rsid w:val="00187C82"/>
    <w:rsid w:val="00187D24"/>
    <w:rsid w:val="00187E50"/>
    <w:rsid w:val="00187E7C"/>
    <w:rsid w:val="00187E7F"/>
    <w:rsid w:val="00187FAB"/>
    <w:rsid w:val="00187FDB"/>
    <w:rsid w:val="001900B3"/>
    <w:rsid w:val="001902E8"/>
    <w:rsid w:val="001905B0"/>
    <w:rsid w:val="001906A2"/>
    <w:rsid w:val="001908F3"/>
    <w:rsid w:val="00190AF3"/>
    <w:rsid w:val="00190AFA"/>
    <w:rsid w:val="00190B75"/>
    <w:rsid w:val="00190C10"/>
    <w:rsid w:val="00190C52"/>
    <w:rsid w:val="00190D46"/>
    <w:rsid w:val="00190DF5"/>
    <w:rsid w:val="00190FAF"/>
    <w:rsid w:val="00190FB3"/>
    <w:rsid w:val="0019112D"/>
    <w:rsid w:val="001911B6"/>
    <w:rsid w:val="0019123A"/>
    <w:rsid w:val="001912EF"/>
    <w:rsid w:val="0019176F"/>
    <w:rsid w:val="0019183B"/>
    <w:rsid w:val="00191A50"/>
    <w:rsid w:val="00191D70"/>
    <w:rsid w:val="00191DD6"/>
    <w:rsid w:val="00191E72"/>
    <w:rsid w:val="00191EA1"/>
    <w:rsid w:val="00191EA2"/>
    <w:rsid w:val="001921AC"/>
    <w:rsid w:val="001921E9"/>
    <w:rsid w:val="0019221D"/>
    <w:rsid w:val="0019222E"/>
    <w:rsid w:val="00192586"/>
    <w:rsid w:val="001925FD"/>
    <w:rsid w:val="00192601"/>
    <w:rsid w:val="00192606"/>
    <w:rsid w:val="0019293B"/>
    <w:rsid w:val="00192992"/>
    <w:rsid w:val="00192A1F"/>
    <w:rsid w:val="00192ACD"/>
    <w:rsid w:val="00192FC6"/>
    <w:rsid w:val="00192FE0"/>
    <w:rsid w:val="00193055"/>
    <w:rsid w:val="00193088"/>
    <w:rsid w:val="001930E1"/>
    <w:rsid w:val="001931B1"/>
    <w:rsid w:val="00193574"/>
    <w:rsid w:val="00193736"/>
    <w:rsid w:val="00193762"/>
    <w:rsid w:val="0019382D"/>
    <w:rsid w:val="00193875"/>
    <w:rsid w:val="00193893"/>
    <w:rsid w:val="001938FC"/>
    <w:rsid w:val="001938FD"/>
    <w:rsid w:val="0019399E"/>
    <w:rsid w:val="00193A2B"/>
    <w:rsid w:val="00193AA9"/>
    <w:rsid w:val="00193C57"/>
    <w:rsid w:val="00193CA8"/>
    <w:rsid w:val="00193D10"/>
    <w:rsid w:val="00193DDE"/>
    <w:rsid w:val="00193E57"/>
    <w:rsid w:val="00193E8B"/>
    <w:rsid w:val="00193F2A"/>
    <w:rsid w:val="0019401B"/>
    <w:rsid w:val="00194184"/>
    <w:rsid w:val="001943A9"/>
    <w:rsid w:val="00194824"/>
    <w:rsid w:val="001949CA"/>
    <w:rsid w:val="00194A53"/>
    <w:rsid w:val="00194C22"/>
    <w:rsid w:val="00194D52"/>
    <w:rsid w:val="00194D6A"/>
    <w:rsid w:val="00194E13"/>
    <w:rsid w:val="00194F09"/>
    <w:rsid w:val="001951B6"/>
    <w:rsid w:val="0019550C"/>
    <w:rsid w:val="001955E6"/>
    <w:rsid w:val="001955FB"/>
    <w:rsid w:val="0019560C"/>
    <w:rsid w:val="00195715"/>
    <w:rsid w:val="00195765"/>
    <w:rsid w:val="001957AA"/>
    <w:rsid w:val="0019595E"/>
    <w:rsid w:val="001959FA"/>
    <w:rsid w:val="00195A1B"/>
    <w:rsid w:val="00195A4D"/>
    <w:rsid w:val="00195A5D"/>
    <w:rsid w:val="00195A69"/>
    <w:rsid w:val="00195B77"/>
    <w:rsid w:val="00195BF1"/>
    <w:rsid w:val="00195C75"/>
    <w:rsid w:val="00195CDF"/>
    <w:rsid w:val="00195DC7"/>
    <w:rsid w:val="00195F2A"/>
    <w:rsid w:val="0019600B"/>
    <w:rsid w:val="00196025"/>
    <w:rsid w:val="00196118"/>
    <w:rsid w:val="001961C2"/>
    <w:rsid w:val="001961CE"/>
    <w:rsid w:val="00196250"/>
    <w:rsid w:val="00196277"/>
    <w:rsid w:val="001962D6"/>
    <w:rsid w:val="0019636D"/>
    <w:rsid w:val="001963E1"/>
    <w:rsid w:val="00196400"/>
    <w:rsid w:val="0019641B"/>
    <w:rsid w:val="00196531"/>
    <w:rsid w:val="00196618"/>
    <w:rsid w:val="00196A78"/>
    <w:rsid w:val="00196C09"/>
    <w:rsid w:val="00196E6D"/>
    <w:rsid w:val="00196F05"/>
    <w:rsid w:val="00196F44"/>
    <w:rsid w:val="00196FA4"/>
    <w:rsid w:val="00197152"/>
    <w:rsid w:val="001971C1"/>
    <w:rsid w:val="0019720E"/>
    <w:rsid w:val="001972AF"/>
    <w:rsid w:val="00197363"/>
    <w:rsid w:val="00197424"/>
    <w:rsid w:val="00197480"/>
    <w:rsid w:val="00197602"/>
    <w:rsid w:val="001976D4"/>
    <w:rsid w:val="00197728"/>
    <w:rsid w:val="0019784A"/>
    <w:rsid w:val="00197B41"/>
    <w:rsid w:val="00197C55"/>
    <w:rsid w:val="00197C9D"/>
    <w:rsid w:val="00197E7F"/>
    <w:rsid w:val="00197E83"/>
    <w:rsid w:val="00197FBA"/>
    <w:rsid w:val="00197FC7"/>
    <w:rsid w:val="001A0095"/>
    <w:rsid w:val="001A00C9"/>
    <w:rsid w:val="001A0189"/>
    <w:rsid w:val="001A019A"/>
    <w:rsid w:val="001A021E"/>
    <w:rsid w:val="001A0525"/>
    <w:rsid w:val="001A058C"/>
    <w:rsid w:val="001A05FE"/>
    <w:rsid w:val="001A0706"/>
    <w:rsid w:val="001A0755"/>
    <w:rsid w:val="001A082A"/>
    <w:rsid w:val="001A0853"/>
    <w:rsid w:val="001A08C1"/>
    <w:rsid w:val="001A08F1"/>
    <w:rsid w:val="001A0A04"/>
    <w:rsid w:val="001A0B4D"/>
    <w:rsid w:val="001A0C25"/>
    <w:rsid w:val="001A0C32"/>
    <w:rsid w:val="001A0C68"/>
    <w:rsid w:val="001A0C7B"/>
    <w:rsid w:val="001A0E27"/>
    <w:rsid w:val="001A0E33"/>
    <w:rsid w:val="001A0E95"/>
    <w:rsid w:val="001A0FB9"/>
    <w:rsid w:val="001A0FCD"/>
    <w:rsid w:val="001A0FE0"/>
    <w:rsid w:val="001A11EE"/>
    <w:rsid w:val="001A1289"/>
    <w:rsid w:val="001A1519"/>
    <w:rsid w:val="001A17CE"/>
    <w:rsid w:val="001A1871"/>
    <w:rsid w:val="001A1952"/>
    <w:rsid w:val="001A1B5F"/>
    <w:rsid w:val="001A1CA6"/>
    <w:rsid w:val="001A1EF8"/>
    <w:rsid w:val="001A1F32"/>
    <w:rsid w:val="001A1FA7"/>
    <w:rsid w:val="001A1FAA"/>
    <w:rsid w:val="001A2284"/>
    <w:rsid w:val="001A2292"/>
    <w:rsid w:val="001A24AF"/>
    <w:rsid w:val="001A24C5"/>
    <w:rsid w:val="001A2687"/>
    <w:rsid w:val="001A2B18"/>
    <w:rsid w:val="001A2BC9"/>
    <w:rsid w:val="001A2C4F"/>
    <w:rsid w:val="001A2D44"/>
    <w:rsid w:val="001A2DC7"/>
    <w:rsid w:val="001A2E12"/>
    <w:rsid w:val="001A2EDD"/>
    <w:rsid w:val="001A3045"/>
    <w:rsid w:val="001A31D0"/>
    <w:rsid w:val="001A323E"/>
    <w:rsid w:val="001A32D4"/>
    <w:rsid w:val="001A3436"/>
    <w:rsid w:val="001A3537"/>
    <w:rsid w:val="001A364E"/>
    <w:rsid w:val="001A369B"/>
    <w:rsid w:val="001A37D5"/>
    <w:rsid w:val="001A37DE"/>
    <w:rsid w:val="001A3804"/>
    <w:rsid w:val="001A383A"/>
    <w:rsid w:val="001A3968"/>
    <w:rsid w:val="001A3CC8"/>
    <w:rsid w:val="001A3EAF"/>
    <w:rsid w:val="001A3ED0"/>
    <w:rsid w:val="001A3F0B"/>
    <w:rsid w:val="001A3F9B"/>
    <w:rsid w:val="001A3FCB"/>
    <w:rsid w:val="001A4069"/>
    <w:rsid w:val="001A408D"/>
    <w:rsid w:val="001A40A2"/>
    <w:rsid w:val="001A40B3"/>
    <w:rsid w:val="001A4334"/>
    <w:rsid w:val="001A43AE"/>
    <w:rsid w:val="001A4414"/>
    <w:rsid w:val="001A4474"/>
    <w:rsid w:val="001A4530"/>
    <w:rsid w:val="001A455D"/>
    <w:rsid w:val="001A457A"/>
    <w:rsid w:val="001A4692"/>
    <w:rsid w:val="001A472B"/>
    <w:rsid w:val="001A4787"/>
    <w:rsid w:val="001A48CE"/>
    <w:rsid w:val="001A4C33"/>
    <w:rsid w:val="001A4C82"/>
    <w:rsid w:val="001A4D67"/>
    <w:rsid w:val="001A514F"/>
    <w:rsid w:val="001A5181"/>
    <w:rsid w:val="001A524F"/>
    <w:rsid w:val="001A55AB"/>
    <w:rsid w:val="001A5608"/>
    <w:rsid w:val="001A5846"/>
    <w:rsid w:val="001A58E1"/>
    <w:rsid w:val="001A58E2"/>
    <w:rsid w:val="001A592A"/>
    <w:rsid w:val="001A59AB"/>
    <w:rsid w:val="001A5A1E"/>
    <w:rsid w:val="001A5CBF"/>
    <w:rsid w:val="001A5E73"/>
    <w:rsid w:val="001A5F8F"/>
    <w:rsid w:val="001A5FEE"/>
    <w:rsid w:val="001A611A"/>
    <w:rsid w:val="001A62C7"/>
    <w:rsid w:val="001A636B"/>
    <w:rsid w:val="001A649F"/>
    <w:rsid w:val="001A655B"/>
    <w:rsid w:val="001A68E2"/>
    <w:rsid w:val="001A69BF"/>
    <w:rsid w:val="001A6A32"/>
    <w:rsid w:val="001A6AA2"/>
    <w:rsid w:val="001A6BAB"/>
    <w:rsid w:val="001A6E12"/>
    <w:rsid w:val="001A6EAB"/>
    <w:rsid w:val="001A7029"/>
    <w:rsid w:val="001A7047"/>
    <w:rsid w:val="001A70C0"/>
    <w:rsid w:val="001A7125"/>
    <w:rsid w:val="001A7183"/>
    <w:rsid w:val="001A72AB"/>
    <w:rsid w:val="001A7431"/>
    <w:rsid w:val="001A7445"/>
    <w:rsid w:val="001A74C8"/>
    <w:rsid w:val="001A7500"/>
    <w:rsid w:val="001A753C"/>
    <w:rsid w:val="001A7557"/>
    <w:rsid w:val="001A7634"/>
    <w:rsid w:val="001A7686"/>
    <w:rsid w:val="001A77DF"/>
    <w:rsid w:val="001A7957"/>
    <w:rsid w:val="001A7A34"/>
    <w:rsid w:val="001A7A93"/>
    <w:rsid w:val="001A7B28"/>
    <w:rsid w:val="001A7B83"/>
    <w:rsid w:val="001A7D25"/>
    <w:rsid w:val="001A7D39"/>
    <w:rsid w:val="001A7E94"/>
    <w:rsid w:val="001A7F34"/>
    <w:rsid w:val="001A7F3D"/>
    <w:rsid w:val="001B00ED"/>
    <w:rsid w:val="001B0179"/>
    <w:rsid w:val="001B0378"/>
    <w:rsid w:val="001B0556"/>
    <w:rsid w:val="001B0634"/>
    <w:rsid w:val="001B0688"/>
    <w:rsid w:val="001B0697"/>
    <w:rsid w:val="001B0834"/>
    <w:rsid w:val="001B0A48"/>
    <w:rsid w:val="001B0A4E"/>
    <w:rsid w:val="001B0AB0"/>
    <w:rsid w:val="001B0B84"/>
    <w:rsid w:val="001B0C5D"/>
    <w:rsid w:val="001B0C86"/>
    <w:rsid w:val="001B0D2D"/>
    <w:rsid w:val="001B0D8C"/>
    <w:rsid w:val="001B0D99"/>
    <w:rsid w:val="001B0E64"/>
    <w:rsid w:val="001B0FB6"/>
    <w:rsid w:val="001B1074"/>
    <w:rsid w:val="001B11AC"/>
    <w:rsid w:val="001B124B"/>
    <w:rsid w:val="001B12CB"/>
    <w:rsid w:val="001B14ED"/>
    <w:rsid w:val="001B1512"/>
    <w:rsid w:val="001B1632"/>
    <w:rsid w:val="001B19C4"/>
    <w:rsid w:val="001B1A36"/>
    <w:rsid w:val="001B1B0F"/>
    <w:rsid w:val="001B1CD0"/>
    <w:rsid w:val="001B1CE5"/>
    <w:rsid w:val="001B1E54"/>
    <w:rsid w:val="001B209A"/>
    <w:rsid w:val="001B2188"/>
    <w:rsid w:val="001B21F0"/>
    <w:rsid w:val="001B237F"/>
    <w:rsid w:val="001B2726"/>
    <w:rsid w:val="001B282C"/>
    <w:rsid w:val="001B284A"/>
    <w:rsid w:val="001B2889"/>
    <w:rsid w:val="001B28A2"/>
    <w:rsid w:val="001B28DD"/>
    <w:rsid w:val="001B2C98"/>
    <w:rsid w:val="001B2DCB"/>
    <w:rsid w:val="001B2DFB"/>
    <w:rsid w:val="001B2EB4"/>
    <w:rsid w:val="001B2EB7"/>
    <w:rsid w:val="001B2F03"/>
    <w:rsid w:val="001B2F8E"/>
    <w:rsid w:val="001B300F"/>
    <w:rsid w:val="001B30E7"/>
    <w:rsid w:val="001B33EF"/>
    <w:rsid w:val="001B3406"/>
    <w:rsid w:val="001B35C7"/>
    <w:rsid w:val="001B35FB"/>
    <w:rsid w:val="001B364C"/>
    <w:rsid w:val="001B3659"/>
    <w:rsid w:val="001B36C5"/>
    <w:rsid w:val="001B372E"/>
    <w:rsid w:val="001B3780"/>
    <w:rsid w:val="001B38FA"/>
    <w:rsid w:val="001B3965"/>
    <w:rsid w:val="001B3A23"/>
    <w:rsid w:val="001B3B86"/>
    <w:rsid w:val="001B3D8C"/>
    <w:rsid w:val="001B3E69"/>
    <w:rsid w:val="001B3EAB"/>
    <w:rsid w:val="001B3EF5"/>
    <w:rsid w:val="001B3F99"/>
    <w:rsid w:val="001B3FD3"/>
    <w:rsid w:val="001B4261"/>
    <w:rsid w:val="001B42A8"/>
    <w:rsid w:val="001B430C"/>
    <w:rsid w:val="001B446B"/>
    <w:rsid w:val="001B47D2"/>
    <w:rsid w:val="001B48AB"/>
    <w:rsid w:val="001B4A7B"/>
    <w:rsid w:val="001B4B13"/>
    <w:rsid w:val="001B4B56"/>
    <w:rsid w:val="001B4D2E"/>
    <w:rsid w:val="001B4F53"/>
    <w:rsid w:val="001B50C1"/>
    <w:rsid w:val="001B51C3"/>
    <w:rsid w:val="001B51D1"/>
    <w:rsid w:val="001B5315"/>
    <w:rsid w:val="001B540F"/>
    <w:rsid w:val="001B541E"/>
    <w:rsid w:val="001B5616"/>
    <w:rsid w:val="001B5718"/>
    <w:rsid w:val="001B575B"/>
    <w:rsid w:val="001B5773"/>
    <w:rsid w:val="001B5781"/>
    <w:rsid w:val="001B58D7"/>
    <w:rsid w:val="001B5C11"/>
    <w:rsid w:val="001B5E94"/>
    <w:rsid w:val="001B5F8B"/>
    <w:rsid w:val="001B5FC7"/>
    <w:rsid w:val="001B60B6"/>
    <w:rsid w:val="001B6228"/>
    <w:rsid w:val="001B62B1"/>
    <w:rsid w:val="001B647F"/>
    <w:rsid w:val="001B64B5"/>
    <w:rsid w:val="001B65B2"/>
    <w:rsid w:val="001B65CE"/>
    <w:rsid w:val="001B65E9"/>
    <w:rsid w:val="001B6688"/>
    <w:rsid w:val="001B6725"/>
    <w:rsid w:val="001B6897"/>
    <w:rsid w:val="001B69DA"/>
    <w:rsid w:val="001B6A2F"/>
    <w:rsid w:val="001B6A31"/>
    <w:rsid w:val="001B6C0C"/>
    <w:rsid w:val="001B6D55"/>
    <w:rsid w:val="001B6D71"/>
    <w:rsid w:val="001B6F6F"/>
    <w:rsid w:val="001B6FB9"/>
    <w:rsid w:val="001B718A"/>
    <w:rsid w:val="001B7198"/>
    <w:rsid w:val="001B71B9"/>
    <w:rsid w:val="001B71F5"/>
    <w:rsid w:val="001B7278"/>
    <w:rsid w:val="001B7369"/>
    <w:rsid w:val="001B76B4"/>
    <w:rsid w:val="001B77C5"/>
    <w:rsid w:val="001B77ED"/>
    <w:rsid w:val="001B780F"/>
    <w:rsid w:val="001B7812"/>
    <w:rsid w:val="001B78AD"/>
    <w:rsid w:val="001B79E4"/>
    <w:rsid w:val="001B7AA9"/>
    <w:rsid w:val="001B7C0A"/>
    <w:rsid w:val="001B7C59"/>
    <w:rsid w:val="001B7EE2"/>
    <w:rsid w:val="001B7F59"/>
    <w:rsid w:val="001B7F62"/>
    <w:rsid w:val="001C0184"/>
    <w:rsid w:val="001C01BB"/>
    <w:rsid w:val="001C02E9"/>
    <w:rsid w:val="001C0408"/>
    <w:rsid w:val="001C0584"/>
    <w:rsid w:val="001C06AA"/>
    <w:rsid w:val="001C070B"/>
    <w:rsid w:val="001C088A"/>
    <w:rsid w:val="001C08B8"/>
    <w:rsid w:val="001C08D0"/>
    <w:rsid w:val="001C0B4C"/>
    <w:rsid w:val="001C0BAF"/>
    <w:rsid w:val="001C0BD3"/>
    <w:rsid w:val="001C0C79"/>
    <w:rsid w:val="001C0D0B"/>
    <w:rsid w:val="001C0EEF"/>
    <w:rsid w:val="001C104D"/>
    <w:rsid w:val="001C1092"/>
    <w:rsid w:val="001C11FD"/>
    <w:rsid w:val="001C125B"/>
    <w:rsid w:val="001C13CE"/>
    <w:rsid w:val="001C141F"/>
    <w:rsid w:val="001C1428"/>
    <w:rsid w:val="001C1508"/>
    <w:rsid w:val="001C152F"/>
    <w:rsid w:val="001C15C3"/>
    <w:rsid w:val="001C18CD"/>
    <w:rsid w:val="001C1A0C"/>
    <w:rsid w:val="001C1D3A"/>
    <w:rsid w:val="001C1D4B"/>
    <w:rsid w:val="001C1F2C"/>
    <w:rsid w:val="001C2170"/>
    <w:rsid w:val="001C22B3"/>
    <w:rsid w:val="001C22B6"/>
    <w:rsid w:val="001C22F2"/>
    <w:rsid w:val="001C2542"/>
    <w:rsid w:val="001C25B7"/>
    <w:rsid w:val="001C263E"/>
    <w:rsid w:val="001C269D"/>
    <w:rsid w:val="001C281A"/>
    <w:rsid w:val="001C2885"/>
    <w:rsid w:val="001C2A7E"/>
    <w:rsid w:val="001C2AF5"/>
    <w:rsid w:val="001C2C53"/>
    <w:rsid w:val="001C2D66"/>
    <w:rsid w:val="001C2D7A"/>
    <w:rsid w:val="001C2DE4"/>
    <w:rsid w:val="001C2E24"/>
    <w:rsid w:val="001C2F4A"/>
    <w:rsid w:val="001C2F91"/>
    <w:rsid w:val="001C2FFB"/>
    <w:rsid w:val="001C3192"/>
    <w:rsid w:val="001C3229"/>
    <w:rsid w:val="001C3238"/>
    <w:rsid w:val="001C326A"/>
    <w:rsid w:val="001C3382"/>
    <w:rsid w:val="001C34D6"/>
    <w:rsid w:val="001C3525"/>
    <w:rsid w:val="001C3534"/>
    <w:rsid w:val="001C355B"/>
    <w:rsid w:val="001C3613"/>
    <w:rsid w:val="001C3890"/>
    <w:rsid w:val="001C3895"/>
    <w:rsid w:val="001C3896"/>
    <w:rsid w:val="001C3B7E"/>
    <w:rsid w:val="001C3CAF"/>
    <w:rsid w:val="001C3D0D"/>
    <w:rsid w:val="001C3FA6"/>
    <w:rsid w:val="001C400A"/>
    <w:rsid w:val="001C40ED"/>
    <w:rsid w:val="001C4110"/>
    <w:rsid w:val="001C446A"/>
    <w:rsid w:val="001C452A"/>
    <w:rsid w:val="001C4821"/>
    <w:rsid w:val="001C4964"/>
    <w:rsid w:val="001C4AA4"/>
    <w:rsid w:val="001C4B06"/>
    <w:rsid w:val="001C4D52"/>
    <w:rsid w:val="001C4D55"/>
    <w:rsid w:val="001C4DA0"/>
    <w:rsid w:val="001C4DCE"/>
    <w:rsid w:val="001C4DE7"/>
    <w:rsid w:val="001C4E2C"/>
    <w:rsid w:val="001C4E66"/>
    <w:rsid w:val="001C4E84"/>
    <w:rsid w:val="001C4EFF"/>
    <w:rsid w:val="001C4F61"/>
    <w:rsid w:val="001C5100"/>
    <w:rsid w:val="001C5188"/>
    <w:rsid w:val="001C551B"/>
    <w:rsid w:val="001C5581"/>
    <w:rsid w:val="001C57CE"/>
    <w:rsid w:val="001C583B"/>
    <w:rsid w:val="001C5876"/>
    <w:rsid w:val="001C58C7"/>
    <w:rsid w:val="001C59F8"/>
    <w:rsid w:val="001C5B2A"/>
    <w:rsid w:val="001C5D0F"/>
    <w:rsid w:val="001C5E6B"/>
    <w:rsid w:val="001C5F53"/>
    <w:rsid w:val="001C6193"/>
    <w:rsid w:val="001C61CF"/>
    <w:rsid w:val="001C62F5"/>
    <w:rsid w:val="001C6300"/>
    <w:rsid w:val="001C63A8"/>
    <w:rsid w:val="001C64B3"/>
    <w:rsid w:val="001C6573"/>
    <w:rsid w:val="001C6719"/>
    <w:rsid w:val="001C677A"/>
    <w:rsid w:val="001C679C"/>
    <w:rsid w:val="001C6974"/>
    <w:rsid w:val="001C6A9E"/>
    <w:rsid w:val="001C6AE4"/>
    <w:rsid w:val="001C6B31"/>
    <w:rsid w:val="001C6B77"/>
    <w:rsid w:val="001C6C0B"/>
    <w:rsid w:val="001C6D2D"/>
    <w:rsid w:val="001C6DBC"/>
    <w:rsid w:val="001C6F81"/>
    <w:rsid w:val="001C724A"/>
    <w:rsid w:val="001C7344"/>
    <w:rsid w:val="001C7380"/>
    <w:rsid w:val="001C7416"/>
    <w:rsid w:val="001C74CC"/>
    <w:rsid w:val="001C758A"/>
    <w:rsid w:val="001C7602"/>
    <w:rsid w:val="001C7766"/>
    <w:rsid w:val="001C7822"/>
    <w:rsid w:val="001C79A4"/>
    <w:rsid w:val="001C79A5"/>
    <w:rsid w:val="001C7A66"/>
    <w:rsid w:val="001C7ACC"/>
    <w:rsid w:val="001C7BD7"/>
    <w:rsid w:val="001C7F74"/>
    <w:rsid w:val="001D001D"/>
    <w:rsid w:val="001D0022"/>
    <w:rsid w:val="001D00AE"/>
    <w:rsid w:val="001D0140"/>
    <w:rsid w:val="001D019A"/>
    <w:rsid w:val="001D01B3"/>
    <w:rsid w:val="001D026F"/>
    <w:rsid w:val="001D0358"/>
    <w:rsid w:val="001D03E8"/>
    <w:rsid w:val="001D0704"/>
    <w:rsid w:val="001D076D"/>
    <w:rsid w:val="001D0771"/>
    <w:rsid w:val="001D0786"/>
    <w:rsid w:val="001D080B"/>
    <w:rsid w:val="001D0ABF"/>
    <w:rsid w:val="001D0B3E"/>
    <w:rsid w:val="001D0B42"/>
    <w:rsid w:val="001D0B80"/>
    <w:rsid w:val="001D0D0F"/>
    <w:rsid w:val="001D0E50"/>
    <w:rsid w:val="001D0F72"/>
    <w:rsid w:val="001D0FEE"/>
    <w:rsid w:val="001D1012"/>
    <w:rsid w:val="001D10A8"/>
    <w:rsid w:val="001D10AD"/>
    <w:rsid w:val="001D1106"/>
    <w:rsid w:val="001D116A"/>
    <w:rsid w:val="001D11C4"/>
    <w:rsid w:val="001D1486"/>
    <w:rsid w:val="001D16AF"/>
    <w:rsid w:val="001D179B"/>
    <w:rsid w:val="001D17B2"/>
    <w:rsid w:val="001D1B35"/>
    <w:rsid w:val="001D1C76"/>
    <w:rsid w:val="001D1E5F"/>
    <w:rsid w:val="001D2004"/>
    <w:rsid w:val="001D225A"/>
    <w:rsid w:val="001D2346"/>
    <w:rsid w:val="001D23A2"/>
    <w:rsid w:val="001D26AA"/>
    <w:rsid w:val="001D26F0"/>
    <w:rsid w:val="001D26F5"/>
    <w:rsid w:val="001D2786"/>
    <w:rsid w:val="001D27CE"/>
    <w:rsid w:val="001D286C"/>
    <w:rsid w:val="001D28F5"/>
    <w:rsid w:val="001D2905"/>
    <w:rsid w:val="001D2931"/>
    <w:rsid w:val="001D2A5E"/>
    <w:rsid w:val="001D2B73"/>
    <w:rsid w:val="001D2F63"/>
    <w:rsid w:val="001D2FDF"/>
    <w:rsid w:val="001D30D3"/>
    <w:rsid w:val="001D3102"/>
    <w:rsid w:val="001D310A"/>
    <w:rsid w:val="001D3331"/>
    <w:rsid w:val="001D33C6"/>
    <w:rsid w:val="001D358A"/>
    <w:rsid w:val="001D35AE"/>
    <w:rsid w:val="001D3656"/>
    <w:rsid w:val="001D377C"/>
    <w:rsid w:val="001D38FB"/>
    <w:rsid w:val="001D38FD"/>
    <w:rsid w:val="001D3B40"/>
    <w:rsid w:val="001D3BCC"/>
    <w:rsid w:val="001D3ED9"/>
    <w:rsid w:val="001D4070"/>
    <w:rsid w:val="001D4098"/>
    <w:rsid w:val="001D415B"/>
    <w:rsid w:val="001D426F"/>
    <w:rsid w:val="001D4347"/>
    <w:rsid w:val="001D456B"/>
    <w:rsid w:val="001D4884"/>
    <w:rsid w:val="001D4913"/>
    <w:rsid w:val="001D4CF3"/>
    <w:rsid w:val="001D4D1E"/>
    <w:rsid w:val="001D4F49"/>
    <w:rsid w:val="001D518F"/>
    <w:rsid w:val="001D52EA"/>
    <w:rsid w:val="001D5493"/>
    <w:rsid w:val="001D56C3"/>
    <w:rsid w:val="001D571C"/>
    <w:rsid w:val="001D5775"/>
    <w:rsid w:val="001D5A21"/>
    <w:rsid w:val="001D5B5A"/>
    <w:rsid w:val="001D5C1F"/>
    <w:rsid w:val="001D5D91"/>
    <w:rsid w:val="001D5E0F"/>
    <w:rsid w:val="001D5F32"/>
    <w:rsid w:val="001D6020"/>
    <w:rsid w:val="001D6156"/>
    <w:rsid w:val="001D6169"/>
    <w:rsid w:val="001D63D1"/>
    <w:rsid w:val="001D63F9"/>
    <w:rsid w:val="001D6495"/>
    <w:rsid w:val="001D6597"/>
    <w:rsid w:val="001D6659"/>
    <w:rsid w:val="001D6725"/>
    <w:rsid w:val="001D678A"/>
    <w:rsid w:val="001D68C5"/>
    <w:rsid w:val="001D6914"/>
    <w:rsid w:val="001D69A4"/>
    <w:rsid w:val="001D6AA0"/>
    <w:rsid w:val="001D6AC3"/>
    <w:rsid w:val="001D6BFE"/>
    <w:rsid w:val="001D6C7A"/>
    <w:rsid w:val="001D6CE1"/>
    <w:rsid w:val="001D6D67"/>
    <w:rsid w:val="001D6D73"/>
    <w:rsid w:val="001D6D77"/>
    <w:rsid w:val="001D6DEB"/>
    <w:rsid w:val="001D6EFE"/>
    <w:rsid w:val="001D6F4C"/>
    <w:rsid w:val="001D6F77"/>
    <w:rsid w:val="001D6F87"/>
    <w:rsid w:val="001D6FBE"/>
    <w:rsid w:val="001D6FFB"/>
    <w:rsid w:val="001D7102"/>
    <w:rsid w:val="001D7246"/>
    <w:rsid w:val="001D7274"/>
    <w:rsid w:val="001D7324"/>
    <w:rsid w:val="001D769D"/>
    <w:rsid w:val="001D7703"/>
    <w:rsid w:val="001D779D"/>
    <w:rsid w:val="001D789F"/>
    <w:rsid w:val="001D7989"/>
    <w:rsid w:val="001D7A96"/>
    <w:rsid w:val="001D7C9E"/>
    <w:rsid w:val="001D7DE5"/>
    <w:rsid w:val="001D7EAB"/>
    <w:rsid w:val="001D7ED0"/>
    <w:rsid w:val="001D7EE6"/>
    <w:rsid w:val="001D7F8D"/>
    <w:rsid w:val="001E0149"/>
    <w:rsid w:val="001E0151"/>
    <w:rsid w:val="001E02EF"/>
    <w:rsid w:val="001E0329"/>
    <w:rsid w:val="001E0718"/>
    <w:rsid w:val="001E073A"/>
    <w:rsid w:val="001E07DA"/>
    <w:rsid w:val="001E080A"/>
    <w:rsid w:val="001E0820"/>
    <w:rsid w:val="001E082E"/>
    <w:rsid w:val="001E0862"/>
    <w:rsid w:val="001E0899"/>
    <w:rsid w:val="001E08D7"/>
    <w:rsid w:val="001E0959"/>
    <w:rsid w:val="001E097F"/>
    <w:rsid w:val="001E0A18"/>
    <w:rsid w:val="001E0B36"/>
    <w:rsid w:val="001E0C3D"/>
    <w:rsid w:val="001E0C4C"/>
    <w:rsid w:val="001E0D9B"/>
    <w:rsid w:val="001E0E91"/>
    <w:rsid w:val="001E1082"/>
    <w:rsid w:val="001E108B"/>
    <w:rsid w:val="001E113C"/>
    <w:rsid w:val="001E1262"/>
    <w:rsid w:val="001E1358"/>
    <w:rsid w:val="001E18FB"/>
    <w:rsid w:val="001E1B97"/>
    <w:rsid w:val="001E1EF8"/>
    <w:rsid w:val="001E1FC9"/>
    <w:rsid w:val="001E1FED"/>
    <w:rsid w:val="001E2094"/>
    <w:rsid w:val="001E20BB"/>
    <w:rsid w:val="001E2328"/>
    <w:rsid w:val="001E232A"/>
    <w:rsid w:val="001E24A6"/>
    <w:rsid w:val="001E25E3"/>
    <w:rsid w:val="001E27A0"/>
    <w:rsid w:val="001E2871"/>
    <w:rsid w:val="001E289D"/>
    <w:rsid w:val="001E289E"/>
    <w:rsid w:val="001E2A58"/>
    <w:rsid w:val="001E2C30"/>
    <w:rsid w:val="001E2F8E"/>
    <w:rsid w:val="001E301C"/>
    <w:rsid w:val="001E3066"/>
    <w:rsid w:val="001E312A"/>
    <w:rsid w:val="001E35B4"/>
    <w:rsid w:val="001E3614"/>
    <w:rsid w:val="001E376F"/>
    <w:rsid w:val="001E3854"/>
    <w:rsid w:val="001E3868"/>
    <w:rsid w:val="001E3872"/>
    <w:rsid w:val="001E39C3"/>
    <w:rsid w:val="001E3B3C"/>
    <w:rsid w:val="001E3C6D"/>
    <w:rsid w:val="001E3D30"/>
    <w:rsid w:val="001E3DB5"/>
    <w:rsid w:val="001E3EA7"/>
    <w:rsid w:val="001E3EF2"/>
    <w:rsid w:val="001E3F18"/>
    <w:rsid w:val="001E3F88"/>
    <w:rsid w:val="001E401D"/>
    <w:rsid w:val="001E402C"/>
    <w:rsid w:val="001E413A"/>
    <w:rsid w:val="001E42D5"/>
    <w:rsid w:val="001E432F"/>
    <w:rsid w:val="001E43E7"/>
    <w:rsid w:val="001E456C"/>
    <w:rsid w:val="001E463F"/>
    <w:rsid w:val="001E46EE"/>
    <w:rsid w:val="001E4719"/>
    <w:rsid w:val="001E4776"/>
    <w:rsid w:val="001E47BC"/>
    <w:rsid w:val="001E4846"/>
    <w:rsid w:val="001E4895"/>
    <w:rsid w:val="001E499F"/>
    <w:rsid w:val="001E49F0"/>
    <w:rsid w:val="001E4A0D"/>
    <w:rsid w:val="001E4A22"/>
    <w:rsid w:val="001E4AB4"/>
    <w:rsid w:val="001E4AFD"/>
    <w:rsid w:val="001E4BD3"/>
    <w:rsid w:val="001E4C75"/>
    <w:rsid w:val="001E4CF7"/>
    <w:rsid w:val="001E4E8E"/>
    <w:rsid w:val="001E503E"/>
    <w:rsid w:val="001E5190"/>
    <w:rsid w:val="001E51A6"/>
    <w:rsid w:val="001E5288"/>
    <w:rsid w:val="001E52BA"/>
    <w:rsid w:val="001E53F8"/>
    <w:rsid w:val="001E54AA"/>
    <w:rsid w:val="001E5615"/>
    <w:rsid w:val="001E56E5"/>
    <w:rsid w:val="001E5711"/>
    <w:rsid w:val="001E5776"/>
    <w:rsid w:val="001E588A"/>
    <w:rsid w:val="001E58A5"/>
    <w:rsid w:val="001E5D4B"/>
    <w:rsid w:val="001E5EC9"/>
    <w:rsid w:val="001E5F50"/>
    <w:rsid w:val="001E604D"/>
    <w:rsid w:val="001E61FD"/>
    <w:rsid w:val="001E630B"/>
    <w:rsid w:val="001E63FB"/>
    <w:rsid w:val="001E64D8"/>
    <w:rsid w:val="001E6505"/>
    <w:rsid w:val="001E6620"/>
    <w:rsid w:val="001E6CC0"/>
    <w:rsid w:val="001E6D2A"/>
    <w:rsid w:val="001E6E41"/>
    <w:rsid w:val="001E701E"/>
    <w:rsid w:val="001E7098"/>
    <w:rsid w:val="001E712A"/>
    <w:rsid w:val="001E715F"/>
    <w:rsid w:val="001E71F3"/>
    <w:rsid w:val="001E72BC"/>
    <w:rsid w:val="001E7316"/>
    <w:rsid w:val="001E7452"/>
    <w:rsid w:val="001E7461"/>
    <w:rsid w:val="001E770D"/>
    <w:rsid w:val="001E786E"/>
    <w:rsid w:val="001E7A8A"/>
    <w:rsid w:val="001E7BDC"/>
    <w:rsid w:val="001E7C00"/>
    <w:rsid w:val="001E7C10"/>
    <w:rsid w:val="001E7E9C"/>
    <w:rsid w:val="001E7FE8"/>
    <w:rsid w:val="001F00BB"/>
    <w:rsid w:val="001F013A"/>
    <w:rsid w:val="001F035A"/>
    <w:rsid w:val="001F0593"/>
    <w:rsid w:val="001F05E9"/>
    <w:rsid w:val="001F0667"/>
    <w:rsid w:val="001F094F"/>
    <w:rsid w:val="001F0971"/>
    <w:rsid w:val="001F0B01"/>
    <w:rsid w:val="001F0D77"/>
    <w:rsid w:val="001F0D9C"/>
    <w:rsid w:val="001F0E0E"/>
    <w:rsid w:val="001F0FBC"/>
    <w:rsid w:val="001F101E"/>
    <w:rsid w:val="001F1033"/>
    <w:rsid w:val="001F1052"/>
    <w:rsid w:val="001F13F0"/>
    <w:rsid w:val="001F1499"/>
    <w:rsid w:val="001F155D"/>
    <w:rsid w:val="001F1633"/>
    <w:rsid w:val="001F1649"/>
    <w:rsid w:val="001F16D5"/>
    <w:rsid w:val="001F1826"/>
    <w:rsid w:val="001F183F"/>
    <w:rsid w:val="001F1919"/>
    <w:rsid w:val="001F1AE8"/>
    <w:rsid w:val="001F1C09"/>
    <w:rsid w:val="001F1C28"/>
    <w:rsid w:val="001F1C30"/>
    <w:rsid w:val="001F1C93"/>
    <w:rsid w:val="001F1C97"/>
    <w:rsid w:val="001F1CB8"/>
    <w:rsid w:val="001F1E31"/>
    <w:rsid w:val="001F207B"/>
    <w:rsid w:val="001F212E"/>
    <w:rsid w:val="001F2252"/>
    <w:rsid w:val="001F24B6"/>
    <w:rsid w:val="001F24D0"/>
    <w:rsid w:val="001F2682"/>
    <w:rsid w:val="001F2683"/>
    <w:rsid w:val="001F2713"/>
    <w:rsid w:val="001F27CB"/>
    <w:rsid w:val="001F27DE"/>
    <w:rsid w:val="001F2805"/>
    <w:rsid w:val="001F282B"/>
    <w:rsid w:val="001F28B9"/>
    <w:rsid w:val="001F2932"/>
    <w:rsid w:val="001F2A3E"/>
    <w:rsid w:val="001F2ABA"/>
    <w:rsid w:val="001F2ADE"/>
    <w:rsid w:val="001F2BC3"/>
    <w:rsid w:val="001F2C7E"/>
    <w:rsid w:val="001F2C86"/>
    <w:rsid w:val="001F2CAD"/>
    <w:rsid w:val="001F2D67"/>
    <w:rsid w:val="001F2DB7"/>
    <w:rsid w:val="001F2DF5"/>
    <w:rsid w:val="001F3109"/>
    <w:rsid w:val="001F3184"/>
    <w:rsid w:val="001F31A1"/>
    <w:rsid w:val="001F3291"/>
    <w:rsid w:val="001F35A6"/>
    <w:rsid w:val="001F3644"/>
    <w:rsid w:val="001F3729"/>
    <w:rsid w:val="001F3A2A"/>
    <w:rsid w:val="001F3B8A"/>
    <w:rsid w:val="001F3ECC"/>
    <w:rsid w:val="001F3EFE"/>
    <w:rsid w:val="001F3F33"/>
    <w:rsid w:val="001F4074"/>
    <w:rsid w:val="001F4089"/>
    <w:rsid w:val="001F4227"/>
    <w:rsid w:val="001F425C"/>
    <w:rsid w:val="001F4755"/>
    <w:rsid w:val="001F47C1"/>
    <w:rsid w:val="001F482F"/>
    <w:rsid w:val="001F48F8"/>
    <w:rsid w:val="001F4954"/>
    <w:rsid w:val="001F4C1C"/>
    <w:rsid w:val="001F4DEF"/>
    <w:rsid w:val="001F4E79"/>
    <w:rsid w:val="001F4F91"/>
    <w:rsid w:val="001F4FBF"/>
    <w:rsid w:val="001F50C9"/>
    <w:rsid w:val="001F516A"/>
    <w:rsid w:val="001F51CB"/>
    <w:rsid w:val="001F5234"/>
    <w:rsid w:val="001F52C7"/>
    <w:rsid w:val="001F536E"/>
    <w:rsid w:val="001F541B"/>
    <w:rsid w:val="001F5446"/>
    <w:rsid w:val="001F5654"/>
    <w:rsid w:val="001F569D"/>
    <w:rsid w:val="001F56B1"/>
    <w:rsid w:val="001F56D5"/>
    <w:rsid w:val="001F5790"/>
    <w:rsid w:val="001F5880"/>
    <w:rsid w:val="001F5883"/>
    <w:rsid w:val="001F58B4"/>
    <w:rsid w:val="001F58FF"/>
    <w:rsid w:val="001F594B"/>
    <w:rsid w:val="001F5BAC"/>
    <w:rsid w:val="001F5BD6"/>
    <w:rsid w:val="001F5FB7"/>
    <w:rsid w:val="001F6211"/>
    <w:rsid w:val="001F62DE"/>
    <w:rsid w:val="001F638E"/>
    <w:rsid w:val="001F63DD"/>
    <w:rsid w:val="001F63F7"/>
    <w:rsid w:val="001F6470"/>
    <w:rsid w:val="001F64B5"/>
    <w:rsid w:val="001F6564"/>
    <w:rsid w:val="001F6571"/>
    <w:rsid w:val="001F6704"/>
    <w:rsid w:val="001F67C9"/>
    <w:rsid w:val="001F6845"/>
    <w:rsid w:val="001F68FD"/>
    <w:rsid w:val="001F69D1"/>
    <w:rsid w:val="001F6B87"/>
    <w:rsid w:val="001F6C70"/>
    <w:rsid w:val="001F6DDF"/>
    <w:rsid w:val="001F6E93"/>
    <w:rsid w:val="001F6EAE"/>
    <w:rsid w:val="001F6F6E"/>
    <w:rsid w:val="001F70C0"/>
    <w:rsid w:val="001F70DF"/>
    <w:rsid w:val="001F73DD"/>
    <w:rsid w:val="001F763F"/>
    <w:rsid w:val="001F77FA"/>
    <w:rsid w:val="001F7895"/>
    <w:rsid w:val="001F78D3"/>
    <w:rsid w:val="001F7A60"/>
    <w:rsid w:val="001F7C2C"/>
    <w:rsid w:val="001F7CE3"/>
    <w:rsid w:val="001F7D0C"/>
    <w:rsid w:val="001F7E9B"/>
    <w:rsid w:val="001F7F70"/>
    <w:rsid w:val="002001CB"/>
    <w:rsid w:val="00200282"/>
    <w:rsid w:val="002003CB"/>
    <w:rsid w:val="002004A7"/>
    <w:rsid w:val="00200621"/>
    <w:rsid w:val="002006EE"/>
    <w:rsid w:val="002006F0"/>
    <w:rsid w:val="00200765"/>
    <w:rsid w:val="00200889"/>
    <w:rsid w:val="00200906"/>
    <w:rsid w:val="00200934"/>
    <w:rsid w:val="00200953"/>
    <w:rsid w:val="002009A1"/>
    <w:rsid w:val="002009E5"/>
    <w:rsid w:val="002009EA"/>
    <w:rsid w:val="00200A9D"/>
    <w:rsid w:val="00200B01"/>
    <w:rsid w:val="00200BD4"/>
    <w:rsid w:val="00200BF1"/>
    <w:rsid w:val="00200C77"/>
    <w:rsid w:val="00200DEF"/>
    <w:rsid w:val="00200E15"/>
    <w:rsid w:val="00200E66"/>
    <w:rsid w:val="00200F66"/>
    <w:rsid w:val="00200FD6"/>
    <w:rsid w:val="00201001"/>
    <w:rsid w:val="0020102F"/>
    <w:rsid w:val="0020117D"/>
    <w:rsid w:val="002012F3"/>
    <w:rsid w:val="00201433"/>
    <w:rsid w:val="00201669"/>
    <w:rsid w:val="00201710"/>
    <w:rsid w:val="0020186E"/>
    <w:rsid w:val="00201A22"/>
    <w:rsid w:val="00201A77"/>
    <w:rsid w:val="00201BAD"/>
    <w:rsid w:val="00201C0D"/>
    <w:rsid w:val="00201C49"/>
    <w:rsid w:val="00201D12"/>
    <w:rsid w:val="00201D86"/>
    <w:rsid w:val="00202304"/>
    <w:rsid w:val="00202437"/>
    <w:rsid w:val="002024C8"/>
    <w:rsid w:val="002025AB"/>
    <w:rsid w:val="00202704"/>
    <w:rsid w:val="0020270A"/>
    <w:rsid w:val="00202739"/>
    <w:rsid w:val="002027BE"/>
    <w:rsid w:val="002028CD"/>
    <w:rsid w:val="00202906"/>
    <w:rsid w:val="00202AB0"/>
    <w:rsid w:val="00202B29"/>
    <w:rsid w:val="00202BC5"/>
    <w:rsid w:val="00202C33"/>
    <w:rsid w:val="00202CD6"/>
    <w:rsid w:val="00202D10"/>
    <w:rsid w:val="00202FA0"/>
    <w:rsid w:val="00203135"/>
    <w:rsid w:val="0020346E"/>
    <w:rsid w:val="002034A9"/>
    <w:rsid w:val="00203506"/>
    <w:rsid w:val="00203523"/>
    <w:rsid w:val="0020365B"/>
    <w:rsid w:val="002036DA"/>
    <w:rsid w:val="00203785"/>
    <w:rsid w:val="002037B5"/>
    <w:rsid w:val="00203850"/>
    <w:rsid w:val="002038E3"/>
    <w:rsid w:val="00203995"/>
    <w:rsid w:val="002039ED"/>
    <w:rsid w:val="00203B53"/>
    <w:rsid w:val="00203BBE"/>
    <w:rsid w:val="00203D81"/>
    <w:rsid w:val="00203EC6"/>
    <w:rsid w:val="00203F1E"/>
    <w:rsid w:val="0020412F"/>
    <w:rsid w:val="002045D1"/>
    <w:rsid w:val="0020463F"/>
    <w:rsid w:val="00204798"/>
    <w:rsid w:val="002047A5"/>
    <w:rsid w:val="002047B0"/>
    <w:rsid w:val="0020483F"/>
    <w:rsid w:val="002048C1"/>
    <w:rsid w:val="00204957"/>
    <w:rsid w:val="00204ADC"/>
    <w:rsid w:val="00204CD1"/>
    <w:rsid w:val="00204E7E"/>
    <w:rsid w:val="00204FF0"/>
    <w:rsid w:val="00205042"/>
    <w:rsid w:val="0020511F"/>
    <w:rsid w:val="002051A0"/>
    <w:rsid w:val="0020520B"/>
    <w:rsid w:val="002052C9"/>
    <w:rsid w:val="00205521"/>
    <w:rsid w:val="00205560"/>
    <w:rsid w:val="002055FC"/>
    <w:rsid w:val="002056BC"/>
    <w:rsid w:val="002056CC"/>
    <w:rsid w:val="00205800"/>
    <w:rsid w:val="00205892"/>
    <w:rsid w:val="00205969"/>
    <w:rsid w:val="00205985"/>
    <w:rsid w:val="00205AE9"/>
    <w:rsid w:val="00205B61"/>
    <w:rsid w:val="00205C3A"/>
    <w:rsid w:val="00205DE1"/>
    <w:rsid w:val="00205E24"/>
    <w:rsid w:val="00205E88"/>
    <w:rsid w:val="00205F1B"/>
    <w:rsid w:val="0020603E"/>
    <w:rsid w:val="002060AC"/>
    <w:rsid w:val="0020626A"/>
    <w:rsid w:val="002062C5"/>
    <w:rsid w:val="00206395"/>
    <w:rsid w:val="00206446"/>
    <w:rsid w:val="002064B5"/>
    <w:rsid w:val="0020652D"/>
    <w:rsid w:val="002065F9"/>
    <w:rsid w:val="002066B6"/>
    <w:rsid w:val="0020677B"/>
    <w:rsid w:val="00206963"/>
    <w:rsid w:val="002069DB"/>
    <w:rsid w:val="00206BD4"/>
    <w:rsid w:val="00207013"/>
    <w:rsid w:val="00207165"/>
    <w:rsid w:val="002073F4"/>
    <w:rsid w:val="002074FF"/>
    <w:rsid w:val="0020751B"/>
    <w:rsid w:val="00207553"/>
    <w:rsid w:val="002076E9"/>
    <w:rsid w:val="0020773D"/>
    <w:rsid w:val="002077F1"/>
    <w:rsid w:val="002077F8"/>
    <w:rsid w:val="0020794B"/>
    <w:rsid w:val="00207994"/>
    <w:rsid w:val="002079E1"/>
    <w:rsid w:val="002079E5"/>
    <w:rsid w:val="00207B6A"/>
    <w:rsid w:val="00207B88"/>
    <w:rsid w:val="00207D28"/>
    <w:rsid w:val="00207DD8"/>
    <w:rsid w:val="00207F17"/>
    <w:rsid w:val="00207F9E"/>
    <w:rsid w:val="00207FBE"/>
    <w:rsid w:val="00210052"/>
    <w:rsid w:val="0021017C"/>
    <w:rsid w:val="002101B2"/>
    <w:rsid w:val="0021026D"/>
    <w:rsid w:val="00210273"/>
    <w:rsid w:val="002104CA"/>
    <w:rsid w:val="002104F1"/>
    <w:rsid w:val="00210681"/>
    <w:rsid w:val="00210C8C"/>
    <w:rsid w:val="00210CB6"/>
    <w:rsid w:val="00210CBA"/>
    <w:rsid w:val="00210CFA"/>
    <w:rsid w:val="00210E14"/>
    <w:rsid w:val="00210F2B"/>
    <w:rsid w:val="00210F32"/>
    <w:rsid w:val="00210F7F"/>
    <w:rsid w:val="00210F99"/>
    <w:rsid w:val="00211019"/>
    <w:rsid w:val="00211116"/>
    <w:rsid w:val="0021118F"/>
    <w:rsid w:val="002112E1"/>
    <w:rsid w:val="002112FD"/>
    <w:rsid w:val="00211335"/>
    <w:rsid w:val="0021134E"/>
    <w:rsid w:val="00211447"/>
    <w:rsid w:val="002115B1"/>
    <w:rsid w:val="002115C8"/>
    <w:rsid w:val="0021162E"/>
    <w:rsid w:val="0021165F"/>
    <w:rsid w:val="002117BB"/>
    <w:rsid w:val="00211A0F"/>
    <w:rsid w:val="00211AD4"/>
    <w:rsid w:val="00211AFB"/>
    <w:rsid w:val="00211CE6"/>
    <w:rsid w:val="00211D78"/>
    <w:rsid w:val="00211D8D"/>
    <w:rsid w:val="00211DD6"/>
    <w:rsid w:val="00211EB4"/>
    <w:rsid w:val="00211F29"/>
    <w:rsid w:val="00212114"/>
    <w:rsid w:val="0021212B"/>
    <w:rsid w:val="002121DD"/>
    <w:rsid w:val="002122DF"/>
    <w:rsid w:val="002123BC"/>
    <w:rsid w:val="002123E4"/>
    <w:rsid w:val="00212472"/>
    <w:rsid w:val="002126CF"/>
    <w:rsid w:val="00212834"/>
    <w:rsid w:val="00212850"/>
    <w:rsid w:val="002129F2"/>
    <w:rsid w:val="00212A10"/>
    <w:rsid w:val="00212C12"/>
    <w:rsid w:val="00212D5B"/>
    <w:rsid w:val="00212DAE"/>
    <w:rsid w:val="00212FB9"/>
    <w:rsid w:val="00212FC1"/>
    <w:rsid w:val="0021311B"/>
    <w:rsid w:val="002131BE"/>
    <w:rsid w:val="002132A6"/>
    <w:rsid w:val="00213447"/>
    <w:rsid w:val="00213686"/>
    <w:rsid w:val="002136B2"/>
    <w:rsid w:val="002136CF"/>
    <w:rsid w:val="002136EC"/>
    <w:rsid w:val="002139B1"/>
    <w:rsid w:val="00213AA8"/>
    <w:rsid w:val="00213B7F"/>
    <w:rsid w:val="00213C09"/>
    <w:rsid w:val="00213C2E"/>
    <w:rsid w:val="00213C3F"/>
    <w:rsid w:val="00213DD5"/>
    <w:rsid w:val="0021400D"/>
    <w:rsid w:val="002140D4"/>
    <w:rsid w:val="00214218"/>
    <w:rsid w:val="00214238"/>
    <w:rsid w:val="0021426E"/>
    <w:rsid w:val="00214310"/>
    <w:rsid w:val="0021431C"/>
    <w:rsid w:val="0021437A"/>
    <w:rsid w:val="002144AC"/>
    <w:rsid w:val="0021454F"/>
    <w:rsid w:val="00214589"/>
    <w:rsid w:val="002145B6"/>
    <w:rsid w:val="002148B4"/>
    <w:rsid w:val="0021496E"/>
    <w:rsid w:val="00214ACE"/>
    <w:rsid w:val="00214D12"/>
    <w:rsid w:val="00214D2E"/>
    <w:rsid w:val="00214D31"/>
    <w:rsid w:val="00214EF6"/>
    <w:rsid w:val="00215181"/>
    <w:rsid w:val="0021519A"/>
    <w:rsid w:val="002151C6"/>
    <w:rsid w:val="00215246"/>
    <w:rsid w:val="00215287"/>
    <w:rsid w:val="002152AC"/>
    <w:rsid w:val="002152C3"/>
    <w:rsid w:val="002153F9"/>
    <w:rsid w:val="00215483"/>
    <w:rsid w:val="002154F6"/>
    <w:rsid w:val="00215505"/>
    <w:rsid w:val="002156A1"/>
    <w:rsid w:val="002156EF"/>
    <w:rsid w:val="00215700"/>
    <w:rsid w:val="002157CC"/>
    <w:rsid w:val="00215967"/>
    <w:rsid w:val="00215A13"/>
    <w:rsid w:val="00215D25"/>
    <w:rsid w:val="00215E65"/>
    <w:rsid w:val="00216068"/>
    <w:rsid w:val="00216518"/>
    <w:rsid w:val="00216612"/>
    <w:rsid w:val="0021661A"/>
    <w:rsid w:val="00216655"/>
    <w:rsid w:val="00216680"/>
    <w:rsid w:val="002166BB"/>
    <w:rsid w:val="002166D0"/>
    <w:rsid w:val="002168C9"/>
    <w:rsid w:val="00216B43"/>
    <w:rsid w:val="00216CA2"/>
    <w:rsid w:val="00216CAB"/>
    <w:rsid w:val="00216E90"/>
    <w:rsid w:val="00216FE3"/>
    <w:rsid w:val="00217260"/>
    <w:rsid w:val="002172CE"/>
    <w:rsid w:val="00217335"/>
    <w:rsid w:val="0021749F"/>
    <w:rsid w:val="002174A8"/>
    <w:rsid w:val="00217638"/>
    <w:rsid w:val="00217683"/>
    <w:rsid w:val="00217805"/>
    <w:rsid w:val="00217810"/>
    <w:rsid w:val="0021786A"/>
    <w:rsid w:val="00217992"/>
    <w:rsid w:val="00217AEE"/>
    <w:rsid w:val="00217D73"/>
    <w:rsid w:val="00220074"/>
    <w:rsid w:val="002200E5"/>
    <w:rsid w:val="0022012D"/>
    <w:rsid w:val="00220173"/>
    <w:rsid w:val="002201FA"/>
    <w:rsid w:val="002204FB"/>
    <w:rsid w:val="00220697"/>
    <w:rsid w:val="0022070F"/>
    <w:rsid w:val="00220717"/>
    <w:rsid w:val="00220727"/>
    <w:rsid w:val="00220810"/>
    <w:rsid w:val="0022083E"/>
    <w:rsid w:val="00220874"/>
    <w:rsid w:val="002209E6"/>
    <w:rsid w:val="00220A94"/>
    <w:rsid w:val="00220A9A"/>
    <w:rsid w:val="00220B38"/>
    <w:rsid w:val="00220B92"/>
    <w:rsid w:val="00220BD8"/>
    <w:rsid w:val="00220C5E"/>
    <w:rsid w:val="00220CAC"/>
    <w:rsid w:val="00220DA2"/>
    <w:rsid w:val="00220DAC"/>
    <w:rsid w:val="00220DE0"/>
    <w:rsid w:val="00220E86"/>
    <w:rsid w:val="00220F2C"/>
    <w:rsid w:val="00220F47"/>
    <w:rsid w:val="00221121"/>
    <w:rsid w:val="0022116B"/>
    <w:rsid w:val="002211E8"/>
    <w:rsid w:val="0022122E"/>
    <w:rsid w:val="00221374"/>
    <w:rsid w:val="0022141C"/>
    <w:rsid w:val="00221483"/>
    <w:rsid w:val="002214B5"/>
    <w:rsid w:val="002214D7"/>
    <w:rsid w:val="002214E2"/>
    <w:rsid w:val="002215B7"/>
    <w:rsid w:val="00221602"/>
    <w:rsid w:val="002216FA"/>
    <w:rsid w:val="002217F6"/>
    <w:rsid w:val="0022191A"/>
    <w:rsid w:val="00221977"/>
    <w:rsid w:val="00221AD7"/>
    <w:rsid w:val="00221C79"/>
    <w:rsid w:val="00221DED"/>
    <w:rsid w:val="00221EB2"/>
    <w:rsid w:val="00221FA2"/>
    <w:rsid w:val="00221FAD"/>
    <w:rsid w:val="00221FE5"/>
    <w:rsid w:val="00222151"/>
    <w:rsid w:val="002222DE"/>
    <w:rsid w:val="00222818"/>
    <w:rsid w:val="00222916"/>
    <w:rsid w:val="00222AA1"/>
    <w:rsid w:val="00222B31"/>
    <w:rsid w:val="00222B7D"/>
    <w:rsid w:val="00222BC8"/>
    <w:rsid w:val="00222CE3"/>
    <w:rsid w:val="00222D6D"/>
    <w:rsid w:val="00222E62"/>
    <w:rsid w:val="00222F05"/>
    <w:rsid w:val="00222F5B"/>
    <w:rsid w:val="00222FB3"/>
    <w:rsid w:val="002230E9"/>
    <w:rsid w:val="0022321A"/>
    <w:rsid w:val="002232BF"/>
    <w:rsid w:val="002232D3"/>
    <w:rsid w:val="002233AF"/>
    <w:rsid w:val="00223501"/>
    <w:rsid w:val="0022360A"/>
    <w:rsid w:val="00223660"/>
    <w:rsid w:val="00223671"/>
    <w:rsid w:val="002236DB"/>
    <w:rsid w:val="0022388D"/>
    <w:rsid w:val="002238D1"/>
    <w:rsid w:val="002238F8"/>
    <w:rsid w:val="00223B00"/>
    <w:rsid w:val="00223B72"/>
    <w:rsid w:val="00223CA4"/>
    <w:rsid w:val="00223D28"/>
    <w:rsid w:val="00223E08"/>
    <w:rsid w:val="00223EC2"/>
    <w:rsid w:val="00223ED1"/>
    <w:rsid w:val="00223F37"/>
    <w:rsid w:val="002240DF"/>
    <w:rsid w:val="002241EF"/>
    <w:rsid w:val="00224289"/>
    <w:rsid w:val="00224315"/>
    <w:rsid w:val="0022431B"/>
    <w:rsid w:val="002243D0"/>
    <w:rsid w:val="002243F3"/>
    <w:rsid w:val="0022447C"/>
    <w:rsid w:val="002244A3"/>
    <w:rsid w:val="0022450A"/>
    <w:rsid w:val="00224565"/>
    <w:rsid w:val="002245F7"/>
    <w:rsid w:val="0022490F"/>
    <w:rsid w:val="00224B7A"/>
    <w:rsid w:val="00224BC0"/>
    <w:rsid w:val="00224E46"/>
    <w:rsid w:val="00224EEC"/>
    <w:rsid w:val="00224F08"/>
    <w:rsid w:val="00224F0A"/>
    <w:rsid w:val="00224F98"/>
    <w:rsid w:val="00224FF7"/>
    <w:rsid w:val="00225077"/>
    <w:rsid w:val="002251E4"/>
    <w:rsid w:val="0022520D"/>
    <w:rsid w:val="002252AE"/>
    <w:rsid w:val="00225465"/>
    <w:rsid w:val="00225572"/>
    <w:rsid w:val="00225A82"/>
    <w:rsid w:val="00225B2F"/>
    <w:rsid w:val="00225B33"/>
    <w:rsid w:val="00225B51"/>
    <w:rsid w:val="00225BA7"/>
    <w:rsid w:val="00225D83"/>
    <w:rsid w:val="00225E21"/>
    <w:rsid w:val="00225E93"/>
    <w:rsid w:val="00225EE5"/>
    <w:rsid w:val="002262A4"/>
    <w:rsid w:val="002262D6"/>
    <w:rsid w:val="00226333"/>
    <w:rsid w:val="00226352"/>
    <w:rsid w:val="00226384"/>
    <w:rsid w:val="00226394"/>
    <w:rsid w:val="00226586"/>
    <w:rsid w:val="002265AD"/>
    <w:rsid w:val="002265D3"/>
    <w:rsid w:val="0022674C"/>
    <w:rsid w:val="002267E5"/>
    <w:rsid w:val="00226822"/>
    <w:rsid w:val="002268C7"/>
    <w:rsid w:val="00226A48"/>
    <w:rsid w:val="00226ABC"/>
    <w:rsid w:val="00226BBE"/>
    <w:rsid w:val="00226C88"/>
    <w:rsid w:val="00226D4E"/>
    <w:rsid w:val="00226EA4"/>
    <w:rsid w:val="00226EC6"/>
    <w:rsid w:val="00226F7A"/>
    <w:rsid w:val="00227046"/>
    <w:rsid w:val="00227098"/>
    <w:rsid w:val="00227177"/>
    <w:rsid w:val="00227375"/>
    <w:rsid w:val="0022741C"/>
    <w:rsid w:val="00227457"/>
    <w:rsid w:val="002274A4"/>
    <w:rsid w:val="002274AD"/>
    <w:rsid w:val="00227569"/>
    <w:rsid w:val="002275F8"/>
    <w:rsid w:val="00227603"/>
    <w:rsid w:val="00227661"/>
    <w:rsid w:val="00227678"/>
    <w:rsid w:val="00227787"/>
    <w:rsid w:val="002277E8"/>
    <w:rsid w:val="00227A26"/>
    <w:rsid w:val="00227A87"/>
    <w:rsid w:val="00227BEA"/>
    <w:rsid w:val="00227EC2"/>
    <w:rsid w:val="00230035"/>
    <w:rsid w:val="0023006B"/>
    <w:rsid w:val="00230137"/>
    <w:rsid w:val="002301DC"/>
    <w:rsid w:val="002302D1"/>
    <w:rsid w:val="00230348"/>
    <w:rsid w:val="00230462"/>
    <w:rsid w:val="0023047E"/>
    <w:rsid w:val="0023058C"/>
    <w:rsid w:val="00230643"/>
    <w:rsid w:val="00230874"/>
    <w:rsid w:val="00230AC4"/>
    <w:rsid w:val="00230B56"/>
    <w:rsid w:val="00230CD1"/>
    <w:rsid w:val="00230E62"/>
    <w:rsid w:val="00230F40"/>
    <w:rsid w:val="00231020"/>
    <w:rsid w:val="00231179"/>
    <w:rsid w:val="0023148A"/>
    <w:rsid w:val="002314AC"/>
    <w:rsid w:val="0023157F"/>
    <w:rsid w:val="00231642"/>
    <w:rsid w:val="0023171A"/>
    <w:rsid w:val="002318E6"/>
    <w:rsid w:val="00231B13"/>
    <w:rsid w:val="00231D62"/>
    <w:rsid w:val="00232041"/>
    <w:rsid w:val="002320BF"/>
    <w:rsid w:val="00232143"/>
    <w:rsid w:val="0023214C"/>
    <w:rsid w:val="00232193"/>
    <w:rsid w:val="002321A4"/>
    <w:rsid w:val="00232265"/>
    <w:rsid w:val="0023240E"/>
    <w:rsid w:val="00232490"/>
    <w:rsid w:val="0023261D"/>
    <w:rsid w:val="0023269F"/>
    <w:rsid w:val="002326D6"/>
    <w:rsid w:val="002327FF"/>
    <w:rsid w:val="0023280A"/>
    <w:rsid w:val="0023291A"/>
    <w:rsid w:val="002329E3"/>
    <w:rsid w:val="00232A46"/>
    <w:rsid w:val="00232B0A"/>
    <w:rsid w:val="00232B5B"/>
    <w:rsid w:val="00232B77"/>
    <w:rsid w:val="00232C3E"/>
    <w:rsid w:val="00232EB7"/>
    <w:rsid w:val="00232F6F"/>
    <w:rsid w:val="00232FAD"/>
    <w:rsid w:val="0023305E"/>
    <w:rsid w:val="002330FB"/>
    <w:rsid w:val="00233500"/>
    <w:rsid w:val="002335CC"/>
    <w:rsid w:val="002336B9"/>
    <w:rsid w:val="002336C3"/>
    <w:rsid w:val="00233897"/>
    <w:rsid w:val="00233985"/>
    <w:rsid w:val="002339BA"/>
    <w:rsid w:val="002339C2"/>
    <w:rsid w:val="002339CA"/>
    <w:rsid w:val="002339DB"/>
    <w:rsid w:val="002339DF"/>
    <w:rsid w:val="00233A1D"/>
    <w:rsid w:val="00233A79"/>
    <w:rsid w:val="00233ADA"/>
    <w:rsid w:val="00233B0A"/>
    <w:rsid w:val="00233CF9"/>
    <w:rsid w:val="00233D8B"/>
    <w:rsid w:val="00233E06"/>
    <w:rsid w:val="00233E97"/>
    <w:rsid w:val="00233F37"/>
    <w:rsid w:val="00233F42"/>
    <w:rsid w:val="002340E2"/>
    <w:rsid w:val="00234199"/>
    <w:rsid w:val="002342C0"/>
    <w:rsid w:val="00234379"/>
    <w:rsid w:val="002343A8"/>
    <w:rsid w:val="00234552"/>
    <w:rsid w:val="00234563"/>
    <w:rsid w:val="00234764"/>
    <w:rsid w:val="002347B6"/>
    <w:rsid w:val="00234841"/>
    <w:rsid w:val="00234909"/>
    <w:rsid w:val="00234BD0"/>
    <w:rsid w:val="00234BFC"/>
    <w:rsid w:val="00234CC0"/>
    <w:rsid w:val="00234DF7"/>
    <w:rsid w:val="00234E4C"/>
    <w:rsid w:val="0023500A"/>
    <w:rsid w:val="0023504B"/>
    <w:rsid w:val="0023510B"/>
    <w:rsid w:val="0023521C"/>
    <w:rsid w:val="00235241"/>
    <w:rsid w:val="00235276"/>
    <w:rsid w:val="00235300"/>
    <w:rsid w:val="002353DC"/>
    <w:rsid w:val="00235483"/>
    <w:rsid w:val="00235494"/>
    <w:rsid w:val="00235537"/>
    <w:rsid w:val="002356C8"/>
    <w:rsid w:val="00235749"/>
    <w:rsid w:val="00235854"/>
    <w:rsid w:val="002358C9"/>
    <w:rsid w:val="0023596C"/>
    <w:rsid w:val="0023598A"/>
    <w:rsid w:val="00235CEC"/>
    <w:rsid w:val="00235D8D"/>
    <w:rsid w:val="00235FD6"/>
    <w:rsid w:val="00236106"/>
    <w:rsid w:val="0023611C"/>
    <w:rsid w:val="00236203"/>
    <w:rsid w:val="0023626E"/>
    <w:rsid w:val="00236320"/>
    <w:rsid w:val="00236400"/>
    <w:rsid w:val="002364C1"/>
    <w:rsid w:val="00236515"/>
    <w:rsid w:val="00236722"/>
    <w:rsid w:val="002368E8"/>
    <w:rsid w:val="002369F9"/>
    <w:rsid w:val="00236ACF"/>
    <w:rsid w:val="00236AD4"/>
    <w:rsid w:val="00236B1D"/>
    <w:rsid w:val="00236E66"/>
    <w:rsid w:val="00236E9E"/>
    <w:rsid w:val="00237130"/>
    <w:rsid w:val="00237217"/>
    <w:rsid w:val="00237237"/>
    <w:rsid w:val="0023726B"/>
    <w:rsid w:val="00237272"/>
    <w:rsid w:val="002372FF"/>
    <w:rsid w:val="0023779A"/>
    <w:rsid w:val="0023796D"/>
    <w:rsid w:val="00237C45"/>
    <w:rsid w:val="00237D70"/>
    <w:rsid w:val="00237DCC"/>
    <w:rsid w:val="00237DE7"/>
    <w:rsid w:val="00237E53"/>
    <w:rsid w:val="00237E87"/>
    <w:rsid w:val="00237EB5"/>
    <w:rsid w:val="00237F4F"/>
    <w:rsid w:val="00237FBA"/>
    <w:rsid w:val="0024001D"/>
    <w:rsid w:val="00240367"/>
    <w:rsid w:val="0024041B"/>
    <w:rsid w:val="0024042D"/>
    <w:rsid w:val="00240629"/>
    <w:rsid w:val="0024063F"/>
    <w:rsid w:val="002407F0"/>
    <w:rsid w:val="00240806"/>
    <w:rsid w:val="0024080F"/>
    <w:rsid w:val="00240861"/>
    <w:rsid w:val="00240890"/>
    <w:rsid w:val="002408AE"/>
    <w:rsid w:val="0024098A"/>
    <w:rsid w:val="00240ACF"/>
    <w:rsid w:val="00240C15"/>
    <w:rsid w:val="00240D67"/>
    <w:rsid w:val="00240D7E"/>
    <w:rsid w:val="00240DDD"/>
    <w:rsid w:val="0024106D"/>
    <w:rsid w:val="002411C2"/>
    <w:rsid w:val="002411D4"/>
    <w:rsid w:val="00241345"/>
    <w:rsid w:val="0024138C"/>
    <w:rsid w:val="00241444"/>
    <w:rsid w:val="0024147E"/>
    <w:rsid w:val="002414CB"/>
    <w:rsid w:val="002414E1"/>
    <w:rsid w:val="002415A1"/>
    <w:rsid w:val="0024180A"/>
    <w:rsid w:val="002418FC"/>
    <w:rsid w:val="00241D67"/>
    <w:rsid w:val="00241F26"/>
    <w:rsid w:val="00241FEC"/>
    <w:rsid w:val="0024229A"/>
    <w:rsid w:val="002422A4"/>
    <w:rsid w:val="00242301"/>
    <w:rsid w:val="00242320"/>
    <w:rsid w:val="00242367"/>
    <w:rsid w:val="0024246C"/>
    <w:rsid w:val="002424DC"/>
    <w:rsid w:val="00242799"/>
    <w:rsid w:val="0024279F"/>
    <w:rsid w:val="00242A17"/>
    <w:rsid w:val="00242B5E"/>
    <w:rsid w:val="00242BD8"/>
    <w:rsid w:val="00242C4F"/>
    <w:rsid w:val="00242CA3"/>
    <w:rsid w:val="00242DC7"/>
    <w:rsid w:val="00242E80"/>
    <w:rsid w:val="00242EDE"/>
    <w:rsid w:val="002433DE"/>
    <w:rsid w:val="0024347F"/>
    <w:rsid w:val="0024349A"/>
    <w:rsid w:val="002434EE"/>
    <w:rsid w:val="0024357E"/>
    <w:rsid w:val="00243686"/>
    <w:rsid w:val="0024381D"/>
    <w:rsid w:val="00243894"/>
    <w:rsid w:val="00243B8A"/>
    <w:rsid w:val="00243DB9"/>
    <w:rsid w:val="00243E0E"/>
    <w:rsid w:val="00243E41"/>
    <w:rsid w:val="00243E65"/>
    <w:rsid w:val="00244159"/>
    <w:rsid w:val="002442C8"/>
    <w:rsid w:val="0024436C"/>
    <w:rsid w:val="0024458C"/>
    <w:rsid w:val="00244613"/>
    <w:rsid w:val="0024477F"/>
    <w:rsid w:val="00244AB1"/>
    <w:rsid w:val="00244ADA"/>
    <w:rsid w:val="00244D8E"/>
    <w:rsid w:val="00244EB6"/>
    <w:rsid w:val="00244EF3"/>
    <w:rsid w:val="00244F12"/>
    <w:rsid w:val="00244FFB"/>
    <w:rsid w:val="00245044"/>
    <w:rsid w:val="00245056"/>
    <w:rsid w:val="002450B6"/>
    <w:rsid w:val="002452D4"/>
    <w:rsid w:val="002452E0"/>
    <w:rsid w:val="0024547E"/>
    <w:rsid w:val="002455D5"/>
    <w:rsid w:val="002455DB"/>
    <w:rsid w:val="0024566B"/>
    <w:rsid w:val="00245821"/>
    <w:rsid w:val="00245843"/>
    <w:rsid w:val="0024587E"/>
    <w:rsid w:val="002458B0"/>
    <w:rsid w:val="00245996"/>
    <w:rsid w:val="00245A18"/>
    <w:rsid w:val="00245A6B"/>
    <w:rsid w:val="00245B36"/>
    <w:rsid w:val="00245CB7"/>
    <w:rsid w:val="00245CDD"/>
    <w:rsid w:val="00245E58"/>
    <w:rsid w:val="00245F03"/>
    <w:rsid w:val="00246336"/>
    <w:rsid w:val="002463D2"/>
    <w:rsid w:val="002464FA"/>
    <w:rsid w:val="00246555"/>
    <w:rsid w:val="002465E3"/>
    <w:rsid w:val="0024664A"/>
    <w:rsid w:val="00246884"/>
    <w:rsid w:val="00246AC7"/>
    <w:rsid w:val="00246CF7"/>
    <w:rsid w:val="00246DB6"/>
    <w:rsid w:val="00247138"/>
    <w:rsid w:val="002471A0"/>
    <w:rsid w:val="002473C4"/>
    <w:rsid w:val="00247492"/>
    <w:rsid w:val="002474C7"/>
    <w:rsid w:val="00247552"/>
    <w:rsid w:val="00247812"/>
    <w:rsid w:val="0024781F"/>
    <w:rsid w:val="0024785F"/>
    <w:rsid w:val="0024788B"/>
    <w:rsid w:val="00247892"/>
    <w:rsid w:val="002478AF"/>
    <w:rsid w:val="00247B1D"/>
    <w:rsid w:val="00247DD6"/>
    <w:rsid w:val="00247EBA"/>
    <w:rsid w:val="00247F1C"/>
    <w:rsid w:val="002502AB"/>
    <w:rsid w:val="002503D6"/>
    <w:rsid w:val="002504A5"/>
    <w:rsid w:val="002504C8"/>
    <w:rsid w:val="00250509"/>
    <w:rsid w:val="0025059C"/>
    <w:rsid w:val="0025060B"/>
    <w:rsid w:val="0025071F"/>
    <w:rsid w:val="0025073C"/>
    <w:rsid w:val="00250760"/>
    <w:rsid w:val="0025079C"/>
    <w:rsid w:val="002508C1"/>
    <w:rsid w:val="00250A72"/>
    <w:rsid w:val="00250DC1"/>
    <w:rsid w:val="00250E68"/>
    <w:rsid w:val="00250F67"/>
    <w:rsid w:val="00250F7C"/>
    <w:rsid w:val="0025105C"/>
    <w:rsid w:val="002510A0"/>
    <w:rsid w:val="00251101"/>
    <w:rsid w:val="00251122"/>
    <w:rsid w:val="0025118A"/>
    <w:rsid w:val="00251198"/>
    <w:rsid w:val="00251251"/>
    <w:rsid w:val="00251288"/>
    <w:rsid w:val="00251419"/>
    <w:rsid w:val="0025156C"/>
    <w:rsid w:val="0025184C"/>
    <w:rsid w:val="002518D2"/>
    <w:rsid w:val="002519FE"/>
    <w:rsid w:val="00251A33"/>
    <w:rsid w:val="00251B79"/>
    <w:rsid w:val="00251B85"/>
    <w:rsid w:val="00251D7D"/>
    <w:rsid w:val="00251E8B"/>
    <w:rsid w:val="00251F54"/>
    <w:rsid w:val="00251FB4"/>
    <w:rsid w:val="0025208A"/>
    <w:rsid w:val="002520ED"/>
    <w:rsid w:val="00252130"/>
    <w:rsid w:val="0025217E"/>
    <w:rsid w:val="0025238F"/>
    <w:rsid w:val="00252396"/>
    <w:rsid w:val="002525DC"/>
    <w:rsid w:val="00252695"/>
    <w:rsid w:val="002528B1"/>
    <w:rsid w:val="00252972"/>
    <w:rsid w:val="002529E6"/>
    <w:rsid w:val="00252AB3"/>
    <w:rsid w:val="00252CBF"/>
    <w:rsid w:val="00252CC6"/>
    <w:rsid w:val="00252DAB"/>
    <w:rsid w:val="00252E3D"/>
    <w:rsid w:val="00252EA3"/>
    <w:rsid w:val="00252EDF"/>
    <w:rsid w:val="00252F1C"/>
    <w:rsid w:val="0025309F"/>
    <w:rsid w:val="00253120"/>
    <w:rsid w:val="00253150"/>
    <w:rsid w:val="0025319F"/>
    <w:rsid w:val="0025323A"/>
    <w:rsid w:val="0025340A"/>
    <w:rsid w:val="00253583"/>
    <w:rsid w:val="0025380C"/>
    <w:rsid w:val="00253921"/>
    <w:rsid w:val="00253988"/>
    <w:rsid w:val="00253A1A"/>
    <w:rsid w:val="00253EB9"/>
    <w:rsid w:val="00253F36"/>
    <w:rsid w:val="00254048"/>
    <w:rsid w:val="00254060"/>
    <w:rsid w:val="002540CD"/>
    <w:rsid w:val="002540EB"/>
    <w:rsid w:val="002541F6"/>
    <w:rsid w:val="0025420D"/>
    <w:rsid w:val="00254284"/>
    <w:rsid w:val="00254320"/>
    <w:rsid w:val="0025448C"/>
    <w:rsid w:val="00254585"/>
    <w:rsid w:val="0025480B"/>
    <w:rsid w:val="00254A09"/>
    <w:rsid w:val="00254A2B"/>
    <w:rsid w:val="00254B06"/>
    <w:rsid w:val="00254B54"/>
    <w:rsid w:val="00254EA3"/>
    <w:rsid w:val="002551B9"/>
    <w:rsid w:val="002551F1"/>
    <w:rsid w:val="00255234"/>
    <w:rsid w:val="00255314"/>
    <w:rsid w:val="0025531B"/>
    <w:rsid w:val="002553E4"/>
    <w:rsid w:val="00255420"/>
    <w:rsid w:val="00255511"/>
    <w:rsid w:val="0025566A"/>
    <w:rsid w:val="00255720"/>
    <w:rsid w:val="002557F6"/>
    <w:rsid w:val="00255A81"/>
    <w:rsid w:val="00255AD4"/>
    <w:rsid w:val="00255B21"/>
    <w:rsid w:val="00255ECB"/>
    <w:rsid w:val="00256212"/>
    <w:rsid w:val="0025639E"/>
    <w:rsid w:val="002565C7"/>
    <w:rsid w:val="002565CD"/>
    <w:rsid w:val="00256849"/>
    <w:rsid w:val="00256853"/>
    <w:rsid w:val="002568FA"/>
    <w:rsid w:val="0025698F"/>
    <w:rsid w:val="0025699C"/>
    <w:rsid w:val="00256CB4"/>
    <w:rsid w:val="00256E00"/>
    <w:rsid w:val="00256E66"/>
    <w:rsid w:val="0025743C"/>
    <w:rsid w:val="002574CD"/>
    <w:rsid w:val="00257697"/>
    <w:rsid w:val="002576F8"/>
    <w:rsid w:val="0025774E"/>
    <w:rsid w:val="002577CD"/>
    <w:rsid w:val="00257835"/>
    <w:rsid w:val="0025799B"/>
    <w:rsid w:val="00257A19"/>
    <w:rsid w:val="00257B14"/>
    <w:rsid w:val="00257B7F"/>
    <w:rsid w:val="00257BD3"/>
    <w:rsid w:val="00257F39"/>
    <w:rsid w:val="0026002A"/>
    <w:rsid w:val="00260037"/>
    <w:rsid w:val="00260038"/>
    <w:rsid w:val="002600CB"/>
    <w:rsid w:val="002600D9"/>
    <w:rsid w:val="00260129"/>
    <w:rsid w:val="0026039E"/>
    <w:rsid w:val="0026040C"/>
    <w:rsid w:val="0026045A"/>
    <w:rsid w:val="00260764"/>
    <w:rsid w:val="00260777"/>
    <w:rsid w:val="002608E6"/>
    <w:rsid w:val="00260C49"/>
    <w:rsid w:val="00260D96"/>
    <w:rsid w:val="00260FD2"/>
    <w:rsid w:val="0026109B"/>
    <w:rsid w:val="002610CB"/>
    <w:rsid w:val="002610F2"/>
    <w:rsid w:val="00261159"/>
    <w:rsid w:val="002611AC"/>
    <w:rsid w:val="00261506"/>
    <w:rsid w:val="00261573"/>
    <w:rsid w:val="002615B3"/>
    <w:rsid w:val="002615C6"/>
    <w:rsid w:val="0026188E"/>
    <w:rsid w:val="002619A3"/>
    <w:rsid w:val="00261AA2"/>
    <w:rsid w:val="00261D52"/>
    <w:rsid w:val="00261E4F"/>
    <w:rsid w:val="00261E7E"/>
    <w:rsid w:val="00261F8A"/>
    <w:rsid w:val="00261F95"/>
    <w:rsid w:val="002620EA"/>
    <w:rsid w:val="00262109"/>
    <w:rsid w:val="002621C1"/>
    <w:rsid w:val="002625F0"/>
    <w:rsid w:val="0026295E"/>
    <w:rsid w:val="002629DE"/>
    <w:rsid w:val="00262BE2"/>
    <w:rsid w:val="00262D8E"/>
    <w:rsid w:val="00262E2C"/>
    <w:rsid w:val="00262FF7"/>
    <w:rsid w:val="002631C9"/>
    <w:rsid w:val="00263373"/>
    <w:rsid w:val="002633A8"/>
    <w:rsid w:val="00263515"/>
    <w:rsid w:val="002636F8"/>
    <w:rsid w:val="0026391F"/>
    <w:rsid w:val="00263980"/>
    <w:rsid w:val="002639B5"/>
    <w:rsid w:val="00263B04"/>
    <w:rsid w:val="00263B1C"/>
    <w:rsid w:val="00263B9D"/>
    <w:rsid w:val="00263C0F"/>
    <w:rsid w:val="00263CAE"/>
    <w:rsid w:val="00263E1B"/>
    <w:rsid w:val="002640D8"/>
    <w:rsid w:val="0026411C"/>
    <w:rsid w:val="002641C3"/>
    <w:rsid w:val="002641E3"/>
    <w:rsid w:val="002641E7"/>
    <w:rsid w:val="00264430"/>
    <w:rsid w:val="002645DE"/>
    <w:rsid w:val="0026464A"/>
    <w:rsid w:val="002646AE"/>
    <w:rsid w:val="00264992"/>
    <w:rsid w:val="0026499F"/>
    <w:rsid w:val="00264BFF"/>
    <w:rsid w:val="00264D03"/>
    <w:rsid w:val="00264DF0"/>
    <w:rsid w:val="00264DFD"/>
    <w:rsid w:val="00264FEF"/>
    <w:rsid w:val="00265188"/>
    <w:rsid w:val="00265280"/>
    <w:rsid w:val="00265355"/>
    <w:rsid w:val="0026538F"/>
    <w:rsid w:val="002653D2"/>
    <w:rsid w:val="00265519"/>
    <w:rsid w:val="002655FE"/>
    <w:rsid w:val="0026585D"/>
    <w:rsid w:val="002658BC"/>
    <w:rsid w:val="0026596D"/>
    <w:rsid w:val="00265AD1"/>
    <w:rsid w:val="00265B05"/>
    <w:rsid w:val="00265B36"/>
    <w:rsid w:val="00265B93"/>
    <w:rsid w:val="00265CA8"/>
    <w:rsid w:val="00265D35"/>
    <w:rsid w:val="00265E78"/>
    <w:rsid w:val="00265F70"/>
    <w:rsid w:val="00265F90"/>
    <w:rsid w:val="0026605F"/>
    <w:rsid w:val="0026619E"/>
    <w:rsid w:val="00266256"/>
    <w:rsid w:val="002662E0"/>
    <w:rsid w:val="002662E2"/>
    <w:rsid w:val="00266492"/>
    <w:rsid w:val="0026652A"/>
    <w:rsid w:val="002665E8"/>
    <w:rsid w:val="00266635"/>
    <w:rsid w:val="00266641"/>
    <w:rsid w:val="002666BE"/>
    <w:rsid w:val="002667F9"/>
    <w:rsid w:val="00266877"/>
    <w:rsid w:val="00266A43"/>
    <w:rsid w:val="00266ACD"/>
    <w:rsid w:val="00266AF7"/>
    <w:rsid w:val="00266BC9"/>
    <w:rsid w:val="00266C2C"/>
    <w:rsid w:val="00266D35"/>
    <w:rsid w:val="00266F89"/>
    <w:rsid w:val="00267001"/>
    <w:rsid w:val="002670C7"/>
    <w:rsid w:val="00267227"/>
    <w:rsid w:val="002674B2"/>
    <w:rsid w:val="00267590"/>
    <w:rsid w:val="002676CB"/>
    <w:rsid w:val="002676F6"/>
    <w:rsid w:val="00267726"/>
    <w:rsid w:val="00267923"/>
    <w:rsid w:val="002679D8"/>
    <w:rsid w:val="00267ADD"/>
    <w:rsid w:val="00267AF8"/>
    <w:rsid w:val="00267BD4"/>
    <w:rsid w:val="00267BE3"/>
    <w:rsid w:val="00267CFB"/>
    <w:rsid w:val="00267DAE"/>
    <w:rsid w:val="00267E92"/>
    <w:rsid w:val="00270150"/>
    <w:rsid w:val="00270319"/>
    <w:rsid w:val="00270572"/>
    <w:rsid w:val="002705A5"/>
    <w:rsid w:val="0027073D"/>
    <w:rsid w:val="0027078A"/>
    <w:rsid w:val="00270799"/>
    <w:rsid w:val="00270821"/>
    <w:rsid w:val="002708AA"/>
    <w:rsid w:val="00270979"/>
    <w:rsid w:val="00270A80"/>
    <w:rsid w:val="00270A88"/>
    <w:rsid w:val="00270B35"/>
    <w:rsid w:val="00270D4E"/>
    <w:rsid w:val="00270DEB"/>
    <w:rsid w:val="00271021"/>
    <w:rsid w:val="00271142"/>
    <w:rsid w:val="0027114C"/>
    <w:rsid w:val="00271260"/>
    <w:rsid w:val="0027151C"/>
    <w:rsid w:val="002715D1"/>
    <w:rsid w:val="0027166F"/>
    <w:rsid w:val="002719D3"/>
    <w:rsid w:val="00271B1A"/>
    <w:rsid w:val="00271BC1"/>
    <w:rsid w:val="00271BC8"/>
    <w:rsid w:val="00271D2F"/>
    <w:rsid w:val="00271F1F"/>
    <w:rsid w:val="00271F30"/>
    <w:rsid w:val="00271F65"/>
    <w:rsid w:val="00272179"/>
    <w:rsid w:val="002721F6"/>
    <w:rsid w:val="002723FB"/>
    <w:rsid w:val="0027246B"/>
    <w:rsid w:val="002724F6"/>
    <w:rsid w:val="002725B0"/>
    <w:rsid w:val="002725EC"/>
    <w:rsid w:val="00272637"/>
    <w:rsid w:val="002726B7"/>
    <w:rsid w:val="002727B6"/>
    <w:rsid w:val="0027283D"/>
    <w:rsid w:val="0027285D"/>
    <w:rsid w:val="00272895"/>
    <w:rsid w:val="002728F3"/>
    <w:rsid w:val="00272A52"/>
    <w:rsid w:val="00272B38"/>
    <w:rsid w:val="00272BAF"/>
    <w:rsid w:val="00272BE2"/>
    <w:rsid w:val="00272D0C"/>
    <w:rsid w:val="00272EA7"/>
    <w:rsid w:val="00273153"/>
    <w:rsid w:val="002731AF"/>
    <w:rsid w:val="0027323F"/>
    <w:rsid w:val="00273244"/>
    <w:rsid w:val="002732F2"/>
    <w:rsid w:val="0027345A"/>
    <w:rsid w:val="0027350B"/>
    <w:rsid w:val="00273692"/>
    <w:rsid w:val="0027369B"/>
    <w:rsid w:val="0027373A"/>
    <w:rsid w:val="002737DE"/>
    <w:rsid w:val="00273852"/>
    <w:rsid w:val="00273853"/>
    <w:rsid w:val="002739CC"/>
    <w:rsid w:val="00273A4A"/>
    <w:rsid w:val="00273A50"/>
    <w:rsid w:val="00273BB5"/>
    <w:rsid w:val="00273E66"/>
    <w:rsid w:val="00274052"/>
    <w:rsid w:val="0027409F"/>
    <w:rsid w:val="002740AD"/>
    <w:rsid w:val="002741CB"/>
    <w:rsid w:val="002743F5"/>
    <w:rsid w:val="002743F6"/>
    <w:rsid w:val="00274629"/>
    <w:rsid w:val="00274635"/>
    <w:rsid w:val="00274675"/>
    <w:rsid w:val="00274809"/>
    <w:rsid w:val="00274886"/>
    <w:rsid w:val="00274892"/>
    <w:rsid w:val="00274896"/>
    <w:rsid w:val="0027489D"/>
    <w:rsid w:val="00274953"/>
    <w:rsid w:val="002749CC"/>
    <w:rsid w:val="00274ACE"/>
    <w:rsid w:val="00274B29"/>
    <w:rsid w:val="00274F68"/>
    <w:rsid w:val="00274F7A"/>
    <w:rsid w:val="00274FE3"/>
    <w:rsid w:val="00275039"/>
    <w:rsid w:val="00275128"/>
    <w:rsid w:val="002751AA"/>
    <w:rsid w:val="002751C7"/>
    <w:rsid w:val="00275269"/>
    <w:rsid w:val="002752C6"/>
    <w:rsid w:val="00275307"/>
    <w:rsid w:val="002753C5"/>
    <w:rsid w:val="002753F1"/>
    <w:rsid w:val="002754B1"/>
    <w:rsid w:val="002754D0"/>
    <w:rsid w:val="002754D4"/>
    <w:rsid w:val="00275625"/>
    <w:rsid w:val="00275735"/>
    <w:rsid w:val="00275929"/>
    <w:rsid w:val="00275995"/>
    <w:rsid w:val="00275AC2"/>
    <w:rsid w:val="00275DC1"/>
    <w:rsid w:val="00275DFB"/>
    <w:rsid w:val="00275EC3"/>
    <w:rsid w:val="00275FA2"/>
    <w:rsid w:val="00275FC2"/>
    <w:rsid w:val="00276001"/>
    <w:rsid w:val="002760BB"/>
    <w:rsid w:val="002761CA"/>
    <w:rsid w:val="00276207"/>
    <w:rsid w:val="0027635C"/>
    <w:rsid w:val="00276367"/>
    <w:rsid w:val="002763C8"/>
    <w:rsid w:val="00276441"/>
    <w:rsid w:val="002764E4"/>
    <w:rsid w:val="00276662"/>
    <w:rsid w:val="002769B0"/>
    <w:rsid w:val="00276AC8"/>
    <w:rsid w:val="00276B6A"/>
    <w:rsid w:val="00276B9F"/>
    <w:rsid w:val="00276C82"/>
    <w:rsid w:val="00276CB5"/>
    <w:rsid w:val="00276D60"/>
    <w:rsid w:val="00276D96"/>
    <w:rsid w:val="00276E02"/>
    <w:rsid w:val="00276F4A"/>
    <w:rsid w:val="00277075"/>
    <w:rsid w:val="00277088"/>
    <w:rsid w:val="00277104"/>
    <w:rsid w:val="002772A8"/>
    <w:rsid w:val="002772D0"/>
    <w:rsid w:val="002777BA"/>
    <w:rsid w:val="00277805"/>
    <w:rsid w:val="00277849"/>
    <w:rsid w:val="00277886"/>
    <w:rsid w:val="00277905"/>
    <w:rsid w:val="0027791B"/>
    <w:rsid w:val="00277A14"/>
    <w:rsid w:val="00277C44"/>
    <w:rsid w:val="00277D6C"/>
    <w:rsid w:val="00277E64"/>
    <w:rsid w:val="00280073"/>
    <w:rsid w:val="00280159"/>
    <w:rsid w:val="002801ED"/>
    <w:rsid w:val="002803CA"/>
    <w:rsid w:val="00280425"/>
    <w:rsid w:val="00280619"/>
    <w:rsid w:val="00280673"/>
    <w:rsid w:val="00280723"/>
    <w:rsid w:val="002807D4"/>
    <w:rsid w:val="002807F0"/>
    <w:rsid w:val="002807F4"/>
    <w:rsid w:val="002807FA"/>
    <w:rsid w:val="002807FC"/>
    <w:rsid w:val="002808A1"/>
    <w:rsid w:val="00280906"/>
    <w:rsid w:val="00280973"/>
    <w:rsid w:val="00280A1A"/>
    <w:rsid w:val="00280A69"/>
    <w:rsid w:val="00280AE9"/>
    <w:rsid w:val="00280B92"/>
    <w:rsid w:val="00280BA9"/>
    <w:rsid w:val="00280C75"/>
    <w:rsid w:val="00280F03"/>
    <w:rsid w:val="00280F09"/>
    <w:rsid w:val="00281125"/>
    <w:rsid w:val="0028130C"/>
    <w:rsid w:val="00281337"/>
    <w:rsid w:val="00281427"/>
    <w:rsid w:val="002814D5"/>
    <w:rsid w:val="00281577"/>
    <w:rsid w:val="0028161F"/>
    <w:rsid w:val="00281638"/>
    <w:rsid w:val="0028189A"/>
    <w:rsid w:val="002819DC"/>
    <w:rsid w:val="00281A2D"/>
    <w:rsid w:val="00281B11"/>
    <w:rsid w:val="00281E10"/>
    <w:rsid w:val="00281E43"/>
    <w:rsid w:val="00282122"/>
    <w:rsid w:val="0028219C"/>
    <w:rsid w:val="002821CC"/>
    <w:rsid w:val="0028244B"/>
    <w:rsid w:val="0028259C"/>
    <w:rsid w:val="002825F4"/>
    <w:rsid w:val="002826EB"/>
    <w:rsid w:val="00282785"/>
    <w:rsid w:val="0028278A"/>
    <w:rsid w:val="0028285D"/>
    <w:rsid w:val="002828CF"/>
    <w:rsid w:val="00282A29"/>
    <w:rsid w:val="00282ABE"/>
    <w:rsid w:val="00282AE8"/>
    <w:rsid w:val="00282BAD"/>
    <w:rsid w:val="00282CA2"/>
    <w:rsid w:val="00282E29"/>
    <w:rsid w:val="00282EB8"/>
    <w:rsid w:val="00283064"/>
    <w:rsid w:val="002831B7"/>
    <w:rsid w:val="0028325F"/>
    <w:rsid w:val="00283429"/>
    <w:rsid w:val="00283493"/>
    <w:rsid w:val="00283748"/>
    <w:rsid w:val="002838F6"/>
    <w:rsid w:val="0028392E"/>
    <w:rsid w:val="00283957"/>
    <w:rsid w:val="002839AC"/>
    <w:rsid w:val="00283AEE"/>
    <w:rsid w:val="00283B1F"/>
    <w:rsid w:val="00283B88"/>
    <w:rsid w:val="00283C44"/>
    <w:rsid w:val="00283D1B"/>
    <w:rsid w:val="00283E5F"/>
    <w:rsid w:val="00283EE5"/>
    <w:rsid w:val="00283F7A"/>
    <w:rsid w:val="0028406D"/>
    <w:rsid w:val="002843B5"/>
    <w:rsid w:val="00284456"/>
    <w:rsid w:val="00284498"/>
    <w:rsid w:val="0028455C"/>
    <w:rsid w:val="002845ED"/>
    <w:rsid w:val="0028468C"/>
    <w:rsid w:val="002846C0"/>
    <w:rsid w:val="00284717"/>
    <w:rsid w:val="0028485E"/>
    <w:rsid w:val="002849C7"/>
    <w:rsid w:val="00284A4B"/>
    <w:rsid w:val="00284D3B"/>
    <w:rsid w:val="00284D48"/>
    <w:rsid w:val="00284D96"/>
    <w:rsid w:val="00284E83"/>
    <w:rsid w:val="00284EEA"/>
    <w:rsid w:val="00285006"/>
    <w:rsid w:val="00285032"/>
    <w:rsid w:val="0028504F"/>
    <w:rsid w:val="0028520B"/>
    <w:rsid w:val="0028524B"/>
    <w:rsid w:val="002852C3"/>
    <w:rsid w:val="0028545A"/>
    <w:rsid w:val="00285A10"/>
    <w:rsid w:val="00285A1C"/>
    <w:rsid w:val="00285A5C"/>
    <w:rsid w:val="00285C51"/>
    <w:rsid w:val="00285D84"/>
    <w:rsid w:val="00285FC1"/>
    <w:rsid w:val="00286050"/>
    <w:rsid w:val="0028605F"/>
    <w:rsid w:val="002860D4"/>
    <w:rsid w:val="002860FA"/>
    <w:rsid w:val="0028618E"/>
    <w:rsid w:val="00286380"/>
    <w:rsid w:val="002863BB"/>
    <w:rsid w:val="002863F6"/>
    <w:rsid w:val="002864CD"/>
    <w:rsid w:val="002865A1"/>
    <w:rsid w:val="0028660E"/>
    <w:rsid w:val="002866A7"/>
    <w:rsid w:val="002866CB"/>
    <w:rsid w:val="0028673D"/>
    <w:rsid w:val="00286A0D"/>
    <w:rsid w:val="00286B6D"/>
    <w:rsid w:val="00286DA9"/>
    <w:rsid w:val="00286DE7"/>
    <w:rsid w:val="00286F3D"/>
    <w:rsid w:val="00287065"/>
    <w:rsid w:val="00287100"/>
    <w:rsid w:val="0028714E"/>
    <w:rsid w:val="00287170"/>
    <w:rsid w:val="00287426"/>
    <w:rsid w:val="002874DD"/>
    <w:rsid w:val="00287601"/>
    <w:rsid w:val="00287631"/>
    <w:rsid w:val="002877D0"/>
    <w:rsid w:val="00287884"/>
    <w:rsid w:val="002879DE"/>
    <w:rsid w:val="00287A1B"/>
    <w:rsid w:val="00287BBF"/>
    <w:rsid w:val="00287BC4"/>
    <w:rsid w:val="00287BC9"/>
    <w:rsid w:val="00287D8E"/>
    <w:rsid w:val="00287FEF"/>
    <w:rsid w:val="00290303"/>
    <w:rsid w:val="00290499"/>
    <w:rsid w:val="002904B5"/>
    <w:rsid w:val="00290603"/>
    <w:rsid w:val="00290693"/>
    <w:rsid w:val="002906BD"/>
    <w:rsid w:val="00290921"/>
    <w:rsid w:val="00290972"/>
    <w:rsid w:val="00290973"/>
    <w:rsid w:val="00290D14"/>
    <w:rsid w:val="00290E1F"/>
    <w:rsid w:val="00290E50"/>
    <w:rsid w:val="00290F63"/>
    <w:rsid w:val="0029100D"/>
    <w:rsid w:val="002910E6"/>
    <w:rsid w:val="002911D0"/>
    <w:rsid w:val="002911DA"/>
    <w:rsid w:val="002912E0"/>
    <w:rsid w:val="00291343"/>
    <w:rsid w:val="00291641"/>
    <w:rsid w:val="00291686"/>
    <w:rsid w:val="00291739"/>
    <w:rsid w:val="00291809"/>
    <w:rsid w:val="0029187D"/>
    <w:rsid w:val="00291988"/>
    <w:rsid w:val="002919B5"/>
    <w:rsid w:val="00291BB8"/>
    <w:rsid w:val="00291CA6"/>
    <w:rsid w:val="00291CBE"/>
    <w:rsid w:val="00291CF2"/>
    <w:rsid w:val="00291DA3"/>
    <w:rsid w:val="00291F15"/>
    <w:rsid w:val="00292098"/>
    <w:rsid w:val="002920EA"/>
    <w:rsid w:val="0029211B"/>
    <w:rsid w:val="0029212A"/>
    <w:rsid w:val="002922DB"/>
    <w:rsid w:val="0029236F"/>
    <w:rsid w:val="002924BB"/>
    <w:rsid w:val="00292598"/>
    <w:rsid w:val="0029268D"/>
    <w:rsid w:val="002926F5"/>
    <w:rsid w:val="002927A0"/>
    <w:rsid w:val="002927E6"/>
    <w:rsid w:val="002927FA"/>
    <w:rsid w:val="00292867"/>
    <w:rsid w:val="00292B2E"/>
    <w:rsid w:val="00292BD6"/>
    <w:rsid w:val="00292C7C"/>
    <w:rsid w:val="00292C7D"/>
    <w:rsid w:val="00292D0A"/>
    <w:rsid w:val="00292DDC"/>
    <w:rsid w:val="00292F3A"/>
    <w:rsid w:val="002930CE"/>
    <w:rsid w:val="002931DF"/>
    <w:rsid w:val="002933A3"/>
    <w:rsid w:val="002933F9"/>
    <w:rsid w:val="00293402"/>
    <w:rsid w:val="0029345D"/>
    <w:rsid w:val="00293461"/>
    <w:rsid w:val="002934A4"/>
    <w:rsid w:val="002935C5"/>
    <w:rsid w:val="002937CB"/>
    <w:rsid w:val="00293838"/>
    <w:rsid w:val="00293904"/>
    <w:rsid w:val="0029394C"/>
    <w:rsid w:val="002939B3"/>
    <w:rsid w:val="00293A07"/>
    <w:rsid w:val="00293AEC"/>
    <w:rsid w:val="00293C3C"/>
    <w:rsid w:val="00293D68"/>
    <w:rsid w:val="00293DB9"/>
    <w:rsid w:val="00293DC3"/>
    <w:rsid w:val="00293ED1"/>
    <w:rsid w:val="00293F23"/>
    <w:rsid w:val="00293F8E"/>
    <w:rsid w:val="002941BD"/>
    <w:rsid w:val="0029420C"/>
    <w:rsid w:val="00294242"/>
    <w:rsid w:val="00294248"/>
    <w:rsid w:val="002942EE"/>
    <w:rsid w:val="0029446D"/>
    <w:rsid w:val="002944DD"/>
    <w:rsid w:val="002944E5"/>
    <w:rsid w:val="002944EF"/>
    <w:rsid w:val="00294621"/>
    <w:rsid w:val="0029474F"/>
    <w:rsid w:val="002947D8"/>
    <w:rsid w:val="00294842"/>
    <w:rsid w:val="0029492B"/>
    <w:rsid w:val="0029493D"/>
    <w:rsid w:val="00294977"/>
    <w:rsid w:val="00294A80"/>
    <w:rsid w:val="00294B41"/>
    <w:rsid w:val="00294B69"/>
    <w:rsid w:val="00294B99"/>
    <w:rsid w:val="00294C27"/>
    <w:rsid w:val="00294C8F"/>
    <w:rsid w:val="00294D0A"/>
    <w:rsid w:val="00294F18"/>
    <w:rsid w:val="00294FC8"/>
    <w:rsid w:val="00294FD7"/>
    <w:rsid w:val="00295007"/>
    <w:rsid w:val="002951E8"/>
    <w:rsid w:val="002952AD"/>
    <w:rsid w:val="0029534F"/>
    <w:rsid w:val="00295573"/>
    <w:rsid w:val="00295594"/>
    <w:rsid w:val="002955F3"/>
    <w:rsid w:val="002956EC"/>
    <w:rsid w:val="00295868"/>
    <w:rsid w:val="0029592E"/>
    <w:rsid w:val="00295934"/>
    <w:rsid w:val="00295945"/>
    <w:rsid w:val="00295A84"/>
    <w:rsid w:val="00295AB4"/>
    <w:rsid w:val="00295AF6"/>
    <w:rsid w:val="00295CED"/>
    <w:rsid w:val="00295F63"/>
    <w:rsid w:val="00296032"/>
    <w:rsid w:val="0029614F"/>
    <w:rsid w:val="00296167"/>
    <w:rsid w:val="0029622D"/>
    <w:rsid w:val="00296256"/>
    <w:rsid w:val="00296410"/>
    <w:rsid w:val="0029658C"/>
    <w:rsid w:val="002966A8"/>
    <w:rsid w:val="0029674A"/>
    <w:rsid w:val="00296852"/>
    <w:rsid w:val="00296964"/>
    <w:rsid w:val="00296A48"/>
    <w:rsid w:val="00296A60"/>
    <w:rsid w:val="00296B30"/>
    <w:rsid w:val="00296B96"/>
    <w:rsid w:val="00296C31"/>
    <w:rsid w:val="00296D48"/>
    <w:rsid w:val="00296EF9"/>
    <w:rsid w:val="00296F79"/>
    <w:rsid w:val="00296FC5"/>
    <w:rsid w:val="0029703E"/>
    <w:rsid w:val="002970DC"/>
    <w:rsid w:val="002972C0"/>
    <w:rsid w:val="002973AB"/>
    <w:rsid w:val="0029744F"/>
    <w:rsid w:val="00297688"/>
    <w:rsid w:val="0029789C"/>
    <w:rsid w:val="002979A2"/>
    <w:rsid w:val="00297A22"/>
    <w:rsid w:val="00297ADA"/>
    <w:rsid w:val="00297BA7"/>
    <w:rsid w:val="00297C66"/>
    <w:rsid w:val="00297D55"/>
    <w:rsid w:val="00297DE3"/>
    <w:rsid w:val="00297DED"/>
    <w:rsid w:val="00297E0C"/>
    <w:rsid w:val="00297E36"/>
    <w:rsid w:val="00297E56"/>
    <w:rsid w:val="00297FEF"/>
    <w:rsid w:val="00297FF3"/>
    <w:rsid w:val="002A002D"/>
    <w:rsid w:val="002A0034"/>
    <w:rsid w:val="002A0077"/>
    <w:rsid w:val="002A00BD"/>
    <w:rsid w:val="002A0137"/>
    <w:rsid w:val="002A0210"/>
    <w:rsid w:val="002A040B"/>
    <w:rsid w:val="002A070C"/>
    <w:rsid w:val="002A072F"/>
    <w:rsid w:val="002A07E6"/>
    <w:rsid w:val="002A09A4"/>
    <w:rsid w:val="002A0A45"/>
    <w:rsid w:val="002A0A77"/>
    <w:rsid w:val="002A0C23"/>
    <w:rsid w:val="002A0C32"/>
    <w:rsid w:val="002A0C36"/>
    <w:rsid w:val="002A0D54"/>
    <w:rsid w:val="002A0E6A"/>
    <w:rsid w:val="002A0EEC"/>
    <w:rsid w:val="002A1083"/>
    <w:rsid w:val="002A113D"/>
    <w:rsid w:val="002A1177"/>
    <w:rsid w:val="002A11F3"/>
    <w:rsid w:val="002A1220"/>
    <w:rsid w:val="002A15B7"/>
    <w:rsid w:val="002A1674"/>
    <w:rsid w:val="002A1694"/>
    <w:rsid w:val="002A1796"/>
    <w:rsid w:val="002A17F5"/>
    <w:rsid w:val="002A17F8"/>
    <w:rsid w:val="002A1BD5"/>
    <w:rsid w:val="002A1E01"/>
    <w:rsid w:val="002A1EAA"/>
    <w:rsid w:val="002A1EC7"/>
    <w:rsid w:val="002A1F13"/>
    <w:rsid w:val="002A2065"/>
    <w:rsid w:val="002A2066"/>
    <w:rsid w:val="002A20E3"/>
    <w:rsid w:val="002A2382"/>
    <w:rsid w:val="002A253B"/>
    <w:rsid w:val="002A26A1"/>
    <w:rsid w:val="002A26D9"/>
    <w:rsid w:val="002A27ED"/>
    <w:rsid w:val="002A280F"/>
    <w:rsid w:val="002A293E"/>
    <w:rsid w:val="002A29A5"/>
    <w:rsid w:val="002A2A04"/>
    <w:rsid w:val="002A2A8A"/>
    <w:rsid w:val="002A2AF7"/>
    <w:rsid w:val="002A2BBB"/>
    <w:rsid w:val="002A2C11"/>
    <w:rsid w:val="002A2D26"/>
    <w:rsid w:val="002A2D2F"/>
    <w:rsid w:val="002A2D31"/>
    <w:rsid w:val="002A2F8F"/>
    <w:rsid w:val="002A2FA1"/>
    <w:rsid w:val="002A2FA3"/>
    <w:rsid w:val="002A3047"/>
    <w:rsid w:val="002A3187"/>
    <w:rsid w:val="002A31DC"/>
    <w:rsid w:val="002A365D"/>
    <w:rsid w:val="002A3730"/>
    <w:rsid w:val="002A38F3"/>
    <w:rsid w:val="002A3A59"/>
    <w:rsid w:val="002A3A9E"/>
    <w:rsid w:val="002A3C51"/>
    <w:rsid w:val="002A3DF8"/>
    <w:rsid w:val="002A3E26"/>
    <w:rsid w:val="002A3F0F"/>
    <w:rsid w:val="002A40D0"/>
    <w:rsid w:val="002A4186"/>
    <w:rsid w:val="002A4226"/>
    <w:rsid w:val="002A4254"/>
    <w:rsid w:val="002A4370"/>
    <w:rsid w:val="002A43C4"/>
    <w:rsid w:val="002A4489"/>
    <w:rsid w:val="002A449E"/>
    <w:rsid w:val="002A4776"/>
    <w:rsid w:val="002A478C"/>
    <w:rsid w:val="002A47BE"/>
    <w:rsid w:val="002A483A"/>
    <w:rsid w:val="002A4A35"/>
    <w:rsid w:val="002A4C24"/>
    <w:rsid w:val="002A4CA4"/>
    <w:rsid w:val="002A4E58"/>
    <w:rsid w:val="002A4EFE"/>
    <w:rsid w:val="002A50C2"/>
    <w:rsid w:val="002A51AC"/>
    <w:rsid w:val="002A522F"/>
    <w:rsid w:val="002A523C"/>
    <w:rsid w:val="002A5259"/>
    <w:rsid w:val="002A529B"/>
    <w:rsid w:val="002A52AF"/>
    <w:rsid w:val="002A52EB"/>
    <w:rsid w:val="002A53CD"/>
    <w:rsid w:val="002A558C"/>
    <w:rsid w:val="002A55C4"/>
    <w:rsid w:val="002A55FB"/>
    <w:rsid w:val="002A563A"/>
    <w:rsid w:val="002A564B"/>
    <w:rsid w:val="002A5869"/>
    <w:rsid w:val="002A58C1"/>
    <w:rsid w:val="002A5948"/>
    <w:rsid w:val="002A5A6A"/>
    <w:rsid w:val="002A5ABD"/>
    <w:rsid w:val="002A5B0D"/>
    <w:rsid w:val="002A5C64"/>
    <w:rsid w:val="002A5C67"/>
    <w:rsid w:val="002A5D15"/>
    <w:rsid w:val="002A5D1B"/>
    <w:rsid w:val="002A5DBD"/>
    <w:rsid w:val="002A5EF9"/>
    <w:rsid w:val="002A6078"/>
    <w:rsid w:val="002A60C4"/>
    <w:rsid w:val="002A6133"/>
    <w:rsid w:val="002A61DD"/>
    <w:rsid w:val="002A6258"/>
    <w:rsid w:val="002A6533"/>
    <w:rsid w:val="002A6583"/>
    <w:rsid w:val="002A680B"/>
    <w:rsid w:val="002A6936"/>
    <w:rsid w:val="002A6952"/>
    <w:rsid w:val="002A69E6"/>
    <w:rsid w:val="002A6B93"/>
    <w:rsid w:val="002A6C3A"/>
    <w:rsid w:val="002A6C9F"/>
    <w:rsid w:val="002A6D83"/>
    <w:rsid w:val="002A6E47"/>
    <w:rsid w:val="002A6EEB"/>
    <w:rsid w:val="002A6F6A"/>
    <w:rsid w:val="002A6F6D"/>
    <w:rsid w:val="002A70B6"/>
    <w:rsid w:val="002A7160"/>
    <w:rsid w:val="002A71B0"/>
    <w:rsid w:val="002A72B0"/>
    <w:rsid w:val="002A72E6"/>
    <w:rsid w:val="002A741A"/>
    <w:rsid w:val="002A7436"/>
    <w:rsid w:val="002A74EA"/>
    <w:rsid w:val="002A7500"/>
    <w:rsid w:val="002A7595"/>
    <w:rsid w:val="002A7759"/>
    <w:rsid w:val="002A7B7B"/>
    <w:rsid w:val="002A7DB2"/>
    <w:rsid w:val="002A7DEA"/>
    <w:rsid w:val="002A7EA0"/>
    <w:rsid w:val="002A7FD4"/>
    <w:rsid w:val="002B0233"/>
    <w:rsid w:val="002B0476"/>
    <w:rsid w:val="002B05C5"/>
    <w:rsid w:val="002B0615"/>
    <w:rsid w:val="002B0664"/>
    <w:rsid w:val="002B0853"/>
    <w:rsid w:val="002B09FE"/>
    <w:rsid w:val="002B0A84"/>
    <w:rsid w:val="002B0C9F"/>
    <w:rsid w:val="002B0CDC"/>
    <w:rsid w:val="002B0D48"/>
    <w:rsid w:val="002B0DE0"/>
    <w:rsid w:val="002B100E"/>
    <w:rsid w:val="002B143E"/>
    <w:rsid w:val="002B14CA"/>
    <w:rsid w:val="002B14F5"/>
    <w:rsid w:val="002B1506"/>
    <w:rsid w:val="002B15EA"/>
    <w:rsid w:val="002B171B"/>
    <w:rsid w:val="002B1991"/>
    <w:rsid w:val="002B1AFA"/>
    <w:rsid w:val="002B1B32"/>
    <w:rsid w:val="002B1B85"/>
    <w:rsid w:val="002B1BB8"/>
    <w:rsid w:val="002B1BED"/>
    <w:rsid w:val="002B1CC3"/>
    <w:rsid w:val="002B1D14"/>
    <w:rsid w:val="002B1DD6"/>
    <w:rsid w:val="002B1E50"/>
    <w:rsid w:val="002B1EB5"/>
    <w:rsid w:val="002B1F26"/>
    <w:rsid w:val="002B209F"/>
    <w:rsid w:val="002B2269"/>
    <w:rsid w:val="002B22DE"/>
    <w:rsid w:val="002B2397"/>
    <w:rsid w:val="002B245D"/>
    <w:rsid w:val="002B2470"/>
    <w:rsid w:val="002B24E2"/>
    <w:rsid w:val="002B2542"/>
    <w:rsid w:val="002B254F"/>
    <w:rsid w:val="002B2636"/>
    <w:rsid w:val="002B263F"/>
    <w:rsid w:val="002B26C0"/>
    <w:rsid w:val="002B26E4"/>
    <w:rsid w:val="002B2767"/>
    <w:rsid w:val="002B2878"/>
    <w:rsid w:val="002B2912"/>
    <w:rsid w:val="002B2968"/>
    <w:rsid w:val="002B2A7D"/>
    <w:rsid w:val="002B2AAF"/>
    <w:rsid w:val="002B2B1B"/>
    <w:rsid w:val="002B2B8E"/>
    <w:rsid w:val="002B2BD0"/>
    <w:rsid w:val="002B2D33"/>
    <w:rsid w:val="002B2D3C"/>
    <w:rsid w:val="002B2FAA"/>
    <w:rsid w:val="002B2FD9"/>
    <w:rsid w:val="002B2FF1"/>
    <w:rsid w:val="002B3043"/>
    <w:rsid w:val="002B32BE"/>
    <w:rsid w:val="002B3442"/>
    <w:rsid w:val="002B36B6"/>
    <w:rsid w:val="002B372B"/>
    <w:rsid w:val="002B37D0"/>
    <w:rsid w:val="002B37FE"/>
    <w:rsid w:val="002B39F5"/>
    <w:rsid w:val="002B3AAA"/>
    <w:rsid w:val="002B3B79"/>
    <w:rsid w:val="002B3C09"/>
    <w:rsid w:val="002B3E87"/>
    <w:rsid w:val="002B3F5A"/>
    <w:rsid w:val="002B3FCC"/>
    <w:rsid w:val="002B407D"/>
    <w:rsid w:val="002B40EF"/>
    <w:rsid w:val="002B442D"/>
    <w:rsid w:val="002B4479"/>
    <w:rsid w:val="002B453B"/>
    <w:rsid w:val="002B463F"/>
    <w:rsid w:val="002B4655"/>
    <w:rsid w:val="002B46C8"/>
    <w:rsid w:val="002B47ED"/>
    <w:rsid w:val="002B4840"/>
    <w:rsid w:val="002B486A"/>
    <w:rsid w:val="002B4AE4"/>
    <w:rsid w:val="002B4B86"/>
    <w:rsid w:val="002B4C06"/>
    <w:rsid w:val="002B4C37"/>
    <w:rsid w:val="002B4D14"/>
    <w:rsid w:val="002B4DD0"/>
    <w:rsid w:val="002B4ED3"/>
    <w:rsid w:val="002B4F70"/>
    <w:rsid w:val="002B4F86"/>
    <w:rsid w:val="002B5202"/>
    <w:rsid w:val="002B54EF"/>
    <w:rsid w:val="002B55BE"/>
    <w:rsid w:val="002B5609"/>
    <w:rsid w:val="002B573E"/>
    <w:rsid w:val="002B57DF"/>
    <w:rsid w:val="002B592B"/>
    <w:rsid w:val="002B595B"/>
    <w:rsid w:val="002B59B6"/>
    <w:rsid w:val="002B5A5F"/>
    <w:rsid w:val="002B5AC5"/>
    <w:rsid w:val="002B5ACD"/>
    <w:rsid w:val="002B5B84"/>
    <w:rsid w:val="002B5C20"/>
    <w:rsid w:val="002B5E4E"/>
    <w:rsid w:val="002B61FC"/>
    <w:rsid w:val="002B6360"/>
    <w:rsid w:val="002B6587"/>
    <w:rsid w:val="002B6615"/>
    <w:rsid w:val="002B668E"/>
    <w:rsid w:val="002B6744"/>
    <w:rsid w:val="002B6823"/>
    <w:rsid w:val="002B697B"/>
    <w:rsid w:val="002B6990"/>
    <w:rsid w:val="002B69FF"/>
    <w:rsid w:val="002B6A6B"/>
    <w:rsid w:val="002B6C5F"/>
    <w:rsid w:val="002B6C60"/>
    <w:rsid w:val="002B6D28"/>
    <w:rsid w:val="002B6DE1"/>
    <w:rsid w:val="002B6E5D"/>
    <w:rsid w:val="002B6E89"/>
    <w:rsid w:val="002B6EFE"/>
    <w:rsid w:val="002B6F8A"/>
    <w:rsid w:val="002B7087"/>
    <w:rsid w:val="002B70C1"/>
    <w:rsid w:val="002B750E"/>
    <w:rsid w:val="002B7577"/>
    <w:rsid w:val="002B75C4"/>
    <w:rsid w:val="002B7648"/>
    <w:rsid w:val="002B76C6"/>
    <w:rsid w:val="002B77B2"/>
    <w:rsid w:val="002B77EA"/>
    <w:rsid w:val="002B7865"/>
    <w:rsid w:val="002B78BE"/>
    <w:rsid w:val="002B794B"/>
    <w:rsid w:val="002B7AEA"/>
    <w:rsid w:val="002B7C33"/>
    <w:rsid w:val="002B7C78"/>
    <w:rsid w:val="002C0091"/>
    <w:rsid w:val="002C0151"/>
    <w:rsid w:val="002C01AF"/>
    <w:rsid w:val="002C022E"/>
    <w:rsid w:val="002C02B3"/>
    <w:rsid w:val="002C030A"/>
    <w:rsid w:val="002C0361"/>
    <w:rsid w:val="002C041C"/>
    <w:rsid w:val="002C046B"/>
    <w:rsid w:val="002C0519"/>
    <w:rsid w:val="002C05A6"/>
    <w:rsid w:val="002C0669"/>
    <w:rsid w:val="002C0695"/>
    <w:rsid w:val="002C07C8"/>
    <w:rsid w:val="002C07FA"/>
    <w:rsid w:val="002C084C"/>
    <w:rsid w:val="002C084F"/>
    <w:rsid w:val="002C096E"/>
    <w:rsid w:val="002C09E1"/>
    <w:rsid w:val="002C0A9B"/>
    <w:rsid w:val="002C0C3F"/>
    <w:rsid w:val="002C0C45"/>
    <w:rsid w:val="002C0DDB"/>
    <w:rsid w:val="002C0E54"/>
    <w:rsid w:val="002C0EEC"/>
    <w:rsid w:val="002C103F"/>
    <w:rsid w:val="002C119B"/>
    <w:rsid w:val="002C130B"/>
    <w:rsid w:val="002C148E"/>
    <w:rsid w:val="002C14A4"/>
    <w:rsid w:val="002C1577"/>
    <w:rsid w:val="002C1587"/>
    <w:rsid w:val="002C17AB"/>
    <w:rsid w:val="002C17B2"/>
    <w:rsid w:val="002C18A3"/>
    <w:rsid w:val="002C1BFF"/>
    <w:rsid w:val="002C1C1A"/>
    <w:rsid w:val="002C1C7C"/>
    <w:rsid w:val="002C1F73"/>
    <w:rsid w:val="002C20A1"/>
    <w:rsid w:val="002C2107"/>
    <w:rsid w:val="002C212D"/>
    <w:rsid w:val="002C2190"/>
    <w:rsid w:val="002C21D5"/>
    <w:rsid w:val="002C2212"/>
    <w:rsid w:val="002C23F7"/>
    <w:rsid w:val="002C24BF"/>
    <w:rsid w:val="002C24EB"/>
    <w:rsid w:val="002C250B"/>
    <w:rsid w:val="002C2839"/>
    <w:rsid w:val="002C29CD"/>
    <w:rsid w:val="002C2A29"/>
    <w:rsid w:val="002C2B1B"/>
    <w:rsid w:val="002C2CB7"/>
    <w:rsid w:val="002C2FFE"/>
    <w:rsid w:val="002C3179"/>
    <w:rsid w:val="002C3201"/>
    <w:rsid w:val="002C3262"/>
    <w:rsid w:val="002C33C6"/>
    <w:rsid w:val="002C348C"/>
    <w:rsid w:val="002C3632"/>
    <w:rsid w:val="002C369D"/>
    <w:rsid w:val="002C38D9"/>
    <w:rsid w:val="002C3915"/>
    <w:rsid w:val="002C394A"/>
    <w:rsid w:val="002C3953"/>
    <w:rsid w:val="002C3BD2"/>
    <w:rsid w:val="002C3C15"/>
    <w:rsid w:val="002C3C47"/>
    <w:rsid w:val="002C3D41"/>
    <w:rsid w:val="002C3E38"/>
    <w:rsid w:val="002C4098"/>
    <w:rsid w:val="002C41F9"/>
    <w:rsid w:val="002C42C0"/>
    <w:rsid w:val="002C4436"/>
    <w:rsid w:val="002C4512"/>
    <w:rsid w:val="002C455B"/>
    <w:rsid w:val="002C46D6"/>
    <w:rsid w:val="002C4864"/>
    <w:rsid w:val="002C4975"/>
    <w:rsid w:val="002C4CAB"/>
    <w:rsid w:val="002C4E50"/>
    <w:rsid w:val="002C4F9F"/>
    <w:rsid w:val="002C5023"/>
    <w:rsid w:val="002C506F"/>
    <w:rsid w:val="002C536B"/>
    <w:rsid w:val="002C55EA"/>
    <w:rsid w:val="002C55FD"/>
    <w:rsid w:val="002C5784"/>
    <w:rsid w:val="002C57EC"/>
    <w:rsid w:val="002C57FD"/>
    <w:rsid w:val="002C588F"/>
    <w:rsid w:val="002C58A9"/>
    <w:rsid w:val="002C599E"/>
    <w:rsid w:val="002C59CB"/>
    <w:rsid w:val="002C5ABD"/>
    <w:rsid w:val="002C5BF2"/>
    <w:rsid w:val="002C5E1B"/>
    <w:rsid w:val="002C5E76"/>
    <w:rsid w:val="002C5F2B"/>
    <w:rsid w:val="002C5FEB"/>
    <w:rsid w:val="002C60E8"/>
    <w:rsid w:val="002C6490"/>
    <w:rsid w:val="002C6507"/>
    <w:rsid w:val="002C65DC"/>
    <w:rsid w:val="002C67B4"/>
    <w:rsid w:val="002C67CB"/>
    <w:rsid w:val="002C6816"/>
    <w:rsid w:val="002C6877"/>
    <w:rsid w:val="002C69C9"/>
    <w:rsid w:val="002C6A56"/>
    <w:rsid w:val="002C6A74"/>
    <w:rsid w:val="002C6CE1"/>
    <w:rsid w:val="002C6CE3"/>
    <w:rsid w:val="002C6E0C"/>
    <w:rsid w:val="002C6E61"/>
    <w:rsid w:val="002C6E6A"/>
    <w:rsid w:val="002C6ED5"/>
    <w:rsid w:val="002C704C"/>
    <w:rsid w:val="002C714A"/>
    <w:rsid w:val="002C7152"/>
    <w:rsid w:val="002C718C"/>
    <w:rsid w:val="002C71B3"/>
    <w:rsid w:val="002C71C5"/>
    <w:rsid w:val="002C726F"/>
    <w:rsid w:val="002C72D9"/>
    <w:rsid w:val="002C72FD"/>
    <w:rsid w:val="002C7488"/>
    <w:rsid w:val="002C7493"/>
    <w:rsid w:val="002C74CB"/>
    <w:rsid w:val="002C74E9"/>
    <w:rsid w:val="002C782A"/>
    <w:rsid w:val="002C7892"/>
    <w:rsid w:val="002C78BF"/>
    <w:rsid w:val="002C78D0"/>
    <w:rsid w:val="002C79C9"/>
    <w:rsid w:val="002C7A21"/>
    <w:rsid w:val="002C7A52"/>
    <w:rsid w:val="002C7A70"/>
    <w:rsid w:val="002C7B5F"/>
    <w:rsid w:val="002C7D61"/>
    <w:rsid w:val="002C7DD8"/>
    <w:rsid w:val="002C7E87"/>
    <w:rsid w:val="002C7EBD"/>
    <w:rsid w:val="002C7F16"/>
    <w:rsid w:val="002C7FD0"/>
    <w:rsid w:val="002D02A4"/>
    <w:rsid w:val="002D03BE"/>
    <w:rsid w:val="002D05DE"/>
    <w:rsid w:val="002D069B"/>
    <w:rsid w:val="002D06F6"/>
    <w:rsid w:val="002D06FA"/>
    <w:rsid w:val="002D076C"/>
    <w:rsid w:val="002D0786"/>
    <w:rsid w:val="002D07B4"/>
    <w:rsid w:val="002D07F9"/>
    <w:rsid w:val="002D09A0"/>
    <w:rsid w:val="002D0AC0"/>
    <w:rsid w:val="002D0AF5"/>
    <w:rsid w:val="002D0BD4"/>
    <w:rsid w:val="002D0CF1"/>
    <w:rsid w:val="002D0D68"/>
    <w:rsid w:val="002D0E53"/>
    <w:rsid w:val="002D0F63"/>
    <w:rsid w:val="002D0F6F"/>
    <w:rsid w:val="002D1085"/>
    <w:rsid w:val="002D1249"/>
    <w:rsid w:val="002D132B"/>
    <w:rsid w:val="002D13AD"/>
    <w:rsid w:val="002D1467"/>
    <w:rsid w:val="002D15D5"/>
    <w:rsid w:val="002D1625"/>
    <w:rsid w:val="002D167F"/>
    <w:rsid w:val="002D17B8"/>
    <w:rsid w:val="002D18AF"/>
    <w:rsid w:val="002D19A2"/>
    <w:rsid w:val="002D1A6A"/>
    <w:rsid w:val="002D1B0D"/>
    <w:rsid w:val="002D1E13"/>
    <w:rsid w:val="002D1EB0"/>
    <w:rsid w:val="002D1FA1"/>
    <w:rsid w:val="002D2028"/>
    <w:rsid w:val="002D206F"/>
    <w:rsid w:val="002D2221"/>
    <w:rsid w:val="002D23E1"/>
    <w:rsid w:val="002D23E5"/>
    <w:rsid w:val="002D249D"/>
    <w:rsid w:val="002D251E"/>
    <w:rsid w:val="002D2785"/>
    <w:rsid w:val="002D278C"/>
    <w:rsid w:val="002D2812"/>
    <w:rsid w:val="002D281B"/>
    <w:rsid w:val="002D2A00"/>
    <w:rsid w:val="002D2ADD"/>
    <w:rsid w:val="002D2C22"/>
    <w:rsid w:val="002D2D5C"/>
    <w:rsid w:val="002D2E93"/>
    <w:rsid w:val="002D3049"/>
    <w:rsid w:val="002D309C"/>
    <w:rsid w:val="002D3139"/>
    <w:rsid w:val="002D31DE"/>
    <w:rsid w:val="002D3224"/>
    <w:rsid w:val="002D3789"/>
    <w:rsid w:val="002D3909"/>
    <w:rsid w:val="002D3919"/>
    <w:rsid w:val="002D393D"/>
    <w:rsid w:val="002D3A31"/>
    <w:rsid w:val="002D3A4F"/>
    <w:rsid w:val="002D3B86"/>
    <w:rsid w:val="002D3CF6"/>
    <w:rsid w:val="002D3EED"/>
    <w:rsid w:val="002D3FC5"/>
    <w:rsid w:val="002D41AD"/>
    <w:rsid w:val="002D4208"/>
    <w:rsid w:val="002D426D"/>
    <w:rsid w:val="002D42F8"/>
    <w:rsid w:val="002D43F5"/>
    <w:rsid w:val="002D4427"/>
    <w:rsid w:val="002D4598"/>
    <w:rsid w:val="002D47E2"/>
    <w:rsid w:val="002D49DD"/>
    <w:rsid w:val="002D4A4C"/>
    <w:rsid w:val="002D4CC8"/>
    <w:rsid w:val="002D4D9C"/>
    <w:rsid w:val="002D4F29"/>
    <w:rsid w:val="002D503E"/>
    <w:rsid w:val="002D529F"/>
    <w:rsid w:val="002D52D7"/>
    <w:rsid w:val="002D5412"/>
    <w:rsid w:val="002D541F"/>
    <w:rsid w:val="002D5468"/>
    <w:rsid w:val="002D5479"/>
    <w:rsid w:val="002D56A8"/>
    <w:rsid w:val="002D57E5"/>
    <w:rsid w:val="002D5857"/>
    <w:rsid w:val="002D5C29"/>
    <w:rsid w:val="002D5D8B"/>
    <w:rsid w:val="002D5EF6"/>
    <w:rsid w:val="002D5F02"/>
    <w:rsid w:val="002D5FA9"/>
    <w:rsid w:val="002D601C"/>
    <w:rsid w:val="002D6108"/>
    <w:rsid w:val="002D6286"/>
    <w:rsid w:val="002D62D8"/>
    <w:rsid w:val="002D6557"/>
    <w:rsid w:val="002D65C9"/>
    <w:rsid w:val="002D65CC"/>
    <w:rsid w:val="002D668D"/>
    <w:rsid w:val="002D6745"/>
    <w:rsid w:val="002D68B8"/>
    <w:rsid w:val="002D697D"/>
    <w:rsid w:val="002D6D23"/>
    <w:rsid w:val="002D6DB9"/>
    <w:rsid w:val="002D6EDF"/>
    <w:rsid w:val="002D6EE3"/>
    <w:rsid w:val="002D6EEE"/>
    <w:rsid w:val="002D6F4A"/>
    <w:rsid w:val="002D6FFC"/>
    <w:rsid w:val="002D703F"/>
    <w:rsid w:val="002D7157"/>
    <w:rsid w:val="002D7241"/>
    <w:rsid w:val="002D731A"/>
    <w:rsid w:val="002D7320"/>
    <w:rsid w:val="002D73A8"/>
    <w:rsid w:val="002D7490"/>
    <w:rsid w:val="002D7493"/>
    <w:rsid w:val="002D74DE"/>
    <w:rsid w:val="002D751D"/>
    <w:rsid w:val="002D7709"/>
    <w:rsid w:val="002D7880"/>
    <w:rsid w:val="002D78F0"/>
    <w:rsid w:val="002D790E"/>
    <w:rsid w:val="002D79A0"/>
    <w:rsid w:val="002D7A01"/>
    <w:rsid w:val="002D7BBA"/>
    <w:rsid w:val="002D7BEC"/>
    <w:rsid w:val="002D7C32"/>
    <w:rsid w:val="002D7D9A"/>
    <w:rsid w:val="002D7DE8"/>
    <w:rsid w:val="002D7E05"/>
    <w:rsid w:val="002E0162"/>
    <w:rsid w:val="002E021C"/>
    <w:rsid w:val="002E02BA"/>
    <w:rsid w:val="002E0301"/>
    <w:rsid w:val="002E0406"/>
    <w:rsid w:val="002E045E"/>
    <w:rsid w:val="002E045F"/>
    <w:rsid w:val="002E04FE"/>
    <w:rsid w:val="002E050A"/>
    <w:rsid w:val="002E0633"/>
    <w:rsid w:val="002E065B"/>
    <w:rsid w:val="002E06B7"/>
    <w:rsid w:val="002E06FC"/>
    <w:rsid w:val="002E08AC"/>
    <w:rsid w:val="002E09D3"/>
    <w:rsid w:val="002E0A0B"/>
    <w:rsid w:val="002E0B21"/>
    <w:rsid w:val="002E0B2D"/>
    <w:rsid w:val="002E0B76"/>
    <w:rsid w:val="002E0E00"/>
    <w:rsid w:val="002E0E07"/>
    <w:rsid w:val="002E0ED4"/>
    <w:rsid w:val="002E0F8E"/>
    <w:rsid w:val="002E106B"/>
    <w:rsid w:val="002E10FE"/>
    <w:rsid w:val="002E128D"/>
    <w:rsid w:val="002E12A7"/>
    <w:rsid w:val="002E1344"/>
    <w:rsid w:val="002E1542"/>
    <w:rsid w:val="002E15E8"/>
    <w:rsid w:val="002E1664"/>
    <w:rsid w:val="002E178F"/>
    <w:rsid w:val="002E18AC"/>
    <w:rsid w:val="002E18DB"/>
    <w:rsid w:val="002E1A06"/>
    <w:rsid w:val="002E1A4F"/>
    <w:rsid w:val="002E1C7A"/>
    <w:rsid w:val="002E1DEF"/>
    <w:rsid w:val="002E1E38"/>
    <w:rsid w:val="002E1E9C"/>
    <w:rsid w:val="002E1F0E"/>
    <w:rsid w:val="002E20C5"/>
    <w:rsid w:val="002E211B"/>
    <w:rsid w:val="002E2219"/>
    <w:rsid w:val="002E227F"/>
    <w:rsid w:val="002E237F"/>
    <w:rsid w:val="002E23E8"/>
    <w:rsid w:val="002E240C"/>
    <w:rsid w:val="002E2514"/>
    <w:rsid w:val="002E2581"/>
    <w:rsid w:val="002E271F"/>
    <w:rsid w:val="002E2863"/>
    <w:rsid w:val="002E29C5"/>
    <w:rsid w:val="002E2AAE"/>
    <w:rsid w:val="002E2C24"/>
    <w:rsid w:val="002E2CCB"/>
    <w:rsid w:val="002E2CCD"/>
    <w:rsid w:val="002E2D9B"/>
    <w:rsid w:val="002E2DF8"/>
    <w:rsid w:val="002E2EC6"/>
    <w:rsid w:val="002E2ED2"/>
    <w:rsid w:val="002E2EE2"/>
    <w:rsid w:val="002E2F6C"/>
    <w:rsid w:val="002E3014"/>
    <w:rsid w:val="002E3038"/>
    <w:rsid w:val="002E3225"/>
    <w:rsid w:val="002E326B"/>
    <w:rsid w:val="002E32D5"/>
    <w:rsid w:val="002E3457"/>
    <w:rsid w:val="002E355D"/>
    <w:rsid w:val="002E3655"/>
    <w:rsid w:val="002E368A"/>
    <w:rsid w:val="002E376D"/>
    <w:rsid w:val="002E37CC"/>
    <w:rsid w:val="002E3869"/>
    <w:rsid w:val="002E394F"/>
    <w:rsid w:val="002E3A8C"/>
    <w:rsid w:val="002E3AE3"/>
    <w:rsid w:val="002E3BC2"/>
    <w:rsid w:val="002E3C54"/>
    <w:rsid w:val="002E3C55"/>
    <w:rsid w:val="002E3C6F"/>
    <w:rsid w:val="002E3CBF"/>
    <w:rsid w:val="002E3D0E"/>
    <w:rsid w:val="002E408C"/>
    <w:rsid w:val="002E421D"/>
    <w:rsid w:val="002E42FE"/>
    <w:rsid w:val="002E4349"/>
    <w:rsid w:val="002E43BE"/>
    <w:rsid w:val="002E44A6"/>
    <w:rsid w:val="002E44EB"/>
    <w:rsid w:val="002E4631"/>
    <w:rsid w:val="002E4840"/>
    <w:rsid w:val="002E4848"/>
    <w:rsid w:val="002E4943"/>
    <w:rsid w:val="002E4959"/>
    <w:rsid w:val="002E4A89"/>
    <w:rsid w:val="002E4AA1"/>
    <w:rsid w:val="002E4B1D"/>
    <w:rsid w:val="002E4B6F"/>
    <w:rsid w:val="002E4C2C"/>
    <w:rsid w:val="002E4CCB"/>
    <w:rsid w:val="002E4CF6"/>
    <w:rsid w:val="002E4D7D"/>
    <w:rsid w:val="002E4E29"/>
    <w:rsid w:val="002E50FF"/>
    <w:rsid w:val="002E51FD"/>
    <w:rsid w:val="002E5330"/>
    <w:rsid w:val="002E538F"/>
    <w:rsid w:val="002E55A8"/>
    <w:rsid w:val="002E5757"/>
    <w:rsid w:val="002E57F4"/>
    <w:rsid w:val="002E5808"/>
    <w:rsid w:val="002E58B7"/>
    <w:rsid w:val="002E5924"/>
    <w:rsid w:val="002E5A14"/>
    <w:rsid w:val="002E5A23"/>
    <w:rsid w:val="002E5BD3"/>
    <w:rsid w:val="002E5EF2"/>
    <w:rsid w:val="002E6015"/>
    <w:rsid w:val="002E6404"/>
    <w:rsid w:val="002E64C5"/>
    <w:rsid w:val="002E65C9"/>
    <w:rsid w:val="002E65FB"/>
    <w:rsid w:val="002E668A"/>
    <w:rsid w:val="002E680E"/>
    <w:rsid w:val="002E6844"/>
    <w:rsid w:val="002E6853"/>
    <w:rsid w:val="002E6910"/>
    <w:rsid w:val="002E6917"/>
    <w:rsid w:val="002E6984"/>
    <w:rsid w:val="002E6A13"/>
    <w:rsid w:val="002E6A39"/>
    <w:rsid w:val="002E6AE6"/>
    <w:rsid w:val="002E6B3F"/>
    <w:rsid w:val="002E6E26"/>
    <w:rsid w:val="002E6EDA"/>
    <w:rsid w:val="002E6F50"/>
    <w:rsid w:val="002E6F89"/>
    <w:rsid w:val="002E6FEA"/>
    <w:rsid w:val="002E7138"/>
    <w:rsid w:val="002E7313"/>
    <w:rsid w:val="002E731A"/>
    <w:rsid w:val="002E73A3"/>
    <w:rsid w:val="002E74D9"/>
    <w:rsid w:val="002E77A0"/>
    <w:rsid w:val="002E77C1"/>
    <w:rsid w:val="002E77C3"/>
    <w:rsid w:val="002E7947"/>
    <w:rsid w:val="002E7CFF"/>
    <w:rsid w:val="002E7D30"/>
    <w:rsid w:val="002E7E96"/>
    <w:rsid w:val="002E7EA4"/>
    <w:rsid w:val="002F002D"/>
    <w:rsid w:val="002F00AE"/>
    <w:rsid w:val="002F00CF"/>
    <w:rsid w:val="002F00FE"/>
    <w:rsid w:val="002F01EF"/>
    <w:rsid w:val="002F031B"/>
    <w:rsid w:val="002F0327"/>
    <w:rsid w:val="002F0449"/>
    <w:rsid w:val="002F04B0"/>
    <w:rsid w:val="002F04DD"/>
    <w:rsid w:val="002F05E9"/>
    <w:rsid w:val="002F05FA"/>
    <w:rsid w:val="002F0753"/>
    <w:rsid w:val="002F0858"/>
    <w:rsid w:val="002F08B1"/>
    <w:rsid w:val="002F08F4"/>
    <w:rsid w:val="002F092B"/>
    <w:rsid w:val="002F0A3F"/>
    <w:rsid w:val="002F0A60"/>
    <w:rsid w:val="002F0B5D"/>
    <w:rsid w:val="002F0CF6"/>
    <w:rsid w:val="002F0F1C"/>
    <w:rsid w:val="002F1067"/>
    <w:rsid w:val="002F1387"/>
    <w:rsid w:val="002F13BC"/>
    <w:rsid w:val="002F1492"/>
    <w:rsid w:val="002F1546"/>
    <w:rsid w:val="002F158D"/>
    <w:rsid w:val="002F1896"/>
    <w:rsid w:val="002F1A09"/>
    <w:rsid w:val="002F1A66"/>
    <w:rsid w:val="002F1AD9"/>
    <w:rsid w:val="002F1B61"/>
    <w:rsid w:val="002F1D02"/>
    <w:rsid w:val="002F1DA4"/>
    <w:rsid w:val="002F1E12"/>
    <w:rsid w:val="002F2069"/>
    <w:rsid w:val="002F218A"/>
    <w:rsid w:val="002F2253"/>
    <w:rsid w:val="002F2469"/>
    <w:rsid w:val="002F249F"/>
    <w:rsid w:val="002F24FB"/>
    <w:rsid w:val="002F2506"/>
    <w:rsid w:val="002F262A"/>
    <w:rsid w:val="002F2825"/>
    <w:rsid w:val="002F28A5"/>
    <w:rsid w:val="002F294B"/>
    <w:rsid w:val="002F29BC"/>
    <w:rsid w:val="002F2ADB"/>
    <w:rsid w:val="002F2B87"/>
    <w:rsid w:val="002F2D49"/>
    <w:rsid w:val="002F2E39"/>
    <w:rsid w:val="002F2ED0"/>
    <w:rsid w:val="002F319C"/>
    <w:rsid w:val="002F33EF"/>
    <w:rsid w:val="002F34F6"/>
    <w:rsid w:val="002F3587"/>
    <w:rsid w:val="002F3603"/>
    <w:rsid w:val="002F378C"/>
    <w:rsid w:val="002F3865"/>
    <w:rsid w:val="002F3968"/>
    <w:rsid w:val="002F396C"/>
    <w:rsid w:val="002F3977"/>
    <w:rsid w:val="002F3A27"/>
    <w:rsid w:val="002F3AC1"/>
    <w:rsid w:val="002F3B76"/>
    <w:rsid w:val="002F3C64"/>
    <w:rsid w:val="002F3D40"/>
    <w:rsid w:val="002F3D6E"/>
    <w:rsid w:val="002F3DE1"/>
    <w:rsid w:val="002F3E6E"/>
    <w:rsid w:val="002F42EA"/>
    <w:rsid w:val="002F438A"/>
    <w:rsid w:val="002F44DB"/>
    <w:rsid w:val="002F46A8"/>
    <w:rsid w:val="002F479D"/>
    <w:rsid w:val="002F483F"/>
    <w:rsid w:val="002F487B"/>
    <w:rsid w:val="002F48FA"/>
    <w:rsid w:val="002F4924"/>
    <w:rsid w:val="002F49D9"/>
    <w:rsid w:val="002F49FC"/>
    <w:rsid w:val="002F4A6B"/>
    <w:rsid w:val="002F4C3F"/>
    <w:rsid w:val="002F4C74"/>
    <w:rsid w:val="002F4CA6"/>
    <w:rsid w:val="002F4CD0"/>
    <w:rsid w:val="002F4F3B"/>
    <w:rsid w:val="002F4F8E"/>
    <w:rsid w:val="002F4FCD"/>
    <w:rsid w:val="002F5096"/>
    <w:rsid w:val="002F5202"/>
    <w:rsid w:val="002F5279"/>
    <w:rsid w:val="002F5374"/>
    <w:rsid w:val="002F53D1"/>
    <w:rsid w:val="002F545A"/>
    <w:rsid w:val="002F5533"/>
    <w:rsid w:val="002F5644"/>
    <w:rsid w:val="002F5B9A"/>
    <w:rsid w:val="002F5BD4"/>
    <w:rsid w:val="002F5DAB"/>
    <w:rsid w:val="002F60CD"/>
    <w:rsid w:val="002F610E"/>
    <w:rsid w:val="002F6276"/>
    <w:rsid w:val="002F6286"/>
    <w:rsid w:val="002F628F"/>
    <w:rsid w:val="002F629C"/>
    <w:rsid w:val="002F62AB"/>
    <w:rsid w:val="002F6310"/>
    <w:rsid w:val="002F6380"/>
    <w:rsid w:val="002F63D3"/>
    <w:rsid w:val="002F65F0"/>
    <w:rsid w:val="002F667F"/>
    <w:rsid w:val="002F66ED"/>
    <w:rsid w:val="002F68FA"/>
    <w:rsid w:val="002F691C"/>
    <w:rsid w:val="002F699E"/>
    <w:rsid w:val="002F6A1B"/>
    <w:rsid w:val="002F6CA7"/>
    <w:rsid w:val="002F6DC6"/>
    <w:rsid w:val="002F7230"/>
    <w:rsid w:val="002F74CF"/>
    <w:rsid w:val="002F7559"/>
    <w:rsid w:val="002F757E"/>
    <w:rsid w:val="002F777E"/>
    <w:rsid w:val="002F7824"/>
    <w:rsid w:val="002F7930"/>
    <w:rsid w:val="002F7B81"/>
    <w:rsid w:val="002F7BD5"/>
    <w:rsid w:val="002F7CB0"/>
    <w:rsid w:val="002F7E32"/>
    <w:rsid w:val="003002A6"/>
    <w:rsid w:val="0030037E"/>
    <w:rsid w:val="00300541"/>
    <w:rsid w:val="003005A6"/>
    <w:rsid w:val="00300613"/>
    <w:rsid w:val="00300647"/>
    <w:rsid w:val="00300682"/>
    <w:rsid w:val="00300688"/>
    <w:rsid w:val="0030081B"/>
    <w:rsid w:val="00300855"/>
    <w:rsid w:val="00300889"/>
    <w:rsid w:val="00300970"/>
    <w:rsid w:val="00300A14"/>
    <w:rsid w:val="00300A4E"/>
    <w:rsid w:val="00300A89"/>
    <w:rsid w:val="00300A99"/>
    <w:rsid w:val="00300AC3"/>
    <w:rsid w:val="00300B18"/>
    <w:rsid w:val="00300CD7"/>
    <w:rsid w:val="00300D5B"/>
    <w:rsid w:val="00300D70"/>
    <w:rsid w:val="00300EBC"/>
    <w:rsid w:val="00300ED3"/>
    <w:rsid w:val="00300F60"/>
    <w:rsid w:val="00300F9F"/>
    <w:rsid w:val="003010EF"/>
    <w:rsid w:val="003011A6"/>
    <w:rsid w:val="003012A6"/>
    <w:rsid w:val="003014D5"/>
    <w:rsid w:val="00301569"/>
    <w:rsid w:val="0030159D"/>
    <w:rsid w:val="003015AF"/>
    <w:rsid w:val="003015E7"/>
    <w:rsid w:val="003018A6"/>
    <w:rsid w:val="00301BAD"/>
    <w:rsid w:val="00301E30"/>
    <w:rsid w:val="00301F09"/>
    <w:rsid w:val="00301F8E"/>
    <w:rsid w:val="00302198"/>
    <w:rsid w:val="003021D7"/>
    <w:rsid w:val="003022BA"/>
    <w:rsid w:val="003023E7"/>
    <w:rsid w:val="003023F5"/>
    <w:rsid w:val="00302589"/>
    <w:rsid w:val="00302757"/>
    <w:rsid w:val="003027A2"/>
    <w:rsid w:val="003028FE"/>
    <w:rsid w:val="0030294F"/>
    <w:rsid w:val="00302D4E"/>
    <w:rsid w:val="00302F15"/>
    <w:rsid w:val="003030E9"/>
    <w:rsid w:val="00303173"/>
    <w:rsid w:val="00303286"/>
    <w:rsid w:val="003033C5"/>
    <w:rsid w:val="0030340B"/>
    <w:rsid w:val="0030342C"/>
    <w:rsid w:val="003034E7"/>
    <w:rsid w:val="003038D0"/>
    <w:rsid w:val="00303AB2"/>
    <w:rsid w:val="00303C35"/>
    <w:rsid w:val="00303DF8"/>
    <w:rsid w:val="00303EAA"/>
    <w:rsid w:val="00304002"/>
    <w:rsid w:val="00304014"/>
    <w:rsid w:val="0030404A"/>
    <w:rsid w:val="0030409C"/>
    <w:rsid w:val="003040E0"/>
    <w:rsid w:val="00304214"/>
    <w:rsid w:val="003042EC"/>
    <w:rsid w:val="0030432B"/>
    <w:rsid w:val="00304343"/>
    <w:rsid w:val="0030437D"/>
    <w:rsid w:val="0030466A"/>
    <w:rsid w:val="003046DF"/>
    <w:rsid w:val="00304786"/>
    <w:rsid w:val="0030479B"/>
    <w:rsid w:val="00304916"/>
    <w:rsid w:val="00304AC7"/>
    <w:rsid w:val="00304D82"/>
    <w:rsid w:val="00304DE7"/>
    <w:rsid w:val="00304E5E"/>
    <w:rsid w:val="00304F16"/>
    <w:rsid w:val="00304F7D"/>
    <w:rsid w:val="00304FC3"/>
    <w:rsid w:val="00304FC5"/>
    <w:rsid w:val="00304FCE"/>
    <w:rsid w:val="00304FDD"/>
    <w:rsid w:val="00305021"/>
    <w:rsid w:val="0030510D"/>
    <w:rsid w:val="003051B0"/>
    <w:rsid w:val="0030525B"/>
    <w:rsid w:val="0030534C"/>
    <w:rsid w:val="00305371"/>
    <w:rsid w:val="003054DD"/>
    <w:rsid w:val="0030553D"/>
    <w:rsid w:val="00305543"/>
    <w:rsid w:val="0030554E"/>
    <w:rsid w:val="0030571A"/>
    <w:rsid w:val="00305995"/>
    <w:rsid w:val="00305B7A"/>
    <w:rsid w:val="00305F1D"/>
    <w:rsid w:val="00305F2F"/>
    <w:rsid w:val="00306293"/>
    <w:rsid w:val="0030643D"/>
    <w:rsid w:val="003064B6"/>
    <w:rsid w:val="0030652A"/>
    <w:rsid w:val="003065C2"/>
    <w:rsid w:val="00306740"/>
    <w:rsid w:val="003068E2"/>
    <w:rsid w:val="003069C7"/>
    <w:rsid w:val="003069DA"/>
    <w:rsid w:val="003069EB"/>
    <w:rsid w:val="00306A66"/>
    <w:rsid w:val="00306C7D"/>
    <w:rsid w:val="00306C82"/>
    <w:rsid w:val="00306C8D"/>
    <w:rsid w:val="00306D13"/>
    <w:rsid w:val="00306DA0"/>
    <w:rsid w:val="00306DB4"/>
    <w:rsid w:val="00306FC3"/>
    <w:rsid w:val="00306FE6"/>
    <w:rsid w:val="0030715A"/>
    <w:rsid w:val="003071A9"/>
    <w:rsid w:val="003071E8"/>
    <w:rsid w:val="00307220"/>
    <w:rsid w:val="00307441"/>
    <w:rsid w:val="003074E1"/>
    <w:rsid w:val="00307533"/>
    <w:rsid w:val="0030756E"/>
    <w:rsid w:val="00307755"/>
    <w:rsid w:val="00307873"/>
    <w:rsid w:val="00307912"/>
    <w:rsid w:val="00307CC6"/>
    <w:rsid w:val="00307D1D"/>
    <w:rsid w:val="00307ECB"/>
    <w:rsid w:val="00307EDD"/>
    <w:rsid w:val="00307F19"/>
    <w:rsid w:val="0031019C"/>
    <w:rsid w:val="00310248"/>
    <w:rsid w:val="003102C9"/>
    <w:rsid w:val="00310609"/>
    <w:rsid w:val="00310744"/>
    <w:rsid w:val="003107B0"/>
    <w:rsid w:val="003107D7"/>
    <w:rsid w:val="003107F9"/>
    <w:rsid w:val="003108E1"/>
    <w:rsid w:val="00310928"/>
    <w:rsid w:val="00310957"/>
    <w:rsid w:val="00310A98"/>
    <w:rsid w:val="00310D64"/>
    <w:rsid w:val="00310DE7"/>
    <w:rsid w:val="00310EA4"/>
    <w:rsid w:val="00310F7B"/>
    <w:rsid w:val="00310FC5"/>
    <w:rsid w:val="0031104D"/>
    <w:rsid w:val="003110B9"/>
    <w:rsid w:val="0031121B"/>
    <w:rsid w:val="0031124D"/>
    <w:rsid w:val="00311257"/>
    <w:rsid w:val="0031127C"/>
    <w:rsid w:val="003112E7"/>
    <w:rsid w:val="00311466"/>
    <w:rsid w:val="0031147A"/>
    <w:rsid w:val="00311557"/>
    <w:rsid w:val="003115EF"/>
    <w:rsid w:val="0031167B"/>
    <w:rsid w:val="00311818"/>
    <w:rsid w:val="00311947"/>
    <w:rsid w:val="00311950"/>
    <w:rsid w:val="00311A53"/>
    <w:rsid w:val="00311BB4"/>
    <w:rsid w:val="00311CBB"/>
    <w:rsid w:val="00311CE6"/>
    <w:rsid w:val="00311D47"/>
    <w:rsid w:val="00312074"/>
    <w:rsid w:val="003120FD"/>
    <w:rsid w:val="003122B3"/>
    <w:rsid w:val="003122FF"/>
    <w:rsid w:val="00312418"/>
    <w:rsid w:val="00312569"/>
    <w:rsid w:val="00312A87"/>
    <w:rsid w:val="00312C7B"/>
    <w:rsid w:val="00312D67"/>
    <w:rsid w:val="00312D85"/>
    <w:rsid w:val="00312E99"/>
    <w:rsid w:val="00312F3A"/>
    <w:rsid w:val="00313076"/>
    <w:rsid w:val="003130A8"/>
    <w:rsid w:val="003130FB"/>
    <w:rsid w:val="00313108"/>
    <w:rsid w:val="00313115"/>
    <w:rsid w:val="003131DF"/>
    <w:rsid w:val="003133FB"/>
    <w:rsid w:val="00313666"/>
    <w:rsid w:val="003136CA"/>
    <w:rsid w:val="003137A2"/>
    <w:rsid w:val="003137B5"/>
    <w:rsid w:val="0031389C"/>
    <w:rsid w:val="00313A73"/>
    <w:rsid w:val="00313C83"/>
    <w:rsid w:val="00313CE2"/>
    <w:rsid w:val="00313CF2"/>
    <w:rsid w:val="00313D8D"/>
    <w:rsid w:val="00313E8D"/>
    <w:rsid w:val="00313FB9"/>
    <w:rsid w:val="0031454D"/>
    <w:rsid w:val="003145A3"/>
    <w:rsid w:val="003146B8"/>
    <w:rsid w:val="003146D8"/>
    <w:rsid w:val="0031470C"/>
    <w:rsid w:val="00314891"/>
    <w:rsid w:val="0031489C"/>
    <w:rsid w:val="0031497E"/>
    <w:rsid w:val="003149A6"/>
    <w:rsid w:val="00314A11"/>
    <w:rsid w:val="00314AE8"/>
    <w:rsid w:val="00314B9F"/>
    <w:rsid w:val="00314C2E"/>
    <w:rsid w:val="00314C45"/>
    <w:rsid w:val="00314D0C"/>
    <w:rsid w:val="00314EB1"/>
    <w:rsid w:val="00315026"/>
    <w:rsid w:val="00315100"/>
    <w:rsid w:val="00315551"/>
    <w:rsid w:val="003157BE"/>
    <w:rsid w:val="00315857"/>
    <w:rsid w:val="0031593E"/>
    <w:rsid w:val="003159A4"/>
    <w:rsid w:val="00315A45"/>
    <w:rsid w:val="00315A6A"/>
    <w:rsid w:val="00315A72"/>
    <w:rsid w:val="00315ACE"/>
    <w:rsid w:val="00315AEA"/>
    <w:rsid w:val="00315F65"/>
    <w:rsid w:val="00315FDC"/>
    <w:rsid w:val="0031603D"/>
    <w:rsid w:val="00316289"/>
    <w:rsid w:val="003162C1"/>
    <w:rsid w:val="003162F8"/>
    <w:rsid w:val="003163F7"/>
    <w:rsid w:val="00316673"/>
    <w:rsid w:val="00316681"/>
    <w:rsid w:val="003166F6"/>
    <w:rsid w:val="0031682E"/>
    <w:rsid w:val="0031689B"/>
    <w:rsid w:val="00316B18"/>
    <w:rsid w:val="00316B44"/>
    <w:rsid w:val="00316B5A"/>
    <w:rsid w:val="00316CD9"/>
    <w:rsid w:val="00316D45"/>
    <w:rsid w:val="00316DE6"/>
    <w:rsid w:val="00316F2D"/>
    <w:rsid w:val="00317084"/>
    <w:rsid w:val="0031718C"/>
    <w:rsid w:val="00317274"/>
    <w:rsid w:val="0031759C"/>
    <w:rsid w:val="003175F5"/>
    <w:rsid w:val="003175F8"/>
    <w:rsid w:val="00317657"/>
    <w:rsid w:val="0031785C"/>
    <w:rsid w:val="003179CF"/>
    <w:rsid w:val="00317A8C"/>
    <w:rsid w:val="00317B07"/>
    <w:rsid w:val="00317B19"/>
    <w:rsid w:val="00317B41"/>
    <w:rsid w:val="00317BC7"/>
    <w:rsid w:val="00317DA7"/>
    <w:rsid w:val="00317F87"/>
    <w:rsid w:val="00317F9E"/>
    <w:rsid w:val="00320084"/>
    <w:rsid w:val="003200F7"/>
    <w:rsid w:val="003203E8"/>
    <w:rsid w:val="00320477"/>
    <w:rsid w:val="003204D6"/>
    <w:rsid w:val="00320542"/>
    <w:rsid w:val="0032065D"/>
    <w:rsid w:val="00320785"/>
    <w:rsid w:val="003207D0"/>
    <w:rsid w:val="0032084A"/>
    <w:rsid w:val="0032098C"/>
    <w:rsid w:val="00320A5B"/>
    <w:rsid w:val="00320ABF"/>
    <w:rsid w:val="00320D00"/>
    <w:rsid w:val="00320E3B"/>
    <w:rsid w:val="00320FEF"/>
    <w:rsid w:val="003210E2"/>
    <w:rsid w:val="003211FD"/>
    <w:rsid w:val="00321281"/>
    <w:rsid w:val="003212B5"/>
    <w:rsid w:val="00321486"/>
    <w:rsid w:val="0032153A"/>
    <w:rsid w:val="003216A4"/>
    <w:rsid w:val="003217D6"/>
    <w:rsid w:val="0032188F"/>
    <w:rsid w:val="00321B3D"/>
    <w:rsid w:val="00321B81"/>
    <w:rsid w:val="00321BE6"/>
    <w:rsid w:val="00321D5E"/>
    <w:rsid w:val="00321E71"/>
    <w:rsid w:val="00321F09"/>
    <w:rsid w:val="00321F1F"/>
    <w:rsid w:val="00321FC8"/>
    <w:rsid w:val="003220B7"/>
    <w:rsid w:val="003222BC"/>
    <w:rsid w:val="003222F7"/>
    <w:rsid w:val="00322439"/>
    <w:rsid w:val="003224F4"/>
    <w:rsid w:val="00322519"/>
    <w:rsid w:val="00322631"/>
    <w:rsid w:val="00322877"/>
    <w:rsid w:val="0032287F"/>
    <w:rsid w:val="00322BDC"/>
    <w:rsid w:val="00322C57"/>
    <w:rsid w:val="00322CB7"/>
    <w:rsid w:val="00322CCE"/>
    <w:rsid w:val="00322D9C"/>
    <w:rsid w:val="00322DDB"/>
    <w:rsid w:val="00322DFA"/>
    <w:rsid w:val="00322EBF"/>
    <w:rsid w:val="00322EF6"/>
    <w:rsid w:val="00322F1A"/>
    <w:rsid w:val="00322F5E"/>
    <w:rsid w:val="00322FE2"/>
    <w:rsid w:val="0032301B"/>
    <w:rsid w:val="00323106"/>
    <w:rsid w:val="0032314D"/>
    <w:rsid w:val="003232E1"/>
    <w:rsid w:val="0032333D"/>
    <w:rsid w:val="003234C1"/>
    <w:rsid w:val="00323624"/>
    <w:rsid w:val="003236D0"/>
    <w:rsid w:val="00323761"/>
    <w:rsid w:val="003238AD"/>
    <w:rsid w:val="00323901"/>
    <w:rsid w:val="003239BD"/>
    <w:rsid w:val="003239BF"/>
    <w:rsid w:val="00323A85"/>
    <w:rsid w:val="00323AE2"/>
    <w:rsid w:val="00323C1F"/>
    <w:rsid w:val="00323C63"/>
    <w:rsid w:val="00323D1F"/>
    <w:rsid w:val="00323E09"/>
    <w:rsid w:val="00323E36"/>
    <w:rsid w:val="00323F82"/>
    <w:rsid w:val="00324010"/>
    <w:rsid w:val="00324033"/>
    <w:rsid w:val="0032407B"/>
    <w:rsid w:val="0032414E"/>
    <w:rsid w:val="00324219"/>
    <w:rsid w:val="00324225"/>
    <w:rsid w:val="0032423D"/>
    <w:rsid w:val="003242AC"/>
    <w:rsid w:val="0032434B"/>
    <w:rsid w:val="003243CD"/>
    <w:rsid w:val="00324428"/>
    <w:rsid w:val="00324434"/>
    <w:rsid w:val="003245D2"/>
    <w:rsid w:val="003245F9"/>
    <w:rsid w:val="00324613"/>
    <w:rsid w:val="003246C9"/>
    <w:rsid w:val="003246E1"/>
    <w:rsid w:val="00324AE7"/>
    <w:rsid w:val="00324BF3"/>
    <w:rsid w:val="00324C42"/>
    <w:rsid w:val="00324C87"/>
    <w:rsid w:val="00324DBC"/>
    <w:rsid w:val="00324DD9"/>
    <w:rsid w:val="00324F0E"/>
    <w:rsid w:val="00324F6C"/>
    <w:rsid w:val="00324FFF"/>
    <w:rsid w:val="00325141"/>
    <w:rsid w:val="003251DE"/>
    <w:rsid w:val="0032523F"/>
    <w:rsid w:val="003252BC"/>
    <w:rsid w:val="00325314"/>
    <w:rsid w:val="0032543E"/>
    <w:rsid w:val="003254FA"/>
    <w:rsid w:val="003255A8"/>
    <w:rsid w:val="0032578E"/>
    <w:rsid w:val="00325885"/>
    <w:rsid w:val="00325B2D"/>
    <w:rsid w:val="00325B2F"/>
    <w:rsid w:val="00325D79"/>
    <w:rsid w:val="00325DF6"/>
    <w:rsid w:val="00325F0F"/>
    <w:rsid w:val="0032640F"/>
    <w:rsid w:val="0032645B"/>
    <w:rsid w:val="00326490"/>
    <w:rsid w:val="00326492"/>
    <w:rsid w:val="00326517"/>
    <w:rsid w:val="00326675"/>
    <w:rsid w:val="003266BD"/>
    <w:rsid w:val="00326834"/>
    <w:rsid w:val="003268B7"/>
    <w:rsid w:val="00326AB5"/>
    <w:rsid w:val="00326B40"/>
    <w:rsid w:val="00326B81"/>
    <w:rsid w:val="00326BAB"/>
    <w:rsid w:val="00326C59"/>
    <w:rsid w:val="00326C9A"/>
    <w:rsid w:val="00326C9B"/>
    <w:rsid w:val="00326DCC"/>
    <w:rsid w:val="00326E96"/>
    <w:rsid w:val="00326EA7"/>
    <w:rsid w:val="00326F1D"/>
    <w:rsid w:val="00326F26"/>
    <w:rsid w:val="00326FFE"/>
    <w:rsid w:val="003271A2"/>
    <w:rsid w:val="0032723A"/>
    <w:rsid w:val="0032723F"/>
    <w:rsid w:val="00327317"/>
    <w:rsid w:val="00327366"/>
    <w:rsid w:val="003274DC"/>
    <w:rsid w:val="00327805"/>
    <w:rsid w:val="003278E5"/>
    <w:rsid w:val="00327A95"/>
    <w:rsid w:val="00327A99"/>
    <w:rsid w:val="00327AE9"/>
    <w:rsid w:val="00327B8D"/>
    <w:rsid w:val="00327CC8"/>
    <w:rsid w:val="00327D99"/>
    <w:rsid w:val="00327EFB"/>
    <w:rsid w:val="00327F3D"/>
    <w:rsid w:val="00327FB5"/>
    <w:rsid w:val="003300AC"/>
    <w:rsid w:val="00330110"/>
    <w:rsid w:val="0033015F"/>
    <w:rsid w:val="00330245"/>
    <w:rsid w:val="0033025A"/>
    <w:rsid w:val="00330267"/>
    <w:rsid w:val="00330432"/>
    <w:rsid w:val="00330577"/>
    <w:rsid w:val="0033079A"/>
    <w:rsid w:val="0033079F"/>
    <w:rsid w:val="00330A7A"/>
    <w:rsid w:val="00330CC6"/>
    <w:rsid w:val="00330D3F"/>
    <w:rsid w:val="00330DDF"/>
    <w:rsid w:val="00330E58"/>
    <w:rsid w:val="00330F02"/>
    <w:rsid w:val="00331023"/>
    <w:rsid w:val="003311D0"/>
    <w:rsid w:val="003312A3"/>
    <w:rsid w:val="003312AF"/>
    <w:rsid w:val="0033137B"/>
    <w:rsid w:val="0033183F"/>
    <w:rsid w:val="00331925"/>
    <w:rsid w:val="00331989"/>
    <w:rsid w:val="00331A3B"/>
    <w:rsid w:val="00331B04"/>
    <w:rsid w:val="00331C4C"/>
    <w:rsid w:val="00331CCE"/>
    <w:rsid w:val="00331E64"/>
    <w:rsid w:val="00331F4C"/>
    <w:rsid w:val="00331FE9"/>
    <w:rsid w:val="00332002"/>
    <w:rsid w:val="00332030"/>
    <w:rsid w:val="0033209A"/>
    <w:rsid w:val="0033214F"/>
    <w:rsid w:val="00332202"/>
    <w:rsid w:val="0033234C"/>
    <w:rsid w:val="00332350"/>
    <w:rsid w:val="00332352"/>
    <w:rsid w:val="003324D4"/>
    <w:rsid w:val="003328DF"/>
    <w:rsid w:val="00332983"/>
    <w:rsid w:val="00332986"/>
    <w:rsid w:val="00332A80"/>
    <w:rsid w:val="00332E90"/>
    <w:rsid w:val="00332EB6"/>
    <w:rsid w:val="00333078"/>
    <w:rsid w:val="0033309B"/>
    <w:rsid w:val="00333181"/>
    <w:rsid w:val="00333470"/>
    <w:rsid w:val="003334F5"/>
    <w:rsid w:val="003335EC"/>
    <w:rsid w:val="00333806"/>
    <w:rsid w:val="003338A2"/>
    <w:rsid w:val="003338CE"/>
    <w:rsid w:val="003339B7"/>
    <w:rsid w:val="00333C6A"/>
    <w:rsid w:val="00333CEE"/>
    <w:rsid w:val="00333D5E"/>
    <w:rsid w:val="00333EF7"/>
    <w:rsid w:val="00333F21"/>
    <w:rsid w:val="0033403F"/>
    <w:rsid w:val="0033418B"/>
    <w:rsid w:val="0033424D"/>
    <w:rsid w:val="003342AC"/>
    <w:rsid w:val="003342CE"/>
    <w:rsid w:val="0033435B"/>
    <w:rsid w:val="00334360"/>
    <w:rsid w:val="0033439B"/>
    <w:rsid w:val="0033442D"/>
    <w:rsid w:val="00334729"/>
    <w:rsid w:val="003348A0"/>
    <w:rsid w:val="003348AF"/>
    <w:rsid w:val="00334934"/>
    <w:rsid w:val="00334A92"/>
    <w:rsid w:val="00334CE9"/>
    <w:rsid w:val="00334D59"/>
    <w:rsid w:val="00334DC5"/>
    <w:rsid w:val="00334E38"/>
    <w:rsid w:val="00334EBF"/>
    <w:rsid w:val="00335175"/>
    <w:rsid w:val="003351DE"/>
    <w:rsid w:val="00335272"/>
    <w:rsid w:val="003352C7"/>
    <w:rsid w:val="003353F4"/>
    <w:rsid w:val="00335497"/>
    <w:rsid w:val="003354F9"/>
    <w:rsid w:val="0033552D"/>
    <w:rsid w:val="00335571"/>
    <w:rsid w:val="00335842"/>
    <w:rsid w:val="0033596B"/>
    <w:rsid w:val="00335990"/>
    <w:rsid w:val="003359E9"/>
    <w:rsid w:val="00335B1B"/>
    <w:rsid w:val="00335CB4"/>
    <w:rsid w:val="00335E17"/>
    <w:rsid w:val="00335EEC"/>
    <w:rsid w:val="00335F36"/>
    <w:rsid w:val="00335FFC"/>
    <w:rsid w:val="00336006"/>
    <w:rsid w:val="0033610F"/>
    <w:rsid w:val="0033627C"/>
    <w:rsid w:val="00336337"/>
    <w:rsid w:val="0033637E"/>
    <w:rsid w:val="0033648E"/>
    <w:rsid w:val="003364FD"/>
    <w:rsid w:val="00336601"/>
    <w:rsid w:val="00336819"/>
    <w:rsid w:val="00336E37"/>
    <w:rsid w:val="00336F74"/>
    <w:rsid w:val="00337073"/>
    <w:rsid w:val="003371EA"/>
    <w:rsid w:val="00337235"/>
    <w:rsid w:val="0033728A"/>
    <w:rsid w:val="00337544"/>
    <w:rsid w:val="003376C5"/>
    <w:rsid w:val="003376FB"/>
    <w:rsid w:val="00337749"/>
    <w:rsid w:val="003379B6"/>
    <w:rsid w:val="00337AC0"/>
    <w:rsid w:val="00337AFD"/>
    <w:rsid w:val="00337B3E"/>
    <w:rsid w:val="00337B94"/>
    <w:rsid w:val="00337D81"/>
    <w:rsid w:val="00337E0E"/>
    <w:rsid w:val="00337F03"/>
    <w:rsid w:val="003400F0"/>
    <w:rsid w:val="00340358"/>
    <w:rsid w:val="00340470"/>
    <w:rsid w:val="00340592"/>
    <w:rsid w:val="0034074D"/>
    <w:rsid w:val="0034076F"/>
    <w:rsid w:val="00340952"/>
    <w:rsid w:val="0034098D"/>
    <w:rsid w:val="00340ACD"/>
    <w:rsid w:val="00340B31"/>
    <w:rsid w:val="00340B77"/>
    <w:rsid w:val="00340D47"/>
    <w:rsid w:val="00340D55"/>
    <w:rsid w:val="00340D66"/>
    <w:rsid w:val="00340DA6"/>
    <w:rsid w:val="00340EFB"/>
    <w:rsid w:val="00340F83"/>
    <w:rsid w:val="00340FB1"/>
    <w:rsid w:val="00341121"/>
    <w:rsid w:val="003412AE"/>
    <w:rsid w:val="00341485"/>
    <w:rsid w:val="00341556"/>
    <w:rsid w:val="003416AC"/>
    <w:rsid w:val="003416B7"/>
    <w:rsid w:val="003418C7"/>
    <w:rsid w:val="00341926"/>
    <w:rsid w:val="00341AA0"/>
    <w:rsid w:val="00341C5C"/>
    <w:rsid w:val="00341ED7"/>
    <w:rsid w:val="00341F1A"/>
    <w:rsid w:val="00342112"/>
    <w:rsid w:val="003421E2"/>
    <w:rsid w:val="003422A4"/>
    <w:rsid w:val="003422B2"/>
    <w:rsid w:val="0034235A"/>
    <w:rsid w:val="00342508"/>
    <w:rsid w:val="00342602"/>
    <w:rsid w:val="00342752"/>
    <w:rsid w:val="00342873"/>
    <w:rsid w:val="00342A9F"/>
    <w:rsid w:val="00342B7C"/>
    <w:rsid w:val="00342BC4"/>
    <w:rsid w:val="00342C9D"/>
    <w:rsid w:val="00342EE2"/>
    <w:rsid w:val="00343035"/>
    <w:rsid w:val="00343040"/>
    <w:rsid w:val="00343330"/>
    <w:rsid w:val="00343495"/>
    <w:rsid w:val="00343666"/>
    <w:rsid w:val="003436BC"/>
    <w:rsid w:val="003436DE"/>
    <w:rsid w:val="00343890"/>
    <w:rsid w:val="003438DB"/>
    <w:rsid w:val="003438F5"/>
    <w:rsid w:val="003439DF"/>
    <w:rsid w:val="00343BC9"/>
    <w:rsid w:val="00343E7D"/>
    <w:rsid w:val="003443DE"/>
    <w:rsid w:val="0034443F"/>
    <w:rsid w:val="0034444A"/>
    <w:rsid w:val="00344526"/>
    <w:rsid w:val="00344715"/>
    <w:rsid w:val="00344852"/>
    <w:rsid w:val="003448DD"/>
    <w:rsid w:val="00344915"/>
    <w:rsid w:val="003449BF"/>
    <w:rsid w:val="00344A73"/>
    <w:rsid w:val="00344A75"/>
    <w:rsid w:val="00344A7B"/>
    <w:rsid w:val="00344A94"/>
    <w:rsid w:val="00344AC2"/>
    <w:rsid w:val="00344CDC"/>
    <w:rsid w:val="00344DF7"/>
    <w:rsid w:val="00344EDE"/>
    <w:rsid w:val="00344FBD"/>
    <w:rsid w:val="00344FEE"/>
    <w:rsid w:val="00345332"/>
    <w:rsid w:val="0034535D"/>
    <w:rsid w:val="003453E8"/>
    <w:rsid w:val="00345488"/>
    <w:rsid w:val="003454B7"/>
    <w:rsid w:val="003454C7"/>
    <w:rsid w:val="003454CD"/>
    <w:rsid w:val="003454FA"/>
    <w:rsid w:val="00345503"/>
    <w:rsid w:val="00345524"/>
    <w:rsid w:val="00345596"/>
    <w:rsid w:val="003455EE"/>
    <w:rsid w:val="00345668"/>
    <w:rsid w:val="003457AA"/>
    <w:rsid w:val="003457D8"/>
    <w:rsid w:val="0034588C"/>
    <w:rsid w:val="003458DC"/>
    <w:rsid w:val="00345959"/>
    <w:rsid w:val="003459E0"/>
    <w:rsid w:val="00345A70"/>
    <w:rsid w:val="00345D5D"/>
    <w:rsid w:val="003461DC"/>
    <w:rsid w:val="00346279"/>
    <w:rsid w:val="003462C9"/>
    <w:rsid w:val="0034639E"/>
    <w:rsid w:val="00346464"/>
    <w:rsid w:val="003464CC"/>
    <w:rsid w:val="003465AB"/>
    <w:rsid w:val="003465BF"/>
    <w:rsid w:val="003465E4"/>
    <w:rsid w:val="0034678A"/>
    <w:rsid w:val="003467D0"/>
    <w:rsid w:val="003467F3"/>
    <w:rsid w:val="003468C4"/>
    <w:rsid w:val="003469CD"/>
    <w:rsid w:val="00346A6C"/>
    <w:rsid w:val="00346AE7"/>
    <w:rsid w:val="00346B3A"/>
    <w:rsid w:val="00346B66"/>
    <w:rsid w:val="00346C7A"/>
    <w:rsid w:val="00346CC7"/>
    <w:rsid w:val="00346D2C"/>
    <w:rsid w:val="00346E01"/>
    <w:rsid w:val="00346F8F"/>
    <w:rsid w:val="00347007"/>
    <w:rsid w:val="00347069"/>
    <w:rsid w:val="003470C9"/>
    <w:rsid w:val="00347158"/>
    <w:rsid w:val="00347159"/>
    <w:rsid w:val="003472D4"/>
    <w:rsid w:val="003474DD"/>
    <w:rsid w:val="003474EE"/>
    <w:rsid w:val="0034771C"/>
    <w:rsid w:val="00347762"/>
    <w:rsid w:val="00347A20"/>
    <w:rsid w:val="00347BC4"/>
    <w:rsid w:val="00347C0F"/>
    <w:rsid w:val="00347C68"/>
    <w:rsid w:val="00347D65"/>
    <w:rsid w:val="00347DAB"/>
    <w:rsid w:val="00347DC3"/>
    <w:rsid w:val="00347E24"/>
    <w:rsid w:val="00347E59"/>
    <w:rsid w:val="00347E91"/>
    <w:rsid w:val="00347EAA"/>
    <w:rsid w:val="00347F37"/>
    <w:rsid w:val="00347F5A"/>
    <w:rsid w:val="003500D5"/>
    <w:rsid w:val="003502C3"/>
    <w:rsid w:val="003502F7"/>
    <w:rsid w:val="003504DA"/>
    <w:rsid w:val="003505D5"/>
    <w:rsid w:val="00350634"/>
    <w:rsid w:val="003506BE"/>
    <w:rsid w:val="003506EF"/>
    <w:rsid w:val="0035070C"/>
    <w:rsid w:val="0035076C"/>
    <w:rsid w:val="00350832"/>
    <w:rsid w:val="00350857"/>
    <w:rsid w:val="003508C4"/>
    <w:rsid w:val="00350942"/>
    <w:rsid w:val="00350B9A"/>
    <w:rsid w:val="00350BC7"/>
    <w:rsid w:val="00350C4C"/>
    <w:rsid w:val="00350D88"/>
    <w:rsid w:val="00350DEA"/>
    <w:rsid w:val="00350FB1"/>
    <w:rsid w:val="003511A2"/>
    <w:rsid w:val="0035123F"/>
    <w:rsid w:val="00351297"/>
    <w:rsid w:val="0035142D"/>
    <w:rsid w:val="00351502"/>
    <w:rsid w:val="00351539"/>
    <w:rsid w:val="0035166E"/>
    <w:rsid w:val="0035178C"/>
    <w:rsid w:val="003517FF"/>
    <w:rsid w:val="00351ACA"/>
    <w:rsid w:val="00351C9A"/>
    <w:rsid w:val="00351D50"/>
    <w:rsid w:val="00351EE3"/>
    <w:rsid w:val="00352050"/>
    <w:rsid w:val="003521D6"/>
    <w:rsid w:val="0035240C"/>
    <w:rsid w:val="00352456"/>
    <w:rsid w:val="003524C9"/>
    <w:rsid w:val="00352539"/>
    <w:rsid w:val="003525C6"/>
    <w:rsid w:val="00352649"/>
    <w:rsid w:val="00352671"/>
    <w:rsid w:val="00352742"/>
    <w:rsid w:val="00352869"/>
    <w:rsid w:val="003528B1"/>
    <w:rsid w:val="003528D8"/>
    <w:rsid w:val="00352991"/>
    <w:rsid w:val="00352995"/>
    <w:rsid w:val="00352C3D"/>
    <w:rsid w:val="00352CCE"/>
    <w:rsid w:val="00352CE6"/>
    <w:rsid w:val="00352D0A"/>
    <w:rsid w:val="00352E09"/>
    <w:rsid w:val="00352EFC"/>
    <w:rsid w:val="00353010"/>
    <w:rsid w:val="0035303A"/>
    <w:rsid w:val="0035305D"/>
    <w:rsid w:val="003530C2"/>
    <w:rsid w:val="003530DA"/>
    <w:rsid w:val="0035323D"/>
    <w:rsid w:val="0035332C"/>
    <w:rsid w:val="00353372"/>
    <w:rsid w:val="00353378"/>
    <w:rsid w:val="00353410"/>
    <w:rsid w:val="0035342C"/>
    <w:rsid w:val="00353442"/>
    <w:rsid w:val="0035349C"/>
    <w:rsid w:val="003534CD"/>
    <w:rsid w:val="00353548"/>
    <w:rsid w:val="003535F8"/>
    <w:rsid w:val="00353642"/>
    <w:rsid w:val="003536B1"/>
    <w:rsid w:val="003536C6"/>
    <w:rsid w:val="003539E5"/>
    <w:rsid w:val="00353BCD"/>
    <w:rsid w:val="00353CDA"/>
    <w:rsid w:val="00353FCB"/>
    <w:rsid w:val="003540CF"/>
    <w:rsid w:val="0035414E"/>
    <w:rsid w:val="003542D1"/>
    <w:rsid w:val="0035434C"/>
    <w:rsid w:val="00354457"/>
    <w:rsid w:val="0035457C"/>
    <w:rsid w:val="0035475D"/>
    <w:rsid w:val="00354822"/>
    <w:rsid w:val="00354A73"/>
    <w:rsid w:val="00354B32"/>
    <w:rsid w:val="00354C10"/>
    <w:rsid w:val="00354CEF"/>
    <w:rsid w:val="00354DE8"/>
    <w:rsid w:val="00354E4B"/>
    <w:rsid w:val="00354E88"/>
    <w:rsid w:val="00354F0B"/>
    <w:rsid w:val="00354F88"/>
    <w:rsid w:val="00354FA9"/>
    <w:rsid w:val="00355106"/>
    <w:rsid w:val="00355193"/>
    <w:rsid w:val="003551B7"/>
    <w:rsid w:val="00355289"/>
    <w:rsid w:val="00355304"/>
    <w:rsid w:val="003553C6"/>
    <w:rsid w:val="00355410"/>
    <w:rsid w:val="00355411"/>
    <w:rsid w:val="00355679"/>
    <w:rsid w:val="00355B53"/>
    <w:rsid w:val="00355B9B"/>
    <w:rsid w:val="00355CB7"/>
    <w:rsid w:val="00355E04"/>
    <w:rsid w:val="00355EBF"/>
    <w:rsid w:val="00355ED3"/>
    <w:rsid w:val="00355EFD"/>
    <w:rsid w:val="00355F73"/>
    <w:rsid w:val="00355FDD"/>
    <w:rsid w:val="00356115"/>
    <w:rsid w:val="00356206"/>
    <w:rsid w:val="0035625F"/>
    <w:rsid w:val="00356269"/>
    <w:rsid w:val="003562B4"/>
    <w:rsid w:val="003563AE"/>
    <w:rsid w:val="0035644F"/>
    <w:rsid w:val="003564F3"/>
    <w:rsid w:val="0035665C"/>
    <w:rsid w:val="003566A5"/>
    <w:rsid w:val="003568C8"/>
    <w:rsid w:val="003569BB"/>
    <w:rsid w:val="00356B1D"/>
    <w:rsid w:val="00356CD7"/>
    <w:rsid w:val="00356E10"/>
    <w:rsid w:val="00356F02"/>
    <w:rsid w:val="00356F1D"/>
    <w:rsid w:val="00357125"/>
    <w:rsid w:val="00357246"/>
    <w:rsid w:val="003572CA"/>
    <w:rsid w:val="003572D1"/>
    <w:rsid w:val="003573C5"/>
    <w:rsid w:val="003574A5"/>
    <w:rsid w:val="00357557"/>
    <w:rsid w:val="0035780D"/>
    <w:rsid w:val="00357862"/>
    <w:rsid w:val="003579B6"/>
    <w:rsid w:val="00357B05"/>
    <w:rsid w:val="00357F97"/>
    <w:rsid w:val="00360116"/>
    <w:rsid w:val="00360187"/>
    <w:rsid w:val="003601DE"/>
    <w:rsid w:val="003601EB"/>
    <w:rsid w:val="003607CE"/>
    <w:rsid w:val="00360872"/>
    <w:rsid w:val="003608D3"/>
    <w:rsid w:val="003608EA"/>
    <w:rsid w:val="00360915"/>
    <w:rsid w:val="00360A33"/>
    <w:rsid w:val="00360B3E"/>
    <w:rsid w:val="00360BBA"/>
    <w:rsid w:val="00360F7D"/>
    <w:rsid w:val="00361033"/>
    <w:rsid w:val="00361081"/>
    <w:rsid w:val="0036119E"/>
    <w:rsid w:val="003611F6"/>
    <w:rsid w:val="003611FD"/>
    <w:rsid w:val="003612AF"/>
    <w:rsid w:val="0036130D"/>
    <w:rsid w:val="00361321"/>
    <w:rsid w:val="003613D3"/>
    <w:rsid w:val="00361449"/>
    <w:rsid w:val="0036145C"/>
    <w:rsid w:val="0036149A"/>
    <w:rsid w:val="0036157C"/>
    <w:rsid w:val="0036163B"/>
    <w:rsid w:val="00361702"/>
    <w:rsid w:val="00361704"/>
    <w:rsid w:val="00361747"/>
    <w:rsid w:val="00361AD6"/>
    <w:rsid w:val="00361BC7"/>
    <w:rsid w:val="00361BDF"/>
    <w:rsid w:val="00361C5F"/>
    <w:rsid w:val="00361EFD"/>
    <w:rsid w:val="00361F01"/>
    <w:rsid w:val="00362024"/>
    <w:rsid w:val="00362272"/>
    <w:rsid w:val="00362314"/>
    <w:rsid w:val="00362521"/>
    <w:rsid w:val="003625AE"/>
    <w:rsid w:val="003625FF"/>
    <w:rsid w:val="00362610"/>
    <w:rsid w:val="0036265F"/>
    <w:rsid w:val="00362683"/>
    <w:rsid w:val="0036268D"/>
    <w:rsid w:val="003627D6"/>
    <w:rsid w:val="00362817"/>
    <w:rsid w:val="00362A4A"/>
    <w:rsid w:val="00362A5F"/>
    <w:rsid w:val="00362A96"/>
    <w:rsid w:val="00362BF9"/>
    <w:rsid w:val="00362D75"/>
    <w:rsid w:val="00362DDB"/>
    <w:rsid w:val="00362F1E"/>
    <w:rsid w:val="00363094"/>
    <w:rsid w:val="003630F9"/>
    <w:rsid w:val="003631DE"/>
    <w:rsid w:val="0036324B"/>
    <w:rsid w:val="00363306"/>
    <w:rsid w:val="0036333F"/>
    <w:rsid w:val="0036338B"/>
    <w:rsid w:val="00363431"/>
    <w:rsid w:val="00363577"/>
    <w:rsid w:val="003636CA"/>
    <w:rsid w:val="0036374B"/>
    <w:rsid w:val="003637CD"/>
    <w:rsid w:val="003639FE"/>
    <w:rsid w:val="00363A27"/>
    <w:rsid w:val="00363CC8"/>
    <w:rsid w:val="00363D40"/>
    <w:rsid w:val="00363F0F"/>
    <w:rsid w:val="0036403F"/>
    <w:rsid w:val="00364079"/>
    <w:rsid w:val="003641DF"/>
    <w:rsid w:val="003641FA"/>
    <w:rsid w:val="00364248"/>
    <w:rsid w:val="00364350"/>
    <w:rsid w:val="00364536"/>
    <w:rsid w:val="00364553"/>
    <w:rsid w:val="00364571"/>
    <w:rsid w:val="0036466B"/>
    <w:rsid w:val="00364680"/>
    <w:rsid w:val="003646CA"/>
    <w:rsid w:val="003647A0"/>
    <w:rsid w:val="003647E3"/>
    <w:rsid w:val="00364992"/>
    <w:rsid w:val="00364C97"/>
    <w:rsid w:val="00364CF4"/>
    <w:rsid w:val="00364D13"/>
    <w:rsid w:val="00364D36"/>
    <w:rsid w:val="00364E96"/>
    <w:rsid w:val="00364FDE"/>
    <w:rsid w:val="00365012"/>
    <w:rsid w:val="0036507C"/>
    <w:rsid w:val="00365315"/>
    <w:rsid w:val="00365316"/>
    <w:rsid w:val="0036550D"/>
    <w:rsid w:val="00365574"/>
    <w:rsid w:val="003656FF"/>
    <w:rsid w:val="00365784"/>
    <w:rsid w:val="003657D5"/>
    <w:rsid w:val="0036585F"/>
    <w:rsid w:val="003658B8"/>
    <w:rsid w:val="003658EB"/>
    <w:rsid w:val="00365CC2"/>
    <w:rsid w:val="00365E89"/>
    <w:rsid w:val="00365EC8"/>
    <w:rsid w:val="00365F82"/>
    <w:rsid w:val="00366063"/>
    <w:rsid w:val="00366244"/>
    <w:rsid w:val="00366322"/>
    <w:rsid w:val="003664A5"/>
    <w:rsid w:val="00366573"/>
    <w:rsid w:val="00366985"/>
    <w:rsid w:val="00366A42"/>
    <w:rsid w:val="00366AB8"/>
    <w:rsid w:val="00366B87"/>
    <w:rsid w:val="00366F14"/>
    <w:rsid w:val="00366F33"/>
    <w:rsid w:val="00366FD0"/>
    <w:rsid w:val="00367085"/>
    <w:rsid w:val="00367155"/>
    <w:rsid w:val="00367158"/>
    <w:rsid w:val="003672EE"/>
    <w:rsid w:val="003674D6"/>
    <w:rsid w:val="0036776D"/>
    <w:rsid w:val="003677C6"/>
    <w:rsid w:val="00367889"/>
    <w:rsid w:val="00367971"/>
    <w:rsid w:val="003679F0"/>
    <w:rsid w:val="00367A5C"/>
    <w:rsid w:val="00367AFD"/>
    <w:rsid w:val="00367B46"/>
    <w:rsid w:val="00367BAF"/>
    <w:rsid w:val="00367BD7"/>
    <w:rsid w:val="00367C25"/>
    <w:rsid w:val="00367D46"/>
    <w:rsid w:val="00367D91"/>
    <w:rsid w:val="00367F39"/>
    <w:rsid w:val="00367FA0"/>
    <w:rsid w:val="00367FA1"/>
    <w:rsid w:val="00370040"/>
    <w:rsid w:val="0037006F"/>
    <w:rsid w:val="00370094"/>
    <w:rsid w:val="003700EA"/>
    <w:rsid w:val="003700F6"/>
    <w:rsid w:val="00370195"/>
    <w:rsid w:val="00370198"/>
    <w:rsid w:val="0037033E"/>
    <w:rsid w:val="003703BC"/>
    <w:rsid w:val="003703C8"/>
    <w:rsid w:val="003705EB"/>
    <w:rsid w:val="0037071D"/>
    <w:rsid w:val="00370904"/>
    <w:rsid w:val="00370931"/>
    <w:rsid w:val="00370A00"/>
    <w:rsid w:val="00370AD9"/>
    <w:rsid w:val="00370AFD"/>
    <w:rsid w:val="00370B73"/>
    <w:rsid w:val="00370B7B"/>
    <w:rsid w:val="00370B9E"/>
    <w:rsid w:val="00370C09"/>
    <w:rsid w:val="00370DF1"/>
    <w:rsid w:val="00370E43"/>
    <w:rsid w:val="00370F6C"/>
    <w:rsid w:val="00370FB0"/>
    <w:rsid w:val="00370FB5"/>
    <w:rsid w:val="00371019"/>
    <w:rsid w:val="0037101C"/>
    <w:rsid w:val="003711D6"/>
    <w:rsid w:val="003712E1"/>
    <w:rsid w:val="003713BF"/>
    <w:rsid w:val="0037144B"/>
    <w:rsid w:val="003714F5"/>
    <w:rsid w:val="00371521"/>
    <w:rsid w:val="00371571"/>
    <w:rsid w:val="00371679"/>
    <w:rsid w:val="00371770"/>
    <w:rsid w:val="003717DD"/>
    <w:rsid w:val="00371822"/>
    <w:rsid w:val="00371876"/>
    <w:rsid w:val="003719D9"/>
    <w:rsid w:val="00371A6C"/>
    <w:rsid w:val="00371AE8"/>
    <w:rsid w:val="00371F44"/>
    <w:rsid w:val="003720CC"/>
    <w:rsid w:val="003722B8"/>
    <w:rsid w:val="00372398"/>
    <w:rsid w:val="00372481"/>
    <w:rsid w:val="003724E0"/>
    <w:rsid w:val="00372580"/>
    <w:rsid w:val="003725B1"/>
    <w:rsid w:val="003725BD"/>
    <w:rsid w:val="003726D2"/>
    <w:rsid w:val="00372791"/>
    <w:rsid w:val="003728F1"/>
    <w:rsid w:val="003728FF"/>
    <w:rsid w:val="003729C7"/>
    <w:rsid w:val="003729F9"/>
    <w:rsid w:val="00372CE7"/>
    <w:rsid w:val="00372D15"/>
    <w:rsid w:val="00372D46"/>
    <w:rsid w:val="00372D91"/>
    <w:rsid w:val="00372DF1"/>
    <w:rsid w:val="00372E01"/>
    <w:rsid w:val="00372E30"/>
    <w:rsid w:val="00372E6A"/>
    <w:rsid w:val="00372F5D"/>
    <w:rsid w:val="00373045"/>
    <w:rsid w:val="00373069"/>
    <w:rsid w:val="0037323E"/>
    <w:rsid w:val="003735A7"/>
    <w:rsid w:val="003735C2"/>
    <w:rsid w:val="00373690"/>
    <w:rsid w:val="003736C1"/>
    <w:rsid w:val="00373943"/>
    <w:rsid w:val="00373979"/>
    <w:rsid w:val="00373ACA"/>
    <w:rsid w:val="00373C2B"/>
    <w:rsid w:val="00373D58"/>
    <w:rsid w:val="00373EAD"/>
    <w:rsid w:val="00373FB3"/>
    <w:rsid w:val="003740FB"/>
    <w:rsid w:val="00374137"/>
    <w:rsid w:val="003743C3"/>
    <w:rsid w:val="00374872"/>
    <w:rsid w:val="0037489B"/>
    <w:rsid w:val="003748EB"/>
    <w:rsid w:val="00374AE0"/>
    <w:rsid w:val="00374BB6"/>
    <w:rsid w:val="00374C1A"/>
    <w:rsid w:val="00374C49"/>
    <w:rsid w:val="00374D82"/>
    <w:rsid w:val="00374EB8"/>
    <w:rsid w:val="00375081"/>
    <w:rsid w:val="00375279"/>
    <w:rsid w:val="003757E4"/>
    <w:rsid w:val="003759AA"/>
    <w:rsid w:val="003759FB"/>
    <w:rsid w:val="00375A3C"/>
    <w:rsid w:val="00375AEE"/>
    <w:rsid w:val="00375AF2"/>
    <w:rsid w:val="00375DEF"/>
    <w:rsid w:val="00375F07"/>
    <w:rsid w:val="00375F2C"/>
    <w:rsid w:val="00375F62"/>
    <w:rsid w:val="00376047"/>
    <w:rsid w:val="00376104"/>
    <w:rsid w:val="00376110"/>
    <w:rsid w:val="003761B2"/>
    <w:rsid w:val="003762CA"/>
    <w:rsid w:val="00376322"/>
    <w:rsid w:val="00376366"/>
    <w:rsid w:val="00376371"/>
    <w:rsid w:val="0037639C"/>
    <w:rsid w:val="003765B3"/>
    <w:rsid w:val="003765E0"/>
    <w:rsid w:val="00376682"/>
    <w:rsid w:val="003767C8"/>
    <w:rsid w:val="00376848"/>
    <w:rsid w:val="00376CA1"/>
    <w:rsid w:val="00376CAC"/>
    <w:rsid w:val="00376D48"/>
    <w:rsid w:val="00376D66"/>
    <w:rsid w:val="00376EE6"/>
    <w:rsid w:val="00376F36"/>
    <w:rsid w:val="00377024"/>
    <w:rsid w:val="0037708B"/>
    <w:rsid w:val="003770D4"/>
    <w:rsid w:val="003770E3"/>
    <w:rsid w:val="0037717C"/>
    <w:rsid w:val="003771B1"/>
    <w:rsid w:val="00377391"/>
    <w:rsid w:val="00377404"/>
    <w:rsid w:val="003774D0"/>
    <w:rsid w:val="003774D9"/>
    <w:rsid w:val="003776A7"/>
    <w:rsid w:val="003777DE"/>
    <w:rsid w:val="00377863"/>
    <w:rsid w:val="003779C9"/>
    <w:rsid w:val="00377A32"/>
    <w:rsid w:val="00377A76"/>
    <w:rsid w:val="00377C11"/>
    <w:rsid w:val="00377C44"/>
    <w:rsid w:val="00377DBE"/>
    <w:rsid w:val="00377E0A"/>
    <w:rsid w:val="00377E0F"/>
    <w:rsid w:val="00377F1A"/>
    <w:rsid w:val="00377F36"/>
    <w:rsid w:val="00377F46"/>
    <w:rsid w:val="003804B6"/>
    <w:rsid w:val="003804DD"/>
    <w:rsid w:val="00380675"/>
    <w:rsid w:val="00380765"/>
    <w:rsid w:val="003807FE"/>
    <w:rsid w:val="00380820"/>
    <w:rsid w:val="00380974"/>
    <w:rsid w:val="003809C7"/>
    <w:rsid w:val="00380B64"/>
    <w:rsid w:val="00380BA2"/>
    <w:rsid w:val="00380D09"/>
    <w:rsid w:val="00380D26"/>
    <w:rsid w:val="00380DDF"/>
    <w:rsid w:val="00381085"/>
    <w:rsid w:val="003810E1"/>
    <w:rsid w:val="00381158"/>
    <w:rsid w:val="0038115F"/>
    <w:rsid w:val="0038127E"/>
    <w:rsid w:val="0038138E"/>
    <w:rsid w:val="003814C1"/>
    <w:rsid w:val="0038169C"/>
    <w:rsid w:val="00381888"/>
    <w:rsid w:val="00381912"/>
    <w:rsid w:val="0038197D"/>
    <w:rsid w:val="00381A02"/>
    <w:rsid w:val="00381A65"/>
    <w:rsid w:val="00381BD0"/>
    <w:rsid w:val="00381C1E"/>
    <w:rsid w:val="00381EFC"/>
    <w:rsid w:val="00381F90"/>
    <w:rsid w:val="00381FD8"/>
    <w:rsid w:val="00381FD9"/>
    <w:rsid w:val="00382047"/>
    <w:rsid w:val="003820AF"/>
    <w:rsid w:val="003822BB"/>
    <w:rsid w:val="003824B6"/>
    <w:rsid w:val="0038256F"/>
    <w:rsid w:val="003825BE"/>
    <w:rsid w:val="0038268C"/>
    <w:rsid w:val="003826F8"/>
    <w:rsid w:val="00382719"/>
    <w:rsid w:val="003827C2"/>
    <w:rsid w:val="0038284C"/>
    <w:rsid w:val="00382867"/>
    <w:rsid w:val="0038286D"/>
    <w:rsid w:val="00382B79"/>
    <w:rsid w:val="00382D35"/>
    <w:rsid w:val="00382DA3"/>
    <w:rsid w:val="00382DF1"/>
    <w:rsid w:val="00382F6D"/>
    <w:rsid w:val="00383055"/>
    <w:rsid w:val="0038305D"/>
    <w:rsid w:val="00383090"/>
    <w:rsid w:val="00383234"/>
    <w:rsid w:val="00383300"/>
    <w:rsid w:val="00383431"/>
    <w:rsid w:val="00383476"/>
    <w:rsid w:val="00383488"/>
    <w:rsid w:val="003839A3"/>
    <w:rsid w:val="003839CC"/>
    <w:rsid w:val="003839D3"/>
    <w:rsid w:val="00383A01"/>
    <w:rsid w:val="00383AE2"/>
    <w:rsid w:val="00383AFF"/>
    <w:rsid w:val="00383BFD"/>
    <w:rsid w:val="00383CB9"/>
    <w:rsid w:val="00383D01"/>
    <w:rsid w:val="00383DA7"/>
    <w:rsid w:val="00383E03"/>
    <w:rsid w:val="00383E0B"/>
    <w:rsid w:val="00383EA3"/>
    <w:rsid w:val="00383EE1"/>
    <w:rsid w:val="00383EEB"/>
    <w:rsid w:val="00383F37"/>
    <w:rsid w:val="00383F70"/>
    <w:rsid w:val="00383FC3"/>
    <w:rsid w:val="00384026"/>
    <w:rsid w:val="00384079"/>
    <w:rsid w:val="0038414A"/>
    <w:rsid w:val="00384193"/>
    <w:rsid w:val="003841EE"/>
    <w:rsid w:val="00384303"/>
    <w:rsid w:val="0038434E"/>
    <w:rsid w:val="003843D1"/>
    <w:rsid w:val="003844EC"/>
    <w:rsid w:val="0038471F"/>
    <w:rsid w:val="00384865"/>
    <w:rsid w:val="003849F1"/>
    <w:rsid w:val="00384A69"/>
    <w:rsid w:val="00384B26"/>
    <w:rsid w:val="00384B64"/>
    <w:rsid w:val="00384C3B"/>
    <w:rsid w:val="00384D55"/>
    <w:rsid w:val="00384D98"/>
    <w:rsid w:val="00384F80"/>
    <w:rsid w:val="0038504F"/>
    <w:rsid w:val="00385088"/>
    <w:rsid w:val="003850E1"/>
    <w:rsid w:val="00385181"/>
    <w:rsid w:val="003851CD"/>
    <w:rsid w:val="0038544E"/>
    <w:rsid w:val="0038545C"/>
    <w:rsid w:val="0038586C"/>
    <w:rsid w:val="00385B1A"/>
    <w:rsid w:val="00385C21"/>
    <w:rsid w:val="00385C60"/>
    <w:rsid w:val="00385CE9"/>
    <w:rsid w:val="00385CEB"/>
    <w:rsid w:val="00385DF1"/>
    <w:rsid w:val="00385FCD"/>
    <w:rsid w:val="00386109"/>
    <w:rsid w:val="0038667A"/>
    <w:rsid w:val="003866ED"/>
    <w:rsid w:val="00386828"/>
    <w:rsid w:val="0038683A"/>
    <w:rsid w:val="003868EA"/>
    <w:rsid w:val="003869A2"/>
    <w:rsid w:val="003869D7"/>
    <w:rsid w:val="00386A2D"/>
    <w:rsid w:val="00386A50"/>
    <w:rsid w:val="00386C03"/>
    <w:rsid w:val="00386CC6"/>
    <w:rsid w:val="00386FC5"/>
    <w:rsid w:val="0038719F"/>
    <w:rsid w:val="003871C8"/>
    <w:rsid w:val="00387287"/>
    <w:rsid w:val="003872B0"/>
    <w:rsid w:val="0038746A"/>
    <w:rsid w:val="003874CE"/>
    <w:rsid w:val="003875BE"/>
    <w:rsid w:val="0038761E"/>
    <w:rsid w:val="003876BF"/>
    <w:rsid w:val="00387833"/>
    <w:rsid w:val="0038791C"/>
    <w:rsid w:val="00387934"/>
    <w:rsid w:val="00387A2D"/>
    <w:rsid w:val="00387B75"/>
    <w:rsid w:val="00387C05"/>
    <w:rsid w:val="00387DEE"/>
    <w:rsid w:val="00387E46"/>
    <w:rsid w:val="00387E8F"/>
    <w:rsid w:val="00390034"/>
    <w:rsid w:val="00390103"/>
    <w:rsid w:val="00390151"/>
    <w:rsid w:val="00390321"/>
    <w:rsid w:val="003904BC"/>
    <w:rsid w:val="003904DC"/>
    <w:rsid w:val="00390525"/>
    <w:rsid w:val="00390584"/>
    <w:rsid w:val="0039068F"/>
    <w:rsid w:val="00390713"/>
    <w:rsid w:val="0039072E"/>
    <w:rsid w:val="003908A2"/>
    <w:rsid w:val="003908F6"/>
    <w:rsid w:val="00390A74"/>
    <w:rsid w:val="00390ADA"/>
    <w:rsid w:val="00390CB1"/>
    <w:rsid w:val="00390D74"/>
    <w:rsid w:val="00390D7E"/>
    <w:rsid w:val="00390EB4"/>
    <w:rsid w:val="00390F4E"/>
    <w:rsid w:val="00390F9B"/>
    <w:rsid w:val="00390FC3"/>
    <w:rsid w:val="0039124B"/>
    <w:rsid w:val="003912C4"/>
    <w:rsid w:val="003912C8"/>
    <w:rsid w:val="003912FF"/>
    <w:rsid w:val="0039193A"/>
    <w:rsid w:val="003919C5"/>
    <w:rsid w:val="00391C9E"/>
    <w:rsid w:val="00391CB3"/>
    <w:rsid w:val="00391D48"/>
    <w:rsid w:val="00391D67"/>
    <w:rsid w:val="00391DBB"/>
    <w:rsid w:val="00391E43"/>
    <w:rsid w:val="00391E7D"/>
    <w:rsid w:val="00391EF0"/>
    <w:rsid w:val="00391FBF"/>
    <w:rsid w:val="0039205E"/>
    <w:rsid w:val="00392096"/>
    <w:rsid w:val="0039220A"/>
    <w:rsid w:val="0039227C"/>
    <w:rsid w:val="003922E8"/>
    <w:rsid w:val="00392300"/>
    <w:rsid w:val="00392331"/>
    <w:rsid w:val="00392374"/>
    <w:rsid w:val="00392409"/>
    <w:rsid w:val="00392452"/>
    <w:rsid w:val="00392496"/>
    <w:rsid w:val="003924AC"/>
    <w:rsid w:val="0039262B"/>
    <w:rsid w:val="00392690"/>
    <w:rsid w:val="003926CA"/>
    <w:rsid w:val="00392768"/>
    <w:rsid w:val="00392783"/>
    <w:rsid w:val="0039283C"/>
    <w:rsid w:val="00392A75"/>
    <w:rsid w:val="00392B53"/>
    <w:rsid w:val="00392BCA"/>
    <w:rsid w:val="00392D63"/>
    <w:rsid w:val="00392DDC"/>
    <w:rsid w:val="00392DFB"/>
    <w:rsid w:val="00393081"/>
    <w:rsid w:val="00393165"/>
    <w:rsid w:val="00393192"/>
    <w:rsid w:val="00393328"/>
    <w:rsid w:val="003933AC"/>
    <w:rsid w:val="00393446"/>
    <w:rsid w:val="003935D8"/>
    <w:rsid w:val="003939EE"/>
    <w:rsid w:val="003939FF"/>
    <w:rsid w:val="00393A20"/>
    <w:rsid w:val="00393A2A"/>
    <w:rsid w:val="00393ACA"/>
    <w:rsid w:val="00393C0F"/>
    <w:rsid w:val="00393C96"/>
    <w:rsid w:val="00393D03"/>
    <w:rsid w:val="00393DD0"/>
    <w:rsid w:val="00393EDD"/>
    <w:rsid w:val="00393F7C"/>
    <w:rsid w:val="00393FC7"/>
    <w:rsid w:val="0039402F"/>
    <w:rsid w:val="0039413A"/>
    <w:rsid w:val="003941A8"/>
    <w:rsid w:val="0039468A"/>
    <w:rsid w:val="003947B6"/>
    <w:rsid w:val="00394A08"/>
    <w:rsid w:val="00394A92"/>
    <w:rsid w:val="00394AC1"/>
    <w:rsid w:val="00394B00"/>
    <w:rsid w:val="00394D58"/>
    <w:rsid w:val="00394E35"/>
    <w:rsid w:val="003951E6"/>
    <w:rsid w:val="003952C9"/>
    <w:rsid w:val="0039569D"/>
    <w:rsid w:val="003956DF"/>
    <w:rsid w:val="0039570C"/>
    <w:rsid w:val="00395750"/>
    <w:rsid w:val="0039577A"/>
    <w:rsid w:val="00395A87"/>
    <w:rsid w:val="00395AF5"/>
    <w:rsid w:val="00395B0D"/>
    <w:rsid w:val="00395BD1"/>
    <w:rsid w:val="00395C14"/>
    <w:rsid w:val="00395CD7"/>
    <w:rsid w:val="00396049"/>
    <w:rsid w:val="00396249"/>
    <w:rsid w:val="00396567"/>
    <w:rsid w:val="0039674F"/>
    <w:rsid w:val="003967FF"/>
    <w:rsid w:val="00396A8F"/>
    <w:rsid w:val="00396B28"/>
    <w:rsid w:val="00396B5F"/>
    <w:rsid w:val="00396B71"/>
    <w:rsid w:val="00396CC2"/>
    <w:rsid w:val="00396F4B"/>
    <w:rsid w:val="00396F58"/>
    <w:rsid w:val="00397040"/>
    <w:rsid w:val="00397478"/>
    <w:rsid w:val="003975BA"/>
    <w:rsid w:val="0039768A"/>
    <w:rsid w:val="003976CD"/>
    <w:rsid w:val="00397746"/>
    <w:rsid w:val="00397869"/>
    <w:rsid w:val="00397971"/>
    <w:rsid w:val="00397A50"/>
    <w:rsid w:val="00397D3E"/>
    <w:rsid w:val="00397E22"/>
    <w:rsid w:val="00397E4E"/>
    <w:rsid w:val="00397E9F"/>
    <w:rsid w:val="003A004A"/>
    <w:rsid w:val="003A0062"/>
    <w:rsid w:val="003A0071"/>
    <w:rsid w:val="003A0441"/>
    <w:rsid w:val="003A044F"/>
    <w:rsid w:val="003A04A9"/>
    <w:rsid w:val="003A0529"/>
    <w:rsid w:val="003A0579"/>
    <w:rsid w:val="003A05AF"/>
    <w:rsid w:val="003A06CA"/>
    <w:rsid w:val="003A070A"/>
    <w:rsid w:val="003A0776"/>
    <w:rsid w:val="003A0881"/>
    <w:rsid w:val="003A0AAF"/>
    <w:rsid w:val="003A0AB6"/>
    <w:rsid w:val="003A0E3E"/>
    <w:rsid w:val="003A0E5B"/>
    <w:rsid w:val="003A0E70"/>
    <w:rsid w:val="003A0EC8"/>
    <w:rsid w:val="003A10DE"/>
    <w:rsid w:val="003A111E"/>
    <w:rsid w:val="003A11D6"/>
    <w:rsid w:val="003A11FC"/>
    <w:rsid w:val="003A13E4"/>
    <w:rsid w:val="003A13FC"/>
    <w:rsid w:val="003A145D"/>
    <w:rsid w:val="003A148B"/>
    <w:rsid w:val="003A1637"/>
    <w:rsid w:val="003A16AF"/>
    <w:rsid w:val="003A1810"/>
    <w:rsid w:val="003A19DE"/>
    <w:rsid w:val="003A1A41"/>
    <w:rsid w:val="003A1C0F"/>
    <w:rsid w:val="003A1C17"/>
    <w:rsid w:val="003A1D44"/>
    <w:rsid w:val="003A1D47"/>
    <w:rsid w:val="003A1FB8"/>
    <w:rsid w:val="003A2028"/>
    <w:rsid w:val="003A212D"/>
    <w:rsid w:val="003A21DC"/>
    <w:rsid w:val="003A222E"/>
    <w:rsid w:val="003A223B"/>
    <w:rsid w:val="003A22B1"/>
    <w:rsid w:val="003A2399"/>
    <w:rsid w:val="003A23DD"/>
    <w:rsid w:val="003A2437"/>
    <w:rsid w:val="003A247A"/>
    <w:rsid w:val="003A24F0"/>
    <w:rsid w:val="003A281F"/>
    <w:rsid w:val="003A285D"/>
    <w:rsid w:val="003A286A"/>
    <w:rsid w:val="003A28E1"/>
    <w:rsid w:val="003A2AE0"/>
    <w:rsid w:val="003A2C01"/>
    <w:rsid w:val="003A2C68"/>
    <w:rsid w:val="003A2E67"/>
    <w:rsid w:val="003A2E6D"/>
    <w:rsid w:val="003A2F93"/>
    <w:rsid w:val="003A30E1"/>
    <w:rsid w:val="003A3205"/>
    <w:rsid w:val="003A3221"/>
    <w:rsid w:val="003A324F"/>
    <w:rsid w:val="003A3276"/>
    <w:rsid w:val="003A3333"/>
    <w:rsid w:val="003A3337"/>
    <w:rsid w:val="003A3363"/>
    <w:rsid w:val="003A3380"/>
    <w:rsid w:val="003A3512"/>
    <w:rsid w:val="003A3528"/>
    <w:rsid w:val="003A357F"/>
    <w:rsid w:val="003A36E6"/>
    <w:rsid w:val="003A3845"/>
    <w:rsid w:val="003A39DC"/>
    <w:rsid w:val="003A3C84"/>
    <w:rsid w:val="003A3D35"/>
    <w:rsid w:val="003A3D75"/>
    <w:rsid w:val="003A3DC8"/>
    <w:rsid w:val="003A3E0A"/>
    <w:rsid w:val="003A3ECA"/>
    <w:rsid w:val="003A3F20"/>
    <w:rsid w:val="003A3F48"/>
    <w:rsid w:val="003A4127"/>
    <w:rsid w:val="003A4136"/>
    <w:rsid w:val="003A416D"/>
    <w:rsid w:val="003A4196"/>
    <w:rsid w:val="003A41E3"/>
    <w:rsid w:val="003A420F"/>
    <w:rsid w:val="003A42BD"/>
    <w:rsid w:val="003A42C8"/>
    <w:rsid w:val="003A43B9"/>
    <w:rsid w:val="003A43FD"/>
    <w:rsid w:val="003A44FD"/>
    <w:rsid w:val="003A4582"/>
    <w:rsid w:val="003A45A4"/>
    <w:rsid w:val="003A4827"/>
    <w:rsid w:val="003A4852"/>
    <w:rsid w:val="003A48C5"/>
    <w:rsid w:val="003A48F4"/>
    <w:rsid w:val="003A4945"/>
    <w:rsid w:val="003A49AB"/>
    <w:rsid w:val="003A4CBD"/>
    <w:rsid w:val="003A4E81"/>
    <w:rsid w:val="003A4FEA"/>
    <w:rsid w:val="003A4FF0"/>
    <w:rsid w:val="003A50A8"/>
    <w:rsid w:val="003A50C8"/>
    <w:rsid w:val="003A5185"/>
    <w:rsid w:val="003A51D9"/>
    <w:rsid w:val="003A521E"/>
    <w:rsid w:val="003A5516"/>
    <w:rsid w:val="003A5581"/>
    <w:rsid w:val="003A55D6"/>
    <w:rsid w:val="003A57DB"/>
    <w:rsid w:val="003A5AD2"/>
    <w:rsid w:val="003A5B13"/>
    <w:rsid w:val="003A5BDD"/>
    <w:rsid w:val="003A5C9A"/>
    <w:rsid w:val="003A5CAB"/>
    <w:rsid w:val="003A5E96"/>
    <w:rsid w:val="003A61A9"/>
    <w:rsid w:val="003A6261"/>
    <w:rsid w:val="003A63CB"/>
    <w:rsid w:val="003A6407"/>
    <w:rsid w:val="003A6493"/>
    <w:rsid w:val="003A654F"/>
    <w:rsid w:val="003A6611"/>
    <w:rsid w:val="003A6700"/>
    <w:rsid w:val="003A68F9"/>
    <w:rsid w:val="003A6987"/>
    <w:rsid w:val="003A6A55"/>
    <w:rsid w:val="003A6C86"/>
    <w:rsid w:val="003A6DE4"/>
    <w:rsid w:val="003A6F3B"/>
    <w:rsid w:val="003A6F52"/>
    <w:rsid w:val="003A7316"/>
    <w:rsid w:val="003A7336"/>
    <w:rsid w:val="003A750B"/>
    <w:rsid w:val="003A767C"/>
    <w:rsid w:val="003A7779"/>
    <w:rsid w:val="003A77AF"/>
    <w:rsid w:val="003A7810"/>
    <w:rsid w:val="003A7F58"/>
    <w:rsid w:val="003A7F68"/>
    <w:rsid w:val="003B0096"/>
    <w:rsid w:val="003B00F2"/>
    <w:rsid w:val="003B02F4"/>
    <w:rsid w:val="003B02FA"/>
    <w:rsid w:val="003B0376"/>
    <w:rsid w:val="003B04AB"/>
    <w:rsid w:val="003B04C7"/>
    <w:rsid w:val="003B05D7"/>
    <w:rsid w:val="003B0647"/>
    <w:rsid w:val="003B066A"/>
    <w:rsid w:val="003B0675"/>
    <w:rsid w:val="003B06D0"/>
    <w:rsid w:val="003B077F"/>
    <w:rsid w:val="003B0961"/>
    <w:rsid w:val="003B0A34"/>
    <w:rsid w:val="003B0A55"/>
    <w:rsid w:val="003B0BA0"/>
    <w:rsid w:val="003B0BB7"/>
    <w:rsid w:val="003B0BBE"/>
    <w:rsid w:val="003B0C09"/>
    <w:rsid w:val="003B0C9F"/>
    <w:rsid w:val="003B0CAB"/>
    <w:rsid w:val="003B0CE8"/>
    <w:rsid w:val="003B0D11"/>
    <w:rsid w:val="003B0DE8"/>
    <w:rsid w:val="003B0DFA"/>
    <w:rsid w:val="003B0E4E"/>
    <w:rsid w:val="003B0E93"/>
    <w:rsid w:val="003B0EB3"/>
    <w:rsid w:val="003B0EC6"/>
    <w:rsid w:val="003B0FED"/>
    <w:rsid w:val="003B10C0"/>
    <w:rsid w:val="003B11E4"/>
    <w:rsid w:val="003B11F3"/>
    <w:rsid w:val="003B1258"/>
    <w:rsid w:val="003B1352"/>
    <w:rsid w:val="003B13D9"/>
    <w:rsid w:val="003B14D5"/>
    <w:rsid w:val="003B1607"/>
    <w:rsid w:val="003B1630"/>
    <w:rsid w:val="003B16B9"/>
    <w:rsid w:val="003B16EA"/>
    <w:rsid w:val="003B16FB"/>
    <w:rsid w:val="003B1750"/>
    <w:rsid w:val="003B1A11"/>
    <w:rsid w:val="003B1AB9"/>
    <w:rsid w:val="003B1C91"/>
    <w:rsid w:val="003B1D1A"/>
    <w:rsid w:val="003B1DD3"/>
    <w:rsid w:val="003B1EBD"/>
    <w:rsid w:val="003B1F1E"/>
    <w:rsid w:val="003B1F2E"/>
    <w:rsid w:val="003B2378"/>
    <w:rsid w:val="003B24E7"/>
    <w:rsid w:val="003B2584"/>
    <w:rsid w:val="003B2592"/>
    <w:rsid w:val="003B271C"/>
    <w:rsid w:val="003B2865"/>
    <w:rsid w:val="003B2929"/>
    <w:rsid w:val="003B297F"/>
    <w:rsid w:val="003B2AA0"/>
    <w:rsid w:val="003B2B93"/>
    <w:rsid w:val="003B2BE0"/>
    <w:rsid w:val="003B2C13"/>
    <w:rsid w:val="003B2CFD"/>
    <w:rsid w:val="003B3020"/>
    <w:rsid w:val="003B3079"/>
    <w:rsid w:val="003B3269"/>
    <w:rsid w:val="003B346F"/>
    <w:rsid w:val="003B3721"/>
    <w:rsid w:val="003B3874"/>
    <w:rsid w:val="003B3A0A"/>
    <w:rsid w:val="003B3A86"/>
    <w:rsid w:val="003B3E3F"/>
    <w:rsid w:val="003B3EB5"/>
    <w:rsid w:val="003B4089"/>
    <w:rsid w:val="003B41D2"/>
    <w:rsid w:val="003B42B9"/>
    <w:rsid w:val="003B430A"/>
    <w:rsid w:val="003B434E"/>
    <w:rsid w:val="003B4365"/>
    <w:rsid w:val="003B438B"/>
    <w:rsid w:val="003B44F6"/>
    <w:rsid w:val="003B45A3"/>
    <w:rsid w:val="003B46D3"/>
    <w:rsid w:val="003B4823"/>
    <w:rsid w:val="003B4923"/>
    <w:rsid w:val="003B49F9"/>
    <w:rsid w:val="003B4BA1"/>
    <w:rsid w:val="003B4D12"/>
    <w:rsid w:val="003B4E13"/>
    <w:rsid w:val="003B4F9D"/>
    <w:rsid w:val="003B517A"/>
    <w:rsid w:val="003B523B"/>
    <w:rsid w:val="003B5301"/>
    <w:rsid w:val="003B53CB"/>
    <w:rsid w:val="003B552F"/>
    <w:rsid w:val="003B5782"/>
    <w:rsid w:val="003B5955"/>
    <w:rsid w:val="003B596B"/>
    <w:rsid w:val="003B5A58"/>
    <w:rsid w:val="003B5B92"/>
    <w:rsid w:val="003B5D5D"/>
    <w:rsid w:val="003B5E59"/>
    <w:rsid w:val="003B5F65"/>
    <w:rsid w:val="003B621A"/>
    <w:rsid w:val="003B626F"/>
    <w:rsid w:val="003B62F6"/>
    <w:rsid w:val="003B63EA"/>
    <w:rsid w:val="003B64A8"/>
    <w:rsid w:val="003B64B1"/>
    <w:rsid w:val="003B64CB"/>
    <w:rsid w:val="003B66F0"/>
    <w:rsid w:val="003B682F"/>
    <w:rsid w:val="003B68C8"/>
    <w:rsid w:val="003B69F7"/>
    <w:rsid w:val="003B6A34"/>
    <w:rsid w:val="003B6AF8"/>
    <w:rsid w:val="003B6B2D"/>
    <w:rsid w:val="003B6B39"/>
    <w:rsid w:val="003B6B91"/>
    <w:rsid w:val="003B6D43"/>
    <w:rsid w:val="003B6D88"/>
    <w:rsid w:val="003B6D90"/>
    <w:rsid w:val="003B6E10"/>
    <w:rsid w:val="003B7003"/>
    <w:rsid w:val="003B70CA"/>
    <w:rsid w:val="003B7104"/>
    <w:rsid w:val="003B710B"/>
    <w:rsid w:val="003B72CB"/>
    <w:rsid w:val="003B7316"/>
    <w:rsid w:val="003B738F"/>
    <w:rsid w:val="003B74A1"/>
    <w:rsid w:val="003B750F"/>
    <w:rsid w:val="003B76F7"/>
    <w:rsid w:val="003B773C"/>
    <w:rsid w:val="003B77AE"/>
    <w:rsid w:val="003B77F9"/>
    <w:rsid w:val="003B7873"/>
    <w:rsid w:val="003B79AF"/>
    <w:rsid w:val="003B7A80"/>
    <w:rsid w:val="003B7D70"/>
    <w:rsid w:val="003B7F25"/>
    <w:rsid w:val="003B7FBA"/>
    <w:rsid w:val="003C002F"/>
    <w:rsid w:val="003C0034"/>
    <w:rsid w:val="003C0266"/>
    <w:rsid w:val="003C02BA"/>
    <w:rsid w:val="003C0315"/>
    <w:rsid w:val="003C0329"/>
    <w:rsid w:val="003C03F5"/>
    <w:rsid w:val="003C047F"/>
    <w:rsid w:val="003C072B"/>
    <w:rsid w:val="003C08AC"/>
    <w:rsid w:val="003C0983"/>
    <w:rsid w:val="003C0985"/>
    <w:rsid w:val="003C0A47"/>
    <w:rsid w:val="003C0B98"/>
    <w:rsid w:val="003C0CAC"/>
    <w:rsid w:val="003C0D00"/>
    <w:rsid w:val="003C1030"/>
    <w:rsid w:val="003C11AC"/>
    <w:rsid w:val="003C12C7"/>
    <w:rsid w:val="003C14F6"/>
    <w:rsid w:val="003C1538"/>
    <w:rsid w:val="003C1556"/>
    <w:rsid w:val="003C1758"/>
    <w:rsid w:val="003C1848"/>
    <w:rsid w:val="003C1889"/>
    <w:rsid w:val="003C18DB"/>
    <w:rsid w:val="003C191D"/>
    <w:rsid w:val="003C19D9"/>
    <w:rsid w:val="003C1D28"/>
    <w:rsid w:val="003C1DBE"/>
    <w:rsid w:val="003C1E6D"/>
    <w:rsid w:val="003C2095"/>
    <w:rsid w:val="003C20F1"/>
    <w:rsid w:val="003C216C"/>
    <w:rsid w:val="003C2175"/>
    <w:rsid w:val="003C2294"/>
    <w:rsid w:val="003C22E9"/>
    <w:rsid w:val="003C2400"/>
    <w:rsid w:val="003C2451"/>
    <w:rsid w:val="003C25C8"/>
    <w:rsid w:val="003C271F"/>
    <w:rsid w:val="003C2A2D"/>
    <w:rsid w:val="003C2AF5"/>
    <w:rsid w:val="003C2D20"/>
    <w:rsid w:val="003C2DB3"/>
    <w:rsid w:val="003C2DFA"/>
    <w:rsid w:val="003C2E14"/>
    <w:rsid w:val="003C2E8E"/>
    <w:rsid w:val="003C3105"/>
    <w:rsid w:val="003C323F"/>
    <w:rsid w:val="003C332E"/>
    <w:rsid w:val="003C3471"/>
    <w:rsid w:val="003C370D"/>
    <w:rsid w:val="003C388F"/>
    <w:rsid w:val="003C38CD"/>
    <w:rsid w:val="003C39FB"/>
    <w:rsid w:val="003C3B68"/>
    <w:rsid w:val="003C3CD7"/>
    <w:rsid w:val="003C3E6B"/>
    <w:rsid w:val="003C4022"/>
    <w:rsid w:val="003C408A"/>
    <w:rsid w:val="003C4154"/>
    <w:rsid w:val="003C41F4"/>
    <w:rsid w:val="003C4357"/>
    <w:rsid w:val="003C43B2"/>
    <w:rsid w:val="003C43F5"/>
    <w:rsid w:val="003C44FD"/>
    <w:rsid w:val="003C4648"/>
    <w:rsid w:val="003C4674"/>
    <w:rsid w:val="003C46A4"/>
    <w:rsid w:val="003C4851"/>
    <w:rsid w:val="003C48A1"/>
    <w:rsid w:val="003C4A96"/>
    <w:rsid w:val="003C4C29"/>
    <w:rsid w:val="003C4C47"/>
    <w:rsid w:val="003C4D31"/>
    <w:rsid w:val="003C4D87"/>
    <w:rsid w:val="003C4ED4"/>
    <w:rsid w:val="003C50AD"/>
    <w:rsid w:val="003C5389"/>
    <w:rsid w:val="003C53AF"/>
    <w:rsid w:val="003C53C9"/>
    <w:rsid w:val="003C54C8"/>
    <w:rsid w:val="003C54E5"/>
    <w:rsid w:val="003C5636"/>
    <w:rsid w:val="003C57D1"/>
    <w:rsid w:val="003C57EE"/>
    <w:rsid w:val="003C5A23"/>
    <w:rsid w:val="003C5A54"/>
    <w:rsid w:val="003C5A75"/>
    <w:rsid w:val="003C5A82"/>
    <w:rsid w:val="003C5AD7"/>
    <w:rsid w:val="003C5BA9"/>
    <w:rsid w:val="003C5C6C"/>
    <w:rsid w:val="003C5CD0"/>
    <w:rsid w:val="003C5D2A"/>
    <w:rsid w:val="003C5D75"/>
    <w:rsid w:val="003C5E55"/>
    <w:rsid w:val="003C5E60"/>
    <w:rsid w:val="003C5EF2"/>
    <w:rsid w:val="003C5F38"/>
    <w:rsid w:val="003C5F99"/>
    <w:rsid w:val="003C61A4"/>
    <w:rsid w:val="003C6249"/>
    <w:rsid w:val="003C640C"/>
    <w:rsid w:val="003C6539"/>
    <w:rsid w:val="003C6610"/>
    <w:rsid w:val="003C6699"/>
    <w:rsid w:val="003C680C"/>
    <w:rsid w:val="003C6920"/>
    <w:rsid w:val="003C6A65"/>
    <w:rsid w:val="003C6A9F"/>
    <w:rsid w:val="003C6B15"/>
    <w:rsid w:val="003C6BEF"/>
    <w:rsid w:val="003C6DCD"/>
    <w:rsid w:val="003C6E2D"/>
    <w:rsid w:val="003C6E33"/>
    <w:rsid w:val="003C6E84"/>
    <w:rsid w:val="003C6ED7"/>
    <w:rsid w:val="003C6FE9"/>
    <w:rsid w:val="003C7030"/>
    <w:rsid w:val="003C7096"/>
    <w:rsid w:val="003C70DB"/>
    <w:rsid w:val="003C7281"/>
    <w:rsid w:val="003C72BF"/>
    <w:rsid w:val="003C7592"/>
    <w:rsid w:val="003C759D"/>
    <w:rsid w:val="003C76A9"/>
    <w:rsid w:val="003C76E7"/>
    <w:rsid w:val="003C7972"/>
    <w:rsid w:val="003C797B"/>
    <w:rsid w:val="003C7B7D"/>
    <w:rsid w:val="003C7EA5"/>
    <w:rsid w:val="003D00D3"/>
    <w:rsid w:val="003D0313"/>
    <w:rsid w:val="003D03D3"/>
    <w:rsid w:val="003D040D"/>
    <w:rsid w:val="003D0649"/>
    <w:rsid w:val="003D074C"/>
    <w:rsid w:val="003D0922"/>
    <w:rsid w:val="003D0AC7"/>
    <w:rsid w:val="003D0C28"/>
    <w:rsid w:val="003D0E09"/>
    <w:rsid w:val="003D0E51"/>
    <w:rsid w:val="003D0F89"/>
    <w:rsid w:val="003D0FB5"/>
    <w:rsid w:val="003D0FF9"/>
    <w:rsid w:val="003D11CF"/>
    <w:rsid w:val="003D13E3"/>
    <w:rsid w:val="003D13F7"/>
    <w:rsid w:val="003D1535"/>
    <w:rsid w:val="003D15E0"/>
    <w:rsid w:val="003D16B5"/>
    <w:rsid w:val="003D1AA8"/>
    <w:rsid w:val="003D1B1D"/>
    <w:rsid w:val="003D1C42"/>
    <w:rsid w:val="003D1EC4"/>
    <w:rsid w:val="003D1F89"/>
    <w:rsid w:val="003D2322"/>
    <w:rsid w:val="003D2503"/>
    <w:rsid w:val="003D2566"/>
    <w:rsid w:val="003D27D6"/>
    <w:rsid w:val="003D285A"/>
    <w:rsid w:val="003D28F8"/>
    <w:rsid w:val="003D29DD"/>
    <w:rsid w:val="003D2AB6"/>
    <w:rsid w:val="003D2C4F"/>
    <w:rsid w:val="003D2E72"/>
    <w:rsid w:val="003D2EE6"/>
    <w:rsid w:val="003D2F30"/>
    <w:rsid w:val="003D2F32"/>
    <w:rsid w:val="003D2FC8"/>
    <w:rsid w:val="003D3027"/>
    <w:rsid w:val="003D3111"/>
    <w:rsid w:val="003D33B7"/>
    <w:rsid w:val="003D33C8"/>
    <w:rsid w:val="003D33D9"/>
    <w:rsid w:val="003D34DF"/>
    <w:rsid w:val="003D35F9"/>
    <w:rsid w:val="003D3622"/>
    <w:rsid w:val="003D3669"/>
    <w:rsid w:val="003D37CC"/>
    <w:rsid w:val="003D3834"/>
    <w:rsid w:val="003D3A70"/>
    <w:rsid w:val="003D3ACE"/>
    <w:rsid w:val="003D3B82"/>
    <w:rsid w:val="003D3E8F"/>
    <w:rsid w:val="003D403D"/>
    <w:rsid w:val="003D4299"/>
    <w:rsid w:val="003D44ED"/>
    <w:rsid w:val="003D4631"/>
    <w:rsid w:val="003D47C8"/>
    <w:rsid w:val="003D4873"/>
    <w:rsid w:val="003D4989"/>
    <w:rsid w:val="003D49B7"/>
    <w:rsid w:val="003D4A9D"/>
    <w:rsid w:val="003D4AC1"/>
    <w:rsid w:val="003D4B94"/>
    <w:rsid w:val="003D4F59"/>
    <w:rsid w:val="003D4FED"/>
    <w:rsid w:val="003D51EF"/>
    <w:rsid w:val="003D525E"/>
    <w:rsid w:val="003D52B2"/>
    <w:rsid w:val="003D52F7"/>
    <w:rsid w:val="003D535C"/>
    <w:rsid w:val="003D54C4"/>
    <w:rsid w:val="003D5582"/>
    <w:rsid w:val="003D559C"/>
    <w:rsid w:val="003D564A"/>
    <w:rsid w:val="003D5669"/>
    <w:rsid w:val="003D567D"/>
    <w:rsid w:val="003D587E"/>
    <w:rsid w:val="003D58EA"/>
    <w:rsid w:val="003D5AB0"/>
    <w:rsid w:val="003D5CAC"/>
    <w:rsid w:val="003D5CB2"/>
    <w:rsid w:val="003D5D17"/>
    <w:rsid w:val="003D5D30"/>
    <w:rsid w:val="003D5D95"/>
    <w:rsid w:val="003D5DEB"/>
    <w:rsid w:val="003D5E41"/>
    <w:rsid w:val="003D5EA3"/>
    <w:rsid w:val="003D5EB7"/>
    <w:rsid w:val="003D5F3F"/>
    <w:rsid w:val="003D5F51"/>
    <w:rsid w:val="003D5F90"/>
    <w:rsid w:val="003D5FFB"/>
    <w:rsid w:val="003D655F"/>
    <w:rsid w:val="003D65A3"/>
    <w:rsid w:val="003D660B"/>
    <w:rsid w:val="003D67EF"/>
    <w:rsid w:val="003D68E6"/>
    <w:rsid w:val="003D6919"/>
    <w:rsid w:val="003D691A"/>
    <w:rsid w:val="003D6A67"/>
    <w:rsid w:val="003D6C60"/>
    <w:rsid w:val="003D6D05"/>
    <w:rsid w:val="003D6DEC"/>
    <w:rsid w:val="003D6E7F"/>
    <w:rsid w:val="003D6EC3"/>
    <w:rsid w:val="003D6ED9"/>
    <w:rsid w:val="003D708C"/>
    <w:rsid w:val="003D70F6"/>
    <w:rsid w:val="003D716B"/>
    <w:rsid w:val="003D7272"/>
    <w:rsid w:val="003D74DE"/>
    <w:rsid w:val="003D7680"/>
    <w:rsid w:val="003D76CB"/>
    <w:rsid w:val="003D76EB"/>
    <w:rsid w:val="003D771D"/>
    <w:rsid w:val="003D775E"/>
    <w:rsid w:val="003D77A1"/>
    <w:rsid w:val="003D78C0"/>
    <w:rsid w:val="003D793D"/>
    <w:rsid w:val="003D79E0"/>
    <w:rsid w:val="003D7C33"/>
    <w:rsid w:val="003D7C4C"/>
    <w:rsid w:val="003D7D25"/>
    <w:rsid w:val="003D7DA6"/>
    <w:rsid w:val="003D7DEC"/>
    <w:rsid w:val="003D7E87"/>
    <w:rsid w:val="003D7F6E"/>
    <w:rsid w:val="003D7F72"/>
    <w:rsid w:val="003E010F"/>
    <w:rsid w:val="003E0287"/>
    <w:rsid w:val="003E030A"/>
    <w:rsid w:val="003E042E"/>
    <w:rsid w:val="003E04BB"/>
    <w:rsid w:val="003E072A"/>
    <w:rsid w:val="003E0780"/>
    <w:rsid w:val="003E0886"/>
    <w:rsid w:val="003E0937"/>
    <w:rsid w:val="003E0A6F"/>
    <w:rsid w:val="003E0C72"/>
    <w:rsid w:val="003E0CCC"/>
    <w:rsid w:val="003E0CE2"/>
    <w:rsid w:val="003E0D3B"/>
    <w:rsid w:val="003E0D50"/>
    <w:rsid w:val="003E0E78"/>
    <w:rsid w:val="003E11F7"/>
    <w:rsid w:val="003E1237"/>
    <w:rsid w:val="003E1403"/>
    <w:rsid w:val="003E1421"/>
    <w:rsid w:val="003E149B"/>
    <w:rsid w:val="003E1505"/>
    <w:rsid w:val="003E1615"/>
    <w:rsid w:val="003E16C1"/>
    <w:rsid w:val="003E199B"/>
    <w:rsid w:val="003E1AE5"/>
    <w:rsid w:val="003E1AEF"/>
    <w:rsid w:val="003E1B2E"/>
    <w:rsid w:val="003E1E9B"/>
    <w:rsid w:val="003E1F37"/>
    <w:rsid w:val="003E2151"/>
    <w:rsid w:val="003E2414"/>
    <w:rsid w:val="003E2463"/>
    <w:rsid w:val="003E24B6"/>
    <w:rsid w:val="003E2566"/>
    <w:rsid w:val="003E2591"/>
    <w:rsid w:val="003E25A1"/>
    <w:rsid w:val="003E2824"/>
    <w:rsid w:val="003E2A9F"/>
    <w:rsid w:val="003E2AEB"/>
    <w:rsid w:val="003E2C36"/>
    <w:rsid w:val="003E2F92"/>
    <w:rsid w:val="003E3107"/>
    <w:rsid w:val="003E31BB"/>
    <w:rsid w:val="003E32C1"/>
    <w:rsid w:val="003E3316"/>
    <w:rsid w:val="003E347B"/>
    <w:rsid w:val="003E360D"/>
    <w:rsid w:val="003E3833"/>
    <w:rsid w:val="003E38D0"/>
    <w:rsid w:val="003E38F9"/>
    <w:rsid w:val="003E3914"/>
    <w:rsid w:val="003E3ACC"/>
    <w:rsid w:val="003E3B8E"/>
    <w:rsid w:val="003E3BB7"/>
    <w:rsid w:val="003E3CB1"/>
    <w:rsid w:val="003E3DD6"/>
    <w:rsid w:val="003E3F54"/>
    <w:rsid w:val="003E3FCF"/>
    <w:rsid w:val="003E4162"/>
    <w:rsid w:val="003E44A9"/>
    <w:rsid w:val="003E4540"/>
    <w:rsid w:val="003E45B9"/>
    <w:rsid w:val="003E46D1"/>
    <w:rsid w:val="003E472E"/>
    <w:rsid w:val="003E479C"/>
    <w:rsid w:val="003E49AD"/>
    <w:rsid w:val="003E4A18"/>
    <w:rsid w:val="003E4A48"/>
    <w:rsid w:val="003E4A5F"/>
    <w:rsid w:val="003E4A63"/>
    <w:rsid w:val="003E4C5B"/>
    <w:rsid w:val="003E4DC3"/>
    <w:rsid w:val="003E4EB4"/>
    <w:rsid w:val="003E4F06"/>
    <w:rsid w:val="003E4FB8"/>
    <w:rsid w:val="003E5240"/>
    <w:rsid w:val="003E534D"/>
    <w:rsid w:val="003E553B"/>
    <w:rsid w:val="003E5583"/>
    <w:rsid w:val="003E58D3"/>
    <w:rsid w:val="003E59CC"/>
    <w:rsid w:val="003E5B4A"/>
    <w:rsid w:val="003E5C88"/>
    <w:rsid w:val="003E5C89"/>
    <w:rsid w:val="003E5CDD"/>
    <w:rsid w:val="003E5CFF"/>
    <w:rsid w:val="003E5D39"/>
    <w:rsid w:val="003E5D84"/>
    <w:rsid w:val="003E5E39"/>
    <w:rsid w:val="003E5F2C"/>
    <w:rsid w:val="003E5FD2"/>
    <w:rsid w:val="003E6048"/>
    <w:rsid w:val="003E6075"/>
    <w:rsid w:val="003E607F"/>
    <w:rsid w:val="003E622B"/>
    <w:rsid w:val="003E6246"/>
    <w:rsid w:val="003E64D2"/>
    <w:rsid w:val="003E6616"/>
    <w:rsid w:val="003E6626"/>
    <w:rsid w:val="003E6698"/>
    <w:rsid w:val="003E6702"/>
    <w:rsid w:val="003E679D"/>
    <w:rsid w:val="003E6A6F"/>
    <w:rsid w:val="003E6AFF"/>
    <w:rsid w:val="003E6B68"/>
    <w:rsid w:val="003E6BAA"/>
    <w:rsid w:val="003E6CCF"/>
    <w:rsid w:val="003E6DBD"/>
    <w:rsid w:val="003E6E89"/>
    <w:rsid w:val="003E6F95"/>
    <w:rsid w:val="003E6FB8"/>
    <w:rsid w:val="003E7039"/>
    <w:rsid w:val="003E70BE"/>
    <w:rsid w:val="003E77FF"/>
    <w:rsid w:val="003E7868"/>
    <w:rsid w:val="003E7966"/>
    <w:rsid w:val="003E798E"/>
    <w:rsid w:val="003E7A76"/>
    <w:rsid w:val="003E7A94"/>
    <w:rsid w:val="003E7B33"/>
    <w:rsid w:val="003E7BFA"/>
    <w:rsid w:val="003E7C6B"/>
    <w:rsid w:val="003E7CAB"/>
    <w:rsid w:val="003E7DE5"/>
    <w:rsid w:val="003E7E3C"/>
    <w:rsid w:val="003E7F0A"/>
    <w:rsid w:val="003F00B1"/>
    <w:rsid w:val="003F0123"/>
    <w:rsid w:val="003F0261"/>
    <w:rsid w:val="003F03DF"/>
    <w:rsid w:val="003F0444"/>
    <w:rsid w:val="003F04A3"/>
    <w:rsid w:val="003F0554"/>
    <w:rsid w:val="003F05AB"/>
    <w:rsid w:val="003F069C"/>
    <w:rsid w:val="003F0791"/>
    <w:rsid w:val="003F07F1"/>
    <w:rsid w:val="003F089A"/>
    <w:rsid w:val="003F089E"/>
    <w:rsid w:val="003F0AC2"/>
    <w:rsid w:val="003F0B94"/>
    <w:rsid w:val="003F0C22"/>
    <w:rsid w:val="003F0C23"/>
    <w:rsid w:val="003F0C44"/>
    <w:rsid w:val="003F0CAA"/>
    <w:rsid w:val="003F0CFD"/>
    <w:rsid w:val="003F0D65"/>
    <w:rsid w:val="003F0E9D"/>
    <w:rsid w:val="003F0F36"/>
    <w:rsid w:val="003F1049"/>
    <w:rsid w:val="003F104C"/>
    <w:rsid w:val="003F10D8"/>
    <w:rsid w:val="003F1183"/>
    <w:rsid w:val="003F13FA"/>
    <w:rsid w:val="003F144A"/>
    <w:rsid w:val="003F158C"/>
    <w:rsid w:val="003F15DE"/>
    <w:rsid w:val="003F1791"/>
    <w:rsid w:val="003F189E"/>
    <w:rsid w:val="003F19FC"/>
    <w:rsid w:val="003F1AEB"/>
    <w:rsid w:val="003F1B4C"/>
    <w:rsid w:val="003F1CFC"/>
    <w:rsid w:val="003F1F27"/>
    <w:rsid w:val="003F1FDF"/>
    <w:rsid w:val="003F20F6"/>
    <w:rsid w:val="003F21B6"/>
    <w:rsid w:val="003F21B8"/>
    <w:rsid w:val="003F232A"/>
    <w:rsid w:val="003F244A"/>
    <w:rsid w:val="003F2470"/>
    <w:rsid w:val="003F2498"/>
    <w:rsid w:val="003F26D0"/>
    <w:rsid w:val="003F26EA"/>
    <w:rsid w:val="003F2870"/>
    <w:rsid w:val="003F2955"/>
    <w:rsid w:val="003F29DC"/>
    <w:rsid w:val="003F2A23"/>
    <w:rsid w:val="003F2B65"/>
    <w:rsid w:val="003F2B8C"/>
    <w:rsid w:val="003F2D92"/>
    <w:rsid w:val="003F2E97"/>
    <w:rsid w:val="003F320C"/>
    <w:rsid w:val="003F3239"/>
    <w:rsid w:val="003F32E4"/>
    <w:rsid w:val="003F340F"/>
    <w:rsid w:val="003F34EE"/>
    <w:rsid w:val="003F36D6"/>
    <w:rsid w:val="003F3762"/>
    <w:rsid w:val="003F376D"/>
    <w:rsid w:val="003F387D"/>
    <w:rsid w:val="003F39C7"/>
    <w:rsid w:val="003F3D28"/>
    <w:rsid w:val="003F3D3F"/>
    <w:rsid w:val="003F3E3A"/>
    <w:rsid w:val="003F3E3D"/>
    <w:rsid w:val="003F3EA8"/>
    <w:rsid w:val="003F424E"/>
    <w:rsid w:val="003F429D"/>
    <w:rsid w:val="003F42DB"/>
    <w:rsid w:val="003F45CD"/>
    <w:rsid w:val="003F4615"/>
    <w:rsid w:val="003F4617"/>
    <w:rsid w:val="003F48D0"/>
    <w:rsid w:val="003F4962"/>
    <w:rsid w:val="003F4973"/>
    <w:rsid w:val="003F497C"/>
    <w:rsid w:val="003F4A92"/>
    <w:rsid w:val="003F4B51"/>
    <w:rsid w:val="003F4D88"/>
    <w:rsid w:val="003F4FFA"/>
    <w:rsid w:val="003F5099"/>
    <w:rsid w:val="003F50D5"/>
    <w:rsid w:val="003F5122"/>
    <w:rsid w:val="003F513F"/>
    <w:rsid w:val="003F515D"/>
    <w:rsid w:val="003F51EF"/>
    <w:rsid w:val="003F54EA"/>
    <w:rsid w:val="003F55BA"/>
    <w:rsid w:val="003F5614"/>
    <w:rsid w:val="003F56FC"/>
    <w:rsid w:val="003F57E8"/>
    <w:rsid w:val="003F5AA4"/>
    <w:rsid w:val="003F5B30"/>
    <w:rsid w:val="003F5BA7"/>
    <w:rsid w:val="003F5DDC"/>
    <w:rsid w:val="003F5E5A"/>
    <w:rsid w:val="003F5FBA"/>
    <w:rsid w:val="003F619F"/>
    <w:rsid w:val="003F624C"/>
    <w:rsid w:val="003F6315"/>
    <w:rsid w:val="003F6645"/>
    <w:rsid w:val="003F66E6"/>
    <w:rsid w:val="003F675E"/>
    <w:rsid w:val="003F6925"/>
    <w:rsid w:val="003F6A87"/>
    <w:rsid w:val="003F6AE8"/>
    <w:rsid w:val="003F6BEA"/>
    <w:rsid w:val="003F720E"/>
    <w:rsid w:val="003F72A7"/>
    <w:rsid w:val="003F7368"/>
    <w:rsid w:val="003F74EA"/>
    <w:rsid w:val="003F77AC"/>
    <w:rsid w:val="003F784D"/>
    <w:rsid w:val="003F78DC"/>
    <w:rsid w:val="003F7937"/>
    <w:rsid w:val="003F7991"/>
    <w:rsid w:val="003F7AB5"/>
    <w:rsid w:val="003F7D79"/>
    <w:rsid w:val="003F7EC4"/>
    <w:rsid w:val="003F7F18"/>
    <w:rsid w:val="0040027D"/>
    <w:rsid w:val="004004DE"/>
    <w:rsid w:val="0040090B"/>
    <w:rsid w:val="00400962"/>
    <w:rsid w:val="00400995"/>
    <w:rsid w:val="00400A47"/>
    <w:rsid w:val="00400C21"/>
    <w:rsid w:val="00400C43"/>
    <w:rsid w:val="00400CFD"/>
    <w:rsid w:val="00400F8D"/>
    <w:rsid w:val="00401044"/>
    <w:rsid w:val="004010DF"/>
    <w:rsid w:val="0040129E"/>
    <w:rsid w:val="004014E9"/>
    <w:rsid w:val="00401524"/>
    <w:rsid w:val="004015FC"/>
    <w:rsid w:val="0040170B"/>
    <w:rsid w:val="0040176D"/>
    <w:rsid w:val="004017EE"/>
    <w:rsid w:val="004018C6"/>
    <w:rsid w:val="004018CC"/>
    <w:rsid w:val="00401C45"/>
    <w:rsid w:val="00401C5C"/>
    <w:rsid w:val="00401C9C"/>
    <w:rsid w:val="00401D20"/>
    <w:rsid w:val="00401D2F"/>
    <w:rsid w:val="00401D7E"/>
    <w:rsid w:val="00401D87"/>
    <w:rsid w:val="00401EAE"/>
    <w:rsid w:val="00401F23"/>
    <w:rsid w:val="00401F61"/>
    <w:rsid w:val="00401F69"/>
    <w:rsid w:val="0040204D"/>
    <w:rsid w:val="00402111"/>
    <w:rsid w:val="0040220E"/>
    <w:rsid w:val="004022E7"/>
    <w:rsid w:val="004023D3"/>
    <w:rsid w:val="0040240E"/>
    <w:rsid w:val="00402425"/>
    <w:rsid w:val="0040246E"/>
    <w:rsid w:val="004024AA"/>
    <w:rsid w:val="00402809"/>
    <w:rsid w:val="0040287E"/>
    <w:rsid w:val="00402921"/>
    <w:rsid w:val="00402925"/>
    <w:rsid w:val="00402A23"/>
    <w:rsid w:val="00402AF5"/>
    <w:rsid w:val="00402B00"/>
    <w:rsid w:val="00402C31"/>
    <w:rsid w:val="00402CA6"/>
    <w:rsid w:val="00402D36"/>
    <w:rsid w:val="00402D5F"/>
    <w:rsid w:val="00402DE2"/>
    <w:rsid w:val="00402E2B"/>
    <w:rsid w:val="00402EC2"/>
    <w:rsid w:val="00402EE0"/>
    <w:rsid w:val="00402F65"/>
    <w:rsid w:val="00403066"/>
    <w:rsid w:val="004030CF"/>
    <w:rsid w:val="0040315C"/>
    <w:rsid w:val="00403197"/>
    <w:rsid w:val="004033D4"/>
    <w:rsid w:val="004035F7"/>
    <w:rsid w:val="0040369A"/>
    <w:rsid w:val="004036D6"/>
    <w:rsid w:val="004036F4"/>
    <w:rsid w:val="0040389F"/>
    <w:rsid w:val="0040393E"/>
    <w:rsid w:val="0040394F"/>
    <w:rsid w:val="0040399D"/>
    <w:rsid w:val="00403A67"/>
    <w:rsid w:val="00403C11"/>
    <w:rsid w:val="00403C54"/>
    <w:rsid w:val="00403C9A"/>
    <w:rsid w:val="00403D7B"/>
    <w:rsid w:val="00403DB4"/>
    <w:rsid w:val="00403ECE"/>
    <w:rsid w:val="00403F4B"/>
    <w:rsid w:val="00403F67"/>
    <w:rsid w:val="00403FA6"/>
    <w:rsid w:val="004040BD"/>
    <w:rsid w:val="004042AA"/>
    <w:rsid w:val="0040438E"/>
    <w:rsid w:val="00404403"/>
    <w:rsid w:val="00404423"/>
    <w:rsid w:val="0040448F"/>
    <w:rsid w:val="00404583"/>
    <w:rsid w:val="004045F6"/>
    <w:rsid w:val="00404714"/>
    <w:rsid w:val="00404730"/>
    <w:rsid w:val="004047FA"/>
    <w:rsid w:val="0040493D"/>
    <w:rsid w:val="00404A70"/>
    <w:rsid w:val="00404B28"/>
    <w:rsid w:val="00404B41"/>
    <w:rsid w:val="00404B42"/>
    <w:rsid w:val="00404B5A"/>
    <w:rsid w:val="00404B62"/>
    <w:rsid w:val="00404CB4"/>
    <w:rsid w:val="00404D2C"/>
    <w:rsid w:val="00404D3D"/>
    <w:rsid w:val="00404E1E"/>
    <w:rsid w:val="00404EBA"/>
    <w:rsid w:val="00404F55"/>
    <w:rsid w:val="00404FA2"/>
    <w:rsid w:val="00404FBD"/>
    <w:rsid w:val="00404FD1"/>
    <w:rsid w:val="004052E2"/>
    <w:rsid w:val="00405352"/>
    <w:rsid w:val="00405357"/>
    <w:rsid w:val="00405848"/>
    <w:rsid w:val="00405863"/>
    <w:rsid w:val="0040596A"/>
    <w:rsid w:val="00405CD9"/>
    <w:rsid w:val="00405CEB"/>
    <w:rsid w:val="00405D63"/>
    <w:rsid w:val="00405DCB"/>
    <w:rsid w:val="00405F14"/>
    <w:rsid w:val="00405F26"/>
    <w:rsid w:val="00405F2E"/>
    <w:rsid w:val="00406038"/>
    <w:rsid w:val="004060CE"/>
    <w:rsid w:val="0040622D"/>
    <w:rsid w:val="00406230"/>
    <w:rsid w:val="00406268"/>
    <w:rsid w:val="004062FB"/>
    <w:rsid w:val="004064BC"/>
    <w:rsid w:val="00406882"/>
    <w:rsid w:val="00406AAD"/>
    <w:rsid w:val="00406ADA"/>
    <w:rsid w:val="00406B4F"/>
    <w:rsid w:val="00406D5B"/>
    <w:rsid w:val="00406E88"/>
    <w:rsid w:val="00407019"/>
    <w:rsid w:val="0040725C"/>
    <w:rsid w:val="00407304"/>
    <w:rsid w:val="004073CB"/>
    <w:rsid w:val="004074E0"/>
    <w:rsid w:val="0040771A"/>
    <w:rsid w:val="004077D4"/>
    <w:rsid w:val="004078A5"/>
    <w:rsid w:val="004078F9"/>
    <w:rsid w:val="00407E50"/>
    <w:rsid w:val="00407E80"/>
    <w:rsid w:val="00407FD6"/>
    <w:rsid w:val="00407FEA"/>
    <w:rsid w:val="004100E7"/>
    <w:rsid w:val="00410297"/>
    <w:rsid w:val="004102A9"/>
    <w:rsid w:val="004102E5"/>
    <w:rsid w:val="0041030C"/>
    <w:rsid w:val="0041032C"/>
    <w:rsid w:val="0041032D"/>
    <w:rsid w:val="0041045D"/>
    <w:rsid w:val="00410639"/>
    <w:rsid w:val="00410660"/>
    <w:rsid w:val="004106D7"/>
    <w:rsid w:val="004107DF"/>
    <w:rsid w:val="00410804"/>
    <w:rsid w:val="00410883"/>
    <w:rsid w:val="00410993"/>
    <w:rsid w:val="00410A48"/>
    <w:rsid w:val="00410A9E"/>
    <w:rsid w:val="00410B30"/>
    <w:rsid w:val="00410B35"/>
    <w:rsid w:val="00410B6B"/>
    <w:rsid w:val="00410B6D"/>
    <w:rsid w:val="00410BE1"/>
    <w:rsid w:val="00410C09"/>
    <w:rsid w:val="00410C62"/>
    <w:rsid w:val="00410EA6"/>
    <w:rsid w:val="00410FD2"/>
    <w:rsid w:val="00411063"/>
    <w:rsid w:val="00411191"/>
    <w:rsid w:val="004114D3"/>
    <w:rsid w:val="004114E9"/>
    <w:rsid w:val="004115B3"/>
    <w:rsid w:val="004115EE"/>
    <w:rsid w:val="0041168B"/>
    <w:rsid w:val="0041168C"/>
    <w:rsid w:val="004117F6"/>
    <w:rsid w:val="00411A1E"/>
    <w:rsid w:val="00411CDB"/>
    <w:rsid w:val="00411E2F"/>
    <w:rsid w:val="00411E72"/>
    <w:rsid w:val="00411F3C"/>
    <w:rsid w:val="00411F72"/>
    <w:rsid w:val="00412079"/>
    <w:rsid w:val="00412080"/>
    <w:rsid w:val="004122C8"/>
    <w:rsid w:val="0041253F"/>
    <w:rsid w:val="00412559"/>
    <w:rsid w:val="00412990"/>
    <w:rsid w:val="004129A2"/>
    <w:rsid w:val="00412CF7"/>
    <w:rsid w:val="00412DCF"/>
    <w:rsid w:val="00412E50"/>
    <w:rsid w:val="0041304E"/>
    <w:rsid w:val="004130F9"/>
    <w:rsid w:val="0041311D"/>
    <w:rsid w:val="00413308"/>
    <w:rsid w:val="004133A2"/>
    <w:rsid w:val="0041341C"/>
    <w:rsid w:val="00413482"/>
    <w:rsid w:val="0041348A"/>
    <w:rsid w:val="0041350D"/>
    <w:rsid w:val="00413533"/>
    <w:rsid w:val="00413795"/>
    <w:rsid w:val="004137D7"/>
    <w:rsid w:val="0041383C"/>
    <w:rsid w:val="00413A35"/>
    <w:rsid w:val="00413D74"/>
    <w:rsid w:val="00413DF1"/>
    <w:rsid w:val="00413E68"/>
    <w:rsid w:val="00413E9B"/>
    <w:rsid w:val="00413ED7"/>
    <w:rsid w:val="00414178"/>
    <w:rsid w:val="0041419B"/>
    <w:rsid w:val="004141F2"/>
    <w:rsid w:val="0041436B"/>
    <w:rsid w:val="00414392"/>
    <w:rsid w:val="004143B3"/>
    <w:rsid w:val="00414429"/>
    <w:rsid w:val="00414494"/>
    <w:rsid w:val="004145B1"/>
    <w:rsid w:val="004145CD"/>
    <w:rsid w:val="00414634"/>
    <w:rsid w:val="0041480A"/>
    <w:rsid w:val="00414817"/>
    <w:rsid w:val="0041487F"/>
    <w:rsid w:val="00414912"/>
    <w:rsid w:val="004149A6"/>
    <w:rsid w:val="00414CD9"/>
    <w:rsid w:val="00414E26"/>
    <w:rsid w:val="00414E5F"/>
    <w:rsid w:val="00414F55"/>
    <w:rsid w:val="00415068"/>
    <w:rsid w:val="00415102"/>
    <w:rsid w:val="0041513C"/>
    <w:rsid w:val="004151B9"/>
    <w:rsid w:val="004154C7"/>
    <w:rsid w:val="00415501"/>
    <w:rsid w:val="00415566"/>
    <w:rsid w:val="00415654"/>
    <w:rsid w:val="0041579A"/>
    <w:rsid w:val="0041584F"/>
    <w:rsid w:val="00415867"/>
    <w:rsid w:val="00415AA5"/>
    <w:rsid w:val="00415BA5"/>
    <w:rsid w:val="00415BD5"/>
    <w:rsid w:val="00415CCB"/>
    <w:rsid w:val="00415E16"/>
    <w:rsid w:val="00415F41"/>
    <w:rsid w:val="00415FFE"/>
    <w:rsid w:val="00416074"/>
    <w:rsid w:val="004160A2"/>
    <w:rsid w:val="004160F9"/>
    <w:rsid w:val="0041619C"/>
    <w:rsid w:val="00416300"/>
    <w:rsid w:val="0041636A"/>
    <w:rsid w:val="00416452"/>
    <w:rsid w:val="00416564"/>
    <w:rsid w:val="00416612"/>
    <w:rsid w:val="004166D6"/>
    <w:rsid w:val="0041672B"/>
    <w:rsid w:val="00416865"/>
    <w:rsid w:val="0041697B"/>
    <w:rsid w:val="004169D0"/>
    <w:rsid w:val="00416AAA"/>
    <w:rsid w:val="00416AD3"/>
    <w:rsid w:val="00416B0A"/>
    <w:rsid w:val="00416B30"/>
    <w:rsid w:val="00416C37"/>
    <w:rsid w:val="00416C74"/>
    <w:rsid w:val="00416CEF"/>
    <w:rsid w:val="00416F1E"/>
    <w:rsid w:val="00417050"/>
    <w:rsid w:val="00417060"/>
    <w:rsid w:val="00417061"/>
    <w:rsid w:val="004170C3"/>
    <w:rsid w:val="004170D4"/>
    <w:rsid w:val="004170EB"/>
    <w:rsid w:val="00417250"/>
    <w:rsid w:val="004172B1"/>
    <w:rsid w:val="004172DE"/>
    <w:rsid w:val="004174FE"/>
    <w:rsid w:val="00417603"/>
    <w:rsid w:val="00417629"/>
    <w:rsid w:val="00417666"/>
    <w:rsid w:val="0041770D"/>
    <w:rsid w:val="0041775A"/>
    <w:rsid w:val="00417760"/>
    <w:rsid w:val="0041780B"/>
    <w:rsid w:val="00417C04"/>
    <w:rsid w:val="00417CC2"/>
    <w:rsid w:val="00417D36"/>
    <w:rsid w:val="00417E05"/>
    <w:rsid w:val="00417E33"/>
    <w:rsid w:val="00417F73"/>
    <w:rsid w:val="004201DD"/>
    <w:rsid w:val="004201F3"/>
    <w:rsid w:val="00420234"/>
    <w:rsid w:val="0042027D"/>
    <w:rsid w:val="00420527"/>
    <w:rsid w:val="004206CF"/>
    <w:rsid w:val="0042076F"/>
    <w:rsid w:val="004208CA"/>
    <w:rsid w:val="00420944"/>
    <w:rsid w:val="00420B45"/>
    <w:rsid w:val="00420C53"/>
    <w:rsid w:val="00420C63"/>
    <w:rsid w:val="00420C9B"/>
    <w:rsid w:val="00420D72"/>
    <w:rsid w:val="00420EA7"/>
    <w:rsid w:val="00420F0E"/>
    <w:rsid w:val="00420F5C"/>
    <w:rsid w:val="004210E5"/>
    <w:rsid w:val="0042116E"/>
    <w:rsid w:val="00421463"/>
    <w:rsid w:val="004214A2"/>
    <w:rsid w:val="004214AD"/>
    <w:rsid w:val="004215C2"/>
    <w:rsid w:val="004217BE"/>
    <w:rsid w:val="0042189B"/>
    <w:rsid w:val="00421957"/>
    <w:rsid w:val="0042198F"/>
    <w:rsid w:val="004219EB"/>
    <w:rsid w:val="00421BD1"/>
    <w:rsid w:val="00421BD5"/>
    <w:rsid w:val="00421D68"/>
    <w:rsid w:val="00421F54"/>
    <w:rsid w:val="00421FDC"/>
    <w:rsid w:val="0042200B"/>
    <w:rsid w:val="00422039"/>
    <w:rsid w:val="0042204E"/>
    <w:rsid w:val="00422246"/>
    <w:rsid w:val="00422270"/>
    <w:rsid w:val="004222CD"/>
    <w:rsid w:val="004222DA"/>
    <w:rsid w:val="00422328"/>
    <w:rsid w:val="004224AC"/>
    <w:rsid w:val="004224D9"/>
    <w:rsid w:val="004225EA"/>
    <w:rsid w:val="004225EF"/>
    <w:rsid w:val="0042260F"/>
    <w:rsid w:val="00422715"/>
    <w:rsid w:val="00422780"/>
    <w:rsid w:val="00422800"/>
    <w:rsid w:val="004228BC"/>
    <w:rsid w:val="00422B09"/>
    <w:rsid w:val="00422D35"/>
    <w:rsid w:val="00422E16"/>
    <w:rsid w:val="00422F76"/>
    <w:rsid w:val="00422FFA"/>
    <w:rsid w:val="0042301D"/>
    <w:rsid w:val="00423201"/>
    <w:rsid w:val="0042328C"/>
    <w:rsid w:val="0042345D"/>
    <w:rsid w:val="004234FC"/>
    <w:rsid w:val="004235F2"/>
    <w:rsid w:val="004236E5"/>
    <w:rsid w:val="004238E0"/>
    <w:rsid w:val="004239DB"/>
    <w:rsid w:val="00423ACF"/>
    <w:rsid w:val="00423C77"/>
    <w:rsid w:val="00423E15"/>
    <w:rsid w:val="00423F8B"/>
    <w:rsid w:val="00424130"/>
    <w:rsid w:val="0042413F"/>
    <w:rsid w:val="00424261"/>
    <w:rsid w:val="00424317"/>
    <w:rsid w:val="0042444E"/>
    <w:rsid w:val="004244DD"/>
    <w:rsid w:val="00424504"/>
    <w:rsid w:val="0042453E"/>
    <w:rsid w:val="0042454C"/>
    <w:rsid w:val="00424804"/>
    <w:rsid w:val="004248C7"/>
    <w:rsid w:val="004249FA"/>
    <w:rsid w:val="00424A2E"/>
    <w:rsid w:val="00424B9F"/>
    <w:rsid w:val="00424DF2"/>
    <w:rsid w:val="00424EE1"/>
    <w:rsid w:val="00424F85"/>
    <w:rsid w:val="004250A2"/>
    <w:rsid w:val="00425228"/>
    <w:rsid w:val="00425270"/>
    <w:rsid w:val="004252EB"/>
    <w:rsid w:val="004254D9"/>
    <w:rsid w:val="004255AA"/>
    <w:rsid w:val="004255DD"/>
    <w:rsid w:val="004256FB"/>
    <w:rsid w:val="0042571D"/>
    <w:rsid w:val="004257E4"/>
    <w:rsid w:val="00425827"/>
    <w:rsid w:val="00425832"/>
    <w:rsid w:val="00425959"/>
    <w:rsid w:val="00425A03"/>
    <w:rsid w:val="00425BBB"/>
    <w:rsid w:val="00425BE4"/>
    <w:rsid w:val="00425BFD"/>
    <w:rsid w:val="00425E47"/>
    <w:rsid w:val="00426027"/>
    <w:rsid w:val="004260F7"/>
    <w:rsid w:val="0042627B"/>
    <w:rsid w:val="00426323"/>
    <w:rsid w:val="004264FC"/>
    <w:rsid w:val="0042684E"/>
    <w:rsid w:val="004268CF"/>
    <w:rsid w:val="00426B03"/>
    <w:rsid w:val="00426BDD"/>
    <w:rsid w:val="00426E36"/>
    <w:rsid w:val="00426E8B"/>
    <w:rsid w:val="00426F2A"/>
    <w:rsid w:val="00427002"/>
    <w:rsid w:val="00427073"/>
    <w:rsid w:val="0042710D"/>
    <w:rsid w:val="0042724A"/>
    <w:rsid w:val="0042731F"/>
    <w:rsid w:val="00427443"/>
    <w:rsid w:val="004276D3"/>
    <w:rsid w:val="004276D4"/>
    <w:rsid w:val="004276F8"/>
    <w:rsid w:val="0042776F"/>
    <w:rsid w:val="0042793B"/>
    <w:rsid w:val="0042799B"/>
    <w:rsid w:val="00427A35"/>
    <w:rsid w:val="00427B52"/>
    <w:rsid w:val="00427C98"/>
    <w:rsid w:val="00427D37"/>
    <w:rsid w:val="00427E13"/>
    <w:rsid w:val="0043023E"/>
    <w:rsid w:val="004304CA"/>
    <w:rsid w:val="0043051C"/>
    <w:rsid w:val="004305C9"/>
    <w:rsid w:val="004308BA"/>
    <w:rsid w:val="00430963"/>
    <w:rsid w:val="00430A98"/>
    <w:rsid w:val="00430B47"/>
    <w:rsid w:val="00430B72"/>
    <w:rsid w:val="00430DF9"/>
    <w:rsid w:val="00430F07"/>
    <w:rsid w:val="00430FA5"/>
    <w:rsid w:val="0043120F"/>
    <w:rsid w:val="0043125B"/>
    <w:rsid w:val="004312D9"/>
    <w:rsid w:val="00431352"/>
    <w:rsid w:val="004313ED"/>
    <w:rsid w:val="00431764"/>
    <w:rsid w:val="00431787"/>
    <w:rsid w:val="004317AA"/>
    <w:rsid w:val="004317B6"/>
    <w:rsid w:val="0043181B"/>
    <w:rsid w:val="004318B0"/>
    <w:rsid w:val="004318D0"/>
    <w:rsid w:val="004319F6"/>
    <w:rsid w:val="00431A24"/>
    <w:rsid w:val="00431A77"/>
    <w:rsid w:val="00431CB2"/>
    <w:rsid w:val="00431EE6"/>
    <w:rsid w:val="00431FD0"/>
    <w:rsid w:val="0043208B"/>
    <w:rsid w:val="0043232C"/>
    <w:rsid w:val="00432394"/>
    <w:rsid w:val="00432443"/>
    <w:rsid w:val="004324E0"/>
    <w:rsid w:val="00432574"/>
    <w:rsid w:val="00432848"/>
    <w:rsid w:val="004329F0"/>
    <w:rsid w:val="00432CE0"/>
    <w:rsid w:val="00432D5D"/>
    <w:rsid w:val="00432E42"/>
    <w:rsid w:val="00432E47"/>
    <w:rsid w:val="00432E6E"/>
    <w:rsid w:val="00432F37"/>
    <w:rsid w:val="00432F9C"/>
    <w:rsid w:val="0043307F"/>
    <w:rsid w:val="00433174"/>
    <w:rsid w:val="0043325B"/>
    <w:rsid w:val="004332E6"/>
    <w:rsid w:val="00433435"/>
    <w:rsid w:val="00433453"/>
    <w:rsid w:val="004334B6"/>
    <w:rsid w:val="0043358C"/>
    <w:rsid w:val="00433639"/>
    <w:rsid w:val="004336DE"/>
    <w:rsid w:val="0043383B"/>
    <w:rsid w:val="00433899"/>
    <w:rsid w:val="0043393B"/>
    <w:rsid w:val="00433950"/>
    <w:rsid w:val="00433A87"/>
    <w:rsid w:val="00433BC1"/>
    <w:rsid w:val="00433C8B"/>
    <w:rsid w:val="00433D45"/>
    <w:rsid w:val="00433D68"/>
    <w:rsid w:val="00433EBA"/>
    <w:rsid w:val="00433F60"/>
    <w:rsid w:val="00434027"/>
    <w:rsid w:val="0043428F"/>
    <w:rsid w:val="0043429B"/>
    <w:rsid w:val="0043444D"/>
    <w:rsid w:val="00434535"/>
    <w:rsid w:val="004345FB"/>
    <w:rsid w:val="00434792"/>
    <w:rsid w:val="0043484B"/>
    <w:rsid w:val="00434B59"/>
    <w:rsid w:val="00434C05"/>
    <w:rsid w:val="00434EF6"/>
    <w:rsid w:val="00435183"/>
    <w:rsid w:val="0043518B"/>
    <w:rsid w:val="00435191"/>
    <w:rsid w:val="004354FD"/>
    <w:rsid w:val="00435518"/>
    <w:rsid w:val="0043565C"/>
    <w:rsid w:val="00435682"/>
    <w:rsid w:val="004357DE"/>
    <w:rsid w:val="00435804"/>
    <w:rsid w:val="00435841"/>
    <w:rsid w:val="00435BDD"/>
    <w:rsid w:val="00435C69"/>
    <w:rsid w:val="00435CE9"/>
    <w:rsid w:val="00435CF0"/>
    <w:rsid w:val="00435DA0"/>
    <w:rsid w:val="00435F2E"/>
    <w:rsid w:val="0043635E"/>
    <w:rsid w:val="00436799"/>
    <w:rsid w:val="004367C4"/>
    <w:rsid w:val="004367D6"/>
    <w:rsid w:val="004367E4"/>
    <w:rsid w:val="0043682B"/>
    <w:rsid w:val="004368B4"/>
    <w:rsid w:val="00436ADA"/>
    <w:rsid w:val="00436B39"/>
    <w:rsid w:val="00436BF4"/>
    <w:rsid w:val="00436C06"/>
    <w:rsid w:val="00436D7E"/>
    <w:rsid w:val="00436E27"/>
    <w:rsid w:val="00436E54"/>
    <w:rsid w:val="00436F36"/>
    <w:rsid w:val="00437109"/>
    <w:rsid w:val="004373AD"/>
    <w:rsid w:val="00437940"/>
    <w:rsid w:val="0043796C"/>
    <w:rsid w:val="00437AC4"/>
    <w:rsid w:val="00437ADF"/>
    <w:rsid w:val="00437B17"/>
    <w:rsid w:val="00437B42"/>
    <w:rsid w:val="00437C4A"/>
    <w:rsid w:val="00437CE8"/>
    <w:rsid w:val="0044011E"/>
    <w:rsid w:val="00440176"/>
    <w:rsid w:val="00440192"/>
    <w:rsid w:val="00440209"/>
    <w:rsid w:val="004402A8"/>
    <w:rsid w:val="004402E3"/>
    <w:rsid w:val="004402F0"/>
    <w:rsid w:val="004403E8"/>
    <w:rsid w:val="00440443"/>
    <w:rsid w:val="004404B3"/>
    <w:rsid w:val="004404F9"/>
    <w:rsid w:val="00440783"/>
    <w:rsid w:val="00440817"/>
    <w:rsid w:val="0044086A"/>
    <w:rsid w:val="004408FC"/>
    <w:rsid w:val="0044095D"/>
    <w:rsid w:val="00440A5B"/>
    <w:rsid w:val="00440C7A"/>
    <w:rsid w:val="00440D2B"/>
    <w:rsid w:val="00440E03"/>
    <w:rsid w:val="00440FDA"/>
    <w:rsid w:val="004410A3"/>
    <w:rsid w:val="00441322"/>
    <w:rsid w:val="004414BC"/>
    <w:rsid w:val="00441534"/>
    <w:rsid w:val="0044160F"/>
    <w:rsid w:val="00441649"/>
    <w:rsid w:val="0044164B"/>
    <w:rsid w:val="0044174B"/>
    <w:rsid w:val="00441759"/>
    <w:rsid w:val="0044175F"/>
    <w:rsid w:val="00441762"/>
    <w:rsid w:val="004417E3"/>
    <w:rsid w:val="00441993"/>
    <w:rsid w:val="00441A01"/>
    <w:rsid w:val="00441A75"/>
    <w:rsid w:val="00441A7E"/>
    <w:rsid w:val="00441DBE"/>
    <w:rsid w:val="00441E85"/>
    <w:rsid w:val="00441EC2"/>
    <w:rsid w:val="00441ED9"/>
    <w:rsid w:val="00441FA6"/>
    <w:rsid w:val="00442063"/>
    <w:rsid w:val="0044211E"/>
    <w:rsid w:val="00442266"/>
    <w:rsid w:val="00442387"/>
    <w:rsid w:val="004424AB"/>
    <w:rsid w:val="004425A4"/>
    <w:rsid w:val="004425B1"/>
    <w:rsid w:val="004426A0"/>
    <w:rsid w:val="004426C0"/>
    <w:rsid w:val="0044277B"/>
    <w:rsid w:val="004427E8"/>
    <w:rsid w:val="004428CD"/>
    <w:rsid w:val="004428F6"/>
    <w:rsid w:val="004429F0"/>
    <w:rsid w:val="00442D80"/>
    <w:rsid w:val="00442D9B"/>
    <w:rsid w:val="00442DC0"/>
    <w:rsid w:val="00442E15"/>
    <w:rsid w:val="00442F02"/>
    <w:rsid w:val="00443047"/>
    <w:rsid w:val="00443076"/>
    <w:rsid w:val="0044343C"/>
    <w:rsid w:val="00443555"/>
    <w:rsid w:val="004435B2"/>
    <w:rsid w:val="004438AF"/>
    <w:rsid w:val="00443A1C"/>
    <w:rsid w:val="00443AF9"/>
    <w:rsid w:val="00443B73"/>
    <w:rsid w:val="00443E53"/>
    <w:rsid w:val="00443F3B"/>
    <w:rsid w:val="00443FDD"/>
    <w:rsid w:val="00443FF8"/>
    <w:rsid w:val="00444122"/>
    <w:rsid w:val="00444159"/>
    <w:rsid w:val="0044427B"/>
    <w:rsid w:val="00444392"/>
    <w:rsid w:val="004443C3"/>
    <w:rsid w:val="0044449D"/>
    <w:rsid w:val="00444516"/>
    <w:rsid w:val="0044451F"/>
    <w:rsid w:val="0044469D"/>
    <w:rsid w:val="00444715"/>
    <w:rsid w:val="0044479F"/>
    <w:rsid w:val="00444A43"/>
    <w:rsid w:val="00444AA7"/>
    <w:rsid w:val="00444B40"/>
    <w:rsid w:val="00444C16"/>
    <w:rsid w:val="00444C58"/>
    <w:rsid w:val="00444F18"/>
    <w:rsid w:val="00444F22"/>
    <w:rsid w:val="00445009"/>
    <w:rsid w:val="00445031"/>
    <w:rsid w:val="0044517B"/>
    <w:rsid w:val="00445485"/>
    <w:rsid w:val="0044548E"/>
    <w:rsid w:val="00445594"/>
    <w:rsid w:val="004455AE"/>
    <w:rsid w:val="004455F2"/>
    <w:rsid w:val="0044565D"/>
    <w:rsid w:val="00445663"/>
    <w:rsid w:val="004457F1"/>
    <w:rsid w:val="00445842"/>
    <w:rsid w:val="00445915"/>
    <w:rsid w:val="004459DD"/>
    <w:rsid w:val="00445B90"/>
    <w:rsid w:val="00445C5C"/>
    <w:rsid w:val="00445CD7"/>
    <w:rsid w:val="00445D1C"/>
    <w:rsid w:val="00445DB0"/>
    <w:rsid w:val="00445E35"/>
    <w:rsid w:val="00445E77"/>
    <w:rsid w:val="00445F46"/>
    <w:rsid w:val="00445F6E"/>
    <w:rsid w:val="00446007"/>
    <w:rsid w:val="00446219"/>
    <w:rsid w:val="004462DF"/>
    <w:rsid w:val="0044634F"/>
    <w:rsid w:val="004463C9"/>
    <w:rsid w:val="004465EE"/>
    <w:rsid w:val="0044668A"/>
    <w:rsid w:val="00446816"/>
    <w:rsid w:val="004468E3"/>
    <w:rsid w:val="004469A4"/>
    <w:rsid w:val="00446AD6"/>
    <w:rsid w:val="00446C13"/>
    <w:rsid w:val="00446C97"/>
    <w:rsid w:val="00446CD0"/>
    <w:rsid w:val="00446CE8"/>
    <w:rsid w:val="00446D71"/>
    <w:rsid w:val="00446F30"/>
    <w:rsid w:val="00446FB2"/>
    <w:rsid w:val="00446FF3"/>
    <w:rsid w:val="00447035"/>
    <w:rsid w:val="00447258"/>
    <w:rsid w:val="0044733F"/>
    <w:rsid w:val="00447467"/>
    <w:rsid w:val="004474C8"/>
    <w:rsid w:val="004475FE"/>
    <w:rsid w:val="004476AE"/>
    <w:rsid w:val="0044782E"/>
    <w:rsid w:val="00447957"/>
    <w:rsid w:val="004479B9"/>
    <w:rsid w:val="00447A01"/>
    <w:rsid w:val="00447A08"/>
    <w:rsid w:val="00447AB5"/>
    <w:rsid w:val="00447B27"/>
    <w:rsid w:val="00447F5E"/>
    <w:rsid w:val="00450120"/>
    <w:rsid w:val="0045015A"/>
    <w:rsid w:val="00450174"/>
    <w:rsid w:val="004501EA"/>
    <w:rsid w:val="004503FB"/>
    <w:rsid w:val="004504A7"/>
    <w:rsid w:val="004505AC"/>
    <w:rsid w:val="0045069C"/>
    <w:rsid w:val="00450702"/>
    <w:rsid w:val="004508C6"/>
    <w:rsid w:val="0045090B"/>
    <w:rsid w:val="00450C15"/>
    <w:rsid w:val="00450D89"/>
    <w:rsid w:val="00450E4E"/>
    <w:rsid w:val="00450E54"/>
    <w:rsid w:val="00450E68"/>
    <w:rsid w:val="00450E8C"/>
    <w:rsid w:val="00450F28"/>
    <w:rsid w:val="0045108E"/>
    <w:rsid w:val="00451122"/>
    <w:rsid w:val="0045124E"/>
    <w:rsid w:val="00451282"/>
    <w:rsid w:val="004513B6"/>
    <w:rsid w:val="004513DD"/>
    <w:rsid w:val="0045147D"/>
    <w:rsid w:val="004514BA"/>
    <w:rsid w:val="00451684"/>
    <w:rsid w:val="0045177D"/>
    <w:rsid w:val="00451812"/>
    <w:rsid w:val="00451846"/>
    <w:rsid w:val="00451A39"/>
    <w:rsid w:val="00451C04"/>
    <w:rsid w:val="00451C1B"/>
    <w:rsid w:val="00451C9E"/>
    <w:rsid w:val="00451D08"/>
    <w:rsid w:val="00451E06"/>
    <w:rsid w:val="00451E84"/>
    <w:rsid w:val="00452029"/>
    <w:rsid w:val="00452069"/>
    <w:rsid w:val="004520C9"/>
    <w:rsid w:val="004520F2"/>
    <w:rsid w:val="00452326"/>
    <w:rsid w:val="0045235F"/>
    <w:rsid w:val="004524CB"/>
    <w:rsid w:val="004525BF"/>
    <w:rsid w:val="004525E9"/>
    <w:rsid w:val="004526AD"/>
    <w:rsid w:val="00452A19"/>
    <w:rsid w:val="00452B25"/>
    <w:rsid w:val="00452B9B"/>
    <w:rsid w:val="00452C28"/>
    <w:rsid w:val="00452C74"/>
    <w:rsid w:val="00452CA6"/>
    <w:rsid w:val="00452CA8"/>
    <w:rsid w:val="00452D39"/>
    <w:rsid w:val="00452E17"/>
    <w:rsid w:val="00452EA0"/>
    <w:rsid w:val="00452F46"/>
    <w:rsid w:val="004530D6"/>
    <w:rsid w:val="00453105"/>
    <w:rsid w:val="00453144"/>
    <w:rsid w:val="00453198"/>
    <w:rsid w:val="00453272"/>
    <w:rsid w:val="00453332"/>
    <w:rsid w:val="00453366"/>
    <w:rsid w:val="004535CB"/>
    <w:rsid w:val="00453691"/>
    <w:rsid w:val="00453797"/>
    <w:rsid w:val="004537CF"/>
    <w:rsid w:val="00453829"/>
    <w:rsid w:val="00453838"/>
    <w:rsid w:val="00453870"/>
    <w:rsid w:val="0045392A"/>
    <w:rsid w:val="004539E2"/>
    <w:rsid w:val="00453A88"/>
    <w:rsid w:val="00453AA6"/>
    <w:rsid w:val="00453AB3"/>
    <w:rsid w:val="00453B13"/>
    <w:rsid w:val="00453B2A"/>
    <w:rsid w:val="00453C15"/>
    <w:rsid w:val="00453D3C"/>
    <w:rsid w:val="00453DBF"/>
    <w:rsid w:val="00453E3B"/>
    <w:rsid w:val="00453FDD"/>
    <w:rsid w:val="00454088"/>
    <w:rsid w:val="00454182"/>
    <w:rsid w:val="00454447"/>
    <w:rsid w:val="00454451"/>
    <w:rsid w:val="0045457B"/>
    <w:rsid w:val="00454790"/>
    <w:rsid w:val="00454798"/>
    <w:rsid w:val="004547A0"/>
    <w:rsid w:val="0045485B"/>
    <w:rsid w:val="00454A06"/>
    <w:rsid w:val="00454A6E"/>
    <w:rsid w:val="00454AFF"/>
    <w:rsid w:val="00454BBA"/>
    <w:rsid w:val="00454D1B"/>
    <w:rsid w:val="00454D32"/>
    <w:rsid w:val="00454E87"/>
    <w:rsid w:val="00454EB7"/>
    <w:rsid w:val="00454EF9"/>
    <w:rsid w:val="00454F74"/>
    <w:rsid w:val="0045500D"/>
    <w:rsid w:val="0045521D"/>
    <w:rsid w:val="0045521E"/>
    <w:rsid w:val="00455230"/>
    <w:rsid w:val="0045528B"/>
    <w:rsid w:val="004552A2"/>
    <w:rsid w:val="004552E1"/>
    <w:rsid w:val="0045530F"/>
    <w:rsid w:val="00455380"/>
    <w:rsid w:val="004556FD"/>
    <w:rsid w:val="004557F2"/>
    <w:rsid w:val="0045580E"/>
    <w:rsid w:val="004559A8"/>
    <w:rsid w:val="00455ACA"/>
    <w:rsid w:val="00455D98"/>
    <w:rsid w:val="00455EF8"/>
    <w:rsid w:val="00455EF9"/>
    <w:rsid w:val="00455FFB"/>
    <w:rsid w:val="004561A5"/>
    <w:rsid w:val="004561B1"/>
    <w:rsid w:val="00456204"/>
    <w:rsid w:val="00456218"/>
    <w:rsid w:val="004562E0"/>
    <w:rsid w:val="004563BA"/>
    <w:rsid w:val="0045643E"/>
    <w:rsid w:val="00456629"/>
    <w:rsid w:val="00456818"/>
    <w:rsid w:val="004568AA"/>
    <w:rsid w:val="004569CB"/>
    <w:rsid w:val="00456AE0"/>
    <w:rsid w:val="00456B10"/>
    <w:rsid w:val="00456D58"/>
    <w:rsid w:val="00456E3A"/>
    <w:rsid w:val="00456FCA"/>
    <w:rsid w:val="004571F2"/>
    <w:rsid w:val="00457284"/>
    <w:rsid w:val="00457392"/>
    <w:rsid w:val="00457399"/>
    <w:rsid w:val="004573AF"/>
    <w:rsid w:val="004573D1"/>
    <w:rsid w:val="004576CE"/>
    <w:rsid w:val="004578C6"/>
    <w:rsid w:val="004578E9"/>
    <w:rsid w:val="0045798A"/>
    <w:rsid w:val="004579E8"/>
    <w:rsid w:val="00457A5C"/>
    <w:rsid w:val="00457B52"/>
    <w:rsid w:val="00457BCA"/>
    <w:rsid w:val="00457D1F"/>
    <w:rsid w:val="00457ECE"/>
    <w:rsid w:val="00457EF7"/>
    <w:rsid w:val="00460013"/>
    <w:rsid w:val="00460019"/>
    <w:rsid w:val="00460022"/>
    <w:rsid w:val="0046004E"/>
    <w:rsid w:val="00460058"/>
    <w:rsid w:val="00460144"/>
    <w:rsid w:val="00460259"/>
    <w:rsid w:val="00460510"/>
    <w:rsid w:val="00460558"/>
    <w:rsid w:val="00460575"/>
    <w:rsid w:val="00460662"/>
    <w:rsid w:val="00460694"/>
    <w:rsid w:val="004607E3"/>
    <w:rsid w:val="0046080E"/>
    <w:rsid w:val="0046086A"/>
    <w:rsid w:val="0046091C"/>
    <w:rsid w:val="00460BC2"/>
    <w:rsid w:val="00460C35"/>
    <w:rsid w:val="00460C5B"/>
    <w:rsid w:val="00460D74"/>
    <w:rsid w:val="00460E13"/>
    <w:rsid w:val="00460EDF"/>
    <w:rsid w:val="00460F36"/>
    <w:rsid w:val="00461012"/>
    <w:rsid w:val="004610B8"/>
    <w:rsid w:val="004610D0"/>
    <w:rsid w:val="0046129A"/>
    <w:rsid w:val="0046130E"/>
    <w:rsid w:val="00461350"/>
    <w:rsid w:val="004616EC"/>
    <w:rsid w:val="004618B7"/>
    <w:rsid w:val="004618CC"/>
    <w:rsid w:val="00461907"/>
    <w:rsid w:val="0046193F"/>
    <w:rsid w:val="0046194B"/>
    <w:rsid w:val="004619E4"/>
    <w:rsid w:val="00461D7F"/>
    <w:rsid w:val="00461E31"/>
    <w:rsid w:val="00461F55"/>
    <w:rsid w:val="004620C0"/>
    <w:rsid w:val="004620FB"/>
    <w:rsid w:val="00462121"/>
    <w:rsid w:val="004623F1"/>
    <w:rsid w:val="00462413"/>
    <w:rsid w:val="00462615"/>
    <w:rsid w:val="004626AF"/>
    <w:rsid w:val="004626C0"/>
    <w:rsid w:val="004626CB"/>
    <w:rsid w:val="004628C0"/>
    <w:rsid w:val="00462908"/>
    <w:rsid w:val="00462942"/>
    <w:rsid w:val="00462A27"/>
    <w:rsid w:val="00462AC7"/>
    <w:rsid w:val="00462B83"/>
    <w:rsid w:val="00462C92"/>
    <w:rsid w:val="00462E32"/>
    <w:rsid w:val="00462FC0"/>
    <w:rsid w:val="00462FD0"/>
    <w:rsid w:val="00463016"/>
    <w:rsid w:val="00463086"/>
    <w:rsid w:val="00463173"/>
    <w:rsid w:val="004631E7"/>
    <w:rsid w:val="004632DE"/>
    <w:rsid w:val="004633A5"/>
    <w:rsid w:val="00463409"/>
    <w:rsid w:val="0046346B"/>
    <w:rsid w:val="0046352F"/>
    <w:rsid w:val="00463615"/>
    <w:rsid w:val="0046364A"/>
    <w:rsid w:val="00463795"/>
    <w:rsid w:val="00463820"/>
    <w:rsid w:val="004639D0"/>
    <w:rsid w:val="00463AB6"/>
    <w:rsid w:val="00463ADE"/>
    <w:rsid w:val="00463B66"/>
    <w:rsid w:val="00463E7B"/>
    <w:rsid w:val="0046412F"/>
    <w:rsid w:val="004641F1"/>
    <w:rsid w:val="00464221"/>
    <w:rsid w:val="0046427F"/>
    <w:rsid w:val="00464376"/>
    <w:rsid w:val="004643EF"/>
    <w:rsid w:val="00464731"/>
    <w:rsid w:val="00464757"/>
    <w:rsid w:val="0046497D"/>
    <w:rsid w:val="0046497F"/>
    <w:rsid w:val="00464AC1"/>
    <w:rsid w:val="00464B07"/>
    <w:rsid w:val="00464BE3"/>
    <w:rsid w:val="00464BEB"/>
    <w:rsid w:val="00464DE1"/>
    <w:rsid w:val="00464E3A"/>
    <w:rsid w:val="00464EE2"/>
    <w:rsid w:val="00464F56"/>
    <w:rsid w:val="00464FA1"/>
    <w:rsid w:val="00464FF8"/>
    <w:rsid w:val="00465037"/>
    <w:rsid w:val="00465066"/>
    <w:rsid w:val="00465094"/>
    <w:rsid w:val="004651C9"/>
    <w:rsid w:val="0046526D"/>
    <w:rsid w:val="00465299"/>
    <w:rsid w:val="004653E7"/>
    <w:rsid w:val="00465546"/>
    <w:rsid w:val="004655EE"/>
    <w:rsid w:val="0046566B"/>
    <w:rsid w:val="00465711"/>
    <w:rsid w:val="0046579B"/>
    <w:rsid w:val="00465873"/>
    <w:rsid w:val="00465C7E"/>
    <w:rsid w:val="00465FAD"/>
    <w:rsid w:val="0046617E"/>
    <w:rsid w:val="004662E2"/>
    <w:rsid w:val="004663D0"/>
    <w:rsid w:val="004664ED"/>
    <w:rsid w:val="0046653D"/>
    <w:rsid w:val="0046656B"/>
    <w:rsid w:val="0046657B"/>
    <w:rsid w:val="00466592"/>
    <w:rsid w:val="004665B1"/>
    <w:rsid w:val="00466672"/>
    <w:rsid w:val="004666E9"/>
    <w:rsid w:val="004667F3"/>
    <w:rsid w:val="0046683F"/>
    <w:rsid w:val="00466AB6"/>
    <w:rsid w:val="00466AF3"/>
    <w:rsid w:val="00466C94"/>
    <w:rsid w:val="00466CB9"/>
    <w:rsid w:val="00466D08"/>
    <w:rsid w:val="00466D7C"/>
    <w:rsid w:val="00466D80"/>
    <w:rsid w:val="00466E24"/>
    <w:rsid w:val="00466F08"/>
    <w:rsid w:val="00466FD6"/>
    <w:rsid w:val="00466FE8"/>
    <w:rsid w:val="00467197"/>
    <w:rsid w:val="00467261"/>
    <w:rsid w:val="004672DC"/>
    <w:rsid w:val="00467303"/>
    <w:rsid w:val="00467370"/>
    <w:rsid w:val="004673CA"/>
    <w:rsid w:val="00467414"/>
    <w:rsid w:val="00467481"/>
    <w:rsid w:val="00467483"/>
    <w:rsid w:val="00467553"/>
    <w:rsid w:val="0046757F"/>
    <w:rsid w:val="004676CD"/>
    <w:rsid w:val="00467B6B"/>
    <w:rsid w:val="00467B84"/>
    <w:rsid w:val="00467C32"/>
    <w:rsid w:val="00467C9C"/>
    <w:rsid w:val="00467CD7"/>
    <w:rsid w:val="00467D29"/>
    <w:rsid w:val="00467F2B"/>
    <w:rsid w:val="00467FAC"/>
    <w:rsid w:val="0047009A"/>
    <w:rsid w:val="004700D5"/>
    <w:rsid w:val="004704F2"/>
    <w:rsid w:val="00470562"/>
    <w:rsid w:val="004705DF"/>
    <w:rsid w:val="00470616"/>
    <w:rsid w:val="00470850"/>
    <w:rsid w:val="00470A34"/>
    <w:rsid w:val="00470A42"/>
    <w:rsid w:val="00470BA7"/>
    <w:rsid w:val="00470BB9"/>
    <w:rsid w:val="00470C4F"/>
    <w:rsid w:val="00470C82"/>
    <w:rsid w:val="00470D43"/>
    <w:rsid w:val="00470E45"/>
    <w:rsid w:val="00470EA5"/>
    <w:rsid w:val="004713B9"/>
    <w:rsid w:val="00471533"/>
    <w:rsid w:val="00471709"/>
    <w:rsid w:val="00471BF3"/>
    <w:rsid w:val="00471C68"/>
    <w:rsid w:val="00471D3D"/>
    <w:rsid w:val="00471DF6"/>
    <w:rsid w:val="00471E79"/>
    <w:rsid w:val="00471EEA"/>
    <w:rsid w:val="00471F21"/>
    <w:rsid w:val="004721DE"/>
    <w:rsid w:val="004722D1"/>
    <w:rsid w:val="004724AD"/>
    <w:rsid w:val="0047281A"/>
    <w:rsid w:val="0047283A"/>
    <w:rsid w:val="00472885"/>
    <w:rsid w:val="00472AC6"/>
    <w:rsid w:val="00472B06"/>
    <w:rsid w:val="00472B14"/>
    <w:rsid w:val="00472D66"/>
    <w:rsid w:val="00472EF5"/>
    <w:rsid w:val="00472EF7"/>
    <w:rsid w:val="00472F38"/>
    <w:rsid w:val="004731F2"/>
    <w:rsid w:val="00473314"/>
    <w:rsid w:val="00473471"/>
    <w:rsid w:val="004735EF"/>
    <w:rsid w:val="00473777"/>
    <w:rsid w:val="0047378D"/>
    <w:rsid w:val="004737D2"/>
    <w:rsid w:val="004738A6"/>
    <w:rsid w:val="00473AF1"/>
    <w:rsid w:val="00473B59"/>
    <w:rsid w:val="00473CD5"/>
    <w:rsid w:val="00473D7F"/>
    <w:rsid w:val="00473D88"/>
    <w:rsid w:val="00473DCD"/>
    <w:rsid w:val="00473F7F"/>
    <w:rsid w:val="004740D7"/>
    <w:rsid w:val="00474224"/>
    <w:rsid w:val="00474274"/>
    <w:rsid w:val="004742AE"/>
    <w:rsid w:val="0047454D"/>
    <w:rsid w:val="00474615"/>
    <w:rsid w:val="0047480D"/>
    <w:rsid w:val="00474975"/>
    <w:rsid w:val="00474C31"/>
    <w:rsid w:val="00474C35"/>
    <w:rsid w:val="00474C38"/>
    <w:rsid w:val="00474C5C"/>
    <w:rsid w:val="00474E9A"/>
    <w:rsid w:val="00474F9F"/>
    <w:rsid w:val="00474FFE"/>
    <w:rsid w:val="00475118"/>
    <w:rsid w:val="004752A9"/>
    <w:rsid w:val="00475360"/>
    <w:rsid w:val="0047540F"/>
    <w:rsid w:val="004754F0"/>
    <w:rsid w:val="00475530"/>
    <w:rsid w:val="00475536"/>
    <w:rsid w:val="004755D4"/>
    <w:rsid w:val="004755FE"/>
    <w:rsid w:val="004757B6"/>
    <w:rsid w:val="004759AC"/>
    <w:rsid w:val="00475B98"/>
    <w:rsid w:val="00475BEA"/>
    <w:rsid w:val="00475C06"/>
    <w:rsid w:val="00475C43"/>
    <w:rsid w:val="00475C96"/>
    <w:rsid w:val="00475E33"/>
    <w:rsid w:val="00475EAA"/>
    <w:rsid w:val="00475FA2"/>
    <w:rsid w:val="00475FEB"/>
    <w:rsid w:val="0047618B"/>
    <w:rsid w:val="00476391"/>
    <w:rsid w:val="00476662"/>
    <w:rsid w:val="00476684"/>
    <w:rsid w:val="004766C9"/>
    <w:rsid w:val="004766F4"/>
    <w:rsid w:val="00476747"/>
    <w:rsid w:val="004767DB"/>
    <w:rsid w:val="004769C7"/>
    <w:rsid w:val="00476B83"/>
    <w:rsid w:val="00476D92"/>
    <w:rsid w:val="00476D95"/>
    <w:rsid w:val="0047700C"/>
    <w:rsid w:val="0047708B"/>
    <w:rsid w:val="004772B6"/>
    <w:rsid w:val="00477395"/>
    <w:rsid w:val="00477551"/>
    <w:rsid w:val="0047773D"/>
    <w:rsid w:val="0047794C"/>
    <w:rsid w:val="004779B9"/>
    <w:rsid w:val="004779BC"/>
    <w:rsid w:val="004779C7"/>
    <w:rsid w:val="00477BCB"/>
    <w:rsid w:val="00477C22"/>
    <w:rsid w:val="00477C38"/>
    <w:rsid w:val="00477C65"/>
    <w:rsid w:val="00477C9E"/>
    <w:rsid w:val="00477D92"/>
    <w:rsid w:val="00477E5F"/>
    <w:rsid w:val="00477ECB"/>
    <w:rsid w:val="004800FE"/>
    <w:rsid w:val="0048022E"/>
    <w:rsid w:val="00480368"/>
    <w:rsid w:val="00480386"/>
    <w:rsid w:val="00480391"/>
    <w:rsid w:val="004804B4"/>
    <w:rsid w:val="004804D7"/>
    <w:rsid w:val="00480567"/>
    <w:rsid w:val="00480744"/>
    <w:rsid w:val="00480788"/>
    <w:rsid w:val="00480912"/>
    <w:rsid w:val="004809A3"/>
    <w:rsid w:val="00480A45"/>
    <w:rsid w:val="00480B10"/>
    <w:rsid w:val="0048109E"/>
    <w:rsid w:val="004811BC"/>
    <w:rsid w:val="004811E4"/>
    <w:rsid w:val="00481213"/>
    <w:rsid w:val="00481222"/>
    <w:rsid w:val="0048174F"/>
    <w:rsid w:val="00481A93"/>
    <w:rsid w:val="00481ADE"/>
    <w:rsid w:val="00481B80"/>
    <w:rsid w:val="00481B99"/>
    <w:rsid w:val="00481CCC"/>
    <w:rsid w:val="00481DD3"/>
    <w:rsid w:val="00481DE9"/>
    <w:rsid w:val="00481EA8"/>
    <w:rsid w:val="00481FA0"/>
    <w:rsid w:val="00482098"/>
    <w:rsid w:val="0048212A"/>
    <w:rsid w:val="0048225C"/>
    <w:rsid w:val="004822B9"/>
    <w:rsid w:val="004822BB"/>
    <w:rsid w:val="004822C4"/>
    <w:rsid w:val="004822DC"/>
    <w:rsid w:val="0048232C"/>
    <w:rsid w:val="00482413"/>
    <w:rsid w:val="004826A8"/>
    <w:rsid w:val="004826B0"/>
    <w:rsid w:val="0048282E"/>
    <w:rsid w:val="00482AA7"/>
    <w:rsid w:val="00482DFE"/>
    <w:rsid w:val="00482E43"/>
    <w:rsid w:val="0048337C"/>
    <w:rsid w:val="0048339E"/>
    <w:rsid w:val="00483568"/>
    <w:rsid w:val="0048364E"/>
    <w:rsid w:val="00483653"/>
    <w:rsid w:val="00483777"/>
    <w:rsid w:val="00483A07"/>
    <w:rsid w:val="00483A52"/>
    <w:rsid w:val="00483B99"/>
    <w:rsid w:val="00483C10"/>
    <w:rsid w:val="00483C68"/>
    <w:rsid w:val="00483F1C"/>
    <w:rsid w:val="00483FAD"/>
    <w:rsid w:val="00483FEC"/>
    <w:rsid w:val="004840B7"/>
    <w:rsid w:val="0048420A"/>
    <w:rsid w:val="004843D9"/>
    <w:rsid w:val="004843E5"/>
    <w:rsid w:val="0048449E"/>
    <w:rsid w:val="00484540"/>
    <w:rsid w:val="00484788"/>
    <w:rsid w:val="004847F6"/>
    <w:rsid w:val="00484868"/>
    <w:rsid w:val="004848EF"/>
    <w:rsid w:val="004849B3"/>
    <w:rsid w:val="00484A1B"/>
    <w:rsid w:val="00484C21"/>
    <w:rsid w:val="00484E83"/>
    <w:rsid w:val="004854FF"/>
    <w:rsid w:val="0048559B"/>
    <w:rsid w:val="004856A9"/>
    <w:rsid w:val="004857BF"/>
    <w:rsid w:val="0048580F"/>
    <w:rsid w:val="00485924"/>
    <w:rsid w:val="0048599A"/>
    <w:rsid w:val="004859AC"/>
    <w:rsid w:val="00485A0A"/>
    <w:rsid w:val="00485B15"/>
    <w:rsid w:val="00485B1F"/>
    <w:rsid w:val="00485B65"/>
    <w:rsid w:val="00485D03"/>
    <w:rsid w:val="00485DD1"/>
    <w:rsid w:val="00485DDB"/>
    <w:rsid w:val="00485DE2"/>
    <w:rsid w:val="004861BD"/>
    <w:rsid w:val="004861F5"/>
    <w:rsid w:val="004863AA"/>
    <w:rsid w:val="00486497"/>
    <w:rsid w:val="004864D3"/>
    <w:rsid w:val="00486711"/>
    <w:rsid w:val="004867DF"/>
    <w:rsid w:val="0048684A"/>
    <w:rsid w:val="00486A14"/>
    <w:rsid w:val="00486A76"/>
    <w:rsid w:val="00486B69"/>
    <w:rsid w:val="00486CAD"/>
    <w:rsid w:val="00486F05"/>
    <w:rsid w:val="00486F1D"/>
    <w:rsid w:val="00486F57"/>
    <w:rsid w:val="00486F72"/>
    <w:rsid w:val="0048707E"/>
    <w:rsid w:val="00487147"/>
    <w:rsid w:val="004871A0"/>
    <w:rsid w:val="0048721D"/>
    <w:rsid w:val="004873AE"/>
    <w:rsid w:val="004875E2"/>
    <w:rsid w:val="00487628"/>
    <w:rsid w:val="00487647"/>
    <w:rsid w:val="004878F1"/>
    <w:rsid w:val="00487AFB"/>
    <w:rsid w:val="00487C02"/>
    <w:rsid w:val="00487C2C"/>
    <w:rsid w:val="00487E14"/>
    <w:rsid w:val="00487F58"/>
    <w:rsid w:val="00487FE2"/>
    <w:rsid w:val="0048DFE0"/>
    <w:rsid w:val="00490073"/>
    <w:rsid w:val="00490137"/>
    <w:rsid w:val="00490429"/>
    <w:rsid w:val="00490567"/>
    <w:rsid w:val="004905FB"/>
    <w:rsid w:val="00490689"/>
    <w:rsid w:val="0049068C"/>
    <w:rsid w:val="004906B3"/>
    <w:rsid w:val="004906BC"/>
    <w:rsid w:val="00490A22"/>
    <w:rsid w:val="00490AF8"/>
    <w:rsid w:val="00490BC4"/>
    <w:rsid w:val="00490CB9"/>
    <w:rsid w:val="00490D8E"/>
    <w:rsid w:val="00490E49"/>
    <w:rsid w:val="00490FA6"/>
    <w:rsid w:val="00491072"/>
    <w:rsid w:val="00491154"/>
    <w:rsid w:val="0049115A"/>
    <w:rsid w:val="00491347"/>
    <w:rsid w:val="004918FC"/>
    <w:rsid w:val="00491B42"/>
    <w:rsid w:val="00491B63"/>
    <w:rsid w:val="00491EA1"/>
    <w:rsid w:val="00491EBA"/>
    <w:rsid w:val="00491FF2"/>
    <w:rsid w:val="004921C1"/>
    <w:rsid w:val="0049229F"/>
    <w:rsid w:val="004922A6"/>
    <w:rsid w:val="004922C7"/>
    <w:rsid w:val="00492320"/>
    <w:rsid w:val="0049239A"/>
    <w:rsid w:val="004924FF"/>
    <w:rsid w:val="004926AA"/>
    <w:rsid w:val="004927A4"/>
    <w:rsid w:val="004927AD"/>
    <w:rsid w:val="00492885"/>
    <w:rsid w:val="004929B1"/>
    <w:rsid w:val="004929DE"/>
    <w:rsid w:val="00492A7F"/>
    <w:rsid w:val="00492C38"/>
    <w:rsid w:val="00492C57"/>
    <w:rsid w:val="00492ED9"/>
    <w:rsid w:val="004930C0"/>
    <w:rsid w:val="004931B4"/>
    <w:rsid w:val="00493249"/>
    <w:rsid w:val="004933CB"/>
    <w:rsid w:val="00493476"/>
    <w:rsid w:val="0049348E"/>
    <w:rsid w:val="0049354B"/>
    <w:rsid w:val="004935A3"/>
    <w:rsid w:val="00493609"/>
    <w:rsid w:val="004937A6"/>
    <w:rsid w:val="004939D8"/>
    <w:rsid w:val="00493A2F"/>
    <w:rsid w:val="00493B69"/>
    <w:rsid w:val="00493B8E"/>
    <w:rsid w:val="00493ED6"/>
    <w:rsid w:val="00493FBF"/>
    <w:rsid w:val="00494010"/>
    <w:rsid w:val="0049416F"/>
    <w:rsid w:val="004943BF"/>
    <w:rsid w:val="00494590"/>
    <w:rsid w:val="004945D1"/>
    <w:rsid w:val="00494B03"/>
    <w:rsid w:val="00494BAD"/>
    <w:rsid w:val="00494BDE"/>
    <w:rsid w:val="00494D02"/>
    <w:rsid w:val="00494D10"/>
    <w:rsid w:val="00494FC2"/>
    <w:rsid w:val="00495086"/>
    <w:rsid w:val="004951FE"/>
    <w:rsid w:val="00495257"/>
    <w:rsid w:val="00495266"/>
    <w:rsid w:val="0049539D"/>
    <w:rsid w:val="00495492"/>
    <w:rsid w:val="0049550F"/>
    <w:rsid w:val="00495576"/>
    <w:rsid w:val="004957CB"/>
    <w:rsid w:val="00495863"/>
    <w:rsid w:val="004958B1"/>
    <w:rsid w:val="004958E1"/>
    <w:rsid w:val="0049595A"/>
    <w:rsid w:val="00495B76"/>
    <w:rsid w:val="00495C25"/>
    <w:rsid w:val="00495C9B"/>
    <w:rsid w:val="00495DB9"/>
    <w:rsid w:val="00495E46"/>
    <w:rsid w:val="00495EB4"/>
    <w:rsid w:val="00495F78"/>
    <w:rsid w:val="004960AB"/>
    <w:rsid w:val="004960E7"/>
    <w:rsid w:val="004960F4"/>
    <w:rsid w:val="004961C5"/>
    <w:rsid w:val="004961D6"/>
    <w:rsid w:val="00496293"/>
    <w:rsid w:val="004963BD"/>
    <w:rsid w:val="00496414"/>
    <w:rsid w:val="004967D9"/>
    <w:rsid w:val="00496888"/>
    <w:rsid w:val="00496925"/>
    <w:rsid w:val="00496B97"/>
    <w:rsid w:val="00496BF7"/>
    <w:rsid w:val="00496CEC"/>
    <w:rsid w:val="00496E5C"/>
    <w:rsid w:val="00496E94"/>
    <w:rsid w:val="00496FF4"/>
    <w:rsid w:val="00497494"/>
    <w:rsid w:val="00497510"/>
    <w:rsid w:val="004975B9"/>
    <w:rsid w:val="00497676"/>
    <w:rsid w:val="0049773B"/>
    <w:rsid w:val="004978EB"/>
    <w:rsid w:val="00497946"/>
    <w:rsid w:val="00497A49"/>
    <w:rsid w:val="00497EAB"/>
    <w:rsid w:val="00497EC1"/>
    <w:rsid w:val="004A0084"/>
    <w:rsid w:val="004A03AF"/>
    <w:rsid w:val="004A059D"/>
    <w:rsid w:val="004A05E7"/>
    <w:rsid w:val="004A06F3"/>
    <w:rsid w:val="004A07B6"/>
    <w:rsid w:val="004A09E9"/>
    <w:rsid w:val="004A0A7F"/>
    <w:rsid w:val="004A0AF3"/>
    <w:rsid w:val="004A0B5C"/>
    <w:rsid w:val="004A0C3C"/>
    <w:rsid w:val="004A0DFF"/>
    <w:rsid w:val="004A0ECF"/>
    <w:rsid w:val="004A0EF7"/>
    <w:rsid w:val="004A0FF6"/>
    <w:rsid w:val="004A100C"/>
    <w:rsid w:val="004A124A"/>
    <w:rsid w:val="004A12B0"/>
    <w:rsid w:val="004A143E"/>
    <w:rsid w:val="004A1571"/>
    <w:rsid w:val="004A15C9"/>
    <w:rsid w:val="004A1657"/>
    <w:rsid w:val="004A16E9"/>
    <w:rsid w:val="004A17EA"/>
    <w:rsid w:val="004A183F"/>
    <w:rsid w:val="004A1840"/>
    <w:rsid w:val="004A184D"/>
    <w:rsid w:val="004A1A3E"/>
    <w:rsid w:val="004A1AE2"/>
    <w:rsid w:val="004A1C90"/>
    <w:rsid w:val="004A1D2F"/>
    <w:rsid w:val="004A1E15"/>
    <w:rsid w:val="004A1F19"/>
    <w:rsid w:val="004A2015"/>
    <w:rsid w:val="004A2032"/>
    <w:rsid w:val="004A20AE"/>
    <w:rsid w:val="004A22D7"/>
    <w:rsid w:val="004A2427"/>
    <w:rsid w:val="004A266C"/>
    <w:rsid w:val="004A2744"/>
    <w:rsid w:val="004A2752"/>
    <w:rsid w:val="004A28D3"/>
    <w:rsid w:val="004A2A74"/>
    <w:rsid w:val="004A2CA8"/>
    <w:rsid w:val="004A2EEC"/>
    <w:rsid w:val="004A2FE5"/>
    <w:rsid w:val="004A300A"/>
    <w:rsid w:val="004A300D"/>
    <w:rsid w:val="004A3021"/>
    <w:rsid w:val="004A3180"/>
    <w:rsid w:val="004A3188"/>
    <w:rsid w:val="004A318D"/>
    <w:rsid w:val="004A3280"/>
    <w:rsid w:val="004A3295"/>
    <w:rsid w:val="004A33DE"/>
    <w:rsid w:val="004A355E"/>
    <w:rsid w:val="004A35A4"/>
    <w:rsid w:val="004A35E5"/>
    <w:rsid w:val="004A38E5"/>
    <w:rsid w:val="004A3A76"/>
    <w:rsid w:val="004A3AA5"/>
    <w:rsid w:val="004A3C21"/>
    <w:rsid w:val="004A3DDC"/>
    <w:rsid w:val="004A3FB3"/>
    <w:rsid w:val="004A4084"/>
    <w:rsid w:val="004A4113"/>
    <w:rsid w:val="004A423C"/>
    <w:rsid w:val="004A4242"/>
    <w:rsid w:val="004A45C8"/>
    <w:rsid w:val="004A4684"/>
    <w:rsid w:val="004A479D"/>
    <w:rsid w:val="004A47E8"/>
    <w:rsid w:val="004A47EE"/>
    <w:rsid w:val="004A49A8"/>
    <w:rsid w:val="004A49AB"/>
    <w:rsid w:val="004A4A36"/>
    <w:rsid w:val="004A4B2D"/>
    <w:rsid w:val="004A4B70"/>
    <w:rsid w:val="004A4E40"/>
    <w:rsid w:val="004A546F"/>
    <w:rsid w:val="004A54D5"/>
    <w:rsid w:val="004A54E5"/>
    <w:rsid w:val="004A5643"/>
    <w:rsid w:val="004A5777"/>
    <w:rsid w:val="004A582A"/>
    <w:rsid w:val="004A59A4"/>
    <w:rsid w:val="004A59F1"/>
    <w:rsid w:val="004A5B8D"/>
    <w:rsid w:val="004A5B92"/>
    <w:rsid w:val="004A5C9F"/>
    <w:rsid w:val="004A5CDE"/>
    <w:rsid w:val="004A5D2A"/>
    <w:rsid w:val="004A5E75"/>
    <w:rsid w:val="004A60A6"/>
    <w:rsid w:val="004A60BB"/>
    <w:rsid w:val="004A612E"/>
    <w:rsid w:val="004A62A1"/>
    <w:rsid w:val="004A64CE"/>
    <w:rsid w:val="004A6678"/>
    <w:rsid w:val="004A667D"/>
    <w:rsid w:val="004A66CD"/>
    <w:rsid w:val="004A671A"/>
    <w:rsid w:val="004A67A3"/>
    <w:rsid w:val="004A67AF"/>
    <w:rsid w:val="004A6806"/>
    <w:rsid w:val="004A682E"/>
    <w:rsid w:val="004A68BD"/>
    <w:rsid w:val="004A6923"/>
    <w:rsid w:val="004A6AD9"/>
    <w:rsid w:val="004A6C33"/>
    <w:rsid w:val="004A6DB2"/>
    <w:rsid w:val="004A6E77"/>
    <w:rsid w:val="004A6EF9"/>
    <w:rsid w:val="004A6F51"/>
    <w:rsid w:val="004A6F55"/>
    <w:rsid w:val="004A7090"/>
    <w:rsid w:val="004A717C"/>
    <w:rsid w:val="004A7599"/>
    <w:rsid w:val="004A76A5"/>
    <w:rsid w:val="004A77C7"/>
    <w:rsid w:val="004A780B"/>
    <w:rsid w:val="004A7854"/>
    <w:rsid w:val="004A7855"/>
    <w:rsid w:val="004A78EF"/>
    <w:rsid w:val="004A792C"/>
    <w:rsid w:val="004A7999"/>
    <w:rsid w:val="004A7CF2"/>
    <w:rsid w:val="004A7D84"/>
    <w:rsid w:val="004A7DBC"/>
    <w:rsid w:val="004A7E00"/>
    <w:rsid w:val="004B0023"/>
    <w:rsid w:val="004B00DC"/>
    <w:rsid w:val="004B011A"/>
    <w:rsid w:val="004B01B0"/>
    <w:rsid w:val="004B0333"/>
    <w:rsid w:val="004B0372"/>
    <w:rsid w:val="004B0474"/>
    <w:rsid w:val="004B060C"/>
    <w:rsid w:val="004B069B"/>
    <w:rsid w:val="004B08A9"/>
    <w:rsid w:val="004B0B76"/>
    <w:rsid w:val="004B0BE0"/>
    <w:rsid w:val="004B0C44"/>
    <w:rsid w:val="004B0C6B"/>
    <w:rsid w:val="004B0D7C"/>
    <w:rsid w:val="004B0DCA"/>
    <w:rsid w:val="004B0E34"/>
    <w:rsid w:val="004B1109"/>
    <w:rsid w:val="004B1276"/>
    <w:rsid w:val="004B1399"/>
    <w:rsid w:val="004B13BB"/>
    <w:rsid w:val="004B15AB"/>
    <w:rsid w:val="004B16C8"/>
    <w:rsid w:val="004B16DE"/>
    <w:rsid w:val="004B17BA"/>
    <w:rsid w:val="004B17CC"/>
    <w:rsid w:val="004B1833"/>
    <w:rsid w:val="004B1842"/>
    <w:rsid w:val="004B1881"/>
    <w:rsid w:val="004B18D6"/>
    <w:rsid w:val="004B18E4"/>
    <w:rsid w:val="004B1B04"/>
    <w:rsid w:val="004B1C69"/>
    <w:rsid w:val="004B1E60"/>
    <w:rsid w:val="004B20A8"/>
    <w:rsid w:val="004B2223"/>
    <w:rsid w:val="004B2385"/>
    <w:rsid w:val="004B238E"/>
    <w:rsid w:val="004B2400"/>
    <w:rsid w:val="004B2611"/>
    <w:rsid w:val="004B2743"/>
    <w:rsid w:val="004B279C"/>
    <w:rsid w:val="004B2A9A"/>
    <w:rsid w:val="004B2AD9"/>
    <w:rsid w:val="004B2C08"/>
    <w:rsid w:val="004B2CDD"/>
    <w:rsid w:val="004B2D57"/>
    <w:rsid w:val="004B2DE9"/>
    <w:rsid w:val="004B301C"/>
    <w:rsid w:val="004B302B"/>
    <w:rsid w:val="004B3123"/>
    <w:rsid w:val="004B3154"/>
    <w:rsid w:val="004B31E8"/>
    <w:rsid w:val="004B3202"/>
    <w:rsid w:val="004B3226"/>
    <w:rsid w:val="004B3259"/>
    <w:rsid w:val="004B34B7"/>
    <w:rsid w:val="004B3528"/>
    <w:rsid w:val="004B354F"/>
    <w:rsid w:val="004B35B2"/>
    <w:rsid w:val="004B3823"/>
    <w:rsid w:val="004B38C6"/>
    <w:rsid w:val="004B3A50"/>
    <w:rsid w:val="004B3AE1"/>
    <w:rsid w:val="004B3B4D"/>
    <w:rsid w:val="004B3C6B"/>
    <w:rsid w:val="004B3C9A"/>
    <w:rsid w:val="004B40A7"/>
    <w:rsid w:val="004B40BB"/>
    <w:rsid w:val="004B40F0"/>
    <w:rsid w:val="004B4115"/>
    <w:rsid w:val="004B4164"/>
    <w:rsid w:val="004B4179"/>
    <w:rsid w:val="004B425F"/>
    <w:rsid w:val="004B4270"/>
    <w:rsid w:val="004B43F9"/>
    <w:rsid w:val="004B4446"/>
    <w:rsid w:val="004B465F"/>
    <w:rsid w:val="004B466C"/>
    <w:rsid w:val="004B4758"/>
    <w:rsid w:val="004B4771"/>
    <w:rsid w:val="004B4829"/>
    <w:rsid w:val="004B498D"/>
    <w:rsid w:val="004B4B64"/>
    <w:rsid w:val="004B4C46"/>
    <w:rsid w:val="004B4D4F"/>
    <w:rsid w:val="004B4D94"/>
    <w:rsid w:val="004B4FC5"/>
    <w:rsid w:val="004B505B"/>
    <w:rsid w:val="004B507B"/>
    <w:rsid w:val="004B5478"/>
    <w:rsid w:val="004B54CE"/>
    <w:rsid w:val="004B55F4"/>
    <w:rsid w:val="004B57EA"/>
    <w:rsid w:val="004B5AFA"/>
    <w:rsid w:val="004B5EA1"/>
    <w:rsid w:val="004B5EEC"/>
    <w:rsid w:val="004B5F65"/>
    <w:rsid w:val="004B6051"/>
    <w:rsid w:val="004B607E"/>
    <w:rsid w:val="004B61BE"/>
    <w:rsid w:val="004B61D8"/>
    <w:rsid w:val="004B6253"/>
    <w:rsid w:val="004B65BC"/>
    <w:rsid w:val="004B66BD"/>
    <w:rsid w:val="004B6700"/>
    <w:rsid w:val="004B673D"/>
    <w:rsid w:val="004B6980"/>
    <w:rsid w:val="004B698C"/>
    <w:rsid w:val="004B6B60"/>
    <w:rsid w:val="004B6D0D"/>
    <w:rsid w:val="004B6DDF"/>
    <w:rsid w:val="004B6E10"/>
    <w:rsid w:val="004B6FDE"/>
    <w:rsid w:val="004B710B"/>
    <w:rsid w:val="004B723F"/>
    <w:rsid w:val="004B72CC"/>
    <w:rsid w:val="004B72E4"/>
    <w:rsid w:val="004B739A"/>
    <w:rsid w:val="004B73CB"/>
    <w:rsid w:val="004B7434"/>
    <w:rsid w:val="004B743F"/>
    <w:rsid w:val="004B7452"/>
    <w:rsid w:val="004B748C"/>
    <w:rsid w:val="004B751F"/>
    <w:rsid w:val="004B75FC"/>
    <w:rsid w:val="004B76A8"/>
    <w:rsid w:val="004B7877"/>
    <w:rsid w:val="004B787F"/>
    <w:rsid w:val="004B7B5A"/>
    <w:rsid w:val="004B7D67"/>
    <w:rsid w:val="004C0093"/>
    <w:rsid w:val="004C0104"/>
    <w:rsid w:val="004C011E"/>
    <w:rsid w:val="004C02DA"/>
    <w:rsid w:val="004C04E5"/>
    <w:rsid w:val="004C0522"/>
    <w:rsid w:val="004C05BD"/>
    <w:rsid w:val="004C0653"/>
    <w:rsid w:val="004C0A76"/>
    <w:rsid w:val="004C0A89"/>
    <w:rsid w:val="004C0AAC"/>
    <w:rsid w:val="004C0C24"/>
    <w:rsid w:val="004C0C4B"/>
    <w:rsid w:val="004C0C54"/>
    <w:rsid w:val="004C0C88"/>
    <w:rsid w:val="004C0D31"/>
    <w:rsid w:val="004C0D9C"/>
    <w:rsid w:val="004C0E04"/>
    <w:rsid w:val="004C0E0F"/>
    <w:rsid w:val="004C0E75"/>
    <w:rsid w:val="004C11A2"/>
    <w:rsid w:val="004C12E7"/>
    <w:rsid w:val="004C1352"/>
    <w:rsid w:val="004C1494"/>
    <w:rsid w:val="004C1599"/>
    <w:rsid w:val="004C163D"/>
    <w:rsid w:val="004C1733"/>
    <w:rsid w:val="004C18B5"/>
    <w:rsid w:val="004C18F6"/>
    <w:rsid w:val="004C1B0F"/>
    <w:rsid w:val="004C1B31"/>
    <w:rsid w:val="004C1D9C"/>
    <w:rsid w:val="004C2193"/>
    <w:rsid w:val="004C222D"/>
    <w:rsid w:val="004C24DF"/>
    <w:rsid w:val="004C2560"/>
    <w:rsid w:val="004C262E"/>
    <w:rsid w:val="004C26DE"/>
    <w:rsid w:val="004C272A"/>
    <w:rsid w:val="004C2877"/>
    <w:rsid w:val="004C28D2"/>
    <w:rsid w:val="004C28E9"/>
    <w:rsid w:val="004C2A4E"/>
    <w:rsid w:val="004C2B2A"/>
    <w:rsid w:val="004C2C86"/>
    <w:rsid w:val="004C2CF5"/>
    <w:rsid w:val="004C2CFE"/>
    <w:rsid w:val="004C2DFF"/>
    <w:rsid w:val="004C2FDA"/>
    <w:rsid w:val="004C318C"/>
    <w:rsid w:val="004C3191"/>
    <w:rsid w:val="004C32D7"/>
    <w:rsid w:val="004C34E9"/>
    <w:rsid w:val="004C3558"/>
    <w:rsid w:val="004C3584"/>
    <w:rsid w:val="004C358F"/>
    <w:rsid w:val="004C38FC"/>
    <w:rsid w:val="004C39F3"/>
    <w:rsid w:val="004C3AA0"/>
    <w:rsid w:val="004C3B42"/>
    <w:rsid w:val="004C3BC2"/>
    <w:rsid w:val="004C3BE7"/>
    <w:rsid w:val="004C3C8D"/>
    <w:rsid w:val="004C3CC4"/>
    <w:rsid w:val="004C3D07"/>
    <w:rsid w:val="004C3D6F"/>
    <w:rsid w:val="004C3D90"/>
    <w:rsid w:val="004C3DA8"/>
    <w:rsid w:val="004C3EB2"/>
    <w:rsid w:val="004C3F44"/>
    <w:rsid w:val="004C406C"/>
    <w:rsid w:val="004C4264"/>
    <w:rsid w:val="004C432B"/>
    <w:rsid w:val="004C4346"/>
    <w:rsid w:val="004C444E"/>
    <w:rsid w:val="004C45F6"/>
    <w:rsid w:val="004C4687"/>
    <w:rsid w:val="004C46BE"/>
    <w:rsid w:val="004C482F"/>
    <w:rsid w:val="004C493C"/>
    <w:rsid w:val="004C4A0D"/>
    <w:rsid w:val="004C4A15"/>
    <w:rsid w:val="004C4A5C"/>
    <w:rsid w:val="004C4B5A"/>
    <w:rsid w:val="004C4E60"/>
    <w:rsid w:val="004C4E76"/>
    <w:rsid w:val="004C5070"/>
    <w:rsid w:val="004C51BB"/>
    <w:rsid w:val="004C5251"/>
    <w:rsid w:val="004C526E"/>
    <w:rsid w:val="004C540F"/>
    <w:rsid w:val="004C5538"/>
    <w:rsid w:val="004C5550"/>
    <w:rsid w:val="004C5680"/>
    <w:rsid w:val="004C573A"/>
    <w:rsid w:val="004C57DF"/>
    <w:rsid w:val="004C5872"/>
    <w:rsid w:val="004C589D"/>
    <w:rsid w:val="004C58E9"/>
    <w:rsid w:val="004C5975"/>
    <w:rsid w:val="004C5AC3"/>
    <w:rsid w:val="004C5BA7"/>
    <w:rsid w:val="004C5C43"/>
    <w:rsid w:val="004C5D87"/>
    <w:rsid w:val="004C5E6C"/>
    <w:rsid w:val="004C5E6E"/>
    <w:rsid w:val="004C5E8E"/>
    <w:rsid w:val="004C60EB"/>
    <w:rsid w:val="004C615A"/>
    <w:rsid w:val="004C615C"/>
    <w:rsid w:val="004C61AB"/>
    <w:rsid w:val="004C6278"/>
    <w:rsid w:val="004C630B"/>
    <w:rsid w:val="004C637C"/>
    <w:rsid w:val="004C63E7"/>
    <w:rsid w:val="004C6422"/>
    <w:rsid w:val="004C6450"/>
    <w:rsid w:val="004C6531"/>
    <w:rsid w:val="004C67B5"/>
    <w:rsid w:val="004C69AD"/>
    <w:rsid w:val="004C6A6B"/>
    <w:rsid w:val="004C6AF2"/>
    <w:rsid w:val="004C6B7E"/>
    <w:rsid w:val="004C6C7D"/>
    <w:rsid w:val="004C6D54"/>
    <w:rsid w:val="004C6D92"/>
    <w:rsid w:val="004C6E2D"/>
    <w:rsid w:val="004C6ECD"/>
    <w:rsid w:val="004C71EB"/>
    <w:rsid w:val="004C72BC"/>
    <w:rsid w:val="004C7686"/>
    <w:rsid w:val="004C76A0"/>
    <w:rsid w:val="004C770E"/>
    <w:rsid w:val="004C7771"/>
    <w:rsid w:val="004C77E8"/>
    <w:rsid w:val="004C7951"/>
    <w:rsid w:val="004C79BD"/>
    <w:rsid w:val="004C79ED"/>
    <w:rsid w:val="004C7B70"/>
    <w:rsid w:val="004C7B99"/>
    <w:rsid w:val="004C7D74"/>
    <w:rsid w:val="004C7DCB"/>
    <w:rsid w:val="004C7E82"/>
    <w:rsid w:val="004C7FD5"/>
    <w:rsid w:val="004D0060"/>
    <w:rsid w:val="004D0081"/>
    <w:rsid w:val="004D00F8"/>
    <w:rsid w:val="004D0192"/>
    <w:rsid w:val="004D0316"/>
    <w:rsid w:val="004D0326"/>
    <w:rsid w:val="004D040A"/>
    <w:rsid w:val="004D0414"/>
    <w:rsid w:val="004D04DC"/>
    <w:rsid w:val="004D051E"/>
    <w:rsid w:val="004D0544"/>
    <w:rsid w:val="004D0565"/>
    <w:rsid w:val="004D05AD"/>
    <w:rsid w:val="004D062C"/>
    <w:rsid w:val="004D067D"/>
    <w:rsid w:val="004D0739"/>
    <w:rsid w:val="004D07F8"/>
    <w:rsid w:val="004D08DD"/>
    <w:rsid w:val="004D09D2"/>
    <w:rsid w:val="004D0ACF"/>
    <w:rsid w:val="004D0BD1"/>
    <w:rsid w:val="004D0D49"/>
    <w:rsid w:val="004D0D7A"/>
    <w:rsid w:val="004D0E3C"/>
    <w:rsid w:val="004D0E9F"/>
    <w:rsid w:val="004D0FC4"/>
    <w:rsid w:val="004D105C"/>
    <w:rsid w:val="004D1196"/>
    <w:rsid w:val="004D124E"/>
    <w:rsid w:val="004D129B"/>
    <w:rsid w:val="004D1328"/>
    <w:rsid w:val="004D1470"/>
    <w:rsid w:val="004D168B"/>
    <w:rsid w:val="004D1706"/>
    <w:rsid w:val="004D186B"/>
    <w:rsid w:val="004D1A31"/>
    <w:rsid w:val="004D1A53"/>
    <w:rsid w:val="004D1A94"/>
    <w:rsid w:val="004D1B7E"/>
    <w:rsid w:val="004D1CEC"/>
    <w:rsid w:val="004D1D2E"/>
    <w:rsid w:val="004D1D96"/>
    <w:rsid w:val="004D1E71"/>
    <w:rsid w:val="004D1F84"/>
    <w:rsid w:val="004D205A"/>
    <w:rsid w:val="004D2354"/>
    <w:rsid w:val="004D23DF"/>
    <w:rsid w:val="004D2411"/>
    <w:rsid w:val="004D24AC"/>
    <w:rsid w:val="004D2518"/>
    <w:rsid w:val="004D2575"/>
    <w:rsid w:val="004D2826"/>
    <w:rsid w:val="004D291C"/>
    <w:rsid w:val="004D29CC"/>
    <w:rsid w:val="004D2B23"/>
    <w:rsid w:val="004D2B46"/>
    <w:rsid w:val="004D2B99"/>
    <w:rsid w:val="004D2BFD"/>
    <w:rsid w:val="004D2C0C"/>
    <w:rsid w:val="004D2D12"/>
    <w:rsid w:val="004D2D33"/>
    <w:rsid w:val="004D2D8C"/>
    <w:rsid w:val="004D2E20"/>
    <w:rsid w:val="004D2E2B"/>
    <w:rsid w:val="004D2EF6"/>
    <w:rsid w:val="004D2F5D"/>
    <w:rsid w:val="004D2F7F"/>
    <w:rsid w:val="004D3078"/>
    <w:rsid w:val="004D314E"/>
    <w:rsid w:val="004D317E"/>
    <w:rsid w:val="004D31EE"/>
    <w:rsid w:val="004D3252"/>
    <w:rsid w:val="004D3362"/>
    <w:rsid w:val="004D33C6"/>
    <w:rsid w:val="004D3428"/>
    <w:rsid w:val="004D34B4"/>
    <w:rsid w:val="004D3507"/>
    <w:rsid w:val="004D3585"/>
    <w:rsid w:val="004D37C7"/>
    <w:rsid w:val="004D37CA"/>
    <w:rsid w:val="004D3973"/>
    <w:rsid w:val="004D3A6C"/>
    <w:rsid w:val="004D3AF1"/>
    <w:rsid w:val="004D3BEC"/>
    <w:rsid w:val="004D3C35"/>
    <w:rsid w:val="004D3CF6"/>
    <w:rsid w:val="004D3D66"/>
    <w:rsid w:val="004D3E0A"/>
    <w:rsid w:val="004D3E2C"/>
    <w:rsid w:val="004D3EB0"/>
    <w:rsid w:val="004D3FAD"/>
    <w:rsid w:val="004D3FE0"/>
    <w:rsid w:val="004D4070"/>
    <w:rsid w:val="004D4154"/>
    <w:rsid w:val="004D4247"/>
    <w:rsid w:val="004D443A"/>
    <w:rsid w:val="004D44C0"/>
    <w:rsid w:val="004D45B8"/>
    <w:rsid w:val="004D4747"/>
    <w:rsid w:val="004D47D7"/>
    <w:rsid w:val="004D484B"/>
    <w:rsid w:val="004D497B"/>
    <w:rsid w:val="004D49D4"/>
    <w:rsid w:val="004D4AE5"/>
    <w:rsid w:val="004D4B0F"/>
    <w:rsid w:val="004D4D24"/>
    <w:rsid w:val="004D50A5"/>
    <w:rsid w:val="004D50D3"/>
    <w:rsid w:val="004D5121"/>
    <w:rsid w:val="004D5170"/>
    <w:rsid w:val="004D5196"/>
    <w:rsid w:val="004D52E4"/>
    <w:rsid w:val="004D530C"/>
    <w:rsid w:val="004D538D"/>
    <w:rsid w:val="004D53AF"/>
    <w:rsid w:val="004D54DF"/>
    <w:rsid w:val="004D555A"/>
    <w:rsid w:val="004D5575"/>
    <w:rsid w:val="004D55EA"/>
    <w:rsid w:val="004D560C"/>
    <w:rsid w:val="004D5637"/>
    <w:rsid w:val="004D5675"/>
    <w:rsid w:val="004D5759"/>
    <w:rsid w:val="004D57D2"/>
    <w:rsid w:val="004D5B9C"/>
    <w:rsid w:val="004D5BB6"/>
    <w:rsid w:val="004D5BD3"/>
    <w:rsid w:val="004D5C27"/>
    <w:rsid w:val="004D5C8B"/>
    <w:rsid w:val="004D5DA9"/>
    <w:rsid w:val="004D5E9A"/>
    <w:rsid w:val="004D5FEB"/>
    <w:rsid w:val="004D6159"/>
    <w:rsid w:val="004D6195"/>
    <w:rsid w:val="004D6281"/>
    <w:rsid w:val="004D62E2"/>
    <w:rsid w:val="004D6328"/>
    <w:rsid w:val="004D6340"/>
    <w:rsid w:val="004D65C4"/>
    <w:rsid w:val="004D683E"/>
    <w:rsid w:val="004D688D"/>
    <w:rsid w:val="004D6890"/>
    <w:rsid w:val="004D68F2"/>
    <w:rsid w:val="004D6B31"/>
    <w:rsid w:val="004D6B60"/>
    <w:rsid w:val="004D6C2E"/>
    <w:rsid w:val="004D6C73"/>
    <w:rsid w:val="004D6D65"/>
    <w:rsid w:val="004D7148"/>
    <w:rsid w:val="004D754C"/>
    <w:rsid w:val="004D7584"/>
    <w:rsid w:val="004D75A6"/>
    <w:rsid w:val="004D7621"/>
    <w:rsid w:val="004D7689"/>
    <w:rsid w:val="004D785D"/>
    <w:rsid w:val="004D7A1D"/>
    <w:rsid w:val="004D7A2F"/>
    <w:rsid w:val="004D7AB5"/>
    <w:rsid w:val="004D7BC1"/>
    <w:rsid w:val="004D7C06"/>
    <w:rsid w:val="004D7C49"/>
    <w:rsid w:val="004D7D75"/>
    <w:rsid w:val="004D7D80"/>
    <w:rsid w:val="004D7DEF"/>
    <w:rsid w:val="004D7ECA"/>
    <w:rsid w:val="004D7F81"/>
    <w:rsid w:val="004E0054"/>
    <w:rsid w:val="004E007D"/>
    <w:rsid w:val="004E01BD"/>
    <w:rsid w:val="004E01F4"/>
    <w:rsid w:val="004E032E"/>
    <w:rsid w:val="004E0537"/>
    <w:rsid w:val="004E0704"/>
    <w:rsid w:val="004E07DF"/>
    <w:rsid w:val="004E07F3"/>
    <w:rsid w:val="004E0865"/>
    <w:rsid w:val="004E095A"/>
    <w:rsid w:val="004E09C3"/>
    <w:rsid w:val="004E0A2A"/>
    <w:rsid w:val="004E0B0A"/>
    <w:rsid w:val="004E0D78"/>
    <w:rsid w:val="004E0F67"/>
    <w:rsid w:val="004E10A2"/>
    <w:rsid w:val="004E12C9"/>
    <w:rsid w:val="004E1336"/>
    <w:rsid w:val="004E13EF"/>
    <w:rsid w:val="004E1572"/>
    <w:rsid w:val="004E15CF"/>
    <w:rsid w:val="004E1602"/>
    <w:rsid w:val="004E165A"/>
    <w:rsid w:val="004E16B9"/>
    <w:rsid w:val="004E177A"/>
    <w:rsid w:val="004E17BC"/>
    <w:rsid w:val="004E1AA2"/>
    <w:rsid w:val="004E1C8B"/>
    <w:rsid w:val="004E1CAC"/>
    <w:rsid w:val="004E1D9C"/>
    <w:rsid w:val="004E1EFC"/>
    <w:rsid w:val="004E1F8D"/>
    <w:rsid w:val="004E21A5"/>
    <w:rsid w:val="004E227B"/>
    <w:rsid w:val="004E2311"/>
    <w:rsid w:val="004E24FA"/>
    <w:rsid w:val="004E2A5A"/>
    <w:rsid w:val="004E2B7B"/>
    <w:rsid w:val="004E2D34"/>
    <w:rsid w:val="004E2D51"/>
    <w:rsid w:val="004E2DFD"/>
    <w:rsid w:val="004E2E49"/>
    <w:rsid w:val="004E2EE4"/>
    <w:rsid w:val="004E2FA3"/>
    <w:rsid w:val="004E2FB9"/>
    <w:rsid w:val="004E3195"/>
    <w:rsid w:val="004E31E1"/>
    <w:rsid w:val="004E3385"/>
    <w:rsid w:val="004E3427"/>
    <w:rsid w:val="004E35FE"/>
    <w:rsid w:val="004E3795"/>
    <w:rsid w:val="004E37D1"/>
    <w:rsid w:val="004E3863"/>
    <w:rsid w:val="004E38F3"/>
    <w:rsid w:val="004E3918"/>
    <w:rsid w:val="004E3CEB"/>
    <w:rsid w:val="004E3DC9"/>
    <w:rsid w:val="004E3EB2"/>
    <w:rsid w:val="004E3F32"/>
    <w:rsid w:val="004E4126"/>
    <w:rsid w:val="004E4218"/>
    <w:rsid w:val="004E424D"/>
    <w:rsid w:val="004E427E"/>
    <w:rsid w:val="004E435F"/>
    <w:rsid w:val="004E43B9"/>
    <w:rsid w:val="004E43C9"/>
    <w:rsid w:val="004E4430"/>
    <w:rsid w:val="004E457B"/>
    <w:rsid w:val="004E4636"/>
    <w:rsid w:val="004E466D"/>
    <w:rsid w:val="004E466E"/>
    <w:rsid w:val="004E4684"/>
    <w:rsid w:val="004E47F9"/>
    <w:rsid w:val="004E4837"/>
    <w:rsid w:val="004E48B0"/>
    <w:rsid w:val="004E4A36"/>
    <w:rsid w:val="004E4CE3"/>
    <w:rsid w:val="004E4DCF"/>
    <w:rsid w:val="004E4E27"/>
    <w:rsid w:val="004E4E46"/>
    <w:rsid w:val="004E4EE6"/>
    <w:rsid w:val="004E4FB6"/>
    <w:rsid w:val="004E4FEF"/>
    <w:rsid w:val="004E5051"/>
    <w:rsid w:val="004E50CF"/>
    <w:rsid w:val="004E51D1"/>
    <w:rsid w:val="004E52E4"/>
    <w:rsid w:val="004E532C"/>
    <w:rsid w:val="004E580D"/>
    <w:rsid w:val="004E5859"/>
    <w:rsid w:val="004E5900"/>
    <w:rsid w:val="004E5A20"/>
    <w:rsid w:val="004E5B36"/>
    <w:rsid w:val="004E5D19"/>
    <w:rsid w:val="004E5D57"/>
    <w:rsid w:val="004E5E2B"/>
    <w:rsid w:val="004E5E77"/>
    <w:rsid w:val="004E5F23"/>
    <w:rsid w:val="004E5F5C"/>
    <w:rsid w:val="004E60A1"/>
    <w:rsid w:val="004E61A0"/>
    <w:rsid w:val="004E62A3"/>
    <w:rsid w:val="004E62EF"/>
    <w:rsid w:val="004E662F"/>
    <w:rsid w:val="004E667E"/>
    <w:rsid w:val="004E6755"/>
    <w:rsid w:val="004E6867"/>
    <w:rsid w:val="004E68C8"/>
    <w:rsid w:val="004E6913"/>
    <w:rsid w:val="004E69FA"/>
    <w:rsid w:val="004E69FE"/>
    <w:rsid w:val="004E6A50"/>
    <w:rsid w:val="004E6A52"/>
    <w:rsid w:val="004E6AA3"/>
    <w:rsid w:val="004E6BB0"/>
    <w:rsid w:val="004E6D73"/>
    <w:rsid w:val="004E6E02"/>
    <w:rsid w:val="004E6E64"/>
    <w:rsid w:val="004E6EB7"/>
    <w:rsid w:val="004E700E"/>
    <w:rsid w:val="004E70B7"/>
    <w:rsid w:val="004E713F"/>
    <w:rsid w:val="004E753F"/>
    <w:rsid w:val="004E75E2"/>
    <w:rsid w:val="004E7710"/>
    <w:rsid w:val="004E7711"/>
    <w:rsid w:val="004E7721"/>
    <w:rsid w:val="004E77E5"/>
    <w:rsid w:val="004E77ED"/>
    <w:rsid w:val="004E7CF0"/>
    <w:rsid w:val="004E7F73"/>
    <w:rsid w:val="004E7FD8"/>
    <w:rsid w:val="004F009B"/>
    <w:rsid w:val="004F02CC"/>
    <w:rsid w:val="004F037A"/>
    <w:rsid w:val="004F0387"/>
    <w:rsid w:val="004F03C1"/>
    <w:rsid w:val="004F03C4"/>
    <w:rsid w:val="004F0401"/>
    <w:rsid w:val="004F0479"/>
    <w:rsid w:val="004F04B1"/>
    <w:rsid w:val="004F06A3"/>
    <w:rsid w:val="004F070B"/>
    <w:rsid w:val="004F0735"/>
    <w:rsid w:val="004F0836"/>
    <w:rsid w:val="004F084C"/>
    <w:rsid w:val="004F08A8"/>
    <w:rsid w:val="004F08D2"/>
    <w:rsid w:val="004F0A01"/>
    <w:rsid w:val="004F0BDD"/>
    <w:rsid w:val="004F0C6A"/>
    <w:rsid w:val="004F0C6B"/>
    <w:rsid w:val="004F0E38"/>
    <w:rsid w:val="004F0E5F"/>
    <w:rsid w:val="004F0F37"/>
    <w:rsid w:val="004F0F8E"/>
    <w:rsid w:val="004F0F93"/>
    <w:rsid w:val="004F112B"/>
    <w:rsid w:val="004F1138"/>
    <w:rsid w:val="004F115E"/>
    <w:rsid w:val="004F1260"/>
    <w:rsid w:val="004F13B7"/>
    <w:rsid w:val="004F13BC"/>
    <w:rsid w:val="004F13DD"/>
    <w:rsid w:val="004F1428"/>
    <w:rsid w:val="004F143C"/>
    <w:rsid w:val="004F15BA"/>
    <w:rsid w:val="004F1609"/>
    <w:rsid w:val="004F1715"/>
    <w:rsid w:val="004F1789"/>
    <w:rsid w:val="004F17CD"/>
    <w:rsid w:val="004F18E3"/>
    <w:rsid w:val="004F198C"/>
    <w:rsid w:val="004F1A87"/>
    <w:rsid w:val="004F1AA9"/>
    <w:rsid w:val="004F1AC2"/>
    <w:rsid w:val="004F1AE0"/>
    <w:rsid w:val="004F1BC1"/>
    <w:rsid w:val="004F1C8C"/>
    <w:rsid w:val="004F1ED4"/>
    <w:rsid w:val="004F1F65"/>
    <w:rsid w:val="004F203E"/>
    <w:rsid w:val="004F2054"/>
    <w:rsid w:val="004F20DF"/>
    <w:rsid w:val="004F2102"/>
    <w:rsid w:val="004F2130"/>
    <w:rsid w:val="004F228C"/>
    <w:rsid w:val="004F2307"/>
    <w:rsid w:val="004F23AB"/>
    <w:rsid w:val="004F24AC"/>
    <w:rsid w:val="004F2532"/>
    <w:rsid w:val="004F25F6"/>
    <w:rsid w:val="004F265D"/>
    <w:rsid w:val="004F2749"/>
    <w:rsid w:val="004F27F2"/>
    <w:rsid w:val="004F295D"/>
    <w:rsid w:val="004F2A02"/>
    <w:rsid w:val="004F2BC4"/>
    <w:rsid w:val="004F2BF2"/>
    <w:rsid w:val="004F2DDA"/>
    <w:rsid w:val="004F2E12"/>
    <w:rsid w:val="004F2F1A"/>
    <w:rsid w:val="004F2F1D"/>
    <w:rsid w:val="004F30F1"/>
    <w:rsid w:val="004F31EC"/>
    <w:rsid w:val="004F3215"/>
    <w:rsid w:val="004F32AC"/>
    <w:rsid w:val="004F33B4"/>
    <w:rsid w:val="004F352B"/>
    <w:rsid w:val="004F3545"/>
    <w:rsid w:val="004F3618"/>
    <w:rsid w:val="004F38C9"/>
    <w:rsid w:val="004F3B29"/>
    <w:rsid w:val="004F3C14"/>
    <w:rsid w:val="004F3C53"/>
    <w:rsid w:val="004F3C76"/>
    <w:rsid w:val="004F3CF9"/>
    <w:rsid w:val="004F3DBD"/>
    <w:rsid w:val="004F3E0F"/>
    <w:rsid w:val="004F3E49"/>
    <w:rsid w:val="004F3EE0"/>
    <w:rsid w:val="004F3FD9"/>
    <w:rsid w:val="004F3FE6"/>
    <w:rsid w:val="004F4010"/>
    <w:rsid w:val="004F4206"/>
    <w:rsid w:val="004F43CE"/>
    <w:rsid w:val="004F4478"/>
    <w:rsid w:val="004F44B6"/>
    <w:rsid w:val="004F44F8"/>
    <w:rsid w:val="004F451B"/>
    <w:rsid w:val="004F45D2"/>
    <w:rsid w:val="004F4758"/>
    <w:rsid w:val="004F478A"/>
    <w:rsid w:val="004F4808"/>
    <w:rsid w:val="004F4958"/>
    <w:rsid w:val="004F4998"/>
    <w:rsid w:val="004F4A19"/>
    <w:rsid w:val="004F4A73"/>
    <w:rsid w:val="004F4AAA"/>
    <w:rsid w:val="004F4C2C"/>
    <w:rsid w:val="004F4C3C"/>
    <w:rsid w:val="004F4C55"/>
    <w:rsid w:val="004F4C83"/>
    <w:rsid w:val="004F4CA9"/>
    <w:rsid w:val="004F4CBF"/>
    <w:rsid w:val="004F4D3B"/>
    <w:rsid w:val="004F4D56"/>
    <w:rsid w:val="004F4D81"/>
    <w:rsid w:val="004F4F40"/>
    <w:rsid w:val="004F4F89"/>
    <w:rsid w:val="004F50D6"/>
    <w:rsid w:val="004F51A3"/>
    <w:rsid w:val="004F535A"/>
    <w:rsid w:val="004F53DF"/>
    <w:rsid w:val="004F5428"/>
    <w:rsid w:val="004F5480"/>
    <w:rsid w:val="004F54E4"/>
    <w:rsid w:val="004F55A6"/>
    <w:rsid w:val="004F55CE"/>
    <w:rsid w:val="004F575C"/>
    <w:rsid w:val="004F576F"/>
    <w:rsid w:val="004F5795"/>
    <w:rsid w:val="004F57AD"/>
    <w:rsid w:val="004F5831"/>
    <w:rsid w:val="004F59B7"/>
    <w:rsid w:val="004F59C6"/>
    <w:rsid w:val="004F5A74"/>
    <w:rsid w:val="004F5A84"/>
    <w:rsid w:val="004F5B0B"/>
    <w:rsid w:val="004F5CBE"/>
    <w:rsid w:val="004F5D20"/>
    <w:rsid w:val="004F5DC4"/>
    <w:rsid w:val="004F5E92"/>
    <w:rsid w:val="004F5F01"/>
    <w:rsid w:val="004F5F7F"/>
    <w:rsid w:val="004F5FFE"/>
    <w:rsid w:val="004F603A"/>
    <w:rsid w:val="004F605C"/>
    <w:rsid w:val="004F6194"/>
    <w:rsid w:val="004F638F"/>
    <w:rsid w:val="004F63DA"/>
    <w:rsid w:val="004F63EC"/>
    <w:rsid w:val="004F642D"/>
    <w:rsid w:val="004F642E"/>
    <w:rsid w:val="004F649D"/>
    <w:rsid w:val="004F64EE"/>
    <w:rsid w:val="004F6551"/>
    <w:rsid w:val="004F6755"/>
    <w:rsid w:val="004F676A"/>
    <w:rsid w:val="004F6881"/>
    <w:rsid w:val="004F6934"/>
    <w:rsid w:val="004F6AE8"/>
    <w:rsid w:val="004F6B1B"/>
    <w:rsid w:val="004F6BDD"/>
    <w:rsid w:val="004F6C7E"/>
    <w:rsid w:val="004F6D1F"/>
    <w:rsid w:val="004F6F2C"/>
    <w:rsid w:val="004F6F74"/>
    <w:rsid w:val="004F7156"/>
    <w:rsid w:val="004F7291"/>
    <w:rsid w:val="004F730A"/>
    <w:rsid w:val="004F73B8"/>
    <w:rsid w:val="004F73D9"/>
    <w:rsid w:val="004F74FE"/>
    <w:rsid w:val="004F76CA"/>
    <w:rsid w:val="004F7A2D"/>
    <w:rsid w:val="004F7A90"/>
    <w:rsid w:val="004F7B96"/>
    <w:rsid w:val="004F7BB7"/>
    <w:rsid w:val="004F7C09"/>
    <w:rsid w:val="004F7C1B"/>
    <w:rsid w:val="004F7D1A"/>
    <w:rsid w:val="004F7EAC"/>
    <w:rsid w:val="004F7EC7"/>
    <w:rsid w:val="004F7F44"/>
    <w:rsid w:val="00500014"/>
    <w:rsid w:val="005000CF"/>
    <w:rsid w:val="005001E8"/>
    <w:rsid w:val="005001FC"/>
    <w:rsid w:val="0050044D"/>
    <w:rsid w:val="0050047B"/>
    <w:rsid w:val="005005DE"/>
    <w:rsid w:val="005005F6"/>
    <w:rsid w:val="0050075E"/>
    <w:rsid w:val="005007B3"/>
    <w:rsid w:val="005007E7"/>
    <w:rsid w:val="005008AC"/>
    <w:rsid w:val="005008BC"/>
    <w:rsid w:val="0050099B"/>
    <w:rsid w:val="00500A0B"/>
    <w:rsid w:val="00500D6B"/>
    <w:rsid w:val="00500D89"/>
    <w:rsid w:val="00500DC9"/>
    <w:rsid w:val="00500EBC"/>
    <w:rsid w:val="00501064"/>
    <w:rsid w:val="005010CE"/>
    <w:rsid w:val="00501532"/>
    <w:rsid w:val="005015B0"/>
    <w:rsid w:val="005016CD"/>
    <w:rsid w:val="005019DC"/>
    <w:rsid w:val="00501A0E"/>
    <w:rsid w:val="00501A50"/>
    <w:rsid w:val="00501A55"/>
    <w:rsid w:val="00501B8D"/>
    <w:rsid w:val="00501BC6"/>
    <w:rsid w:val="00501DAF"/>
    <w:rsid w:val="00501DCF"/>
    <w:rsid w:val="00501E1C"/>
    <w:rsid w:val="00501F80"/>
    <w:rsid w:val="005020A0"/>
    <w:rsid w:val="005020E1"/>
    <w:rsid w:val="0050210D"/>
    <w:rsid w:val="00502220"/>
    <w:rsid w:val="0050223D"/>
    <w:rsid w:val="00502561"/>
    <w:rsid w:val="00502729"/>
    <w:rsid w:val="005029CA"/>
    <w:rsid w:val="00502AEC"/>
    <w:rsid w:val="00502BE2"/>
    <w:rsid w:val="00502EC8"/>
    <w:rsid w:val="00502F23"/>
    <w:rsid w:val="00502F4E"/>
    <w:rsid w:val="00503122"/>
    <w:rsid w:val="00503137"/>
    <w:rsid w:val="005031B4"/>
    <w:rsid w:val="0050320E"/>
    <w:rsid w:val="005033D3"/>
    <w:rsid w:val="005034AB"/>
    <w:rsid w:val="0050384C"/>
    <w:rsid w:val="0050396F"/>
    <w:rsid w:val="00503B6E"/>
    <w:rsid w:val="00503BD1"/>
    <w:rsid w:val="00503BD2"/>
    <w:rsid w:val="00504083"/>
    <w:rsid w:val="0050419E"/>
    <w:rsid w:val="005041AC"/>
    <w:rsid w:val="0050429E"/>
    <w:rsid w:val="005042D8"/>
    <w:rsid w:val="00504498"/>
    <w:rsid w:val="0050466E"/>
    <w:rsid w:val="005046AD"/>
    <w:rsid w:val="0050470D"/>
    <w:rsid w:val="00504748"/>
    <w:rsid w:val="00504842"/>
    <w:rsid w:val="00504A1F"/>
    <w:rsid w:val="00504A67"/>
    <w:rsid w:val="00504BCF"/>
    <w:rsid w:val="00504CCD"/>
    <w:rsid w:val="00504D5D"/>
    <w:rsid w:val="00504E94"/>
    <w:rsid w:val="0050510E"/>
    <w:rsid w:val="005052A3"/>
    <w:rsid w:val="00505385"/>
    <w:rsid w:val="005053BE"/>
    <w:rsid w:val="005053D6"/>
    <w:rsid w:val="0050544A"/>
    <w:rsid w:val="0050547D"/>
    <w:rsid w:val="005054C9"/>
    <w:rsid w:val="005057E2"/>
    <w:rsid w:val="0050589E"/>
    <w:rsid w:val="0050599A"/>
    <w:rsid w:val="00505AA8"/>
    <w:rsid w:val="00505E31"/>
    <w:rsid w:val="00505E9C"/>
    <w:rsid w:val="00506130"/>
    <w:rsid w:val="0050613C"/>
    <w:rsid w:val="00506168"/>
    <w:rsid w:val="00506175"/>
    <w:rsid w:val="00506200"/>
    <w:rsid w:val="00506219"/>
    <w:rsid w:val="00506276"/>
    <w:rsid w:val="005062A7"/>
    <w:rsid w:val="00506362"/>
    <w:rsid w:val="00506457"/>
    <w:rsid w:val="00506480"/>
    <w:rsid w:val="00506543"/>
    <w:rsid w:val="005065EF"/>
    <w:rsid w:val="0050675C"/>
    <w:rsid w:val="00506895"/>
    <w:rsid w:val="00506936"/>
    <w:rsid w:val="00506A56"/>
    <w:rsid w:val="00506A6B"/>
    <w:rsid w:val="00506B1E"/>
    <w:rsid w:val="00506D93"/>
    <w:rsid w:val="00506E19"/>
    <w:rsid w:val="00506E50"/>
    <w:rsid w:val="00506EC5"/>
    <w:rsid w:val="00506F6F"/>
    <w:rsid w:val="00506FE6"/>
    <w:rsid w:val="0050700D"/>
    <w:rsid w:val="00507192"/>
    <w:rsid w:val="00507247"/>
    <w:rsid w:val="005072F7"/>
    <w:rsid w:val="0050741A"/>
    <w:rsid w:val="00507467"/>
    <w:rsid w:val="005074B9"/>
    <w:rsid w:val="005076AA"/>
    <w:rsid w:val="005076CC"/>
    <w:rsid w:val="005076F6"/>
    <w:rsid w:val="0050775C"/>
    <w:rsid w:val="00507803"/>
    <w:rsid w:val="0050797F"/>
    <w:rsid w:val="00507993"/>
    <w:rsid w:val="005079A6"/>
    <w:rsid w:val="00507A28"/>
    <w:rsid w:val="00507AE4"/>
    <w:rsid w:val="00507BC0"/>
    <w:rsid w:val="00507C36"/>
    <w:rsid w:val="00507D6B"/>
    <w:rsid w:val="00507D89"/>
    <w:rsid w:val="00507D90"/>
    <w:rsid w:val="00510030"/>
    <w:rsid w:val="00510084"/>
    <w:rsid w:val="005100EE"/>
    <w:rsid w:val="00510125"/>
    <w:rsid w:val="005101C3"/>
    <w:rsid w:val="005103AB"/>
    <w:rsid w:val="00510582"/>
    <w:rsid w:val="00510588"/>
    <w:rsid w:val="00510598"/>
    <w:rsid w:val="005106B7"/>
    <w:rsid w:val="0051081B"/>
    <w:rsid w:val="005109F2"/>
    <w:rsid w:val="00510AA4"/>
    <w:rsid w:val="00510B3B"/>
    <w:rsid w:val="00510BA5"/>
    <w:rsid w:val="00510C5E"/>
    <w:rsid w:val="00510CC7"/>
    <w:rsid w:val="00510CD4"/>
    <w:rsid w:val="00510CE6"/>
    <w:rsid w:val="00510D82"/>
    <w:rsid w:val="00510DEB"/>
    <w:rsid w:val="00510FE3"/>
    <w:rsid w:val="0051113E"/>
    <w:rsid w:val="00511161"/>
    <w:rsid w:val="0051143D"/>
    <w:rsid w:val="005114BE"/>
    <w:rsid w:val="005114F5"/>
    <w:rsid w:val="00511743"/>
    <w:rsid w:val="005117CA"/>
    <w:rsid w:val="00511828"/>
    <w:rsid w:val="0051194B"/>
    <w:rsid w:val="00511971"/>
    <w:rsid w:val="00511980"/>
    <w:rsid w:val="005119A2"/>
    <w:rsid w:val="00511AEC"/>
    <w:rsid w:val="00511BD0"/>
    <w:rsid w:val="00511C8D"/>
    <w:rsid w:val="00511E88"/>
    <w:rsid w:val="00512099"/>
    <w:rsid w:val="00512135"/>
    <w:rsid w:val="0051215D"/>
    <w:rsid w:val="00512209"/>
    <w:rsid w:val="00512367"/>
    <w:rsid w:val="0051241C"/>
    <w:rsid w:val="0051253C"/>
    <w:rsid w:val="005125FE"/>
    <w:rsid w:val="00512641"/>
    <w:rsid w:val="00512677"/>
    <w:rsid w:val="0051275B"/>
    <w:rsid w:val="005127EF"/>
    <w:rsid w:val="00512821"/>
    <w:rsid w:val="0051290D"/>
    <w:rsid w:val="00512A74"/>
    <w:rsid w:val="00512B51"/>
    <w:rsid w:val="00512C90"/>
    <w:rsid w:val="00512D7A"/>
    <w:rsid w:val="00512DEB"/>
    <w:rsid w:val="00512FE2"/>
    <w:rsid w:val="0051303B"/>
    <w:rsid w:val="00513051"/>
    <w:rsid w:val="00513172"/>
    <w:rsid w:val="005131AC"/>
    <w:rsid w:val="00513247"/>
    <w:rsid w:val="00513252"/>
    <w:rsid w:val="005134B1"/>
    <w:rsid w:val="00513592"/>
    <w:rsid w:val="005136BC"/>
    <w:rsid w:val="00513A92"/>
    <w:rsid w:val="00513CD1"/>
    <w:rsid w:val="00513E9E"/>
    <w:rsid w:val="00514011"/>
    <w:rsid w:val="00514045"/>
    <w:rsid w:val="005140D7"/>
    <w:rsid w:val="005140EF"/>
    <w:rsid w:val="005141D7"/>
    <w:rsid w:val="0051430B"/>
    <w:rsid w:val="005144AA"/>
    <w:rsid w:val="005146ED"/>
    <w:rsid w:val="00514749"/>
    <w:rsid w:val="00514754"/>
    <w:rsid w:val="0051482F"/>
    <w:rsid w:val="005148C4"/>
    <w:rsid w:val="005149D9"/>
    <w:rsid w:val="00514A87"/>
    <w:rsid w:val="00514B18"/>
    <w:rsid w:val="00514C08"/>
    <w:rsid w:val="00514CD0"/>
    <w:rsid w:val="00514CD2"/>
    <w:rsid w:val="00514D03"/>
    <w:rsid w:val="00514D98"/>
    <w:rsid w:val="00514E44"/>
    <w:rsid w:val="00514EBB"/>
    <w:rsid w:val="00514EF5"/>
    <w:rsid w:val="00515199"/>
    <w:rsid w:val="00515235"/>
    <w:rsid w:val="00515373"/>
    <w:rsid w:val="005153A0"/>
    <w:rsid w:val="0051543B"/>
    <w:rsid w:val="005154B9"/>
    <w:rsid w:val="00515508"/>
    <w:rsid w:val="0051567B"/>
    <w:rsid w:val="0051568D"/>
    <w:rsid w:val="005157B4"/>
    <w:rsid w:val="005157D0"/>
    <w:rsid w:val="005158FC"/>
    <w:rsid w:val="00515CB3"/>
    <w:rsid w:val="0051605A"/>
    <w:rsid w:val="005160F5"/>
    <w:rsid w:val="0051612F"/>
    <w:rsid w:val="0051645A"/>
    <w:rsid w:val="005164EA"/>
    <w:rsid w:val="005165B3"/>
    <w:rsid w:val="005165DD"/>
    <w:rsid w:val="005167BE"/>
    <w:rsid w:val="00516824"/>
    <w:rsid w:val="00516864"/>
    <w:rsid w:val="005168A0"/>
    <w:rsid w:val="00516A4F"/>
    <w:rsid w:val="00516B81"/>
    <w:rsid w:val="00516CD4"/>
    <w:rsid w:val="00516DB7"/>
    <w:rsid w:val="00516E59"/>
    <w:rsid w:val="00517158"/>
    <w:rsid w:val="005172FB"/>
    <w:rsid w:val="0051752C"/>
    <w:rsid w:val="00517AB3"/>
    <w:rsid w:val="00517B87"/>
    <w:rsid w:val="00517CA1"/>
    <w:rsid w:val="00517CF4"/>
    <w:rsid w:val="0052026F"/>
    <w:rsid w:val="005202C0"/>
    <w:rsid w:val="005202E2"/>
    <w:rsid w:val="00520472"/>
    <w:rsid w:val="005204A5"/>
    <w:rsid w:val="005205C8"/>
    <w:rsid w:val="0052061D"/>
    <w:rsid w:val="00520800"/>
    <w:rsid w:val="005209F6"/>
    <w:rsid w:val="00520A68"/>
    <w:rsid w:val="00520AA6"/>
    <w:rsid w:val="00520B45"/>
    <w:rsid w:val="00520C67"/>
    <w:rsid w:val="00520DC1"/>
    <w:rsid w:val="00520DD3"/>
    <w:rsid w:val="00520EA6"/>
    <w:rsid w:val="00520ED9"/>
    <w:rsid w:val="00520F89"/>
    <w:rsid w:val="00520FAC"/>
    <w:rsid w:val="005211E4"/>
    <w:rsid w:val="0052129C"/>
    <w:rsid w:val="005212B4"/>
    <w:rsid w:val="00521552"/>
    <w:rsid w:val="005215D6"/>
    <w:rsid w:val="00521614"/>
    <w:rsid w:val="0052161A"/>
    <w:rsid w:val="00521A80"/>
    <w:rsid w:val="00521C94"/>
    <w:rsid w:val="00521CB4"/>
    <w:rsid w:val="00521CC8"/>
    <w:rsid w:val="00521CE5"/>
    <w:rsid w:val="00521CF2"/>
    <w:rsid w:val="00521D24"/>
    <w:rsid w:val="00521D73"/>
    <w:rsid w:val="00521E06"/>
    <w:rsid w:val="00521E4F"/>
    <w:rsid w:val="00522092"/>
    <w:rsid w:val="00522150"/>
    <w:rsid w:val="005221E0"/>
    <w:rsid w:val="005222AF"/>
    <w:rsid w:val="0052239B"/>
    <w:rsid w:val="00522699"/>
    <w:rsid w:val="005226C1"/>
    <w:rsid w:val="00522738"/>
    <w:rsid w:val="005229FB"/>
    <w:rsid w:val="00522A9C"/>
    <w:rsid w:val="00522B27"/>
    <w:rsid w:val="00522B4C"/>
    <w:rsid w:val="00522B6D"/>
    <w:rsid w:val="00522BDB"/>
    <w:rsid w:val="00522DA6"/>
    <w:rsid w:val="00522E97"/>
    <w:rsid w:val="00522EDA"/>
    <w:rsid w:val="00522F2D"/>
    <w:rsid w:val="00522FBC"/>
    <w:rsid w:val="0052300F"/>
    <w:rsid w:val="00523078"/>
    <w:rsid w:val="005230CF"/>
    <w:rsid w:val="00523257"/>
    <w:rsid w:val="005233C0"/>
    <w:rsid w:val="00523433"/>
    <w:rsid w:val="005235AF"/>
    <w:rsid w:val="00523750"/>
    <w:rsid w:val="00523815"/>
    <w:rsid w:val="00523880"/>
    <w:rsid w:val="005239F5"/>
    <w:rsid w:val="00523A29"/>
    <w:rsid w:val="00523B31"/>
    <w:rsid w:val="00523BB8"/>
    <w:rsid w:val="00523CD8"/>
    <w:rsid w:val="00523D6F"/>
    <w:rsid w:val="00523E3D"/>
    <w:rsid w:val="00523E5E"/>
    <w:rsid w:val="00523EC9"/>
    <w:rsid w:val="005240AC"/>
    <w:rsid w:val="00524248"/>
    <w:rsid w:val="00524274"/>
    <w:rsid w:val="0052431E"/>
    <w:rsid w:val="00524367"/>
    <w:rsid w:val="005244D6"/>
    <w:rsid w:val="005244E5"/>
    <w:rsid w:val="005245BB"/>
    <w:rsid w:val="00524671"/>
    <w:rsid w:val="005248F9"/>
    <w:rsid w:val="00524918"/>
    <w:rsid w:val="00524F72"/>
    <w:rsid w:val="0052503A"/>
    <w:rsid w:val="005250F6"/>
    <w:rsid w:val="00525422"/>
    <w:rsid w:val="0052545F"/>
    <w:rsid w:val="0052554E"/>
    <w:rsid w:val="00525668"/>
    <w:rsid w:val="00525769"/>
    <w:rsid w:val="00525A65"/>
    <w:rsid w:val="00525B6E"/>
    <w:rsid w:val="00525B83"/>
    <w:rsid w:val="00525D31"/>
    <w:rsid w:val="00525D3D"/>
    <w:rsid w:val="00525D71"/>
    <w:rsid w:val="00525D8D"/>
    <w:rsid w:val="00525E67"/>
    <w:rsid w:val="00525EC5"/>
    <w:rsid w:val="0052607F"/>
    <w:rsid w:val="005260A5"/>
    <w:rsid w:val="0052619B"/>
    <w:rsid w:val="005261FB"/>
    <w:rsid w:val="0052621C"/>
    <w:rsid w:val="00526229"/>
    <w:rsid w:val="005262C8"/>
    <w:rsid w:val="00526651"/>
    <w:rsid w:val="00526A02"/>
    <w:rsid w:val="00526B6B"/>
    <w:rsid w:val="00526DA5"/>
    <w:rsid w:val="00526DC1"/>
    <w:rsid w:val="00526E32"/>
    <w:rsid w:val="00526F00"/>
    <w:rsid w:val="00526F42"/>
    <w:rsid w:val="00526F6B"/>
    <w:rsid w:val="00526FFA"/>
    <w:rsid w:val="005271DD"/>
    <w:rsid w:val="00527253"/>
    <w:rsid w:val="0052725A"/>
    <w:rsid w:val="005275D8"/>
    <w:rsid w:val="005275DA"/>
    <w:rsid w:val="005277BE"/>
    <w:rsid w:val="005277CC"/>
    <w:rsid w:val="00527933"/>
    <w:rsid w:val="005279FD"/>
    <w:rsid w:val="00527AB4"/>
    <w:rsid w:val="00527AC9"/>
    <w:rsid w:val="00527CC3"/>
    <w:rsid w:val="00527E04"/>
    <w:rsid w:val="00527F91"/>
    <w:rsid w:val="0053009C"/>
    <w:rsid w:val="0053011E"/>
    <w:rsid w:val="005301D1"/>
    <w:rsid w:val="005304D8"/>
    <w:rsid w:val="005304E7"/>
    <w:rsid w:val="0053057F"/>
    <w:rsid w:val="005308D2"/>
    <w:rsid w:val="0053090C"/>
    <w:rsid w:val="00530A31"/>
    <w:rsid w:val="00530B27"/>
    <w:rsid w:val="00530BB0"/>
    <w:rsid w:val="00530D0A"/>
    <w:rsid w:val="00530D14"/>
    <w:rsid w:val="00530D74"/>
    <w:rsid w:val="00530F8D"/>
    <w:rsid w:val="00530FE6"/>
    <w:rsid w:val="00531031"/>
    <w:rsid w:val="0053107D"/>
    <w:rsid w:val="00531282"/>
    <w:rsid w:val="005314D3"/>
    <w:rsid w:val="00531580"/>
    <w:rsid w:val="005315AD"/>
    <w:rsid w:val="005316F8"/>
    <w:rsid w:val="00531ABA"/>
    <w:rsid w:val="00531AD2"/>
    <w:rsid w:val="00531AED"/>
    <w:rsid w:val="00531CFA"/>
    <w:rsid w:val="00531F6A"/>
    <w:rsid w:val="00532311"/>
    <w:rsid w:val="005323DF"/>
    <w:rsid w:val="0053246E"/>
    <w:rsid w:val="0053248F"/>
    <w:rsid w:val="005325AC"/>
    <w:rsid w:val="0053294A"/>
    <w:rsid w:val="005329A4"/>
    <w:rsid w:val="00532B4B"/>
    <w:rsid w:val="00532B53"/>
    <w:rsid w:val="00532C1C"/>
    <w:rsid w:val="00532D17"/>
    <w:rsid w:val="00532DF4"/>
    <w:rsid w:val="00532EBA"/>
    <w:rsid w:val="0053305F"/>
    <w:rsid w:val="005330B0"/>
    <w:rsid w:val="005330C9"/>
    <w:rsid w:val="00533237"/>
    <w:rsid w:val="0053342A"/>
    <w:rsid w:val="0053349C"/>
    <w:rsid w:val="00533562"/>
    <w:rsid w:val="00533604"/>
    <w:rsid w:val="00533777"/>
    <w:rsid w:val="005338E8"/>
    <w:rsid w:val="005338F7"/>
    <w:rsid w:val="005339AB"/>
    <w:rsid w:val="00533A22"/>
    <w:rsid w:val="00533A3F"/>
    <w:rsid w:val="00533AA1"/>
    <w:rsid w:val="00533C54"/>
    <w:rsid w:val="00533E2D"/>
    <w:rsid w:val="0053409B"/>
    <w:rsid w:val="00534154"/>
    <w:rsid w:val="0053416C"/>
    <w:rsid w:val="00534268"/>
    <w:rsid w:val="0053455A"/>
    <w:rsid w:val="0053459B"/>
    <w:rsid w:val="005345B3"/>
    <w:rsid w:val="0053471E"/>
    <w:rsid w:val="00534727"/>
    <w:rsid w:val="0053489E"/>
    <w:rsid w:val="00534A8C"/>
    <w:rsid w:val="00534AF9"/>
    <w:rsid w:val="00534B2E"/>
    <w:rsid w:val="00534D57"/>
    <w:rsid w:val="00534E21"/>
    <w:rsid w:val="00534F34"/>
    <w:rsid w:val="00534F75"/>
    <w:rsid w:val="00534F9B"/>
    <w:rsid w:val="00535072"/>
    <w:rsid w:val="00535132"/>
    <w:rsid w:val="00535207"/>
    <w:rsid w:val="0053541F"/>
    <w:rsid w:val="005354DE"/>
    <w:rsid w:val="00535609"/>
    <w:rsid w:val="005356E7"/>
    <w:rsid w:val="0053570B"/>
    <w:rsid w:val="0053596C"/>
    <w:rsid w:val="00535A62"/>
    <w:rsid w:val="00535AC0"/>
    <w:rsid w:val="00535BBE"/>
    <w:rsid w:val="00535BDF"/>
    <w:rsid w:val="00535C8E"/>
    <w:rsid w:val="00535CC9"/>
    <w:rsid w:val="00535DDE"/>
    <w:rsid w:val="0053618E"/>
    <w:rsid w:val="00536265"/>
    <w:rsid w:val="0053633F"/>
    <w:rsid w:val="0053642C"/>
    <w:rsid w:val="00536463"/>
    <w:rsid w:val="005365BC"/>
    <w:rsid w:val="0053668D"/>
    <w:rsid w:val="005367D4"/>
    <w:rsid w:val="00536810"/>
    <w:rsid w:val="00536837"/>
    <w:rsid w:val="0053683A"/>
    <w:rsid w:val="005368BC"/>
    <w:rsid w:val="00536929"/>
    <w:rsid w:val="0053693D"/>
    <w:rsid w:val="00536A17"/>
    <w:rsid w:val="00536A94"/>
    <w:rsid w:val="00536B22"/>
    <w:rsid w:val="00536D13"/>
    <w:rsid w:val="00536E66"/>
    <w:rsid w:val="00536F7E"/>
    <w:rsid w:val="005372F9"/>
    <w:rsid w:val="0053734C"/>
    <w:rsid w:val="00537366"/>
    <w:rsid w:val="00537519"/>
    <w:rsid w:val="0053756D"/>
    <w:rsid w:val="00537622"/>
    <w:rsid w:val="0053768A"/>
    <w:rsid w:val="005377FE"/>
    <w:rsid w:val="00537843"/>
    <w:rsid w:val="005378B5"/>
    <w:rsid w:val="00537968"/>
    <w:rsid w:val="00537B96"/>
    <w:rsid w:val="00537BDE"/>
    <w:rsid w:val="00537E1D"/>
    <w:rsid w:val="00537E75"/>
    <w:rsid w:val="00537EE1"/>
    <w:rsid w:val="00537F5A"/>
    <w:rsid w:val="00540001"/>
    <w:rsid w:val="00540121"/>
    <w:rsid w:val="00540238"/>
    <w:rsid w:val="00540470"/>
    <w:rsid w:val="00540545"/>
    <w:rsid w:val="00540611"/>
    <w:rsid w:val="005406AE"/>
    <w:rsid w:val="005406F0"/>
    <w:rsid w:val="00540759"/>
    <w:rsid w:val="0054076E"/>
    <w:rsid w:val="005407E3"/>
    <w:rsid w:val="00540816"/>
    <w:rsid w:val="0054094E"/>
    <w:rsid w:val="005409BC"/>
    <w:rsid w:val="00540A17"/>
    <w:rsid w:val="00540E50"/>
    <w:rsid w:val="00540F3E"/>
    <w:rsid w:val="00540F92"/>
    <w:rsid w:val="00541014"/>
    <w:rsid w:val="00541091"/>
    <w:rsid w:val="005410E6"/>
    <w:rsid w:val="005411B3"/>
    <w:rsid w:val="00541203"/>
    <w:rsid w:val="00541282"/>
    <w:rsid w:val="0054138A"/>
    <w:rsid w:val="0054149A"/>
    <w:rsid w:val="00541561"/>
    <w:rsid w:val="005415CE"/>
    <w:rsid w:val="00541745"/>
    <w:rsid w:val="00541778"/>
    <w:rsid w:val="00541870"/>
    <w:rsid w:val="00541886"/>
    <w:rsid w:val="00541996"/>
    <w:rsid w:val="0054199D"/>
    <w:rsid w:val="00541A22"/>
    <w:rsid w:val="00541A5D"/>
    <w:rsid w:val="00541B33"/>
    <w:rsid w:val="00541B4F"/>
    <w:rsid w:val="00541BB7"/>
    <w:rsid w:val="00541C26"/>
    <w:rsid w:val="00541CAF"/>
    <w:rsid w:val="00541EEA"/>
    <w:rsid w:val="00541F41"/>
    <w:rsid w:val="0054219F"/>
    <w:rsid w:val="005421D6"/>
    <w:rsid w:val="0054222D"/>
    <w:rsid w:val="00542315"/>
    <w:rsid w:val="00542487"/>
    <w:rsid w:val="005425ED"/>
    <w:rsid w:val="0054295C"/>
    <w:rsid w:val="00542A7E"/>
    <w:rsid w:val="00542B14"/>
    <w:rsid w:val="00542B1E"/>
    <w:rsid w:val="00542B20"/>
    <w:rsid w:val="00542B34"/>
    <w:rsid w:val="00542ED0"/>
    <w:rsid w:val="00542F16"/>
    <w:rsid w:val="00542F4F"/>
    <w:rsid w:val="00542F98"/>
    <w:rsid w:val="00542FC2"/>
    <w:rsid w:val="0054306A"/>
    <w:rsid w:val="00543281"/>
    <w:rsid w:val="005432D1"/>
    <w:rsid w:val="0054347F"/>
    <w:rsid w:val="005434C9"/>
    <w:rsid w:val="00543562"/>
    <w:rsid w:val="0054375C"/>
    <w:rsid w:val="0054386B"/>
    <w:rsid w:val="005439A8"/>
    <w:rsid w:val="00543AEF"/>
    <w:rsid w:val="00543B7C"/>
    <w:rsid w:val="00543BE0"/>
    <w:rsid w:val="00543C38"/>
    <w:rsid w:val="00543CF4"/>
    <w:rsid w:val="00543E2E"/>
    <w:rsid w:val="00543FAB"/>
    <w:rsid w:val="00543FF8"/>
    <w:rsid w:val="00544130"/>
    <w:rsid w:val="00544340"/>
    <w:rsid w:val="00544355"/>
    <w:rsid w:val="005443E8"/>
    <w:rsid w:val="00544421"/>
    <w:rsid w:val="0054450E"/>
    <w:rsid w:val="0054461F"/>
    <w:rsid w:val="0054488C"/>
    <w:rsid w:val="005448A1"/>
    <w:rsid w:val="005448E6"/>
    <w:rsid w:val="005449F8"/>
    <w:rsid w:val="00544A06"/>
    <w:rsid w:val="00544BDC"/>
    <w:rsid w:val="00544D01"/>
    <w:rsid w:val="00544E52"/>
    <w:rsid w:val="00544E75"/>
    <w:rsid w:val="00544EA7"/>
    <w:rsid w:val="00544F88"/>
    <w:rsid w:val="00545118"/>
    <w:rsid w:val="00545235"/>
    <w:rsid w:val="00545242"/>
    <w:rsid w:val="00545302"/>
    <w:rsid w:val="0054531C"/>
    <w:rsid w:val="00545414"/>
    <w:rsid w:val="00545554"/>
    <w:rsid w:val="00545578"/>
    <w:rsid w:val="00545600"/>
    <w:rsid w:val="00545717"/>
    <w:rsid w:val="005458A1"/>
    <w:rsid w:val="0054595D"/>
    <w:rsid w:val="005459A5"/>
    <w:rsid w:val="00545A1D"/>
    <w:rsid w:val="00545AE8"/>
    <w:rsid w:val="00545E68"/>
    <w:rsid w:val="00545F73"/>
    <w:rsid w:val="005462E0"/>
    <w:rsid w:val="005463DD"/>
    <w:rsid w:val="005464A8"/>
    <w:rsid w:val="005464AE"/>
    <w:rsid w:val="005466D1"/>
    <w:rsid w:val="005468C1"/>
    <w:rsid w:val="00546AA7"/>
    <w:rsid w:val="00546D70"/>
    <w:rsid w:val="00546DBA"/>
    <w:rsid w:val="00547088"/>
    <w:rsid w:val="0054730F"/>
    <w:rsid w:val="00547464"/>
    <w:rsid w:val="00547491"/>
    <w:rsid w:val="0054762C"/>
    <w:rsid w:val="00547720"/>
    <w:rsid w:val="00547958"/>
    <w:rsid w:val="0054799D"/>
    <w:rsid w:val="00547EA7"/>
    <w:rsid w:val="00550196"/>
    <w:rsid w:val="005501B6"/>
    <w:rsid w:val="0055029D"/>
    <w:rsid w:val="005502B5"/>
    <w:rsid w:val="005502C7"/>
    <w:rsid w:val="005503A9"/>
    <w:rsid w:val="00550508"/>
    <w:rsid w:val="0055065A"/>
    <w:rsid w:val="00550907"/>
    <w:rsid w:val="00550A77"/>
    <w:rsid w:val="00550ADA"/>
    <w:rsid w:val="00550B7E"/>
    <w:rsid w:val="00550D2C"/>
    <w:rsid w:val="00550DA2"/>
    <w:rsid w:val="00550F8A"/>
    <w:rsid w:val="005511AF"/>
    <w:rsid w:val="00551233"/>
    <w:rsid w:val="00551373"/>
    <w:rsid w:val="005513EA"/>
    <w:rsid w:val="00551424"/>
    <w:rsid w:val="00551429"/>
    <w:rsid w:val="00551487"/>
    <w:rsid w:val="0055154F"/>
    <w:rsid w:val="00551694"/>
    <w:rsid w:val="005516C9"/>
    <w:rsid w:val="00551791"/>
    <w:rsid w:val="0055179F"/>
    <w:rsid w:val="0055186D"/>
    <w:rsid w:val="0055187E"/>
    <w:rsid w:val="0055198F"/>
    <w:rsid w:val="005519BC"/>
    <w:rsid w:val="00551A02"/>
    <w:rsid w:val="00551A14"/>
    <w:rsid w:val="00551B1E"/>
    <w:rsid w:val="00551B5A"/>
    <w:rsid w:val="00551E1C"/>
    <w:rsid w:val="00552007"/>
    <w:rsid w:val="00552009"/>
    <w:rsid w:val="0055204C"/>
    <w:rsid w:val="005521F0"/>
    <w:rsid w:val="0055221E"/>
    <w:rsid w:val="005525F2"/>
    <w:rsid w:val="005525FB"/>
    <w:rsid w:val="0055260C"/>
    <w:rsid w:val="00552704"/>
    <w:rsid w:val="00552A0C"/>
    <w:rsid w:val="00552ACA"/>
    <w:rsid w:val="00552C34"/>
    <w:rsid w:val="00552C4C"/>
    <w:rsid w:val="00552CF7"/>
    <w:rsid w:val="00552D80"/>
    <w:rsid w:val="00552DC2"/>
    <w:rsid w:val="00552DEC"/>
    <w:rsid w:val="00552FB8"/>
    <w:rsid w:val="00553051"/>
    <w:rsid w:val="00553296"/>
    <w:rsid w:val="0055334A"/>
    <w:rsid w:val="005533A7"/>
    <w:rsid w:val="0055342E"/>
    <w:rsid w:val="005534AD"/>
    <w:rsid w:val="005534E4"/>
    <w:rsid w:val="005534F9"/>
    <w:rsid w:val="00553625"/>
    <w:rsid w:val="00553650"/>
    <w:rsid w:val="00553705"/>
    <w:rsid w:val="00553810"/>
    <w:rsid w:val="00553A38"/>
    <w:rsid w:val="00553A68"/>
    <w:rsid w:val="00553CF3"/>
    <w:rsid w:val="00553F62"/>
    <w:rsid w:val="0055409A"/>
    <w:rsid w:val="005540A2"/>
    <w:rsid w:val="00554182"/>
    <w:rsid w:val="00554190"/>
    <w:rsid w:val="005541E8"/>
    <w:rsid w:val="00554241"/>
    <w:rsid w:val="00554254"/>
    <w:rsid w:val="00554469"/>
    <w:rsid w:val="005545A4"/>
    <w:rsid w:val="005545F7"/>
    <w:rsid w:val="0055460D"/>
    <w:rsid w:val="00554655"/>
    <w:rsid w:val="005547EE"/>
    <w:rsid w:val="00554922"/>
    <w:rsid w:val="00554949"/>
    <w:rsid w:val="00554970"/>
    <w:rsid w:val="00554AFC"/>
    <w:rsid w:val="00554BA5"/>
    <w:rsid w:val="00554BCB"/>
    <w:rsid w:val="00554FE3"/>
    <w:rsid w:val="005551E3"/>
    <w:rsid w:val="005552CE"/>
    <w:rsid w:val="00555316"/>
    <w:rsid w:val="00555576"/>
    <w:rsid w:val="005556B1"/>
    <w:rsid w:val="005557B4"/>
    <w:rsid w:val="00555A5A"/>
    <w:rsid w:val="00555A7A"/>
    <w:rsid w:val="00555B19"/>
    <w:rsid w:val="00555F90"/>
    <w:rsid w:val="00555FE0"/>
    <w:rsid w:val="0055601A"/>
    <w:rsid w:val="0055603E"/>
    <w:rsid w:val="005560EF"/>
    <w:rsid w:val="0055617D"/>
    <w:rsid w:val="005562DD"/>
    <w:rsid w:val="005563FD"/>
    <w:rsid w:val="00556440"/>
    <w:rsid w:val="00556504"/>
    <w:rsid w:val="0055656B"/>
    <w:rsid w:val="00556589"/>
    <w:rsid w:val="005565CA"/>
    <w:rsid w:val="00556653"/>
    <w:rsid w:val="005566EC"/>
    <w:rsid w:val="00556771"/>
    <w:rsid w:val="005568B7"/>
    <w:rsid w:val="005568E5"/>
    <w:rsid w:val="00556A17"/>
    <w:rsid w:val="00556A9E"/>
    <w:rsid w:val="00556ADE"/>
    <w:rsid w:val="00556B0E"/>
    <w:rsid w:val="00556C8D"/>
    <w:rsid w:val="00556CE2"/>
    <w:rsid w:val="00556D2C"/>
    <w:rsid w:val="00556D4B"/>
    <w:rsid w:val="00556D6C"/>
    <w:rsid w:val="00556E2C"/>
    <w:rsid w:val="00556E41"/>
    <w:rsid w:val="00556FAF"/>
    <w:rsid w:val="00557091"/>
    <w:rsid w:val="005570C9"/>
    <w:rsid w:val="00557176"/>
    <w:rsid w:val="005571A3"/>
    <w:rsid w:val="005571FD"/>
    <w:rsid w:val="0055727F"/>
    <w:rsid w:val="00557297"/>
    <w:rsid w:val="005572F7"/>
    <w:rsid w:val="00557306"/>
    <w:rsid w:val="00557472"/>
    <w:rsid w:val="005574AF"/>
    <w:rsid w:val="005574F0"/>
    <w:rsid w:val="005575F0"/>
    <w:rsid w:val="00557674"/>
    <w:rsid w:val="0055773F"/>
    <w:rsid w:val="00557780"/>
    <w:rsid w:val="0055788B"/>
    <w:rsid w:val="005578B2"/>
    <w:rsid w:val="00557AA4"/>
    <w:rsid w:val="00557AB6"/>
    <w:rsid w:val="00557BD4"/>
    <w:rsid w:val="00557D2C"/>
    <w:rsid w:val="00557D75"/>
    <w:rsid w:val="00557EE6"/>
    <w:rsid w:val="00557FC5"/>
    <w:rsid w:val="0056000C"/>
    <w:rsid w:val="0056009B"/>
    <w:rsid w:val="005600E8"/>
    <w:rsid w:val="005600FC"/>
    <w:rsid w:val="0056014C"/>
    <w:rsid w:val="0056018D"/>
    <w:rsid w:val="005601CE"/>
    <w:rsid w:val="005603B4"/>
    <w:rsid w:val="00560524"/>
    <w:rsid w:val="0056059A"/>
    <w:rsid w:val="0056066F"/>
    <w:rsid w:val="00560676"/>
    <w:rsid w:val="00560AD1"/>
    <w:rsid w:val="00560C0B"/>
    <w:rsid w:val="00560C7B"/>
    <w:rsid w:val="00560D0C"/>
    <w:rsid w:val="00560DAF"/>
    <w:rsid w:val="00560F72"/>
    <w:rsid w:val="00561279"/>
    <w:rsid w:val="00561335"/>
    <w:rsid w:val="00561773"/>
    <w:rsid w:val="005617D2"/>
    <w:rsid w:val="00561811"/>
    <w:rsid w:val="005619EE"/>
    <w:rsid w:val="00561ABF"/>
    <w:rsid w:val="00561B60"/>
    <w:rsid w:val="00561C1E"/>
    <w:rsid w:val="00561C50"/>
    <w:rsid w:val="00561EA2"/>
    <w:rsid w:val="00562022"/>
    <w:rsid w:val="005623D6"/>
    <w:rsid w:val="00562862"/>
    <w:rsid w:val="005628FC"/>
    <w:rsid w:val="00562B19"/>
    <w:rsid w:val="00562C1E"/>
    <w:rsid w:val="00562C79"/>
    <w:rsid w:val="00562F39"/>
    <w:rsid w:val="00563076"/>
    <w:rsid w:val="0056313D"/>
    <w:rsid w:val="005631D3"/>
    <w:rsid w:val="005632A1"/>
    <w:rsid w:val="005632F6"/>
    <w:rsid w:val="005635E3"/>
    <w:rsid w:val="00563683"/>
    <w:rsid w:val="0056378C"/>
    <w:rsid w:val="005637F8"/>
    <w:rsid w:val="0056394C"/>
    <w:rsid w:val="00563A1D"/>
    <w:rsid w:val="00563ACF"/>
    <w:rsid w:val="00563AD1"/>
    <w:rsid w:val="00563B40"/>
    <w:rsid w:val="00563B6B"/>
    <w:rsid w:val="00563C51"/>
    <w:rsid w:val="00563CAB"/>
    <w:rsid w:val="00563CB8"/>
    <w:rsid w:val="00563D1F"/>
    <w:rsid w:val="00563DB1"/>
    <w:rsid w:val="00563E82"/>
    <w:rsid w:val="00563F12"/>
    <w:rsid w:val="00563F5F"/>
    <w:rsid w:val="00563F9B"/>
    <w:rsid w:val="00564004"/>
    <w:rsid w:val="00564023"/>
    <w:rsid w:val="0056417B"/>
    <w:rsid w:val="005641B4"/>
    <w:rsid w:val="005641E1"/>
    <w:rsid w:val="00564274"/>
    <w:rsid w:val="00564359"/>
    <w:rsid w:val="00564394"/>
    <w:rsid w:val="00564447"/>
    <w:rsid w:val="005644D2"/>
    <w:rsid w:val="005645A2"/>
    <w:rsid w:val="00564618"/>
    <w:rsid w:val="0056472B"/>
    <w:rsid w:val="0056482D"/>
    <w:rsid w:val="005648C5"/>
    <w:rsid w:val="00564A44"/>
    <w:rsid w:val="00564BD9"/>
    <w:rsid w:val="00564BF8"/>
    <w:rsid w:val="00564E81"/>
    <w:rsid w:val="00564FCF"/>
    <w:rsid w:val="00565025"/>
    <w:rsid w:val="00565103"/>
    <w:rsid w:val="00565181"/>
    <w:rsid w:val="005651E8"/>
    <w:rsid w:val="00565349"/>
    <w:rsid w:val="0056544A"/>
    <w:rsid w:val="00565468"/>
    <w:rsid w:val="005655A9"/>
    <w:rsid w:val="005656E8"/>
    <w:rsid w:val="00565925"/>
    <w:rsid w:val="00565995"/>
    <w:rsid w:val="00565B36"/>
    <w:rsid w:val="00565B8F"/>
    <w:rsid w:val="00565D26"/>
    <w:rsid w:val="00565DB2"/>
    <w:rsid w:val="00565DC1"/>
    <w:rsid w:val="00565DD8"/>
    <w:rsid w:val="00565E2A"/>
    <w:rsid w:val="00565F2B"/>
    <w:rsid w:val="00565F4C"/>
    <w:rsid w:val="00566048"/>
    <w:rsid w:val="00566072"/>
    <w:rsid w:val="005661B3"/>
    <w:rsid w:val="0056644D"/>
    <w:rsid w:val="0056652C"/>
    <w:rsid w:val="005665A7"/>
    <w:rsid w:val="005665BB"/>
    <w:rsid w:val="00566645"/>
    <w:rsid w:val="0056665F"/>
    <w:rsid w:val="00566A6C"/>
    <w:rsid w:val="00566A76"/>
    <w:rsid w:val="00566B3C"/>
    <w:rsid w:val="00566BDA"/>
    <w:rsid w:val="00566F85"/>
    <w:rsid w:val="005671F3"/>
    <w:rsid w:val="005672F4"/>
    <w:rsid w:val="005673B0"/>
    <w:rsid w:val="00567414"/>
    <w:rsid w:val="00567541"/>
    <w:rsid w:val="00567598"/>
    <w:rsid w:val="005676A6"/>
    <w:rsid w:val="00567A02"/>
    <w:rsid w:val="00567A52"/>
    <w:rsid w:val="00567BA6"/>
    <w:rsid w:val="00567C31"/>
    <w:rsid w:val="00567C33"/>
    <w:rsid w:val="00567CA0"/>
    <w:rsid w:val="00567E13"/>
    <w:rsid w:val="00567E2F"/>
    <w:rsid w:val="00567F46"/>
    <w:rsid w:val="00567F93"/>
    <w:rsid w:val="00570106"/>
    <w:rsid w:val="00570167"/>
    <w:rsid w:val="00570271"/>
    <w:rsid w:val="00570307"/>
    <w:rsid w:val="00570413"/>
    <w:rsid w:val="00570531"/>
    <w:rsid w:val="00570551"/>
    <w:rsid w:val="005705D0"/>
    <w:rsid w:val="0057085A"/>
    <w:rsid w:val="0057088E"/>
    <w:rsid w:val="005708FD"/>
    <w:rsid w:val="00570977"/>
    <w:rsid w:val="00570BB6"/>
    <w:rsid w:val="00570BFC"/>
    <w:rsid w:val="00570D37"/>
    <w:rsid w:val="00570E2C"/>
    <w:rsid w:val="00570EC9"/>
    <w:rsid w:val="00570F66"/>
    <w:rsid w:val="00571005"/>
    <w:rsid w:val="005711BB"/>
    <w:rsid w:val="005711DA"/>
    <w:rsid w:val="0057124F"/>
    <w:rsid w:val="00571253"/>
    <w:rsid w:val="0057134C"/>
    <w:rsid w:val="0057139B"/>
    <w:rsid w:val="0057144A"/>
    <w:rsid w:val="00571638"/>
    <w:rsid w:val="0057169D"/>
    <w:rsid w:val="005716EA"/>
    <w:rsid w:val="0057175E"/>
    <w:rsid w:val="00571898"/>
    <w:rsid w:val="00571CF0"/>
    <w:rsid w:val="00571F9B"/>
    <w:rsid w:val="00571FE6"/>
    <w:rsid w:val="0057206B"/>
    <w:rsid w:val="005722E1"/>
    <w:rsid w:val="00572330"/>
    <w:rsid w:val="005723A3"/>
    <w:rsid w:val="005723E8"/>
    <w:rsid w:val="0057241D"/>
    <w:rsid w:val="0057256C"/>
    <w:rsid w:val="00572653"/>
    <w:rsid w:val="005726BF"/>
    <w:rsid w:val="0057284E"/>
    <w:rsid w:val="00572922"/>
    <w:rsid w:val="00572955"/>
    <w:rsid w:val="0057295A"/>
    <w:rsid w:val="00572B22"/>
    <w:rsid w:val="00572B6C"/>
    <w:rsid w:val="00572B95"/>
    <w:rsid w:val="00572C3F"/>
    <w:rsid w:val="00572CB0"/>
    <w:rsid w:val="00572D10"/>
    <w:rsid w:val="00572DAE"/>
    <w:rsid w:val="00572E16"/>
    <w:rsid w:val="00572F1B"/>
    <w:rsid w:val="00572F94"/>
    <w:rsid w:val="005730D2"/>
    <w:rsid w:val="005730E8"/>
    <w:rsid w:val="005731B8"/>
    <w:rsid w:val="005731BB"/>
    <w:rsid w:val="00573300"/>
    <w:rsid w:val="00573432"/>
    <w:rsid w:val="005734C0"/>
    <w:rsid w:val="00573625"/>
    <w:rsid w:val="00573711"/>
    <w:rsid w:val="0057381F"/>
    <w:rsid w:val="0057386D"/>
    <w:rsid w:val="005739A0"/>
    <w:rsid w:val="00573BB1"/>
    <w:rsid w:val="00573C2A"/>
    <w:rsid w:val="00573C37"/>
    <w:rsid w:val="00573C95"/>
    <w:rsid w:val="00573EB4"/>
    <w:rsid w:val="0057403A"/>
    <w:rsid w:val="00574090"/>
    <w:rsid w:val="0057417F"/>
    <w:rsid w:val="005741CE"/>
    <w:rsid w:val="0057432D"/>
    <w:rsid w:val="0057449F"/>
    <w:rsid w:val="005745BC"/>
    <w:rsid w:val="00574787"/>
    <w:rsid w:val="00574794"/>
    <w:rsid w:val="005748DB"/>
    <w:rsid w:val="00574992"/>
    <w:rsid w:val="00574C21"/>
    <w:rsid w:val="00574D17"/>
    <w:rsid w:val="00574DD7"/>
    <w:rsid w:val="0057518D"/>
    <w:rsid w:val="005751EF"/>
    <w:rsid w:val="00575318"/>
    <w:rsid w:val="00575491"/>
    <w:rsid w:val="005754B0"/>
    <w:rsid w:val="00575655"/>
    <w:rsid w:val="00575B83"/>
    <w:rsid w:val="00575C62"/>
    <w:rsid w:val="00575C63"/>
    <w:rsid w:val="00575C84"/>
    <w:rsid w:val="00575D6A"/>
    <w:rsid w:val="00575ECD"/>
    <w:rsid w:val="00575EDF"/>
    <w:rsid w:val="00576089"/>
    <w:rsid w:val="0057628D"/>
    <w:rsid w:val="005763E7"/>
    <w:rsid w:val="005766AC"/>
    <w:rsid w:val="005767FC"/>
    <w:rsid w:val="00576891"/>
    <w:rsid w:val="00576D15"/>
    <w:rsid w:val="00576D4C"/>
    <w:rsid w:val="00576E07"/>
    <w:rsid w:val="00576F2A"/>
    <w:rsid w:val="0057705B"/>
    <w:rsid w:val="00577069"/>
    <w:rsid w:val="0057710E"/>
    <w:rsid w:val="005772CA"/>
    <w:rsid w:val="0057731D"/>
    <w:rsid w:val="0057755D"/>
    <w:rsid w:val="00577D67"/>
    <w:rsid w:val="00577DF0"/>
    <w:rsid w:val="00577E97"/>
    <w:rsid w:val="00580134"/>
    <w:rsid w:val="0058024C"/>
    <w:rsid w:val="0058029B"/>
    <w:rsid w:val="00580395"/>
    <w:rsid w:val="005803F8"/>
    <w:rsid w:val="00580438"/>
    <w:rsid w:val="00580467"/>
    <w:rsid w:val="00580589"/>
    <w:rsid w:val="0058065F"/>
    <w:rsid w:val="005806B8"/>
    <w:rsid w:val="005806C9"/>
    <w:rsid w:val="0058080A"/>
    <w:rsid w:val="0058084B"/>
    <w:rsid w:val="0058092B"/>
    <w:rsid w:val="00580AD8"/>
    <w:rsid w:val="00580AF4"/>
    <w:rsid w:val="00580AF8"/>
    <w:rsid w:val="00580B59"/>
    <w:rsid w:val="00580B89"/>
    <w:rsid w:val="00580C3B"/>
    <w:rsid w:val="00580EB0"/>
    <w:rsid w:val="00580EF8"/>
    <w:rsid w:val="00581023"/>
    <w:rsid w:val="0058108A"/>
    <w:rsid w:val="005811E6"/>
    <w:rsid w:val="00581207"/>
    <w:rsid w:val="0058146C"/>
    <w:rsid w:val="0058146F"/>
    <w:rsid w:val="00581515"/>
    <w:rsid w:val="00581917"/>
    <w:rsid w:val="00581984"/>
    <w:rsid w:val="00581A91"/>
    <w:rsid w:val="00581B8F"/>
    <w:rsid w:val="00581C71"/>
    <w:rsid w:val="00581CCE"/>
    <w:rsid w:val="00581D81"/>
    <w:rsid w:val="00581D9F"/>
    <w:rsid w:val="00581E0B"/>
    <w:rsid w:val="00581E70"/>
    <w:rsid w:val="00581ED3"/>
    <w:rsid w:val="00581F50"/>
    <w:rsid w:val="00581F5F"/>
    <w:rsid w:val="00581F60"/>
    <w:rsid w:val="00581FD7"/>
    <w:rsid w:val="00582088"/>
    <w:rsid w:val="005822DF"/>
    <w:rsid w:val="0058249E"/>
    <w:rsid w:val="00582504"/>
    <w:rsid w:val="00582615"/>
    <w:rsid w:val="00582839"/>
    <w:rsid w:val="005828B7"/>
    <w:rsid w:val="005828E8"/>
    <w:rsid w:val="00582962"/>
    <w:rsid w:val="00582A0F"/>
    <w:rsid w:val="00582AAA"/>
    <w:rsid w:val="00582B23"/>
    <w:rsid w:val="00582D26"/>
    <w:rsid w:val="00582D91"/>
    <w:rsid w:val="00582E67"/>
    <w:rsid w:val="00582EA0"/>
    <w:rsid w:val="00582FB6"/>
    <w:rsid w:val="00583191"/>
    <w:rsid w:val="0058325A"/>
    <w:rsid w:val="005833F4"/>
    <w:rsid w:val="0058341D"/>
    <w:rsid w:val="0058367B"/>
    <w:rsid w:val="005836EE"/>
    <w:rsid w:val="00583791"/>
    <w:rsid w:val="00583798"/>
    <w:rsid w:val="0058382E"/>
    <w:rsid w:val="0058386F"/>
    <w:rsid w:val="0058397C"/>
    <w:rsid w:val="00583983"/>
    <w:rsid w:val="005839E2"/>
    <w:rsid w:val="00583A67"/>
    <w:rsid w:val="00583AA3"/>
    <w:rsid w:val="00583BAA"/>
    <w:rsid w:val="00583F83"/>
    <w:rsid w:val="0058412A"/>
    <w:rsid w:val="005842F4"/>
    <w:rsid w:val="00584525"/>
    <w:rsid w:val="005846BB"/>
    <w:rsid w:val="005846D7"/>
    <w:rsid w:val="005846EA"/>
    <w:rsid w:val="005847C7"/>
    <w:rsid w:val="0058487C"/>
    <w:rsid w:val="00584909"/>
    <w:rsid w:val="00584926"/>
    <w:rsid w:val="00584934"/>
    <w:rsid w:val="00584997"/>
    <w:rsid w:val="005849DF"/>
    <w:rsid w:val="00584B8F"/>
    <w:rsid w:val="00584BC5"/>
    <w:rsid w:val="00584C13"/>
    <w:rsid w:val="00584CB1"/>
    <w:rsid w:val="00584D67"/>
    <w:rsid w:val="00584DF3"/>
    <w:rsid w:val="00584E3E"/>
    <w:rsid w:val="00584F55"/>
    <w:rsid w:val="005850D1"/>
    <w:rsid w:val="005851B7"/>
    <w:rsid w:val="005852C8"/>
    <w:rsid w:val="005853F5"/>
    <w:rsid w:val="00585446"/>
    <w:rsid w:val="0058553C"/>
    <w:rsid w:val="005855F0"/>
    <w:rsid w:val="00585795"/>
    <w:rsid w:val="005857E0"/>
    <w:rsid w:val="005857EE"/>
    <w:rsid w:val="0058581A"/>
    <w:rsid w:val="00585853"/>
    <w:rsid w:val="005858BC"/>
    <w:rsid w:val="0058593D"/>
    <w:rsid w:val="0058594A"/>
    <w:rsid w:val="0058595B"/>
    <w:rsid w:val="005859AB"/>
    <w:rsid w:val="005859D2"/>
    <w:rsid w:val="005859F2"/>
    <w:rsid w:val="00585A87"/>
    <w:rsid w:val="00585C46"/>
    <w:rsid w:val="00585CAB"/>
    <w:rsid w:val="00585E53"/>
    <w:rsid w:val="00585ECC"/>
    <w:rsid w:val="00585F18"/>
    <w:rsid w:val="00586012"/>
    <w:rsid w:val="005861C4"/>
    <w:rsid w:val="005862F9"/>
    <w:rsid w:val="0058635A"/>
    <w:rsid w:val="005863C3"/>
    <w:rsid w:val="005864E5"/>
    <w:rsid w:val="00586506"/>
    <w:rsid w:val="0058652C"/>
    <w:rsid w:val="005865C8"/>
    <w:rsid w:val="005866E9"/>
    <w:rsid w:val="005868E1"/>
    <w:rsid w:val="00586935"/>
    <w:rsid w:val="00586963"/>
    <w:rsid w:val="005869F0"/>
    <w:rsid w:val="00586AFF"/>
    <w:rsid w:val="00586B90"/>
    <w:rsid w:val="00586BAB"/>
    <w:rsid w:val="00586E2A"/>
    <w:rsid w:val="00586F45"/>
    <w:rsid w:val="0058729E"/>
    <w:rsid w:val="005872AD"/>
    <w:rsid w:val="005874E7"/>
    <w:rsid w:val="005875C8"/>
    <w:rsid w:val="00587601"/>
    <w:rsid w:val="00587641"/>
    <w:rsid w:val="00587725"/>
    <w:rsid w:val="005877D2"/>
    <w:rsid w:val="00587894"/>
    <w:rsid w:val="0058790A"/>
    <w:rsid w:val="005879F1"/>
    <w:rsid w:val="00587A72"/>
    <w:rsid w:val="00587ADD"/>
    <w:rsid w:val="00587B32"/>
    <w:rsid w:val="00587C09"/>
    <w:rsid w:val="00587C57"/>
    <w:rsid w:val="00587EB4"/>
    <w:rsid w:val="00587EC8"/>
    <w:rsid w:val="00587F3E"/>
    <w:rsid w:val="00590114"/>
    <w:rsid w:val="0059028A"/>
    <w:rsid w:val="0059030B"/>
    <w:rsid w:val="0059033D"/>
    <w:rsid w:val="00590495"/>
    <w:rsid w:val="005905C8"/>
    <w:rsid w:val="005905FE"/>
    <w:rsid w:val="00590602"/>
    <w:rsid w:val="00590670"/>
    <w:rsid w:val="005907AB"/>
    <w:rsid w:val="005907EE"/>
    <w:rsid w:val="00590829"/>
    <w:rsid w:val="00590927"/>
    <w:rsid w:val="005909EB"/>
    <w:rsid w:val="00590A28"/>
    <w:rsid w:val="00590A29"/>
    <w:rsid w:val="00590A38"/>
    <w:rsid w:val="00590A95"/>
    <w:rsid w:val="00590B13"/>
    <w:rsid w:val="00590C45"/>
    <w:rsid w:val="00590DA2"/>
    <w:rsid w:val="00590F1F"/>
    <w:rsid w:val="00590F74"/>
    <w:rsid w:val="00590FC1"/>
    <w:rsid w:val="0059102F"/>
    <w:rsid w:val="005910A8"/>
    <w:rsid w:val="005910B5"/>
    <w:rsid w:val="005911EC"/>
    <w:rsid w:val="0059121A"/>
    <w:rsid w:val="0059124B"/>
    <w:rsid w:val="00591264"/>
    <w:rsid w:val="005912F5"/>
    <w:rsid w:val="005913E6"/>
    <w:rsid w:val="00591403"/>
    <w:rsid w:val="00591663"/>
    <w:rsid w:val="00591869"/>
    <w:rsid w:val="005919EC"/>
    <w:rsid w:val="00591A0B"/>
    <w:rsid w:val="00591B74"/>
    <w:rsid w:val="00591B96"/>
    <w:rsid w:val="00591BF5"/>
    <w:rsid w:val="00591CA7"/>
    <w:rsid w:val="00591DFE"/>
    <w:rsid w:val="00591EB2"/>
    <w:rsid w:val="00591F26"/>
    <w:rsid w:val="00591F95"/>
    <w:rsid w:val="00592083"/>
    <w:rsid w:val="005920D4"/>
    <w:rsid w:val="0059213B"/>
    <w:rsid w:val="0059217F"/>
    <w:rsid w:val="005922DF"/>
    <w:rsid w:val="005923AB"/>
    <w:rsid w:val="0059240D"/>
    <w:rsid w:val="0059240F"/>
    <w:rsid w:val="0059247E"/>
    <w:rsid w:val="00592569"/>
    <w:rsid w:val="005925C6"/>
    <w:rsid w:val="00592821"/>
    <w:rsid w:val="005929B6"/>
    <w:rsid w:val="00592ABF"/>
    <w:rsid w:val="00592AC4"/>
    <w:rsid w:val="00592C49"/>
    <w:rsid w:val="00592C65"/>
    <w:rsid w:val="00592E24"/>
    <w:rsid w:val="00592E54"/>
    <w:rsid w:val="00592E76"/>
    <w:rsid w:val="00592F7B"/>
    <w:rsid w:val="00593083"/>
    <w:rsid w:val="00593164"/>
    <w:rsid w:val="005931E4"/>
    <w:rsid w:val="0059331E"/>
    <w:rsid w:val="005933B1"/>
    <w:rsid w:val="00593403"/>
    <w:rsid w:val="00593650"/>
    <w:rsid w:val="00593712"/>
    <w:rsid w:val="00593868"/>
    <w:rsid w:val="00593AFB"/>
    <w:rsid w:val="00593DED"/>
    <w:rsid w:val="00594077"/>
    <w:rsid w:val="0059432F"/>
    <w:rsid w:val="00594379"/>
    <w:rsid w:val="00594386"/>
    <w:rsid w:val="005943CF"/>
    <w:rsid w:val="005943D5"/>
    <w:rsid w:val="0059463C"/>
    <w:rsid w:val="005946FA"/>
    <w:rsid w:val="0059494D"/>
    <w:rsid w:val="005949BC"/>
    <w:rsid w:val="005949BF"/>
    <w:rsid w:val="00594A11"/>
    <w:rsid w:val="00594BF3"/>
    <w:rsid w:val="00594DFA"/>
    <w:rsid w:val="00594FDD"/>
    <w:rsid w:val="005950B6"/>
    <w:rsid w:val="00595200"/>
    <w:rsid w:val="005952C0"/>
    <w:rsid w:val="005953CF"/>
    <w:rsid w:val="0059543C"/>
    <w:rsid w:val="0059546C"/>
    <w:rsid w:val="005957EF"/>
    <w:rsid w:val="0059592E"/>
    <w:rsid w:val="00595B19"/>
    <w:rsid w:val="00595BCF"/>
    <w:rsid w:val="00595BE2"/>
    <w:rsid w:val="00595D75"/>
    <w:rsid w:val="00595EE7"/>
    <w:rsid w:val="00595F41"/>
    <w:rsid w:val="00596066"/>
    <w:rsid w:val="005960AD"/>
    <w:rsid w:val="0059615F"/>
    <w:rsid w:val="0059625E"/>
    <w:rsid w:val="00596303"/>
    <w:rsid w:val="0059632F"/>
    <w:rsid w:val="00596335"/>
    <w:rsid w:val="0059634C"/>
    <w:rsid w:val="0059640C"/>
    <w:rsid w:val="005966D5"/>
    <w:rsid w:val="00596779"/>
    <w:rsid w:val="005967E5"/>
    <w:rsid w:val="0059689E"/>
    <w:rsid w:val="005968D4"/>
    <w:rsid w:val="00596981"/>
    <w:rsid w:val="005969D1"/>
    <w:rsid w:val="00596AD3"/>
    <w:rsid w:val="00596BC0"/>
    <w:rsid w:val="00596E76"/>
    <w:rsid w:val="00596F01"/>
    <w:rsid w:val="005970B9"/>
    <w:rsid w:val="005970FD"/>
    <w:rsid w:val="0059714B"/>
    <w:rsid w:val="00597298"/>
    <w:rsid w:val="00597324"/>
    <w:rsid w:val="005975AE"/>
    <w:rsid w:val="005977CA"/>
    <w:rsid w:val="00597818"/>
    <w:rsid w:val="00597998"/>
    <w:rsid w:val="00597B54"/>
    <w:rsid w:val="00597CF2"/>
    <w:rsid w:val="00597D0C"/>
    <w:rsid w:val="005A012E"/>
    <w:rsid w:val="005A0291"/>
    <w:rsid w:val="005A0313"/>
    <w:rsid w:val="005A0393"/>
    <w:rsid w:val="005A03FC"/>
    <w:rsid w:val="005A0478"/>
    <w:rsid w:val="005A0738"/>
    <w:rsid w:val="005A08BB"/>
    <w:rsid w:val="005A08C7"/>
    <w:rsid w:val="005A097C"/>
    <w:rsid w:val="005A09BE"/>
    <w:rsid w:val="005A09F7"/>
    <w:rsid w:val="005A0CDB"/>
    <w:rsid w:val="005A0D6A"/>
    <w:rsid w:val="005A0E5F"/>
    <w:rsid w:val="005A0E8E"/>
    <w:rsid w:val="005A0EB6"/>
    <w:rsid w:val="005A0F36"/>
    <w:rsid w:val="005A0F9A"/>
    <w:rsid w:val="005A11CD"/>
    <w:rsid w:val="005A121A"/>
    <w:rsid w:val="005A125B"/>
    <w:rsid w:val="005A1357"/>
    <w:rsid w:val="005A1380"/>
    <w:rsid w:val="005A141C"/>
    <w:rsid w:val="005A14F4"/>
    <w:rsid w:val="005A16D3"/>
    <w:rsid w:val="005A172F"/>
    <w:rsid w:val="005A17DC"/>
    <w:rsid w:val="005A18BF"/>
    <w:rsid w:val="005A18D7"/>
    <w:rsid w:val="005A196E"/>
    <w:rsid w:val="005A1990"/>
    <w:rsid w:val="005A19F9"/>
    <w:rsid w:val="005A1A8A"/>
    <w:rsid w:val="005A1B53"/>
    <w:rsid w:val="005A1BA1"/>
    <w:rsid w:val="005A1C97"/>
    <w:rsid w:val="005A1CA7"/>
    <w:rsid w:val="005A1CDA"/>
    <w:rsid w:val="005A1DFD"/>
    <w:rsid w:val="005A1F56"/>
    <w:rsid w:val="005A20C4"/>
    <w:rsid w:val="005A22C1"/>
    <w:rsid w:val="005A22C3"/>
    <w:rsid w:val="005A2417"/>
    <w:rsid w:val="005A241F"/>
    <w:rsid w:val="005A2485"/>
    <w:rsid w:val="005A249D"/>
    <w:rsid w:val="005A24FD"/>
    <w:rsid w:val="005A2534"/>
    <w:rsid w:val="005A2763"/>
    <w:rsid w:val="005A27A6"/>
    <w:rsid w:val="005A294A"/>
    <w:rsid w:val="005A29B9"/>
    <w:rsid w:val="005A2A5B"/>
    <w:rsid w:val="005A2A79"/>
    <w:rsid w:val="005A2C3C"/>
    <w:rsid w:val="005A2DED"/>
    <w:rsid w:val="005A2F69"/>
    <w:rsid w:val="005A2FA5"/>
    <w:rsid w:val="005A311F"/>
    <w:rsid w:val="005A31D3"/>
    <w:rsid w:val="005A3211"/>
    <w:rsid w:val="005A342C"/>
    <w:rsid w:val="005A350E"/>
    <w:rsid w:val="005A3709"/>
    <w:rsid w:val="005A38B6"/>
    <w:rsid w:val="005A3B0B"/>
    <w:rsid w:val="005A3C78"/>
    <w:rsid w:val="005A3CB3"/>
    <w:rsid w:val="005A4083"/>
    <w:rsid w:val="005A40B5"/>
    <w:rsid w:val="005A4247"/>
    <w:rsid w:val="005A4271"/>
    <w:rsid w:val="005A42A8"/>
    <w:rsid w:val="005A42C1"/>
    <w:rsid w:val="005A4301"/>
    <w:rsid w:val="005A43CA"/>
    <w:rsid w:val="005A444B"/>
    <w:rsid w:val="005A458F"/>
    <w:rsid w:val="005A46CA"/>
    <w:rsid w:val="005A46E2"/>
    <w:rsid w:val="005A47AB"/>
    <w:rsid w:val="005A4B4C"/>
    <w:rsid w:val="005A4B8F"/>
    <w:rsid w:val="005A4D5C"/>
    <w:rsid w:val="005A4DC6"/>
    <w:rsid w:val="005A4E81"/>
    <w:rsid w:val="005A4EFB"/>
    <w:rsid w:val="005A4F8F"/>
    <w:rsid w:val="005A5037"/>
    <w:rsid w:val="005A507B"/>
    <w:rsid w:val="005A52A8"/>
    <w:rsid w:val="005A53E4"/>
    <w:rsid w:val="005A558D"/>
    <w:rsid w:val="005A55E7"/>
    <w:rsid w:val="005A5772"/>
    <w:rsid w:val="005A5781"/>
    <w:rsid w:val="005A587B"/>
    <w:rsid w:val="005A5999"/>
    <w:rsid w:val="005A5A26"/>
    <w:rsid w:val="005A5B44"/>
    <w:rsid w:val="005A5C17"/>
    <w:rsid w:val="005A5D56"/>
    <w:rsid w:val="005A5D9D"/>
    <w:rsid w:val="005A5EA9"/>
    <w:rsid w:val="005A6061"/>
    <w:rsid w:val="005A621F"/>
    <w:rsid w:val="005A6258"/>
    <w:rsid w:val="005A62A8"/>
    <w:rsid w:val="005A63EF"/>
    <w:rsid w:val="005A6446"/>
    <w:rsid w:val="005A64D8"/>
    <w:rsid w:val="005A67A2"/>
    <w:rsid w:val="005A6808"/>
    <w:rsid w:val="005A6823"/>
    <w:rsid w:val="005A6854"/>
    <w:rsid w:val="005A68F9"/>
    <w:rsid w:val="005A6B67"/>
    <w:rsid w:val="005A6DD5"/>
    <w:rsid w:val="005A6E25"/>
    <w:rsid w:val="005A6E98"/>
    <w:rsid w:val="005A6F8C"/>
    <w:rsid w:val="005A7063"/>
    <w:rsid w:val="005A70EB"/>
    <w:rsid w:val="005A7150"/>
    <w:rsid w:val="005A729F"/>
    <w:rsid w:val="005A760B"/>
    <w:rsid w:val="005A769E"/>
    <w:rsid w:val="005A76B9"/>
    <w:rsid w:val="005A76C8"/>
    <w:rsid w:val="005A7797"/>
    <w:rsid w:val="005A780C"/>
    <w:rsid w:val="005A786E"/>
    <w:rsid w:val="005A7A3F"/>
    <w:rsid w:val="005A7AF3"/>
    <w:rsid w:val="005A7D1F"/>
    <w:rsid w:val="005A7EA7"/>
    <w:rsid w:val="005A7ED9"/>
    <w:rsid w:val="005B002C"/>
    <w:rsid w:val="005B0041"/>
    <w:rsid w:val="005B0057"/>
    <w:rsid w:val="005B01A9"/>
    <w:rsid w:val="005B01DB"/>
    <w:rsid w:val="005B0256"/>
    <w:rsid w:val="005B0328"/>
    <w:rsid w:val="005B034B"/>
    <w:rsid w:val="005B035B"/>
    <w:rsid w:val="005B039F"/>
    <w:rsid w:val="005B073A"/>
    <w:rsid w:val="005B07EF"/>
    <w:rsid w:val="005B0819"/>
    <w:rsid w:val="005B084F"/>
    <w:rsid w:val="005B097D"/>
    <w:rsid w:val="005B0D69"/>
    <w:rsid w:val="005B0E8E"/>
    <w:rsid w:val="005B0EFB"/>
    <w:rsid w:val="005B10C5"/>
    <w:rsid w:val="005B1377"/>
    <w:rsid w:val="005B154D"/>
    <w:rsid w:val="005B16CE"/>
    <w:rsid w:val="005B17B8"/>
    <w:rsid w:val="005B1880"/>
    <w:rsid w:val="005B1888"/>
    <w:rsid w:val="005B18AC"/>
    <w:rsid w:val="005B1949"/>
    <w:rsid w:val="005B19E6"/>
    <w:rsid w:val="005B1BCD"/>
    <w:rsid w:val="005B1C5B"/>
    <w:rsid w:val="005B1CAE"/>
    <w:rsid w:val="005B1CF9"/>
    <w:rsid w:val="005B1DFB"/>
    <w:rsid w:val="005B1F44"/>
    <w:rsid w:val="005B1FE7"/>
    <w:rsid w:val="005B202D"/>
    <w:rsid w:val="005B2058"/>
    <w:rsid w:val="005B20F6"/>
    <w:rsid w:val="005B215F"/>
    <w:rsid w:val="005B223C"/>
    <w:rsid w:val="005B22C0"/>
    <w:rsid w:val="005B22F5"/>
    <w:rsid w:val="005B24D6"/>
    <w:rsid w:val="005B2695"/>
    <w:rsid w:val="005B2705"/>
    <w:rsid w:val="005B274E"/>
    <w:rsid w:val="005B275F"/>
    <w:rsid w:val="005B2860"/>
    <w:rsid w:val="005B2AD1"/>
    <w:rsid w:val="005B2B18"/>
    <w:rsid w:val="005B2B49"/>
    <w:rsid w:val="005B2B58"/>
    <w:rsid w:val="005B2BA7"/>
    <w:rsid w:val="005B2BFB"/>
    <w:rsid w:val="005B2C15"/>
    <w:rsid w:val="005B2C68"/>
    <w:rsid w:val="005B2CF3"/>
    <w:rsid w:val="005B2DB7"/>
    <w:rsid w:val="005B2EB9"/>
    <w:rsid w:val="005B2EDE"/>
    <w:rsid w:val="005B2F9B"/>
    <w:rsid w:val="005B30C5"/>
    <w:rsid w:val="005B30F2"/>
    <w:rsid w:val="005B3145"/>
    <w:rsid w:val="005B318C"/>
    <w:rsid w:val="005B31E4"/>
    <w:rsid w:val="005B3279"/>
    <w:rsid w:val="005B3513"/>
    <w:rsid w:val="005B358E"/>
    <w:rsid w:val="005B35B3"/>
    <w:rsid w:val="005B376C"/>
    <w:rsid w:val="005B3974"/>
    <w:rsid w:val="005B39A6"/>
    <w:rsid w:val="005B39BB"/>
    <w:rsid w:val="005B3A3D"/>
    <w:rsid w:val="005B3C07"/>
    <w:rsid w:val="005B3C82"/>
    <w:rsid w:val="005B3EBD"/>
    <w:rsid w:val="005B3F0D"/>
    <w:rsid w:val="005B3F4B"/>
    <w:rsid w:val="005B4042"/>
    <w:rsid w:val="005B414D"/>
    <w:rsid w:val="005B41DB"/>
    <w:rsid w:val="005B4304"/>
    <w:rsid w:val="005B448F"/>
    <w:rsid w:val="005B4546"/>
    <w:rsid w:val="005B455E"/>
    <w:rsid w:val="005B4756"/>
    <w:rsid w:val="005B47CB"/>
    <w:rsid w:val="005B47F0"/>
    <w:rsid w:val="005B485E"/>
    <w:rsid w:val="005B486B"/>
    <w:rsid w:val="005B48FA"/>
    <w:rsid w:val="005B4959"/>
    <w:rsid w:val="005B4BF6"/>
    <w:rsid w:val="005B4CAB"/>
    <w:rsid w:val="005B4CC4"/>
    <w:rsid w:val="005B4CD5"/>
    <w:rsid w:val="005B4D0B"/>
    <w:rsid w:val="005B4D0E"/>
    <w:rsid w:val="005B4DFE"/>
    <w:rsid w:val="005B4E85"/>
    <w:rsid w:val="005B4F76"/>
    <w:rsid w:val="005B4F93"/>
    <w:rsid w:val="005B50A8"/>
    <w:rsid w:val="005B511E"/>
    <w:rsid w:val="005B5357"/>
    <w:rsid w:val="005B5448"/>
    <w:rsid w:val="005B54A0"/>
    <w:rsid w:val="005B5557"/>
    <w:rsid w:val="005B55CD"/>
    <w:rsid w:val="005B565B"/>
    <w:rsid w:val="005B57D2"/>
    <w:rsid w:val="005B5A18"/>
    <w:rsid w:val="005B5A49"/>
    <w:rsid w:val="005B5AA4"/>
    <w:rsid w:val="005B5ABE"/>
    <w:rsid w:val="005B5B07"/>
    <w:rsid w:val="005B5B78"/>
    <w:rsid w:val="005B5C5D"/>
    <w:rsid w:val="005B5D6D"/>
    <w:rsid w:val="005B6028"/>
    <w:rsid w:val="005B61BB"/>
    <w:rsid w:val="005B635D"/>
    <w:rsid w:val="005B6689"/>
    <w:rsid w:val="005B6B21"/>
    <w:rsid w:val="005B6B25"/>
    <w:rsid w:val="005B6C7E"/>
    <w:rsid w:val="005B6CDD"/>
    <w:rsid w:val="005B6D8D"/>
    <w:rsid w:val="005B6F56"/>
    <w:rsid w:val="005B7129"/>
    <w:rsid w:val="005B716B"/>
    <w:rsid w:val="005B74C4"/>
    <w:rsid w:val="005B7608"/>
    <w:rsid w:val="005B7612"/>
    <w:rsid w:val="005B77C9"/>
    <w:rsid w:val="005B784F"/>
    <w:rsid w:val="005B7863"/>
    <w:rsid w:val="005B78A6"/>
    <w:rsid w:val="005B78EE"/>
    <w:rsid w:val="005B799A"/>
    <w:rsid w:val="005B79F8"/>
    <w:rsid w:val="005B7B87"/>
    <w:rsid w:val="005B7DBC"/>
    <w:rsid w:val="005B7EC9"/>
    <w:rsid w:val="005B7F9A"/>
    <w:rsid w:val="005C0038"/>
    <w:rsid w:val="005C01C4"/>
    <w:rsid w:val="005C0226"/>
    <w:rsid w:val="005C022E"/>
    <w:rsid w:val="005C0383"/>
    <w:rsid w:val="005C03F2"/>
    <w:rsid w:val="005C04CC"/>
    <w:rsid w:val="005C04FD"/>
    <w:rsid w:val="005C0729"/>
    <w:rsid w:val="005C079B"/>
    <w:rsid w:val="005C08EB"/>
    <w:rsid w:val="005C090A"/>
    <w:rsid w:val="005C0A17"/>
    <w:rsid w:val="005C0A1A"/>
    <w:rsid w:val="005C0A83"/>
    <w:rsid w:val="005C0B46"/>
    <w:rsid w:val="005C0C80"/>
    <w:rsid w:val="005C0C9F"/>
    <w:rsid w:val="005C0F31"/>
    <w:rsid w:val="005C1006"/>
    <w:rsid w:val="005C11AE"/>
    <w:rsid w:val="005C124F"/>
    <w:rsid w:val="005C131C"/>
    <w:rsid w:val="005C1412"/>
    <w:rsid w:val="005C14A9"/>
    <w:rsid w:val="005C1613"/>
    <w:rsid w:val="005C17BD"/>
    <w:rsid w:val="005C17D1"/>
    <w:rsid w:val="005C185C"/>
    <w:rsid w:val="005C1921"/>
    <w:rsid w:val="005C1A3B"/>
    <w:rsid w:val="005C1B96"/>
    <w:rsid w:val="005C1BDF"/>
    <w:rsid w:val="005C1D38"/>
    <w:rsid w:val="005C1D88"/>
    <w:rsid w:val="005C1EF1"/>
    <w:rsid w:val="005C2061"/>
    <w:rsid w:val="005C23FD"/>
    <w:rsid w:val="005C2409"/>
    <w:rsid w:val="005C2426"/>
    <w:rsid w:val="005C2559"/>
    <w:rsid w:val="005C2615"/>
    <w:rsid w:val="005C2644"/>
    <w:rsid w:val="005C2791"/>
    <w:rsid w:val="005C27D5"/>
    <w:rsid w:val="005C27F6"/>
    <w:rsid w:val="005C2888"/>
    <w:rsid w:val="005C288B"/>
    <w:rsid w:val="005C28AC"/>
    <w:rsid w:val="005C2938"/>
    <w:rsid w:val="005C2AE7"/>
    <w:rsid w:val="005C2BFD"/>
    <w:rsid w:val="005C2CDE"/>
    <w:rsid w:val="005C2D97"/>
    <w:rsid w:val="005C2D9C"/>
    <w:rsid w:val="005C2DB8"/>
    <w:rsid w:val="005C2E8F"/>
    <w:rsid w:val="005C2F6B"/>
    <w:rsid w:val="005C3000"/>
    <w:rsid w:val="005C30F7"/>
    <w:rsid w:val="005C31A5"/>
    <w:rsid w:val="005C31E4"/>
    <w:rsid w:val="005C334F"/>
    <w:rsid w:val="005C335B"/>
    <w:rsid w:val="005C3541"/>
    <w:rsid w:val="005C3580"/>
    <w:rsid w:val="005C3715"/>
    <w:rsid w:val="005C3862"/>
    <w:rsid w:val="005C3933"/>
    <w:rsid w:val="005C39C3"/>
    <w:rsid w:val="005C39D2"/>
    <w:rsid w:val="005C3C05"/>
    <w:rsid w:val="005C3EEE"/>
    <w:rsid w:val="005C3F4E"/>
    <w:rsid w:val="005C4036"/>
    <w:rsid w:val="005C40DD"/>
    <w:rsid w:val="005C422A"/>
    <w:rsid w:val="005C433D"/>
    <w:rsid w:val="005C4465"/>
    <w:rsid w:val="005C4547"/>
    <w:rsid w:val="005C465D"/>
    <w:rsid w:val="005C47E4"/>
    <w:rsid w:val="005C47FA"/>
    <w:rsid w:val="005C4922"/>
    <w:rsid w:val="005C4976"/>
    <w:rsid w:val="005C4991"/>
    <w:rsid w:val="005C49CB"/>
    <w:rsid w:val="005C4A51"/>
    <w:rsid w:val="005C4A72"/>
    <w:rsid w:val="005C4BD4"/>
    <w:rsid w:val="005C4BE5"/>
    <w:rsid w:val="005C4CF4"/>
    <w:rsid w:val="005C4D46"/>
    <w:rsid w:val="005C4D6D"/>
    <w:rsid w:val="005C4DA1"/>
    <w:rsid w:val="005C4ED1"/>
    <w:rsid w:val="005C4F56"/>
    <w:rsid w:val="005C50B8"/>
    <w:rsid w:val="005C5112"/>
    <w:rsid w:val="005C5175"/>
    <w:rsid w:val="005C5185"/>
    <w:rsid w:val="005C5201"/>
    <w:rsid w:val="005C5278"/>
    <w:rsid w:val="005C5285"/>
    <w:rsid w:val="005C53B6"/>
    <w:rsid w:val="005C5555"/>
    <w:rsid w:val="005C562E"/>
    <w:rsid w:val="005C59EB"/>
    <w:rsid w:val="005C5A18"/>
    <w:rsid w:val="005C5B49"/>
    <w:rsid w:val="005C5BFB"/>
    <w:rsid w:val="005C5CC2"/>
    <w:rsid w:val="005C5E01"/>
    <w:rsid w:val="005C5E04"/>
    <w:rsid w:val="005C5FF7"/>
    <w:rsid w:val="005C6007"/>
    <w:rsid w:val="005C6091"/>
    <w:rsid w:val="005C60CA"/>
    <w:rsid w:val="005C61FB"/>
    <w:rsid w:val="005C6201"/>
    <w:rsid w:val="005C6241"/>
    <w:rsid w:val="005C62C3"/>
    <w:rsid w:val="005C634C"/>
    <w:rsid w:val="005C64B5"/>
    <w:rsid w:val="005C6556"/>
    <w:rsid w:val="005C65DB"/>
    <w:rsid w:val="005C676E"/>
    <w:rsid w:val="005C68DD"/>
    <w:rsid w:val="005C69EF"/>
    <w:rsid w:val="005C6A6A"/>
    <w:rsid w:val="005C6EBC"/>
    <w:rsid w:val="005C6F8D"/>
    <w:rsid w:val="005C7316"/>
    <w:rsid w:val="005C74B0"/>
    <w:rsid w:val="005C757B"/>
    <w:rsid w:val="005C75C2"/>
    <w:rsid w:val="005C762B"/>
    <w:rsid w:val="005C76E8"/>
    <w:rsid w:val="005C77B0"/>
    <w:rsid w:val="005C77F3"/>
    <w:rsid w:val="005C77F5"/>
    <w:rsid w:val="005C791E"/>
    <w:rsid w:val="005C7A3F"/>
    <w:rsid w:val="005C7A62"/>
    <w:rsid w:val="005C7AD5"/>
    <w:rsid w:val="005C7AFC"/>
    <w:rsid w:val="005C7D1D"/>
    <w:rsid w:val="005C7D57"/>
    <w:rsid w:val="005C7DD2"/>
    <w:rsid w:val="005C7E13"/>
    <w:rsid w:val="005C7F17"/>
    <w:rsid w:val="005C7FE8"/>
    <w:rsid w:val="005D00D2"/>
    <w:rsid w:val="005D02FC"/>
    <w:rsid w:val="005D03F4"/>
    <w:rsid w:val="005D0440"/>
    <w:rsid w:val="005D0467"/>
    <w:rsid w:val="005D04C7"/>
    <w:rsid w:val="005D056B"/>
    <w:rsid w:val="005D0712"/>
    <w:rsid w:val="005D080B"/>
    <w:rsid w:val="005D08FB"/>
    <w:rsid w:val="005D0A18"/>
    <w:rsid w:val="005D0CEF"/>
    <w:rsid w:val="005D0D71"/>
    <w:rsid w:val="005D0DEF"/>
    <w:rsid w:val="005D0DF7"/>
    <w:rsid w:val="005D1201"/>
    <w:rsid w:val="005D1271"/>
    <w:rsid w:val="005D129E"/>
    <w:rsid w:val="005D1304"/>
    <w:rsid w:val="005D1392"/>
    <w:rsid w:val="005D13A0"/>
    <w:rsid w:val="005D141E"/>
    <w:rsid w:val="005D1511"/>
    <w:rsid w:val="005D15F5"/>
    <w:rsid w:val="005D1784"/>
    <w:rsid w:val="005D18E5"/>
    <w:rsid w:val="005D1A3D"/>
    <w:rsid w:val="005D1A83"/>
    <w:rsid w:val="005D1F21"/>
    <w:rsid w:val="005D1F84"/>
    <w:rsid w:val="005D23C3"/>
    <w:rsid w:val="005D23EC"/>
    <w:rsid w:val="005D24C8"/>
    <w:rsid w:val="005D2520"/>
    <w:rsid w:val="005D26E1"/>
    <w:rsid w:val="005D287C"/>
    <w:rsid w:val="005D288C"/>
    <w:rsid w:val="005D28A0"/>
    <w:rsid w:val="005D298F"/>
    <w:rsid w:val="005D2AAB"/>
    <w:rsid w:val="005D2DA5"/>
    <w:rsid w:val="005D2DAF"/>
    <w:rsid w:val="005D2DE0"/>
    <w:rsid w:val="005D2E65"/>
    <w:rsid w:val="005D2EF5"/>
    <w:rsid w:val="005D2FBA"/>
    <w:rsid w:val="005D3080"/>
    <w:rsid w:val="005D311A"/>
    <w:rsid w:val="005D3625"/>
    <w:rsid w:val="005D3659"/>
    <w:rsid w:val="005D37AC"/>
    <w:rsid w:val="005D384D"/>
    <w:rsid w:val="005D3A57"/>
    <w:rsid w:val="005D3C19"/>
    <w:rsid w:val="005D3C55"/>
    <w:rsid w:val="005D3DC9"/>
    <w:rsid w:val="005D3ED5"/>
    <w:rsid w:val="005D3F65"/>
    <w:rsid w:val="005D3FF2"/>
    <w:rsid w:val="005D401E"/>
    <w:rsid w:val="005D40FB"/>
    <w:rsid w:val="005D4106"/>
    <w:rsid w:val="005D41F3"/>
    <w:rsid w:val="005D42DA"/>
    <w:rsid w:val="005D4322"/>
    <w:rsid w:val="005D4396"/>
    <w:rsid w:val="005D439C"/>
    <w:rsid w:val="005D444B"/>
    <w:rsid w:val="005D446D"/>
    <w:rsid w:val="005D46D9"/>
    <w:rsid w:val="005D4889"/>
    <w:rsid w:val="005D4BAE"/>
    <w:rsid w:val="005D4CF7"/>
    <w:rsid w:val="005D4E1F"/>
    <w:rsid w:val="005D4EB8"/>
    <w:rsid w:val="005D5129"/>
    <w:rsid w:val="005D51FD"/>
    <w:rsid w:val="005D5317"/>
    <w:rsid w:val="005D53B5"/>
    <w:rsid w:val="005D54C0"/>
    <w:rsid w:val="005D54E8"/>
    <w:rsid w:val="005D54FA"/>
    <w:rsid w:val="005D5510"/>
    <w:rsid w:val="005D5966"/>
    <w:rsid w:val="005D5A2D"/>
    <w:rsid w:val="005D5AEF"/>
    <w:rsid w:val="005D5B7B"/>
    <w:rsid w:val="005D5D46"/>
    <w:rsid w:val="005D5D99"/>
    <w:rsid w:val="005D5E21"/>
    <w:rsid w:val="005D5EC7"/>
    <w:rsid w:val="005D5F56"/>
    <w:rsid w:val="005D5F82"/>
    <w:rsid w:val="005D5F93"/>
    <w:rsid w:val="005D5FF2"/>
    <w:rsid w:val="005D6154"/>
    <w:rsid w:val="005D620C"/>
    <w:rsid w:val="005D622C"/>
    <w:rsid w:val="005D622D"/>
    <w:rsid w:val="005D625D"/>
    <w:rsid w:val="005D6302"/>
    <w:rsid w:val="005D6346"/>
    <w:rsid w:val="005D6365"/>
    <w:rsid w:val="005D6423"/>
    <w:rsid w:val="005D656D"/>
    <w:rsid w:val="005D6605"/>
    <w:rsid w:val="005D662E"/>
    <w:rsid w:val="005D67F9"/>
    <w:rsid w:val="005D6834"/>
    <w:rsid w:val="005D6B6C"/>
    <w:rsid w:val="005D6C8F"/>
    <w:rsid w:val="005D6C9B"/>
    <w:rsid w:val="005D6E7C"/>
    <w:rsid w:val="005D6F2F"/>
    <w:rsid w:val="005D7026"/>
    <w:rsid w:val="005D716F"/>
    <w:rsid w:val="005D7239"/>
    <w:rsid w:val="005D7442"/>
    <w:rsid w:val="005D7460"/>
    <w:rsid w:val="005D7677"/>
    <w:rsid w:val="005D76D6"/>
    <w:rsid w:val="005D7701"/>
    <w:rsid w:val="005D7749"/>
    <w:rsid w:val="005D79F2"/>
    <w:rsid w:val="005D7A70"/>
    <w:rsid w:val="005D7B31"/>
    <w:rsid w:val="005D7B67"/>
    <w:rsid w:val="005D7B8B"/>
    <w:rsid w:val="005D7C31"/>
    <w:rsid w:val="005D7DB7"/>
    <w:rsid w:val="005D7E33"/>
    <w:rsid w:val="005E0165"/>
    <w:rsid w:val="005E01DD"/>
    <w:rsid w:val="005E0338"/>
    <w:rsid w:val="005E03B0"/>
    <w:rsid w:val="005E04A6"/>
    <w:rsid w:val="005E04BB"/>
    <w:rsid w:val="005E0646"/>
    <w:rsid w:val="005E06D8"/>
    <w:rsid w:val="005E070A"/>
    <w:rsid w:val="005E0820"/>
    <w:rsid w:val="005E08F1"/>
    <w:rsid w:val="005E0AD5"/>
    <w:rsid w:val="005E0AFF"/>
    <w:rsid w:val="005E0D99"/>
    <w:rsid w:val="005E0F6A"/>
    <w:rsid w:val="005E0F7F"/>
    <w:rsid w:val="005E102F"/>
    <w:rsid w:val="005E1092"/>
    <w:rsid w:val="005E113C"/>
    <w:rsid w:val="005E1184"/>
    <w:rsid w:val="005E127A"/>
    <w:rsid w:val="005E133C"/>
    <w:rsid w:val="005E138F"/>
    <w:rsid w:val="005E146E"/>
    <w:rsid w:val="005E16F6"/>
    <w:rsid w:val="005E17B6"/>
    <w:rsid w:val="005E1845"/>
    <w:rsid w:val="005E18B8"/>
    <w:rsid w:val="005E1AEF"/>
    <w:rsid w:val="005E1AFF"/>
    <w:rsid w:val="005E1C80"/>
    <w:rsid w:val="005E1D65"/>
    <w:rsid w:val="005E1DA3"/>
    <w:rsid w:val="005E1ECD"/>
    <w:rsid w:val="005E1EE4"/>
    <w:rsid w:val="005E1FBC"/>
    <w:rsid w:val="005E20C6"/>
    <w:rsid w:val="005E2116"/>
    <w:rsid w:val="005E2682"/>
    <w:rsid w:val="005E268E"/>
    <w:rsid w:val="005E2809"/>
    <w:rsid w:val="005E290C"/>
    <w:rsid w:val="005E29E4"/>
    <w:rsid w:val="005E2A74"/>
    <w:rsid w:val="005E2B0E"/>
    <w:rsid w:val="005E2B21"/>
    <w:rsid w:val="005E2B44"/>
    <w:rsid w:val="005E2BC1"/>
    <w:rsid w:val="005E2CD0"/>
    <w:rsid w:val="005E2D81"/>
    <w:rsid w:val="005E2DD5"/>
    <w:rsid w:val="005E2DE5"/>
    <w:rsid w:val="005E2E3C"/>
    <w:rsid w:val="005E2F32"/>
    <w:rsid w:val="005E2F45"/>
    <w:rsid w:val="005E2F4E"/>
    <w:rsid w:val="005E3015"/>
    <w:rsid w:val="005E32F4"/>
    <w:rsid w:val="005E339F"/>
    <w:rsid w:val="005E3802"/>
    <w:rsid w:val="005E3847"/>
    <w:rsid w:val="005E38AF"/>
    <w:rsid w:val="005E3966"/>
    <w:rsid w:val="005E3A79"/>
    <w:rsid w:val="005E3B19"/>
    <w:rsid w:val="005E3BF4"/>
    <w:rsid w:val="005E3CE2"/>
    <w:rsid w:val="005E3E3B"/>
    <w:rsid w:val="005E402E"/>
    <w:rsid w:val="005E40F5"/>
    <w:rsid w:val="005E4172"/>
    <w:rsid w:val="005E42E5"/>
    <w:rsid w:val="005E4300"/>
    <w:rsid w:val="005E441B"/>
    <w:rsid w:val="005E4587"/>
    <w:rsid w:val="005E459E"/>
    <w:rsid w:val="005E4611"/>
    <w:rsid w:val="005E47D3"/>
    <w:rsid w:val="005E484A"/>
    <w:rsid w:val="005E4C36"/>
    <w:rsid w:val="005E4CB9"/>
    <w:rsid w:val="005E4DB3"/>
    <w:rsid w:val="005E4DBD"/>
    <w:rsid w:val="005E4EB6"/>
    <w:rsid w:val="005E4EE4"/>
    <w:rsid w:val="005E510B"/>
    <w:rsid w:val="005E5143"/>
    <w:rsid w:val="005E5178"/>
    <w:rsid w:val="005E523D"/>
    <w:rsid w:val="005E52A5"/>
    <w:rsid w:val="005E546C"/>
    <w:rsid w:val="005E554D"/>
    <w:rsid w:val="005E55CD"/>
    <w:rsid w:val="005E5712"/>
    <w:rsid w:val="005E5796"/>
    <w:rsid w:val="005E58B1"/>
    <w:rsid w:val="005E594E"/>
    <w:rsid w:val="005E5BC6"/>
    <w:rsid w:val="005E5BD7"/>
    <w:rsid w:val="005E5CCD"/>
    <w:rsid w:val="005E5D33"/>
    <w:rsid w:val="005E5EC1"/>
    <w:rsid w:val="005E5FD7"/>
    <w:rsid w:val="005E6208"/>
    <w:rsid w:val="005E63FA"/>
    <w:rsid w:val="005E65D6"/>
    <w:rsid w:val="005E65FF"/>
    <w:rsid w:val="005E688A"/>
    <w:rsid w:val="005E68CB"/>
    <w:rsid w:val="005E68DD"/>
    <w:rsid w:val="005E6982"/>
    <w:rsid w:val="005E69DD"/>
    <w:rsid w:val="005E6AE3"/>
    <w:rsid w:val="005E6BFB"/>
    <w:rsid w:val="005E6E0E"/>
    <w:rsid w:val="005E6E49"/>
    <w:rsid w:val="005E6EB9"/>
    <w:rsid w:val="005E6EC1"/>
    <w:rsid w:val="005E6F89"/>
    <w:rsid w:val="005E7091"/>
    <w:rsid w:val="005E71AC"/>
    <w:rsid w:val="005E71AF"/>
    <w:rsid w:val="005E736C"/>
    <w:rsid w:val="005E750A"/>
    <w:rsid w:val="005E751B"/>
    <w:rsid w:val="005E7719"/>
    <w:rsid w:val="005E7727"/>
    <w:rsid w:val="005E79A8"/>
    <w:rsid w:val="005E7B5D"/>
    <w:rsid w:val="005E7C14"/>
    <w:rsid w:val="005E7C3E"/>
    <w:rsid w:val="005E7C97"/>
    <w:rsid w:val="005E7C98"/>
    <w:rsid w:val="005E7FC6"/>
    <w:rsid w:val="005F004B"/>
    <w:rsid w:val="005F01C8"/>
    <w:rsid w:val="005F028E"/>
    <w:rsid w:val="005F0297"/>
    <w:rsid w:val="005F0417"/>
    <w:rsid w:val="005F0460"/>
    <w:rsid w:val="005F0538"/>
    <w:rsid w:val="005F05BB"/>
    <w:rsid w:val="005F075D"/>
    <w:rsid w:val="005F0881"/>
    <w:rsid w:val="005F0A40"/>
    <w:rsid w:val="005F0AA2"/>
    <w:rsid w:val="005F0AA6"/>
    <w:rsid w:val="005F0B7F"/>
    <w:rsid w:val="005F0C49"/>
    <w:rsid w:val="005F0F47"/>
    <w:rsid w:val="005F11FE"/>
    <w:rsid w:val="005F1359"/>
    <w:rsid w:val="005F13C8"/>
    <w:rsid w:val="005F13F1"/>
    <w:rsid w:val="005F151A"/>
    <w:rsid w:val="005F1568"/>
    <w:rsid w:val="005F15B0"/>
    <w:rsid w:val="005F16F4"/>
    <w:rsid w:val="005F1797"/>
    <w:rsid w:val="005F1A7C"/>
    <w:rsid w:val="005F1B7B"/>
    <w:rsid w:val="005F1BCE"/>
    <w:rsid w:val="005F1BF2"/>
    <w:rsid w:val="005F1C63"/>
    <w:rsid w:val="005F1D44"/>
    <w:rsid w:val="005F1EC5"/>
    <w:rsid w:val="005F20C6"/>
    <w:rsid w:val="005F2144"/>
    <w:rsid w:val="005F21A0"/>
    <w:rsid w:val="005F2258"/>
    <w:rsid w:val="005F22F0"/>
    <w:rsid w:val="005F2537"/>
    <w:rsid w:val="005F273A"/>
    <w:rsid w:val="005F2A68"/>
    <w:rsid w:val="005F2AD1"/>
    <w:rsid w:val="005F2B76"/>
    <w:rsid w:val="005F2C0D"/>
    <w:rsid w:val="005F2C26"/>
    <w:rsid w:val="005F2C64"/>
    <w:rsid w:val="005F2D3B"/>
    <w:rsid w:val="005F2EA7"/>
    <w:rsid w:val="005F313C"/>
    <w:rsid w:val="005F3225"/>
    <w:rsid w:val="005F3227"/>
    <w:rsid w:val="005F3402"/>
    <w:rsid w:val="005F3610"/>
    <w:rsid w:val="005F36BD"/>
    <w:rsid w:val="005F3771"/>
    <w:rsid w:val="005F3784"/>
    <w:rsid w:val="005F3BC6"/>
    <w:rsid w:val="005F3C63"/>
    <w:rsid w:val="005F3D57"/>
    <w:rsid w:val="005F405C"/>
    <w:rsid w:val="005F40D0"/>
    <w:rsid w:val="005F4197"/>
    <w:rsid w:val="005F422E"/>
    <w:rsid w:val="005F426F"/>
    <w:rsid w:val="005F4418"/>
    <w:rsid w:val="005F45D9"/>
    <w:rsid w:val="005F46D3"/>
    <w:rsid w:val="005F4714"/>
    <w:rsid w:val="005F4807"/>
    <w:rsid w:val="005F48A3"/>
    <w:rsid w:val="005F48F7"/>
    <w:rsid w:val="005F490D"/>
    <w:rsid w:val="005F4B31"/>
    <w:rsid w:val="005F4BA7"/>
    <w:rsid w:val="005F4E44"/>
    <w:rsid w:val="005F4F46"/>
    <w:rsid w:val="005F50C2"/>
    <w:rsid w:val="005F5273"/>
    <w:rsid w:val="005F5425"/>
    <w:rsid w:val="005F5531"/>
    <w:rsid w:val="005F5568"/>
    <w:rsid w:val="005F5782"/>
    <w:rsid w:val="005F5A71"/>
    <w:rsid w:val="005F5DED"/>
    <w:rsid w:val="005F5E1F"/>
    <w:rsid w:val="005F601D"/>
    <w:rsid w:val="005F60B1"/>
    <w:rsid w:val="005F60EC"/>
    <w:rsid w:val="005F60F3"/>
    <w:rsid w:val="005F62E5"/>
    <w:rsid w:val="005F6369"/>
    <w:rsid w:val="005F6404"/>
    <w:rsid w:val="005F64D2"/>
    <w:rsid w:val="005F64F8"/>
    <w:rsid w:val="005F6562"/>
    <w:rsid w:val="005F6626"/>
    <w:rsid w:val="005F66B8"/>
    <w:rsid w:val="005F6722"/>
    <w:rsid w:val="005F6A3E"/>
    <w:rsid w:val="005F6B70"/>
    <w:rsid w:val="005F6B7C"/>
    <w:rsid w:val="005F6BB7"/>
    <w:rsid w:val="005F6D3F"/>
    <w:rsid w:val="005F6DFE"/>
    <w:rsid w:val="005F6F19"/>
    <w:rsid w:val="005F6F79"/>
    <w:rsid w:val="005F6FD2"/>
    <w:rsid w:val="005F711D"/>
    <w:rsid w:val="005F7160"/>
    <w:rsid w:val="005F725B"/>
    <w:rsid w:val="005F72C1"/>
    <w:rsid w:val="005F75E3"/>
    <w:rsid w:val="005F762C"/>
    <w:rsid w:val="005F76DF"/>
    <w:rsid w:val="005F7794"/>
    <w:rsid w:val="005F77FA"/>
    <w:rsid w:val="005F78C1"/>
    <w:rsid w:val="005F7C30"/>
    <w:rsid w:val="005F7C44"/>
    <w:rsid w:val="005F7E2B"/>
    <w:rsid w:val="00600105"/>
    <w:rsid w:val="0060027D"/>
    <w:rsid w:val="006002C2"/>
    <w:rsid w:val="00600310"/>
    <w:rsid w:val="00600311"/>
    <w:rsid w:val="006003A4"/>
    <w:rsid w:val="00600434"/>
    <w:rsid w:val="0060046E"/>
    <w:rsid w:val="006004D5"/>
    <w:rsid w:val="006004F8"/>
    <w:rsid w:val="006004FD"/>
    <w:rsid w:val="00600593"/>
    <w:rsid w:val="00600786"/>
    <w:rsid w:val="00600867"/>
    <w:rsid w:val="00600881"/>
    <w:rsid w:val="00600935"/>
    <w:rsid w:val="006009A1"/>
    <w:rsid w:val="00600B48"/>
    <w:rsid w:val="00600C87"/>
    <w:rsid w:val="00600CB3"/>
    <w:rsid w:val="00600CF2"/>
    <w:rsid w:val="00600DFF"/>
    <w:rsid w:val="006011B8"/>
    <w:rsid w:val="00601288"/>
    <w:rsid w:val="006012C4"/>
    <w:rsid w:val="006014CF"/>
    <w:rsid w:val="006016D9"/>
    <w:rsid w:val="0060198B"/>
    <w:rsid w:val="006019FC"/>
    <w:rsid w:val="00601B0F"/>
    <w:rsid w:val="00601B3F"/>
    <w:rsid w:val="00601B45"/>
    <w:rsid w:val="00601B75"/>
    <w:rsid w:val="00601E1E"/>
    <w:rsid w:val="00601EC8"/>
    <w:rsid w:val="00601F1F"/>
    <w:rsid w:val="00601F76"/>
    <w:rsid w:val="0060206D"/>
    <w:rsid w:val="00602096"/>
    <w:rsid w:val="00602198"/>
    <w:rsid w:val="00602214"/>
    <w:rsid w:val="00602250"/>
    <w:rsid w:val="006022C9"/>
    <w:rsid w:val="0060248E"/>
    <w:rsid w:val="00602510"/>
    <w:rsid w:val="006026C8"/>
    <w:rsid w:val="00602A31"/>
    <w:rsid w:val="00602AA0"/>
    <w:rsid w:val="00602ABA"/>
    <w:rsid w:val="00602AD1"/>
    <w:rsid w:val="00602B43"/>
    <w:rsid w:val="00602C29"/>
    <w:rsid w:val="00602C36"/>
    <w:rsid w:val="00602D8D"/>
    <w:rsid w:val="00602DD4"/>
    <w:rsid w:val="00602DEE"/>
    <w:rsid w:val="00602E59"/>
    <w:rsid w:val="00602E5A"/>
    <w:rsid w:val="006033CC"/>
    <w:rsid w:val="0060346E"/>
    <w:rsid w:val="00603577"/>
    <w:rsid w:val="00603635"/>
    <w:rsid w:val="00603650"/>
    <w:rsid w:val="006036CE"/>
    <w:rsid w:val="006037CE"/>
    <w:rsid w:val="006038C6"/>
    <w:rsid w:val="006039E0"/>
    <w:rsid w:val="00603A9A"/>
    <w:rsid w:val="00603C02"/>
    <w:rsid w:val="00603EC0"/>
    <w:rsid w:val="00603EE7"/>
    <w:rsid w:val="00604097"/>
    <w:rsid w:val="0060431A"/>
    <w:rsid w:val="00604342"/>
    <w:rsid w:val="006043DE"/>
    <w:rsid w:val="00604513"/>
    <w:rsid w:val="006045D9"/>
    <w:rsid w:val="00604626"/>
    <w:rsid w:val="0060464F"/>
    <w:rsid w:val="0060468E"/>
    <w:rsid w:val="006047AC"/>
    <w:rsid w:val="006047CB"/>
    <w:rsid w:val="006047DF"/>
    <w:rsid w:val="00604868"/>
    <w:rsid w:val="0060494A"/>
    <w:rsid w:val="00604AFC"/>
    <w:rsid w:val="00604B35"/>
    <w:rsid w:val="00604BB4"/>
    <w:rsid w:val="00604C51"/>
    <w:rsid w:val="00604C67"/>
    <w:rsid w:val="00604D1F"/>
    <w:rsid w:val="00604D60"/>
    <w:rsid w:val="00604E78"/>
    <w:rsid w:val="00604E96"/>
    <w:rsid w:val="00604E9E"/>
    <w:rsid w:val="00604F65"/>
    <w:rsid w:val="00605106"/>
    <w:rsid w:val="00605152"/>
    <w:rsid w:val="00605193"/>
    <w:rsid w:val="006051D4"/>
    <w:rsid w:val="006053AC"/>
    <w:rsid w:val="0060556C"/>
    <w:rsid w:val="006056A3"/>
    <w:rsid w:val="00605744"/>
    <w:rsid w:val="006057A4"/>
    <w:rsid w:val="006058F2"/>
    <w:rsid w:val="0060598F"/>
    <w:rsid w:val="00605B9B"/>
    <w:rsid w:val="00605E28"/>
    <w:rsid w:val="00605F7B"/>
    <w:rsid w:val="0060610B"/>
    <w:rsid w:val="0060612E"/>
    <w:rsid w:val="00606559"/>
    <w:rsid w:val="00606699"/>
    <w:rsid w:val="006066B7"/>
    <w:rsid w:val="006067A0"/>
    <w:rsid w:val="006067DC"/>
    <w:rsid w:val="00606849"/>
    <w:rsid w:val="00606A47"/>
    <w:rsid w:val="00606BB0"/>
    <w:rsid w:val="00606BE3"/>
    <w:rsid w:val="00606C30"/>
    <w:rsid w:val="00606C8F"/>
    <w:rsid w:val="00606CDC"/>
    <w:rsid w:val="00606CF3"/>
    <w:rsid w:val="00606DC8"/>
    <w:rsid w:val="00606E08"/>
    <w:rsid w:val="00606E25"/>
    <w:rsid w:val="00606E60"/>
    <w:rsid w:val="00606E7D"/>
    <w:rsid w:val="00606EDA"/>
    <w:rsid w:val="00606F02"/>
    <w:rsid w:val="00606F60"/>
    <w:rsid w:val="00607094"/>
    <w:rsid w:val="006071AB"/>
    <w:rsid w:val="006071EA"/>
    <w:rsid w:val="00607498"/>
    <w:rsid w:val="006074B6"/>
    <w:rsid w:val="006074E9"/>
    <w:rsid w:val="00607586"/>
    <w:rsid w:val="0060761E"/>
    <w:rsid w:val="00607688"/>
    <w:rsid w:val="006076A0"/>
    <w:rsid w:val="0060774A"/>
    <w:rsid w:val="0060783A"/>
    <w:rsid w:val="00607858"/>
    <w:rsid w:val="00607888"/>
    <w:rsid w:val="0060792C"/>
    <w:rsid w:val="00607991"/>
    <w:rsid w:val="006079A6"/>
    <w:rsid w:val="00607A3D"/>
    <w:rsid w:val="00607AA3"/>
    <w:rsid w:val="00607B5E"/>
    <w:rsid w:val="00607BD4"/>
    <w:rsid w:val="00607C10"/>
    <w:rsid w:val="00607C91"/>
    <w:rsid w:val="00607C94"/>
    <w:rsid w:val="00607CC2"/>
    <w:rsid w:val="00607F33"/>
    <w:rsid w:val="00607F89"/>
    <w:rsid w:val="00610048"/>
    <w:rsid w:val="00610079"/>
    <w:rsid w:val="006100BA"/>
    <w:rsid w:val="006100C1"/>
    <w:rsid w:val="00610111"/>
    <w:rsid w:val="0061015E"/>
    <w:rsid w:val="006101BD"/>
    <w:rsid w:val="0061035E"/>
    <w:rsid w:val="0061038C"/>
    <w:rsid w:val="00610455"/>
    <w:rsid w:val="00610466"/>
    <w:rsid w:val="006104D2"/>
    <w:rsid w:val="00610622"/>
    <w:rsid w:val="006106D8"/>
    <w:rsid w:val="006109F3"/>
    <w:rsid w:val="00610B7D"/>
    <w:rsid w:val="00610F42"/>
    <w:rsid w:val="00610F7E"/>
    <w:rsid w:val="00611127"/>
    <w:rsid w:val="0061122C"/>
    <w:rsid w:val="0061128D"/>
    <w:rsid w:val="00611314"/>
    <w:rsid w:val="0061134F"/>
    <w:rsid w:val="006116B0"/>
    <w:rsid w:val="0061175B"/>
    <w:rsid w:val="00611926"/>
    <w:rsid w:val="00611966"/>
    <w:rsid w:val="00611A43"/>
    <w:rsid w:val="00611B86"/>
    <w:rsid w:val="00611C06"/>
    <w:rsid w:val="00611C35"/>
    <w:rsid w:val="00611C6E"/>
    <w:rsid w:val="00611D70"/>
    <w:rsid w:val="00611E39"/>
    <w:rsid w:val="00612186"/>
    <w:rsid w:val="006122B0"/>
    <w:rsid w:val="006122BC"/>
    <w:rsid w:val="00612361"/>
    <w:rsid w:val="00612390"/>
    <w:rsid w:val="006124DC"/>
    <w:rsid w:val="006124EB"/>
    <w:rsid w:val="0061252E"/>
    <w:rsid w:val="0061253C"/>
    <w:rsid w:val="00612727"/>
    <w:rsid w:val="006128F0"/>
    <w:rsid w:val="00612C1D"/>
    <w:rsid w:val="00612DF0"/>
    <w:rsid w:val="00612DFD"/>
    <w:rsid w:val="00612EA4"/>
    <w:rsid w:val="00612EFE"/>
    <w:rsid w:val="00612FDE"/>
    <w:rsid w:val="00613085"/>
    <w:rsid w:val="0061321B"/>
    <w:rsid w:val="0061324D"/>
    <w:rsid w:val="00613290"/>
    <w:rsid w:val="006132B7"/>
    <w:rsid w:val="00613313"/>
    <w:rsid w:val="006133B4"/>
    <w:rsid w:val="0061348E"/>
    <w:rsid w:val="006134FA"/>
    <w:rsid w:val="006135D9"/>
    <w:rsid w:val="00613917"/>
    <w:rsid w:val="00613AB1"/>
    <w:rsid w:val="00613B66"/>
    <w:rsid w:val="00613C67"/>
    <w:rsid w:val="00613C6E"/>
    <w:rsid w:val="00613D67"/>
    <w:rsid w:val="00614027"/>
    <w:rsid w:val="006140CD"/>
    <w:rsid w:val="00614191"/>
    <w:rsid w:val="00614232"/>
    <w:rsid w:val="00614271"/>
    <w:rsid w:val="00614316"/>
    <w:rsid w:val="00614345"/>
    <w:rsid w:val="00614373"/>
    <w:rsid w:val="0061442F"/>
    <w:rsid w:val="00614438"/>
    <w:rsid w:val="006145F0"/>
    <w:rsid w:val="0061460C"/>
    <w:rsid w:val="00614625"/>
    <w:rsid w:val="00614649"/>
    <w:rsid w:val="00614658"/>
    <w:rsid w:val="00614662"/>
    <w:rsid w:val="006146BE"/>
    <w:rsid w:val="00614707"/>
    <w:rsid w:val="006147E8"/>
    <w:rsid w:val="0061486B"/>
    <w:rsid w:val="0061498E"/>
    <w:rsid w:val="00614AEA"/>
    <w:rsid w:val="00614C03"/>
    <w:rsid w:val="00614D6C"/>
    <w:rsid w:val="00614DC9"/>
    <w:rsid w:val="00614E04"/>
    <w:rsid w:val="00614F38"/>
    <w:rsid w:val="0061507D"/>
    <w:rsid w:val="00615374"/>
    <w:rsid w:val="00615377"/>
    <w:rsid w:val="006154C6"/>
    <w:rsid w:val="00615621"/>
    <w:rsid w:val="00615652"/>
    <w:rsid w:val="00615690"/>
    <w:rsid w:val="00615721"/>
    <w:rsid w:val="0061573D"/>
    <w:rsid w:val="006157F8"/>
    <w:rsid w:val="00615C86"/>
    <w:rsid w:val="00615CBD"/>
    <w:rsid w:val="00615CEA"/>
    <w:rsid w:val="00615D9E"/>
    <w:rsid w:val="00615DFD"/>
    <w:rsid w:val="00615EE9"/>
    <w:rsid w:val="00615F1E"/>
    <w:rsid w:val="0061604F"/>
    <w:rsid w:val="006162E3"/>
    <w:rsid w:val="006162F6"/>
    <w:rsid w:val="00616349"/>
    <w:rsid w:val="006163D6"/>
    <w:rsid w:val="00616406"/>
    <w:rsid w:val="006166FA"/>
    <w:rsid w:val="00616703"/>
    <w:rsid w:val="006168F9"/>
    <w:rsid w:val="006169B2"/>
    <w:rsid w:val="00616A4E"/>
    <w:rsid w:val="00616ACE"/>
    <w:rsid w:val="00616AD1"/>
    <w:rsid w:val="00616C9D"/>
    <w:rsid w:val="00616CF6"/>
    <w:rsid w:val="00616D7C"/>
    <w:rsid w:val="00616E5A"/>
    <w:rsid w:val="00616EE2"/>
    <w:rsid w:val="00616F43"/>
    <w:rsid w:val="00617017"/>
    <w:rsid w:val="006170BE"/>
    <w:rsid w:val="0061713F"/>
    <w:rsid w:val="00617174"/>
    <w:rsid w:val="0061722C"/>
    <w:rsid w:val="00617324"/>
    <w:rsid w:val="006174A6"/>
    <w:rsid w:val="006174C3"/>
    <w:rsid w:val="00617603"/>
    <w:rsid w:val="006176E2"/>
    <w:rsid w:val="0061772B"/>
    <w:rsid w:val="006177E5"/>
    <w:rsid w:val="00617956"/>
    <w:rsid w:val="006179D0"/>
    <w:rsid w:val="006179EF"/>
    <w:rsid w:val="00617A52"/>
    <w:rsid w:val="00617A77"/>
    <w:rsid w:val="00617B34"/>
    <w:rsid w:val="00617B83"/>
    <w:rsid w:val="00617BC9"/>
    <w:rsid w:val="00617D2A"/>
    <w:rsid w:val="00617F57"/>
    <w:rsid w:val="00617FA4"/>
    <w:rsid w:val="0062013C"/>
    <w:rsid w:val="00620543"/>
    <w:rsid w:val="0062068A"/>
    <w:rsid w:val="006206B4"/>
    <w:rsid w:val="006206BD"/>
    <w:rsid w:val="006208FE"/>
    <w:rsid w:val="00620940"/>
    <w:rsid w:val="00620A40"/>
    <w:rsid w:val="00620A41"/>
    <w:rsid w:val="00620D38"/>
    <w:rsid w:val="006211D5"/>
    <w:rsid w:val="006211ED"/>
    <w:rsid w:val="006212FF"/>
    <w:rsid w:val="0062133E"/>
    <w:rsid w:val="00621607"/>
    <w:rsid w:val="00621751"/>
    <w:rsid w:val="00621835"/>
    <w:rsid w:val="006218FC"/>
    <w:rsid w:val="006219FE"/>
    <w:rsid w:val="00621AAA"/>
    <w:rsid w:val="00621AF3"/>
    <w:rsid w:val="00621CDE"/>
    <w:rsid w:val="00621D79"/>
    <w:rsid w:val="00621D82"/>
    <w:rsid w:val="00621E04"/>
    <w:rsid w:val="00621E70"/>
    <w:rsid w:val="00621EB7"/>
    <w:rsid w:val="00621FC1"/>
    <w:rsid w:val="0062226C"/>
    <w:rsid w:val="006222B4"/>
    <w:rsid w:val="00622315"/>
    <w:rsid w:val="006223E7"/>
    <w:rsid w:val="0062264A"/>
    <w:rsid w:val="00622731"/>
    <w:rsid w:val="00622768"/>
    <w:rsid w:val="00622B3F"/>
    <w:rsid w:val="00622C30"/>
    <w:rsid w:val="00622E22"/>
    <w:rsid w:val="00622F78"/>
    <w:rsid w:val="00622FE1"/>
    <w:rsid w:val="00623190"/>
    <w:rsid w:val="006232EC"/>
    <w:rsid w:val="0062336A"/>
    <w:rsid w:val="00623595"/>
    <w:rsid w:val="00623755"/>
    <w:rsid w:val="00623773"/>
    <w:rsid w:val="00623784"/>
    <w:rsid w:val="006237A8"/>
    <w:rsid w:val="00623871"/>
    <w:rsid w:val="0062394A"/>
    <w:rsid w:val="006239DB"/>
    <w:rsid w:val="006239FA"/>
    <w:rsid w:val="00623D9B"/>
    <w:rsid w:val="00623E62"/>
    <w:rsid w:val="00623E88"/>
    <w:rsid w:val="00623F87"/>
    <w:rsid w:val="00623FA1"/>
    <w:rsid w:val="006242B7"/>
    <w:rsid w:val="00624367"/>
    <w:rsid w:val="006245D0"/>
    <w:rsid w:val="00624653"/>
    <w:rsid w:val="00624774"/>
    <w:rsid w:val="006247C1"/>
    <w:rsid w:val="006247E0"/>
    <w:rsid w:val="00624AEC"/>
    <w:rsid w:val="00624C25"/>
    <w:rsid w:val="00624C69"/>
    <w:rsid w:val="00624C6D"/>
    <w:rsid w:val="00624CA0"/>
    <w:rsid w:val="00624DB6"/>
    <w:rsid w:val="0062502B"/>
    <w:rsid w:val="006250EA"/>
    <w:rsid w:val="006251A3"/>
    <w:rsid w:val="006251D1"/>
    <w:rsid w:val="006251EE"/>
    <w:rsid w:val="006252AE"/>
    <w:rsid w:val="00625337"/>
    <w:rsid w:val="006253FD"/>
    <w:rsid w:val="0062553F"/>
    <w:rsid w:val="00625629"/>
    <w:rsid w:val="0062563A"/>
    <w:rsid w:val="006256A7"/>
    <w:rsid w:val="006256FD"/>
    <w:rsid w:val="0062575C"/>
    <w:rsid w:val="006257F0"/>
    <w:rsid w:val="006258E3"/>
    <w:rsid w:val="00625B27"/>
    <w:rsid w:val="00625B8F"/>
    <w:rsid w:val="00625CCC"/>
    <w:rsid w:val="00625D87"/>
    <w:rsid w:val="00625DB0"/>
    <w:rsid w:val="00626209"/>
    <w:rsid w:val="006262DD"/>
    <w:rsid w:val="00626364"/>
    <w:rsid w:val="006263B8"/>
    <w:rsid w:val="0062642F"/>
    <w:rsid w:val="0062645F"/>
    <w:rsid w:val="00626596"/>
    <w:rsid w:val="006265D5"/>
    <w:rsid w:val="00626759"/>
    <w:rsid w:val="006267C3"/>
    <w:rsid w:val="00626A67"/>
    <w:rsid w:val="00626AAE"/>
    <w:rsid w:val="00626AD6"/>
    <w:rsid w:val="00626CF3"/>
    <w:rsid w:val="00626DEF"/>
    <w:rsid w:val="00626E53"/>
    <w:rsid w:val="00626F5C"/>
    <w:rsid w:val="00626F74"/>
    <w:rsid w:val="006270E0"/>
    <w:rsid w:val="00627122"/>
    <w:rsid w:val="00627163"/>
    <w:rsid w:val="006271ED"/>
    <w:rsid w:val="00627334"/>
    <w:rsid w:val="0062745D"/>
    <w:rsid w:val="00627668"/>
    <w:rsid w:val="0062776B"/>
    <w:rsid w:val="00627776"/>
    <w:rsid w:val="0062789B"/>
    <w:rsid w:val="00627916"/>
    <w:rsid w:val="00627943"/>
    <w:rsid w:val="006279D2"/>
    <w:rsid w:val="00627A55"/>
    <w:rsid w:val="00627A70"/>
    <w:rsid w:val="00627A99"/>
    <w:rsid w:val="00627AC6"/>
    <w:rsid w:val="00627D08"/>
    <w:rsid w:val="00627D64"/>
    <w:rsid w:val="00627E4F"/>
    <w:rsid w:val="00627F75"/>
    <w:rsid w:val="00630157"/>
    <w:rsid w:val="00630299"/>
    <w:rsid w:val="0063033A"/>
    <w:rsid w:val="0063035A"/>
    <w:rsid w:val="00630386"/>
    <w:rsid w:val="00630414"/>
    <w:rsid w:val="00630614"/>
    <w:rsid w:val="00630715"/>
    <w:rsid w:val="006309E3"/>
    <w:rsid w:val="006309EB"/>
    <w:rsid w:val="00630A3C"/>
    <w:rsid w:val="00630AA4"/>
    <w:rsid w:val="00630AC7"/>
    <w:rsid w:val="00630ACD"/>
    <w:rsid w:val="00630B1A"/>
    <w:rsid w:val="00630BCC"/>
    <w:rsid w:val="00630C43"/>
    <w:rsid w:val="00630E5C"/>
    <w:rsid w:val="00630E67"/>
    <w:rsid w:val="00631311"/>
    <w:rsid w:val="00631403"/>
    <w:rsid w:val="0063143E"/>
    <w:rsid w:val="0063148A"/>
    <w:rsid w:val="006315CE"/>
    <w:rsid w:val="006315FB"/>
    <w:rsid w:val="0063161E"/>
    <w:rsid w:val="00631767"/>
    <w:rsid w:val="006317F9"/>
    <w:rsid w:val="00631871"/>
    <w:rsid w:val="006318D0"/>
    <w:rsid w:val="00631A26"/>
    <w:rsid w:val="00631BF1"/>
    <w:rsid w:val="00631C4D"/>
    <w:rsid w:val="00631C66"/>
    <w:rsid w:val="00631C6E"/>
    <w:rsid w:val="00631D09"/>
    <w:rsid w:val="0063212C"/>
    <w:rsid w:val="00632138"/>
    <w:rsid w:val="006321D3"/>
    <w:rsid w:val="00632245"/>
    <w:rsid w:val="0063249D"/>
    <w:rsid w:val="0063254E"/>
    <w:rsid w:val="0063269A"/>
    <w:rsid w:val="0063275A"/>
    <w:rsid w:val="00632829"/>
    <w:rsid w:val="006328CD"/>
    <w:rsid w:val="0063296F"/>
    <w:rsid w:val="0063298A"/>
    <w:rsid w:val="00632A56"/>
    <w:rsid w:val="00632B23"/>
    <w:rsid w:val="00632B96"/>
    <w:rsid w:val="00632B98"/>
    <w:rsid w:val="00632BC5"/>
    <w:rsid w:val="00632C1C"/>
    <w:rsid w:val="00632CCD"/>
    <w:rsid w:val="00632DFD"/>
    <w:rsid w:val="00632E21"/>
    <w:rsid w:val="00632EDA"/>
    <w:rsid w:val="00632EF5"/>
    <w:rsid w:val="006331C4"/>
    <w:rsid w:val="006331E0"/>
    <w:rsid w:val="006333DF"/>
    <w:rsid w:val="0063372C"/>
    <w:rsid w:val="006337AA"/>
    <w:rsid w:val="006337E0"/>
    <w:rsid w:val="0063391E"/>
    <w:rsid w:val="00633976"/>
    <w:rsid w:val="006339B3"/>
    <w:rsid w:val="006339F7"/>
    <w:rsid w:val="00633A5D"/>
    <w:rsid w:val="00633A88"/>
    <w:rsid w:val="00633ABE"/>
    <w:rsid w:val="00633B35"/>
    <w:rsid w:val="00633B56"/>
    <w:rsid w:val="00633C03"/>
    <w:rsid w:val="00633CC4"/>
    <w:rsid w:val="00633D48"/>
    <w:rsid w:val="00633D58"/>
    <w:rsid w:val="00634020"/>
    <w:rsid w:val="006341CE"/>
    <w:rsid w:val="0063420C"/>
    <w:rsid w:val="006342EE"/>
    <w:rsid w:val="00634324"/>
    <w:rsid w:val="0063441C"/>
    <w:rsid w:val="00634455"/>
    <w:rsid w:val="00634456"/>
    <w:rsid w:val="00634579"/>
    <w:rsid w:val="006345EC"/>
    <w:rsid w:val="00634736"/>
    <w:rsid w:val="00634757"/>
    <w:rsid w:val="006347A7"/>
    <w:rsid w:val="006347E7"/>
    <w:rsid w:val="006349E7"/>
    <w:rsid w:val="00634AC5"/>
    <w:rsid w:val="00634B5A"/>
    <w:rsid w:val="00634C7A"/>
    <w:rsid w:val="00634C95"/>
    <w:rsid w:val="00634E4A"/>
    <w:rsid w:val="00634F80"/>
    <w:rsid w:val="0063504B"/>
    <w:rsid w:val="00635209"/>
    <w:rsid w:val="00635274"/>
    <w:rsid w:val="006352D1"/>
    <w:rsid w:val="006352E6"/>
    <w:rsid w:val="00635628"/>
    <w:rsid w:val="00635683"/>
    <w:rsid w:val="00635843"/>
    <w:rsid w:val="00635887"/>
    <w:rsid w:val="006358FF"/>
    <w:rsid w:val="00635A2A"/>
    <w:rsid w:val="00635B0B"/>
    <w:rsid w:val="00635BD1"/>
    <w:rsid w:val="00635D96"/>
    <w:rsid w:val="00635E2A"/>
    <w:rsid w:val="0063621A"/>
    <w:rsid w:val="00636248"/>
    <w:rsid w:val="006363F3"/>
    <w:rsid w:val="00636410"/>
    <w:rsid w:val="00636414"/>
    <w:rsid w:val="00636436"/>
    <w:rsid w:val="006364E3"/>
    <w:rsid w:val="0063653D"/>
    <w:rsid w:val="006365E0"/>
    <w:rsid w:val="00636613"/>
    <w:rsid w:val="00636696"/>
    <w:rsid w:val="006366A7"/>
    <w:rsid w:val="006367B1"/>
    <w:rsid w:val="0063695F"/>
    <w:rsid w:val="00636A74"/>
    <w:rsid w:val="00636C42"/>
    <w:rsid w:val="00636DF1"/>
    <w:rsid w:val="00636F42"/>
    <w:rsid w:val="00636FCD"/>
    <w:rsid w:val="006371C5"/>
    <w:rsid w:val="0063730B"/>
    <w:rsid w:val="00637706"/>
    <w:rsid w:val="00637A61"/>
    <w:rsid w:val="00637B1B"/>
    <w:rsid w:val="00637B38"/>
    <w:rsid w:val="00637B51"/>
    <w:rsid w:val="00637BBF"/>
    <w:rsid w:val="00637CEB"/>
    <w:rsid w:val="00637D02"/>
    <w:rsid w:val="00637D9D"/>
    <w:rsid w:val="00637E05"/>
    <w:rsid w:val="00637E51"/>
    <w:rsid w:val="00637E81"/>
    <w:rsid w:val="00637EB5"/>
    <w:rsid w:val="00637FEE"/>
    <w:rsid w:val="00640031"/>
    <w:rsid w:val="00640063"/>
    <w:rsid w:val="00640178"/>
    <w:rsid w:val="00640255"/>
    <w:rsid w:val="00640353"/>
    <w:rsid w:val="00640453"/>
    <w:rsid w:val="006404F2"/>
    <w:rsid w:val="00640526"/>
    <w:rsid w:val="006405FE"/>
    <w:rsid w:val="00640878"/>
    <w:rsid w:val="006408C7"/>
    <w:rsid w:val="006408F0"/>
    <w:rsid w:val="00640949"/>
    <w:rsid w:val="00640A93"/>
    <w:rsid w:val="00640BB3"/>
    <w:rsid w:val="00640C39"/>
    <w:rsid w:val="00640C42"/>
    <w:rsid w:val="00640CC2"/>
    <w:rsid w:val="00640D25"/>
    <w:rsid w:val="00640DA7"/>
    <w:rsid w:val="00640F1C"/>
    <w:rsid w:val="00640F5E"/>
    <w:rsid w:val="00640FDE"/>
    <w:rsid w:val="006411D7"/>
    <w:rsid w:val="006412F6"/>
    <w:rsid w:val="006413DE"/>
    <w:rsid w:val="00641476"/>
    <w:rsid w:val="00641628"/>
    <w:rsid w:val="00641661"/>
    <w:rsid w:val="0064194E"/>
    <w:rsid w:val="00641A73"/>
    <w:rsid w:val="00641BA1"/>
    <w:rsid w:val="00641E03"/>
    <w:rsid w:val="00641F23"/>
    <w:rsid w:val="00641FD4"/>
    <w:rsid w:val="0064223E"/>
    <w:rsid w:val="00642313"/>
    <w:rsid w:val="00642326"/>
    <w:rsid w:val="00642355"/>
    <w:rsid w:val="00642365"/>
    <w:rsid w:val="0064238A"/>
    <w:rsid w:val="0064256E"/>
    <w:rsid w:val="006427E2"/>
    <w:rsid w:val="0064283F"/>
    <w:rsid w:val="00642A02"/>
    <w:rsid w:val="00642C9C"/>
    <w:rsid w:val="00642CBC"/>
    <w:rsid w:val="00642D3A"/>
    <w:rsid w:val="00642E4D"/>
    <w:rsid w:val="00642F12"/>
    <w:rsid w:val="00642F17"/>
    <w:rsid w:val="00642F84"/>
    <w:rsid w:val="00642FCE"/>
    <w:rsid w:val="0064305C"/>
    <w:rsid w:val="006430F2"/>
    <w:rsid w:val="006430FD"/>
    <w:rsid w:val="0064323D"/>
    <w:rsid w:val="00643252"/>
    <w:rsid w:val="006434E3"/>
    <w:rsid w:val="0064352D"/>
    <w:rsid w:val="0064364F"/>
    <w:rsid w:val="0064371A"/>
    <w:rsid w:val="00643757"/>
    <w:rsid w:val="00643871"/>
    <w:rsid w:val="00643903"/>
    <w:rsid w:val="00643914"/>
    <w:rsid w:val="00643918"/>
    <w:rsid w:val="00643953"/>
    <w:rsid w:val="00643989"/>
    <w:rsid w:val="006439B0"/>
    <w:rsid w:val="00643BAB"/>
    <w:rsid w:val="00643D01"/>
    <w:rsid w:val="00643E15"/>
    <w:rsid w:val="00643ECA"/>
    <w:rsid w:val="00643F4E"/>
    <w:rsid w:val="00643F91"/>
    <w:rsid w:val="00643FD2"/>
    <w:rsid w:val="0064404A"/>
    <w:rsid w:val="0064414E"/>
    <w:rsid w:val="006442AF"/>
    <w:rsid w:val="00644454"/>
    <w:rsid w:val="006446F7"/>
    <w:rsid w:val="006448AD"/>
    <w:rsid w:val="006448D9"/>
    <w:rsid w:val="0064490F"/>
    <w:rsid w:val="006449B0"/>
    <w:rsid w:val="00644A12"/>
    <w:rsid w:val="00644A26"/>
    <w:rsid w:val="00644B5E"/>
    <w:rsid w:val="00644BED"/>
    <w:rsid w:val="00644C1D"/>
    <w:rsid w:val="00644CF2"/>
    <w:rsid w:val="00644D0E"/>
    <w:rsid w:val="00644D78"/>
    <w:rsid w:val="00644F43"/>
    <w:rsid w:val="00645041"/>
    <w:rsid w:val="00645052"/>
    <w:rsid w:val="006450DD"/>
    <w:rsid w:val="0064529B"/>
    <w:rsid w:val="00645309"/>
    <w:rsid w:val="00645392"/>
    <w:rsid w:val="00645454"/>
    <w:rsid w:val="006454A1"/>
    <w:rsid w:val="0064558B"/>
    <w:rsid w:val="00645787"/>
    <w:rsid w:val="0064580C"/>
    <w:rsid w:val="00645865"/>
    <w:rsid w:val="006459D6"/>
    <w:rsid w:val="00645C73"/>
    <w:rsid w:val="00645D47"/>
    <w:rsid w:val="00645DDE"/>
    <w:rsid w:val="00645ED2"/>
    <w:rsid w:val="0064603C"/>
    <w:rsid w:val="00646141"/>
    <w:rsid w:val="006461BC"/>
    <w:rsid w:val="006461E2"/>
    <w:rsid w:val="006462E2"/>
    <w:rsid w:val="006462EE"/>
    <w:rsid w:val="006463EB"/>
    <w:rsid w:val="00646620"/>
    <w:rsid w:val="006466A3"/>
    <w:rsid w:val="006466D9"/>
    <w:rsid w:val="0064682B"/>
    <w:rsid w:val="006468F4"/>
    <w:rsid w:val="0064690A"/>
    <w:rsid w:val="00646987"/>
    <w:rsid w:val="00646A9A"/>
    <w:rsid w:val="00646B3A"/>
    <w:rsid w:val="00646B60"/>
    <w:rsid w:val="00646FBD"/>
    <w:rsid w:val="00647073"/>
    <w:rsid w:val="00647194"/>
    <w:rsid w:val="00647302"/>
    <w:rsid w:val="00647312"/>
    <w:rsid w:val="006477A7"/>
    <w:rsid w:val="00647839"/>
    <w:rsid w:val="006479F7"/>
    <w:rsid w:val="00647A2E"/>
    <w:rsid w:val="00647B84"/>
    <w:rsid w:val="00647DCC"/>
    <w:rsid w:val="00647DF8"/>
    <w:rsid w:val="00647E28"/>
    <w:rsid w:val="00647E43"/>
    <w:rsid w:val="00647EC3"/>
    <w:rsid w:val="0065008D"/>
    <w:rsid w:val="006500C2"/>
    <w:rsid w:val="006500EC"/>
    <w:rsid w:val="00650152"/>
    <w:rsid w:val="00650449"/>
    <w:rsid w:val="006505A3"/>
    <w:rsid w:val="006505A8"/>
    <w:rsid w:val="006505D3"/>
    <w:rsid w:val="00650625"/>
    <w:rsid w:val="0065062C"/>
    <w:rsid w:val="00650633"/>
    <w:rsid w:val="00650654"/>
    <w:rsid w:val="00650682"/>
    <w:rsid w:val="00650710"/>
    <w:rsid w:val="00650744"/>
    <w:rsid w:val="006507C2"/>
    <w:rsid w:val="00650860"/>
    <w:rsid w:val="00650B40"/>
    <w:rsid w:val="00650D06"/>
    <w:rsid w:val="00650D93"/>
    <w:rsid w:val="00650E55"/>
    <w:rsid w:val="00650EEE"/>
    <w:rsid w:val="00650F38"/>
    <w:rsid w:val="00650F96"/>
    <w:rsid w:val="0065104A"/>
    <w:rsid w:val="006510DF"/>
    <w:rsid w:val="0065111A"/>
    <w:rsid w:val="006514A6"/>
    <w:rsid w:val="00651787"/>
    <w:rsid w:val="006518DB"/>
    <w:rsid w:val="006518F5"/>
    <w:rsid w:val="00651920"/>
    <w:rsid w:val="00651925"/>
    <w:rsid w:val="00651C34"/>
    <w:rsid w:val="00651CC7"/>
    <w:rsid w:val="00651D42"/>
    <w:rsid w:val="00651DCD"/>
    <w:rsid w:val="00651EF3"/>
    <w:rsid w:val="0065200E"/>
    <w:rsid w:val="006520A7"/>
    <w:rsid w:val="0065217F"/>
    <w:rsid w:val="006521D2"/>
    <w:rsid w:val="00652262"/>
    <w:rsid w:val="0065229D"/>
    <w:rsid w:val="006522DA"/>
    <w:rsid w:val="006522DC"/>
    <w:rsid w:val="00652337"/>
    <w:rsid w:val="00652385"/>
    <w:rsid w:val="00652391"/>
    <w:rsid w:val="006523B8"/>
    <w:rsid w:val="006523D9"/>
    <w:rsid w:val="0065247E"/>
    <w:rsid w:val="00652492"/>
    <w:rsid w:val="006524ED"/>
    <w:rsid w:val="0065256C"/>
    <w:rsid w:val="006525FE"/>
    <w:rsid w:val="0065265B"/>
    <w:rsid w:val="00652776"/>
    <w:rsid w:val="0065280A"/>
    <w:rsid w:val="0065284E"/>
    <w:rsid w:val="0065291F"/>
    <w:rsid w:val="0065296B"/>
    <w:rsid w:val="00652BA3"/>
    <w:rsid w:val="00652D23"/>
    <w:rsid w:val="00652FA2"/>
    <w:rsid w:val="00653028"/>
    <w:rsid w:val="00653049"/>
    <w:rsid w:val="0065326B"/>
    <w:rsid w:val="006536D8"/>
    <w:rsid w:val="00653708"/>
    <w:rsid w:val="00653723"/>
    <w:rsid w:val="00653736"/>
    <w:rsid w:val="00653961"/>
    <w:rsid w:val="00653B07"/>
    <w:rsid w:val="00653B78"/>
    <w:rsid w:val="00653BA0"/>
    <w:rsid w:val="00653E0E"/>
    <w:rsid w:val="00653ECF"/>
    <w:rsid w:val="0065440E"/>
    <w:rsid w:val="0065445A"/>
    <w:rsid w:val="0065448B"/>
    <w:rsid w:val="006544FE"/>
    <w:rsid w:val="00654620"/>
    <w:rsid w:val="00654646"/>
    <w:rsid w:val="006546B6"/>
    <w:rsid w:val="006547C6"/>
    <w:rsid w:val="006547D1"/>
    <w:rsid w:val="00654821"/>
    <w:rsid w:val="00654896"/>
    <w:rsid w:val="006548FD"/>
    <w:rsid w:val="0065493A"/>
    <w:rsid w:val="00654ACF"/>
    <w:rsid w:val="00654D67"/>
    <w:rsid w:val="00654DA9"/>
    <w:rsid w:val="00654E5F"/>
    <w:rsid w:val="00654FB1"/>
    <w:rsid w:val="0065523A"/>
    <w:rsid w:val="0065545F"/>
    <w:rsid w:val="00655592"/>
    <w:rsid w:val="0065564E"/>
    <w:rsid w:val="00655739"/>
    <w:rsid w:val="006557C1"/>
    <w:rsid w:val="006558DD"/>
    <w:rsid w:val="006558FC"/>
    <w:rsid w:val="0065592A"/>
    <w:rsid w:val="00655AAF"/>
    <w:rsid w:val="00655CA2"/>
    <w:rsid w:val="00655D6C"/>
    <w:rsid w:val="00655E30"/>
    <w:rsid w:val="00655E6E"/>
    <w:rsid w:val="0065611A"/>
    <w:rsid w:val="00656279"/>
    <w:rsid w:val="006562E8"/>
    <w:rsid w:val="0065631D"/>
    <w:rsid w:val="0065640E"/>
    <w:rsid w:val="0065647A"/>
    <w:rsid w:val="00656485"/>
    <w:rsid w:val="0065650E"/>
    <w:rsid w:val="00656561"/>
    <w:rsid w:val="00656720"/>
    <w:rsid w:val="006568BE"/>
    <w:rsid w:val="00656B72"/>
    <w:rsid w:val="00656C03"/>
    <w:rsid w:val="00656C1F"/>
    <w:rsid w:val="00656CE5"/>
    <w:rsid w:val="00656D8C"/>
    <w:rsid w:val="00656ED2"/>
    <w:rsid w:val="00656F82"/>
    <w:rsid w:val="0065700E"/>
    <w:rsid w:val="006570BD"/>
    <w:rsid w:val="0065712D"/>
    <w:rsid w:val="00657141"/>
    <w:rsid w:val="006571C3"/>
    <w:rsid w:val="00657259"/>
    <w:rsid w:val="00657292"/>
    <w:rsid w:val="006572BA"/>
    <w:rsid w:val="00657409"/>
    <w:rsid w:val="0065773E"/>
    <w:rsid w:val="00657741"/>
    <w:rsid w:val="00657845"/>
    <w:rsid w:val="006578EB"/>
    <w:rsid w:val="006579FB"/>
    <w:rsid w:val="00657A55"/>
    <w:rsid w:val="00657A6B"/>
    <w:rsid w:val="00657C2C"/>
    <w:rsid w:val="00657CA2"/>
    <w:rsid w:val="00657D20"/>
    <w:rsid w:val="00657D2B"/>
    <w:rsid w:val="00657D79"/>
    <w:rsid w:val="00657E54"/>
    <w:rsid w:val="00657E9C"/>
    <w:rsid w:val="00657EF3"/>
    <w:rsid w:val="00657F13"/>
    <w:rsid w:val="00657FFE"/>
    <w:rsid w:val="00660058"/>
    <w:rsid w:val="0066007E"/>
    <w:rsid w:val="00660126"/>
    <w:rsid w:val="0066016D"/>
    <w:rsid w:val="0066026C"/>
    <w:rsid w:val="006603C4"/>
    <w:rsid w:val="00660493"/>
    <w:rsid w:val="006604B1"/>
    <w:rsid w:val="006604B7"/>
    <w:rsid w:val="006604BD"/>
    <w:rsid w:val="006604D7"/>
    <w:rsid w:val="0066057F"/>
    <w:rsid w:val="00660662"/>
    <w:rsid w:val="006606D7"/>
    <w:rsid w:val="006607AE"/>
    <w:rsid w:val="006607F0"/>
    <w:rsid w:val="00660A5B"/>
    <w:rsid w:val="00660AAB"/>
    <w:rsid w:val="00660B4B"/>
    <w:rsid w:val="00660B83"/>
    <w:rsid w:val="00660C18"/>
    <w:rsid w:val="00660C46"/>
    <w:rsid w:val="00660E01"/>
    <w:rsid w:val="00660F7C"/>
    <w:rsid w:val="0066121D"/>
    <w:rsid w:val="00661575"/>
    <w:rsid w:val="0066157E"/>
    <w:rsid w:val="006615A3"/>
    <w:rsid w:val="006615C9"/>
    <w:rsid w:val="006616D8"/>
    <w:rsid w:val="0066174F"/>
    <w:rsid w:val="00661916"/>
    <w:rsid w:val="00661B66"/>
    <w:rsid w:val="00661E05"/>
    <w:rsid w:val="00661F29"/>
    <w:rsid w:val="00661F2F"/>
    <w:rsid w:val="00661F63"/>
    <w:rsid w:val="00661FFB"/>
    <w:rsid w:val="00662241"/>
    <w:rsid w:val="00662429"/>
    <w:rsid w:val="00662506"/>
    <w:rsid w:val="00662646"/>
    <w:rsid w:val="00662770"/>
    <w:rsid w:val="0066277F"/>
    <w:rsid w:val="006627EE"/>
    <w:rsid w:val="00662888"/>
    <w:rsid w:val="00662894"/>
    <w:rsid w:val="0066296E"/>
    <w:rsid w:val="006629B5"/>
    <w:rsid w:val="00662AD7"/>
    <w:rsid w:val="00662ADB"/>
    <w:rsid w:val="00662B18"/>
    <w:rsid w:val="00662B3C"/>
    <w:rsid w:val="00662BD7"/>
    <w:rsid w:val="00662BE6"/>
    <w:rsid w:val="00662C36"/>
    <w:rsid w:val="00662CDE"/>
    <w:rsid w:val="00662CED"/>
    <w:rsid w:val="00662D35"/>
    <w:rsid w:val="00662D75"/>
    <w:rsid w:val="00662EA6"/>
    <w:rsid w:val="00662F37"/>
    <w:rsid w:val="00662F7D"/>
    <w:rsid w:val="00663007"/>
    <w:rsid w:val="00663120"/>
    <w:rsid w:val="0066312A"/>
    <w:rsid w:val="006631EE"/>
    <w:rsid w:val="006634CF"/>
    <w:rsid w:val="00663626"/>
    <w:rsid w:val="006636C5"/>
    <w:rsid w:val="006636F4"/>
    <w:rsid w:val="006639A6"/>
    <w:rsid w:val="006639FC"/>
    <w:rsid w:val="00663C8D"/>
    <w:rsid w:val="00663CAE"/>
    <w:rsid w:val="00663E77"/>
    <w:rsid w:val="00663E81"/>
    <w:rsid w:val="00663F7A"/>
    <w:rsid w:val="00663FD2"/>
    <w:rsid w:val="00663FE0"/>
    <w:rsid w:val="00664053"/>
    <w:rsid w:val="00664087"/>
    <w:rsid w:val="0066445C"/>
    <w:rsid w:val="0066463C"/>
    <w:rsid w:val="006647C9"/>
    <w:rsid w:val="00664839"/>
    <w:rsid w:val="00664B08"/>
    <w:rsid w:val="00664B8D"/>
    <w:rsid w:val="00664D6C"/>
    <w:rsid w:val="00664D78"/>
    <w:rsid w:val="00664E93"/>
    <w:rsid w:val="00664ED1"/>
    <w:rsid w:val="00664FF9"/>
    <w:rsid w:val="006650BC"/>
    <w:rsid w:val="006650F1"/>
    <w:rsid w:val="00665136"/>
    <w:rsid w:val="0066526F"/>
    <w:rsid w:val="0066532C"/>
    <w:rsid w:val="006653A5"/>
    <w:rsid w:val="006653F5"/>
    <w:rsid w:val="00665430"/>
    <w:rsid w:val="0066547F"/>
    <w:rsid w:val="0066550C"/>
    <w:rsid w:val="00665596"/>
    <w:rsid w:val="00665805"/>
    <w:rsid w:val="00665847"/>
    <w:rsid w:val="00665883"/>
    <w:rsid w:val="006658A9"/>
    <w:rsid w:val="00665C1D"/>
    <w:rsid w:val="00665EE3"/>
    <w:rsid w:val="00665F1F"/>
    <w:rsid w:val="00665F75"/>
    <w:rsid w:val="0066613C"/>
    <w:rsid w:val="00666204"/>
    <w:rsid w:val="00666262"/>
    <w:rsid w:val="006662DA"/>
    <w:rsid w:val="006662F5"/>
    <w:rsid w:val="00666378"/>
    <w:rsid w:val="0066649E"/>
    <w:rsid w:val="006666B2"/>
    <w:rsid w:val="00666759"/>
    <w:rsid w:val="00666851"/>
    <w:rsid w:val="00666934"/>
    <w:rsid w:val="00666999"/>
    <w:rsid w:val="00666A7B"/>
    <w:rsid w:val="00666AB3"/>
    <w:rsid w:val="00666B8B"/>
    <w:rsid w:val="00666B94"/>
    <w:rsid w:val="00666C86"/>
    <w:rsid w:val="00666D35"/>
    <w:rsid w:val="00666D8F"/>
    <w:rsid w:val="00666DD8"/>
    <w:rsid w:val="00666DDC"/>
    <w:rsid w:val="00666ED1"/>
    <w:rsid w:val="00666F52"/>
    <w:rsid w:val="00666FB5"/>
    <w:rsid w:val="00667077"/>
    <w:rsid w:val="0066713A"/>
    <w:rsid w:val="00667532"/>
    <w:rsid w:val="006678AC"/>
    <w:rsid w:val="006679FC"/>
    <w:rsid w:val="00667B66"/>
    <w:rsid w:val="00667BA5"/>
    <w:rsid w:val="00667CEC"/>
    <w:rsid w:val="00667D1A"/>
    <w:rsid w:val="00667EBC"/>
    <w:rsid w:val="00667EED"/>
    <w:rsid w:val="00667F03"/>
    <w:rsid w:val="00667F41"/>
    <w:rsid w:val="00667FBA"/>
    <w:rsid w:val="006700B4"/>
    <w:rsid w:val="006701F9"/>
    <w:rsid w:val="00670379"/>
    <w:rsid w:val="0067043A"/>
    <w:rsid w:val="00670727"/>
    <w:rsid w:val="006707C2"/>
    <w:rsid w:val="00670893"/>
    <w:rsid w:val="00670A05"/>
    <w:rsid w:val="00670A12"/>
    <w:rsid w:val="00670AF7"/>
    <w:rsid w:val="00670B56"/>
    <w:rsid w:val="00670B77"/>
    <w:rsid w:val="00670C30"/>
    <w:rsid w:val="00670C95"/>
    <w:rsid w:val="00670CFD"/>
    <w:rsid w:val="00670D72"/>
    <w:rsid w:val="00670DB5"/>
    <w:rsid w:val="00670F05"/>
    <w:rsid w:val="00670FA6"/>
    <w:rsid w:val="0067115B"/>
    <w:rsid w:val="00671274"/>
    <w:rsid w:val="0067151D"/>
    <w:rsid w:val="00671554"/>
    <w:rsid w:val="00671838"/>
    <w:rsid w:val="0067193E"/>
    <w:rsid w:val="0067198D"/>
    <w:rsid w:val="00671A1F"/>
    <w:rsid w:val="00671B29"/>
    <w:rsid w:val="00671BAC"/>
    <w:rsid w:val="00671BC4"/>
    <w:rsid w:val="00671E5E"/>
    <w:rsid w:val="00671EC0"/>
    <w:rsid w:val="00671EEF"/>
    <w:rsid w:val="00671F9F"/>
    <w:rsid w:val="00671FC3"/>
    <w:rsid w:val="00671FF5"/>
    <w:rsid w:val="00672086"/>
    <w:rsid w:val="00672244"/>
    <w:rsid w:val="006722D3"/>
    <w:rsid w:val="006724FF"/>
    <w:rsid w:val="006725BA"/>
    <w:rsid w:val="00672639"/>
    <w:rsid w:val="0067269A"/>
    <w:rsid w:val="0067293F"/>
    <w:rsid w:val="0067295C"/>
    <w:rsid w:val="00672AA8"/>
    <w:rsid w:val="00672B4C"/>
    <w:rsid w:val="00672C4A"/>
    <w:rsid w:val="00672E07"/>
    <w:rsid w:val="00672EB3"/>
    <w:rsid w:val="006730B2"/>
    <w:rsid w:val="00673142"/>
    <w:rsid w:val="0067316C"/>
    <w:rsid w:val="00673179"/>
    <w:rsid w:val="006731A1"/>
    <w:rsid w:val="006733D0"/>
    <w:rsid w:val="006737AE"/>
    <w:rsid w:val="00673832"/>
    <w:rsid w:val="0067391E"/>
    <w:rsid w:val="006739EA"/>
    <w:rsid w:val="00673B20"/>
    <w:rsid w:val="00673CC7"/>
    <w:rsid w:val="00673CFD"/>
    <w:rsid w:val="00673D81"/>
    <w:rsid w:val="00673DA7"/>
    <w:rsid w:val="00673E06"/>
    <w:rsid w:val="00673FE6"/>
    <w:rsid w:val="0067400A"/>
    <w:rsid w:val="006741D9"/>
    <w:rsid w:val="0067447E"/>
    <w:rsid w:val="006745FF"/>
    <w:rsid w:val="0067461F"/>
    <w:rsid w:val="00674663"/>
    <w:rsid w:val="006748D7"/>
    <w:rsid w:val="006748FE"/>
    <w:rsid w:val="00674917"/>
    <w:rsid w:val="00674B86"/>
    <w:rsid w:val="00674D0C"/>
    <w:rsid w:val="00674E3E"/>
    <w:rsid w:val="00674F85"/>
    <w:rsid w:val="006752DF"/>
    <w:rsid w:val="006756B4"/>
    <w:rsid w:val="006756C2"/>
    <w:rsid w:val="0067572F"/>
    <w:rsid w:val="0067576F"/>
    <w:rsid w:val="006757F3"/>
    <w:rsid w:val="00675826"/>
    <w:rsid w:val="00675842"/>
    <w:rsid w:val="006758A1"/>
    <w:rsid w:val="00675A96"/>
    <w:rsid w:val="00675DF4"/>
    <w:rsid w:val="00675ECD"/>
    <w:rsid w:val="00675F80"/>
    <w:rsid w:val="0067608E"/>
    <w:rsid w:val="00676282"/>
    <w:rsid w:val="0067628C"/>
    <w:rsid w:val="0067632B"/>
    <w:rsid w:val="00676339"/>
    <w:rsid w:val="006763E5"/>
    <w:rsid w:val="00676614"/>
    <w:rsid w:val="0067669B"/>
    <w:rsid w:val="006766FF"/>
    <w:rsid w:val="00676717"/>
    <w:rsid w:val="00676766"/>
    <w:rsid w:val="006767AF"/>
    <w:rsid w:val="00676AD0"/>
    <w:rsid w:val="00676B25"/>
    <w:rsid w:val="00676C20"/>
    <w:rsid w:val="00676C25"/>
    <w:rsid w:val="00676DBB"/>
    <w:rsid w:val="00676E7C"/>
    <w:rsid w:val="00677131"/>
    <w:rsid w:val="00677133"/>
    <w:rsid w:val="00677518"/>
    <w:rsid w:val="00677853"/>
    <w:rsid w:val="006778F0"/>
    <w:rsid w:val="0067792E"/>
    <w:rsid w:val="006779FD"/>
    <w:rsid w:val="00677AEE"/>
    <w:rsid w:val="00677B21"/>
    <w:rsid w:val="00677CC2"/>
    <w:rsid w:val="00677E68"/>
    <w:rsid w:val="00677EF8"/>
    <w:rsid w:val="0068014D"/>
    <w:rsid w:val="00680212"/>
    <w:rsid w:val="006802BE"/>
    <w:rsid w:val="006802D4"/>
    <w:rsid w:val="00680377"/>
    <w:rsid w:val="0068041D"/>
    <w:rsid w:val="006805B4"/>
    <w:rsid w:val="006806CE"/>
    <w:rsid w:val="0068074B"/>
    <w:rsid w:val="00680775"/>
    <w:rsid w:val="00680790"/>
    <w:rsid w:val="006808F3"/>
    <w:rsid w:val="0068092F"/>
    <w:rsid w:val="006809E1"/>
    <w:rsid w:val="006809F8"/>
    <w:rsid w:val="00680BB0"/>
    <w:rsid w:val="00680C0F"/>
    <w:rsid w:val="00680C91"/>
    <w:rsid w:val="00680DE3"/>
    <w:rsid w:val="00680E8A"/>
    <w:rsid w:val="00680F91"/>
    <w:rsid w:val="00680FDC"/>
    <w:rsid w:val="0068118F"/>
    <w:rsid w:val="0068123A"/>
    <w:rsid w:val="006812A5"/>
    <w:rsid w:val="006812A8"/>
    <w:rsid w:val="006812AC"/>
    <w:rsid w:val="006814C0"/>
    <w:rsid w:val="006814D7"/>
    <w:rsid w:val="006815B2"/>
    <w:rsid w:val="006815B5"/>
    <w:rsid w:val="00681718"/>
    <w:rsid w:val="006818B0"/>
    <w:rsid w:val="0068194F"/>
    <w:rsid w:val="00681968"/>
    <w:rsid w:val="006819CC"/>
    <w:rsid w:val="00681A48"/>
    <w:rsid w:val="00681A8B"/>
    <w:rsid w:val="00681B4D"/>
    <w:rsid w:val="00681B57"/>
    <w:rsid w:val="00681C5C"/>
    <w:rsid w:val="00681C84"/>
    <w:rsid w:val="00681CC1"/>
    <w:rsid w:val="00681D06"/>
    <w:rsid w:val="00681D1A"/>
    <w:rsid w:val="00682160"/>
    <w:rsid w:val="0068229F"/>
    <w:rsid w:val="00682597"/>
    <w:rsid w:val="006826AB"/>
    <w:rsid w:val="00682932"/>
    <w:rsid w:val="00682A57"/>
    <w:rsid w:val="00682AB9"/>
    <w:rsid w:val="00682ACE"/>
    <w:rsid w:val="00682BB2"/>
    <w:rsid w:val="00682C1C"/>
    <w:rsid w:val="00682C5E"/>
    <w:rsid w:val="00682D95"/>
    <w:rsid w:val="00682ECF"/>
    <w:rsid w:val="00682F78"/>
    <w:rsid w:val="00682FA9"/>
    <w:rsid w:val="00682FF5"/>
    <w:rsid w:val="006830D6"/>
    <w:rsid w:val="00683147"/>
    <w:rsid w:val="006834AA"/>
    <w:rsid w:val="006834BA"/>
    <w:rsid w:val="006835DB"/>
    <w:rsid w:val="00683679"/>
    <w:rsid w:val="006836A1"/>
    <w:rsid w:val="00683954"/>
    <w:rsid w:val="006839B3"/>
    <w:rsid w:val="00683C44"/>
    <w:rsid w:val="00683C65"/>
    <w:rsid w:val="00683D21"/>
    <w:rsid w:val="00683D65"/>
    <w:rsid w:val="00683E6D"/>
    <w:rsid w:val="00683FBD"/>
    <w:rsid w:val="00683FFD"/>
    <w:rsid w:val="0068402D"/>
    <w:rsid w:val="006840D6"/>
    <w:rsid w:val="006840E9"/>
    <w:rsid w:val="0068415A"/>
    <w:rsid w:val="00684399"/>
    <w:rsid w:val="0068443C"/>
    <w:rsid w:val="00684463"/>
    <w:rsid w:val="00684525"/>
    <w:rsid w:val="006845EA"/>
    <w:rsid w:val="006845F0"/>
    <w:rsid w:val="006846FB"/>
    <w:rsid w:val="0068476F"/>
    <w:rsid w:val="006847A3"/>
    <w:rsid w:val="00684899"/>
    <w:rsid w:val="006848C6"/>
    <w:rsid w:val="006848E4"/>
    <w:rsid w:val="00684A34"/>
    <w:rsid w:val="00684A75"/>
    <w:rsid w:val="00684B5F"/>
    <w:rsid w:val="00684C87"/>
    <w:rsid w:val="006850E0"/>
    <w:rsid w:val="0068511C"/>
    <w:rsid w:val="00685127"/>
    <w:rsid w:val="00685158"/>
    <w:rsid w:val="00685205"/>
    <w:rsid w:val="00685329"/>
    <w:rsid w:val="0068539C"/>
    <w:rsid w:val="00685695"/>
    <w:rsid w:val="006856A9"/>
    <w:rsid w:val="00685702"/>
    <w:rsid w:val="006857D7"/>
    <w:rsid w:val="006859CB"/>
    <w:rsid w:val="00685B02"/>
    <w:rsid w:val="00685C45"/>
    <w:rsid w:val="00685D99"/>
    <w:rsid w:val="00685ED7"/>
    <w:rsid w:val="00685EFD"/>
    <w:rsid w:val="00686089"/>
    <w:rsid w:val="006861C0"/>
    <w:rsid w:val="00686289"/>
    <w:rsid w:val="006862EB"/>
    <w:rsid w:val="006862F4"/>
    <w:rsid w:val="0068634E"/>
    <w:rsid w:val="00686356"/>
    <w:rsid w:val="006863AD"/>
    <w:rsid w:val="006866BA"/>
    <w:rsid w:val="00686824"/>
    <w:rsid w:val="0068694E"/>
    <w:rsid w:val="006869AF"/>
    <w:rsid w:val="006869F2"/>
    <w:rsid w:val="00686A70"/>
    <w:rsid w:val="00686BE6"/>
    <w:rsid w:val="00686BF0"/>
    <w:rsid w:val="00686C15"/>
    <w:rsid w:val="00686C8B"/>
    <w:rsid w:val="00686C94"/>
    <w:rsid w:val="00686F6E"/>
    <w:rsid w:val="00686FD2"/>
    <w:rsid w:val="00686FD3"/>
    <w:rsid w:val="00687074"/>
    <w:rsid w:val="00687089"/>
    <w:rsid w:val="00687296"/>
    <w:rsid w:val="006872D6"/>
    <w:rsid w:val="006873CD"/>
    <w:rsid w:val="00687402"/>
    <w:rsid w:val="0068741B"/>
    <w:rsid w:val="006874B5"/>
    <w:rsid w:val="0068757F"/>
    <w:rsid w:val="00687690"/>
    <w:rsid w:val="006876B4"/>
    <w:rsid w:val="006877D2"/>
    <w:rsid w:val="00687AC7"/>
    <w:rsid w:val="00687B07"/>
    <w:rsid w:val="00687BC0"/>
    <w:rsid w:val="00687BDF"/>
    <w:rsid w:val="00687CA8"/>
    <w:rsid w:val="00687EA8"/>
    <w:rsid w:val="00687FA3"/>
    <w:rsid w:val="00690050"/>
    <w:rsid w:val="0069013A"/>
    <w:rsid w:val="00690364"/>
    <w:rsid w:val="0069054F"/>
    <w:rsid w:val="0069059F"/>
    <w:rsid w:val="006905C9"/>
    <w:rsid w:val="006908BE"/>
    <w:rsid w:val="006908EF"/>
    <w:rsid w:val="006909A3"/>
    <w:rsid w:val="00690ABD"/>
    <w:rsid w:val="00690B10"/>
    <w:rsid w:val="00690BC4"/>
    <w:rsid w:val="00690C0A"/>
    <w:rsid w:val="00690D30"/>
    <w:rsid w:val="00690DD3"/>
    <w:rsid w:val="00690EC2"/>
    <w:rsid w:val="00690F27"/>
    <w:rsid w:val="0069102B"/>
    <w:rsid w:val="00691038"/>
    <w:rsid w:val="006911C4"/>
    <w:rsid w:val="00691244"/>
    <w:rsid w:val="00691263"/>
    <w:rsid w:val="00691291"/>
    <w:rsid w:val="00691327"/>
    <w:rsid w:val="0069144F"/>
    <w:rsid w:val="00691594"/>
    <w:rsid w:val="006915EB"/>
    <w:rsid w:val="00691614"/>
    <w:rsid w:val="0069161D"/>
    <w:rsid w:val="00691746"/>
    <w:rsid w:val="006918AF"/>
    <w:rsid w:val="0069191E"/>
    <w:rsid w:val="00691A3D"/>
    <w:rsid w:val="00691B81"/>
    <w:rsid w:val="00691D2B"/>
    <w:rsid w:val="00691DB9"/>
    <w:rsid w:val="00691DEF"/>
    <w:rsid w:val="00691E48"/>
    <w:rsid w:val="00691ECD"/>
    <w:rsid w:val="00692029"/>
    <w:rsid w:val="00692058"/>
    <w:rsid w:val="006921B2"/>
    <w:rsid w:val="006921EE"/>
    <w:rsid w:val="00692244"/>
    <w:rsid w:val="006922C2"/>
    <w:rsid w:val="00692348"/>
    <w:rsid w:val="00692356"/>
    <w:rsid w:val="0069241E"/>
    <w:rsid w:val="00692457"/>
    <w:rsid w:val="006924DE"/>
    <w:rsid w:val="006925CC"/>
    <w:rsid w:val="006925D3"/>
    <w:rsid w:val="00692837"/>
    <w:rsid w:val="006928C3"/>
    <w:rsid w:val="00692A1A"/>
    <w:rsid w:val="00692B24"/>
    <w:rsid w:val="00692D6C"/>
    <w:rsid w:val="00692E4E"/>
    <w:rsid w:val="00692EA4"/>
    <w:rsid w:val="00692EB4"/>
    <w:rsid w:val="00692F73"/>
    <w:rsid w:val="006930FA"/>
    <w:rsid w:val="0069322B"/>
    <w:rsid w:val="006932BA"/>
    <w:rsid w:val="006933B0"/>
    <w:rsid w:val="006936A6"/>
    <w:rsid w:val="00693721"/>
    <w:rsid w:val="00693791"/>
    <w:rsid w:val="006937FC"/>
    <w:rsid w:val="00693851"/>
    <w:rsid w:val="00693890"/>
    <w:rsid w:val="00693907"/>
    <w:rsid w:val="00693A51"/>
    <w:rsid w:val="00693A8A"/>
    <w:rsid w:val="00693B22"/>
    <w:rsid w:val="00693C0C"/>
    <w:rsid w:val="00693D5C"/>
    <w:rsid w:val="00693DA3"/>
    <w:rsid w:val="00693E7C"/>
    <w:rsid w:val="006940E2"/>
    <w:rsid w:val="00694204"/>
    <w:rsid w:val="006943E7"/>
    <w:rsid w:val="00694533"/>
    <w:rsid w:val="006945A4"/>
    <w:rsid w:val="006945F1"/>
    <w:rsid w:val="0069460A"/>
    <w:rsid w:val="00694666"/>
    <w:rsid w:val="0069479A"/>
    <w:rsid w:val="006947C1"/>
    <w:rsid w:val="00694865"/>
    <w:rsid w:val="0069499C"/>
    <w:rsid w:val="00694A11"/>
    <w:rsid w:val="00694E12"/>
    <w:rsid w:val="00694F47"/>
    <w:rsid w:val="0069510B"/>
    <w:rsid w:val="006951BD"/>
    <w:rsid w:val="006951FD"/>
    <w:rsid w:val="00695236"/>
    <w:rsid w:val="00695297"/>
    <w:rsid w:val="0069529C"/>
    <w:rsid w:val="00695308"/>
    <w:rsid w:val="00695353"/>
    <w:rsid w:val="006954CE"/>
    <w:rsid w:val="00695555"/>
    <w:rsid w:val="00695720"/>
    <w:rsid w:val="0069575A"/>
    <w:rsid w:val="00695822"/>
    <w:rsid w:val="00695860"/>
    <w:rsid w:val="00695873"/>
    <w:rsid w:val="00695898"/>
    <w:rsid w:val="00695961"/>
    <w:rsid w:val="00695A3A"/>
    <w:rsid w:val="00695A92"/>
    <w:rsid w:val="00695AA0"/>
    <w:rsid w:val="00695BF4"/>
    <w:rsid w:val="00695D8C"/>
    <w:rsid w:val="00695EAC"/>
    <w:rsid w:val="006961C1"/>
    <w:rsid w:val="006963C3"/>
    <w:rsid w:val="006963DA"/>
    <w:rsid w:val="006963FD"/>
    <w:rsid w:val="006964DA"/>
    <w:rsid w:val="00696719"/>
    <w:rsid w:val="00696818"/>
    <w:rsid w:val="0069684B"/>
    <w:rsid w:val="006968DB"/>
    <w:rsid w:val="00696923"/>
    <w:rsid w:val="006969C7"/>
    <w:rsid w:val="00696B01"/>
    <w:rsid w:val="00696B4A"/>
    <w:rsid w:val="00696BE7"/>
    <w:rsid w:val="00696C00"/>
    <w:rsid w:val="00696C5E"/>
    <w:rsid w:val="00696CB8"/>
    <w:rsid w:val="00696DAE"/>
    <w:rsid w:val="00696E4B"/>
    <w:rsid w:val="00696EB7"/>
    <w:rsid w:val="0069757D"/>
    <w:rsid w:val="00697631"/>
    <w:rsid w:val="00697893"/>
    <w:rsid w:val="006978D3"/>
    <w:rsid w:val="006978DE"/>
    <w:rsid w:val="00697988"/>
    <w:rsid w:val="00697B5E"/>
    <w:rsid w:val="00697B5F"/>
    <w:rsid w:val="00697C57"/>
    <w:rsid w:val="00697D2F"/>
    <w:rsid w:val="00697DE0"/>
    <w:rsid w:val="00697E80"/>
    <w:rsid w:val="00697EAB"/>
    <w:rsid w:val="00697FBD"/>
    <w:rsid w:val="006A00E5"/>
    <w:rsid w:val="006A0115"/>
    <w:rsid w:val="006A053B"/>
    <w:rsid w:val="006A05AE"/>
    <w:rsid w:val="006A08A8"/>
    <w:rsid w:val="006A0935"/>
    <w:rsid w:val="006A09C0"/>
    <w:rsid w:val="006A0BB5"/>
    <w:rsid w:val="006A0BBF"/>
    <w:rsid w:val="006A0C8B"/>
    <w:rsid w:val="006A0E19"/>
    <w:rsid w:val="006A0F0F"/>
    <w:rsid w:val="006A0FDF"/>
    <w:rsid w:val="006A1001"/>
    <w:rsid w:val="006A104A"/>
    <w:rsid w:val="006A10C9"/>
    <w:rsid w:val="006A12AE"/>
    <w:rsid w:val="006A140E"/>
    <w:rsid w:val="006A14E3"/>
    <w:rsid w:val="006A15C1"/>
    <w:rsid w:val="006A165D"/>
    <w:rsid w:val="006A16B9"/>
    <w:rsid w:val="006A18DE"/>
    <w:rsid w:val="006A18E6"/>
    <w:rsid w:val="006A193D"/>
    <w:rsid w:val="006A1A4A"/>
    <w:rsid w:val="006A1BA7"/>
    <w:rsid w:val="006A1CA1"/>
    <w:rsid w:val="006A1F18"/>
    <w:rsid w:val="006A1F4D"/>
    <w:rsid w:val="006A2085"/>
    <w:rsid w:val="006A2091"/>
    <w:rsid w:val="006A20A0"/>
    <w:rsid w:val="006A2144"/>
    <w:rsid w:val="006A2301"/>
    <w:rsid w:val="006A25F1"/>
    <w:rsid w:val="006A267A"/>
    <w:rsid w:val="006A2744"/>
    <w:rsid w:val="006A27FC"/>
    <w:rsid w:val="006A28C8"/>
    <w:rsid w:val="006A29A5"/>
    <w:rsid w:val="006A29AE"/>
    <w:rsid w:val="006A2A1D"/>
    <w:rsid w:val="006A2B02"/>
    <w:rsid w:val="006A2B18"/>
    <w:rsid w:val="006A2BB9"/>
    <w:rsid w:val="006A2CB7"/>
    <w:rsid w:val="006A2CCB"/>
    <w:rsid w:val="006A2CE1"/>
    <w:rsid w:val="006A2D17"/>
    <w:rsid w:val="006A2D25"/>
    <w:rsid w:val="006A2E57"/>
    <w:rsid w:val="006A2F2A"/>
    <w:rsid w:val="006A305C"/>
    <w:rsid w:val="006A3066"/>
    <w:rsid w:val="006A3292"/>
    <w:rsid w:val="006A33DC"/>
    <w:rsid w:val="006A347B"/>
    <w:rsid w:val="006A34EE"/>
    <w:rsid w:val="006A3580"/>
    <w:rsid w:val="006A35D6"/>
    <w:rsid w:val="006A3645"/>
    <w:rsid w:val="006A3679"/>
    <w:rsid w:val="006A371A"/>
    <w:rsid w:val="006A3782"/>
    <w:rsid w:val="006A3A31"/>
    <w:rsid w:val="006A3B38"/>
    <w:rsid w:val="006A3C68"/>
    <w:rsid w:val="006A3CCE"/>
    <w:rsid w:val="006A3D7B"/>
    <w:rsid w:val="006A3D9E"/>
    <w:rsid w:val="006A3DFE"/>
    <w:rsid w:val="006A3EE3"/>
    <w:rsid w:val="006A3EE7"/>
    <w:rsid w:val="006A3F65"/>
    <w:rsid w:val="006A4346"/>
    <w:rsid w:val="006A44D6"/>
    <w:rsid w:val="006A45BC"/>
    <w:rsid w:val="006A466B"/>
    <w:rsid w:val="006A46D3"/>
    <w:rsid w:val="006A48C9"/>
    <w:rsid w:val="006A4993"/>
    <w:rsid w:val="006A4D30"/>
    <w:rsid w:val="006A4D93"/>
    <w:rsid w:val="006A5018"/>
    <w:rsid w:val="006A505C"/>
    <w:rsid w:val="006A50BB"/>
    <w:rsid w:val="006A519A"/>
    <w:rsid w:val="006A51C3"/>
    <w:rsid w:val="006A5207"/>
    <w:rsid w:val="006A5260"/>
    <w:rsid w:val="006A5264"/>
    <w:rsid w:val="006A53AE"/>
    <w:rsid w:val="006A53C5"/>
    <w:rsid w:val="006A5785"/>
    <w:rsid w:val="006A5941"/>
    <w:rsid w:val="006A5967"/>
    <w:rsid w:val="006A5993"/>
    <w:rsid w:val="006A5AC0"/>
    <w:rsid w:val="006A5B73"/>
    <w:rsid w:val="006A5C62"/>
    <w:rsid w:val="006A5DAA"/>
    <w:rsid w:val="006A5DE2"/>
    <w:rsid w:val="006A5EE9"/>
    <w:rsid w:val="006A5F20"/>
    <w:rsid w:val="006A5FC8"/>
    <w:rsid w:val="006A608D"/>
    <w:rsid w:val="006A63B6"/>
    <w:rsid w:val="006A6615"/>
    <w:rsid w:val="006A669A"/>
    <w:rsid w:val="006A66F1"/>
    <w:rsid w:val="006A6A0C"/>
    <w:rsid w:val="006A6B08"/>
    <w:rsid w:val="006A6B4D"/>
    <w:rsid w:val="006A6B86"/>
    <w:rsid w:val="006A6B98"/>
    <w:rsid w:val="006A6BC6"/>
    <w:rsid w:val="006A6C45"/>
    <w:rsid w:val="006A6D1A"/>
    <w:rsid w:val="006A6E2D"/>
    <w:rsid w:val="006A6E63"/>
    <w:rsid w:val="006A6F40"/>
    <w:rsid w:val="006A6FAB"/>
    <w:rsid w:val="006A6FD7"/>
    <w:rsid w:val="006A7077"/>
    <w:rsid w:val="006A70D2"/>
    <w:rsid w:val="006A7266"/>
    <w:rsid w:val="006A72F7"/>
    <w:rsid w:val="006A738D"/>
    <w:rsid w:val="006A7390"/>
    <w:rsid w:val="006A73C5"/>
    <w:rsid w:val="006A7724"/>
    <w:rsid w:val="006A7758"/>
    <w:rsid w:val="006A775F"/>
    <w:rsid w:val="006A7782"/>
    <w:rsid w:val="006A788A"/>
    <w:rsid w:val="006A79C5"/>
    <w:rsid w:val="006A79FA"/>
    <w:rsid w:val="006A7B78"/>
    <w:rsid w:val="006A7BEA"/>
    <w:rsid w:val="006A7C77"/>
    <w:rsid w:val="006A7C91"/>
    <w:rsid w:val="006A7CEC"/>
    <w:rsid w:val="006A7DCF"/>
    <w:rsid w:val="006A7EF1"/>
    <w:rsid w:val="006A7FA3"/>
    <w:rsid w:val="006B0067"/>
    <w:rsid w:val="006B00FA"/>
    <w:rsid w:val="006B01EC"/>
    <w:rsid w:val="006B02BB"/>
    <w:rsid w:val="006B03F6"/>
    <w:rsid w:val="006B0431"/>
    <w:rsid w:val="006B054E"/>
    <w:rsid w:val="006B0578"/>
    <w:rsid w:val="006B09F9"/>
    <w:rsid w:val="006B0F71"/>
    <w:rsid w:val="006B111B"/>
    <w:rsid w:val="006B1207"/>
    <w:rsid w:val="006B1287"/>
    <w:rsid w:val="006B12DC"/>
    <w:rsid w:val="006B13A4"/>
    <w:rsid w:val="006B1432"/>
    <w:rsid w:val="006B1768"/>
    <w:rsid w:val="006B184D"/>
    <w:rsid w:val="006B1943"/>
    <w:rsid w:val="006B197E"/>
    <w:rsid w:val="006B19A9"/>
    <w:rsid w:val="006B19AF"/>
    <w:rsid w:val="006B1A34"/>
    <w:rsid w:val="006B1B21"/>
    <w:rsid w:val="006B1B31"/>
    <w:rsid w:val="006B1C11"/>
    <w:rsid w:val="006B1C9A"/>
    <w:rsid w:val="006B1CD6"/>
    <w:rsid w:val="006B1D3E"/>
    <w:rsid w:val="006B1EB0"/>
    <w:rsid w:val="006B1ED4"/>
    <w:rsid w:val="006B1EE0"/>
    <w:rsid w:val="006B212B"/>
    <w:rsid w:val="006B218C"/>
    <w:rsid w:val="006B21D9"/>
    <w:rsid w:val="006B2210"/>
    <w:rsid w:val="006B22D6"/>
    <w:rsid w:val="006B247D"/>
    <w:rsid w:val="006B24E7"/>
    <w:rsid w:val="006B2607"/>
    <w:rsid w:val="006B276A"/>
    <w:rsid w:val="006B28D2"/>
    <w:rsid w:val="006B28DA"/>
    <w:rsid w:val="006B28EA"/>
    <w:rsid w:val="006B29CE"/>
    <w:rsid w:val="006B29D6"/>
    <w:rsid w:val="006B2C5B"/>
    <w:rsid w:val="006B2C89"/>
    <w:rsid w:val="006B2CFE"/>
    <w:rsid w:val="006B2F4C"/>
    <w:rsid w:val="006B2FC2"/>
    <w:rsid w:val="006B30D6"/>
    <w:rsid w:val="006B314D"/>
    <w:rsid w:val="006B3247"/>
    <w:rsid w:val="006B3316"/>
    <w:rsid w:val="006B35B9"/>
    <w:rsid w:val="006B35C7"/>
    <w:rsid w:val="006B35EF"/>
    <w:rsid w:val="006B3A17"/>
    <w:rsid w:val="006B3A3F"/>
    <w:rsid w:val="006B3C0B"/>
    <w:rsid w:val="006B3C28"/>
    <w:rsid w:val="006B3C85"/>
    <w:rsid w:val="006B3CE0"/>
    <w:rsid w:val="006B3E9B"/>
    <w:rsid w:val="006B403B"/>
    <w:rsid w:val="006B40F5"/>
    <w:rsid w:val="006B416D"/>
    <w:rsid w:val="006B4228"/>
    <w:rsid w:val="006B451A"/>
    <w:rsid w:val="006B457F"/>
    <w:rsid w:val="006B4620"/>
    <w:rsid w:val="006B46A5"/>
    <w:rsid w:val="006B4702"/>
    <w:rsid w:val="006B477B"/>
    <w:rsid w:val="006B48B1"/>
    <w:rsid w:val="006B48BC"/>
    <w:rsid w:val="006B49A7"/>
    <w:rsid w:val="006B49D0"/>
    <w:rsid w:val="006B49DA"/>
    <w:rsid w:val="006B4AE4"/>
    <w:rsid w:val="006B4B28"/>
    <w:rsid w:val="006B4BDF"/>
    <w:rsid w:val="006B4C9A"/>
    <w:rsid w:val="006B4DF0"/>
    <w:rsid w:val="006B4E5C"/>
    <w:rsid w:val="006B4FF0"/>
    <w:rsid w:val="006B5076"/>
    <w:rsid w:val="006B50B8"/>
    <w:rsid w:val="006B52B3"/>
    <w:rsid w:val="006B52BA"/>
    <w:rsid w:val="006B53B3"/>
    <w:rsid w:val="006B5423"/>
    <w:rsid w:val="006B54E9"/>
    <w:rsid w:val="006B553A"/>
    <w:rsid w:val="006B556A"/>
    <w:rsid w:val="006B56EC"/>
    <w:rsid w:val="006B5799"/>
    <w:rsid w:val="006B580F"/>
    <w:rsid w:val="006B5C84"/>
    <w:rsid w:val="006B5D0D"/>
    <w:rsid w:val="006B5D39"/>
    <w:rsid w:val="006B5D77"/>
    <w:rsid w:val="006B5D79"/>
    <w:rsid w:val="006B5FDA"/>
    <w:rsid w:val="006B608F"/>
    <w:rsid w:val="006B61E6"/>
    <w:rsid w:val="006B626A"/>
    <w:rsid w:val="006B6288"/>
    <w:rsid w:val="006B62C9"/>
    <w:rsid w:val="006B62D4"/>
    <w:rsid w:val="006B664A"/>
    <w:rsid w:val="006B6751"/>
    <w:rsid w:val="006B6796"/>
    <w:rsid w:val="006B6829"/>
    <w:rsid w:val="006B6981"/>
    <w:rsid w:val="006B6A85"/>
    <w:rsid w:val="006B6AA1"/>
    <w:rsid w:val="006B6AE6"/>
    <w:rsid w:val="006B6B57"/>
    <w:rsid w:val="006B6C19"/>
    <w:rsid w:val="006B6C9B"/>
    <w:rsid w:val="006B6E20"/>
    <w:rsid w:val="006B7182"/>
    <w:rsid w:val="006B7224"/>
    <w:rsid w:val="006B725B"/>
    <w:rsid w:val="006B7484"/>
    <w:rsid w:val="006B74FB"/>
    <w:rsid w:val="006B7606"/>
    <w:rsid w:val="006B7644"/>
    <w:rsid w:val="006B7682"/>
    <w:rsid w:val="006B76C6"/>
    <w:rsid w:val="006B7725"/>
    <w:rsid w:val="006B7728"/>
    <w:rsid w:val="006B77C6"/>
    <w:rsid w:val="006B78F1"/>
    <w:rsid w:val="006B7A06"/>
    <w:rsid w:val="006B7A62"/>
    <w:rsid w:val="006B7D5F"/>
    <w:rsid w:val="006B7E57"/>
    <w:rsid w:val="006B7ED2"/>
    <w:rsid w:val="006B7F63"/>
    <w:rsid w:val="006C02B4"/>
    <w:rsid w:val="006C03C4"/>
    <w:rsid w:val="006C03F8"/>
    <w:rsid w:val="006C043D"/>
    <w:rsid w:val="006C04AC"/>
    <w:rsid w:val="006C04F3"/>
    <w:rsid w:val="006C0653"/>
    <w:rsid w:val="006C0753"/>
    <w:rsid w:val="006C0866"/>
    <w:rsid w:val="006C08F7"/>
    <w:rsid w:val="006C094B"/>
    <w:rsid w:val="006C09C7"/>
    <w:rsid w:val="006C0AC9"/>
    <w:rsid w:val="006C0C60"/>
    <w:rsid w:val="006C0EF2"/>
    <w:rsid w:val="006C1022"/>
    <w:rsid w:val="006C1114"/>
    <w:rsid w:val="006C1296"/>
    <w:rsid w:val="006C1303"/>
    <w:rsid w:val="006C130F"/>
    <w:rsid w:val="006C1854"/>
    <w:rsid w:val="006C1892"/>
    <w:rsid w:val="006C192D"/>
    <w:rsid w:val="006C1A2D"/>
    <w:rsid w:val="006C1A91"/>
    <w:rsid w:val="006C1D90"/>
    <w:rsid w:val="006C1FB1"/>
    <w:rsid w:val="006C200B"/>
    <w:rsid w:val="006C211F"/>
    <w:rsid w:val="006C22BC"/>
    <w:rsid w:val="006C2408"/>
    <w:rsid w:val="006C266D"/>
    <w:rsid w:val="006C2692"/>
    <w:rsid w:val="006C269A"/>
    <w:rsid w:val="006C27F8"/>
    <w:rsid w:val="006C282D"/>
    <w:rsid w:val="006C2A7B"/>
    <w:rsid w:val="006C2BE8"/>
    <w:rsid w:val="006C2C84"/>
    <w:rsid w:val="006C2CC9"/>
    <w:rsid w:val="006C2CE7"/>
    <w:rsid w:val="006C2D43"/>
    <w:rsid w:val="006C2E91"/>
    <w:rsid w:val="006C2EBA"/>
    <w:rsid w:val="006C2ECE"/>
    <w:rsid w:val="006C308C"/>
    <w:rsid w:val="006C3284"/>
    <w:rsid w:val="006C32D3"/>
    <w:rsid w:val="006C35D1"/>
    <w:rsid w:val="006C3745"/>
    <w:rsid w:val="006C3B77"/>
    <w:rsid w:val="006C3C6A"/>
    <w:rsid w:val="006C3D5F"/>
    <w:rsid w:val="006C3E69"/>
    <w:rsid w:val="006C3E7A"/>
    <w:rsid w:val="006C3E9D"/>
    <w:rsid w:val="006C3F31"/>
    <w:rsid w:val="006C3F74"/>
    <w:rsid w:val="006C40FF"/>
    <w:rsid w:val="006C42A3"/>
    <w:rsid w:val="006C467D"/>
    <w:rsid w:val="006C487D"/>
    <w:rsid w:val="006C4A6E"/>
    <w:rsid w:val="006C4AE7"/>
    <w:rsid w:val="006C4B4F"/>
    <w:rsid w:val="006C4BC7"/>
    <w:rsid w:val="006C4BD2"/>
    <w:rsid w:val="006C4BD4"/>
    <w:rsid w:val="006C4D11"/>
    <w:rsid w:val="006C4DB3"/>
    <w:rsid w:val="006C4DB9"/>
    <w:rsid w:val="006C4E0C"/>
    <w:rsid w:val="006C4EBB"/>
    <w:rsid w:val="006C4F2A"/>
    <w:rsid w:val="006C4FB1"/>
    <w:rsid w:val="006C4FCF"/>
    <w:rsid w:val="006C5024"/>
    <w:rsid w:val="006C51DC"/>
    <w:rsid w:val="006C522F"/>
    <w:rsid w:val="006C5304"/>
    <w:rsid w:val="006C5372"/>
    <w:rsid w:val="006C5594"/>
    <w:rsid w:val="006C574F"/>
    <w:rsid w:val="006C57AE"/>
    <w:rsid w:val="006C598B"/>
    <w:rsid w:val="006C5A33"/>
    <w:rsid w:val="006C5AC1"/>
    <w:rsid w:val="006C5C6B"/>
    <w:rsid w:val="006C5CA6"/>
    <w:rsid w:val="006C5CB2"/>
    <w:rsid w:val="006C5D85"/>
    <w:rsid w:val="006C5FA9"/>
    <w:rsid w:val="006C600B"/>
    <w:rsid w:val="006C645B"/>
    <w:rsid w:val="006C649A"/>
    <w:rsid w:val="006C6507"/>
    <w:rsid w:val="006C6759"/>
    <w:rsid w:val="006C6769"/>
    <w:rsid w:val="006C6794"/>
    <w:rsid w:val="006C67A7"/>
    <w:rsid w:val="006C67DC"/>
    <w:rsid w:val="006C67FE"/>
    <w:rsid w:val="006C681C"/>
    <w:rsid w:val="006C68C2"/>
    <w:rsid w:val="006C6A02"/>
    <w:rsid w:val="006C6C09"/>
    <w:rsid w:val="006C6D0F"/>
    <w:rsid w:val="006C6E46"/>
    <w:rsid w:val="006C6EB6"/>
    <w:rsid w:val="006C6EE8"/>
    <w:rsid w:val="006C6EEC"/>
    <w:rsid w:val="006C6F56"/>
    <w:rsid w:val="006C6FBA"/>
    <w:rsid w:val="006C7105"/>
    <w:rsid w:val="006C71B3"/>
    <w:rsid w:val="006C7252"/>
    <w:rsid w:val="006C734F"/>
    <w:rsid w:val="006C745B"/>
    <w:rsid w:val="006C7554"/>
    <w:rsid w:val="006C75E3"/>
    <w:rsid w:val="006C75FF"/>
    <w:rsid w:val="006C76FE"/>
    <w:rsid w:val="006C7760"/>
    <w:rsid w:val="006C7783"/>
    <w:rsid w:val="006C7784"/>
    <w:rsid w:val="006C7AF9"/>
    <w:rsid w:val="006C7C23"/>
    <w:rsid w:val="006C7C54"/>
    <w:rsid w:val="006C7CA8"/>
    <w:rsid w:val="006C7CD1"/>
    <w:rsid w:val="006C7D77"/>
    <w:rsid w:val="006C7DB2"/>
    <w:rsid w:val="006C7DC8"/>
    <w:rsid w:val="006C7E1A"/>
    <w:rsid w:val="006C7E42"/>
    <w:rsid w:val="006C7E8D"/>
    <w:rsid w:val="006C7EE3"/>
    <w:rsid w:val="006D0111"/>
    <w:rsid w:val="006D0159"/>
    <w:rsid w:val="006D039B"/>
    <w:rsid w:val="006D03D1"/>
    <w:rsid w:val="006D05D0"/>
    <w:rsid w:val="006D05F8"/>
    <w:rsid w:val="006D06B2"/>
    <w:rsid w:val="006D07E5"/>
    <w:rsid w:val="006D07EC"/>
    <w:rsid w:val="006D0947"/>
    <w:rsid w:val="006D0986"/>
    <w:rsid w:val="006D0A57"/>
    <w:rsid w:val="006D0BB2"/>
    <w:rsid w:val="006D0C5B"/>
    <w:rsid w:val="006D0D0A"/>
    <w:rsid w:val="006D0D21"/>
    <w:rsid w:val="006D0F61"/>
    <w:rsid w:val="006D0FC2"/>
    <w:rsid w:val="006D0FFB"/>
    <w:rsid w:val="006D1018"/>
    <w:rsid w:val="006D1050"/>
    <w:rsid w:val="006D1119"/>
    <w:rsid w:val="006D120F"/>
    <w:rsid w:val="006D1397"/>
    <w:rsid w:val="006D13C6"/>
    <w:rsid w:val="006D155A"/>
    <w:rsid w:val="006D19DC"/>
    <w:rsid w:val="006D1C8D"/>
    <w:rsid w:val="006D1CCB"/>
    <w:rsid w:val="006D1D0D"/>
    <w:rsid w:val="006D1D80"/>
    <w:rsid w:val="006D219A"/>
    <w:rsid w:val="006D21FA"/>
    <w:rsid w:val="006D2222"/>
    <w:rsid w:val="006D23C4"/>
    <w:rsid w:val="006D2530"/>
    <w:rsid w:val="006D277D"/>
    <w:rsid w:val="006D2849"/>
    <w:rsid w:val="006D2942"/>
    <w:rsid w:val="006D2995"/>
    <w:rsid w:val="006D2A7F"/>
    <w:rsid w:val="006D2AA4"/>
    <w:rsid w:val="006D2AC2"/>
    <w:rsid w:val="006D2C6B"/>
    <w:rsid w:val="006D2CA5"/>
    <w:rsid w:val="006D2D02"/>
    <w:rsid w:val="006D2D6C"/>
    <w:rsid w:val="006D2DD6"/>
    <w:rsid w:val="006D2EEF"/>
    <w:rsid w:val="006D308B"/>
    <w:rsid w:val="006D30C0"/>
    <w:rsid w:val="006D30DC"/>
    <w:rsid w:val="006D3148"/>
    <w:rsid w:val="006D3166"/>
    <w:rsid w:val="006D3622"/>
    <w:rsid w:val="006D367F"/>
    <w:rsid w:val="006D37E2"/>
    <w:rsid w:val="006D3824"/>
    <w:rsid w:val="006D398E"/>
    <w:rsid w:val="006D3BF7"/>
    <w:rsid w:val="006D3DCE"/>
    <w:rsid w:val="006D3EA8"/>
    <w:rsid w:val="006D3EB9"/>
    <w:rsid w:val="006D40A5"/>
    <w:rsid w:val="006D430E"/>
    <w:rsid w:val="006D4434"/>
    <w:rsid w:val="006D4456"/>
    <w:rsid w:val="006D44D6"/>
    <w:rsid w:val="006D453F"/>
    <w:rsid w:val="006D46B6"/>
    <w:rsid w:val="006D47DA"/>
    <w:rsid w:val="006D4A58"/>
    <w:rsid w:val="006D4AC7"/>
    <w:rsid w:val="006D4ACE"/>
    <w:rsid w:val="006D4DB5"/>
    <w:rsid w:val="006D4F92"/>
    <w:rsid w:val="006D4FE4"/>
    <w:rsid w:val="006D50D8"/>
    <w:rsid w:val="006D51AB"/>
    <w:rsid w:val="006D53FF"/>
    <w:rsid w:val="006D5416"/>
    <w:rsid w:val="006D54C6"/>
    <w:rsid w:val="006D54FB"/>
    <w:rsid w:val="006D55D1"/>
    <w:rsid w:val="006D55D5"/>
    <w:rsid w:val="006D582F"/>
    <w:rsid w:val="006D58CE"/>
    <w:rsid w:val="006D58F1"/>
    <w:rsid w:val="006D5904"/>
    <w:rsid w:val="006D59AC"/>
    <w:rsid w:val="006D5BFD"/>
    <w:rsid w:val="006D5C02"/>
    <w:rsid w:val="006D5CA1"/>
    <w:rsid w:val="006D5CE6"/>
    <w:rsid w:val="006D5D30"/>
    <w:rsid w:val="006D5E8E"/>
    <w:rsid w:val="006D60B4"/>
    <w:rsid w:val="006D60E9"/>
    <w:rsid w:val="006D61AF"/>
    <w:rsid w:val="006D61EF"/>
    <w:rsid w:val="006D6208"/>
    <w:rsid w:val="006D6242"/>
    <w:rsid w:val="006D629D"/>
    <w:rsid w:val="006D62C4"/>
    <w:rsid w:val="006D633F"/>
    <w:rsid w:val="006D6356"/>
    <w:rsid w:val="006D65A4"/>
    <w:rsid w:val="006D65BB"/>
    <w:rsid w:val="006D67BA"/>
    <w:rsid w:val="006D67D8"/>
    <w:rsid w:val="006D68DD"/>
    <w:rsid w:val="006D6966"/>
    <w:rsid w:val="006D6AFA"/>
    <w:rsid w:val="006D6C18"/>
    <w:rsid w:val="006D6C93"/>
    <w:rsid w:val="006D6EC8"/>
    <w:rsid w:val="006D6F09"/>
    <w:rsid w:val="006D707F"/>
    <w:rsid w:val="006D7154"/>
    <w:rsid w:val="006D71D5"/>
    <w:rsid w:val="006D7210"/>
    <w:rsid w:val="006D729E"/>
    <w:rsid w:val="006D7316"/>
    <w:rsid w:val="006D7432"/>
    <w:rsid w:val="006D768A"/>
    <w:rsid w:val="006D781D"/>
    <w:rsid w:val="006D7964"/>
    <w:rsid w:val="006D79F9"/>
    <w:rsid w:val="006D7BCB"/>
    <w:rsid w:val="006D7D35"/>
    <w:rsid w:val="006D7D49"/>
    <w:rsid w:val="006D7D93"/>
    <w:rsid w:val="006D7EA5"/>
    <w:rsid w:val="006D7F89"/>
    <w:rsid w:val="006E0062"/>
    <w:rsid w:val="006E01B8"/>
    <w:rsid w:val="006E0213"/>
    <w:rsid w:val="006E0220"/>
    <w:rsid w:val="006E0450"/>
    <w:rsid w:val="006E04EF"/>
    <w:rsid w:val="006E04F0"/>
    <w:rsid w:val="006E05AA"/>
    <w:rsid w:val="006E0669"/>
    <w:rsid w:val="006E0712"/>
    <w:rsid w:val="006E074E"/>
    <w:rsid w:val="006E07A3"/>
    <w:rsid w:val="006E0817"/>
    <w:rsid w:val="006E0B59"/>
    <w:rsid w:val="006E0B63"/>
    <w:rsid w:val="006E0D08"/>
    <w:rsid w:val="006E0EB6"/>
    <w:rsid w:val="006E0EC1"/>
    <w:rsid w:val="006E0ED1"/>
    <w:rsid w:val="006E0F02"/>
    <w:rsid w:val="006E100E"/>
    <w:rsid w:val="006E110D"/>
    <w:rsid w:val="006E12E1"/>
    <w:rsid w:val="006E135F"/>
    <w:rsid w:val="006E1370"/>
    <w:rsid w:val="006E1389"/>
    <w:rsid w:val="006E1447"/>
    <w:rsid w:val="006E14D5"/>
    <w:rsid w:val="006E1541"/>
    <w:rsid w:val="006E1579"/>
    <w:rsid w:val="006E1651"/>
    <w:rsid w:val="006E168C"/>
    <w:rsid w:val="006E16F2"/>
    <w:rsid w:val="006E173F"/>
    <w:rsid w:val="006E177B"/>
    <w:rsid w:val="006E18A9"/>
    <w:rsid w:val="006E18C8"/>
    <w:rsid w:val="006E199A"/>
    <w:rsid w:val="006E1A0C"/>
    <w:rsid w:val="006E1ABC"/>
    <w:rsid w:val="006E1AF3"/>
    <w:rsid w:val="006E1BA8"/>
    <w:rsid w:val="006E1BD9"/>
    <w:rsid w:val="006E1C89"/>
    <w:rsid w:val="006E1C91"/>
    <w:rsid w:val="006E1E44"/>
    <w:rsid w:val="006E1E77"/>
    <w:rsid w:val="006E1FAD"/>
    <w:rsid w:val="006E1FC9"/>
    <w:rsid w:val="006E1FFB"/>
    <w:rsid w:val="006E21D6"/>
    <w:rsid w:val="006E21F7"/>
    <w:rsid w:val="006E2223"/>
    <w:rsid w:val="006E22C5"/>
    <w:rsid w:val="006E22F7"/>
    <w:rsid w:val="006E2453"/>
    <w:rsid w:val="006E24A8"/>
    <w:rsid w:val="006E25C7"/>
    <w:rsid w:val="006E261F"/>
    <w:rsid w:val="006E2A7F"/>
    <w:rsid w:val="006E2D06"/>
    <w:rsid w:val="006E2D0F"/>
    <w:rsid w:val="006E2D66"/>
    <w:rsid w:val="006E2E79"/>
    <w:rsid w:val="006E2EFF"/>
    <w:rsid w:val="006E2F5E"/>
    <w:rsid w:val="006E303E"/>
    <w:rsid w:val="006E3093"/>
    <w:rsid w:val="006E3180"/>
    <w:rsid w:val="006E31FE"/>
    <w:rsid w:val="006E3319"/>
    <w:rsid w:val="006E34C4"/>
    <w:rsid w:val="006E35F0"/>
    <w:rsid w:val="006E35F7"/>
    <w:rsid w:val="006E37B8"/>
    <w:rsid w:val="006E37F4"/>
    <w:rsid w:val="006E38D2"/>
    <w:rsid w:val="006E3923"/>
    <w:rsid w:val="006E3AE7"/>
    <w:rsid w:val="006E3B3D"/>
    <w:rsid w:val="006E3B7C"/>
    <w:rsid w:val="006E3D32"/>
    <w:rsid w:val="006E3E11"/>
    <w:rsid w:val="006E3FA8"/>
    <w:rsid w:val="006E40E7"/>
    <w:rsid w:val="006E41FB"/>
    <w:rsid w:val="006E4363"/>
    <w:rsid w:val="006E43B8"/>
    <w:rsid w:val="006E4453"/>
    <w:rsid w:val="006E44BA"/>
    <w:rsid w:val="006E458C"/>
    <w:rsid w:val="006E46B2"/>
    <w:rsid w:val="006E4739"/>
    <w:rsid w:val="006E4747"/>
    <w:rsid w:val="006E47B7"/>
    <w:rsid w:val="006E48BB"/>
    <w:rsid w:val="006E4B80"/>
    <w:rsid w:val="006E4B83"/>
    <w:rsid w:val="006E4BEC"/>
    <w:rsid w:val="006E4CD4"/>
    <w:rsid w:val="006E4D58"/>
    <w:rsid w:val="006E5077"/>
    <w:rsid w:val="006E50EF"/>
    <w:rsid w:val="006E5135"/>
    <w:rsid w:val="006E529B"/>
    <w:rsid w:val="006E53E1"/>
    <w:rsid w:val="006E59AF"/>
    <w:rsid w:val="006E5A5E"/>
    <w:rsid w:val="006E5D4F"/>
    <w:rsid w:val="006E5DF8"/>
    <w:rsid w:val="006E5E75"/>
    <w:rsid w:val="006E614C"/>
    <w:rsid w:val="006E619E"/>
    <w:rsid w:val="006E6357"/>
    <w:rsid w:val="006E64BC"/>
    <w:rsid w:val="006E64C7"/>
    <w:rsid w:val="006E6549"/>
    <w:rsid w:val="006E6566"/>
    <w:rsid w:val="006E6614"/>
    <w:rsid w:val="006E66E2"/>
    <w:rsid w:val="006E6715"/>
    <w:rsid w:val="006E69FB"/>
    <w:rsid w:val="006E6A48"/>
    <w:rsid w:val="006E6AEC"/>
    <w:rsid w:val="006E6B2D"/>
    <w:rsid w:val="006E6B74"/>
    <w:rsid w:val="006E6BFE"/>
    <w:rsid w:val="006E6C98"/>
    <w:rsid w:val="006E6EEB"/>
    <w:rsid w:val="006E6F7F"/>
    <w:rsid w:val="006E6F8E"/>
    <w:rsid w:val="006E6FFD"/>
    <w:rsid w:val="006E7113"/>
    <w:rsid w:val="006E7127"/>
    <w:rsid w:val="006E71B5"/>
    <w:rsid w:val="006E71C1"/>
    <w:rsid w:val="006E7224"/>
    <w:rsid w:val="006E72B8"/>
    <w:rsid w:val="006E72D2"/>
    <w:rsid w:val="006E74E7"/>
    <w:rsid w:val="006E764F"/>
    <w:rsid w:val="006E769E"/>
    <w:rsid w:val="006E76ED"/>
    <w:rsid w:val="006E78BB"/>
    <w:rsid w:val="006E795B"/>
    <w:rsid w:val="006E7966"/>
    <w:rsid w:val="006E79DF"/>
    <w:rsid w:val="006E7AD4"/>
    <w:rsid w:val="006E7AE8"/>
    <w:rsid w:val="006E7B22"/>
    <w:rsid w:val="006E7C1E"/>
    <w:rsid w:val="006E7E42"/>
    <w:rsid w:val="006F0057"/>
    <w:rsid w:val="006F0206"/>
    <w:rsid w:val="006F044E"/>
    <w:rsid w:val="006F0567"/>
    <w:rsid w:val="006F0626"/>
    <w:rsid w:val="006F0715"/>
    <w:rsid w:val="006F0878"/>
    <w:rsid w:val="006F09F6"/>
    <w:rsid w:val="006F0A73"/>
    <w:rsid w:val="006F0B3D"/>
    <w:rsid w:val="006F0D0F"/>
    <w:rsid w:val="006F0DC7"/>
    <w:rsid w:val="006F0F0D"/>
    <w:rsid w:val="006F0F36"/>
    <w:rsid w:val="006F1127"/>
    <w:rsid w:val="006F12F7"/>
    <w:rsid w:val="006F130F"/>
    <w:rsid w:val="006F13D1"/>
    <w:rsid w:val="006F13EC"/>
    <w:rsid w:val="006F13F0"/>
    <w:rsid w:val="006F151F"/>
    <w:rsid w:val="006F1554"/>
    <w:rsid w:val="006F187C"/>
    <w:rsid w:val="006F18A2"/>
    <w:rsid w:val="006F190C"/>
    <w:rsid w:val="006F1AF1"/>
    <w:rsid w:val="006F1C3E"/>
    <w:rsid w:val="006F1DC3"/>
    <w:rsid w:val="006F1DDF"/>
    <w:rsid w:val="006F202B"/>
    <w:rsid w:val="006F211E"/>
    <w:rsid w:val="006F22C9"/>
    <w:rsid w:val="006F2450"/>
    <w:rsid w:val="006F24D7"/>
    <w:rsid w:val="006F252F"/>
    <w:rsid w:val="006F25AD"/>
    <w:rsid w:val="006F2991"/>
    <w:rsid w:val="006F29A3"/>
    <w:rsid w:val="006F2A31"/>
    <w:rsid w:val="006F2B1F"/>
    <w:rsid w:val="006F2CFB"/>
    <w:rsid w:val="006F2E58"/>
    <w:rsid w:val="006F2EDE"/>
    <w:rsid w:val="006F2F99"/>
    <w:rsid w:val="006F3007"/>
    <w:rsid w:val="006F3132"/>
    <w:rsid w:val="006F31EB"/>
    <w:rsid w:val="006F3268"/>
    <w:rsid w:val="006F34E1"/>
    <w:rsid w:val="006F3507"/>
    <w:rsid w:val="006F3530"/>
    <w:rsid w:val="006F371E"/>
    <w:rsid w:val="006F39B0"/>
    <w:rsid w:val="006F3C4F"/>
    <w:rsid w:val="006F3C51"/>
    <w:rsid w:val="006F3D2E"/>
    <w:rsid w:val="006F3D52"/>
    <w:rsid w:val="006F3DB7"/>
    <w:rsid w:val="006F3DBB"/>
    <w:rsid w:val="006F4158"/>
    <w:rsid w:val="006F41CC"/>
    <w:rsid w:val="006F4219"/>
    <w:rsid w:val="006F4356"/>
    <w:rsid w:val="006F4402"/>
    <w:rsid w:val="006F4470"/>
    <w:rsid w:val="006F457D"/>
    <w:rsid w:val="006F46EA"/>
    <w:rsid w:val="006F478B"/>
    <w:rsid w:val="006F47AE"/>
    <w:rsid w:val="006F47BA"/>
    <w:rsid w:val="006F4809"/>
    <w:rsid w:val="006F484E"/>
    <w:rsid w:val="006F49AF"/>
    <w:rsid w:val="006F4A97"/>
    <w:rsid w:val="006F4AA1"/>
    <w:rsid w:val="006F4C18"/>
    <w:rsid w:val="006F4C28"/>
    <w:rsid w:val="006F4C39"/>
    <w:rsid w:val="006F4CEC"/>
    <w:rsid w:val="006F4DAB"/>
    <w:rsid w:val="006F4F68"/>
    <w:rsid w:val="006F4FBE"/>
    <w:rsid w:val="006F505E"/>
    <w:rsid w:val="006F514A"/>
    <w:rsid w:val="006F5231"/>
    <w:rsid w:val="006F53DC"/>
    <w:rsid w:val="006F5405"/>
    <w:rsid w:val="006F5464"/>
    <w:rsid w:val="006F547C"/>
    <w:rsid w:val="006F54F0"/>
    <w:rsid w:val="006F54F1"/>
    <w:rsid w:val="006F553B"/>
    <w:rsid w:val="006F553F"/>
    <w:rsid w:val="006F56C4"/>
    <w:rsid w:val="006F573F"/>
    <w:rsid w:val="006F5743"/>
    <w:rsid w:val="006F5745"/>
    <w:rsid w:val="006F586E"/>
    <w:rsid w:val="006F5BB5"/>
    <w:rsid w:val="006F5C39"/>
    <w:rsid w:val="006F5CCB"/>
    <w:rsid w:val="006F5E32"/>
    <w:rsid w:val="006F5EAF"/>
    <w:rsid w:val="006F5ED6"/>
    <w:rsid w:val="006F5FC0"/>
    <w:rsid w:val="006F61DE"/>
    <w:rsid w:val="006F6259"/>
    <w:rsid w:val="006F6286"/>
    <w:rsid w:val="006F63CE"/>
    <w:rsid w:val="006F64A7"/>
    <w:rsid w:val="006F64D6"/>
    <w:rsid w:val="006F66FF"/>
    <w:rsid w:val="006F68C6"/>
    <w:rsid w:val="006F6BA1"/>
    <w:rsid w:val="006F6D4E"/>
    <w:rsid w:val="006F6D56"/>
    <w:rsid w:val="006F6D95"/>
    <w:rsid w:val="006F6DAF"/>
    <w:rsid w:val="006F6E70"/>
    <w:rsid w:val="006F6EBD"/>
    <w:rsid w:val="006F701C"/>
    <w:rsid w:val="006F7152"/>
    <w:rsid w:val="006F71C4"/>
    <w:rsid w:val="006F745D"/>
    <w:rsid w:val="006F746C"/>
    <w:rsid w:val="006F756B"/>
    <w:rsid w:val="006F764E"/>
    <w:rsid w:val="006F786B"/>
    <w:rsid w:val="006F7979"/>
    <w:rsid w:val="006F7A19"/>
    <w:rsid w:val="006F7A94"/>
    <w:rsid w:val="006F7AB8"/>
    <w:rsid w:val="006F7D3D"/>
    <w:rsid w:val="006F7EA1"/>
    <w:rsid w:val="006F7FCC"/>
    <w:rsid w:val="007000AA"/>
    <w:rsid w:val="00700197"/>
    <w:rsid w:val="00700287"/>
    <w:rsid w:val="007002EE"/>
    <w:rsid w:val="00700302"/>
    <w:rsid w:val="00700338"/>
    <w:rsid w:val="007004B7"/>
    <w:rsid w:val="0070051D"/>
    <w:rsid w:val="0070069A"/>
    <w:rsid w:val="007006AA"/>
    <w:rsid w:val="00700845"/>
    <w:rsid w:val="007009EB"/>
    <w:rsid w:val="00700A64"/>
    <w:rsid w:val="00700A70"/>
    <w:rsid w:val="00700A77"/>
    <w:rsid w:val="00700AB5"/>
    <w:rsid w:val="00700AB9"/>
    <w:rsid w:val="00700CBE"/>
    <w:rsid w:val="00700D2B"/>
    <w:rsid w:val="00700E23"/>
    <w:rsid w:val="00700E72"/>
    <w:rsid w:val="0070122D"/>
    <w:rsid w:val="00701330"/>
    <w:rsid w:val="00701453"/>
    <w:rsid w:val="00701529"/>
    <w:rsid w:val="0070168C"/>
    <w:rsid w:val="007016C0"/>
    <w:rsid w:val="007016FB"/>
    <w:rsid w:val="0070174A"/>
    <w:rsid w:val="007017F8"/>
    <w:rsid w:val="00701843"/>
    <w:rsid w:val="0070187C"/>
    <w:rsid w:val="00701942"/>
    <w:rsid w:val="00701D55"/>
    <w:rsid w:val="00701DD7"/>
    <w:rsid w:val="007020F8"/>
    <w:rsid w:val="00702129"/>
    <w:rsid w:val="00702147"/>
    <w:rsid w:val="007022D9"/>
    <w:rsid w:val="007023CD"/>
    <w:rsid w:val="00702461"/>
    <w:rsid w:val="007024DE"/>
    <w:rsid w:val="007024FC"/>
    <w:rsid w:val="00702580"/>
    <w:rsid w:val="00702688"/>
    <w:rsid w:val="007026C3"/>
    <w:rsid w:val="007026D7"/>
    <w:rsid w:val="00702774"/>
    <w:rsid w:val="00702852"/>
    <w:rsid w:val="007029DA"/>
    <w:rsid w:val="00702B19"/>
    <w:rsid w:val="00702B53"/>
    <w:rsid w:val="00702C9C"/>
    <w:rsid w:val="00702DBD"/>
    <w:rsid w:val="00702DC2"/>
    <w:rsid w:val="00702F37"/>
    <w:rsid w:val="00703031"/>
    <w:rsid w:val="007030A7"/>
    <w:rsid w:val="007030D6"/>
    <w:rsid w:val="0070318A"/>
    <w:rsid w:val="007031C8"/>
    <w:rsid w:val="00703288"/>
    <w:rsid w:val="0070336F"/>
    <w:rsid w:val="007033A7"/>
    <w:rsid w:val="00703592"/>
    <w:rsid w:val="00703611"/>
    <w:rsid w:val="0070389B"/>
    <w:rsid w:val="007038E7"/>
    <w:rsid w:val="00703AA6"/>
    <w:rsid w:val="00703B7C"/>
    <w:rsid w:val="00703DE2"/>
    <w:rsid w:val="00703E9C"/>
    <w:rsid w:val="00703EC4"/>
    <w:rsid w:val="00703F92"/>
    <w:rsid w:val="00704017"/>
    <w:rsid w:val="007040EC"/>
    <w:rsid w:val="0070417B"/>
    <w:rsid w:val="00704216"/>
    <w:rsid w:val="007042A6"/>
    <w:rsid w:val="00704383"/>
    <w:rsid w:val="007048CA"/>
    <w:rsid w:val="00704912"/>
    <w:rsid w:val="0070499D"/>
    <w:rsid w:val="00704AA0"/>
    <w:rsid w:val="00704CA1"/>
    <w:rsid w:val="00704CC9"/>
    <w:rsid w:val="00704D78"/>
    <w:rsid w:val="00704ED4"/>
    <w:rsid w:val="00705073"/>
    <w:rsid w:val="007050CC"/>
    <w:rsid w:val="00705202"/>
    <w:rsid w:val="007052EE"/>
    <w:rsid w:val="0070535A"/>
    <w:rsid w:val="007053E8"/>
    <w:rsid w:val="007053FF"/>
    <w:rsid w:val="0070546F"/>
    <w:rsid w:val="00705501"/>
    <w:rsid w:val="00705642"/>
    <w:rsid w:val="0070572D"/>
    <w:rsid w:val="00705803"/>
    <w:rsid w:val="00705910"/>
    <w:rsid w:val="007059BE"/>
    <w:rsid w:val="00705A94"/>
    <w:rsid w:val="00705C1E"/>
    <w:rsid w:val="00705C89"/>
    <w:rsid w:val="00705D08"/>
    <w:rsid w:val="00705E7F"/>
    <w:rsid w:val="00705EF4"/>
    <w:rsid w:val="00705F0E"/>
    <w:rsid w:val="00705F60"/>
    <w:rsid w:val="00705F7C"/>
    <w:rsid w:val="00706002"/>
    <w:rsid w:val="0070618F"/>
    <w:rsid w:val="00706318"/>
    <w:rsid w:val="00706343"/>
    <w:rsid w:val="0070651D"/>
    <w:rsid w:val="00706618"/>
    <w:rsid w:val="007066BD"/>
    <w:rsid w:val="0070687D"/>
    <w:rsid w:val="007068E9"/>
    <w:rsid w:val="007069D8"/>
    <w:rsid w:val="00706A88"/>
    <w:rsid w:val="00706B17"/>
    <w:rsid w:val="00706C14"/>
    <w:rsid w:val="00706C5C"/>
    <w:rsid w:val="00706C7C"/>
    <w:rsid w:val="00706D45"/>
    <w:rsid w:val="00706D91"/>
    <w:rsid w:val="0070707A"/>
    <w:rsid w:val="007072AF"/>
    <w:rsid w:val="00707309"/>
    <w:rsid w:val="0070743D"/>
    <w:rsid w:val="007074D3"/>
    <w:rsid w:val="0070764D"/>
    <w:rsid w:val="0070768A"/>
    <w:rsid w:val="00707776"/>
    <w:rsid w:val="0070788E"/>
    <w:rsid w:val="007078C1"/>
    <w:rsid w:val="00707AD2"/>
    <w:rsid w:val="00707D87"/>
    <w:rsid w:val="007100CC"/>
    <w:rsid w:val="0071023E"/>
    <w:rsid w:val="007102A8"/>
    <w:rsid w:val="007103D7"/>
    <w:rsid w:val="0071050B"/>
    <w:rsid w:val="0071054D"/>
    <w:rsid w:val="0071069B"/>
    <w:rsid w:val="00710776"/>
    <w:rsid w:val="007108F7"/>
    <w:rsid w:val="00710961"/>
    <w:rsid w:val="0071096B"/>
    <w:rsid w:val="00710A37"/>
    <w:rsid w:val="00710AF4"/>
    <w:rsid w:val="00710CDE"/>
    <w:rsid w:val="00710CEF"/>
    <w:rsid w:val="00710D84"/>
    <w:rsid w:val="00710DD1"/>
    <w:rsid w:val="00710DF3"/>
    <w:rsid w:val="00710E34"/>
    <w:rsid w:val="00710EAD"/>
    <w:rsid w:val="00710F18"/>
    <w:rsid w:val="00710FD0"/>
    <w:rsid w:val="00711007"/>
    <w:rsid w:val="00711055"/>
    <w:rsid w:val="0071105E"/>
    <w:rsid w:val="007110BF"/>
    <w:rsid w:val="007110DF"/>
    <w:rsid w:val="00711144"/>
    <w:rsid w:val="007112A8"/>
    <w:rsid w:val="00711310"/>
    <w:rsid w:val="0071137A"/>
    <w:rsid w:val="0071148E"/>
    <w:rsid w:val="0071152B"/>
    <w:rsid w:val="00711537"/>
    <w:rsid w:val="0071166E"/>
    <w:rsid w:val="007117BD"/>
    <w:rsid w:val="00711842"/>
    <w:rsid w:val="007119D2"/>
    <w:rsid w:val="00711A8C"/>
    <w:rsid w:val="00711AC9"/>
    <w:rsid w:val="00711B05"/>
    <w:rsid w:val="00711C52"/>
    <w:rsid w:val="00711C61"/>
    <w:rsid w:val="00711DE0"/>
    <w:rsid w:val="00711E21"/>
    <w:rsid w:val="00712016"/>
    <w:rsid w:val="00712050"/>
    <w:rsid w:val="007121BF"/>
    <w:rsid w:val="007123CE"/>
    <w:rsid w:val="007124EA"/>
    <w:rsid w:val="00712591"/>
    <w:rsid w:val="007125F8"/>
    <w:rsid w:val="0071280B"/>
    <w:rsid w:val="007128D9"/>
    <w:rsid w:val="007128FB"/>
    <w:rsid w:val="0071291E"/>
    <w:rsid w:val="00712927"/>
    <w:rsid w:val="0071299B"/>
    <w:rsid w:val="00712AB0"/>
    <w:rsid w:val="00712C1B"/>
    <w:rsid w:val="00712CA7"/>
    <w:rsid w:val="00712F33"/>
    <w:rsid w:val="00713044"/>
    <w:rsid w:val="00713089"/>
    <w:rsid w:val="00713130"/>
    <w:rsid w:val="007131C7"/>
    <w:rsid w:val="007132AE"/>
    <w:rsid w:val="007133A5"/>
    <w:rsid w:val="007133A8"/>
    <w:rsid w:val="0071345E"/>
    <w:rsid w:val="0071361D"/>
    <w:rsid w:val="00713673"/>
    <w:rsid w:val="00713763"/>
    <w:rsid w:val="0071390C"/>
    <w:rsid w:val="0071394F"/>
    <w:rsid w:val="00713A20"/>
    <w:rsid w:val="00713A25"/>
    <w:rsid w:val="00713A4F"/>
    <w:rsid w:val="00713D9B"/>
    <w:rsid w:val="00713FBA"/>
    <w:rsid w:val="00713FDD"/>
    <w:rsid w:val="007140B0"/>
    <w:rsid w:val="007140ED"/>
    <w:rsid w:val="0071410A"/>
    <w:rsid w:val="00714169"/>
    <w:rsid w:val="00714183"/>
    <w:rsid w:val="007142DE"/>
    <w:rsid w:val="00714306"/>
    <w:rsid w:val="00714442"/>
    <w:rsid w:val="00714513"/>
    <w:rsid w:val="00714603"/>
    <w:rsid w:val="00714B49"/>
    <w:rsid w:val="00714B55"/>
    <w:rsid w:val="007150C5"/>
    <w:rsid w:val="007150DA"/>
    <w:rsid w:val="00715149"/>
    <w:rsid w:val="0071514E"/>
    <w:rsid w:val="00715252"/>
    <w:rsid w:val="0071526B"/>
    <w:rsid w:val="00715292"/>
    <w:rsid w:val="00715322"/>
    <w:rsid w:val="00715350"/>
    <w:rsid w:val="007153A7"/>
    <w:rsid w:val="007153EE"/>
    <w:rsid w:val="00715618"/>
    <w:rsid w:val="00715683"/>
    <w:rsid w:val="00715691"/>
    <w:rsid w:val="0071569B"/>
    <w:rsid w:val="0071584F"/>
    <w:rsid w:val="00715861"/>
    <w:rsid w:val="0071586A"/>
    <w:rsid w:val="007158D3"/>
    <w:rsid w:val="00715A26"/>
    <w:rsid w:val="00715A91"/>
    <w:rsid w:val="00715C6E"/>
    <w:rsid w:val="00715C74"/>
    <w:rsid w:val="00715D7F"/>
    <w:rsid w:val="00715F76"/>
    <w:rsid w:val="00715F96"/>
    <w:rsid w:val="00716028"/>
    <w:rsid w:val="00716090"/>
    <w:rsid w:val="00716143"/>
    <w:rsid w:val="007161DC"/>
    <w:rsid w:val="007163EB"/>
    <w:rsid w:val="00716607"/>
    <w:rsid w:val="00716639"/>
    <w:rsid w:val="00716953"/>
    <w:rsid w:val="0071695F"/>
    <w:rsid w:val="00716A98"/>
    <w:rsid w:val="00716AC0"/>
    <w:rsid w:val="00716AE4"/>
    <w:rsid w:val="00716C7F"/>
    <w:rsid w:val="00716DC9"/>
    <w:rsid w:val="00716E54"/>
    <w:rsid w:val="00716E60"/>
    <w:rsid w:val="00717047"/>
    <w:rsid w:val="00717082"/>
    <w:rsid w:val="00717127"/>
    <w:rsid w:val="0071724A"/>
    <w:rsid w:val="0071727D"/>
    <w:rsid w:val="0071743A"/>
    <w:rsid w:val="007174AF"/>
    <w:rsid w:val="007177A0"/>
    <w:rsid w:val="007177E6"/>
    <w:rsid w:val="00717837"/>
    <w:rsid w:val="00717880"/>
    <w:rsid w:val="00717896"/>
    <w:rsid w:val="00717AAA"/>
    <w:rsid w:val="00717CDE"/>
    <w:rsid w:val="00717DB1"/>
    <w:rsid w:val="00717DDE"/>
    <w:rsid w:val="007200FB"/>
    <w:rsid w:val="007201E5"/>
    <w:rsid w:val="0072031B"/>
    <w:rsid w:val="007205A0"/>
    <w:rsid w:val="007205EA"/>
    <w:rsid w:val="007207EF"/>
    <w:rsid w:val="00720A34"/>
    <w:rsid w:val="00720B57"/>
    <w:rsid w:val="00720B76"/>
    <w:rsid w:val="00720CB9"/>
    <w:rsid w:val="00720FAD"/>
    <w:rsid w:val="00720FD7"/>
    <w:rsid w:val="00721042"/>
    <w:rsid w:val="0072107D"/>
    <w:rsid w:val="007210CF"/>
    <w:rsid w:val="0072112B"/>
    <w:rsid w:val="00721227"/>
    <w:rsid w:val="0072123D"/>
    <w:rsid w:val="0072124C"/>
    <w:rsid w:val="00721256"/>
    <w:rsid w:val="00721269"/>
    <w:rsid w:val="00721297"/>
    <w:rsid w:val="00721483"/>
    <w:rsid w:val="0072156A"/>
    <w:rsid w:val="007217E1"/>
    <w:rsid w:val="00721895"/>
    <w:rsid w:val="00721949"/>
    <w:rsid w:val="00721BFE"/>
    <w:rsid w:val="00721D4D"/>
    <w:rsid w:val="00721DAD"/>
    <w:rsid w:val="00721E88"/>
    <w:rsid w:val="00721E93"/>
    <w:rsid w:val="00721EB7"/>
    <w:rsid w:val="00721EDA"/>
    <w:rsid w:val="00721F9C"/>
    <w:rsid w:val="00721FE9"/>
    <w:rsid w:val="00722171"/>
    <w:rsid w:val="00722189"/>
    <w:rsid w:val="007221BF"/>
    <w:rsid w:val="00722548"/>
    <w:rsid w:val="00722575"/>
    <w:rsid w:val="00722607"/>
    <w:rsid w:val="007226A0"/>
    <w:rsid w:val="0072270B"/>
    <w:rsid w:val="007227A9"/>
    <w:rsid w:val="0072298B"/>
    <w:rsid w:val="007229AB"/>
    <w:rsid w:val="00722C83"/>
    <w:rsid w:val="00722DA9"/>
    <w:rsid w:val="00722FCC"/>
    <w:rsid w:val="00723045"/>
    <w:rsid w:val="00723065"/>
    <w:rsid w:val="00723174"/>
    <w:rsid w:val="00723303"/>
    <w:rsid w:val="00723527"/>
    <w:rsid w:val="00723728"/>
    <w:rsid w:val="00723762"/>
    <w:rsid w:val="00723802"/>
    <w:rsid w:val="007238E4"/>
    <w:rsid w:val="00723984"/>
    <w:rsid w:val="00723A3C"/>
    <w:rsid w:val="00723B55"/>
    <w:rsid w:val="00723CD2"/>
    <w:rsid w:val="00723DF7"/>
    <w:rsid w:val="00723E8D"/>
    <w:rsid w:val="00723F69"/>
    <w:rsid w:val="00723FBE"/>
    <w:rsid w:val="00724142"/>
    <w:rsid w:val="007241AE"/>
    <w:rsid w:val="0072427B"/>
    <w:rsid w:val="0072431D"/>
    <w:rsid w:val="007243E6"/>
    <w:rsid w:val="007243E9"/>
    <w:rsid w:val="007243FC"/>
    <w:rsid w:val="0072445A"/>
    <w:rsid w:val="00724493"/>
    <w:rsid w:val="007244BE"/>
    <w:rsid w:val="0072450C"/>
    <w:rsid w:val="00724760"/>
    <w:rsid w:val="007247F3"/>
    <w:rsid w:val="00724972"/>
    <w:rsid w:val="007249C4"/>
    <w:rsid w:val="00724BED"/>
    <w:rsid w:val="00724CA2"/>
    <w:rsid w:val="00724E5E"/>
    <w:rsid w:val="00724F9C"/>
    <w:rsid w:val="00724FB9"/>
    <w:rsid w:val="00725007"/>
    <w:rsid w:val="00725161"/>
    <w:rsid w:val="0072518A"/>
    <w:rsid w:val="0072525F"/>
    <w:rsid w:val="007254C5"/>
    <w:rsid w:val="00725581"/>
    <w:rsid w:val="007255F1"/>
    <w:rsid w:val="0072567B"/>
    <w:rsid w:val="007257C7"/>
    <w:rsid w:val="007258B4"/>
    <w:rsid w:val="00725A68"/>
    <w:rsid w:val="00725B49"/>
    <w:rsid w:val="00725B7D"/>
    <w:rsid w:val="00725BD0"/>
    <w:rsid w:val="00725C2F"/>
    <w:rsid w:val="00725D54"/>
    <w:rsid w:val="00725DAE"/>
    <w:rsid w:val="00725EDB"/>
    <w:rsid w:val="00725F33"/>
    <w:rsid w:val="00726082"/>
    <w:rsid w:val="007260BA"/>
    <w:rsid w:val="007262B0"/>
    <w:rsid w:val="007262B6"/>
    <w:rsid w:val="007263E7"/>
    <w:rsid w:val="0072682E"/>
    <w:rsid w:val="007268A8"/>
    <w:rsid w:val="00726C3E"/>
    <w:rsid w:val="00726CB9"/>
    <w:rsid w:val="00726D20"/>
    <w:rsid w:val="00726D31"/>
    <w:rsid w:val="00726D6A"/>
    <w:rsid w:val="00726D80"/>
    <w:rsid w:val="00726DAE"/>
    <w:rsid w:val="00726FFD"/>
    <w:rsid w:val="00727100"/>
    <w:rsid w:val="007271A4"/>
    <w:rsid w:val="007272FB"/>
    <w:rsid w:val="0072731E"/>
    <w:rsid w:val="0072749D"/>
    <w:rsid w:val="007274B5"/>
    <w:rsid w:val="00727593"/>
    <w:rsid w:val="00727614"/>
    <w:rsid w:val="00727672"/>
    <w:rsid w:val="00727715"/>
    <w:rsid w:val="007277BF"/>
    <w:rsid w:val="00727893"/>
    <w:rsid w:val="00727952"/>
    <w:rsid w:val="00727981"/>
    <w:rsid w:val="007279AC"/>
    <w:rsid w:val="007279DF"/>
    <w:rsid w:val="00727A35"/>
    <w:rsid w:val="00727B9E"/>
    <w:rsid w:val="00727CC2"/>
    <w:rsid w:val="00727CD8"/>
    <w:rsid w:val="00727DFC"/>
    <w:rsid w:val="00727EB6"/>
    <w:rsid w:val="00727F1E"/>
    <w:rsid w:val="007301C5"/>
    <w:rsid w:val="007306B5"/>
    <w:rsid w:val="00730738"/>
    <w:rsid w:val="0073097A"/>
    <w:rsid w:val="007309BE"/>
    <w:rsid w:val="00730A77"/>
    <w:rsid w:val="00730BD4"/>
    <w:rsid w:val="00730C56"/>
    <w:rsid w:val="00730CC0"/>
    <w:rsid w:val="00730D19"/>
    <w:rsid w:val="00731065"/>
    <w:rsid w:val="00731092"/>
    <w:rsid w:val="00731096"/>
    <w:rsid w:val="00731213"/>
    <w:rsid w:val="0073123C"/>
    <w:rsid w:val="00731321"/>
    <w:rsid w:val="00731442"/>
    <w:rsid w:val="00731686"/>
    <w:rsid w:val="007317B6"/>
    <w:rsid w:val="0073196B"/>
    <w:rsid w:val="00731A49"/>
    <w:rsid w:val="00731CF9"/>
    <w:rsid w:val="00731D0E"/>
    <w:rsid w:val="00731F0F"/>
    <w:rsid w:val="00731F7B"/>
    <w:rsid w:val="00731F8A"/>
    <w:rsid w:val="00731FAA"/>
    <w:rsid w:val="00731FC5"/>
    <w:rsid w:val="00732099"/>
    <w:rsid w:val="00732251"/>
    <w:rsid w:val="007322B7"/>
    <w:rsid w:val="00732516"/>
    <w:rsid w:val="0073259F"/>
    <w:rsid w:val="007325FB"/>
    <w:rsid w:val="0073291D"/>
    <w:rsid w:val="00732990"/>
    <w:rsid w:val="00732B0E"/>
    <w:rsid w:val="00732C0D"/>
    <w:rsid w:val="00732C72"/>
    <w:rsid w:val="00732C97"/>
    <w:rsid w:val="00732DF5"/>
    <w:rsid w:val="00732DF8"/>
    <w:rsid w:val="00732E80"/>
    <w:rsid w:val="00733090"/>
    <w:rsid w:val="00733345"/>
    <w:rsid w:val="0073343A"/>
    <w:rsid w:val="00733550"/>
    <w:rsid w:val="0073362F"/>
    <w:rsid w:val="0073369A"/>
    <w:rsid w:val="007336FF"/>
    <w:rsid w:val="007337B4"/>
    <w:rsid w:val="007337B5"/>
    <w:rsid w:val="0073385D"/>
    <w:rsid w:val="0073387B"/>
    <w:rsid w:val="00733D0C"/>
    <w:rsid w:val="00733DA1"/>
    <w:rsid w:val="00733F8F"/>
    <w:rsid w:val="007340B6"/>
    <w:rsid w:val="00734111"/>
    <w:rsid w:val="007341D3"/>
    <w:rsid w:val="007341E4"/>
    <w:rsid w:val="0073423B"/>
    <w:rsid w:val="00734271"/>
    <w:rsid w:val="00734351"/>
    <w:rsid w:val="00734422"/>
    <w:rsid w:val="00734496"/>
    <w:rsid w:val="00734682"/>
    <w:rsid w:val="0073475B"/>
    <w:rsid w:val="00734A8B"/>
    <w:rsid w:val="00734BE9"/>
    <w:rsid w:val="00734CAC"/>
    <w:rsid w:val="00734E2A"/>
    <w:rsid w:val="00734F2C"/>
    <w:rsid w:val="00734F2E"/>
    <w:rsid w:val="007350A0"/>
    <w:rsid w:val="00735332"/>
    <w:rsid w:val="0073553E"/>
    <w:rsid w:val="007355AA"/>
    <w:rsid w:val="0073564F"/>
    <w:rsid w:val="0073574B"/>
    <w:rsid w:val="007357C5"/>
    <w:rsid w:val="00735891"/>
    <w:rsid w:val="007358C8"/>
    <w:rsid w:val="007358D5"/>
    <w:rsid w:val="007359B3"/>
    <w:rsid w:val="007359D1"/>
    <w:rsid w:val="00735B3F"/>
    <w:rsid w:val="00735BCF"/>
    <w:rsid w:val="00735D41"/>
    <w:rsid w:val="00735ED6"/>
    <w:rsid w:val="00735F44"/>
    <w:rsid w:val="00736050"/>
    <w:rsid w:val="00736122"/>
    <w:rsid w:val="007361E1"/>
    <w:rsid w:val="007365C7"/>
    <w:rsid w:val="00736750"/>
    <w:rsid w:val="007368BA"/>
    <w:rsid w:val="00736A3B"/>
    <w:rsid w:val="00736B9E"/>
    <w:rsid w:val="00736BE9"/>
    <w:rsid w:val="00736BED"/>
    <w:rsid w:val="00736CB3"/>
    <w:rsid w:val="00736F83"/>
    <w:rsid w:val="00737080"/>
    <w:rsid w:val="007370D1"/>
    <w:rsid w:val="00737111"/>
    <w:rsid w:val="007371EF"/>
    <w:rsid w:val="007372A0"/>
    <w:rsid w:val="0073735F"/>
    <w:rsid w:val="007374D8"/>
    <w:rsid w:val="00737558"/>
    <w:rsid w:val="0073772F"/>
    <w:rsid w:val="00737760"/>
    <w:rsid w:val="00737763"/>
    <w:rsid w:val="007377A2"/>
    <w:rsid w:val="0073781B"/>
    <w:rsid w:val="007378B5"/>
    <w:rsid w:val="00737991"/>
    <w:rsid w:val="007379CC"/>
    <w:rsid w:val="00737B5F"/>
    <w:rsid w:val="00737C41"/>
    <w:rsid w:val="00737CA3"/>
    <w:rsid w:val="00737D88"/>
    <w:rsid w:val="00737EBE"/>
    <w:rsid w:val="00737F21"/>
    <w:rsid w:val="0074000B"/>
    <w:rsid w:val="0074019D"/>
    <w:rsid w:val="007401AB"/>
    <w:rsid w:val="00740444"/>
    <w:rsid w:val="00740646"/>
    <w:rsid w:val="00740821"/>
    <w:rsid w:val="007408C6"/>
    <w:rsid w:val="00740948"/>
    <w:rsid w:val="00740A14"/>
    <w:rsid w:val="00740AA0"/>
    <w:rsid w:val="00740B62"/>
    <w:rsid w:val="00740CDC"/>
    <w:rsid w:val="00740DE6"/>
    <w:rsid w:val="00740FDF"/>
    <w:rsid w:val="0074112B"/>
    <w:rsid w:val="00741255"/>
    <w:rsid w:val="00741390"/>
    <w:rsid w:val="007413A8"/>
    <w:rsid w:val="007416DF"/>
    <w:rsid w:val="007416F0"/>
    <w:rsid w:val="0074170B"/>
    <w:rsid w:val="00741717"/>
    <w:rsid w:val="00741727"/>
    <w:rsid w:val="00741807"/>
    <w:rsid w:val="00741824"/>
    <w:rsid w:val="0074184C"/>
    <w:rsid w:val="007418AA"/>
    <w:rsid w:val="00741969"/>
    <w:rsid w:val="007419D6"/>
    <w:rsid w:val="00741C59"/>
    <w:rsid w:val="00741C95"/>
    <w:rsid w:val="00741D3D"/>
    <w:rsid w:val="00741D59"/>
    <w:rsid w:val="00741D5D"/>
    <w:rsid w:val="00741E0A"/>
    <w:rsid w:val="00741E8F"/>
    <w:rsid w:val="00741F73"/>
    <w:rsid w:val="007420FE"/>
    <w:rsid w:val="0074224F"/>
    <w:rsid w:val="0074234B"/>
    <w:rsid w:val="007424FA"/>
    <w:rsid w:val="0074251F"/>
    <w:rsid w:val="00742720"/>
    <w:rsid w:val="0074275C"/>
    <w:rsid w:val="007427AF"/>
    <w:rsid w:val="0074282B"/>
    <w:rsid w:val="007428AD"/>
    <w:rsid w:val="007428D8"/>
    <w:rsid w:val="00742959"/>
    <w:rsid w:val="00742A0C"/>
    <w:rsid w:val="00742A6F"/>
    <w:rsid w:val="00742E89"/>
    <w:rsid w:val="00742EBB"/>
    <w:rsid w:val="00742F2B"/>
    <w:rsid w:val="00742F35"/>
    <w:rsid w:val="00742F93"/>
    <w:rsid w:val="00743180"/>
    <w:rsid w:val="00743315"/>
    <w:rsid w:val="00743548"/>
    <w:rsid w:val="007435C6"/>
    <w:rsid w:val="007435F0"/>
    <w:rsid w:val="00743702"/>
    <w:rsid w:val="0074374E"/>
    <w:rsid w:val="0074381B"/>
    <w:rsid w:val="00743A89"/>
    <w:rsid w:val="00743BE0"/>
    <w:rsid w:val="00743BED"/>
    <w:rsid w:val="00743CB7"/>
    <w:rsid w:val="00743D5C"/>
    <w:rsid w:val="00743E3C"/>
    <w:rsid w:val="00743E63"/>
    <w:rsid w:val="00743ED0"/>
    <w:rsid w:val="00743F05"/>
    <w:rsid w:val="0074406F"/>
    <w:rsid w:val="00744329"/>
    <w:rsid w:val="00744445"/>
    <w:rsid w:val="007446A5"/>
    <w:rsid w:val="0074472E"/>
    <w:rsid w:val="00744983"/>
    <w:rsid w:val="007449AB"/>
    <w:rsid w:val="00744A50"/>
    <w:rsid w:val="00744B51"/>
    <w:rsid w:val="00744EA9"/>
    <w:rsid w:val="0074506A"/>
    <w:rsid w:val="007451B7"/>
    <w:rsid w:val="007451F5"/>
    <w:rsid w:val="0074531D"/>
    <w:rsid w:val="00745361"/>
    <w:rsid w:val="00745364"/>
    <w:rsid w:val="007453A4"/>
    <w:rsid w:val="0074551A"/>
    <w:rsid w:val="00745566"/>
    <w:rsid w:val="00745571"/>
    <w:rsid w:val="00745638"/>
    <w:rsid w:val="007458D1"/>
    <w:rsid w:val="007458EC"/>
    <w:rsid w:val="00745A35"/>
    <w:rsid w:val="00745ADF"/>
    <w:rsid w:val="00745BD4"/>
    <w:rsid w:val="00745CC3"/>
    <w:rsid w:val="00745D0A"/>
    <w:rsid w:val="00745EDC"/>
    <w:rsid w:val="00746045"/>
    <w:rsid w:val="0074613E"/>
    <w:rsid w:val="007461FA"/>
    <w:rsid w:val="007464E3"/>
    <w:rsid w:val="0074650D"/>
    <w:rsid w:val="0074675E"/>
    <w:rsid w:val="007468E3"/>
    <w:rsid w:val="00746971"/>
    <w:rsid w:val="00746AF7"/>
    <w:rsid w:val="00746C0E"/>
    <w:rsid w:val="00746C3E"/>
    <w:rsid w:val="00746E78"/>
    <w:rsid w:val="00746F7D"/>
    <w:rsid w:val="00746FF5"/>
    <w:rsid w:val="007470E5"/>
    <w:rsid w:val="007470F4"/>
    <w:rsid w:val="00747123"/>
    <w:rsid w:val="007472D0"/>
    <w:rsid w:val="00747416"/>
    <w:rsid w:val="00747628"/>
    <w:rsid w:val="00747759"/>
    <w:rsid w:val="007479BD"/>
    <w:rsid w:val="00747A81"/>
    <w:rsid w:val="00747AF0"/>
    <w:rsid w:val="00747C32"/>
    <w:rsid w:val="00747C67"/>
    <w:rsid w:val="00747E0A"/>
    <w:rsid w:val="00747E3F"/>
    <w:rsid w:val="00747EC1"/>
    <w:rsid w:val="007501D7"/>
    <w:rsid w:val="00750229"/>
    <w:rsid w:val="007504E7"/>
    <w:rsid w:val="007505A7"/>
    <w:rsid w:val="007505FB"/>
    <w:rsid w:val="0075076C"/>
    <w:rsid w:val="00750903"/>
    <w:rsid w:val="00750912"/>
    <w:rsid w:val="0075096D"/>
    <w:rsid w:val="00750A07"/>
    <w:rsid w:val="00750A0F"/>
    <w:rsid w:val="00750CC8"/>
    <w:rsid w:val="00750CCE"/>
    <w:rsid w:val="00750CD0"/>
    <w:rsid w:val="00750DE3"/>
    <w:rsid w:val="00750F39"/>
    <w:rsid w:val="00751293"/>
    <w:rsid w:val="0075130D"/>
    <w:rsid w:val="00751325"/>
    <w:rsid w:val="007514BF"/>
    <w:rsid w:val="0075157F"/>
    <w:rsid w:val="0075185D"/>
    <w:rsid w:val="00751861"/>
    <w:rsid w:val="007518E6"/>
    <w:rsid w:val="007519AC"/>
    <w:rsid w:val="00751A1D"/>
    <w:rsid w:val="00751A23"/>
    <w:rsid w:val="00751A62"/>
    <w:rsid w:val="00751B11"/>
    <w:rsid w:val="00751F1B"/>
    <w:rsid w:val="00752003"/>
    <w:rsid w:val="007520B8"/>
    <w:rsid w:val="00752212"/>
    <w:rsid w:val="0075228C"/>
    <w:rsid w:val="00752382"/>
    <w:rsid w:val="007523A9"/>
    <w:rsid w:val="00752453"/>
    <w:rsid w:val="00752526"/>
    <w:rsid w:val="007527DD"/>
    <w:rsid w:val="00752949"/>
    <w:rsid w:val="0075294F"/>
    <w:rsid w:val="00752A54"/>
    <w:rsid w:val="00752EDF"/>
    <w:rsid w:val="00753143"/>
    <w:rsid w:val="00753150"/>
    <w:rsid w:val="00753224"/>
    <w:rsid w:val="007534AA"/>
    <w:rsid w:val="00753587"/>
    <w:rsid w:val="00753599"/>
    <w:rsid w:val="007539D5"/>
    <w:rsid w:val="00753B62"/>
    <w:rsid w:val="00753BCB"/>
    <w:rsid w:val="00753C49"/>
    <w:rsid w:val="00753C7E"/>
    <w:rsid w:val="00753CE9"/>
    <w:rsid w:val="00753E4D"/>
    <w:rsid w:val="00754027"/>
    <w:rsid w:val="00754236"/>
    <w:rsid w:val="007542FA"/>
    <w:rsid w:val="007543D6"/>
    <w:rsid w:val="007545C2"/>
    <w:rsid w:val="007547AE"/>
    <w:rsid w:val="00754807"/>
    <w:rsid w:val="0075483E"/>
    <w:rsid w:val="007548D3"/>
    <w:rsid w:val="00754D43"/>
    <w:rsid w:val="00754D65"/>
    <w:rsid w:val="00754DD2"/>
    <w:rsid w:val="00754DDA"/>
    <w:rsid w:val="007552FD"/>
    <w:rsid w:val="0075531B"/>
    <w:rsid w:val="007553F3"/>
    <w:rsid w:val="0075553D"/>
    <w:rsid w:val="0075573B"/>
    <w:rsid w:val="0075587A"/>
    <w:rsid w:val="007558BF"/>
    <w:rsid w:val="00755985"/>
    <w:rsid w:val="00755A37"/>
    <w:rsid w:val="00755A74"/>
    <w:rsid w:val="00755BB4"/>
    <w:rsid w:val="00755C2A"/>
    <w:rsid w:val="00755D22"/>
    <w:rsid w:val="00755E12"/>
    <w:rsid w:val="00755EEC"/>
    <w:rsid w:val="007560DF"/>
    <w:rsid w:val="007561C6"/>
    <w:rsid w:val="0075639E"/>
    <w:rsid w:val="007563B6"/>
    <w:rsid w:val="0075642E"/>
    <w:rsid w:val="00756606"/>
    <w:rsid w:val="00756608"/>
    <w:rsid w:val="007566E8"/>
    <w:rsid w:val="00756A7F"/>
    <w:rsid w:val="00756BF4"/>
    <w:rsid w:val="00756C6D"/>
    <w:rsid w:val="00756CA6"/>
    <w:rsid w:val="00756D6D"/>
    <w:rsid w:val="00756DC5"/>
    <w:rsid w:val="00756FF5"/>
    <w:rsid w:val="00757140"/>
    <w:rsid w:val="00757284"/>
    <w:rsid w:val="0075729D"/>
    <w:rsid w:val="007573BB"/>
    <w:rsid w:val="007574BB"/>
    <w:rsid w:val="007575C6"/>
    <w:rsid w:val="0075767E"/>
    <w:rsid w:val="007577A3"/>
    <w:rsid w:val="00757910"/>
    <w:rsid w:val="0075793A"/>
    <w:rsid w:val="00757A81"/>
    <w:rsid w:val="00757B35"/>
    <w:rsid w:val="00757C55"/>
    <w:rsid w:val="00757CB4"/>
    <w:rsid w:val="00757ED8"/>
    <w:rsid w:val="00757F7C"/>
    <w:rsid w:val="00760021"/>
    <w:rsid w:val="007600AC"/>
    <w:rsid w:val="0076016A"/>
    <w:rsid w:val="007601A4"/>
    <w:rsid w:val="00760226"/>
    <w:rsid w:val="0076039E"/>
    <w:rsid w:val="00760630"/>
    <w:rsid w:val="00760955"/>
    <w:rsid w:val="007609B0"/>
    <w:rsid w:val="007609B5"/>
    <w:rsid w:val="007609ED"/>
    <w:rsid w:val="00760AF1"/>
    <w:rsid w:val="00760B7A"/>
    <w:rsid w:val="00760C2B"/>
    <w:rsid w:val="00760D06"/>
    <w:rsid w:val="00760D09"/>
    <w:rsid w:val="00761092"/>
    <w:rsid w:val="0076129D"/>
    <w:rsid w:val="007612A6"/>
    <w:rsid w:val="007612DC"/>
    <w:rsid w:val="007613DB"/>
    <w:rsid w:val="0076150B"/>
    <w:rsid w:val="00761577"/>
    <w:rsid w:val="007618B4"/>
    <w:rsid w:val="007618BF"/>
    <w:rsid w:val="007619BC"/>
    <w:rsid w:val="00761CC6"/>
    <w:rsid w:val="00761DC3"/>
    <w:rsid w:val="00761E07"/>
    <w:rsid w:val="00761EB0"/>
    <w:rsid w:val="00762078"/>
    <w:rsid w:val="007623F1"/>
    <w:rsid w:val="0076244A"/>
    <w:rsid w:val="007624ED"/>
    <w:rsid w:val="00762506"/>
    <w:rsid w:val="0076266F"/>
    <w:rsid w:val="007627A0"/>
    <w:rsid w:val="00762879"/>
    <w:rsid w:val="00762990"/>
    <w:rsid w:val="00762A36"/>
    <w:rsid w:val="00762C6E"/>
    <w:rsid w:val="00762CA5"/>
    <w:rsid w:val="00762D60"/>
    <w:rsid w:val="00762E8C"/>
    <w:rsid w:val="00762FA8"/>
    <w:rsid w:val="00763084"/>
    <w:rsid w:val="0076309E"/>
    <w:rsid w:val="0076310D"/>
    <w:rsid w:val="007632D6"/>
    <w:rsid w:val="007634A0"/>
    <w:rsid w:val="007635BF"/>
    <w:rsid w:val="00763870"/>
    <w:rsid w:val="00763AD6"/>
    <w:rsid w:val="00763DFE"/>
    <w:rsid w:val="00763F1D"/>
    <w:rsid w:val="00763F43"/>
    <w:rsid w:val="00763F5C"/>
    <w:rsid w:val="00763FA7"/>
    <w:rsid w:val="00764024"/>
    <w:rsid w:val="00764078"/>
    <w:rsid w:val="007641D2"/>
    <w:rsid w:val="007643EE"/>
    <w:rsid w:val="00764410"/>
    <w:rsid w:val="007644C2"/>
    <w:rsid w:val="00764542"/>
    <w:rsid w:val="007645E9"/>
    <w:rsid w:val="0076461E"/>
    <w:rsid w:val="007646D3"/>
    <w:rsid w:val="00764700"/>
    <w:rsid w:val="00764713"/>
    <w:rsid w:val="00764795"/>
    <w:rsid w:val="007647BC"/>
    <w:rsid w:val="007647C1"/>
    <w:rsid w:val="007648C8"/>
    <w:rsid w:val="007648F2"/>
    <w:rsid w:val="00764911"/>
    <w:rsid w:val="00764987"/>
    <w:rsid w:val="00764A33"/>
    <w:rsid w:val="00764A9B"/>
    <w:rsid w:val="00764B46"/>
    <w:rsid w:val="00764C2B"/>
    <w:rsid w:val="00764E27"/>
    <w:rsid w:val="00764E73"/>
    <w:rsid w:val="00764F20"/>
    <w:rsid w:val="007651F6"/>
    <w:rsid w:val="007653CD"/>
    <w:rsid w:val="00765533"/>
    <w:rsid w:val="00765650"/>
    <w:rsid w:val="00765675"/>
    <w:rsid w:val="0076567D"/>
    <w:rsid w:val="007656B3"/>
    <w:rsid w:val="007656B8"/>
    <w:rsid w:val="0076584B"/>
    <w:rsid w:val="00765937"/>
    <w:rsid w:val="00765BBD"/>
    <w:rsid w:val="00765E4F"/>
    <w:rsid w:val="00765EA6"/>
    <w:rsid w:val="00765EBC"/>
    <w:rsid w:val="0076606E"/>
    <w:rsid w:val="00766141"/>
    <w:rsid w:val="00766195"/>
    <w:rsid w:val="00766268"/>
    <w:rsid w:val="00766393"/>
    <w:rsid w:val="00766619"/>
    <w:rsid w:val="00766690"/>
    <w:rsid w:val="007666E4"/>
    <w:rsid w:val="0076670C"/>
    <w:rsid w:val="0076676B"/>
    <w:rsid w:val="00766A18"/>
    <w:rsid w:val="00766AD7"/>
    <w:rsid w:val="00766AEF"/>
    <w:rsid w:val="00766B9B"/>
    <w:rsid w:val="00766BE5"/>
    <w:rsid w:val="00766EA4"/>
    <w:rsid w:val="0076714C"/>
    <w:rsid w:val="007671E6"/>
    <w:rsid w:val="0076729E"/>
    <w:rsid w:val="0076737E"/>
    <w:rsid w:val="007673E8"/>
    <w:rsid w:val="007674FA"/>
    <w:rsid w:val="00767663"/>
    <w:rsid w:val="007676BE"/>
    <w:rsid w:val="007676F0"/>
    <w:rsid w:val="007677EA"/>
    <w:rsid w:val="007678B2"/>
    <w:rsid w:val="00767947"/>
    <w:rsid w:val="00767A7C"/>
    <w:rsid w:val="00767AE1"/>
    <w:rsid w:val="00767C46"/>
    <w:rsid w:val="00767D3E"/>
    <w:rsid w:val="00767E48"/>
    <w:rsid w:val="00767EC7"/>
    <w:rsid w:val="00767F8D"/>
    <w:rsid w:val="0077006E"/>
    <w:rsid w:val="00770118"/>
    <w:rsid w:val="0077020E"/>
    <w:rsid w:val="00770329"/>
    <w:rsid w:val="007703C5"/>
    <w:rsid w:val="00770721"/>
    <w:rsid w:val="00770794"/>
    <w:rsid w:val="007707A6"/>
    <w:rsid w:val="007707E6"/>
    <w:rsid w:val="00770898"/>
    <w:rsid w:val="00770986"/>
    <w:rsid w:val="00770A2C"/>
    <w:rsid w:val="00770B47"/>
    <w:rsid w:val="00770B64"/>
    <w:rsid w:val="00770BD5"/>
    <w:rsid w:val="00770C50"/>
    <w:rsid w:val="00770EB6"/>
    <w:rsid w:val="00771133"/>
    <w:rsid w:val="0077123D"/>
    <w:rsid w:val="00771422"/>
    <w:rsid w:val="007714F1"/>
    <w:rsid w:val="007716A7"/>
    <w:rsid w:val="00771847"/>
    <w:rsid w:val="007718A1"/>
    <w:rsid w:val="007718F6"/>
    <w:rsid w:val="007719B8"/>
    <w:rsid w:val="007719C2"/>
    <w:rsid w:val="00771A14"/>
    <w:rsid w:val="00771B52"/>
    <w:rsid w:val="00771C9A"/>
    <w:rsid w:val="00771CB8"/>
    <w:rsid w:val="00771DB3"/>
    <w:rsid w:val="00771E51"/>
    <w:rsid w:val="00771ED4"/>
    <w:rsid w:val="00771EF2"/>
    <w:rsid w:val="00772039"/>
    <w:rsid w:val="007721C1"/>
    <w:rsid w:val="00772219"/>
    <w:rsid w:val="00772351"/>
    <w:rsid w:val="0077255F"/>
    <w:rsid w:val="0077262F"/>
    <w:rsid w:val="00772635"/>
    <w:rsid w:val="007726F6"/>
    <w:rsid w:val="0077294B"/>
    <w:rsid w:val="00772A00"/>
    <w:rsid w:val="00772CC1"/>
    <w:rsid w:val="00772D19"/>
    <w:rsid w:val="007730FE"/>
    <w:rsid w:val="007731C2"/>
    <w:rsid w:val="00773395"/>
    <w:rsid w:val="0077342A"/>
    <w:rsid w:val="007735C6"/>
    <w:rsid w:val="007736B9"/>
    <w:rsid w:val="0077384B"/>
    <w:rsid w:val="0077396C"/>
    <w:rsid w:val="00773977"/>
    <w:rsid w:val="007739BF"/>
    <w:rsid w:val="007739EF"/>
    <w:rsid w:val="00773AC3"/>
    <w:rsid w:val="00773C3C"/>
    <w:rsid w:val="007740C8"/>
    <w:rsid w:val="007740E9"/>
    <w:rsid w:val="00774216"/>
    <w:rsid w:val="007742C7"/>
    <w:rsid w:val="00774377"/>
    <w:rsid w:val="0077440C"/>
    <w:rsid w:val="00774505"/>
    <w:rsid w:val="00774539"/>
    <w:rsid w:val="007745CB"/>
    <w:rsid w:val="007745D0"/>
    <w:rsid w:val="00774644"/>
    <w:rsid w:val="00774726"/>
    <w:rsid w:val="007747EA"/>
    <w:rsid w:val="007747FE"/>
    <w:rsid w:val="007748B0"/>
    <w:rsid w:val="00774951"/>
    <w:rsid w:val="00774AD1"/>
    <w:rsid w:val="00774B5F"/>
    <w:rsid w:val="00774B6B"/>
    <w:rsid w:val="00774C1B"/>
    <w:rsid w:val="00774C2A"/>
    <w:rsid w:val="00774D05"/>
    <w:rsid w:val="00774D67"/>
    <w:rsid w:val="00774D8D"/>
    <w:rsid w:val="00774DCE"/>
    <w:rsid w:val="00774EC0"/>
    <w:rsid w:val="00774EF5"/>
    <w:rsid w:val="00774F2A"/>
    <w:rsid w:val="00774FFD"/>
    <w:rsid w:val="0077501C"/>
    <w:rsid w:val="00775102"/>
    <w:rsid w:val="00775191"/>
    <w:rsid w:val="007751B7"/>
    <w:rsid w:val="00775462"/>
    <w:rsid w:val="007754BF"/>
    <w:rsid w:val="00775659"/>
    <w:rsid w:val="007756DE"/>
    <w:rsid w:val="00775A57"/>
    <w:rsid w:val="00775BA4"/>
    <w:rsid w:val="00775C11"/>
    <w:rsid w:val="00775F3F"/>
    <w:rsid w:val="00776030"/>
    <w:rsid w:val="007760C3"/>
    <w:rsid w:val="007763E4"/>
    <w:rsid w:val="0077640C"/>
    <w:rsid w:val="007764BB"/>
    <w:rsid w:val="007764FD"/>
    <w:rsid w:val="0077651D"/>
    <w:rsid w:val="00776533"/>
    <w:rsid w:val="00776583"/>
    <w:rsid w:val="007767B8"/>
    <w:rsid w:val="00776844"/>
    <w:rsid w:val="00776966"/>
    <w:rsid w:val="007769E2"/>
    <w:rsid w:val="00776B13"/>
    <w:rsid w:val="00776C89"/>
    <w:rsid w:val="00776D9E"/>
    <w:rsid w:val="00776DD3"/>
    <w:rsid w:val="00776EAE"/>
    <w:rsid w:val="00776EBB"/>
    <w:rsid w:val="00776F4B"/>
    <w:rsid w:val="00776FA4"/>
    <w:rsid w:val="00777015"/>
    <w:rsid w:val="0077703F"/>
    <w:rsid w:val="007771F1"/>
    <w:rsid w:val="00777205"/>
    <w:rsid w:val="00777257"/>
    <w:rsid w:val="007772DF"/>
    <w:rsid w:val="007772E5"/>
    <w:rsid w:val="00777364"/>
    <w:rsid w:val="007774A6"/>
    <w:rsid w:val="007774C9"/>
    <w:rsid w:val="00777632"/>
    <w:rsid w:val="00777732"/>
    <w:rsid w:val="00777960"/>
    <w:rsid w:val="00777D4C"/>
    <w:rsid w:val="0078012C"/>
    <w:rsid w:val="00780354"/>
    <w:rsid w:val="00780513"/>
    <w:rsid w:val="0078056F"/>
    <w:rsid w:val="00780830"/>
    <w:rsid w:val="00780965"/>
    <w:rsid w:val="0078097A"/>
    <w:rsid w:val="00780A58"/>
    <w:rsid w:val="00780C62"/>
    <w:rsid w:val="00780E80"/>
    <w:rsid w:val="00780EB0"/>
    <w:rsid w:val="00780ED1"/>
    <w:rsid w:val="007811A0"/>
    <w:rsid w:val="007811C9"/>
    <w:rsid w:val="007811EC"/>
    <w:rsid w:val="00781281"/>
    <w:rsid w:val="007812E7"/>
    <w:rsid w:val="00781331"/>
    <w:rsid w:val="007813E9"/>
    <w:rsid w:val="0078189A"/>
    <w:rsid w:val="00781991"/>
    <w:rsid w:val="007819A3"/>
    <w:rsid w:val="00781AE4"/>
    <w:rsid w:val="00781AE9"/>
    <w:rsid w:val="00781AF3"/>
    <w:rsid w:val="00781CA1"/>
    <w:rsid w:val="00781CA6"/>
    <w:rsid w:val="00781DCD"/>
    <w:rsid w:val="00781E56"/>
    <w:rsid w:val="00781EB4"/>
    <w:rsid w:val="00782095"/>
    <w:rsid w:val="0078209B"/>
    <w:rsid w:val="00782181"/>
    <w:rsid w:val="00782229"/>
    <w:rsid w:val="007823AB"/>
    <w:rsid w:val="00782451"/>
    <w:rsid w:val="0078250D"/>
    <w:rsid w:val="00782676"/>
    <w:rsid w:val="007826A7"/>
    <w:rsid w:val="00782719"/>
    <w:rsid w:val="007827D7"/>
    <w:rsid w:val="00782871"/>
    <w:rsid w:val="0078289E"/>
    <w:rsid w:val="007829AF"/>
    <w:rsid w:val="007829BB"/>
    <w:rsid w:val="00782A03"/>
    <w:rsid w:val="00782A6C"/>
    <w:rsid w:val="00782C70"/>
    <w:rsid w:val="00782C76"/>
    <w:rsid w:val="00782DC4"/>
    <w:rsid w:val="00782DC5"/>
    <w:rsid w:val="00782DF1"/>
    <w:rsid w:val="00782E4F"/>
    <w:rsid w:val="00782F4E"/>
    <w:rsid w:val="007830D7"/>
    <w:rsid w:val="007830E8"/>
    <w:rsid w:val="007831BB"/>
    <w:rsid w:val="00783236"/>
    <w:rsid w:val="0078326B"/>
    <w:rsid w:val="00783294"/>
    <w:rsid w:val="007832D4"/>
    <w:rsid w:val="0078338E"/>
    <w:rsid w:val="007834AC"/>
    <w:rsid w:val="007834BE"/>
    <w:rsid w:val="0078375B"/>
    <w:rsid w:val="00783774"/>
    <w:rsid w:val="007837A4"/>
    <w:rsid w:val="007837ED"/>
    <w:rsid w:val="007838B0"/>
    <w:rsid w:val="00783E36"/>
    <w:rsid w:val="00783FB8"/>
    <w:rsid w:val="00783FBD"/>
    <w:rsid w:val="007841C5"/>
    <w:rsid w:val="0078434C"/>
    <w:rsid w:val="007843F9"/>
    <w:rsid w:val="0078445D"/>
    <w:rsid w:val="00784616"/>
    <w:rsid w:val="007847D4"/>
    <w:rsid w:val="007849D1"/>
    <w:rsid w:val="00784AF6"/>
    <w:rsid w:val="00784B77"/>
    <w:rsid w:val="0078501D"/>
    <w:rsid w:val="0078556D"/>
    <w:rsid w:val="00785591"/>
    <w:rsid w:val="0078569A"/>
    <w:rsid w:val="007856EC"/>
    <w:rsid w:val="0078575B"/>
    <w:rsid w:val="00785761"/>
    <w:rsid w:val="007857EA"/>
    <w:rsid w:val="0078583E"/>
    <w:rsid w:val="00785940"/>
    <w:rsid w:val="007859B6"/>
    <w:rsid w:val="00785A6A"/>
    <w:rsid w:val="00785BFC"/>
    <w:rsid w:val="00785C99"/>
    <w:rsid w:val="00785E28"/>
    <w:rsid w:val="00785F1B"/>
    <w:rsid w:val="00786245"/>
    <w:rsid w:val="00786278"/>
    <w:rsid w:val="007862C2"/>
    <w:rsid w:val="007862F6"/>
    <w:rsid w:val="00786380"/>
    <w:rsid w:val="0078667C"/>
    <w:rsid w:val="007866E8"/>
    <w:rsid w:val="007866F8"/>
    <w:rsid w:val="007867B8"/>
    <w:rsid w:val="007867CB"/>
    <w:rsid w:val="0078685F"/>
    <w:rsid w:val="0078691A"/>
    <w:rsid w:val="00786A7D"/>
    <w:rsid w:val="00786B75"/>
    <w:rsid w:val="00786BDD"/>
    <w:rsid w:val="00786D36"/>
    <w:rsid w:val="00786D84"/>
    <w:rsid w:val="00786DBC"/>
    <w:rsid w:val="00786E50"/>
    <w:rsid w:val="00786F49"/>
    <w:rsid w:val="007870F6"/>
    <w:rsid w:val="00787199"/>
    <w:rsid w:val="00787378"/>
    <w:rsid w:val="007876A9"/>
    <w:rsid w:val="00787777"/>
    <w:rsid w:val="0078788E"/>
    <w:rsid w:val="007878A9"/>
    <w:rsid w:val="0078797C"/>
    <w:rsid w:val="00787B48"/>
    <w:rsid w:val="00787F13"/>
    <w:rsid w:val="00790177"/>
    <w:rsid w:val="0079019A"/>
    <w:rsid w:val="007902F0"/>
    <w:rsid w:val="00790356"/>
    <w:rsid w:val="007903C2"/>
    <w:rsid w:val="00790611"/>
    <w:rsid w:val="00790665"/>
    <w:rsid w:val="007906A4"/>
    <w:rsid w:val="00790763"/>
    <w:rsid w:val="00790798"/>
    <w:rsid w:val="007908E2"/>
    <w:rsid w:val="00790C48"/>
    <w:rsid w:val="00790CEF"/>
    <w:rsid w:val="00790D96"/>
    <w:rsid w:val="00790ED6"/>
    <w:rsid w:val="00790EEA"/>
    <w:rsid w:val="0079107F"/>
    <w:rsid w:val="007910DB"/>
    <w:rsid w:val="00791102"/>
    <w:rsid w:val="007911DE"/>
    <w:rsid w:val="0079128C"/>
    <w:rsid w:val="007912B5"/>
    <w:rsid w:val="007912CE"/>
    <w:rsid w:val="0079143C"/>
    <w:rsid w:val="00791471"/>
    <w:rsid w:val="00791579"/>
    <w:rsid w:val="0079158F"/>
    <w:rsid w:val="00791620"/>
    <w:rsid w:val="00791668"/>
    <w:rsid w:val="00791712"/>
    <w:rsid w:val="0079178C"/>
    <w:rsid w:val="007918C3"/>
    <w:rsid w:val="00791945"/>
    <w:rsid w:val="0079195D"/>
    <w:rsid w:val="007919BB"/>
    <w:rsid w:val="00791A42"/>
    <w:rsid w:val="00791A74"/>
    <w:rsid w:val="00791A92"/>
    <w:rsid w:val="00791B0D"/>
    <w:rsid w:val="00791B6B"/>
    <w:rsid w:val="00791CB3"/>
    <w:rsid w:val="00791D4F"/>
    <w:rsid w:val="00791EA5"/>
    <w:rsid w:val="00791ED7"/>
    <w:rsid w:val="00791EF2"/>
    <w:rsid w:val="00791FFF"/>
    <w:rsid w:val="007925D7"/>
    <w:rsid w:val="00792603"/>
    <w:rsid w:val="0079266C"/>
    <w:rsid w:val="007927AD"/>
    <w:rsid w:val="007928DB"/>
    <w:rsid w:val="0079298F"/>
    <w:rsid w:val="00792B1F"/>
    <w:rsid w:val="00792C65"/>
    <w:rsid w:val="00792FDD"/>
    <w:rsid w:val="007930A6"/>
    <w:rsid w:val="007930E8"/>
    <w:rsid w:val="00793411"/>
    <w:rsid w:val="00793418"/>
    <w:rsid w:val="0079343A"/>
    <w:rsid w:val="00793454"/>
    <w:rsid w:val="0079359A"/>
    <w:rsid w:val="00793652"/>
    <w:rsid w:val="007936C9"/>
    <w:rsid w:val="00793758"/>
    <w:rsid w:val="007937AF"/>
    <w:rsid w:val="007937F2"/>
    <w:rsid w:val="007938BF"/>
    <w:rsid w:val="00793B35"/>
    <w:rsid w:val="00793BBA"/>
    <w:rsid w:val="00793E7F"/>
    <w:rsid w:val="00793F49"/>
    <w:rsid w:val="00793FF5"/>
    <w:rsid w:val="00794013"/>
    <w:rsid w:val="007944E3"/>
    <w:rsid w:val="00794626"/>
    <w:rsid w:val="0079465F"/>
    <w:rsid w:val="00794730"/>
    <w:rsid w:val="0079475E"/>
    <w:rsid w:val="00794796"/>
    <w:rsid w:val="007947F4"/>
    <w:rsid w:val="007947FB"/>
    <w:rsid w:val="00794827"/>
    <w:rsid w:val="00794853"/>
    <w:rsid w:val="007948DD"/>
    <w:rsid w:val="00794A83"/>
    <w:rsid w:val="00794A9D"/>
    <w:rsid w:val="00794C0B"/>
    <w:rsid w:val="00794C2D"/>
    <w:rsid w:val="00794CBE"/>
    <w:rsid w:val="00794CE5"/>
    <w:rsid w:val="00794D6C"/>
    <w:rsid w:val="00794E0C"/>
    <w:rsid w:val="00794EB9"/>
    <w:rsid w:val="0079507D"/>
    <w:rsid w:val="00795117"/>
    <w:rsid w:val="0079528F"/>
    <w:rsid w:val="0079536C"/>
    <w:rsid w:val="007953AD"/>
    <w:rsid w:val="00795499"/>
    <w:rsid w:val="00795516"/>
    <w:rsid w:val="0079552B"/>
    <w:rsid w:val="0079559A"/>
    <w:rsid w:val="00795658"/>
    <w:rsid w:val="00795660"/>
    <w:rsid w:val="007956E4"/>
    <w:rsid w:val="007957B9"/>
    <w:rsid w:val="007959D2"/>
    <w:rsid w:val="00795AF6"/>
    <w:rsid w:val="00795B35"/>
    <w:rsid w:val="00795BD0"/>
    <w:rsid w:val="00795C5B"/>
    <w:rsid w:val="00795ECF"/>
    <w:rsid w:val="00795EF2"/>
    <w:rsid w:val="00795F12"/>
    <w:rsid w:val="00795F30"/>
    <w:rsid w:val="0079609C"/>
    <w:rsid w:val="007960E3"/>
    <w:rsid w:val="00796325"/>
    <w:rsid w:val="0079646B"/>
    <w:rsid w:val="00796547"/>
    <w:rsid w:val="00796665"/>
    <w:rsid w:val="00796695"/>
    <w:rsid w:val="0079687E"/>
    <w:rsid w:val="0079689C"/>
    <w:rsid w:val="007968E0"/>
    <w:rsid w:val="007969E9"/>
    <w:rsid w:val="00796A58"/>
    <w:rsid w:val="00796AF9"/>
    <w:rsid w:val="00796B27"/>
    <w:rsid w:val="00796CEA"/>
    <w:rsid w:val="00796FAF"/>
    <w:rsid w:val="0079715D"/>
    <w:rsid w:val="007971E0"/>
    <w:rsid w:val="007971F9"/>
    <w:rsid w:val="007971FF"/>
    <w:rsid w:val="0079725A"/>
    <w:rsid w:val="00797265"/>
    <w:rsid w:val="0079761A"/>
    <w:rsid w:val="0079783B"/>
    <w:rsid w:val="007978E8"/>
    <w:rsid w:val="00797A80"/>
    <w:rsid w:val="00797DD6"/>
    <w:rsid w:val="007A0088"/>
    <w:rsid w:val="007A0156"/>
    <w:rsid w:val="007A01A5"/>
    <w:rsid w:val="007A0256"/>
    <w:rsid w:val="007A027B"/>
    <w:rsid w:val="007A03CD"/>
    <w:rsid w:val="007A042B"/>
    <w:rsid w:val="007A0615"/>
    <w:rsid w:val="007A0761"/>
    <w:rsid w:val="007A0899"/>
    <w:rsid w:val="007A08AA"/>
    <w:rsid w:val="007A0948"/>
    <w:rsid w:val="007A096A"/>
    <w:rsid w:val="007A0A4A"/>
    <w:rsid w:val="007A0AE6"/>
    <w:rsid w:val="007A0AF4"/>
    <w:rsid w:val="007A0CCC"/>
    <w:rsid w:val="007A0D1B"/>
    <w:rsid w:val="007A0F3D"/>
    <w:rsid w:val="007A0FE9"/>
    <w:rsid w:val="007A104A"/>
    <w:rsid w:val="007A107D"/>
    <w:rsid w:val="007A11F6"/>
    <w:rsid w:val="007A1215"/>
    <w:rsid w:val="007A12CF"/>
    <w:rsid w:val="007A14D7"/>
    <w:rsid w:val="007A154C"/>
    <w:rsid w:val="007A156C"/>
    <w:rsid w:val="007A16E0"/>
    <w:rsid w:val="007A1853"/>
    <w:rsid w:val="007A199C"/>
    <w:rsid w:val="007A199E"/>
    <w:rsid w:val="007A1D74"/>
    <w:rsid w:val="007A1E30"/>
    <w:rsid w:val="007A1F3A"/>
    <w:rsid w:val="007A20D7"/>
    <w:rsid w:val="007A21B0"/>
    <w:rsid w:val="007A21DE"/>
    <w:rsid w:val="007A21F3"/>
    <w:rsid w:val="007A21FB"/>
    <w:rsid w:val="007A2237"/>
    <w:rsid w:val="007A2396"/>
    <w:rsid w:val="007A2509"/>
    <w:rsid w:val="007A2522"/>
    <w:rsid w:val="007A265C"/>
    <w:rsid w:val="007A266F"/>
    <w:rsid w:val="007A2889"/>
    <w:rsid w:val="007A291C"/>
    <w:rsid w:val="007A2958"/>
    <w:rsid w:val="007A2A4C"/>
    <w:rsid w:val="007A2C3A"/>
    <w:rsid w:val="007A2E70"/>
    <w:rsid w:val="007A2FE5"/>
    <w:rsid w:val="007A317C"/>
    <w:rsid w:val="007A3533"/>
    <w:rsid w:val="007A3562"/>
    <w:rsid w:val="007A361E"/>
    <w:rsid w:val="007A36AB"/>
    <w:rsid w:val="007A36B0"/>
    <w:rsid w:val="007A372E"/>
    <w:rsid w:val="007A377F"/>
    <w:rsid w:val="007A37BC"/>
    <w:rsid w:val="007A3862"/>
    <w:rsid w:val="007A38AD"/>
    <w:rsid w:val="007A3BD1"/>
    <w:rsid w:val="007A3EBA"/>
    <w:rsid w:val="007A3EFC"/>
    <w:rsid w:val="007A40F7"/>
    <w:rsid w:val="007A459D"/>
    <w:rsid w:val="007A46F1"/>
    <w:rsid w:val="007A4738"/>
    <w:rsid w:val="007A47ED"/>
    <w:rsid w:val="007A4A1E"/>
    <w:rsid w:val="007A4C02"/>
    <w:rsid w:val="007A50D4"/>
    <w:rsid w:val="007A5111"/>
    <w:rsid w:val="007A5145"/>
    <w:rsid w:val="007A514A"/>
    <w:rsid w:val="007A51A1"/>
    <w:rsid w:val="007A52E2"/>
    <w:rsid w:val="007A53EC"/>
    <w:rsid w:val="007A5419"/>
    <w:rsid w:val="007A5488"/>
    <w:rsid w:val="007A5577"/>
    <w:rsid w:val="007A55FB"/>
    <w:rsid w:val="007A5B8C"/>
    <w:rsid w:val="007A5BA7"/>
    <w:rsid w:val="007A5D86"/>
    <w:rsid w:val="007A5ED3"/>
    <w:rsid w:val="007A5F64"/>
    <w:rsid w:val="007A5F71"/>
    <w:rsid w:val="007A609C"/>
    <w:rsid w:val="007A611D"/>
    <w:rsid w:val="007A635C"/>
    <w:rsid w:val="007A65AE"/>
    <w:rsid w:val="007A6737"/>
    <w:rsid w:val="007A67D5"/>
    <w:rsid w:val="007A68E1"/>
    <w:rsid w:val="007A68ED"/>
    <w:rsid w:val="007A6A48"/>
    <w:rsid w:val="007A6B14"/>
    <w:rsid w:val="007A6DD3"/>
    <w:rsid w:val="007A6DDD"/>
    <w:rsid w:val="007A6DF6"/>
    <w:rsid w:val="007A6F05"/>
    <w:rsid w:val="007A6FE6"/>
    <w:rsid w:val="007A7177"/>
    <w:rsid w:val="007A7197"/>
    <w:rsid w:val="007A720B"/>
    <w:rsid w:val="007A72B7"/>
    <w:rsid w:val="007A7332"/>
    <w:rsid w:val="007A73A3"/>
    <w:rsid w:val="007A757B"/>
    <w:rsid w:val="007A7653"/>
    <w:rsid w:val="007A76F1"/>
    <w:rsid w:val="007A776C"/>
    <w:rsid w:val="007A78B7"/>
    <w:rsid w:val="007A78BB"/>
    <w:rsid w:val="007A799D"/>
    <w:rsid w:val="007A79C8"/>
    <w:rsid w:val="007A7AF7"/>
    <w:rsid w:val="007A7B89"/>
    <w:rsid w:val="007A7BA9"/>
    <w:rsid w:val="007A7CF4"/>
    <w:rsid w:val="007A7D45"/>
    <w:rsid w:val="007A7DB7"/>
    <w:rsid w:val="007A7E5D"/>
    <w:rsid w:val="007A7FCB"/>
    <w:rsid w:val="007A7FED"/>
    <w:rsid w:val="007A7FEE"/>
    <w:rsid w:val="007B0074"/>
    <w:rsid w:val="007B01DC"/>
    <w:rsid w:val="007B0525"/>
    <w:rsid w:val="007B086B"/>
    <w:rsid w:val="007B0A86"/>
    <w:rsid w:val="007B0C76"/>
    <w:rsid w:val="007B0D75"/>
    <w:rsid w:val="007B106D"/>
    <w:rsid w:val="007B1195"/>
    <w:rsid w:val="007B12EA"/>
    <w:rsid w:val="007B1462"/>
    <w:rsid w:val="007B14FF"/>
    <w:rsid w:val="007B15F4"/>
    <w:rsid w:val="007B1A55"/>
    <w:rsid w:val="007B1B61"/>
    <w:rsid w:val="007B1BB4"/>
    <w:rsid w:val="007B1C89"/>
    <w:rsid w:val="007B1D3E"/>
    <w:rsid w:val="007B1D7C"/>
    <w:rsid w:val="007B1D93"/>
    <w:rsid w:val="007B1E3A"/>
    <w:rsid w:val="007B1EA1"/>
    <w:rsid w:val="007B1FCC"/>
    <w:rsid w:val="007B1FCE"/>
    <w:rsid w:val="007B22CC"/>
    <w:rsid w:val="007B22F3"/>
    <w:rsid w:val="007B230E"/>
    <w:rsid w:val="007B2457"/>
    <w:rsid w:val="007B24E2"/>
    <w:rsid w:val="007B257A"/>
    <w:rsid w:val="007B258A"/>
    <w:rsid w:val="007B2592"/>
    <w:rsid w:val="007B264F"/>
    <w:rsid w:val="007B2702"/>
    <w:rsid w:val="007B2797"/>
    <w:rsid w:val="007B285F"/>
    <w:rsid w:val="007B28EA"/>
    <w:rsid w:val="007B290E"/>
    <w:rsid w:val="007B2B04"/>
    <w:rsid w:val="007B2B18"/>
    <w:rsid w:val="007B2B92"/>
    <w:rsid w:val="007B2C50"/>
    <w:rsid w:val="007B2C92"/>
    <w:rsid w:val="007B2CD6"/>
    <w:rsid w:val="007B2CEE"/>
    <w:rsid w:val="007B2E6C"/>
    <w:rsid w:val="007B2F4B"/>
    <w:rsid w:val="007B30BB"/>
    <w:rsid w:val="007B3147"/>
    <w:rsid w:val="007B37EA"/>
    <w:rsid w:val="007B3842"/>
    <w:rsid w:val="007B3856"/>
    <w:rsid w:val="007B385E"/>
    <w:rsid w:val="007B3962"/>
    <w:rsid w:val="007B3CA5"/>
    <w:rsid w:val="007B3D44"/>
    <w:rsid w:val="007B3E03"/>
    <w:rsid w:val="007B41A8"/>
    <w:rsid w:val="007B42DA"/>
    <w:rsid w:val="007B43EA"/>
    <w:rsid w:val="007B44BF"/>
    <w:rsid w:val="007B45CF"/>
    <w:rsid w:val="007B4627"/>
    <w:rsid w:val="007B4671"/>
    <w:rsid w:val="007B46E1"/>
    <w:rsid w:val="007B47FC"/>
    <w:rsid w:val="007B48BB"/>
    <w:rsid w:val="007B496F"/>
    <w:rsid w:val="007B49B5"/>
    <w:rsid w:val="007B4A4D"/>
    <w:rsid w:val="007B4AE4"/>
    <w:rsid w:val="007B4B68"/>
    <w:rsid w:val="007B4B96"/>
    <w:rsid w:val="007B4C65"/>
    <w:rsid w:val="007B4CCE"/>
    <w:rsid w:val="007B4D18"/>
    <w:rsid w:val="007B4DE1"/>
    <w:rsid w:val="007B5024"/>
    <w:rsid w:val="007B5250"/>
    <w:rsid w:val="007B531C"/>
    <w:rsid w:val="007B5337"/>
    <w:rsid w:val="007B551D"/>
    <w:rsid w:val="007B55BA"/>
    <w:rsid w:val="007B57B5"/>
    <w:rsid w:val="007B593F"/>
    <w:rsid w:val="007B59D0"/>
    <w:rsid w:val="007B59E9"/>
    <w:rsid w:val="007B5A83"/>
    <w:rsid w:val="007B5AD5"/>
    <w:rsid w:val="007B5BA4"/>
    <w:rsid w:val="007B5C18"/>
    <w:rsid w:val="007B5F7A"/>
    <w:rsid w:val="007B6162"/>
    <w:rsid w:val="007B61AD"/>
    <w:rsid w:val="007B6239"/>
    <w:rsid w:val="007B62F0"/>
    <w:rsid w:val="007B6551"/>
    <w:rsid w:val="007B65A9"/>
    <w:rsid w:val="007B65E0"/>
    <w:rsid w:val="007B66DC"/>
    <w:rsid w:val="007B6796"/>
    <w:rsid w:val="007B6800"/>
    <w:rsid w:val="007B6879"/>
    <w:rsid w:val="007B690F"/>
    <w:rsid w:val="007B694D"/>
    <w:rsid w:val="007B6963"/>
    <w:rsid w:val="007B6A5F"/>
    <w:rsid w:val="007B6AA5"/>
    <w:rsid w:val="007B6B67"/>
    <w:rsid w:val="007B6DE6"/>
    <w:rsid w:val="007B6F53"/>
    <w:rsid w:val="007B71A6"/>
    <w:rsid w:val="007B71DD"/>
    <w:rsid w:val="007B72AB"/>
    <w:rsid w:val="007B7342"/>
    <w:rsid w:val="007B7450"/>
    <w:rsid w:val="007B74EB"/>
    <w:rsid w:val="007B754C"/>
    <w:rsid w:val="007B76A0"/>
    <w:rsid w:val="007B770A"/>
    <w:rsid w:val="007B7883"/>
    <w:rsid w:val="007B79C3"/>
    <w:rsid w:val="007B7A3C"/>
    <w:rsid w:val="007B7C78"/>
    <w:rsid w:val="007B7CC7"/>
    <w:rsid w:val="007B7D31"/>
    <w:rsid w:val="007B7F55"/>
    <w:rsid w:val="007B7F60"/>
    <w:rsid w:val="007B7F63"/>
    <w:rsid w:val="007C0010"/>
    <w:rsid w:val="007C0081"/>
    <w:rsid w:val="007C01A7"/>
    <w:rsid w:val="007C0209"/>
    <w:rsid w:val="007C034B"/>
    <w:rsid w:val="007C03E3"/>
    <w:rsid w:val="007C041B"/>
    <w:rsid w:val="007C0559"/>
    <w:rsid w:val="007C05CF"/>
    <w:rsid w:val="007C0651"/>
    <w:rsid w:val="007C07A3"/>
    <w:rsid w:val="007C0858"/>
    <w:rsid w:val="007C0881"/>
    <w:rsid w:val="007C08CE"/>
    <w:rsid w:val="007C0941"/>
    <w:rsid w:val="007C09B2"/>
    <w:rsid w:val="007C09B7"/>
    <w:rsid w:val="007C0B00"/>
    <w:rsid w:val="007C0B65"/>
    <w:rsid w:val="007C0C28"/>
    <w:rsid w:val="007C0CDD"/>
    <w:rsid w:val="007C0DCD"/>
    <w:rsid w:val="007C0FEB"/>
    <w:rsid w:val="007C0FF3"/>
    <w:rsid w:val="007C10AD"/>
    <w:rsid w:val="007C110C"/>
    <w:rsid w:val="007C11AF"/>
    <w:rsid w:val="007C1209"/>
    <w:rsid w:val="007C1265"/>
    <w:rsid w:val="007C1603"/>
    <w:rsid w:val="007C162D"/>
    <w:rsid w:val="007C1736"/>
    <w:rsid w:val="007C17DE"/>
    <w:rsid w:val="007C195E"/>
    <w:rsid w:val="007C1ADB"/>
    <w:rsid w:val="007C1C0F"/>
    <w:rsid w:val="007C1C62"/>
    <w:rsid w:val="007C1C7F"/>
    <w:rsid w:val="007C1C8A"/>
    <w:rsid w:val="007C1DD1"/>
    <w:rsid w:val="007C1DDC"/>
    <w:rsid w:val="007C1EA3"/>
    <w:rsid w:val="007C1EC9"/>
    <w:rsid w:val="007C1EFB"/>
    <w:rsid w:val="007C206A"/>
    <w:rsid w:val="007C2193"/>
    <w:rsid w:val="007C21B4"/>
    <w:rsid w:val="007C23B7"/>
    <w:rsid w:val="007C247D"/>
    <w:rsid w:val="007C24E3"/>
    <w:rsid w:val="007C24F9"/>
    <w:rsid w:val="007C2587"/>
    <w:rsid w:val="007C2635"/>
    <w:rsid w:val="007C2741"/>
    <w:rsid w:val="007C2767"/>
    <w:rsid w:val="007C27B0"/>
    <w:rsid w:val="007C28E4"/>
    <w:rsid w:val="007C2969"/>
    <w:rsid w:val="007C296E"/>
    <w:rsid w:val="007C2997"/>
    <w:rsid w:val="007C29EC"/>
    <w:rsid w:val="007C2A2C"/>
    <w:rsid w:val="007C2B42"/>
    <w:rsid w:val="007C2B47"/>
    <w:rsid w:val="007C2C70"/>
    <w:rsid w:val="007C2C9B"/>
    <w:rsid w:val="007C2D3D"/>
    <w:rsid w:val="007C2D70"/>
    <w:rsid w:val="007C2DD5"/>
    <w:rsid w:val="007C30EA"/>
    <w:rsid w:val="007C3349"/>
    <w:rsid w:val="007C353D"/>
    <w:rsid w:val="007C364D"/>
    <w:rsid w:val="007C3783"/>
    <w:rsid w:val="007C37A5"/>
    <w:rsid w:val="007C3806"/>
    <w:rsid w:val="007C3819"/>
    <w:rsid w:val="007C39C1"/>
    <w:rsid w:val="007C39F7"/>
    <w:rsid w:val="007C3A48"/>
    <w:rsid w:val="007C3B3F"/>
    <w:rsid w:val="007C3B56"/>
    <w:rsid w:val="007C3B70"/>
    <w:rsid w:val="007C3C63"/>
    <w:rsid w:val="007C3EF9"/>
    <w:rsid w:val="007C3FD9"/>
    <w:rsid w:val="007C3FF9"/>
    <w:rsid w:val="007C4031"/>
    <w:rsid w:val="007C4059"/>
    <w:rsid w:val="007C41B0"/>
    <w:rsid w:val="007C426B"/>
    <w:rsid w:val="007C42A1"/>
    <w:rsid w:val="007C42BB"/>
    <w:rsid w:val="007C436C"/>
    <w:rsid w:val="007C43FE"/>
    <w:rsid w:val="007C4484"/>
    <w:rsid w:val="007C453D"/>
    <w:rsid w:val="007C469A"/>
    <w:rsid w:val="007C4723"/>
    <w:rsid w:val="007C4735"/>
    <w:rsid w:val="007C4896"/>
    <w:rsid w:val="007C4A93"/>
    <w:rsid w:val="007C4ADA"/>
    <w:rsid w:val="007C4ADE"/>
    <w:rsid w:val="007C4B77"/>
    <w:rsid w:val="007C4BFC"/>
    <w:rsid w:val="007C4C5B"/>
    <w:rsid w:val="007C4CF1"/>
    <w:rsid w:val="007C4D5A"/>
    <w:rsid w:val="007C4F01"/>
    <w:rsid w:val="007C5011"/>
    <w:rsid w:val="007C5183"/>
    <w:rsid w:val="007C533F"/>
    <w:rsid w:val="007C55A4"/>
    <w:rsid w:val="007C55CF"/>
    <w:rsid w:val="007C5914"/>
    <w:rsid w:val="007C59CB"/>
    <w:rsid w:val="007C5A5C"/>
    <w:rsid w:val="007C5A9E"/>
    <w:rsid w:val="007C5AE4"/>
    <w:rsid w:val="007C5C57"/>
    <w:rsid w:val="007C5C67"/>
    <w:rsid w:val="007C5C78"/>
    <w:rsid w:val="007C5C7C"/>
    <w:rsid w:val="007C60DB"/>
    <w:rsid w:val="007C612E"/>
    <w:rsid w:val="007C61C7"/>
    <w:rsid w:val="007C63B1"/>
    <w:rsid w:val="007C63D3"/>
    <w:rsid w:val="007C6567"/>
    <w:rsid w:val="007C65D1"/>
    <w:rsid w:val="007C65F1"/>
    <w:rsid w:val="007C6815"/>
    <w:rsid w:val="007C68CA"/>
    <w:rsid w:val="007C698A"/>
    <w:rsid w:val="007C6A1E"/>
    <w:rsid w:val="007C6AF9"/>
    <w:rsid w:val="007C6B44"/>
    <w:rsid w:val="007C6B72"/>
    <w:rsid w:val="007C6BD9"/>
    <w:rsid w:val="007C6BF3"/>
    <w:rsid w:val="007C6CAC"/>
    <w:rsid w:val="007C6D11"/>
    <w:rsid w:val="007C6FE0"/>
    <w:rsid w:val="007C70BC"/>
    <w:rsid w:val="007C712A"/>
    <w:rsid w:val="007C723D"/>
    <w:rsid w:val="007C728A"/>
    <w:rsid w:val="007C72EE"/>
    <w:rsid w:val="007C731D"/>
    <w:rsid w:val="007C737F"/>
    <w:rsid w:val="007C769A"/>
    <w:rsid w:val="007C76DF"/>
    <w:rsid w:val="007C76F9"/>
    <w:rsid w:val="007C780E"/>
    <w:rsid w:val="007C7842"/>
    <w:rsid w:val="007C7923"/>
    <w:rsid w:val="007C793B"/>
    <w:rsid w:val="007C79EB"/>
    <w:rsid w:val="007C7C09"/>
    <w:rsid w:val="007C7E40"/>
    <w:rsid w:val="007D00AA"/>
    <w:rsid w:val="007D010D"/>
    <w:rsid w:val="007D014C"/>
    <w:rsid w:val="007D0337"/>
    <w:rsid w:val="007D03F2"/>
    <w:rsid w:val="007D0420"/>
    <w:rsid w:val="007D04F9"/>
    <w:rsid w:val="007D059F"/>
    <w:rsid w:val="007D066F"/>
    <w:rsid w:val="007D0824"/>
    <w:rsid w:val="007D091D"/>
    <w:rsid w:val="007D0953"/>
    <w:rsid w:val="007D098A"/>
    <w:rsid w:val="007D0BB5"/>
    <w:rsid w:val="007D0C0A"/>
    <w:rsid w:val="007D0DBD"/>
    <w:rsid w:val="007D1076"/>
    <w:rsid w:val="007D11E2"/>
    <w:rsid w:val="007D1362"/>
    <w:rsid w:val="007D1394"/>
    <w:rsid w:val="007D13D2"/>
    <w:rsid w:val="007D1859"/>
    <w:rsid w:val="007D18CA"/>
    <w:rsid w:val="007D1967"/>
    <w:rsid w:val="007D1ADB"/>
    <w:rsid w:val="007D1B06"/>
    <w:rsid w:val="007D1CB8"/>
    <w:rsid w:val="007D1D01"/>
    <w:rsid w:val="007D1F7A"/>
    <w:rsid w:val="007D21C7"/>
    <w:rsid w:val="007D224B"/>
    <w:rsid w:val="007D23DF"/>
    <w:rsid w:val="007D2401"/>
    <w:rsid w:val="007D2510"/>
    <w:rsid w:val="007D253F"/>
    <w:rsid w:val="007D25EA"/>
    <w:rsid w:val="007D262B"/>
    <w:rsid w:val="007D265A"/>
    <w:rsid w:val="007D2886"/>
    <w:rsid w:val="007D2BFC"/>
    <w:rsid w:val="007D2CFC"/>
    <w:rsid w:val="007D2D24"/>
    <w:rsid w:val="007D2E44"/>
    <w:rsid w:val="007D2F0E"/>
    <w:rsid w:val="007D2F14"/>
    <w:rsid w:val="007D2F1A"/>
    <w:rsid w:val="007D3019"/>
    <w:rsid w:val="007D3065"/>
    <w:rsid w:val="007D3144"/>
    <w:rsid w:val="007D31F3"/>
    <w:rsid w:val="007D3260"/>
    <w:rsid w:val="007D327C"/>
    <w:rsid w:val="007D3424"/>
    <w:rsid w:val="007D342B"/>
    <w:rsid w:val="007D3924"/>
    <w:rsid w:val="007D3A21"/>
    <w:rsid w:val="007D3A89"/>
    <w:rsid w:val="007D3CF2"/>
    <w:rsid w:val="007D3DFF"/>
    <w:rsid w:val="007D3E64"/>
    <w:rsid w:val="007D3F23"/>
    <w:rsid w:val="007D440F"/>
    <w:rsid w:val="007D45A0"/>
    <w:rsid w:val="007D4610"/>
    <w:rsid w:val="007D47BB"/>
    <w:rsid w:val="007D4941"/>
    <w:rsid w:val="007D498F"/>
    <w:rsid w:val="007D4A05"/>
    <w:rsid w:val="007D4A31"/>
    <w:rsid w:val="007D4A4F"/>
    <w:rsid w:val="007D4B05"/>
    <w:rsid w:val="007D4B3F"/>
    <w:rsid w:val="007D4CE9"/>
    <w:rsid w:val="007D4D2C"/>
    <w:rsid w:val="007D4EBF"/>
    <w:rsid w:val="007D4EC2"/>
    <w:rsid w:val="007D4EFE"/>
    <w:rsid w:val="007D505F"/>
    <w:rsid w:val="007D5066"/>
    <w:rsid w:val="007D50C2"/>
    <w:rsid w:val="007D50E9"/>
    <w:rsid w:val="007D50F6"/>
    <w:rsid w:val="007D5264"/>
    <w:rsid w:val="007D551A"/>
    <w:rsid w:val="007D5569"/>
    <w:rsid w:val="007D557E"/>
    <w:rsid w:val="007D55DB"/>
    <w:rsid w:val="007D56EA"/>
    <w:rsid w:val="007D5800"/>
    <w:rsid w:val="007D5906"/>
    <w:rsid w:val="007D5A9E"/>
    <w:rsid w:val="007D5D53"/>
    <w:rsid w:val="007D5D6B"/>
    <w:rsid w:val="007D5E74"/>
    <w:rsid w:val="007D5FF5"/>
    <w:rsid w:val="007D6012"/>
    <w:rsid w:val="007D6121"/>
    <w:rsid w:val="007D61DF"/>
    <w:rsid w:val="007D632C"/>
    <w:rsid w:val="007D63F3"/>
    <w:rsid w:val="007D6831"/>
    <w:rsid w:val="007D6CE5"/>
    <w:rsid w:val="007D6D1E"/>
    <w:rsid w:val="007D6ECC"/>
    <w:rsid w:val="007D6F6F"/>
    <w:rsid w:val="007D6FF5"/>
    <w:rsid w:val="007D700B"/>
    <w:rsid w:val="007D710F"/>
    <w:rsid w:val="007D7125"/>
    <w:rsid w:val="007D7132"/>
    <w:rsid w:val="007D71A7"/>
    <w:rsid w:val="007D72DB"/>
    <w:rsid w:val="007D72F1"/>
    <w:rsid w:val="007D7355"/>
    <w:rsid w:val="007D7635"/>
    <w:rsid w:val="007D7751"/>
    <w:rsid w:val="007D7844"/>
    <w:rsid w:val="007D7888"/>
    <w:rsid w:val="007D78F5"/>
    <w:rsid w:val="007D7A57"/>
    <w:rsid w:val="007D7B72"/>
    <w:rsid w:val="007D7DC6"/>
    <w:rsid w:val="007D7E27"/>
    <w:rsid w:val="007E0226"/>
    <w:rsid w:val="007E02B0"/>
    <w:rsid w:val="007E02E7"/>
    <w:rsid w:val="007E049C"/>
    <w:rsid w:val="007E08CD"/>
    <w:rsid w:val="007E0936"/>
    <w:rsid w:val="007E0B11"/>
    <w:rsid w:val="007E0C17"/>
    <w:rsid w:val="007E0C75"/>
    <w:rsid w:val="007E0DA9"/>
    <w:rsid w:val="007E0E09"/>
    <w:rsid w:val="007E0E7A"/>
    <w:rsid w:val="007E0F47"/>
    <w:rsid w:val="007E0F4B"/>
    <w:rsid w:val="007E0F83"/>
    <w:rsid w:val="007E0FDB"/>
    <w:rsid w:val="007E116C"/>
    <w:rsid w:val="007E119B"/>
    <w:rsid w:val="007E1886"/>
    <w:rsid w:val="007E1967"/>
    <w:rsid w:val="007E197C"/>
    <w:rsid w:val="007E1A03"/>
    <w:rsid w:val="007E1A5E"/>
    <w:rsid w:val="007E1A7A"/>
    <w:rsid w:val="007E1C11"/>
    <w:rsid w:val="007E1CB7"/>
    <w:rsid w:val="007E1CF7"/>
    <w:rsid w:val="007E219E"/>
    <w:rsid w:val="007E233E"/>
    <w:rsid w:val="007E2441"/>
    <w:rsid w:val="007E2696"/>
    <w:rsid w:val="007E26E3"/>
    <w:rsid w:val="007E293D"/>
    <w:rsid w:val="007E2A52"/>
    <w:rsid w:val="007E2AA4"/>
    <w:rsid w:val="007E2AC8"/>
    <w:rsid w:val="007E2B84"/>
    <w:rsid w:val="007E2CBF"/>
    <w:rsid w:val="007E2D1D"/>
    <w:rsid w:val="007E2D87"/>
    <w:rsid w:val="007E2EA1"/>
    <w:rsid w:val="007E2F1A"/>
    <w:rsid w:val="007E3156"/>
    <w:rsid w:val="007E31C9"/>
    <w:rsid w:val="007E32FF"/>
    <w:rsid w:val="007E3324"/>
    <w:rsid w:val="007E3382"/>
    <w:rsid w:val="007E33B3"/>
    <w:rsid w:val="007E3400"/>
    <w:rsid w:val="007E3452"/>
    <w:rsid w:val="007E3526"/>
    <w:rsid w:val="007E353F"/>
    <w:rsid w:val="007E3549"/>
    <w:rsid w:val="007E35CA"/>
    <w:rsid w:val="007E3886"/>
    <w:rsid w:val="007E39E5"/>
    <w:rsid w:val="007E3ADF"/>
    <w:rsid w:val="007E3B9D"/>
    <w:rsid w:val="007E3C4B"/>
    <w:rsid w:val="007E3E55"/>
    <w:rsid w:val="007E3E59"/>
    <w:rsid w:val="007E3EA5"/>
    <w:rsid w:val="007E3EBE"/>
    <w:rsid w:val="007E3ECF"/>
    <w:rsid w:val="007E3F2A"/>
    <w:rsid w:val="007E3F6C"/>
    <w:rsid w:val="007E3F85"/>
    <w:rsid w:val="007E3FEC"/>
    <w:rsid w:val="007E402B"/>
    <w:rsid w:val="007E4098"/>
    <w:rsid w:val="007E40CA"/>
    <w:rsid w:val="007E4212"/>
    <w:rsid w:val="007E421A"/>
    <w:rsid w:val="007E422F"/>
    <w:rsid w:val="007E43D2"/>
    <w:rsid w:val="007E45B7"/>
    <w:rsid w:val="007E46CD"/>
    <w:rsid w:val="007E46D4"/>
    <w:rsid w:val="007E47EB"/>
    <w:rsid w:val="007E4848"/>
    <w:rsid w:val="007E484D"/>
    <w:rsid w:val="007E4854"/>
    <w:rsid w:val="007E4877"/>
    <w:rsid w:val="007E48C0"/>
    <w:rsid w:val="007E495B"/>
    <w:rsid w:val="007E4963"/>
    <w:rsid w:val="007E4972"/>
    <w:rsid w:val="007E4AB3"/>
    <w:rsid w:val="007E4DC5"/>
    <w:rsid w:val="007E4E21"/>
    <w:rsid w:val="007E4E84"/>
    <w:rsid w:val="007E4E8E"/>
    <w:rsid w:val="007E4EA1"/>
    <w:rsid w:val="007E4F99"/>
    <w:rsid w:val="007E4FB6"/>
    <w:rsid w:val="007E4FCC"/>
    <w:rsid w:val="007E5012"/>
    <w:rsid w:val="007E506C"/>
    <w:rsid w:val="007E50CD"/>
    <w:rsid w:val="007E51B7"/>
    <w:rsid w:val="007E520F"/>
    <w:rsid w:val="007E5248"/>
    <w:rsid w:val="007E525F"/>
    <w:rsid w:val="007E5309"/>
    <w:rsid w:val="007E537E"/>
    <w:rsid w:val="007E545F"/>
    <w:rsid w:val="007E56AD"/>
    <w:rsid w:val="007E57AA"/>
    <w:rsid w:val="007E5926"/>
    <w:rsid w:val="007E593C"/>
    <w:rsid w:val="007E5A32"/>
    <w:rsid w:val="007E5A62"/>
    <w:rsid w:val="007E5C10"/>
    <w:rsid w:val="007E5F32"/>
    <w:rsid w:val="007E5F56"/>
    <w:rsid w:val="007E5FBB"/>
    <w:rsid w:val="007E61B4"/>
    <w:rsid w:val="007E62E9"/>
    <w:rsid w:val="007E6363"/>
    <w:rsid w:val="007E6465"/>
    <w:rsid w:val="007E64E5"/>
    <w:rsid w:val="007E6641"/>
    <w:rsid w:val="007E671E"/>
    <w:rsid w:val="007E67A3"/>
    <w:rsid w:val="007E6812"/>
    <w:rsid w:val="007E68CF"/>
    <w:rsid w:val="007E6900"/>
    <w:rsid w:val="007E69F7"/>
    <w:rsid w:val="007E6A18"/>
    <w:rsid w:val="007E6AB5"/>
    <w:rsid w:val="007E6AF6"/>
    <w:rsid w:val="007E6CB4"/>
    <w:rsid w:val="007E6DF9"/>
    <w:rsid w:val="007E6E98"/>
    <w:rsid w:val="007E6EC4"/>
    <w:rsid w:val="007E70FA"/>
    <w:rsid w:val="007E7104"/>
    <w:rsid w:val="007E734E"/>
    <w:rsid w:val="007E7360"/>
    <w:rsid w:val="007E7473"/>
    <w:rsid w:val="007E7503"/>
    <w:rsid w:val="007E7693"/>
    <w:rsid w:val="007E76A5"/>
    <w:rsid w:val="007E76EF"/>
    <w:rsid w:val="007E779F"/>
    <w:rsid w:val="007E780A"/>
    <w:rsid w:val="007E7983"/>
    <w:rsid w:val="007E79BA"/>
    <w:rsid w:val="007E7A83"/>
    <w:rsid w:val="007E7A89"/>
    <w:rsid w:val="007E7BD0"/>
    <w:rsid w:val="007E7DB7"/>
    <w:rsid w:val="007E7EFC"/>
    <w:rsid w:val="007E7F63"/>
    <w:rsid w:val="007E7F96"/>
    <w:rsid w:val="007F003E"/>
    <w:rsid w:val="007F0094"/>
    <w:rsid w:val="007F0142"/>
    <w:rsid w:val="007F0179"/>
    <w:rsid w:val="007F0307"/>
    <w:rsid w:val="007F0334"/>
    <w:rsid w:val="007F033D"/>
    <w:rsid w:val="007F0488"/>
    <w:rsid w:val="007F04CE"/>
    <w:rsid w:val="007F05E3"/>
    <w:rsid w:val="007F0602"/>
    <w:rsid w:val="007F06FA"/>
    <w:rsid w:val="007F07BE"/>
    <w:rsid w:val="007F07F7"/>
    <w:rsid w:val="007F0857"/>
    <w:rsid w:val="007F0880"/>
    <w:rsid w:val="007F0881"/>
    <w:rsid w:val="007F094B"/>
    <w:rsid w:val="007F0BE3"/>
    <w:rsid w:val="007F0BEC"/>
    <w:rsid w:val="007F0C4C"/>
    <w:rsid w:val="007F0CE3"/>
    <w:rsid w:val="007F0E12"/>
    <w:rsid w:val="007F10D7"/>
    <w:rsid w:val="007F1108"/>
    <w:rsid w:val="007F1148"/>
    <w:rsid w:val="007F11D7"/>
    <w:rsid w:val="007F145A"/>
    <w:rsid w:val="007F14FE"/>
    <w:rsid w:val="007F16C9"/>
    <w:rsid w:val="007F16FC"/>
    <w:rsid w:val="007F18DF"/>
    <w:rsid w:val="007F196D"/>
    <w:rsid w:val="007F19CD"/>
    <w:rsid w:val="007F1A6D"/>
    <w:rsid w:val="007F1A8E"/>
    <w:rsid w:val="007F1AD1"/>
    <w:rsid w:val="007F1B54"/>
    <w:rsid w:val="007F1B97"/>
    <w:rsid w:val="007F1EBB"/>
    <w:rsid w:val="007F1F93"/>
    <w:rsid w:val="007F1FBC"/>
    <w:rsid w:val="007F2009"/>
    <w:rsid w:val="007F2157"/>
    <w:rsid w:val="007F2182"/>
    <w:rsid w:val="007F21AC"/>
    <w:rsid w:val="007F24A9"/>
    <w:rsid w:val="007F24B4"/>
    <w:rsid w:val="007F25F0"/>
    <w:rsid w:val="007F26E1"/>
    <w:rsid w:val="007F271E"/>
    <w:rsid w:val="007F2750"/>
    <w:rsid w:val="007F27E5"/>
    <w:rsid w:val="007F281B"/>
    <w:rsid w:val="007F2CBF"/>
    <w:rsid w:val="007F2CD3"/>
    <w:rsid w:val="007F30C2"/>
    <w:rsid w:val="007F3141"/>
    <w:rsid w:val="007F316A"/>
    <w:rsid w:val="007F3185"/>
    <w:rsid w:val="007F31F2"/>
    <w:rsid w:val="007F3587"/>
    <w:rsid w:val="007F359E"/>
    <w:rsid w:val="007F361C"/>
    <w:rsid w:val="007F36CE"/>
    <w:rsid w:val="007F374C"/>
    <w:rsid w:val="007F38D4"/>
    <w:rsid w:val="007F3939"/>
    <w:rsid w:val="007F3948"/>
    <w:rsid w:val="007F3D7B"/>
    <w:rsid w:val="007F3DF0"/>
    <w:rsid w:val="007F3E5F"/>
    <w:rsid w:val="007F3E64"/>
    <w:rsid w:val="007F3E75"/>
    <w:rsid w:val="007F3EF7"/>
    <w:rsid w:val="007F402E"/>
    <w:rsid w:val="007F4103"/>
    <w:rsid w:val="007F410F"/>
    <w:rsid w:val="007F443D"/>
    <w:rsid w:val="007F4445"/>
    <w:rsid w:val="007F4515"/>
    <w:rsid w:val="007F456A"/>
    <w:rsid w:val="007F46D6"/>
    <w:rsid w:val="007F4842"/>
    <w:rsid w:val="007F48B4"/>
    <w:rsid w:val="007F496A"/>
    <w:rsid w:val="007F4C14"/>
    <w:rsid w:val="007F4D73"/>
    <w:rsid w:val="007F4DB8"/>
    <w:rsid w:val="007F4DC2"/>
    <w:rsid w:val="007F4E95"/>
    <w:rsid w:val="007F5092"/>
    <w:rsid w:val="007F5169"/>
    <w:rsid w:val="007F5329"/>
    <w:rsid w:val="007F5605"/>
    <w:rsid w:val="007F57E9"/>
    <w:rsid w:val="007F596E"/>
    <w:rsid w:val="007F59A4"/>
    <w:rsid w:val="007F5A32"/>
    <w:rsid w:val="007F5B5D"/>
    <w:rsid w:val="007F5BC4"/>
    <w:rsid w:val="007F5BED"/>
    <w:rsid w:val="007F5C49"/>
    <w:rsid w:val="007F5C4F"/>
    <w:rsid w:val="007F5CC6"/>
    <w:rsid w:val="007F5CD9"/>
    <w:rsid w:val="007F5CE9"/>
    <w:rsid w:val="007F5E5A"/>
    <w:rsid w:val="007F5F08"/>
    <w:rsid w:val="007F5FCE"/>
    <w:rsid w:val="007F6258"/>
    <w:rsid w:val="007F6399"/>
    <w:rsid w:val="007F63DC"/>
    <w:rsid w:val="007F6505"/>
    <w:rsid w:val="007F69BA"/>
    <w:rsid w:val="007F6A2C"/>
    <w:rsid w:val="007F6BA2"/>
    <w:rsid w:val="007F6C68"/>
    <w:rsid w:val="007F6D2E"/>
    <w:rsid w:val="007F6D49"/>
    <w:rsid w:val="007F6E2E"/>
    <w:rsid w:val="007F6E64"/>
    <w:rsid w:val="007F6E6A"/>
    <w:rsid w:val="007F6ED5"/>
    <w:rsid w:val="007F7123"/>
    <w:rsid w:val="007F737B"/>
    <w:rsid w:val="007F7442"/>
    <w:rsid w:val="007F7565"/>
    <w:rsid w:val="007F7602"/>
    <w:rsid w:val="007F770B"/>
    <w:rsid w:val="007F7769"/>
    <w:rsid w:val="007F796E"/>
    <w:rsid w:val="007F7C02"/>
    <w:rsid w:val="007F7C5F"/>
    <w:rsid w:val="007F7D4E"/>
    <w:rsid w:val="007F7F0B"/>
    <w:rsid w:val="00800101"/>
    <w:rsid w:val="00800407"/>
    <w:rsid w:val="008005EB"/>
    <w:rsid w:val="0080062B"/>
    <w:rsid w:val="008007B7"/>
    <w:rsid w:val="0080083C"/>
    <w:rsid w:val="0080088D"/>
    <w:rsid w:val="008009E3"/>
    <w:rsid w:val="008009F0"/>
    <w:rsid w:val="00800AEC"/>
    <w:rsid w:val="00800BBD"/>
    <w:rsid w:val="00800F44"/>
    <w:rsid w:val="00800FFC"/>
    <w:rsid w:val="00801130"/>
    <w:rsid w:val="0080115C"/>
    <w:rsid w:val="008011A0"/>
    <w:rsid w:val="008012BE"/>
    <w:rsid w:val="008013C0"/>
    <w:rsid w:val="00801456"/>
    <w:rsid w:val="0080148F"/>
    <w:rsid w:val="00801722"/>
    <w:rsid w:val="00801821"/>
    <w:rsid w:val="0080193C"/>
    <w:rsid w:val="00801B6A"/>
    <w:rsid w:val="00801BE2"/>
    <w:rsid w:val="00801D4F"/>
    <w:rsid w:val="00801D85"/>
    <w:rsid w:val="00801D8F"/>
    <w:rsid w:val="00801E9A"/>
    <w:rsid w:val="00801EA7"/>
    <w:rsid w:val="00802087"/>
    <w:rsid w:val="008021A8"/>
    <w:rsid w:val="0080222D"/>
    <w:rsid w:val="0080233B"/>
    <w:rsid w:val="008023C6"/>
    <w:rsid w:val="00802491"/>
    <w:rsid w:val="008024B2"/>
    <w:rsid w:val="00802543"/>
    <w:rsid w:val="008025C6"/>
    <w:rsid w:val="008026DD"/>
    <w:rsid w:val="00802795"/>
    <w:rsid w:val="008028F8"/>
    <w:rsid w:val="0080295F"/>
    <w:rsid w:val="00802AA5"/>
    <w:rsid w:val="00802C6D"/>
    <w:rsid w:val="00802CB6"/>
    <w:rsid w:val="00802F3A"/>
    <w:rsid w:val="00803017"/>
    <w:rsid w:val="0080301A"/>
    <w:rsid w:val="008032AD"/>
    <w:rsid w:val="0080332C"/>
    <w:rsid w:val="00803377"/>
    <w:rsid w:val="0080346B"/>
    <w:rsid w:val="0080357B"/>
    <w:rsid w:val="008035E7"/>
    <w:rsid w:val="008036B7"/>
    <w:rsid w:val="00803755"/>
    <w:rsid w:val="00803789"/>
    <w:rsid w:val="008037C2"/>
    <w:rsid w:val="008038A4"/>
    <w:rsid w:val="00803938"/>
    <w:rsid w:val="008039C7"/>
    <w:rsid w:val="00803A38"/>
    <w:rsid w:val="00803B67"/>
    <w:rsid w:val="00803C02"/>
    <w:rsid w:val="00803C1B"/>
    <w:rsid w:val="00803C2E"/>
    <w:rsid w:val="00803F05"/>
    <w:rsid w:val="0080405A"/>
    <w:rsid w:val="00804075"/>
    <w:rsid w:val="00804144"/>
    <w:rsid w:val="00804162"/>
    <w:rsid w:val="00804198"/>
    <w:rsid w:val="008047CE"/>
    <w:rsid w:val="008048A7"/>
    <w:rsid w:val="008049D2"/>
    <w:rsid w:val="00804B34"/>
    <w:rsid w:val="00804C21"/>
    <w:rsid w:val="00804DEA"/>
    <w:rsid w:val="00804E39"/>
    <w:rsid w:val="00804E4C"/>
    <w:rsid w:val="00804EFE"/>
    <w:rsid w:val="008051D1"/>
    <w:rsid w:val="008053BF"/>
    <w:rsid w:val="00805504"/>
    <w:rsid w:val="008055A9"/>
    <w:rsid w:val="0080569F"/>
    <w:rsid w:val="008056A9"/>
    <w:rsid w:val="0080598B"/>
    <w:rsid w:val="008059DE"/>
    <w:rsid w:val="00805AD0"/>
    <w:rsid w:val="00805AEC"/>
    <w:rsid w:val="00805B04"/>
    <w:rsid w:val="00805BA6"/>
    <w:rsid w:val="00805CF8"/>
    <w:rsid w:val="00805E7E"/>
    <w:rsid w:val="00805E82"/>
    <w:rsid w:val="0080605B"/>
    <w:rsid w:val="0080605F"/>
    <w:rsid w:val="00806085"/>
    <w:rsid w:val="00806339"/>
    <w:rsid w:val="008063B8"/>
    <w:rsid w:val="00806431"/>
    <w:rsid w:val="00806742"/>
    <w:rsid w:val="0080680A"/>
    <w:rsid w:val="0080682A"/>
    <w:rsid w:val="00806AB4"/>
    <w:rsid w:val="00806ADA"/>
    <w:rsid w:val="00806B6E"/>
    <w:rsid w:val="00806C78"/>
    <w:rsid w:val="00806CEA"/>
    <w:rsid w:val="00806D22"/>
    <w:rsid w:val="00806D24"/>
    <w:rsid w:val="00806DF1"/>
    <w:rsid w:val="00806F35"/>
    <w:rsid w:val="00806F60"/>
    <w:rsid w:val="00806F92"/>
    <w:rsid w:val="00806F9E"/>
    <w:rsid w:val="008070C4"/>
    <w:rsid w:val="008070E4"/>
    <w:rsid w:val="00807201"/>
    <w:rsid w:val="00807239"/>
    <w:rsid w:val="0080729B"/>
    <w:rsid w:val="00807361"/>
    <w:rsid w:val="0080737D"/>
    <w:rsid w:val="0080760D"/>
    <w:rsid w:val="00807672"/>
    <w:rsid w:val="00807861"/>
    <w:rsid w:val="00807893"/>
    <w:rsid w:val="00807943"/>
    <w:rsid w:val="0080796F"/>
    <w:rsid w:val="008079A4"/>
    <w:rsid w:val="00807A43"/>
    <w:rsid w:val="00807B59"/>
    <w:rsid w:val="00807BE5"/>
    <w:rsid w:val="00807CD1"/>
    <w:rsid w:val="00807DD5"/>
    <w:rsid w:val="00807F9C"/>
    <w:rsid w:val="008100B7"/>
    <w:rsid w:val="008102C4"/>
    <w:rsid w:val="008102F0"/>
    <w:rsid w:val="008106AA"/>
    <w:rsid w:val="008106F7"/>
    <w:rsid w:val="00810898"/>
    <w:rsid w:val="0081093B"/>
    <w:rsid w:val="008109CE"/>
    <w:rsid w:val="00810ABB"/>
    <w:rsid w:val="00810CE3"/>
    <w:rsid w:val="00810D1B"/>
    <w:rsid w:val="00810EBE"/>
    <w:rsid w:val="00810F25"/>
    <w:rsid w:val="00810FCD"/>
    <w:rsid w:val="00811032"/>
    <w:rsid w:val="00811075"/>
    <w:rsid w:val="008111E6"/>
    <w:rsid w:val="0081121D"/>
    <w:rsid w:val="008113B8"/>
    <w:rsid w:val="008113E4"/>
    <w:rsid w:val="0081143D"/>
    <w:rsid w:val="00811452"/>
    <w:rsid w:val="008114E6"/>
    <w:rsid w:val="00811542"/>
    <w:rsid w:val="00811568"/>
    <w:rsid w:val="00811636"/>
    <w:rsid w:val="008117F1"/>
    <w:rsid w:val="00811835"/>
    <w:rsid w:val="00811854"/>
    <w:rsid w:val="00811910"/>
    <w:rsid w:val="008119E3"/>
    <w:rsid w:val="00811A43"/>
    <w:rsid w:val="00811B56"/>
    <w:rsid w:val="00811BC3"/>
    <w:rsid w:val="00811C11"/>
    <w:rsid w:val="00811C83"/>
    <w:rsid w:val="00811D22"/>
    <w:rsid w:val="00811DD0"/>
    <w:rsid w:val="00811F06"/>
    <w:rsid w:val="0081213D"/>
    <w:rsid w:val="00812155"/>
    <w:rsid w:val="0081218E"/>
    <w:rsid w:val="00812418"/>
    <w:rsid w:val="00812442"/>
    <w:rsid w:val="0081249A"/>
    <w:rsid w:val="008124F9"/>
    <w:rsid w:val="00812785"/>
    <w:rsid w:val="00812B65"/>
    <w:rsid w:val="00812B6B"/>
    <w:rsid w:val="00812DA7"/>
    <w:rsid w:val="00812DEB"/>
    <w:rsid w:val="0081300A"/>
    <w:rsid w:val="0081312B"/>
    <w:rsid w:val="00813346"/>
    <w:rsid w:val="00813379"/>
    <w:rsid w:val="008134A2"/>
    <w:rsid w:val="00813547"/>
    <w:rsid w:val="00813659"/>
    <w:rsid w:val="00813780"/>
    <w:rsid w:val="00813807"/>
    <w:rsid w:val="008138E9"/>
    <w:rsid w:val="00813A10"/>
    <w:rsid w:val="00813A3E"/>
    <w:rsid w:val="00813BCC"/>
    <w:rsid w:val="00813C5D"/>
    <w:rsid w:val="00813E6D"/>
    <w:rsid w:val="00813F09"/>
    <w:rsid w:val="00813F1F"/>
    <w:rsid w:val="00813FB1"/>
    <w:rsid w:val="00813FCF"/>
    <w:rsid w:val="0081421B"/>
    <w:rsid w:val="00814284"/>
    <w:rsid w:val="008143B8"/>
    <w:rsid w:val="008143E1"/>
    <w:rsid w:val="00814454"/>
    <w:rsid w:val="0081469D"/>
    <w:rsid w:val="00814876"/>
    <w:rsid w:val="008148A9"/>
    <w:rsid w:val="008149BC"/>
    <w:rsid w:val="00814C11"/>
    <w:rsid w:val="00814D0E"/>
    <w:rsid w:val="00814DDC"/>
    <w:rsid w:val="00814E2E"/>
    <w:rsid w:val="00814F82"/>
    <w:rsid w:val="0081521E"/>
    <w:rsid w:val="0081538B"/>
    <w:rsid w:val="008155FC"/>
    <w:rsid w:val="00815717"/>
    <w:rsid w:val="00815942"/>
    <w:rsid w:val="00815A79"/>
    <w:rsid w:val="00815A7E"/>
    <w:rsid w:val="00815AC7"/>
    <w:rsid w:val="00815C11"/>
    <w:rsid w:val="00815D04"/>
    <w:rsid w:val="00815D36"/>
    <w:rsid w:val="00815DE3"/>
    <w:rsid w:val="00815FBF"/>
    <w:rsid w:val="008160F8"/>
    <w:rsid w:val="0081613A"/>
    <w:rsid w:val="00816291"/>
    <w:rsid w:val="00816390"/>
    <w:rsid w:val="0081642C"/>
    <w:rsid w:val="00816600"/>
    <w:rsid w:val="00816627"/>
    <w:rsid w:val="008169C5"/>
    <w:rsid w:val="00816BC8"/>
    <w:rsid w:val="00816C50"/>
    <w:rsid w:val="00816D04"/>
    <w:rsid w:val="00816D15"/>
    <w:rsid w:val="00816E41"/>
    <w:rsid w:val="00816E6C"/>
    <w:rsid w:val="00817010"/>
    <w:rsid w:val="00817166"/>
    <w:rsid w:val="008171EB"/>
    <w:rsid w:val="0081773E"/>
    <w:rsid w:val="0081775E"/>
    <w:rsid w:val="00817922"/>
    <w:rsid w:val="00817965"/>
    <w:rsid w:val="00817A2C"/>
    <w:rsid w:val="00817D4E"/>
    <w:rsid w:val="00817D89"/>
    <w:rsid w:val="00817ED1"/>
    <w:rsid w:val="00817FF4"/>
    <w:rsid w:val="0082000E"/>
    <w:rsid w:val="00820047"/>
    <w:rsid w:val="00820129"/>
    <w:rsid w:val="0082019B"/>
    <w:rsid w:val="00820210"/>
    <w:rsid w:val="008202A2"/>
    <w:rsid w:val="0082034C"/>
    <w:rsid w:val="00820357"/>
    <w:rsid w:val="008204BA"/>
    <w:rsid w:val="00820622"/>
    <w:rsid w:val="00820624"/>
    <w:rsid w:val="00820681"/>
    <w:rsid w:val="00820683"/>
    <w:rsid w:val="0082074B"/>
    <w:rsid w:val="008209D9"/>
    <w:rsid w:val="008209F0"/>
    <w:rsid w:val="00820A25"/>
    <w:rsid w:val="00820A34"/>
    <w:rsid w:val="00820A8C"/>
    <w:rsid w:val="00820ABE"/>
    <w:rsid w:val="00820B39"/>
    <w:rsid w:val="00820B7B"/>
    <w:rsid w:val="00820CD8"/>
    <w:rsid w:val="00820F37"/>
    <w:rsid w:val="00820F87"/>
    <w:rsid w:val="008210A1"/>
    <w:rsid w:val="0082119F"/>
    <w:rsid w:val="00821215"/>
    <w:rsid w:val="0082143E"/>
    <w:rsid w:val="0082165B"/>
    <w:rsid w:val="00821717"/>
    <w:rsid w:val="00821763"/>
    <w:rsid w:val="00821781"/>
    <w:rsid w:val="00821788"/>
    <w:rsid w:val="008217FA"/>
    <w:rsid w:val="00821971"/>
    <w:rsid w:val="008219A9"/>
    <w:rsid w:val="00821A94"/>
    <w:rsid w:val="00821C59"/>
    <w:rsid w:val="00821C68"/>
    <w:rsid w:val="00821D3C"/>
    <w:rsid w:val="00821E27"/>
    <w:rsid w:val="00821E3C"/>
    <w:rsid w:val="00821E4D"/>
    <w:rsid w:val="00821FAF"/>
    <w:rsid w:val="0082201B"/>
    <w:rsid w:val="008220E3"/>
    <w:rsid w:val="00822166"/>
    <w:rsid w:val="008221C7"/>
    <w:rsid w:val="00822268"/>
    <w:rsid w:val="00822486"/>
    <w:rsid w:val="008225A7"/>
    <w:rsid w:val="0082266E"/>
    <w:rsid w:val="008226B2"/>
    <w:rsid w:val="008226BA"/>
    <w:rsid w:val="00822912"/>
    <w:rsid w:val="008229E9"/>
    <w:rsid w:val="00822B1C"/>
    <w:rsid w:val="00822C42"/>
    <w:rsid w:val="00822C56"/>
    <w:rsid w:val="008230B2"/>
    <w:rsid w:val="0082311D"/>
    <w:rsid w:val="00823144"/>
    <w:rsid w:val="00823160"/>
    <w:rsid w:val="0082328A"/>
    <w:rsid w:val="00823400"/>
    <w:rsid w:val="008234CC"/>
    <w:rsid w:val="008236A6"/>
    <w:rsid w:val="00823730"/>
    <w:rsid w:val="00823791"/>
    <w:rsid w:val="008237A1"/>
    <w:rsid w:val="00823999"/>
    <w:rsid w:val="00823A1C"/>
    <w:rsid w:val="00823D52"/>
    <w:rsid w:val="00824195"/>
    <w:rsid w:val="008241AB"/>
    <w:rsid w:val="008242F6"/>
    <w:rsid w:val="0082448E"/>
    <w:rsid w:val="00824499"/>
    <w:rsid w:val="00824566"/>
    <w:rsid w:val="00824599"/>
    <w:rsid w:val="008245FB"/>
    <w:rsid w:val="008246AB"/>
    <w:rsid w:val="00824760"/>
    <w:rsid w:val="00824774"/>
    <w:rsid w:val="0082482B"/>
    <w:rsid w:val="0082487A"/>
    <w:rsid w:val="0082496E"/>
    <w:rsid w:val="00824993"/>
    <w:rsid w:val="00824C0E"/>
    <w:rsid w:val="00824C2D"/>
    <w:rsid w:val="00824DF7"/>
    <w:rsid w:val="008250AD"/>
    <w:rsid w:val="008252EB"/>
    <w:rsid w:val="00825356"/>
    <w:rsid w:val="00825358"/>
    <w:rsid w:val="008253BD"/>
    <w:rsid w:val="008253D0"/>
    <w:rsid w:val="008253FE"/>
    <w:rsid w:val="00825470"/>
    <w:rsid w:val="00825638"/>
    <w:rsid w:val="008256B9"/>
    <w:rsid w:val="008256FC"/>
    <w:rsid w:val="0082580D"/>
    <w:rsid w:val="00825846"/>
    <w:rsid w:val="008258A3"/>
    <w:rsid w:val="0082598C"/>
    <w:rsid w:val="0082598D"/>
    <w:rsid w:val="008259F6"/>
    <w:rsid w:val="00825C32"/>
    <w:rsid w:val="00825C58"/>
    <w:rsid w:val="00825CE3"/>
    <w:rsid w:val="00825D09"/>
    <w:rsid w:val="00825DFD"/>
    <w:rsid w:val="00825E28"/>
    <w:rsid w:val="00826037"/>
    <w:rsid w:val="00826047"/>
    <w:rsid w:val="0082609D"/>
    <w:rsid w:val="00826121"/>
    <w:rsid w:val="008261B8"/>
    <w:rsid w:val="0082628B"/>
    <w:rsid w:val="008263EF"/>
    <w:rsid w:val="008264B2"/>
    <w:rsid w:val="008265C1"/>
    <w:rsid w:val="008266EB"/>
    <w:rsid w:val="00826A34"/>
    <w:rsid w:val="00826C31"/>
    <w:rsid w:val="00826CAA"/>
    <w:rsid w:val="00826D54"/>
    <w:rsid w:val="00826DCB"/>
    <w:rsid w:val="00826F5B"/>
    <w:rsid w:val="008274A1"/>
    <w:rsid w:val="00827546"/>
    <w:rsid w:val="0082771C"/>
    <w:rsid w:val="00827746"/>
    <w:rsid w:val="00827754"/>
    <w:rsid w:val="008278A0"/>
    <w:rsid w:val="0082793B"/>
    <w:rsid w:val="0082795A"/>
    <w:rsid w:val="00827A72"/>
    <w:rsid w:val="00827C55"/>
    <w:rsid w:val="00827C5C"/>
    <w:rsid w:val="00827C5F"/>
    <w:rsid w:val="00827D78"/>
    <w:rsid w:val="00827D94"/>
    <w:rsid w:val="00827EAB"/>
    <w:rsid w:val="00827EC8"/>
    <w:rsid w:val="00827FE8"/>
    <w:rsid w:val="00830078"/>
    <w:rsid w:val="008300EB"/>
    <w:rsid w:val="00830117"/>
    <w:rsid w:val="00830130"/>
    <w:rsid w:val="0083041C"/>
    <w:rsid w:val="0083043D"/>
    <w:rsid w:val="008304BA"/>
    <w:rsid w:val="008305CC"/>
    <w:rsid w:val="008305F9"/>
    <w:rsid w:val="00830868"/>
    <w:rsid w:val="00830AF2"/>
    <w:rsid w:val="00830AFA"/>
    <w:rsid w:val="00830B9F"/>
    <w:rsid w:val="00830BFA"/>
    <w:rsid w:val="00830C67"/>
    <w:rsid w:val="00830DB7"/>
    <w:rsid w:val="00830FD3"/>
    <w:rsid w:val="008310E9"/>
    <w:rsid w:val="008311B4"/>
    <w:rsid w:val="00831324"/>
    <w:rsid w:val="008313A0"/>
    <w:rsid w:val="008313DE"/>
    <w:rsid w:val="008314B3"/>
    <w:rsid w:val="008314B8"/>
    <w:rsid w:val="008314CD"/>
    <w:rsid w:val="008315B1"/>
    <w:rsid w:val="008315EB"/>
    <w:rsid w:val="008316B0"/>
    <w:rsid w:val="008316E6"/>
    <w:rsid w:val="0083174D"/>
    <w:rsid w:val="008317F9"/>
    <w:rsid w:val="00831945"/>
    <w:rsid w:val="0083199F"/>
    <w:rsid w:val="008319FD"/>
    <w:rsid w:val="00831AE5"/>
    <w:rsid w:val="00831E43"/>
    <w:rsid w:val="00831FCF"/>
    <w:rsid w:val="008320CC"/>
    <w:rsid w:val="00832431"/>
    <w:rsid w:val="00832483"/>
    <w:rsid w:val="00832535"/>
    <w:rsid w:val="00832551"/>
    <w:rsid w:val="0083259B"/>
    <w:rsid w:val="008325A9"/>
    <w:rsid w:val="0083266C"/>
    <w:rsid w:val="00832969"/>
    <w:rsid w:val="0083297E"/>
    <w:rsid w:val="00832A0B"/>
    <w:rsid w:val="00832AD7"/>
    <w:rsid w:val="00832B76"/>
    <w:rsid w:val="00832BD6"/>
    <w:rsid w:val="00832E52"/>
    <w:rsid w:val="0083311A"/>
    <w:rsid w:val="008331F4"/>
    <w:rsid w:val="0083324A"/>
    <w:rsid w:val="00833403"/>
    <w:rsid w:val="00833471"/>
    <w:rsid w:val="008334ED"/>
    <w:rsid w:val="008334F5"/>
    <w:rsid w:val="00833625"/>
    <w:rsid w:val="008336CB"/>
    <w:rsid w:val="008337D3"/>
    <w:rsid w:val="00833835"/>
    <w:rsid w:val="00833C8A"/>
    <w:rsid w:val="00833D41"/>
    <w:rsid w:val="00833D7B"/>
    <w:rsid w:val="00833E1F"/>
    <w:rsid w:val="00833E7A"/>
    <w:rsid w:val="00834036"/>
    <w:rsid w:val="008343A5"/>
    <w:rsid w:val="008344DB"/>
    <w:rsid w:val="008348F1"/>
    <w:rsid w:val="00834AD5"/>
    <w:rsid w:val="00834AE6"/>
    <w:rsid w:val="00834B66"/>
    <w:rsid w:val="00834D05"/>
    <w:rsid w:val="00834D11"/>
    <w:rsid w:val="00834DD5"/>
    <w:rsid w:val="00834DDC"/>
    <w:rsid w:val="00834FC1"/>
    <w:rsid w:val="008351BD"/>
    <w:rsid w:val="00835335"/>
    <w:rsid w:val="00835351"/>
    <w:rsid w:val="0083549E"/>
    <w:rsid w:val="008356F8"/>
    <w:rsid w:val="008357C3"/>
    <w:rsid w:val="00835904"/>
    <w:rsid w:val="00835A05"/>
    <w:rsid w:val="00835ADF"/>
    <w:rsid w:val="00835CCB"/>
    <w:rsid w:val="00835DDC"/>
    <w:rsid w:val="00835E3A"/>
    <w:rsid w:val="00835E99"/>
    <w:rsid w:val="00835EE5"/>
    <w:rsid w:val="00836023"/>
    <w:rsid w:val="008360A8"/>
    <w:rsid w:val="0083627D"/>
    <w:rsid w:val="008363BB"/>
    <w:rsid w:val="0083659C"/>
    <w:rsid w:val="008365E6"/>
    <w:rsid w:val="00836823"/>
    <w:rsid w:val="00836971"/>
    <w:rsid w:val="00836AAC"/>
    <w:rsid w:val="00836B42"/>
    <w:rsid w:val="00836BFF"/>
    <w:rsid w:val="00836C23"/>
    <w:rsid w:val="00836D19"/>
    <w:rsid w:val="00836D38"/>
    <w:rsid w:val="00836E14"/>
    <w:rsid w:val="00836EDE"/>
    <w:rsid w:val="00836EF4"/>
    <w:rsid w:val="00836FC8"/>
    <w:rsid w:val="00837186"/>
    <w:rsid w:val="0083718E"/>
    <w:rsid w:val="00837436"/>
    <w:rsid w:val="008374A1"/>
    <w:rsid w:val="008374A9"/>
    <w:rsid w:val="008374CB"/>
    <w:rsid w:val="0083761A"/>
    <w:rsid w:val="008376E3"/>
    <w:rsid w:val="00837792"/>
    <w:rsid w:val="0083784F"/>
    <w:rsid w:val="0083794A"/>
    <w:rsid w:val="00837A33"/>
    <w:rsid w:val="00837B10"/>
    <w:rsid w:val="00837B5D"/>
    <w:rsid w:val="00837E1B"/>
    <w:rsid w:val="00837E25"/>
    <w:rsid w:val="00837EE8"/>
    <w:rsid w:val="00837F5D"/>
    <w:rsid w:val="008400AB"/>
    <w:rsid w:val="008402A0"/>
    <w:rsid w:val="0084039E"/>
    <w:rsid w:val="008405CC"/>
    <w:rsid w:val="00840639"/>
    <w:rsid w:val="00840699"/>
    <w:rsid w:val="008406A4"/>
    <w:rsid w:val="0084070E"/>
    <w:rsid w:val="008407DF"/>
    <w:rsid w:val="0084083E"/>
    <w:rsid w:val="0084084E"/>
    <w:rsid w:val="0084096C"/>
    <w:rsid w:val="008409DF"/>
    <w:rsid w:val="00840AD4"/>
    <w:rsid w:val="00840B60"/>
    <w:rsid w:val="00840BA3"/>
    <w:rsid w:val="00840E26"/>
    <w:rsid w:val="00840E7F"/>
    <w:rsid w:val="00840EF2"/>
    <w:rsid w:val="00840F6F"/>
    <w:rsid w:val="008410B2"/>
    <w:rsid w:val="008412D1"/>
    <w:rsid w:val="008412D3"/>
    <w:rsid w:val="0084148C"/>
    <w:rsid w:val="0084152C"/>
    <w:rsid w:val="008416F7"/>
    <w:rsid w:val="008418F8"/>
    <w:rsid w:val="00841A8F"/>
    <w:rsid w:val="00841CF1"/>
    <w:rsid w:val="00841DEA"/>
    <w:rsid w:val="00841E4B"/>
    <w:rsid w:val="00841E78"/>
    <w:rsid w:val="00841F54"/>
    <w:rsid w:val="00841F8C"/>
    <w:rsid w:val="0084208D"/>
    <w:rsid w:val="008420C7"/>
    <w:rsid w:val="008421C8"/>
    <w:rsid w:val="008421C9"/>
    <w:rsid w:val="00842224"/>
    <w:rsid w:val="00842274"/>
    <w:rsid w:val="008422CD"/>
    <w:rsid w:val="00842334"/>
    <w:rsid w:val="00842371"/>
    <w:rsid w:val="008423A5"/>
    <w:rsid w:val="008425C2"/>
    <w:rsid w:val="00842773"/>
    <w:rsid w:val="00842879"/>
    <w:rsid w:val="008429B7"/>
    <w:rsid w:val="00842A03"/>
    <w:rsid w:val="00842C0A"/>
    <w:rsid w:val="00842C66"/>
    <w:rsid w:val="00842E77"/>
    <w:rsid w:val="00842E7C"/>
    <w:rsid w:val="00842E91"/>
    <w:rsid w:val="00842EC1"/>
    <w:rsid w:val="00842F2A"/>
    <w:rsid w:val="00842FD6"/>
    <w:rsid w:val="00843061"/>
    <w:rsid w:val="0084315A"/>
    <w:rsid w:val="00843468"/>
    <w:rsid w:val="008435AD"/>
    <w:rsid w:val="00843611"/>
    <w:rsid w:val="00843633"/>
    <w:rsid w:val="0084379C"/>
    <w:rsid w:val="0084380F"/>
    <w:rsid w:val="00843978"/>
    <w:rsid w:val="0084397B"/>
    <w:rsid w:val="008439F4"/>
    <w:rsid w:val="008439FA"/>
    <w:rsid w:val="00843BB2"/>
    <w:rsid w:val="00843C60"/>
    <w:rsid w:val="00843DFE"/>
    <w:rsid w:val="00843E9F"/>
    <w:rsid w:val="00843ED2"/>
    <w:rsid w:val="00843F11"/>
    <w:rsid w:val="00843FBB"/>
    <w:rsid w:val="00844103"/>
    <w:rsid w:val="008442FA"/>
    <w:rsid w:val="00844306"/>
    <w:rsid w:val="0084431F"/>
    <w:rsid w:val="00844338"/>
    <w:rsid w:val="008443D6"/>
    <w:rsid w:val="008443EF"/>
    <w:rsid w:val="00844467"/>
    <w:rsid w:val="0084452B"/>
    <w:rsid w:val="00844607"/>
    <w:rsid w:val="00844643"/>
    <w:rsid w:val="0084493E"/>
    <w:rsid w:val="0084494E"/>
    <w:rsid w:val="00844A83"/>
    <w:rsid w:val="00844B76"/>
    <w:rsid w:val="00844BD1"/>
    <w:rsid w:val="00844C09"/>
    <w:rsid w:val="00844D2C"/>
    <w:rsid w:val="00844D43"/>
    <w:rsid w:val="00845181"/>
    <w:rsid w:val="00845185"/>
    <w:rsid w:val="00845196"/>
    <w:rsid w:val="008452BE"/>
    <w:rsid w:val="0084536C"/>
    <w:rsid w:val="00845529"/>
    <w:rsid w:val="0084566E"/>
    <w:rsid w:val="00845776"/>
    <w:rsid w:val="00845975"/>
    <w:rsid w:val="008459A1"/>
    <w:rsid w:val="008459C4"/>
    <w:rsid w:val="00845BFE"/>
    <w:rsid w:val="00845C2E"/>
    <w:rsid w:val="00845CE2"/>
    <w:rsid w:val="00845D7F"/>
    <w:rsid w:val="00845ED2"/>
    <w:rsid w:val="00845F6E"/>
    <w:rsid w:val="00845FB0"/>
    <w:rsid w:val="00845FB7"/>
    <w:rsid w:val="00846045"/>
    <w:rsid w:val="0084604B"/>
    <w:rsid w:val="0084624E"/>
    <w:rsid w:val="008462E8"/>
    <w:rsid w:val="0084637A"/>
    <w:rsid w:val="00846593"/>
    <w:rsid w:val="0084663A"/>
    <w:rsid w:val="00846641"/>
    <w:rsid w:val="00846658"/>
    <w:rsid w:val="0084666A"/>
    <w:rsid w:val="008467C0"/>
    <w:rsid w:val="008467C3"/>
    <w:rsid w:val="00846823"/>
    <w:rsid w:val="00846875"/>
    <w:rsid w:val="00846972"/>
    <w:rsid w:val="00846973"/>
    <w:rsid w:val="0084699C"/>
    <w:rsid w:val="00846B67"/>
    <w:rsid w:val="00846CEF"/>
    <w:rsid w:val="00846D0B"/>
    <w:rsid w:val="00846D65"/>
    <w:rsid w:val="00846DAF"/>
    <w:rsid w:val="00846FD7"/>
    <w:rsid w:val="008470DA"/>
    <w:rsid w:val="008471D3"/>
    <w:rsid w:val="008472AC"/>
    <w:rsid w:val="008472D6"/>
    <w:rsid w:val="008472D8"/>
    <w:rsid w:val="00847344"/>
    <w:rsid w:val="008473DF"/>
    <w:rsid w:val="00847456"/>
    <w:rsid w:val="00847531"/>
    <w:rsid w:val="008475AF"/>
    <w:rsid w:val="00847652"/>
    <w:rsid w:val="008476D8"/>
    <w:rsid w:val="00847725"/>
    <w:rsid w:val="0084780C"/>
    <w:rsid w:val="0084797A"/>
    <w:rsid w:val="00847A2B"/>
    <w:rsid w:val="00847B0D"/>
    <w:rsid w:val="00847B18"/>
    <w:rsid w:val="00847BC8"/>
    <w:rsid w:val="00847BE6"/>
    <w:rsid w:val="00847E84"/>
    <w:rsid w:val="0085001D"/>
    <w:rsid w:val="008500C9"/>
    <w:rsid w:val="0085022C"/>
    <w:rsid w:val="0085035C"/>
    <w:rsid w:val="00850396"/>
    <w:rsid w:val="008503EF"/>
    <w:rsid w:val="008504CA"/>
    <w:rsid w:val="00850520"/>
    <w:rsid w:val="00850525"/>
    <w:rsid w:val="0085073E"/>
    <w:rsid w:val="00850745"/>
    <w:rsid w:val="0085090E"/>
    <w:rsid w:val="0085094B"/>
    <w:rsid w:val="00850C1F"/>
    <w:rsid w:val="00850C59"/>
    <w:rsid w:val="00850CD6"/>
    <w:rsid w:val="00850E5E"/>
    <w:rsid w:val="00850E9C"/>
    <w:rsid w:val="00850FF4"/>
    <w:rsid w:val="0085120B"/>
    <w:rsid w:val="00851245"/>
    <w:rsid w:val="008513B2"/>
    <w:rsid w:val="00851428"/>
    <w:rsid w:val="00851510"/>
    <w:rsid w:val="00851820"/>
    <w:rsid w:val="008518E4"/>
    <w:rsid w:val="00851B5B"/>
    <w:rsid w:val="00851C09"/>
    <w:rsid w:val="00851D71"/>
    <w:rsid w:val="00851D8C"/>
    <w:rsid w:val="00851DB5"/>
    <w:rsid w:val="00851EF6"/>
    <w:rsid w:val="00851F1C"/>
    <w:rsid w:val="00851F38"/>
    <w:rsid w:val="00851F80"/>
    <w:rsid w:val="00852136"/>
    <w:rsid w:val="008521DC"/>
    <w:rsid w:val="008522DC"/>
    <w:rsid w:val="0085236A"/>
    <w:rsid w:val="008523D3"/>
    <w:rsid w:val="0085241F"/>
    <w:rsid w:val="0085242A"/>
    <w:rsid w:val="008524C8"/>
    <w:rsid w:val="00852552"/>
    <w:rsid w:val="008525F1"/>
    <w:rsid w:val="0085263A"/>
    <w:rsid w:val="00852642"/>
    <w:rsid w:val="008528C0"/>
    <w:rsid w:val="008528F5"/>
    <w:rsid w:val="008528FD"/>
    <w:rsid w:val="00852901"/>
    <w:rsid w:val="008529A6"/>
    <w:rsid w:val="00852A09"/>
    <w:rsid w:val="00852B92"/>
    <w:rsid w:val="00852BFF"/>
    <w:rsid w:val="00852E73"/>
    <w:rsid w:val="00852EAF"/>
    <w:rsid w:val="00852F1B"/>
    <w:rsid w:val="00852F8C"/>
    <w:rsid w:val="00852FAD"/>
    <w:rsid w:val="00853093"/>
    <w:rsid w:val="008530A7"/>
    <w:rsid w:val="008530B6"/>
    <w:rsid w:val="00853229"/>
    <w:rsid w:val="0085329B"/>
    <w:rsid w:val="0085335D"/>
    <w:rsid w:val="00853436"/>
    <w:rsid w:val="008535DF"/>
    <w:rsid w:val="0085360E"/>
    <w:rsid w:val="00853640"/>
    <w:rsid w:val="0085370D"/>
    <w:rsid w:val="008537C3"/>
    <w:rsid w:val="00853872"/>
    <w:rsid w:val="008539DC"/>
    <w:rsid w:val="00853BDA"/>
    <w:rsid w:val="00853C10"/>
    <w:rsid w:val="00853C7D"/>
    <w:rsid w:val="00853FC7"/>
    <w:rsid w:val="00854074"/>
    <w:rsid w:val="00854098"/>
    <w:rsid w:val="00854112"/>
    <w:rsid w:val="00854170"/>
    <w:rsid w:val="0085427B"/>
    <w:rsid w:val="00854402"/>
    <w:rsid w:val="00854440"/>
    <w:rsid w:val="00854454"/>
    <w:rsid w:val="0085449C"/>
    <w:rsid w:val="008544A4"/>
    <w:rsid w:val="008547E6"/>
    <w:rsid w:val="00854C09"/>
    <w:rsid w:val="00854CA7"/>
    <w:rsid w:val="00854D2A"/>
    <w:rsid w:val="00854E53"/>
    <w:rsid w:val="00855092"/>
    <w:rsid w:val="008550CA"/>
    <w:rsid w:val="008551C9"/>
    <w:rsid w:val="0085522E"/>
    <w:rsid w:val="0085526C"/>
    <w:rsid w:val="008552AB"/>
    <w:rsid w:val="00855372"/>
    <w:rsid w:val="00855413"/>
    <w:rsid w:val="0085549A"/>
    <w:rsid w:val="00855572"/>
    <w:rsid w:val="0085569A"/>
    <w:rsid w:val="008556B5"/>
    <w:rsid w:val="0085571C"/>
    <w:rsid w:val="00855720"/>
    <w:rsid w:val="008558FC"/>
    <w:rsid w:val="00855B1F"/>
    <w:rsid w:val="00855BE1"/>
    <w:rsid w:val="00855BE6"/>
    <w:rsid w:val="00855C5B"/>
    <w:rsid w:val="00855CC6"/>
    <w:rsid w:val="00855EBA"/>
    <w:rsid w:val="00855F3E"/>
    <w:rsid w:val="008560A2"/>
    <w:rsid w:val="0085610A"/>
    <w:rsid w:val="00856430"/>
    <w:rsid w:val="00856453"/>
    <w:rsid w:val="0085656F"/>
    <w:rsid w:val="008565DD"/>
    <w:rsid w:val="0085662F"/>
    <w:rsid w:val="008566FE"/>
    <w:rsid w:val="00856908"/>
    <w:rsid w:val="00856A03"/>
    <w:rsid w:val="00856A90"/>
    <w:rsid w:val="00856AA2"/>
    <w:rsid w:val="00856B06"/>
    <w:rsid w:val="00856B20"/>
    <w:rsid w:val="00856C3B"/>
    <w:rsid w:val="00856C79"/>
    <w:rsid w:val="00856CAA"/>
    <w:rsid w:val="00856EBD"/>
    <w:rsid w:val="00856EDA"/>
    <w:rsid w:val="00856F9E"/>
    <w:rsid w:val="00856FE0"/>
    <w:rsid w:val="008570A6"/>
    <w:rsid w:val="0085711B"/>
    <w:rsid w:val="008571A6"/>
    <w:rsid w:val="008571CE"/>
    <w:rsid w:val="00857418"/>
    <w:rsid w:val="0085747E"/>
    <w:rsid w:val="0085749A"/>
    <w:rsid w:val="008576A5"/>
    <w:rsid w:val="00857733"/>
    <w:rsid w:val="0085781E"/>
    <w:rsid w:val="00857A31"/>
    <w:rsid w:val="00857A5F"/>
    <w:rsid w:val="00857A71"/>
    <w:rsid w:val="00857C43"/>
    <w:rsid w:val="00857D38"/>
    <w:rsid w:val="00860000"/>
    <w:rsid w:val="008600AC"/>
    <w:rsid w:val="008601BE"/>
    <w:rsid w:val="00860313"/>
    <w:rsid w:val="00860319"/>
    <w:rsid w:val="0086038A"/>
    <w:rsid w:val="008603DC"/>
    <w:rsid w:val="00860431"/>
    <w:rsid w:val="00860449"/>
    <w:rsid w:val="008604F2"/>
    <w:rsid w:val="00860539"/>
    <w:rsid w:val="0086064D"/>
    <w:rsid w:val="00860822"/>
    <w:rsid w:val="00860828"/>
    <w:rsid w:val="00860A66"/>
    <w:rsid w:val="00860B01"/>
    <w:rsid w:val="00860BA1"/>
    <w:rsid w:val="00860D18"/>
    <w:rsid w:val="00860D7F"/>
    <w:rsid w:val="00860E1D"/>
    <w:rsid w:val="00860F14"/>
    <w:rsid w:val="00860F1B"/>
    <w:rsid w:val="00860F85"/>
    <w:rsid w:val="00861007"/>
    <w:rsid w:val="00861129"/>
    <w:rsid w:val="00861347"/>
    <w:rsid w:val="00861383"/>
    <w:rsid w:val="0086160A"/>
    <w:rsid w:val="00861623"/>
    <w:rsid w:val="00861812"/>
    <w:rsid w:val="00861818"/>
    <w:rsid w:val="008618CF"/>
    <w:rsid w:val="00861915"/>
    <w:rsid w:val="0086192C"/>
    <w:rsid w:val="00861B7B"/>
    <w:rsid w:val="00861D0A"/>
    <w:rsid w:val="00861D25"/>
    <w:rsid w:val="00861D9C"/>
    <w:rsid w:val="00861E30"/>
    <w:rsid w:val="00861E7D"/>
    <w:rsid w:val="00861EB0"/>
    <w:rsid w:val="00861EDD"/>
    <w:rsid w:val="0086203D"/>
    <w:rsid w:val="008622CF"/>
    <w:rsid w:val="0086272E"/>
    <w:rsid w:val="0086273F"/>
    <w:rsid w:val="008627A7"/>
    <w:rsid w:val="008628D2"/>
    <w:rsid w:val="008628FF"/>
    <w:rsid w:val="00862986"/>
    <w:rsid w:val="0086299C"/>
    <w:rsid w:val="00862A1D"/>
    <w:rsid w:val="00862B2F"/>
    <w:rsid w:val="00862BDD"/>
    <w:rsid w:val="00862CE5"/>
    <w:rsid w:val="00862E05"/>
    <w:rsid w:val="00862E0F"/>
    <w:rsid w:val="00862F0C"/>
    <w:rsid w:val="00862F1B"/>
    <w:rsid w:val="008630DD"/>
    <w:rsid w:val="008630E7"/>
    <w:rsid w:val="00863177"/>
    <w:rsid w:val="00863247"/>
    <w:rsid w:val="008632D6"/>
    <w:rsid w:val="008633D6"/>
    <w:rsid w:val="0086348D"/>
    <w:rsid w:val="0086369F"/>
    <w:rsid w:val="008636CD"/>
    <w:rsid w:val="00863725"/>
    <w:rsid w:val="00863735"/>
    <w:rsid w:val="008637BA"/>
    <w:rsid w:val="0086385C"/>
    <w:rsid w:val="0086387D"/>
    <w:rsid w:val="00863975"/>
    <w:rsid w:val="00863B00"/>
    <w:rsid w:val="00863B64"/>
    <w:rsid w:val="00863CE1"/>
    <w:rsid w:val="00863DF6"/>
    <w:rsid w:val="00863F02"/>
    <w:rsid w:val="0086403C"/>
    <w:rsid w:val="00864099"/>
    <w:rsid w:val="008641E4"/>
    <w:rsid w:val="00864209"/>
    <w:rsid w:val="00864374"/>
    <w:rsid w:val="008644DC"/>
    <w:rsid w:val="00864596"/>
    <w:rsid w:val="008645D3"/>
    <w:rsid w:val="0086462A"/>
    <w:rsid w:val="00864681"/>
    <w:rsid w:val="00864706"/>
    <w:rsid w:val="00864708"/>
    <w:rsid w:val="00864809"/>
    <w:rsid w:val="0086484A"/>
    <w:rsid w:val="00864A36"/>
    <w:rsid w:val="00864A3F"/>
    <w:rsid w:val="00864A6F"/>
    <w:rsid w:val="00864A77"/>
    <w:rsid w:val="00864DA0"/>
    <w:rsid w:val="00864E82"/>
    <w:rsid w:val="00864EEC"/>
    <w:rsid w:val="00864F26"/>
    <w:rsid w:val="0086504D"/>
    <w:rsid w:val="008650CA"/>
    <w:rsid w:val="008650DD"/>
    <w:rsid w:val="00865183"/>
    <w:rsid w:val="008652F3"/>
    <w:rsid w:val="008653D8"/>
    <w:rsid w:val="008653F6"/>
    <w:rsid w:val="00865446"/>
    <w:rsid w:val="0086546B"/>
    <w:rsid w:val="008654C6"/>
    <w:rsid w:val="008655F3"/>
    <w:rsid w:val="008655F4"/>
    <w:rsid w:val="00865718"/>
    <w:rsid w:val="008657EE"/>
    <w:rsid w:val="0086595C"/>
    <w:rsid w:val="00865B16"/>
    <w:rsid w:val="00865B26"/>
    <w:rsid w:val="00865C3E"/>
    <w:rsid w:val="00865FCF"/>
    <w:rsid w:val="008661C1"/>
    <w:rsid w:val="00866222"/>
    <w:rsid w:val="008662D6"/>
    <w:rsid w:val="008664B1"/>
    <w:rsid w:val="008664C9"/>
    <w:rsid w:val="00866515"/>
    <w:rsid w:val="0086665B"/>
    <w:rsid w:val="00866720"/>
    <w:rsid w:val="008667D1"/>
    <w:rsid w:val="0086680F"/>
    <w:rsid w:val="0086682A"/>
    <w:rsid w:val="0086693A"/>
    <w:rsid w:val="00866C0D"/>
    <w:rsid w:val="00866D1A"/>
    <w:rsid w:val="00866EDF"/>
    <w:rsid w:val="00866FC9"/>
    <w:rsid w:val="00866FF0"/>
    <w:rsid w:val="00867013"/>
    <w:rsid w:val="00867071"/>
    <w:rsid w:val="00867156"/>
    <w:rsid w:val="008671EB"/>
    <w:rsid w:val="0086724D"/>
    <w:rsid w:val="00867561"/>
    <w:rsid w:val="00867683"/>
    <w:rsid w:val="00867A64"/>
    <w:rsid w:val="00867A88"/>
    <w:rsid w:val="00867ACA"/>
    <w:rsid w:val="00867B65"/>
    <w:rsid w:val="00867B85"/>
    <w:rsid w:val="00867D8F"/>
    <w:rsid w:val="00867DB2"/>
    <w:rsid w:val="00867E79"/>
    <w:rsid w:val="00870110"/>
    <w:rsid w:val="008701FD"/>
    <w:rsid w:val="0087021A"/>
    <w:rsid w:val="00870244"/>
    <w:rsid w:val="00870245"/>
    <w:rsid w:val="008703E1"/>
    <w:rsid w:val="008704D7"/>
    <w:rsid w:val="008705A3"/>
    <w:rsid w:val="008705A4"/>
    <w:rsid w:val="008705E4"/>
    <w:rsid w:val="00870602"/>
    <w:rsid w:val="00870625"/>
    <w:rsid w:val="0087063A"/>
    <w:rsid w:val="0087092E"/>
    <w:rsid w:val="00870980"/>
    <w:rsid w:val="008709E5"/>
    <w:rsid w:val="00870AF0"/>
    <w:rsid w:val="00870D50"/>
    <w:rsid w:val="00870DDD"/>
    <w:rsid w:val="00870F32"/>
    <w:rsid w:val="00870F5D"/>
    <w:rsid w:val="0087104E"/>
    <w:rsid w:val="0087115A"/>
    <w:rsid w:val="0087133C"/>
    <w:rsid w:val="008715DE"/>
    <w:rsid w:val="00871641"/>
    <w:rsid w:val="008716B9"/>
    <w:rsid w:val="00871730"/>
    <w:rsid w:val="00871806"/>
    <w:rsid w:val="00871BE9"/>
    <w:rsid w:val="00871CBD"/>
    <w:rsid w:val="00871F2A"/>
    <w:rsid w:val="00871FEA"/>
    <w:rsid w:val="0087226A"/>
    <w:rsid w:val="00872476"/>
    <w:rsid w:val="00872737"/>
    <w:rsid w:val="0087278E"/>
    <w:rsid w:val="008727C2"/>
    <w:rsid w:val="0087294F"/>
    <w:rsid w:val="008729A1"/>
    <w:rsid w:val="008729BB"/>
    <w:rsid w:val="008729D7"/>
    <w:rsid w:val="00872ABF"/>
    <w:rsid w:val="00872BBC"/>
    <w:rsid w:val="00872EA0"/>
    <w:rsid w:val="00872F4A"/>
    <w:rsid w:val="008730CD"/>
    <w:rsid w:val="00873154"/>
    <w:rsid w:val="00873170"/>
    <w:rsid w:val="0087354C"/>
    <w:rsid w:val="00873668"/>
    <w:rsid w:val="00873801"/>
    <w:rsid w:val="008739D5"/>
    <w:rsid w:val="00873A79"/>
    <w:rsid w:val="00873A97"/>
    <w:rsid w:val="00873AE1"/>
    <w:rsid w:val="00873C36"/>
    <w:rsid w:val="00873DB3"/>
    <w:rsid w:val="00873F72"/>
    <w:rsid w:val="0087422B"/>
    <w:rsid w:val="00874249"/>
    <w:rsid w:val="00874493"/>
    <w:rsid w:val="008744A3"/>
    <w:rsid w:val="008744B9"/>
    <w:rsid w:val="0087457F"/>
    <w:rsid w:val="00874642"/>
    <w:rsid w:val="0087486E"/>
    <w:rsid w:val="008748E1"/>
    <w:rsid w:val="00874B87"/>
    <w:rsid w:val="00874D50"/>
    <w:rsid w:val="00874E88"/>
    <w:rsid w:val="0087527E"/>
    <w:rsid w:val="00875649"/>
    <w:rsid w:val="00875662"/>
    <w:rsid w:val="00875790"/>
    <w:rsid w:val="00875825"/>
    <w:rsid w:val="0087598C"/>
    <w:rsid w:val="00875A05"/>
    <w:rsid w:val="00875AAD"/>
    <w:rsid w:val="00875B7D"/>
    <w:rsid w:val="00875C46"/>
    <w:rsid w:val="00875D13"/>
    <w:rsid w:val="00876041"/>
    <w:rsid w:val="0087604E"/>
    <w:rsid w:val="0087613F"/>
    <w:rsid w:val="0087636A"/>
    <w:rsid w:val="00876574"/>
    <w:rsid w:val="00876786"/>
    <w:rsid w:val="008768CD"/>
    <w:rsid w:val="008768EE"/>
    <w:rsid w:val="0087694D"/>
    <w:rsid w:val="00876B40"/>
    <w:rsid w:val="00876C89"/>
    <w:rsid w:val="00876F0D"/>
    <w:rsid w:val="00876F5C"/>
    <w:rsid w:val="0087701D"/>
    <w:rsid w:val="00877027"/>
    <w:rsid w:val="00877149"/>
    <w:rsid w:val="008771B8"/>
    <w:rsid w:val="008772CD"/>
    <w:rsid w:val="0087742C"/>
    <w:rsid w:val="00877671"/>
    <w:rsid w:val="0087774F"/>
    <w:rsid w:val="0087777D"/>
    <w:rsid w:val="008777CC"/>
    <w:rsid w:val="008777DA"/>
    <w:rsid w:val="008777E8"/>
    <w:rsid w:val="00877894"/>
    <w:rsid w:val="008778D1"/>
    <w:rsid w:val="008778D2"/>
    <w:rsid w:val="00877A47"/>
    <w:rsid w:val="00877E05"/>
    <w:rsid w:val="00880041"/>
    <w:rsid w:val="0088009E"/>
    <w:rsid w:val="00880125"/>
    <w:rsid w:val="00880159"/>
    <w:rsid w:val="0088021B"/>
    <w:rsid w:val="0088028B"/>
    <w:rsid w:val="008805D2"/>
    <w:rsid w:val="008806DE"/>
    <w:rsid w:val="00880804"/>
    <w:rsid w:val="008808AB"/>
    <w:rsid w:val="00880B00"/>
    <w:rsid w:val="00880B6D"/>
    <w:rsid w:val="00880BB0"/>
    <w:rsid w:val="00880C47"/>
    <w:rsid w:val="00880CD1"/>
    <w:rsid w:val="00880D87"/>
    <w:rsid w:val="00880DC8"/>
    <w:rsid w:val="0088120A"/>
    <w:rsid w:val="00881225"/>
    <w:rsid w:val="00881240"/>
    <w:rsid w:val="00881333"/>
    <w:rsid w:val="00881340"/>
    <w:rsid w:val="00881378"/>
    <w:rsid w:val="00881381"/>
    <w:rsid w:val="00881528"/>
    <w:rsid w:val="008815B1"/>
    <w:rsid w:val="008815C3"/>
    <w:rsid w:val="0088164A"/>
    <w:rsid w:val="008816DC"/>
    <w:rsid w:val="00881768"/>
    <w:rsid w:val="00881909"/>
    <w:rsid w:val="00881998"/>
    <w:rsid w:val="00881A90"/>
    <w:rsid w:val="00881E68"/>
    <w:rsid w:val="00882026"/>
    <w:rsid w:val="00882477"/>
    <w:rsid w:val="00882788"/>
    <w:rsid w:val="00882967"/>
    <w:rsid w:val="008829A2"/>
    <w:rsid w:val="00882B3D"/>
    <w:rsid w:val="00882C09"/>
    <w:rsid w:val="00882C36"/>
    <w:rsid w:val="00882ECC"/>
    <w:rsid w:val="00882F0C"/>
    <w:rsid w:val="00883045"/>
    <w:rsid w:val="008830D5"/>
    <w:rsid w:val="0088314D"/>
    <w:rsid w:val="00883377"/>
    <w:rsid w:val="008834DE"/>
    <w:rsid w:val="008836CF"/>
    <w:rsid w:val="00883760"/>
    <w:rsid w:val="008837A5"/>
    <w:rsid w:val="008837D4"/>
    <w:rsid w:val="00883877"/>
    <w:rsid w:val="00883C3D"/>
    <w:rsid w:val="00883CDD"/>
    <w:rsid w:val="00883EF6"/>
    <w:rsid w:val="00883F2A"/>
    <w:rsid w:val="00883F4E"/>
    <w:rsid w:val="00883F9B"/>
    <w:rsid w:val="008840CB"/>
    <w:rsid w:val="00884162"/>
    <w:rsid w:val="00884206"/>
    <w:rsid w:val="00884247"/>
    <w:rsid w:val="00884252"/>
    <w:rsid w:val="0088425C"/>
    <w:rsid w:val="0088431B"/>
    <w:rsid w:val="008843A8"/>
    <w:rsid w:val="00884631"/>
    <w:rsid w:val="008848B5"/>
    <w:rsid w:val="00884913"/>
    <w:rsid w:val="00884A74"/>
    <w:rsid w:val="00884B25"/>
    <w:rsid w:val="00884C31"/>
    <w:rsid w:val="00884C56"/>
    <w:rsid w:val="00884CCE"/>
    <w:rsid w:val="00884D8F"/>
    <w:rsid w:val="00884DA4"/>
    <w:rsid w:val="00884E7E"/>
    <w:rsid w:val="00884EB4"/>
    <w:rsid w:val="00884EC2"/>
    <w:rsid w:val="00884EEC"/>
    <w:rsid w:val="00884EF2"/>
    <w:rsid w:val="00884FB1"/>
    <w:rsid w:val="008850F7"/>
    <w:rsid w:val="0088514B"/>
    <w:rsid w:val="00885152"/>
    <w:rsid w:val="00885166"/>
    <w:rsid w:val="0088539C"/>
    <w:rsid w:val="008853A0"/>
    <w:rsid w:val="008855C3"/>
    <w:rsid w:val="00885699"/>
    <w:rsid w:val="0088569F"/>
    <w:rsid w:val="00885740"/>
    <w:rsid w:val="0088579A"/>
    <w:rsid w:val="00885832"/>
    <w:rsid w:val="0088589C"/>
    <w:rsid w:val="00885AD0"/>
    <w:rsid w:val="008860C1"/>
    <w:rsid w:val="008860E3"/>
    <w:rsid w:val="0088615E"/>
    <w:rsid w:val="0088635A"/>
    <w:rsid w:val="00886580"/>
    <w:rsid w:val="00886599"/>
    <w:rsid w:val="008866E8"/>
    <w:rsid w:val="00886741"/>
    <w:rsid w:val="00886777"/>
    <w:rsid w:val="00886975"/>
    <w:rsid w:val="00886977"/>
    <w:rsid w:val="008869FB"/>
    <w:rsid w:val="00886A52"/>
    <w:rsid w:val="00886AE3"/>
    <w:rsid w:val="00886BF5"/>
    <w:rsid w:val="00886D23"/>
    <w:rsid w:val="00886FFC"/>
    <w:rsid w:val="00887190"/>
    <w:rsid w:val="008872B7"/>
    <w:rsid w:val="00887368"/>
    <w:rsid w:val="0088758E"/>
    <w:rsid w:val="008875FA"/>
    <w:rsid w:val="00887742"/>
    <w:rsid w:val="00887854"/>
    <w:rsid w:val="00887987"/>
    <w:rsid w:val="008879C1"/>
    <w:rsid w:val="00887A73"/>
    <w:rsid w:val="00887A98"/>
    <w:rsid w:val="00887C6A"/>
    <w:rsid w:val="00887C9C"/>
    <w:rsid w:val="00887D16"/>
    <w:rsid w:val="00887EEA"/>
    <w:rsid w:val="00887F57"/>
    <w:rsid w:val="00890072"/>
    <w:rsid w:val="00890172"/>
    <w:rsid w:val="008901A4"/>
    <w:rsid w:val="0089022F"/>
    <w:rsid w:val="00890379"/>
    <w:rsid w:val="00890788"/>
    <w:rsid w:val="00890822"/>
    <w:rsid w:val="0089086C"/>
    <w:rsid w:val="00890BAF"/>
    <w:rsid w:val="00890C95"/>
    <w:rsid w:val="00890D0B"/>
    <w:rsid w:val="00890E7C"/>
    <w:rsid w:val="0089105E"/>
    <w:rsid w:val="008911E8"/>
    <w:rsid w:val="0089125C"/>
    <w:rsid w:val="00891345"/>
    <w:rsid w:val="008915C4"/>
    <w:rsid w:val="008915FC"/>
    <w:rsid w:val="00891BC1"/>
    <w:rsid w:val="00891C3F"/>
    <w:rsid w:val="00891E44"/>
    <w:rsid w:val="00891F32"/>
    <w:rsid w:val="00891FD0"/>
    <w:rsid w:val="008920CA"/>
    <w:rsid w:val="00892132"/>
    <w:rsid w:val="008922FC"/>
    <w:rsid w:val="00892316"/>
    <w:rsid w:val="00892327"/>
    <w:rsid w:val="008923AF"/>
    <w:rsid w:val="00892456"/>
    <w:rsid w:val="00892505"/>
    <w:rsid w:val="0089250B"/>
    <w:rsid w:val="00892772"/>
    <w:rsid w:val="00892779"/>
    <w:rsid w:val="00892939"/>
    <w:rsid w:val="00892961"/>
    <w:rsid w:val="00892991"/>
    <w:rsid w:val="008929E4"/>
    <w:rsid w:val="00892A13"/>
    <w:rsid w:val="00892A55"/>
    <w:rsid w:val="00892B81"/>
    <w:rsid w:val="00892CE7"/>
    <w:rsid w:val="00892F55"/>
    <w:rsid w:val="00893013"/>
    <w:rsid w:val="008930CE"/>
    <w:rsid w:val="0089322E"/>
    <w:rsid w:val="008932DF"/>
    <w:rsid w:val="008932FE"/>
    <w:rsid w:val="0089334B"/>
    <w:rsid w:val="008935D5"/>
    <w:rsid w:val="0089383C"/>
    <w:rsid w:val="00893888"/>
    <w:rsid w:val="0089391B"/>
    <w:rsid w:val="00893993"/>
    <w:rsid w:val="008939EC"/>
    <w:rsid w:val="00893AB1"/>
    <w:rsid w:val="00893B40"/>
    <w:rsid w:val="00893BC9"/>
    <w:rsid w:val="00893C4E"/>
    <w:rsid w:val="00893D99"/>
    <w:rsid w:val="00893F6B"/>
    <w:rsid w:val="0089402E"/>
    <w:rsid w:val="00894122"/>
    <w:rsid w:val="008941F1"/>
    <w:rsid w:val="00894355"/>
    <w:rsid w:val="00894397"/>
    <w:rsid w:val="008943D9"/>
    <w:rsid w:val="00894435"/>
    <w:rsid w:val="00894598"/>
    <w:rsid w:val="008945FC"/>
    <w:rsid w:val="008946EE"/>
    <w:rsid w:val="008947DE"/>
    <w:rsid w:val="00894848"/>
    <w:rsid w:val="008948F0"/>
    <w:rsid w:val="0089490A"/>
    <w:rsid w:val="0089496B"/>
    <w:rsid w:val="00894B53"/>
    <w:rsid w:val="00894BD4"/>
    <w:rsid w:val="00894BFE"/>
    <w:rsid w:val="00894C90"/>
    <w:rsid w:val="00894CB3"/>
    <w:rsid w:val="00895158"/>
    <w:rsid w:val="008951A0"/>
    <w:rsid w:val="008951D4"/>
    <w:rsid w:val="00895249"/>
    <w:rsid w:val="008952A4"/>
    <w:rsid w:val="00895397"/>
    <w:rsid w:val="008953C0"/>
    <w:rsid w:val="008953EB"/>
    <w:rsid w:val="0089553F"/>
    <w:rsid w:val="00895597"/>
    <w:rsid w:val="008955EF"/>
    <w:rsid w:val="0089561D"/>
    <w:rsid w:val="008956E8"/>
    <w:rsid w:val="0089575A"/>
    <w:rsid w:val="00895808"/>
    <w:rsid w:val="00895826"/>
    <w:rsid w:val="00895895"/>
    <w:rsid w:val="008958FA"/>
    <w:rsid w:val="00895934"/>
    <w:rsid w:val="00895AED"/>
    <w:rsid w:val="00895C22"/>
    <w:rsid w:val="00895D38"/>
    <w:rsid w:val="00895EC9"/>
    <w:rsid w:val="00896099"/>
    <w:rsid w:val="00896182"/>
    <w:rsid w:val="0089621C"/>
    <w:rsid w:val="00896307"/>
    <w:rsid w:val="00896354"/>
    <w:rsid w:val="008965FD"/>
    <w:rsid w:val="00896636"/>
    <w:rsid w:val="0089664B"/>
    <w:rsid w:val="008968C5"/>
    <w:rsid w:val="008968E4"/>
    <w:rsid w:val="0089699C"/>
    <w:rsid w:val="008969EE"/>
    <w:rsid w:val="008969F3"/>
    <w:rsid w:val="00896A3D"/>
    <w:rsid w:val="00896A44"/>
    <w:rsid w:val="00896A4B"/>
    <w:rsid w:val="00896AE7"/>
    <w:rsid w:val="00896D7B"/>
    <w:rsid w:val="00896D85"/>
    <w:rsid w:val="00896DB6"/>
    <w:rsid w:val="00896DB7"/>
    <w:rsid w:val="00896EE9"/>
    <w:rsid w:val="00896F6B"/>
    <w:rsid w:val="00897023"/>
    <w:rsid w:val="008971E0"/>
    <w:rsid w:val="0089727B"/>
    <w:rsid w:val="0089732C"/>
    <w:rsid w:val="00897372"/>
    <w:rsid w:val="008973CE"/>
    <w:rsid w:val="0089747D"/>
    <w:rsid w:val="008974A5"/>
    <w:rsid w:val="008974FD"/>
    <w:rsid w:val="00897687"/>
    <w:rsid w:val="0089783C"/>
    <w:rsid w:val="008978FA"/>
    <w:rsid w:val="00897956"/>
    <w:rsid w:val="00897C5C"/>
    <w:rsid w:val="00897CEC"/>
    <w:rsid w:val="00897D2C"/>
    <w:rsid w:val="00897D67"/>
    <w:rsid w:val="00897FB7"/>
    <w:rsid w:val="00897FBB"/>
    <w:rsid w:val="008A003C"/>
    <w:rsid w:val="008A00BB"/>
    <w:rsid w:val="008A0167"/>
    <w:rsid w:val="008A0219"/>
    <w:rsid w:val="008A0271"/>
    <w:rsid w:val="008A0350"/>
    <w:rsid w:val="008A0360"/>
    <w:rsid w:val="008A038A"/>
    <w:rsid w:val="008A042B"/>
    <w:rsid w:val="008A05F4"/>
    <w:rsid w:val="008A0707"/>
    <w:rsid w:val="008A0900"/>
    <w:rsid w:val="008A09D9"/>
    <w:rsid w:val="008A0ACB"/>
    <w:rsid w:val="008A0B4D"/>
    <w:rsid w:val="008A0C26"/>
    <w:rsid w:val="008A0C7A"/>
    <w:rsid w:val="008A0C88"/>
    <w:rsid w:val="008A0D66"/>
    <w:rsid w:val="008A0DD8"/>
    <w:rsid w:val="008A0E4D"/>
    <w:rsid w:val="008A0EBE"/>
    <w:rsid w:val="008A0FAA"/>
    <w:rsid w:val="008A10EB"/>
    <w:rsid w:val="008A1195"/>
    <w:rsid w:val="008A134F"/>
    <w:rsid w:val="008A147F"/>
    <w:rsid w:val="008A16F1"/>
    <w:rsid w:val="008A17EB"/>
    <w:rsid w:val="008A18A4"/>
    <w:rsid w:val="008A193B"/>
    <w:rsid w:val="008A1944"/>
    <w:rsid w:val="008A1A81"/>
    <w:rsid w:val="008A1AF4"/>
    <w:rsid w:val="008A1C37"/>
    <w:rsid w:val="008A1CDD"/>
    <w:rsid w:val="008A1D5D"/>
    <w:rsid w:val="008A1E00"/>
    <w:rsid w:val="008A1E0D"/>
    <w:rsid w:val="008A1EC6"/>
    <w:rsid w:val="008A2100"/>
    <w:rsid w:val="008A21D3"/>
    <w:rsid w:val="008A22CE"/>
    <w:rsid w:val="008A23A5"/>
    <w:rsid w:val="008A24B4"/>
    <w:rsid w:val="008A2560"/>
    <w:rsid w:val="008A264F"/>
    <w:rsid w:val="008A2696"/>
    <w:rsid w:val="008A26C9"/>
    <w:rsid w:val="008A2784"/>
    <w:rsid w:val="008A2847"/>
    <w:rsid w:val="008A2890"/>
    <w:rsid w:val="008A28D8"/>
    <w:rsid w:val="008A2B24"/>
    <w:rsid w:val="008A2B38"/>
    <w:rsid w:val="008A2B47"/>
    <w:rsid w:val="008A2C1C"/>
    <w:rsid w:val="008A2C43"/>
    <w:rsid w:val="008A2C93"/>
    <w:rsid w:val="008A2D52"/>
    <w:rsid w:val="008A2E76"/>
    <w:rsid w:val="008A2F17"/>
    <w:rsid w:val="008A2F8B"/>
    <w:rsid w:val="008A2F8D"/>
    <w:rsid w:val="008A30FA"/>
    <w:rsid w:val="008A32A9"/>
    <w:rsid w:val="008A32F5"/>
    <w:rsid w:val="008A33DA"/>
    <w:rsid w:val="008A341F"/>
    <w:rsid w:val="008A38CC"/>
    <w:rsid w:val="008A3905"/>
    <w:rsid w:val="008A3A3F"/>
    <w:rsid w:val="008A3C15"/>
    <w:rsid w:val="008A3D63"/>
    <w:rsid w:val="008A3E23"/>
    <w:rsid w:val="008A3E2E"/>
    <w:rsid w:val="008A3E5A"/>
    <w:rsid w:val="008A3EF9"/>
    <w:rsid w:val="008A3F35"/>
    <w:rsid w:val="008A3F81"/>
    <w:rsid w:val="008A4023"/>
    <w:rsid w:val="008A4062"/>
    <w:rsid w:val="008A40D8"/>
    <w:rsid w:val="008A415A"/>
    <w:rsid w:val="008A41F0"/>
    <w:rsid w:val="008A443F"/>
    <w:rsid w:val="008A44C2"/>
    <w:rsid w:val="008A45A4"/>
    <w:rsid w:val="008A4688"/>
    <w:rsid w:val="008A4732"/>
    <w:rsid w:val="008A4794"/>
    <w:rsid w:val="008A4AD5"/>
    <w:rsid w:val="008A4D97"/>
    <w:rsid w:val="008A4E34"/>
    <w:rsid w:val="008A4ED0"/>
    <w:rsid w:val="008A4F17"/>
    <w:rsid w:val="008A4F5D"/>
    <w:rsid w:val="008A4FC5"/>
    <w:rsid w:val="008A5034"/>
    <w:rsid w:val="008A50A3"/>
    <w:rsid w:val="008A50EB"/>
    <w:rsid w:val="008A50FB"/>
    <w:rsid w:val="008A51EB"/>
    <w:rsid w:val="008A52E5"/>
    <w:rsid w:val="008A545A"/>
    <w:rsid w:val="008A54B8"/>
    <w:rsid w:val="008A5514"/>
    <w:rsid w:val="008A554C"/>
    <w:rsid w:val="008A565E"/>
    <w:rsid w:val="008A56A5"/>
    <w:rsid w:val="008A56E4"/>
    <w:rsid w:val="008A5716"/>
    <w:rsid w:val="008A588B"/>
    <w:rsid w:val="008A589A"/>
    <w:rsid w:val="008A58A6"/>
    <w:rsid w:val="008A5A79"/>
    <w:rsid w:val="008A5CA5"/>
    <w:rsid w:val="008A5D76"/>
    <w:rsid w:val="008A5D95"/>
    <w:rsid w:val="008A5E41"/>
    <w:rsid w:val="008A5E9F"/>
    <w:rsid w:val="008A5F0C"/>
    <w:rsid w:val="008A5FC4"/>
    <w:rsid w:val="008A5FFD"/>
    <w:rsid w:val="008A60EF"/>
    <w:rsid w:val="008A62B8"/>
    <w:rsid w:val="008A640C"/>
    <w:rsid w:val="008A6454"/>
    <w:rsid w:val="008A64EA"/>
    <w:rsid w:val="008A6555"/>
    <w:rsid w:val="008A65B4"/>
    <w:rsid w:val="008A6703"/>
    <w:rsid w:val="008A6922"/>
    <w:rsid w:val="008A6A80"/>
    <w:rsid w:val="008A6B1A"/>
    <w:rsid w:val="008A6BC1"/>
    <w:rsid w:val="008A6C0A"/>
    <w:rsid w:val="008A6C7D"/>
    <w:rsid w:val="008A6DAD"/>
    <w:rsid w:val="008A6FBC"/>
    <w:rsid w:val="008A70C3"/>
    <w:rsid w:val="008A7143"/>
    <w:rsid w:val="008A72CF"/>
    <w:rsid w:val="008A74BF"/>
    <w:rsid w:val="008A756B"/>
    <w:rsid w:val="008A766E"/>
    <w:rsid w:val="008A777B"/>
    <w:rsid w:val="008A78B6"/>
    <w:rsid w:val="008A7AF3"/>
    <w:rsid w:val="008A7C80"/>
    <w:rsid w:val="008A7D23"/>
    <w:rsid w:val="008A7D95"/>
    <w:rsid w:val="008A7FEF"/>
    <w:rsid w:val="008B00C7"/>
    <w:rsid w:val="008B00CE"/>
    <w:rsid w:val="008B0128"/>
    <w:rsid w:val="008B0136"/>
    <w:rsid w:val="008B0255"/>
    <w:rsid w:val="008B0262"/>
    <w:rsid w:val="008B044F"/>
    <w:rsid w:val="008B04BA"/>
    <w:rsid w:val="008B04C1"/>
    <w:rsid w:val="008B056B"/>
    <w:rsid w:val="008B067B"/>
    <w:rsid w:val="008B06A2"/>
    <w:rsid w:val="008B08DE"/>
    <w:rsid w:val="008B0941"/>
    <w:rsid w:val="008B095C"/>
    <w:rsid w:val="008B096E"/>
    <w:rsid w:val="008B099A"/>
    <w:rsid w:val="008B09B4"/>
    <w:rsid w:val="008B0ABC"/>
    <w:rsid w:val="008B0B00"/>
    <w:rsid w:val="008B0D64"/>
    <w:rsid w:val="008B0E22"/>
    <w:rsid w:val="008B0F45"/>
    <w:rsid w:val="008B108B"/>
    <w:rsid w:val="008B11D7"/>
    <w:rsid w:val="008B1346"/>
    <w:rsid w:val="008B14AE"/>
    <w:rsid w:val="008B15A0"/>
    <w:rsid w:val="008B167C"/>
    <w:rsid w:val="008B1899"/>
    <w:rsid w:val="008B18B8"/>
    <w:rsid w:val="008B1906"/>
    <w:rsid w:val="008B197C"/>
    <w:rsid w:val="008B19EA"/>
    <w:rsid w:val="008B1DCE"/>
    <w:rsid w:val="008B1DE6"/>
    <w:rsid w:val="008B1DFF"/>
    <w:rsid w:val="008B1EB9"/>
    <w:rsid w:val="008B1F3D"/>
    <w:rsid w:val="008B1F4B"/>
    <w:rsid w:val="008B20B3"/>
    <w:rsid w:val="008B20F6"/>
    <w:rsid w:val="008B21A5"/>
    <w:rsid w:val="008B2210"/>
    <w:rsid w:val="008B23C7"/>
    <w:rsid w:val="008B257E"/>
    <w:rsid w:val="008B262A"/>
    <w:rsid w:val="008B281F"/>
    <w:rsid w:val="008B2860"/>
    <w:rsid w:val="008B2927"/>
    <w:rsid w:val="008B293F"/>
    <w:rsid w:val="008B296B"/>
    <w:rsid w:val="008B29A9"/>
    <w:rsid w:val="008B2A9A"/>
    <w:rsid w:val="008B2B48"/>
    <w:rsid w:val="008B2C70"/>
    <w:rsid w:val="008B2DED"/>
    <w:rsid w:val="008B2F1C"/>
    <w:rsid w:val="008B2FA6"/>
    <w:rsid w:val="008B300C"/>
    <w:rsid w:val="008B3089"/>
    <w:rsid w:val="008B310A"/>
    <w:rsid w:val="008B3127"/>
    <w:rsid w:val="008B318B"/>
    <w:rsid w:val="008B3224"/>
    <w:rsid w:val="008B32A5"/>
    <w:rsid w:val="008B32E6"/>
    <w:rsid w:val="008B3327"/>
    <w:rsid w:val="008B3344"/>
    <w:rsid w:val="008B34F4"/>
    <w:rsid w:val="008B34F5"/>
    <w:rsid w:val="008B3596"/>
    <w:rsid w:val="008B3624"/>
    <w:rsid w:val="008B376F"/>
    <w:rsid w:val="008B3862"/>
    <w:rsid w:val="008B3B59"/>
    <w:rsid w:val="008B3D09"/>
    <w:rsid w:val="008B3D73"/>
    <w:rsid w:val="008B3FBA"/>
    <w:rsid w:val="008B4142"/>
    <w:rsid w:val="008B418B"/>
    <w:rsid w:val="008B41AD"/>
    <w:rsid w:val="008B4289"/>
    <w:rsid w:val="008B433A"/>
    <w:rsid w:val="008B435F"/>
    <w:rsid w:val="008B4597"/>
    <w:rsid w:val="008B4606"/>
    <w:rsid w:val="008B46BD"/>
    <w:rsid w:val="008B46E3"/>
    <w:rsid w:val="008B474C"/>
    <w:rsid w:val="008B47F4"/>
    <w:rsid w:val="008B4823"/>
    <w:rsid w:val="008B495B"/>
    <w:rsid w:val="008B49FE"/>
    <w:rsid w:val="008B4AB7"/>
    <w:rsid w:val="008B4C58"/>
    <w:rsid w:val="008B4DCA"/>
    <w:rsid w:val="008B4DF4"/>
    <w:rsid w:val="008B4F2F"/>
    <w:rsid w:val="008B4F37"/>
    <w:rsid w:val="008B4F77"/>
    <w:rsid w:val="008B5043"/>
    <w:rsid w:val="008B5045"/>
    <w:rsid w:val="008B50AB"/>
    <w:rsid w:val="008B5266"/>
    <w:rsid w:val="008B5489"/>
    <w:rsid w:val="008B55DB"/>
    <w:rsid w:val="008B5607"/>
    <w:rsid w:val="008B565A"/>
    <w:rsid w:val="008B56E6"/>
    <w:rsid w:val="008B56EA"/>
    <w:rsid w:val="008B5957"/>
    <w:rsid w:val="008B5A6A"/>
    <w:rsid w:val="008B5B1B"/>
    <w:rsid w:val="008B5BE2"/>
    <w:rsid w:val="008B5C06"/>
    <w:rsid w:val="008B5CB7"/>
    <w:rsid w:val="008B5E73"/>
    <w:rsid w:val="008B5ECD"/>
    <w:rsid w:val="008B5FB6"/>
    <w:rsid w:val="008B5FB9"/>
    <w:rsid w:val="008B6339"/>
    <w:rsid w:val="008B63D4"/>
    <w:rsid w:val="008B6576"/>
    <w:rsid w:val="008B65A4"/>
    <w:rsid w:val="008B65C1"/>
    <w:rsid w:val="008B661C"/>
    <w:rsid w:val="008B6663"/>
    <w:rsid w:val="008B669F"/>
    <w:rsid w:val="008B66B2"/>
    <w:rsid w:val="008B6837"/>
    <w:rsid w:val="008B6903"/>
    <w:rsid w:val="008B6994"/>
    <w:rsid w:val="008B6A75"/>
    <w:rsid w:val="008B6B66"/>
    <w:rsid w:val="008B6C74"/>
    <w:rsid w:val="008B6E0A"/>
    <w:rsid w:val="008B6EE4"/>
    <w:rsid w:val="008B6F11"/>
    <w:rsid w:val="008B70D9"/>
    <w:rsid w:val="008B7202"/>
    <w:rsid w:val="008B724C"/>
    <w:rsid w:val="008B767D"/>
    <w:rsid w:val="008B76EF"/>
    <w:rsid w:val="008B7805"/>
    <w:rsid w:val="008B7809"/>
    <w:rsid w:val="008B78AC"/>
    <w:rsid w:val="008B7930"/>
    <w:rsid w:val="008B7A07"/>
    <w:rsid w:val="008B7B6A"/>
    <w:rsid w:val="008B7BEC"/>
    <w:rsid w:val="008B7DFB"/>
    <w:rsid w:val="008B7E96"/>
    <w:rsid w:val="008C01DF"/>
    <w:rsid w:val="008C02FF"/>
    <w:rsid w:val="008C03B1"/>
    <w:rsid w:val="008C04E0"/>
    <w:rsid w:val="008C0502"/>
    <w:rsid w:val="008C0552"/>
    <w:rsid w:val="008C09D0"/>
    <w:rsid w:val="008C0AA6"/>
    <w:rsid w:val="008C0B03"/>
    <w:rsid w:val="008C0B14"/>
    <w:rsid w:val="008C0B63"/>
    <w:rsid w:val="008C0B99"/>
    <w:rsid w:val="008C0BBE"/>
    <w:rsid w:val="008C0C05"/>
    <w:rsid w:val="008C0DA4"/>
    <w:rsid w:val="008C0F43"/>
    <w:rsid w:val="008C10B3"/>
    <w:rsid w:val="008C1153"/>
    <w:rsid w:val="008C117F"/>
    <w:rsid w:val="008C11BC"/>
    <w:rsid w:val="008C11F2"/>
    <w:rsid w:val="008C1511"/>
    <w:rsid w:val="008C16C6"/>
    <w:rsid w:val="008C1953"/>
    <w:rsid w:val="008C1B62"/>
    <w:rsid w:val="008C1B94"/>
    <w:rsid w:val="008C1F48"/>
    <w:rsid w:val="008C2012"/>
    <w:rsid w:val="008C2089"/>
    <w:rsid w:val="008C215F"/>
    <w:rsid w:val="008C2410"/>
    <w:rsid w:val="008C2475"/>
    <w:rsid w:val="008C2487"/>
    <w:rsid w:val="008C25D0"/>
    <w:rsid w:val="008C264F"/>
    <w:rsid w:val="008C2781"/>
    <w:rsid w:val="008C2836"/>
    <w:rsid w:val="008C2869"/>
    <w:rsid w:val="008C289D"/>
    <w:rsid w:val="008C28F6"/>
    <w:rsid w:val="008C2B00"/>
    <w:rsid w:val="008C2B59"/>
    <w:rsid w:val="008C2BC3"/>
    <w:rsid w:val="008C2BDB"/>
    <w:rsid w:val="008C2E43"/>
    <w:rsid w:val="008C2E63"/>
    <w:rsid w:val="008C2F89"/>
    <w:rsid w:val="008C2FDA"/>
    <w:rsid w:val="008C3148"/>
    <w:rsid w:val="008C3169"/>
    <w:rsid w:val="008C31D1"/>
    <w:rsid w:val="008C339D"/>
    <w:rsid w:val="008C341C"/>
    <w:rsid w:val="008C34F8"/>
    <w:rsid w:val="008C36FE"/>
    <w:rsid w:val="008C3836"/>
    <w:rsid w:val="008C3861"/>
    <w:rsid w:val="008C38A8"/>
    <w:rsid w:val="008C3A4B"/>
    <w:rsid w:val="008C3B41"/>
    <w:rsid w:val="008C3BBE"/>
    <w:rsid w:val="008C3D6B"/>
    <w:rsid w:val="008C3F16"/>
    <w:rsid w:val="008C3FD3"/>
    <w:rsid w:val="008C4178"/>
    <w:rsid w:val="008C41EB"/>
    <w:rsid w:val="008C4337"/>
    <w:rsid w:val="008C43E7"/>
    <w:rsid w:val="008C446A"/>
    <w:rsid w:val="008C44F7"/>
    <w:rsid w:val="008C455C"/>
    <w:rsid w:val="008C45B2"/>
    <w:rsid w:val="008C47C4"/>
    <w:rsid w:val="008C4897"/>
    <w:rsid w:val="008C4B83"/>
    <w:rsid w:val="008C4F32"/>
    <w:rsid w:val="008C5283"/>
    <w:rsid w:val="008C52BF"/>
    <w:rsid w:val="008C532B"/>
    <w:rsid w:val="008C5470"/>
    <w:rsid w:val="008C549B"/>
    <w:rsid w:val="008C5610"/>
    <w:rsid w:val="008C5649"/>
    <w:rsid w:val="008C565B"/>
    <w:rsid w:val="008C570D"/>
    <w:rsid w:val="008C571B"/>
    <w:rsid w:val="008C5766"/>
    <w:rsid w:val="008C57FB"/>
    <w:rsid w:val="008C5872"/>
    <w:rsid w:val="008C5A7C"/>
    <w:rsid w:val="008C5AA4"/>
    <w:rsid w:val="008C5C5C"/>
    <w:rsid w:val="008C5DD5"/>
    <w:rsid w:val="008C5E4F"/>
    <w:rsid w:val="008C5E59"/>
    <w:rsid w:val="008C5FBB"/>
    <w:rsid w:val="008C615A"/>
    <w:rsid w:val="008C6239"/>
    <w:rsid w:val="008C6290"/>
    <w:rsid w:val="008C64ED"/>
    <w:rsid w:val="008C664F"/>
    <w:rsid w:val="008C66F7"/>
    <w:rsid w:val="008C67AF"/>
    <w:rsid w:val="008C68BE"/>
    <w:rsid w:val="008C69B6"/>
    <w:rsid w:val="008C6A19"/>
    <w:rsid w:val="008C6A43"/>
    <w:rsid w:val="008C6A8C"/>
    <w:rsid w:val="008C6C1F"/>
    <w:rsid w:val="008C6C4E"/>
    <w:rsid w:val="008C6C7A"/>
    <w:rsid w:val="008C6C8E"/>
    <w:rsid w:val="008C6CE5"/>
    <w:rsid w:val="008C6D34"/>
    <w:rsid w:val="008C6D4B"/>
    <w:rsid w:val="008C6DE6"/>
    <w:rsid w:val="008C7018"/>
    <w:rsid w:val="008C7627"/>
    <w:rsid w:val="008C76B7"/>
    <w:rsid w:val="008C77C0"/>
    <w:rsid w:val="008C7A8C"/>
    <w:rsid w:val="008C7AA5"/>
    <w:rsid w:val="008C7AED"/>
    <w:rsid w:val="008C7BE0"/>
    <w:rsid w:val="008C7CF5"/>
    <w:rsid w:val="008C7D39"/>
    <w:rsid w:val="008C7D55"/>
    <w:rsid w:val="008C7EF9"/>
    <w:rsid w:val="008C7F2D"/>
    <w:rsid w:val="008C7F73"/>
    <w:rsid w:val="008C7F8D"/>
    <w:rsid w:val="008D02D6"/>
    <w:rsid w:val="008D04E6"/>
    <w:rsid w:val="008D0586"/>
    <w:rsid w:val="008D0654"/>
    <w:rsid w:val="008D06F3"/>
    <w:rsid w:val="008D082A"/>
    <w:rsid w:val="008D08BD"/>
    <w:rsid w:val="008D099C"/>
    <w:rsid w:val="008D09E1"/>
    <w:rsid w:val="008D0A2D"/>
    <w:rsid w:val="008D0A79"/>
    <w:rsid w:val="008D0AAA"/>
    <w:rsid w:val="008D0B6A"/>
    <w:rsid w:val="008D0BED"/>
    <w:rsid w:val="008D0CCC"/>
    <w:rsid w:val="008D0D8C"/>
    <w:rsid w:val="008D101B"/>
    <w:rsid w:val="008D1055"/>
    <w:rsid w:val="008D128E"/>
    <w:rsid w:val="008D136B"/>
    <w:rsid w:val="008D1452"/>
    <w:rsid w:val="008D1518"/>
    <w:rsid w:val="008D167D"/>
    <w:rsid w:val="008D1849"/>
    <w:rsid w:val="008D19D2"/>
    <w:rsid w:val="008D1B15"/>
    <w:rsid w:val="008D1C66"/>
    <w:rsid w:val="008D1C6A"/>
    <w:rsid w:val="008D1C80"/>
    <w:rsid w:val="008D1CD8"/>
    <w:rsid w:val="008D1D0D"/>
    <w:rsid w:val="008D1DB9"/>
    <w:rsid w:val="008D1E29"/>
    <w:rsid w:val="008D1EB8"/>
    <w:rsid w:val="008D1F25"/>
    <w:rsid w:val="008D20C4"/>
    <w:rsid w:val="008D2107"/>
    <w:rsid w:val="008D2679"/>
    <w:rsid w:val="008D269E"/>
    <w:rsid w:val="008D28AA"/>
    <w:rsid w:val="008D2966"/>
    <w:rsid w:val="008D2A22"/>
    <w:rsid w:val="008D2ABB"/>
    <w:rsid w:val="008D2C1A"/>
    <w:rsid w:val="008D2C82"/>
    <w:rsid w:val="008D2C8B"/>
    <w:rsid w:val="008D2C9D"/>
    <w:rsid w:val="008D2D05"/>
    <w:rsid w:val="008D2D47"/>
    <w:rsid w:val="008D2EC0"/>
    <w:rsid w:val="008D2F91"/>
    <w:rsid w:val="008D2F9A"/>
    <w:rsid w:val="008D2FBE"/>
    <w:rsid w:val="008D308C"/>
    <w:rsid w:val="008D3508"/>
    <w:rsid w:val="008D35E7"/>
    <w:rsid w:val="008D3774"/>
    <w:rsid w:val="008D37B1"/>
    <w:rsid w:val="008D3815"/>
    <w:rsid w:val="008D39E2"/>
    <w:rsid w:val="008D3A35"/>
    <w:rsid w:val="008D3B49"/>
    <w:rsid w:val="008D3B69"/>
    <w:rsid w:val="008D3B72"/>
    <w:rsid w:val="008D3C3B"/>
    <w:rsid w:val="008D3E5F"/>
    <w:rsid w:val="008D3EEF"/>
    <w:rsid w:val="008D4068"/>
    <w:rsid w:val="008D406C"/>
    <w:rsid w:val="008D413D"/>
    <w:rsid w:val="008D414D"/>
    <w:rsid w:val="008D42D1"/>
    <w:rsid w:val="008D43CA"/>
    <w:rsid w:val="008D4613"/>
    <w:rsid w:val="008D4774"/>
    <w:rsid w:val="008D47B2"/>
    <w:rsid w:val="008D481E"/>
    <w:rsid w:val="008D4879"/>
    <w:rsid w:val="008D493C"/>
    <w:rsid w:val="008D498A"/>
    <w:rsid w:val="008D4A83"/>
    <w:rsid w:val="008D4ACC"/>
    <w:rsid w:val="008D4B11"/>
    <w:rsid w:val="008D4B9B"/>
    <w:rsid w:val="008D4BAE"/>
    <w:rsid w:val="008D4BBA"/>
    <w:rsid w:val="008D4BF9"/>
    <w:rsid w:val="008D4DBF"/>
    <w:rsid w:val="008D4E50"/>
    <w:rsid w:val="008D4F21"/>
    <w:rsid w:val="008D4F2C"/>
    <w:rsid w:val="008D505B"/>
    <w:rsid w:val="008D506F"/>
    <w:rsid w:val="008D51F6"/>
    <w:rsid w:val="008D52F5"/>
    <w:rsid w:val="008D5419"/>
    <w:rsid w:val="008D549D"/>
    <w:rsid w:val="008D54DE"/>
    <w:rsid w:val="008D55E0"/>
    <w:rsid w:val="008D563E"/>
    <w:rsid w:val="008D5673"/>
    <w:rsid w:val="008D57E9"/>
    <w:rsid w:val="008D58EB"/>
    <w:rsid w:val="008D59B7"/>
    <w:rsid w:val="008D5C81"/>
    <w:rsid w:val="008D5C8F"/>
    <w:rsid w:val="008D5CCD"/>
    <w:rsid w:val="008D5CE6"/>
    <w:rsid w:val="008D5D74"/>
    <w:rsid w:val="008D5FEB"/>
    <w:rsid w:val="008D623B"/>
    <w:rsid w:val="008D647B"/>
    <w:rsid w:val="008D64DB"/>
    <w:rsid w:val="008D64FA"/>
    <w:rsid w:val="008D6500"/>
    <w:rsid w:val="008D651F"/>
    <w:rsid w:val="008D6578"/>
    <w:rsid w:val="008D66DE"/>
    <w:rsid w:val="008D6704"/>
    <w:rsid w:val="008D6B43"/>
    <w:rsid w:val="008D6EB5"/>
    <w:rsid w:val="008D7040"/>
    <w:rsid w:val="008D719D"/>
    <w:rsid w:val="008D7269"/>
    <w:rsid w:val="008D7520"/>
    <w:rsid w:val="008D760A"/>
    <w:rsid w:val="008D77DF"/>
    <w:rsid w:val="008D781F"/>
    <w:rsid w:val="008D7844"/>
    <w:rsid w:val="008D79B3"/>
    <w:rsid w:val="008D79D2"/>
    <w:rsid w:val="008D7AB6"/>
    <w:rsid w:val="008D7B15"/>
    <w:rsid w:val="008D7C49"/>
    <w:rsid w:val="008D7CC8"/>
    <w:rsid w:val="008D7CFB"/>
    <w:rsid w:val="008D7DA2"/>
    <w:rsid w:val="008D7E14"/>
    <w:rsid w:val="008D7E9C"/>
    <w:rsid w:val="008D7FB1"/>
    <w:rsid w:val="008E00DF"/>
    <w:rsid w:val="008E00F3"/>
    <w:rsid w:val="008E02EB"/>
    <w:rsid w:val="008E055E"/>
    <w:rsid w:val="008E0641"/>
    <w:rsid w:val="008E06CF"/>
    <w:rsid w:val="008E0819"/>
    <w:rsid w:val="008E0837"/>
    <w:rsid w:val="008E08B2"/>
    <w:rsid w:val="008E08F8"/>
    <w:rsid w:val="008E09A9"/>
    <w:rsid w:val="008E09D5"/>
    <w:rsid w:val="008E0C18"/>
    <w:rsid w:val="008E0CDF"/>
    <w:rsid w:val="008E0F5E"/>
    <w:rsid w:val="008E0FF8"/>
    <w:rsid w:val="008E114D"/>
    <w:rsid w:val="008E11E2"/>
    <w:rsid w:val="008E1510"/>
    <w:rsid w:val="008E1532"/>
    <w:rsid w:val="008E1545"/>
    <w:rsid w:val="008E1868"/>
    <w:rsid w:val="008E189F"/>
    <w:rsid w:val="008E18B8"/>
    <w:rsid w:val="008E192D"/>
    <w:rsid w:val="008E1D68"/>
    <w:rsid w:val="008E1E9A"/>
    <w:rsid w:val="008E1EFE"/>
    <w:rsid w:val="008E1FB8"/>
    <w:rsid w:val="008E1FEC"/>
    <w:rsid w:val="008E207F"/>
    <w:rsid w:val="008E214E"/>
    <w:rsid w:val="008E2330"/>
    <w:rsid w:val="008E259C"/>
    <w:rsid w:val="008E2722"/>
    <w:rsid w:val="008E27E4"/>
    <w:rsid w:val="008E2831"/>
    <w:rsid w:val="008E2A66"/>
    <w:rsid w:val="008E2A7B"/>
    <w:rsid w:val="008E2D07"/>
    <w:rsid w:val="008E2D39"/>
    <w:rsid w:val="008E2E01"/>
    <w:rsid w:val="008E2F48"/>
    <w:rsid w:val="008E2FA8"/>
    <w:rsid w:val="008E3158"/>
    <w:rsid w:val="008E31A4"/>
    <w:rsid w:val="008E3203"/>
    <w:rsid w:val="008E3293"/>
    <w:rsid w:val="008E32C5"/>
    <w:rsid w:val="008E333A"/>
    <w:rsid w:val="008E33B6"/>
    <w:rsid w:val="008E35CE"/>
    <w:rsid w:val="008E3687"/>
    <w:rsid w:val="008E36B1"/>
    <w:rsid w:val="008E3779"/>
    <w:rsid w:val="008E37A6"/>
    <w:rsid w:val="008E38EF"/>
    <w:rsid w:val="008E3914"/>
    <w:rsid w:val="008E3934"/>
    <w:rsid w:val="008E395A"/>
    <w:rsid w:val="008E3CF2"/>
    <w:rsid w:val="008E3D54"/>
    <w:rsid w:val="008E3D97"/>
    <w:rsid w:val="008E3E49"/>
    <w:rsid w:val="008E3E6F"/>
    <w:rsid w:val="008E412C"/>
    <w:rsid w:val="008E415B"/>
    <w:rsid w:val="008E41BD"/>
    <w:rsid w:val="008E41D3"/>
    <w:rsid w:val="008E422D"/>
    <w:rsid w:val="008E42D3"/>
    <w:rsid w:val="008E4492"/>
    <w:rsid w:val="008E4561"/>
    <w:rsid w:val="008E45C3"/>
    <w:rsid w:val="008E4670"/>
    <w:rsid w:val="008E47B6"/>
    <w:rsid w:val="008E47ED"/>
    <w:rsid w:val="008E48DA"/>
    <w:rsid w:val="008E4967"/>
    <w:rsid w:val="008E4A04"/>
    <w:rsid w:val="008E4A25"/>
    <w:rsid w:val="008E4A81"/>
    <w:rsid w:val="008E4B8C"/>
    <w:rsid w:val="008E4CE3"/>
    <w:rsid w:val="008E4D43"/>
    <w:rsid w:val="008E4E1E"/>
    <w:rsid w:val="008E4EE5"/>
    <w:rsid w:val="008E4FA9"/>
    <w:rsid w:val="008E500C"/>
    <w:rsid w:val="008E51E0"/>
    <w:rsid w:val="008E524A"/>
    <w:rsid w:val="008E529A"/>
    <w:rsid w:val="008E52AC"/>
    <w:rsid w:val="008E52B4"/>
    <w:rsid w:val="008E5478"/>
    <w:rsid w:val="008E5555"/>
    <w:rsid w:val="008E55B5"/>
    <w:rsid w:val="008E5899"/>
    <w:rsid w:val="008E591D"/>
    <w:rsid w:val="008E59A8"/>
    <w:rsid w:val="008E59BA"/>
    <w:rsid w:val="008E5B7F"/>
    <w:rsid w:val="008E5C0C"/>
    <w:rsid w:val="008E5DEA"/>
    <w:rsid w:val="008E5DFC"/>
    <w:rsid w:val="008E5E0C"/>
    <w:rsid w:val="008E5FEB"/>
    <w:rsid w:val="008E6013"/>
    <w:rsid w:val="008E62BF"/>
    <w:rsid w:val="008E6306"/>
    <w:rsid w:val="008E630F"/>
    <w:rsid w:val="008E6443"/>
    <w:rsid w:val="008E6683"/>
    <w:rsid w:val="008E66FB"/>
    <w:rsid w:val="008E675F"/>
    <w:rsid w:val="008E67AB"/>
    <w:rsid w:val="008E68DF"/>
    <w:rsid w:val="008E6C3A"/>
    <w:rsid w:val="008E6DF8"/>
    <w:rsid w:val="008E7194"/>
    <w:rsid w:val="008E721F"/>
    <w:rsid w:val="008E72B7"/>
    <w:rsid w:val="008E73E4"/>
    <w:rsid w:val="008E742F"/>
    <w:rsid w:val="008E75F8"/>
    <w:rsid w:val="008E7610"/>
    <w:rsid w:val="008E765C"/>
    <w:rsid w:val="008E771C"/>
    <w:rsid w:val="008E77BD"/>
    <w:rsid w:val="008E7858"/>
    <w:rsid w:val="008E785F"/>
    <w:rsid w:val="008E796C"/>
    <w:rsid w:val="008E79E4"/>
    <w:rsid w:val="008E7AAB"/>
    <w:rsid w:val="008E7D39"/>
    <w:rsid w:val="008E7E58"/>
    <w:rsid w:val="008E7E59"/>
    <w:rsid w:val="008F000C"/>
    <w:rsid w:val="008F013C"/>
    <w:rsid w:val="008F01B9"/>
    <w:rsid w:val="008F029F"/>
    <w:rsid w:val="008F0336"/>
    <w:rsid w:val="008F037B"/>
    <w:rsid w:val="008F0471"/>
    <w:rsid w:val="008F05F5"/>
    <w:rsid w:val="008F0637"/>
    <w:rsid w:val="008F071B"/>
    <w:rsid w:val="008F0819"/>
    <w:rsid w:val="008F0A0B"/>
    <w:rsid w:val="008F0A12"/>
    <w:rsid w:val="008F0C3D"/>
    <w:rsid w:val="008F0CBF"/>
    <w:rsid w:val="008F0D9E"/>
    <w:rsid w:val="008F0E74"/>
    <w:rsid w:val="008F1023"/>
    <w:rsid w:val="008F1184"/>
    <w:rsid w:val="008F12B9"/>
    <w:rsid w:val="008F13E0"/>
    <w:rsid w:val="008F13F2"/>
    <w:rsid w:val="008F14B8"/>
    <w:rsid w:val="008F160D"/>
    <w:rsid w:val="008F17D7"/>
    <w:rsid w:val="008F19F2"/>
    <w:rsid w:val="008F1A05"/>
    <w:rsid w:val="008F1C23"/>
    <w:rsid w:val="008F1C81"/>
    <w:rsid w:val="008F1C83"/>
    <w:rsid w:val="008F1D22"/>
    <w:rsid w:val="008F1DB2"/>
    <w:rsid w:val="008F1F22"/>
    <w:rsid w:val="008F2077"/>
    <w:rsid w:val="008F2090"/>
    <w:rsid w:val="008F23E4"/>
    <w:rsid w:val="008F2405"/>
    <w:rsid w:val="008F25F8"/>
    <w:rsid w:val="008F266C"/>
    <w:rsid w:val="008F2870"/>
    <w:rsid w:val="008F29F9"/>
    <w:rsid w:val="008F2A70"/>
    <w:rsid w:val="008F2C04"/>
    <w:rsid w:val="008F2DBA"/>
    <w:rsid w:val="008F2DD7"/>
    <w:rsid w:val="008F2DE5"/>
    <w:rsid w:val="008F2F2C"/>
    <w:rsid w:val="008F32BA"/>
    <w:rsid w:val="008F34DC"/>
    <w:rsid w:val="008F35C5"/>
    <w:rsid w:val="008F3777"/>
    <w:rsid w:val="008F37A1"/>
    <w:rsid w:val="008F38ED"/>
    <w:rsid w:val="008F396D"/>
    <w:rsid w:val="008F39A2"/>
    <w:rsid w:val="008F39FC"/>
    <w:rsid w:val="008F3A21"/>
    <w:rsid w:val="008F3A3E"/>
    <w:rsid w:val="008F3B0B"/>
    <w:rsid w:val="008F3B0F"/>
    <w:rsid w:val="008F3BB1"/>
    <w:rsid w:val="008F3C16"/>
    <w:rsid w:val="008F3C25"/>
    <w:rsid w:val="008F3DAF"/>
    <w:rsid w:val="008F3E33"/>
    <w:rsid w:val="008F3E69"/>
    <w:rsid w:val="008F3EC6"/>
    <w:rsid w:val="008F3ECD"/>
    <w:rsid w:val="008F3F1A"/>
    <w:rsid w:val="008F3F1D"/>
    <w:rsid w:val="008F3FA7"/>
    <w:rsid w:val="008F4017"/>
    <w:rsid w:val="008F40E8"/>
    <w:rsid w:val="008F438D"/>
    <w:rsid w:val="008F44BC"/>
    <w:rsid w:val="008F4660"/>
    <w:rsid w:val="008F4906"/>
    <w:rsid w:val="008F4BFE"/>
    <w:rsid w:val="008F4C94"/>
    <w:rsid w:val="008F4CB5"/>
    <w:rsid w:val="008F4D32"/>
    <w:rsid w:val="008F4D6D"/>
    <w:rsid w:val="008F4DC6"/>
    <w:rsid w:val="008F4FA1"/>
    <w:rsid w:val="008F5069"/>
    <w:rsid w:val="008F5075"/>
    <w:rsid w:val="008F5093"/>
    <w:rsid w:val="008F5517"/>
    <w:rsid w:val="008F5526"/>
    <w:rsid w:val="008F568B"/>
    <w:rsid w:val="008F593D"/>
    <w:rsid w:val="008F59B0"/>
    <w:rsid w:val="008F5A98"/>
    <w:rsid w:val="008F5B91"/>
    <w:rsid w:val="008F5BA9"/>
    <w:rsid w:val="008F5C2B"/>
    <w:rsid w:val="008F5DE0"/>
    <w:rsid w:val="008F5E14"/>
    <w:rsid w:val="008F5E3E"/>
    <w:rsid w:val="008F6376"/>
    <w:rsid w:val="008F63CC"/>
    <w:rsid w:val="008F6464"/>
    <w:rsid w:val="008F650B"/>
    <w:rsid w:val="008F684B"/>
    <w:rsid w:val="008F6896"/>
    <w:rsid w:val="008F69C9"/>
    <w:rsid w:val="008F6A44"/>
    <w:rsid w:val="008F6BDE"/>
    <w:rsid w:val="008F6C60"/>
    <w:rsid w:val="008F6C89"/>
    <w:rsid w:val="008F6CA6"/>
    <w:rsid w:val="008F6E1F"/>
    <w:rsid w:val="008F6ED4"/>
    <w:rsid w:val="008F6F86"/>
    <w:rsid w:val="008F703E"/>
    <w:rsid w:val="008F7272"/>
    <w:rsid w:val="008F73CD"/>
    <w:rsid w:val="008F7797"/>
    <w:rsid w:val="008F7B95"/>
    <w:rsid w:val="008F7D9F"/>
    <w:rsid w:val="008F7E3C"/>
    <w:rsid w:val="008F7E81"/>
    <w:rsid w:val="008F7EF4"/>
    <w:rsid w:val="00900000"/>
    <w:rsid w:val="009002E5"/>
    <w:rsid w:val="009002E8"/>
    <w:rsid w:val="0090042C"/>
    <w:rsid w:val="0090044F"/>
    <w:rsid w:val="00900627"/>
    <w:rsid w:val="009006EB"/>
    <w:rsid w:val="00900725"/>
    <w:rsid w:val="00900727"/>
    <w:rsid w:val="00900927"/>
    <w:rsid w:val="009009B7"/>
    <w:rsid w:val="009009DC"/>
    <w:rsid w:val="00900ABC"/>
    <w:rsid w:val="00900B4C"/>
    <w:rsid w:val="00900BA1"/>
    <w:rsid w:val="00900BAE"/>
    <w:rsid w:val="00900BBD"/>
    <w:rsid w:val="00900CCF"/>
    <w:rsid w:val="00900CE7"/>
    <w:rsid w:val="00900DE0"/>
    <w:rsid w:val="00900E65"/>
    <w:rsid w:val="00900FAC"/>
    <w:rsid w:val="00900FD1"/>
    <w:rsid w:val="00901074"/>
    <w:rsid w:val="00901174"/>
    <w:rsid w:val="009013B8"/>
    <w:rsid w:val="0090144A"/>
    <w:rsid w:val="0090156F"/>
    <w:rsid w:val="0090164F"/>
    <w:rsid w:val="00901734"/>
    <w:rsid w:val="00901914"/>
    <w:rsid w:val="00901B1B"/>
    <w:rsid w:val="00901CBA"/>
    <w:rsid w:val="00901DD3"/>
    <w:rsid w:val="00901E68"/>
    <w:rsid w:val="00901E77"/>
    <w:rsid w:val="00901EAE"/>
    <w:rsid w:val="009020E9"/>
    <w:rsid w:val="009023B6"/>
    <w:rsid w:val="00902688"/>
    <w:rsid w:val="009026AB"/>
    <w:rsid w:val="00902756"/>
    <w:rsid w:val="00902956"/>
    <w:rsid w:val="0090295D"/>
    <w:rsid w:val="009029A6"/>
    <w:rsid w:val="009029CF"/>
    <w:rsid w:val="00902A8E"/>
    <w:rsid w:val="00902AF1"/>
    <w:rsid w:val="00902CE0"/>
    <w:rsid w:val="00902D35"/>
    <w:rsid w:val="00902DDB"/>
    <w:rsid w:val="00902E37"/>
    <w:rsid w:val="00902EE0"/>
    <w:rsid w:val="00902F25"/>
    <w:rsid w:val="0090304C"/>
    <w:rsid w:val="009030A3"/>
    <w:rsid w:val="009031C6"/>
    <w:rsid w:val="00903399"/>
    <w:rsid w:val="00903448"/>
    <w:rsid w:val="009034AC"/>
    <w:rsid w:val="009036DB"/>
    <w:rsid w:val="009036E6"/>
    <w:rsid w:val="0090383C"/>
    <w:rsid w:val="00903945"/>
    <w:rsid w:val="00903A6A"/>
    <w:rsid w:val="00903BF8"/>
    <w:rsid w:val="00903DCA"/>
    <w:rsid w:val="00903EA7"/>
    <w:rsid w:val="00903F8F"/>
    <w:rsid w:val="00903FB1"/>
    <w:rsid w:val="009040A3"/>
    <w:rsid w:val="0090431F"/>
    <w:rsid w:val="009044A4"/>
    <w:rsid w:val="009044BE"/>
    <w:rsid w:val="0090461C"/>
    <w:rsid w:val="00904986"/>
    <w:rsid w:val="0090499C"/>
    <w:rsid w:val="00904BD1"/>
    <w:rsid w:val="00904C9E"/>
    <w:rsid w:val="00904D13"/>
    <w:rsid w:val="00904F89"/>
    <w:rsid w:val="00904F99"/>
    <w:rsid w:val="00904FCD"/>
    <w:rsid w:val="00904FEF"/>
    <w:rsid w:val="00905073"/>
    <w:rsid w:val="00905167"/>
    <w:rsid w:val="009051F1"/>
    <w:rsid w:val="0090523F"/>
    <w:rsid w:val="0090536D"/>
    <w:rsid w:val="009053E1"/>
    <w:rsid w:val="00905548"/>
    <w:rsid w:val="0090560B"/>
    <w:rsid w:val="0090563B"/>
    <w:rsid w:val="00905BBF"/>
    <w:rsid w:val="00905F2F"/>
    <w:rsid w:val="00905F41"/>
    <w:rsid w:val="00906055"/>
    <w:rsid w:val="0090605F"/>
    <w:rsid w:val="009063CF"/>
    <w:rsid w:val="00906461"/>
    <w:rsid w:val="00906539"/>
    <w:rsid w:val="00906556"/>
    <w:rsid w:val="0090657A"/>
    <w:rsid w:val="009066B7"/>
    <w:rsid w:val="009066C8"/>
    <w:rsid w:val="009067B5"/>
    <w:rsid w:val="00906992"/>
    <w:rsid w:val="00906AE3"/>
    <w:rsid w:val="00906D65"/>
    <w:rsid w:val="00906E42"/>
    <w:rsid w:val="00906F87"/>
    <w:rsid w:val="00907031"/>
    <w:rsid w:val="0090718F"/>
    <w:rsid w:val="009072FB"/>
    <w:rsid w:val="0090737C"/>
    <w:rsid w:val="009073E6"/>
    <w:rsid w:val="009074EB"/>
    <w:rsid w:val="0090761A"/>
    <w:rsid w:val="009077EF"/>
    <w:rsid w:val="00907864"/>
    <w:rsid w:val="00907872"/>
    <w:rsid w:val="0090794F"/>
    <w:rsid w:val="009079F0"/>
    <w:rsid w:val="00907A73"/>
    <w:rsid w:val="00907B9F"/>
    <w:rsid w:val="00907C67"/>
    <w:rsid w:val="009100A6"/>
    <w:rsid w:val="009100A7"/>
    <w:rsid w:val="0091010D"/>
    <w:rsid w:val="009101A4"/>
    <w:rsid w:val="0091029B"/>
    <w:rsid w:val="009103C0"/>
    <w:rsid w:val="00910420"/>
    <w:rsid w:val="009106FC"/>
    <w:rsid w:val="0091078C"/>
    <w:rsid w:val="00911182"/>
    <w:rsid w:val="00911357"/>
    <w:rsid w:val="00911452"/>
    <w:rsid w:val="0091146A"/>
    <w:rsid w:val="0091148B"/>
    <w:rsid w:val="009114AE"/>
    <w:rsid w:val="00911501"/>
    <w:rsid w:val="00911517"/>
    <w:rsid w:val="00911542"/>
    <w:rsid w:val="0091159F"/>
    <w:rsid w:val="009115DE"/>
    <w:rsid w:val="0091189E"/>
    <w:rsid w:val="009118E1"/>
    <w:rsid w:val="00911931"/>
    <w:rsid w:val="00911C9B"/>
    <w:rsid w:val="00911D31"/>
    <w:rsid w:val="00911D33"/>
    <w:rsid w:val="00911EAA"/>
    <w:rsid w:val="00911F33"/>
    <w:rsid w:val="009120DE"/>
    <w:rsid w:val="00912253"/>
    <w:rsid w:val="00912279"/>
    <w:rsid w:val="009123DB"/>
    <w:rsid w:val="00912482"/>
    <w:rsid w:val="009124A6"/>
    <w:rsid w:val="009124E2"/>
    <w:rsid w:val="009125B0"/>
    <w:rsid w:val="0091293E"/>
    <w:rsid w:val="00912A72"/>
    <w:rsid w:val="00912B61"/>
    <w:rsid w:val="00912BEB"/>
    <w:rsid w:val="00912C63"/>
    <w:rsid w:val="00912C80"/>
    <w:rsid w:val="00912D49"/>
    <w:rsid w:val="00912D95"/>
    <w:rsid w:val="00912F47"/>
    <w:rsid w:val="00913050"/>
    <w:rsid w:val="0091317A"/>
    <w:rsid w:val="00913621"/>
    <w:rsid w:val="0091380D"/>
    <w:rsid w:val="009138B5"/>
    <w:rsid w:val="00913A11"/>
    <w:rsid w:val="00913A5C"/>
    <w:rsid w:val="00913BFB"/>
    <w:rsid w:val="00913D11"/>
    <w:rsid w:val="00913D67"/>
    <w:rsid w:val="00913DC1"/>
    <w:rsid w:val="00913EA8"/>
    <w:rsid w:val="00913F4F"/>
    <w:rsid w:val="009141F2"/>
    <w:rsid w:val="0091426C"/>
    <w:rsid w:val="00914354"/>
    <w:rsid w:val="0091437B"/>
    <w:rsid w:val="009143A5"/>
    <w:rsid w:val="009143E0"/>
    <w:rsid w:val="0091449A"/>
    <w:rsid w:val="00914530"/>
    <w:rsid w:val="009145BD"/>
    <w:rsid w:val="009145C7"/>
    <w:rsid w:val="00914771"/>
    <w:rsid w:val="0091488F"/>
    <w:rsid w:val="009149D2"/>
    <w:rsid w:val="00914A93"/>
    <w:rsid w:val="00914B45"/>
    <w:rsid w:val="00914BFE"/>
    <w:rsid w:val="00914D33"/>
    <w:rsid w:val="00914E46"/>
    <w:rsid w:val="009152B8"/>
    <w:rsid w:val="009152D0"/>
    <w:rsid w:val="009152EB"/>
    <w:rsid w:val="00915314"/>
    <w:rsid w:val="009153ED"/>
    <w:rsid w:val="009154E7"/>
    <w:rsid w:val="00915526"/>
    <w:rsid w:val="00915544"/>
    <w:rsid w:val="0091558E"/>
    <w:rsid w:val="009155C4"/>
    <w:rsid w:val="009155D2"/>
    <w:rsid w:val="00915708"/>
    <w:rsid w:val="0091574B"/>
    <w:rsid w:val="009157B3"/>
    <w:rsid w:val="009157FE"/>
    <w:rsid w:val="00915803"/>
    <w:rsid w:val="00915861"/>
    <w:rsid w:val="00915B8A"/>
    <w:rsid w:val="00915CE1"/>
    <w:rsid w:val="00915DAF"/>
    <w:rsid w:val="00915F32"/>
    <w:rsid w:val="00916182"/>
    <w:rsid w:val="00916393"/>
    <w:rsid w:val="009163B7"/>
    <w:rsid w:val="009164BA"/>
    <w:rsid w:val="009168A3"/>
    <w:rsid w:val="0091691C"/>
    <w:rsid w:val="00916AD7"/>
    <w:rsid w:val="00916C58"/>
    <w:rsid w:val="00916C80"/>
    <w:rsid w:val="00916CAD"/>
    <w:rsid w:val="00916F17"/>
    <w:rsid w:val="00916F39"/>
    <w:rsid w:val="00917016"/>
    <w:rsid w:val="009170ED"/>
    <w:rsid w:val="00917131"/>
    <w:rsid w:val="00917285"/>
    <w:rsid w:val="009172F0"/>
    <w:rsid w:val="00917320"/>
    <w:rsid w:val="009173A9"/>
    <w:rsid w:val="009173C6"/>
    <w:rsid w:val="0091743F"/>
    <w:rsid w:val="00917446"/>
    <w:rsid w:val="009174A3"/>
    <w:rsid w:val="009174D7"/>
    <w:rsid w:val="00917563"/>
    <w:rsid w:val="00917635"/>
    <w:rsid w:val="009177A9"/>
    <w:rsid w:val="009178B7"/>
    <w:rsid w:val="009179DE"/>
    <w:rsid w:val="00917A35"/>
    <w:rsid w:val="00917A7D"/>
    <w:rsid w:val="00917AB9"/>
    <w:rsid w:val="00917D08"/>
    <w:rsid w:val="00917D2B"/>
    <w:rsid w:val="00917D2E"/>
    <w:rsid w:val="00917EDF"/>
    <w:rsid w:val="00917F8A"/>
    <w:rsid w:val="0092003B"/>
    <w:rsid w:val="00920110"/>
    <w:rsid w:val="009201E4"/>
    <w:rsid w:val="009204D8"/>
    <w:rsid w:val="00920775"/>
    <w:rsid w:val="009207E3"/>
    <w:rsid w:val="00920824"/>
    <w:rsid w:val="0092090E"/>
    <w:rsid w:val="0092092B"/>
    <w:rsid w:val="00920BA4"/>
    <w:rsid w:val="00920C22"/>
    <w:rsid w:val="00920C58"/>
    <w:rsid w:val="00920CD9"/>
    <w:rsid w:val="00920CF1"/>
    <w:rsid w:val="00920D8A"/>
    <w:rsid w:val="00920F1E"/>
    <w:rsid w:val="00920FA5"/>
    <w:rsid w:val="00921098"/>
    <w:rsid w:val="009210AE"/>
    <w:rsid w:val="009210C7"/>
    <w:rsid w:val="00921263"/>
    <w:rsid w:val="009212BC"/>
    <w:rsid w:val="0092135E"/>
    <w:rsid w:val="009213FC"/>
    <w:rsid w:val="00921456"/>
    <w:rsid w:val="009214E1"/>
    <w:rsid w:val="009218DA"/>
    <w:rsid w:val="00921939"/>
    <w:rsid w:val="0092194C"/>
    <w:rsid w:val="009219DB"/>
    <w:rsid w:val="00921AD4"/>
    <w:rsid w:val="00921ADC"/>
    <w:rsid w:val="00921B4B"/>
    <w:rsid w:val="00921C49"/>
    <w:rsid w:val="00921C6B"/>
    <w:rsid w:val="00921C75"/>
    <w:rsid w:val="00921E32"/>
    <w:rsid w:val="00921ECB"/>
    <w:rsid w:val="00921F0E"/>
    <w:rsid w:val="00921F53"/>
    <w:rsid w:val="00921FA4"/>
    <w:rsid w:val="0092201D"/>
    <w:rsid w:val="009220E3"/>
    <w:rsid w:val="009220FA"/>
    <w:rsid w:val="0092214F"/>
    <w:rsid w:val="0092223E"/>
    <w:rsid w:val="0092246F"/>
    <w:rsid w:val="00922492"/>
    <w:rsid w:val="00922651"/>
    <w:rsid w:val="00922677"/>
    <w:rsid w:val="00922846"/>
    <w:rsid w:val="009228FB"/>
    <w:rsid w:val="009229C7"/>
    <w:rsid w:val="00922AB3"/>
    <w:rsid w:val="00922B04"/>
    <w:rsid w:val="00922BBC"/>
    <w:rsid w:val="00922E28"/>
    <w:rsid w:val="00922E37"/>
    <w:rsid w:val="00922F2F"/>
    <w:rsid w:val="00922F38"/>
    <w:rsid w:val="00923010"/>
    <w:rsid w:val="00923032"/>
    <w:rsid w:val="00923139"/>
    <w:rsid w:val="0092335C"/>
    <w:rsid w:val="00923363"/>
    <w:rsid w:val="0092363B"/>
    <w:rsid w:val="00923851"/>
    <w:rsid w:val="00923905"/>
    <w:rsid w:val="0092396F"/>
    <w:rsid w:val="009239E5"/>
    <w:rsid w:val="00923A39"/>
    <w:rsid w:val="00923A7B"/>
    <w:rsid w:val="00923A96"/>
    <w:rsid w:val="00923ABF"/>
    <w:rsid w:val="00923DEC"/>
    <w:rsid w:val="00923E49"/>
    <w:rsid w:val="00923EED"/>
    <w:rsid w:val="00923FA1"/>
    <w:rsid w:val="00924089"/>
    <w:rsid w:val="009241C3"/>
    <w:rsid w:val="00924313"/>
    <w:rsid w:val="0092442D"/>
    <w:rsid w:val="0092446F"/>
    <w:rsid w:val="00924512"/>
    <w:rsid w:val="00924523"/>
    <w:rsid w:val="00924570"/>
    <w:rsid w:val="0092459E"/>
    <w:rsid w:val="00924625"/>
    <w:rsid w:val="009246B0"/>
    <w:rsid w:val="00924720"/>
    <w:rsid w:val="0092484F"/>
    <w:rsid w:val="009248FD"/>
    <w:rsid w:val="00924943"/>
    <w:rsid w:val="009249CC"/>
    <w:rsid w:val="00924A6B"/>
    <w:rsid w:val="00924B68"/>
    <w:rsid w:val="00924BCD"/>
    <w:rsid w:val="00924C01"/>
    <w:rsid w:val="00924DAC"/>
    <w:rsid w:val="00924DC2"/>
    <w:rsid w:val="00924EC9"/>
    <w:rsid w:val="00925027"/>
    <w:rsid w:val="00925167"/>
    <w:rsid w:val="00925196"/>
    <w:rsid w:val="009252C6"/>
    <w:rsid w:val="0092536D"/>
    <w:rsid w:val="009253E1"/>
    <w:rsid w:val="0092548C"/>
    <w:rsid w:val="0092550F"/>
    <w:rsid w:val="00925551"/>
    <w:rsid w:val="00925605"/>
    <w:rsid w:val="00925678"/>
    <w:rsid w:val="009256CD"/>
    <w:rsid w:val="00925AFD"/>
    <w:rsid w:val="00925BAE"/>
    <w:rsid w:val="00925CB6"/>
    <w:rsid w:val="00925CBF"/>
    <w:rsid w:val="00925D02"/>
    <w:rsid w:val="00925D21"/>
    <w:rsid w:val="00925DF5"/>
    <w:rsid w:val="00925E40"/>
    <w:rsid w:val="009260F5"/>
    <w:rsid w:val="00926106"/>
    <w:rsid w:val="00926128"/>
    <w:rsid w:val="00926227"/>
    <w:rsid w:val="009262E2"/>
    <w:rsid w:val="009263F6"/>
    <w:rsid w:val="0092645B"/>
    <w:rsid w:val="00926612"/>
    <w:rsid w:val="00926684"/>
    <w:rsid w:val="009266D3"/>
    <w:rsid w:val="0092672C"/>
    <w:rsid w:val="0092677E"/>
    <w:rsid w:val="009267BE"/>
    <w:rsid w:val="0092685E"/>
    <w:rsid w:val="0092696A"/>
    <w:rsid w:val="00926A39"/>
    <w:rsid w:val="00926D72"/>
    <w:rsid w:val="00926DB7"/>
    <w:rsid w:val="00926DE6"/>
    <w:rsid w:val="00926EF0"/>
    <w:rsid w:val="009270D0"/>
    <w:rsid w:val="009271A5"/>
    <w:rsid w:val="009271C1"/>
    <w:rsid w:val="00927235"/>
    <w:rsid w:val="009272A8"/>
    <w:rsid w:val="0092736B"/>
    <w:rsid w:val="00927533"/>
    <w:rsid w:val="009276E8"/>
    <w:rsid w:val="00927831"/>
    <w:rsid w:val="009278BD"/>
    <w:rsid w:val="009278F6"/>
    <w:rsid w:val="00927930"/>
    <w:rsid w:val="009279C2"/>
    <w:rsid w:val="00927A63"/>
    <w:rsid w:val="00927AD3"/>
    <w:rsid w:val="00927B57"/>
    <w:rsid w:val="00927BF1"/>
    <w:rsid w:val="00927C10"/>
    <w:rsid w:val="00927F76"/>
    <w:rsid w:val="00927FB0"/>
    <w:rsid w:val="00930021"/>
    <w:rsid w:val="00930028"/>
    <w:rsid w:val="00930059"/>
    <w:rsid w:val="00930152"/>
    <w:rsid w:val="00930163"/>
    <w:rsid w:val="00930298"/>
    <w:rsid w:val="0093029B"/>
    <w:rsid w:val="009302DB"/>
    <w:rsid w:val="0093030F"/>
    <w:rsid w:val="00930391"/>
    <w:rsid w:val="00930590"/>
    <w:rsid w:val="00930634"/>
    <w:rsid w:val="00930863"/>
    <w:rsid w:val="0093090F"/>
    <w:rsid w:val="00930A48"/>
    <w:rsid w:val="00930BD6"/>
    <w:rsid w:val="00930C23"/>
    <w:rsid w:val="00930CC8"/>
    <w:rsid w:val="00930CFE"/>
    <w:rsid w:val="00930D67"/>
    <w:rsid w:val="00930F0B"/>
    <w:rsid w:val="00930F3F"/>
    <w:rsid w:val="00931055"/>
    <w:rsid w:val="009310A6"/>
    <w:rsid w:val="0093112E"/>
    <w:rsid w:val="0093114B"/>
    <w:rsid w:val="0093122D"/>
    <w:rsid w:val="00931337"/>
    <w:rsid w:val="00931356"/>
    <w:rsid w:val="00931665"/>
    <w:rsid w:val="009316A9"/>
    <w:rsid w:val="009317BB"/>
    <w:rsid w:val="009317C8"/>
    <w:rsid w:val="00931875"/>
    <w:rsid w:val="0093190B"/>
    <w:rsid w:val="00931982"/>
    <w:rsid w:val="00931ADE"/>
    <w:rsid w:val="00931BF1"/>
    <w:rsid w:val="00931C4A"/>
    <w:rsid w:val="00931DA2"/>
    <w:rsid w:val="00931DBF"/>
    <w:rsid w:val="00931DC1"/>
    <w:rsid w:val="00931F49"/>
    <w:rsid w:val="00932099"/>
    <w:rsid w:val="009321B4"/>
    <w:rsid w:val="0093224D"/>
    <w:rsid w:val="00932280"/>
    <w:rsid w:val="00932283"/>
    <w:rsid w:val="009323CA"/>
    <w:rsid w:val="009323CB"/>
    <w:rsid w:val="0093261C"/>
    <w:rsid w:val="00932625"/>
    <w:rsid w:val="00932665"/>
    <w:rsid w:val="009327FC"/>
    <w:rsid w:val="0093282B"/>
    <w:rsid w:val="00932870"/>
    <w:rsid w:val="0093287F"/>
    <w:rsid w:val="009328AA"/>
    <w:rsid w:val="0093298D"/>
    <w:rsid w:val="00932A30"/>
    <w:rsid w:val="00932B1D"/>
    <w:rsid w:val="00932C74"/>
    <w:rsid w:val="00932D36"/>
    <w:rsid w:val="00932DAA"/>
    <w:rsid w:val="00932DCD"/>
    <w:rsid w:val="00932E05"/>
    <w:rsid w:val="00932F1C"/>
    <w:rsid w:val="00932FDA"/>
    <w:rsid w:val="00933089"/>
    <w:rsid w:val="0093319C"/>
    <w:rsid w:val="009333C2"/>
    <w:rsid w:val="00933482"/>
    <w:rsid w:val="009334C9"/>
    <w:rsid w:val="0093354F"/>
    <w:rsid w:val="00933554"/>
    <w:rsid w:val="00933583"/>
    <w:rsid w:val="00933635"/>
    <w:rsid w:val="00933711"/>
    <w:rsid w:val="00933893"/>
    <w:rsid w:val="00933963"/>
    <w:rsid w:val="00933992"/>
    <w:rsid w:val="00933A13"/>
    <w:rsid w:val="00933A83"/>
    <w:rsid w:val="00933C03"/>
    <w:rsid w:val="00933D0C"/>
    <w:rsid w:val="00933F20"/>
    <w:rsid w:val="00933F6B"/>
    <w:rsid w:val="00933F70"/>
    <w:rsid w:val="00933F7A"/>
    <w:rsid w:val="00934083"/>
    <w:rsid w:val="00934242"/>
    <w:rsid w:val="00934254"/>
    <w:rsid w:val="009342B9"/>
    <w:rsid w:val="00934368"/>
    <w:rsid w:val="00934526"/>
    <w:rsid w:val="009346EB"/>
    <w:rsid w:val="009348B7"/>
    <w:rsid w:val="009348E8"/>
    <w:rsid w:val="0093491B"/>
    <w:rsid w:val="00934962"/>
    <w:rsid w:val="00934971"/>
    <w:rsid w:val="00934AAF"/>
    <w:rsid w:val="00934DD7"/>
    <w:rsid w:val="00934F6C"/>
    <w:rsid w:val="00934FB9"/>
    <w:rsid w:val="00935216"/>
    <w:rsid w:val="00935228"/>
    <w:rsid w:val="00935297"/>
    <w:rsid w:val="009352D0"/>
    <w:rsid w:val="00935538"/>
    <w:rsid w:val="009355A2"/>
    <w:rsid w:val="00935864"/>
    <w:rsid w:val="00935889"/>
    <w:rsid w:val="00935A69"/>
    <w:rsid w:val="00935A71"/>
    <w:rsid w:val="00935B2C"/>
    <w:rsid w:val="00935C6B"/>
    <w:rsid w:val="00935D07"/>
    <w:rsid w:val="00935D7A"/>
    <w:rsid w:val="00935DBB"/>
    <w:rsid w:val="00935DD4"/>
    <w:rsid w:val="00935E0A"/>
    <w:rsid w:val="00935F02"/>
    <w:rsid w:val="00935F75"/>
    <w:rsid w:val="0093609D"/>
    <w:rsid w:val="009360E7"/>
    <w:rsid w:val="009360FB"/>
    <w:rsid w:val="009362AD"/>
    <w:rsid w:val="00936323"/>
    <w:rsid w:val="009364AC"/>
    <w:rsid w:val="00936553"/>
    <w:rsid w:val="009366C7"/>
    <w:rsid w:val="009368FF"/>
    <w:rsid w:val="00936987"/>
    <w:rsid w:val="00936A06"/>
    <w:rsid w:val="00936B3D"/>
    <w:rsid w:val="00936BAD"/>
    <w:rsid w:val="00936BBE"/>
    <w:rsid w:val="00936C1C"/>
    <w:rsid w:val="00936D2D"/>
    <w:rsid w:val="00936DFB"/>
    <w:rsid w:val="00936F7D"/>
    <w:rsid w:val="00936FA2"/>
    <w:rsid w:val="00936FE0"/>
    <w:rsid w:val="00937087"/>
    <w:rsid w:val="0093708A"/>
    <w:rsid w:val="009370CC"/>
    <w:rsid w:val="0093737C"/>
    <w:rsid w:val="0093740F"/>
    <w:rsid w:val="00937447"/>
    <w:rsid w:val="0093744B"/>
    <w:rsid w:val="00937529"/>
    <w:rsid w:val="009375D7"/>
    <w:rsid w:val="009376AE"/>
    <w:rsid w:val="00937733"/>
    <w:rsid w:val="009377A7"/>
    <w:rsid w:val="009378AA"/>
    <w:rsid w:val="00937BE6"/>
    <w:rsid w:val="00937CE9"/>
    <w:rsid w:val="00937CF7"/>
    <w:rsid w:val="00937D48"/>
    <w:rsid w:val="00937DA0"/>
    <w:rsid w:val="00937E8B"/>
    <w:rsid w:val="00937F42"/>
    <w:rsid w:val="00940097"/>
    <w:rsid w:val="00940216"/>
    <w:rsid w:val="00940268"/>
    <w:rsid w:val="0094027D"/>
    <w:rsid w:val="0094031B"/>
    <w:rsid w:val="0094044E"/>
    <w:rsid w:val="009404B9"/>
    <w:rsid w:val="0094055A"/>
    <w:rsid w:val="0094055B"/>
    <w:rsid w:val="009405B7"/>
    <w:rsid w:val="009405DE"/>
    <w:rsid w:val="00940668"/>
    <w:rsid w:val="00940748"/>
    <w:rsid w:val="00940781"/>
    <w:rsid w:val="00940795"/>
    <w:rsid w:val="0094081E"/>
    <w:rsid w:val="00940988"/>
    <w:rsid w:val="00940B4F"/>
    <w:rsid w:val="00940C95"/>
    <w:rsid w:val="00940EDE"/>
    <w:rsid w:val="00940EE3"/>
    <w:rsid w:val="00941040"/>
    <w:rsid w:val="00941131"/>
    <w:rsid w:val="0094116C"/>
    <w:rsid w:val="00941246"/>
    <w:rsid w:val="009412D6"/>
    <w:rsid w:val="009413DD"/>
    <w:rsid w:val="009413F5"/>
    <w:rsid w:val="00941531"/>
    <w:rsid w:val="00941658"/>
    <w:rsid w:val="0094183F"/>
    <w:rsid w:val="009418AD"/>
    <w:rsid w:val="0094199F"/>
    <w:rsid w:val="009419EA"/>
    <w:rsid w:val="00941B4C"/>
    <w:rsid w:val="00941B72"/>
    <w:rsid w:val="00941CBD"/>
    <w:rsid w:val="00941CC6"/>
    <w:rsid w:val="00942038"/>
    <w:rsid w:val="00942042"/>
    <w:rsid w:val="009421DB"/>
    <w:rsid w:val="0094221A"/>
    <w:rsid w:val="009422BE"/>
    <w:rsid w:val="009422F7"/>
    <w:rsid w:val="009423F8"/>
    <w:rsid w:val="00942497"/>
    <w:rsid w:val="00942576"/>
    <w:rsid w:val="009425EF"/>
    <w:rsid w:val="00942707"/>
    <w:rsid w:val="0094271C"/>
    <w:rsid w:val="0094289B"/>
    <w:rsid w:val="009428C5"/>
    <w:rsid w:val="0094290B"/>
    <w:rsid w:val="00942F81"/>
    <w:rsid w:val="009431B2"/>
    <w:rsid w:val="009431D1"/>
    <w:rsid w:val="009431FB"/>
    <w:rsid w:val="00943241"/>
    <w:rsid w:val="00943251"/>
    <w:rsid w:val="00943290"/>
    <w:rsid w:val="00943377"/>
    <w:rsid w:val="0094347A"/>
    <w:rsid w:val="009434F4"/>
    <w:rsid w:val="00943528"/>
    <w:rsid w:val="00943794"/>
    <w:rsid w:val="0094386F"/>
    <w:rsid w:val="00943964"/>
    <w:rsid w:val="00943A94"/>
    <w:rsid w:val="00943C6A"/>
    <w:rsid w:val="00943D3B"/>
    <w:rsid w:val="00943DEC"/>
    <w:rsid w:val="00943DF6"/>
    <w:rsid w:val="00943E3F"/>
    <w:rsid w:val="00943E5C"/>
    <w:rsid w:val="00943F24"/>
    <w:rsid w:val="00943FAC"/>
    <w:rsid w:val="00944019"/>
    <w:rsid w:val="00944090"/>
    <w:rsid w:val="0094412F"/>
    <w:rsid w:val="00944269"/>
    <w:rsid w:val="0094437B"/>
    <w:rsid w:val="00944428"/>
    <w:rsid w:val="00944447"/>
    <w:rsid w:val="00944623"/>
    <w:rsid w:val="0094470C"/>
    <w:rsid w:val="0094475D"/>
    <w:rsid w:val="0094478F"/>
    <w:rsid w:val="00944A97"/>
    <w:rsid w:val="00944AA3"/>
    <w:rsid w:val="00944B37"/>
    <w:rsid w:val="00944C15"/>
    <w:rsid w:val="00944D65"/>
    <w:rsid w:val="00944DB8"/>
    <w:rsid w:val="00944E54"/>
    <w:rsid w:val="00944E55"/>
    <w:rsid w:val="00944E76"/>
    <w:rsid w:val="00945076"/>
    <w:rsid w:val="00945261"/>
    <w:rsid w:val="00945489"/>
    <w:rsid w:val="00945597"/>
    <w:rsid w:val="00945626"/>
    <w:rsid w:val="00945774"/>
    <w:rsid w:val="009457B1"/>
    <w:rsid w:val="00945819"/>
    <w:rsid w:val="0094594D"/>
    <w:rsid w:val="00945956"/>
    <w:rsid w:val="0094595E"/>
    <w:rsid w:val="009459E5"/>
    <w:rsid w:val="00945A8F"/>
    <w:rsid w:val="00945AD5"/>
    <w:rsid w:val="00945ADA"/>
    <w:rsid w:val="00945AFD"/>
    <w:rsid w:val="00945B52"/>
    <w:rsid w:val="00945B56"/>
    <w:rsid w:val="00945BB7"/>
    <w:rsid w:val="00945BBA"/>
    <w:rsid w:val="00945C0F"/>
    <w:rsid w:val="00945CD4"/>
    <w:rsid w:val="00945D7E"/>
    <w:rsid w:val="00945F04"/>
    <w:rsid w:val="00945FB5"/>
    <w:rsid w:val="00945FC6"/>
    <w:rsid w:val="00946231"/>
    <w:rsid w:val="00946276"/>
    <w:rsid w:val="009462B8"/>
    <w:rsid w:val="00946372"/>
    <w:rsid w:val="00946453"/>
    <w:rsid w:val="00946481"/>
    <w:rsid w:val="00946495"/>
    <w:rsid w:val="009464CC"/>
    <w:rsid w:val="00946599"/>
    <w:rsid w:val="009468CA"/>
    <w:rsid w:val="00946984"/>
    <w:rsid w:val="00946ADF"/>
    <w:rsid w:val="00946B26"/>
    <w:rsid w:val="00946D2E"/>
    <w:rsid w:val="00946E34"/>
    <w:rsid w:val="00946EF5"/>
    <w:rsid w:val="00946FB4"/>
    <w:rsid w:val="00946FDC"/>
    <w:rsid w:val="00947064"/>
    <w:rsid w:val="0094721A"/>
    <w:rsid w:val="009472D7"/>
    <w:rsid w:val="0094731E"/>
    <w:rsid w:val="009474B2"/>
    <w:rsid w:val="00947500"/>
    <w:rsid w:val="009475DC"/>
    <w:rsid w:val="009477A6"/>
    <w:rsid w:val="00947AAF"/>
    <w:rsid w:val="00947ADB"/>
    <w:rsid w:val="00947BC6"/>
    <w:rsid w:val="00947BE7"/>
    <w:rsid w:val="00947C03"/>
    <w:rsid w:val="00947E1E"/>
    <w:rsid w:val="00947FEA"/>
    <w:rsid w:val="00950198"/>
    <w:rsid w:val="00950220"/>
    <w:rsid w:val="00950231"/>
    <w:rsid w:val="009502F7"/>
    <w:rsid w:val="0095033C"/>
    <w:rsid w:val="009504FB"/>
    <w:rsid w:val="0095052C"/>
    <w:rsid w:val="00950551"/>
    <w:rsid w:val="009506C1"/>
    <w:rsid w:val="009506E1"/>
    <w:rsid w:val="0095080B"/>
    <w:rsid w:val="00950832"/>
    <w:rsid w:val="00950847"/>
    <w:rsid w:val="00950A64"/>
    <w:rsid w:val="00950AE2"/>
    <w:rsid w:val="00950CA7"/>
    <w:rsid w:val="00950D50"/>
    <w:rsid w:val="00950ECC"/>
    <w:rsid w:val="0095116E"/>
    <w:rsid w:val="00951195"/>
    <w:rsid w:val="0095119B"/>
    <w:rsid w:val="009511CE"/>
    <w:rsid w:val="0095147E"/>
    <w:rsid w:val="00951707"/>
    <w:rsid w:val="0095189A"/>
    <w:rsid w:val="009519A5"/>
    <w:rsid w:val="009519C1"/>
    <w:rsid w:val="00951A6D"/>
    <w:rsid w:val="00951B69"/>
    <w:rsid w:val="00951F58"/>
    <w:rsid w:val="00951F80"/>
    <w:rsid w:val="00951FBC"/>
    <w:rsid w:val="00951FCC"/>
    <w:rsid w:val="0095204A"/>
    <w:rsid w:val="009521B3"/>
    <w:rsid w:val="009521C2"/>
    <w:rsid w:val="0095224F"/>
    <w:rsid w:val="009522B6"/>
    <w:rsid w:val="009522E7"/>
    <w:rsid w:val="00952346"/>
    <w:rsid w:val="00952354"/>
    <w:rsid w:val="00952433"/>
    <w:rsid w:val="00952435"/>
    <w:rsid w:val="00952446"/>
    <w:rsid w:val="0095260A"/>
    <w:rsid w:val="00952757"/>
    <w:rsid w:val="00952766"/>
    <w:rsid w:val="0095276D"/>
    <w:rsid w:val="009527D1"/>
    <w:rsid w:val="009527E0"/>
    <w:rsid w:val="00952830"/>
    <w:rsid w:val="0095294B"/>
    <w:rsid w:val="009529DB"/>
    <w:rsid w:val="00952AB7"/>
    <w:rsid w:val="00952B89"/>
    <w:rsid w:val="00952BC3"/>
    <w:rsid w:val="00952D0E"/>
    <w:rsid w:val="00952F3D"/>
    <w:rsid w:val="00952FD2"/>
    <w:rsid w:val="00953097"/>
    <w:rsid w:val="009531F4"/>
    <w:rsid w:val="0095322F"/>
    <w:rsid w:val="00953275"/>
    <w:rsid w:val="009532D0"/>
    <w:rsid w:val="009534A8"/>
    <w:rsid w:val="0095354A"/>
    <w:rsid w:val="00953571"/>
    <w:rsid w:val="009535A8"/>
    <w:rsid w:val="0095362F"/>
    <w:rsid w:val="009538BD"/>
    <w:rsid w:val="009539CF"/>
    <w:rsid w:val="00953F9C"/>
    <w:rsid w:val="00954011"/>
    <w:rsid w:val="00954054"/>
    <w:rsid w:val="009542F0"/>
    <w:rsid w:val="00954489"/>
    <w:rsid w:val="009544F5"/>
    <w:rsid w:val="0095463D"/>
    <w:rsid w:val="009547D2"/>
    <w:rsid w:val="009547E6"/>
    <w:rsid w:val="00954850"/>
    <w:rsid w:val="0095488C"/>
    <w:rsid w:val="00954984"/>
    <w:rsid w:val="00954A9B"/>
    <w:rsid w:val="00954AD4"/>
    <w:rsid w:val="00954B5D"/>
    <w:rsid w:val="00954C29"/>
    <w:rsid w:val="00954D17"/>
    <w:rsid w:val="00954E2D"/>
    <w:rsid w:val="00954E40"/>
    <w:rsid w:val="00954EF7"/>
    <w:rsid w:val="00954F51"/>
    <w:rsid w:val="0095515B"/>
    <w:rsid w:val="00955182"/>
    <w:rsid w:val="00955346"/>
    <w:rsid w:val="00955451"/>
    <w:rsid w:val="00955457"/>
    <w:rsid w:val="0095557F"/>
    <w:rsid w:val="009555C5"/>
    <w:rsid w:val="009555E2"/>
    <w:rsid w:val="00955710"/>
    <w:rsid w:val="00955745"/>
    <w:rsid w:val="00955748"/>
    <w:rsid w:val="00955847"/>
    <w:rsid w:val="00955AA6"/>
    <w:rsid w:val="00955C63"/>
    <w:rsid w:val="00955DC3"/>
    <w:rsid w:val="00955E14"/>
    <w:rsid w:val="00955EA2"/>
    <w:rsid w:val="00955F34"/>
    <w:rsid w:val="00955FAC"/>
    <w:rsid w:val="0095604C"/>
    <w:rsid w:val="009561CB"/>
    <w:rsid w:val="0095642F"/>
    <w:rsid w:val="0095643B"/>
    <w:rsid w:val="009564D2"/>
    <w:rsid w:val="009564DF"/>
    <w:rsid w:val="009564E7"/>
    <w:rsid w:val="0095651B"/>
    <w:rsid w:val="00956896"/>
    <w:rsid w:val="009568F9"/>
    <w:rsid w:val="0095690C"/>
    <w:rsid w:val="009569B0"/>
    <w:rsid w:val="00956A2B"/>
    <w:rsid w:val="00956A6B"/>
    <w:rsid w:val="00956A83"/>
    <w:rsid w:val="00956BCD"/>
    <w:rsid w:val="00956BFF"/>
    <w:rsid w:val="00956C5C"/>
    <w:rsid w:val="00956CBF"/>
    <w:rsid w:val="00956D65"/>
    <w:rsid w:val="00956D6A"/>
    <w:rsid w:val="00956F15"/>
    <w:rsid w:val="00956F42"/>
    <w:rsid w:val="00956F65"/>
    <w:rsid w:val="009571A6"/>
    <w:rsid w:val="009574B8"/>
    <w:rsid w:val="0095750B"/>
    <w:rsid w:val="00957527"/>
    <w:rsid w:val="009575CA"/>
    <w:rsid w:val="00957654"/>
    <w:rsid w:val="009576EF"/>
    <w:rsid w:val="00957791"/>
    <w:rsid w:val="009577D6"/>
    <w:rsid w:val="009577E6"/>
    <w:rsid w:val="0095792F"/>
    <w:rsid w:val="00957B87"/>
    <w:rsid w:val="00957BD4"/>
    <w:rsid w:val="00957C0C"/>
    <w:rsid w:val="00957D16"/>
    <w:rsid w:val="00957D3F"/>
    <w:rsid w:val="00957E31"/>
    <w:rsid w:val="00957E81"/>
    <w:rsid w:val="00957EAA"/>
    <w:rsid w:val="00957EB0"/>
    <w:rsid w:val="00957ECC"/>
    <w:rsid w:val="00957EEC"/>
    <w:rsid w:val="00957F96"/>
    <w:rsid w:val="00957FAD"/>
    <w:rsid w:val="009600CE"/>
    <w:rsid w:val="00960152"/>
    <w:rsid w:val="0096018E"/>
    <w:rsid w:val="009601B8"/>
    <w:rsid w:val="009601EA"/>
    <w:rsid w:val="0096026E"/>
    <w:rsid w:val="00960320"/>
    <w:rsid w:val="0096048B"/>
    <w:rsid w:val="009605F9"/>
    <w:rsid w:val="0096062B"/>
    <w:rsid w:val="009607AD"/>
    <w:rsid w:val="009607E0"/>
    <w:rsid w:val="00960A16"/>
    <w:rsid w:val="00960B4C"/>
    <w:rsid w:val="00960BC8"/>
    <w:rsid w:val="00960F6E"/>
    <w:rsid w:val="00960FDF"/>
    <w:rsid w:val="00961010"/>
    <w:rsid w:val="0096117A"/>
    <w:rsid w:val="009611D7"/>
    <w:rsid w:val="009613FC"/>
    <w:rsid w:val="009613FF"/>
    <w:rsid w:val="009614E2"/>
    <w:rsid w:val="00961552"/>
    <w:rsid w:val="00961575"/>
    <w:rsid w:val="009616A6"/>
    <w:rsid w:val="009616BB"/>
    <w:rsid w:val="009617AD"/>
    <w:rsid w:val="009617CF"/>
    <w:rsid w:val="009617ED"/>
    <w:rsid w:val="009618BA"/>
    <w:rsid w:val="009619DB"/>
    <w:rsid w:val="00961A79"/>
    <w:rsid w:val="00961A93"/>
    <w:rsid w:val="00961A99"/>
    <w:rsid w:val="00961B97"/>
    <w:rsid w:val="00961BB4"/>
    <w:rsid w:val="00961C8B"/>
    <w:rsid w:val="00961C9C"/>
    <w:rsid w:val="00961E68"/>
    <w:rsid w:val="0096200D"/>
    <w:rsid w:val="0096205E"/>
    <w:rsid w:val="009620F0"/>
    <w:rsid w:val="0096214B"/>
    <w:rsid w:val="00962417"/>
    <w:rsid w:val="00962440"/>
    <w:rsid w:val="0096248E"/>
    <w:rsid w:val="009624C0"/>
    <w:rsid w:val="009624ED"/>
    <w:rsid w:val="00962539"/>
    <w:rsid w:val="009625D9"/>
    <w:rsid w:val="0096267A"/>
    <w:rsid w:val="009626C5"/>
    <w:rsid w:val="00962712"/>
    <w:rsid w:val="00962AB7"/>
    <w:rsid w:val="00962AF6"/>
    <w:rsid w:val="00962C03"/>
    <w:rsid w:val="00962E90"/>
    <w:rsid w:val="00962F41"/>
    <w:rsid w:val="00962F4D"/>
    <w:rsid w:val="00962F70"/>
    <w:rsid w:val="009630FD"/>
    <w:rsid w:val="0096318F"/>
    <w:rsid w:val="00963215"/>
    <w:rsid w:val="009632DA"/>
    <w:rsid w:val="0096331F"/>
    <w:rsid w:val="00963327"/>
    <w:rsid w:val="00963419"/>
    <w:rsid w:val="009634E3"/>
    <w:rsid w:val="0096356C"/>
    <w:rsid w:val="00963571"/>
    <w:rsid w:val="0096357D"/>
    <w:rsid w:val="0096362F"/>
    <w:rsid w:val="0096372F"/>
    <w:rsid w:val="0096382F"/>
    <w:rsid w:val="00963861"/>
    <w:rsid w:val="009638B5"/>
    <w:rsid w:val="00963915"/>
    <w:rsid w:val="00963953"/>
    <w:rsid w:val="00963965"/>
    <w:rsid w:val="00963988"/>
    <w:rsid w:val="00963AA2"/>
    <w:rsid w:val="00963AF1"/>
    <w:rsid w:val="00963E13"/>
    <w:rsid w:val="00963E9F"/>
    <w:rsid w:val="00963EC5"/>
    <w:rsid w:val="00963F5E"/>
    <w:rsid w:val="0096404F"/>
    <w:rsid w:val="0096412B"/>
    <w:rsid w:val="0096434E"/>
    <w:rsid w:val="00964384"/>
    <w:rsid w:val="0096443C"/>
    <w:rsid w:val="009644FD"/>
    <w:rsid w:val="0096460D"/>
    <w:rsid w:val="00964614"/>
    <w:rsid w:val="00964758"/>
    <w:rsid w:val="00964776"/>
    <w:rsid w:val="0096487C"/>
    <w:rsid w:val="00964981"/>
    <w:rsid w:val="00964A99"/>
    <w:rsid w:val="00964B3E"/>
    <w:rsid w:val="00964B97"/>
    <w:rsid w:val="00964BAF"/>
    <w:rsid w:val="00964BE0"/>
    <w:rsid w:val="00964BF1"/>
    <w:rsid w:val="00964CEE"/>
    <w:rsid w:val="00964DC9"/>
    <w:rsid w:val="00964EAD"/>
    <w:rsid w:val="00965186"/>
    <w:rsid w:val="009653EB"/>
    <w:rsid w:val="0096541B"/>
    <w:rsid w:val="009654EC"/>
    <w:rsid w:val="00965537"/>
    <w:rsid w:val="0096554E"/>
    <w:rsid w:val="009655E5"/>
    <w:rsid w:val="00965678"/>
    <w:rsid w:val="009656FC"/>
    <w:rsid w:val="009657FE"/>
    <w:rsid w:val="0096589A"/>
    <w:rsid w:val="00965964"/>
    <w:rsid w:val="00965B13"/>
    <w:rsid w:val="00965B8E"/>
    <w:rsid w:val="00965E13"/>
    <w:rsid w:val="00965F24"/>
    <w:rsid w:val="0096613C"/>
    <w:rsid w:val="0096630C"/>
    <w:rsid w:val="0096652E"/>
    <w:rsid w:val="009665C9"/>
    <w:rsid w:val="009665DD"/>
    <w:rsid w:val="009665E6"/>
    <w:rsid w:val="00966613"/>
    <w:rsid w:val="00966673"/>
    <w:rsid w:val="009666BE"/>
    <w:rsid w:val="00966700"/>
    <w:rsid w:val="00966712"/>
    <w:rsid w:val="0096671F"/>
    <w:rsid w:val="0096689F"/>
    <w:rsid w:val="00966963"/>
    <w:rsid w:val="0096699E"/>
    <w:rsid w:val="00966A72"/>
    <w:rsid w:val="00966A7C"/>
    <w:rsid w:val="00966CBC"/>
    <w:rsid w:val="00966D38"/>
    <w:rsid w:val="00966D52"/>
    <w:rsid w:val="00966E15"/>
    <w:rsid w:val="00966E41"/>
    <w:rsid w:val="00966EF8"/>
    <w:rsid w:val="009671B9"/>
    <w:rsid w:val="009671FF"/>
    <w:rsid w:val="0096721C"/>
    <w:rsid w:val="009672DA"/>
    <w:rsid w:val="009677D1"/>
    <w:rsid w:val="009677DE"/>
    <w:rsid w:val="00967892"/>
    <w:rsid w:val="009678E4"/>
    <w:rsid w:val="00967B21"/>
    <w:rsid w:val="00967BA7"/>
    <w:rsid w:val="00967BDF"/>
    <w:rsid w:val="00967BF2"/>
    <w:rsid w:val="00967C4E"/>
    <w:rsid w:val="00967CE0"/>
    <w:rsid w:val="00967D8D"/>
    <w:rsid w:val="00967DA2"/>
    <w:rsid w:val="00967EAB"/>
    <w:rsid w:val="00967F11"/>
    <w:rsid w:val="00967F3A"/>
    <w:rsid w:val="00967F5B"/>
    <w:rsid w:val="00967FA6"/>
    <w:rsid w:val="00970044"/>
    <w:rsid w:val="0097006E"/>
    <w:rsid w:val="00970286"/>
    <w:rsid w:val="009702EF"/>
    <w:rsid w:val="0097039A"/>
    <w:rsid w:val="009703B4"/>
    <w:rsid w:val="00970403"/>
    <w:rsid w:val="00970479"/>
    <w:rsid w:val="009706A4"/>
    <w:rsid w:val="009708B8"/>
    <w:rsid w:val="00970919"/>
    <w:rsid w:val="00970A92"/>
    <w:rsid w:val="00970B31"/>
    <w:rsid w:val="00970B96"/>
    <w:rsid w:val="00970BA2"/>
    <w:rsid w:val="00970C30"/>
    <w:rsid w:val="00970C48"/>
    <w:rsid w:val="00970CAF"/>
    <w:rsid w:val="00970CB7"/>
    <w:rsid w:val="00970D16"/>
    <w:rsid w:val="00970D51"/>
    <w:rsid w:val="00970DCE"/>
    <w:rsid w:val="00970DE3"/>
    <w:rsid w:val="00970DE5"/>
    <w:rsid w:val="00970EF6"/>
    <w:rsid w:val="009710CC"/>
    <w:rsid w:val="009710F7"/>
    <w:rsid w:val="009711AB"/>
    <w:rsid w:val="009711AD"/>
    <w:rsid w:val="009712B1"/>
    <w:rsid w:val="009713C1"/>
    <w:rsid w:val="009713C8"/>
    <w:rsid w:val="00971413"/>
    <w:rsid w:val="0097157A"/>
    <w:rsid w:val="009715C7"/>
    <w:rsid w:val="009715DD"/>
    <w:rsid w:val="0097170D"/>
    <w:rsid w:val="009719A9"/>
    <w:rsid w:val="00971A6F"/>
    <w:rsid w:val="00971C3A"/>
    <w:rsid w:val="00971C43"/>
    <w:rsid w:val="00971C62"/>
    <w:rsid w:val="00971D4C"/>
    <w:rsid w:val="00971D64"/>
    <w:rsid w:val="00971DA8"/>
    <w:rsid w:val="00971DC4"/>
    <w:rsid w:val="00971E41"/>
    <w:rsid w:val="00971E65"/>
    <w:rsid w:val="00971FBA"/>
    <w:rsid w:val="00972069"/>
    <w:rsid w:val="009720C3"/>
    <w:rsid w:val="0097233A"/>
    <w:rsid w:val="00972490"/>
    <w:rsid w:val="009724CB"/>
    <w:rsid w:val="009724DF"/>
    <w:rsid w:val="0097267D"/>
    <w:rsid w:val="009726F3"/>
    <w:rsid w:val="009726F7"/>
    <w:rsid w:val="00972B46"/>
    <w:rsid w:val="00972B98"/>
    <w:rsid w:val="00972C13"/>
    <w:rsid w:val="00972F68"/>
    <w:rsid w:val="00972F9D"/>
    <w:rsid w:val="0097304D"/>
    <w:rsid w:val="009731EA"/>
    <w:rsid w:val="00973290"/>
    <w:rsid w:val="0097348A"/>
    <w:rsid w:val="0097359A"/>
    <w:rsid w:val="009737A8"/>
    <w:rsid w:val="009739AE"/>
    <w:rsid w:val="009739F2"/>
    <w:rsid w:val="00973A22"/>
    <w:rsid w:val="00973AD8"/>
    <w:rsid w:val="00973B65"/>
    <w:rsid w:val="00973BA3"/>
    <w:rsid w:val="00973BC9"/>
    <w:rsid w:val="00973BCD"/>
    <w:rsid w:val="00973C9D"/>
    <w:rsid w:val="00973C9F"/>
    <w:rsid w:val="00973EE6"/>
    <w:rsid w:val="00973F6A"/>
    <w:rsid w:val="009740BA"/>
    <w:rsid w:val="00974140"/>
    <w:rsid w:val="00974160"/>
    <w:rsid w:val="009741BF"/>
    <w:rsid w:val="00974234"/>
    <w:rsid w:val="009742F0"/>
    <w:rsid w:val="009743CB"/>
    <w:rsid w:val="0097441D"/>
    <w:rsid w:val="0097442E"/>
    <w:rsid w:val="009745BB"/>
    <w:rsid w:val="00974786"/>
    <w:rsid w:val="0097489A"/>
    <w:rsid w:val="0097494F"/>
    <w:rsid w:val="009749AC"/>
    <w:rsid w:val="00974A12"/>
    <w:rsid w:val="00974AC7"/>
    <w:rsid w:val="00974B3C"/>
    <w:rsid w:val="00974D1C"/>
    <w:rsid w:val="00974F6F"/>
    <w:rsid w:val="00974F8D"/>
    <w:rsid w:val="00974FFC"/>
    <w:rsid w:val="00975334"/>
    <w:rsid w:val="009754F1"/>
    <w:rsid w:val="0097566D"/>
    <w:rsid w:val="009756F3"/>
    <w:rsid w:val="00975713"/>
    <w:rsid w:val="0097582C"/>
    <w:rsid w:val="00975A57"/>
    <w:rsid w:val="00975B06"/>
    <w:rsid w:val="00975E3B"/>
    <w:rsid w:val="00975E84"/>
    <w:rsid w:val="00976078"/>
    <w:rsid w:val="00976134"/>
    <w:rsid w:val="00976217"/>
    <w:rsid w:val="00976399"/>
    <w:rsid w:val="009763DB"/>
    <w:rsid w:val="009766B7"/>
    <w:rsid w:val="00976953"/>
    <w:rsid w:val="00976B93"/>
    <w:rsid w:val="00976BEB"/>
    <w:rsid w:val="00976C03"/>
    <w:rsid w:val="00976C81"/>
    <w:rsid w:val="00976D04"/>
    <w:rsid w:val="00977254"/>
    <w:rsid w:val="0097740B"/>
    <w:rsid w:val="0097748F"/>
    <w:rsid w:val="00977549"/>
    <w:rsid w:val="00977604"/>
    <w:rsid w:val="0097783F"/>
    <w:rsid w:val="00977C96"/>
    <w:rsid w:val="00977E5C"/>
    <w:rsid w:val="0098010C"/>
    <w:rsid w:val="00980169"/>
    <w:rsid w:val="009801AF"/>
    <w:rsid w:val="00980221"/>
    <w:rsid w:val="00980222"/>
    <w:rsid w:val="00980562"/>
    <w:rsid w:val="0098060E"/>
    <w:rsid w:val="00980671"/>
    <w:rsid w:val="00980906"/>
    <w:rsid w:val="00980A26"/>
    <w:rsid w:val="00980B8A"/>
    <w:rsid w:val="00980F5D"/>
    <w:rsid w:val="00980F65"/>
    <w:rsid w:val="00981093"/>
    <w:rsid w:val="009810F6"/>
    <w:rsid w:val="0098121C"/>
    <w:rsid w:val="009812AA"/>
    <w:rsid w:val="00981335"/>
    <w:rsid w:val="00981380"/>
    <w:rsid w:val="009813F4"/>
    <w:rsid w:val="00981507"/>
    <w:rsid w:val="009815A5"/>
    <w:rsid w:val="00981676"/>
    <w:rsid w:val="009816C6"/>
    <w:rsid w:val="009818B2"/>
    <w:rsid w:val="0098198D"/>
    <w:rsid w:val="00981BCA"/>
    <w:rsid w:val="00981CB3"/>
    <w:rsid w:val="00981D90"/>
    <w:rsid w:val="00981D99"/>
    <w:rsid w:val="00981F5A"/>
    <w:rsid w:val="009821D8"/>
    <w:rsid w:val="00982316"/>
    <w:rsid w:val="009823DD"/>
    <w:rsid w:val="009824C4"/>
    <w:rsid w:val="00982543"/>
    <w:rsid w:val="009825DB"/>
    <w:rsid w:val="009828E8"/>
    <w:rsid w:val="00982BC3"/>
    <w:rsid w:val="00982BD3"/>
    <w:rsid w:val="00982C64"/>
    <w:rsid w:val="00982CDB"/>
    <w:rsid w:val="00982D54"/>
    <w:rsid w:val="00982F2A"/>
    <w:rsid w:val="0098300D"/>
    <w:rsid w:val="0098303C"/>
    <w:rsid w:val="0098309A"/>
    <w:rsid w:val="00983176"/>
    <w:rsid w:val="009831C0"/>
    <w:rsid w:val="009831F5"/>
    <w:rsid w:val="0098321C"/>
    <w:rsid w:val="0098324E"/>
    <w:rsid w:val="00983387"/>
    <w:rsid w:val="009833DD"/>
    <w:rsid w:val="00983682"/>
    <w:rsid w:val="0098369A"/>
    <w:rsid w:val="00983763"/>
    <w:rsid w:val="0098376B"/>
    <w:rsid w:val="009837D8"/>
    <w:rsid w:val="0098384C"/>
    <w:rsid w:val="0098397E"/>
    <w:rsid w:val="00983A01"/>
    <w:rsid w:val="00983A54"/>
    <w:rsid w:val="00983E1B"/>
    <w:rsid w:val="00983E67"/>
    <w:rsid w:val="00983EA2"/>
    <w:rsid w:val="00983FF0"/>
    <w:rsid w:val="0098409A"/>
    <w:rsid w:val="00984181"/>
    <w:rsid w:val="00984326"/>
    <w:rsid w:val="00984492"/>
    <w:rsid w:val="00984614"/>
    <w:rsid w:val="00984678"/>
    <w:rsid w:val="009846FB"/>
    <w:rsid w:val="0098482F"/>
    <w:rsid w:val="009848E8"/>
    <w:rsid w:val="009849C0"/>
    <w:rsid w:val="00984A2C"/>
    <w:rsid w:val="00984B1C"/>
    <w:rsid w:val="00984BD2"/>
    <w:rsid w:val="00984E07"/>
    <w:rsid w:val="00984E58"/>
    <w:rsid w:val="00984EEC"/>
    <w:rsid w:val="00985099"/>
    <w:rsid w:val="009852E6"/>
    <w:rsid w:val="00985323"/>
    <w:rsid w:val="00985336"/>
    <w:rsid w:val="0098557C"/>
    <w:rsid w:val="0098560D"/>
    <w:rsid w:val="00985811"/>
    <w:rsid w:val="00985D0C"/>
    <w:rsid w:val="00985DAA"/>
    <w:rsid w:val="00985EE4"/>
    <w:rsid w:val="00985F03"/>
    <w:rsid w:val="00986047"/>
    <w:rsid w:val="0098606F"/>
    <w:rsid w:val="009860C7"/>
    <w:rsid w:val="00986260"/>
    <w:rsid w:val="009865E5"/>
    <w:rsid w:val="00986A04"/>
    <w:rsid w:val="00986A13"/>
    <w:rsid w:val="00986B2D"/>
    <w:rsid w:val="00986CBE"/>
    <w:rsid w:val="00986D05"/>
    <w:rsid w:val="00986FB3"/>
    <w:rsid w:val="00987165"/>
    <w:rsid w:val="00987208"/>
    <w:rsid w:val="0098720B"/>
    <w:rsid w:val="009872DA"/>
    <w:rsid w:val="00987371"/>
    <w:rsid w:val="009873FD"/>
    <w:rsid w:val="009874AE"/>
    <w:rsid w:val="00987551"/>
    <w:rsid w:val="00987631"/>
    <w:rsid w:val="0098766E"/>
    <w:rsid w:val="00987764"/>
    <w:rsid w:val="009877E7"/>
    <w:rsid w:val="00987821"/>
    <w:rsid w:val="0098784F"/>
    <w:rsid w:val="0098795C"/>
    <w:rsid w:val="009879FA"/>
    <w:rsid w:val="00987A2A"/>
    <w:rsid w:val="00987A30"/>
    <w:rsid w:val="00987AF9"/>
    <w:rsid w:val="00987C79"/>
    <w:rsid w:val="00987D57"/>
    <w:rsid w:val="00987E8C"/>
    <w:rsid w:val="00987E90"/>
    <w:rsid w:val="00987F36"/>
    <w:rsid w:val="00987F76"/>
    <w:rsid w:val="0099011D"/>
    <w:rsid w:val="00990138"/>
    <w:rsid w:val="00990203"/>
    <w:rsid w:val="0099021F"/>
    <w:rsid w:val="00990239"/>
    <w:rsid w:val="00990265"/>
    <w:rsid w:val="009902A3"/>
    <w:rsid w:val="0099048F"/>
    <w:rsid w:val="009906E7"/>
    <w:rsid w:val="009907F3"/>
    <w:rsid w:val="00990843"/>
    <w:rsid w:val="00990983"/>
    <w:rsid w:val="00990DA9"/>
    <w:rsid w:val="00990FAA"/>
    <w:rsid w:val="00991024"/>
    <w:rsid w:val="00991057"/>
    <w:rsid w:val="009910E3"/>
    <w:rsid w:val="009910E8"/>
    <w:rsid w:val="0099113D"/>
    <w:rsid w:val="009911AA"/>
    <w:rsid w:val="009912AB"/>
    <w:rsid w:val="009912B8"/>
    <w:rsid w:val="0099137F"/>
    <w:rsid w:val="0099158C"/>
    <w:rsid w:val="009915AE"/>
    <w:rsid w:val="00991898"/>
    <w:rsid w:val="0099199F"/>
    <w:rsid w:val="00991A1A"/>
    <w:rsid w:val="00991B3D"/>
    <w:rsid w:val="00991CB1"/>
    <w:rsid w:val="00991CBA"/>
    <w:rsid w:val="00991CC5"/>
    <w:rsid w:val="00991E46"/>
    <w:rsid w:val="00991FA7"/>
    <w:rsid w:val="00991FDE"/>
    <w:rsid w:val="009921FE"/>
    <w:rsid w:val="00992203"/>
    <w:rsid w:val="0099220F"/>
    <w:rsid w:val="009922CB"/>
    <w:rsid w:val="009922D6"/>
    <w:rsid w:val="0099231C"/>
    <w:rsid w:val="00992404"/>
    <w:rsid w:val="00992476"/>
    <w:rsid w:val="00992479"/>
    <w:rsid w:val="009924CB"/>
    <w:rsid w:val="00992646"/>
    <w:rsid w:val="0099269F"/>
    <w:rsid w:val="0099272C"/>
    <w:rsid w:val="0099273A"/>
    <w:rsid w:val="0099291B"/>
    <w:rsid w:val="00992B10"/>
    <w:rsid w:val="00992DF0"/>
    <w:rsid w:val="00992E38"/>
    <w:rsid w:val="00992F96"/>
    <w:rsid w:val="009931DB"/>
    <w:rsid w:val="00993310"/>
    <w:rsid w:val="0099334C"/>
    <w:rsid w:val="00993383"/>
    <w:rsid w:val="009933F9"/>
    <w:rsid w:val="00993578"/>
    <w:rsid w:val="009936A9"/>
    <w:rsid w:val="0099375D"/>
    <w:rsid w:val="0099386B"/>
    <w:rsid w:val="00993B63"/>
    <w:rsid w:val="00993CAF"/>
    <w:rsid w:val="00993CB6"/>
    <w:rsid w:val="00993D37"/>
    <w:rsid w:val="00993D5E"/>
    <w:rsid w:val="00993D8F"/>
    <w:rsid w:val="00993DB0"/>
    <w:rsid w:val="00993FD4"/>
    <w:rsid w:val="009944C1"/>
    <w:rsid w:val="00994612"/>
    <w:rsid w:val="00994812"/>
    <w:rsid w:val="00994845"/>
    <w:rsid w:val="00994965"/>
    <w:rsid w:val="00994A0C"/>
    <w:rsid w:val="00994A12"/>
    <w:rsid w:val="00994B42"/>
    <w:rsid w:val="00994C7C"/>
    <w:rsid w:val="00994D8A"/>
    <w:rsid w:val="00994DB1"/>
    <w:rsid w:val="00994E2E"/>
    <w:rsid w:val="00994E52"/>
    <w:rsid w:val="00994F59"/>
    <w:rsid w:val="00994F66"/>
    <w:rsid w:val="00994FF1"/>
    <w:rsid w:val="0099527A"/>
    <w:rsid w:val="00995385"/>
    <w:rsid w:val="009954AD"/>
    <w:rsid w:val="009954B1"/>
    <w:rsid w:val="009954F9"/>
    <w:rsid w:val="00995543"/>
    <w:rsid w:val="0099555D"/>
    <w:rsid w:val="009955D4"/>
    <w:rsid w:val="00995601"/>
    <w:rsid w:val="009956DB"/>
    <w:rsid w:val="0099576D"/>
    <w:rsid w:val="00995778"/>
    <w:rsid w:val="009958E3"/>
    <w:rsid w:val="009959E7"/>
    <w:rsid w:val="00995A87"/>
    <w:rsid w:val="00995ACE"/>
    <w:rsid w:val="00995BDF"/>
    <w:rsid w:val="00995C0A"/>
    <w:rsid w:val="00995CFA"/>
    <w:rsid w:val="00995DA9"/>
    <w:rsid w:val="00995E73"/>
    <w:rsid w:val="00995F59"/>
    <w:rsid w:val="009960AF"/>
    <w:rsid w:val="009962EC"/>
    <w:rsid w:val="00996348"/>
    <w:rsid w:val="00996560"/>
    <w:rsid w:val="0099657E"/>
    <w:rsid w:val="009966C2"/>
    <w:rsid w:val="009967D3"/>
    <w:rsid w:val="00996818"/>
    <w:rsid w:val="00996862"/>
    <w:rsid w:val="009968C4"/>
    <w:rsid w:val="00996949"/>
    <w:rsid w:val="0099699C"/>
    <w:rsid w:val="00996E95"/>
    <w:rsid w:val="00996F1A"/>
    <w:rsid w:val="0099705B"/>
    <w:rsid w:val="009970F6"/>
    <w:rsid w:val="0099729F"/>
    <w:rsid w:val="009973C7"/>
    <w:rsid w:val="0099745D"/>
    <w:rsid w:val="009974C6"/>
    <w:rsid w:val="009976AD"/>
    <w:rsid w:val="009977DC"/>
    <w:rsid w:val="00997873"/>
    <w:rsid w:val="009978E8"/>
    <w:rsid w:val="00997A19"/>
    <w:rsid w:val="00997A4B"/>
    <w:rsid w:val="00997A89"/>
    <w:rsid w:val="00997F37"/>
    <w:rsid w:val="00997F83"/>
    <w:rsid w:val="009A01C4"/>
    <w:rsid w:val="009A01F6"/>
    <w:rsid w:val="009A02F7"/>
    <w:rsid w:val="009A032E"/>
    <w:rsid w:val="009A0337"/>
    <w:rsid w:val="009A0377"/>
    <w:rsid w:val="009A0395"/>
    <w:rsid w:val="009A0662"/>
    <w:rsid w:val="009A07DA"/>
    <w:rsid w:val="009A0881"/>
    <w:rsid w:val="009A0916"/>
    <w:rsid w:val="009A0947"/>
    <w:rsid w:val="009A09E2"/>
    <w:rsid w:val="009A0AA6"/>
    <w:rsid w:val="009A0B43"/>
    <w:rsid w:val="009A0BAF"/>
    <w:rsid w:val="009A0EAC"/>
    <w:rsid w:val="009A0EEA"/>
    <w:rsid w:val="009A12F5"/>
    <w:rsid w:val="009A1491"/>
    <w:rsid w:val="009A14C5"/>
    <w:rsid w:val="009A14E7"/>
    <w:rsid w:val="009A151B"/>
    <w:rsid w:val="009A170B"/>
    <w:rsid w:val="009A1791"/>
    <w:rsid w:val="009A1987"/>
    <w:rsid w:val="009A19AD"/>
    <w:rsid w:val="009A1B70"/>
    <w:rsid w:val="009A1D8E"/>
    <w:rsid w:val="009A1E3A"/>
    <w:rsid w:val="009A1F0B"/>
    <w:rsid w:val="009A1F25"/>
    <w:rsid w:val="009A1F26"/>
    <w:rsid w:val="009A1FFB"/>
    <w:rsid w:val="009A2235"/>
    <w:rsid w:val="009A226B"/>
    <w:rsid w:val="009A22C9"/>
    <w:rsid w:val="009A23C6"/>
    <w:rsid w:val="009A2790"/>
    <w:rsid w:val="009A27B5"/>
    <w:rsid w:val="009A2842"/>
    <w:rsid w:val="009A285D"/>
    <w:rsid w:val="009A298A"/>
    <w:rsid w:val="009A29A4"/>
    <w:rsid w:val="009A29D3"/>
    <w:rsid w:val="009A2B20"/>
    <w:rsid w:val="009A2C6B"/>
    <w:rsid w:val="009A2CCB"/>
    <w:rsid w:val="009A2D05"/>
    <w:rsid w:val="009A2DDE"/>
    <w:rsid w:val="009A2E60"/>
    <w:rsid w:val="009A2ED1"/>
    <w:rsid w:val="009A2EE2"/>
    <w:rsid w:val="009A31E7"/>
    <w:rsid w:val="009A3237"/>
    <w:rsid w:val="009A3255"/>
    <w:rsid w:val="009A32B9"/>
    <w:rsid w:val="009A3401"/>
    <w:rsid w:val="009A377F"/>
    <w:rsid w:val="009A3794"/>
    <w:rsid w:val="009A38BC"/>
    <w:rsid w:val="009A3A17"/>
    <w:rsid w:val="009A3AAF"/>
    <w:rsid w:val="009A3ABA"/>
    <w:rsid w:val="009A3B0B"/>
    <w:rsid w:val="009A3C2A"/>
    <w:rsid w:val="009A3CEF"/>
    <w:rsid w:val="009A3EC6"/>
    <w:rsid w:val="009A3EEC"/>
    <w:rsid w:val="009A3F73"/>
    <w:rsid w:val="009A40D1"/>
    <w:rsid w:val="009A422B"/>
    <w:rsid w:val="009A446A"/>
    <w:rsid w:val="009A44A0"/>
    <w:rsid w:val="009A44A1"/>
    <w:rsid w:val="009A44F4"/>
    <w:rsid w:val="009A4507"/>
    <w:rsid w:val="009A47A0"/>
    <w:rsid w:val="009A48A4"/>
    <w:rsid w:val="009A4A4A"/>
    <w:rsid w:val="009A4AA8"/>
    <w:rsid w:val="009A4C55"/>
    <w:rsid w:val="009A4DBA"/>
    <w:rsid w:val="009A4F91"/>
    <w:rsid w:val="009A5087"/>
    <w:rsid w:val="009A51BA"/>
    <w:rsid w:val="009A5266"/>
    <w:rsid w:val="009A536D"/>
    <w:rsid w:val="009A53B6"/>
    <w:rsid w:val="009A541A"/>
    <w:rsid w:val="009A5473"/>
    <w:rsid w:val="009A54B5"/>
    <w:rsid w:val="009A54FD"/>
    <w:rsid w:val="009A55A7"/>
    <w:rsid w:val="009A56D0"/>
    <w:rsid w:val="009A5787"/>
    <w:rsid w:val="009A5924"/>
    <w:rsid w:val="009A5938"/>
    <w:rsid w:val="009A5AD0"/>
    <w:rsid w:val="009A5C48"/>
    <w:rsid w:val="009A5DCD"/>
    <w:rsid w:val="009A5F07"/>
    <w:rsid w:val="009A60ED"/>
    <w:rsid w:val="009A6362"/>
    <w:rsid w:val="009A6410"/>
    <w:rsid w:val="009A6548"/>
    <w:rsid w:val="009A68CD"/>
    <w:rsid w:val="009A6AE5"/>
    <w:rsid w:val="009A6AED"/>
    <w:rsid w:val="009A6AF7"/>
    <w:rsid w:val="009A6B97"/>
    <w:rsid w:val="009A6D15"/>
    <w:rsid w:val="009A6D6A"/>
    <w:rsid w:val="009A7130"/>
    <w:rsid w:val="009A7194"/>
    <w:rsid w:val="009A721A"/>
    <w:rsid w:val="009A72D1"/>
    <w:rsid w:val="009A7332"/>
    <w:rsid w:val="009A73D5"/>
    <w:rsid w:val="009A744A"/>
    <w:rsid w:val="009A75CF"/>
    <w:rsid w:val="009A7963"/>
    <w:rsid w:val="009A79C0"/>
    <w:rsid w:val="009A7B3D"/>
    <w:rsid w:val="009A7B9E"/>
    <w:rsid w:val="009A7CC4"/>
    <w:rsid w:val="009A7DFC"/>
    <w:rsid w:val="009A7E54"/>
    <w:rsid w:val="009A7EE2"/>
    <w:rsid w:val="009A7F2C"/>
    <w:rsid w:val="009A7F50"/>
    <w:rsid w:val="009B00E9"/>
    <w:rsid w:val="009B00EE"/>
    <w:rsid w:val="009B01C5"/>
    <w:rsid w:val="009B02B2"/>
    <w:rsid w:val="009B042E"/>
    <w:rsid w:val="009B0439"/>
    <w:rsid w:val="009B0465"/>
    <w:rsid w:val="009B0570"/>
    <w:rsid w:val="009B062B"/>
    <w:rsid w:val="009B066A"/>
    <w:rsid w:val="009B0779"/>
    <w:rsid w:val="009B0869"/>
    <w:rsid w:val="009B0A67"/>
    <w:rsid w:val="009B0C84"/>
    <w:rsid w:val="009B0CAD"/>
    <w:rsid w:val="009B0CBF"/>
    <w:rsid w:val="009B0D09"/>
    <w:rsid w:val="009B0EF2"/>
    <w:rsid w:val="009B103B"/>
    <w:rsid w:val="009B1045"/>
    <w:rsid w:val="009B10F1"/>
    <w:rsid w:val="009B1198"/>
    <w:rsid w:val="009B148C"/>
    <w:rsid w:val="009B15DD"/>
    <w:rsid w:val="009B1630"/>
    <w:rsid w:val="009B176F"/>
    <w:rsid w:val="009B185C"/>
    <w:rsid w:val="009B189F"/>
    <w:rsid w:val="009B1B0B"/>
    <w:rsid w:val="009B1CE0"/>
    <w:rsid w:val="009B1D9D"/>
    <w:rsid w:val="009B2047"/>
    <w:rsid w:val="009B208E"/>
    <w:rsid w:val="009B20DC"/>
    <w:rsid w:val="009B21D9"/>
    <w:rsid w:val="009B222E"/>
    <w:rsid w:val="009B236A"/>
    <w:rsid w:val="009B23CD"/>
    <w:rsid w:val="009B2555"/>
    <w:rsid w:val="009B265C"/>
    <w:rsid w:val="009B282F"/>
    <w:rsid w:val="009B28EA"/>
    <w:rsid w:val="009B291B"/>
    <w:rsid w:val="009B2938"/>
    <w:rsid w:val="009B2A73"/>
    <w:rsid w:val="009B2ACC"/>
    <w:rsid w:val="009B305B"/>
    <w:rsid w:val="009B321E"/>
    <w:rsid w:val="009B329B"/>
    <w:rsid w:val="009B3431"/>
    <w:rsid w:val="009B343A"/>
    <w:rsid w:val="009B3441"/>
    <w:rsid w:val="009B35F7"/>
    <w:rsid w:val="009B363B"/>
    <w:rsid w:val="009B366B"/>
    <w:rsid w:val="009B3698"/>
    <w:rsid w:val="009B3789"/>
    <w:rsid w:val="009B37A2"/>
    <w:rsid w:val="009B3880"/>
    <w:rsid w:val="009B388C"/>
    <w:rsid w:val="009B3A0C"/>
    <w:rsid w:val="009B3B64"/>
    <w:rsid w:val="009B3CD4"/>
    <w:rsid w:val="009B3CF2"/>
    <w:rsid w:val="009B3D7B"/>
    <w:rsid w:val="009B3D8A"/>
    <w:rsid w:val="009B3E1D"/>
    <w:rsid w:val="009B3ECE"/>
    <w:rsid w:val="009B3F97"/>
    <w:rsid w:val="009B3FC8"/>
    <w:rsid w:val="009B4262"/>
    <w:rsid w:val="009B4266"/>
    <w:rsid w:val="009B4368"/>
    <w:rsid w:val="009B444D"/>
    <w:rsid w:val="009B44D2"/>
    <w:rsid w:val="009B4533"/>
    <w:rsid w:val="009B4586"/>
    <w:rsid w:val="009B4679"/>
    <w:rsid w:val="009B470E"/>
    <w:rsid w:val="009B4771"/>
    <w:rsid w:val="009B485D"/>
    <w:rsid w:val="009B4895"/>
    <w:rsid w:val="009B491F"/>
    <w:rsid w:val="009B492B"/>
    <w:rsid w:val="009B497C"/>
    <w:rsid w:val="009B4A50"/>
    <w:rsid w:val="009B4E18"/>
    <w:rsid w:val="009B4F82"/>
    <w:rsid w:val="009B4FD1"/>
    <w:rsid w:val="009B502E"/>
    <w:rsid w:val="009B5080"/>
    <w:rsid w:val="009B5162"/>
    <w:rsid w:val="009B524C"/>
    <w:rsid w:val="009B5296"/>
    <w:rsid w:val="009B5333"/>
    <w:rsid w:val="009B5396"/>
    <w:rsid w:val="009B53F6"/>
    <w:rsid w:val="009B541C"/>
    <w:rsid w:val="009B54E7"/>
    <w:rsid w:val="009B554F"/>
    <w:rsid w:val="009B5593"/>
    <w:rsid w:val="009B5609"/>
    <w:rsid w:val="009B5686"/>
    <w:rsid w:val="009B593A"/>
    <w:rsid w:val="009B5B31"/>
    <w:rsid w:val="009B5B80"/>
    <w:rsid w:val="009B5D4D"/>
    <w:rsid w:val="009B5D50"/>
    <w:rsid w:val="009B5EBF"/>
    <w:rsid w:val="009B606D"/>
    <w:rsid w:val="009B6071"/>
    <w:rsid w:val="009B6155"/>
    <w:rsid w:val="009B61C8"/>
    <w:rsid w:val="009B62CC"/>
    <w:rsid w:val="009B63C9"/>
    <w:rsid w:val="009B642D"/>
    <w:rsid w:val="009B65B5"/>
    <w:rsid w:val="009B6794"/>
    <w:rsid w:val="009B67A8"/>
    <w:rsid w:val="009B67CA"/>
    <w:rsid w:val="009B6810"/>
    <w:rsid w:val="009B682A"/>
    <w:rsid w:val="009B6AA7"/>
    <w:rsid w:val="009B6BBC"/>
    <w:rsid w:val="009B6BF2"/>
    <w:rsid w:val="009B6D25"/>
    <w:rsid w:val="009B6E42"/>
    <w:rsid w:val="009B7045"/>
    <w:rsid w:val="009B7070"/>
    <w:rsid w:val="009B71A9"/>
    <w:rsid w:val="009B7218"/>
    <w:rsid w:val="009B7227"/>
    <w:rsid w:val="009B728F"/>
    <w:rsid w:val="009B7737"/>
    <w:rsid w:val="009B7A3C"/>
    <w:rsid w:val="009B7A7C"/>
    <w:rsid w:val="009B7A97"/>
    <w:rsid w:val="009B7BB8"/>
    <w:rsid w:val="009B7DA6"/>
    <w:rsid w:val="009B7DE3"/>
    <w:rsid w:val="009B7ECF"/>
    <w:rsid w:val="009C00BE"/>
    <w:rsid w:val="009C0167"/>
    <w:rsid w:val="009C043B"/>
    <w:rsid w:val="009C0493"/>
    <w:rsid w:val="009C05A0"/>
    <w:rsid w:val="009C05F0"/>
    <w:rsid w:val="009C0624"/>
    <w:rsid w:val="009C0751"/>
    <w:rsid w:val="009C084F"/>
    <w:rsid w:val="009C0AF6"/>
    <w:rsid w:val="009C0BA4"/>
    <w:rsid w:val="009C0D05"/>
    <w:rsid w:val="009C0D2B"/>
    <w:rsid w:val="009C0D76"/>
    <w:rsid w:val="009C0F3A"/>
    <w:rsid w:val="009C0F68"/>
    <w:rsid w:val="009C101D"/>
    <w:rsid w:val="009C1048"/>
    <w:rsid w:val="009C11BF"/>
    <w:rsid w:val="009C128E"/>
    <w:rsid w:val="009C1641"/>
    <w:rsid w:val="009C167B"/>
    <w:rsid w:val="009C17A5"/>
    <w:rsid w:val="009C1967"/>
    <w:rsid w:val="009C19ED"/>
    <w:rsid w:val="009C1AFB"/>
    <w:rsid w:val="009C1B9B"/>
    <w:rsid w:val="009C1BC3"/>
    <w:rsid w:val="009C1C24"/>
    <w:rsid w:val="009C1D8F"/>
    <w:rsid w:val="009C1DD6"/>
    <w:rsid w:val="009C1EEA"/>
    <w:rsid w:val="009C205D"/>
    <w:rsid w:val="009C2069"/>
    <w:rsid w:val="009C2084"/>
    <w:rsid w:val="009C220B"/>
    <w:rsid w:val="009C2360"/>
    <w:rsid w:val="009C243F"/>
    <w:rsid w:val="009C2533"/>
    <w:rsid w:val="009C262D"/>
    <w:rsid w:val="009C2659"/>
    <w:rsid w:val="009C26BB"/>
    <w:rsid w:val="009C2729"/>
    <w:rsid w:val="009C277A"/>
    <w:rsid w:val="009C282A"/>
    <w:rsid w:val="009C2B4B"/>
    <w:rsid w:val="009C2D4A"/>
    <w:rsid w:val="009C3017"/>
    <w:rsid w:val="009C3041"/>
    <w:rsid w:val="009C3127"/>
    <w:rsid w:val="009C3148"/>
    <w:rsid w:val="009C31D7"/>
    <w:rsid w:val="009C31EF"/>
    <w:rsid w:val="009C32FF"/>
    <w:rsid w:val="009C355E"/>
    <w:rsid w:val="009C3592"/>
    <w:rsid w:val="009C36E5"/>
    <w:rsid w:val="009C383E"/>
    <w:rsid w:val="009C385E"/>
    <w:rsid w:val="009C3900"/>
    <w:rsid w:val="009C3BC6"/>
    <w:rsid w:val="009C3C15"/>
    <w:rsid w:val="009C3C67"/>
    <w:rsid w:val="009C3CB3"/>
    <w:rsid w:val="009C3FC5"/>
    <w:rsid w:val="009C4002"/>
    <w:rsid w:val="009C4005"/>
    <w:rsid w:val="009C43C6"/>
    <w:rsid w:val="009C43EC"/>
    <w:rsid w:val="009C454B"/>
    <w:rsid w:val="009C4573"/>
    <w:rsid w:val="009C461F"/>
    <w:rsid w:val="009C4659"/>
    <w:rsid w:val="009C4691"/>
    <w:rsid w:val="009C4A18"/>
    <w:rsid w:val="009C4D96"/>
    <w:rsid w:val="009C4DE9"/>
    <w:rsid w:val="009C4EF8"/>
    <w:rsid w:val="009C4F7A"/>
    <w:rsid w:val="009C50B8"/>
    <w:rsid w:val="009C5131"/>
    <w:rsid w:val="009C5209"/>
    <w:rsid w:val="009C5274"/>
    <w:rsid w:val="009C5347"/>
    <w:rsid w:val="009C542E"/>
    <w:rsid w:val="009C55B7"/>
    <w:rsid w:val="009C5825"/>
    <w:rsid w:val="009C582A"/>
    <w:rsid w:val="009C5858"/>
    <w:rsid w:val="009C5940"/>
    <w:rsid w:val="009C5A69"/>
    <w:rsid w:val="009C5AC4"/>
    <w:rsid w:val="009C5BCD"/>
    <w:rsid w:val="009C5EC9"/>
    <w:rsid w:val="009C6037"/>
    <w:rsid w:val="009C6065"/>
    <w:rsid w:val="009C6125"/>
    <w:rsid w:val="009C6162"/>
    <w:rsid w:val="009C61F4"/>
    <w:rsid w:val="009C635C"/>
    <w:rsid w:val="009C63C7"/>
    <w:rsid w:val="009C6416"/>
    <w:rsid w:val="009C64E7"/>
    <w:rsid w:val="009C6501"/>
    <w:rsid w:val="009C65AA"/>
    <w:rsid w:val="009C661C"/>
    <w:rsid w:val="009C687F"/>
    <w:rsid w:val="009C6BC9"/>
    <w:rsid w:val="009C6C7C"/>
    <w:rsid w:val="009C6CB2"/>
    <w:rsid w:val="009C6CC7"/>
    <w:rsid w:val="009C6E0D"/>
    <w:rsid w:val="009C6F22"/>
    <w:rsid w:val="009C6FE7"/>
    <w:rsid w:val="009C70BB"/>
    <w:rsid w:val="009C7124"/>
    <w:rsid w:val="009C7133"/>
    <w:rsid w:val="009C717E"/>
    <w:rsid w:val="009C7199"/>
    <w:rsid w:val="009C727E"/>
    <w:rsid w:val="009C73D1"/>
    <w:rsid w:val="009C7403"/>
    <w:rsid w:val="009C74A0"/>
    <w:rsid w:val="009C751A"/>
    <w:rsid w:val="009C75E8"/>
    <w:rsid w:val="009C7673"/>
    <w:rsid w:val="009C77D1"/>
    <w:rsid w:val="009C79B6"/>
    <w:rsid w:val="009C7B82"/>
    <w:rsid w:val="009C7EC6"/>
    <w:rsid w:val="009C7ECE"/>
    <w:rsid w:val="009C7F58"/>
    <w:rsid w:val="009C7F98"/>
    <w:rsid w:val="009C7F9F"/>
    <w:rsid w:val="009D009F"/>
    <w:rsid w:val="009D00E1"/>
    <w:rsid w:val="009D0115"/>
    <w:rsid w:val="009D02AC"/>
    <w:rsid w:val="009D0314"/>
    <w:rsid w:val="009D044D"/>
    <w:rsid w:val="009D048B"/>
    <w:rsid w:val="009D050E"/>
    <w:rsid w:val="009D0537"/>
    <w:rsid w:val="009D0542"/>
    <w:rsid w:val="009D06C2"/>
    <w:rsid w:val="009D0796"/>
    <w:rsid w:val="009D081E"/>
    <w:rsid w:val="009D08F3"/>
    <w:rsid w:val="009D09C8"/>
    <w:rsid w:val="009D0A51"/>
    <w:rsid w:val="009D0B24"/>
    <w:rsid w:val="009D0C9B"/>
    <w:rsid w:val="009D0CC6"/>
    <w:rsid w:val="009D0E06"/>
    <w:rsid w:val="009D0E53"/>
    <w:rsid w:val="009D105F"/>
    <w:rsid w:val="009D10A1"/>
    <w:rsid w:val="009D111C"/>
    <w:rsid w:val="009D1135"/>
    <w:rsid w:val="009D12DF"/>
    <w:rsid w:val="009D1486"/>
    <w:rsid w:val="009D14E1"/>
    <w:rsid w:val="009D15EB"/>
    <w:rsid w:val="009D165A"/>
    <w:rsid w:val="009D1745"/>
    <w:rsid w:val="009D174A"/>
    <w:rsid w:val="009D18CD"/>
    <w:rsid w:val="009D18F5"/>
    <w:rsid w:val="009D195F"/>
    <w:rsid w:val="009D1A36"/>
    <w:rsid w:val="009D1C53"/>
    <w:rsid w:val="009D1CB6"/>
    <w:rsid w:val="009D1D1F"/>
    <w:rsid w:val="009D1D47"/>
    <w:rsid w:val="009D1E2C"/>
    <w:rsid w:val="009D1E56"/>
    <w:rsid w:val="009D2332"/>
    <w:rsid w:val="009D2472"/>
    <w:rsid w:val="009D24EE"/>
    <w:rsid w:val="009D25E9"/>
    <w:rsid w:val="009D2613"/>
    <w:rsid w:val="009D278F"/>
    <w:rsid w:val="009D27B0"/>
    <w:rsid w:val="009D28A0"/>
    <w:rsid w:val="009D29C4"/>
    <w:rsid w:val="009D2B97"/>
    <w:rsid w:val="009D2C46"/>
    <w:rsid w:val="009D2D8F"/>
    <w:rsid w:val="009D2E14"/>
    <w:rsid w:val="009D2E9C"/>
    <w:rsid w:val="009D300C"/>
    <w:rsid w:val="009D31BD"/>
    <w:rsid w:val="009D31BE"/>
    <w:rsid w:val="009D31C1"/>
    <w:rsid w:val="009D3321"/>
    <w:rsid w:val="009D3360"/>
    <w:rsid w:val="009D338B"/>
    <w:rsid w:val="009D357E"/>
    <w:rsid w:val="009D3659"/>
    <w:rsid w:val="009D3772"/>
    <w:rsid w:val="009D3986"/>
    <w:rsid w:val="009D3C21"/>
    <w:rsid w:val="009D3C43"/>
    <w:rsid w:val="009D3C44"/>
    <w:rsid w:val="009D3E9E"/>
    <w:rsid w:val="009D3EDC"/>
    <w:rsid w:val="009D413B"/>
    <w:rsid w:val="009D41CD"/>
    <w:rsid w:val="009D43E5"/>
    <w:rsid w:val="009D44F5"/>
    <w:rsid w:val="009D4544"/>
    <w:rsid w:val="009D4589"/>
    <w:rsid w:val="009D4595"/>
    <w:rsid w:val="009D45C3"/>
    <w:rsid w:val="009D4898"/>
    <w:rsid w:val="009D4B7C"/>
    <w:rsid w:val="009D4BE5"/>
    <w:rsid w:val="009D4C2E"/>
    <w:rsid w:val="009D4C52"/>
    <w:rsid w:val="009D4C88"/>
    <w:rsid w:val="009D4C8D"/>
    <w:rsid w:val="009D4F6D"/>
    <w:rsid w:val="009D4FD6"/>
    <w:rsid w:val="009D5037"/>
    <w:rsid w:val="009D50B3"/>
    <w:rsid w:val="009D516A"/>
    <w:rsid w:val="009D5296"/>
    <w:rsid w:val="009D54D4"/>
    <w:rsid w:val="009D5631"/>
    <w:rsid w:val="009D5870"/>
    <w:rsid w:val="009D5884"/>
    <w:rsid w:val="009D5928"/>
    <w:rsid w:val="009D5955"/>
    <w:rsid w:val="009D5ABE"/>
    <w:rsid w:val="009D5ABF"/>
    <w:rsid w:val="009D5AC3"/>
    <w:rsid w:val="009D5B4F"/>
    <w:rsid w:val="009D5B82"/>
    <w:rsid w:val="009D5CA3"/>
    <w:rsid w:val="009D5CC8"/>
    <w:rsid w:val="009D5D41"/>
    <w:rsid w:val="009D5DEA"/>
    <w:rsid w:val="009D5EE1"/>
    <w:rsid w:val="009D6058"/>
    <w:rsid w:val="009D61A2"/>
    <w:rsid w:val="009D61FB"/>
    <w:rsid w:val="009D6213"/>
    <w:rsid w:val="009D636E"/>
    <w:rsid w:val="009D6746"/>
    <w:rsid w:val="009D6753"/>
    <w:rsid w:val="009D6984"/>
    <w:rsid w:val="009D69F1"/>
    <w:rsid w:val="009D6AA9"/>
    <w:rsid w:val="009D6C29"/>
    <w:rsid w:val="009D6C8B"/>
    <w:rsid w:val="009D6DED"/>
    <w:rsid w:val="009D7037"/>
    <w:rsid w:val="009D72CA"/>
    <w:rsid w:val="009D732C"/>
    <w:rsid w:val="009D7400"/>
    <w:rsid w:val="009D74CA"/>
    <w:rsid w:val="009D75CC"/>
    <w:rsid w:val="009D75EE"/>
    <w:rsid w:val="009D75FC"/>
    <w:rsid w:val="009D7787"/>
    <w:rsid w:val="009D77AD"/>
    <w:rsid w:val="009D7883"/>
    <w:rsid w:val="009D7930"/>
    <w:rsid w:val="009D7BC6"/>
    <w:rsid w:val="009D7CBF"/>
    <w:rsid w:val="009D7D77"/>
    <w:rsid w:val="009D7E68"/>
    <w:rsid w:val="009E00ED"/>
    <w:rsid w:val="009E010B"/>
    <w:rsid w:val="009E0128"/>
    <w:rsid w:val="009E016C"/>
    <w:rsid w:val="009E0469"/>
    <w:rsid w:val="009E0584"/>
    <w:rsid w:val="009E06BD"/>
    <w:rsid w:val="009E075B"/>
    <w:rsid w:val="009E07D0"/>
    <w:rsid w:val="009E09A6"/>
    <w:rsid w:val="009E0A7E"/>
    <w:rsid w:val="009E0BCE"/>
    <w:rsid w:val="009E0C6C"/>
    <w:rsid w:val="009E0CFB"/>
    <w:rsid w:val="009E0D19"/>
    <w:rsid w:val="009E0DCC"/>
    <w:rsid w:val="009E1066"/>
    <w:rsid w:val="009E106F"/>
    <w:rsid w:val="009E1286"/>
    <w:rsid w:val="009E135D"/>
    <w:rsid w:val="009E1368"/>
    <w:rsid w:val="009E13D0"/>
    <w:rsid w:val="009E14B0"/>
    <w:rsid w:val="009E14EB"/>
    <w:rsid w:val="009E1667"/>
    <w:rsid w:val="009E1749"/>
    <w:rsid w:val="009E1804"/>
    <w:rsid w:val="009E1997"/>
    <w:rsid w:val="009E1B0C"/>
    <w:rsid w:val="009E1B51"/>
    <w:rsid w:val="009E1B89"/>
    <w:rsid w:val="009E1C5A"/>
    <w:rsid w:val="009E1CB4"/>
    <w:rsid w:val="009E21BD"/>
    <w:rsid w:val="009E2287"/>
    <w:rsid w:val="009E2345"/>
    <w:rsid w:val="009E244B"/>
    <w:rsid w:val="009E25D0"/>
    <w:rsid w:val="009E26B2"/>
    <w:rsid w:val="009E27A2"/>
    <w:rsid w:val="009E27EF"/>
    <w:rsid w:val="009E2845"/>
    <w:rsid w:val="009E2870"/>
    <w:rsid w:val="009E2956"/>
    <w:rsid w:val="009E2DC5"/>
    <w:rsid w:val="009E3049"/>
    <w:rsid w:val="009E3068"/>
    <w:rsid w:val="009E31D0"/>
    <w:rsid w:val="009E320A"/>
    <w:rsid w:val="009E326B"/>
    <w:rsid w:val="009E3286"/>
    <w:rsid w:val="009E3293"/>
    <w:rsid w:val="009E3310"/>
    <w:rsid w:val="009E34B3"/>
    <w:rsid w:val="009E3508"/>
    <w:rsid w:val="009E3629"/>
    <w:rsid w:val="009E36A4"/>
    <w:rsid w:val="009E379F"/>
    <w:rsid w:val="009E37D4"/>
    <w:rsid w:val="009E3AEA"/>
    <w:rsid w:val="009E3B44"/>
    <w:rsid w:val="009E3B6B"/>
    <w:rsid w:val="009E3BB5"/>
    <w:rsid w:val="009E3C01"/>
    <w:rsid w:val="009E3D32"/>
    <w:rsid w:val="009E4044"/>
    <w:rsid w:val="009E426F"/>
    <w:rsid w:val="009E42A5"/>
    <w:rsid w:val="009E4307"/>
    <w:rsid w:val="009E43AD"/>
    <w:rsid w:val="009E4436"/>
    <w:rsid w:val="009E45F7"/>
    <w:rsid w:val="009E475E"/>
    <w:rsid w:val="009E479A"/>
    <w:rsid w:val="009E47DA"/>
    <w:rsid w:val="009E4912"/>
    <w:rsid w:val="009E4964"/>
    <w:rsid w:val="009E4CE8"/>
    <w:rsid w:val="009E4D5D"/>
    <w:rsid w:val="009E4D7A"/>
    <w:rsid w:val="009E4DE1"/>
    <w:rsid w:val="009E4E4B"/>
    <w:rsid w:val="009E4E98"/>
    <w:rsid w:val="009E4F1A"/>
    <w:rsid w:val="009E4F2C"/>
    <w:rsid w:val="009E4FAD"/>
    <w:rsid w:val="009E508E"/>
    <w:rsid w:val="009E50AF"/>
    <w:rsid w:val="009E5145"/>
    <w:rsid w:val="009E51E8"/>
    <w:rsid w:val="009E51EE"/>
    <w:rsid w:val="009E5223"/>
    <w:rsid w:val="009E5256"/>
    <w:rsid w:val="009E5264"/>
    <w:rsid w:val="009E5411"/>
    <w:rsid w:val="009E5422"/>
    <w:rsid w:val="009E54EE"/>
    <w:rsid w:val="009E55EE"/>
    <w:rsid w:val="009E5822"/>
    <w:rsid w:val="009E5876"/>
    <w:rsid w:val="009E5895"/>
    <w:rsid w:val="009E5933"/>
    <w:rsid w:val="009E59E9"/>
    <w:rsid w:val="009E5B28"/>
    <w:rsid w:val="009E5B4D"/>
    <w:rsid w:val="009E5D5C"/>
    <w:rsid w:val="009E5E3D"/>
    <w:rsid w:val="009E5F6A"/>
    <w:rsid w:val="009E602D"/>
    <w:rsid w:val="009E60DB"/>
    <w:rsid w:val="009E611C"/>
    <w:rsid w:val="009E6163"/>
    <w:rsid w:val="009E61B1"/>
    <w:rsid w:val="009E6310"/>
    <w:rsid w:val="009E6375"/>
    <w:rsid w:val="009E65E4"/>
    <w:rsid w:val="009E66CA"/>
    <w:rsid w:val="009E66FC"/>
    <w:rsid w:val="009E677B"/>
    <w:rsid w:val="009E6934"/>
    <w:rsid w:val="009E6A57"/>
    <w:rsid w:val="009E6B0B"/>
    <w:rsid w:val="009E6C23"/>
    <w:rsid w:val="009E6D1D"/>
    <w:rsid w:val="009E6D80"/>
    <w:rsid w:val="009E6DDD"/>
    <w:rsid w:val="009E6DF4"/>
    <w:rsid w:val="009E6E6B"/>
    <w:rsid w:val="009E6FCB"/>
    <w:rsid w:val="009E707A"/>
    <w:rsid w:val="009E7175"/>
    <w:rsid w:val="009E718E"/>
    <w:rsid w:val="009E721C"/>
    <w:rsid w:val="009E7393"/>
    <w:rsid w:val="009E73A0"/>
    <w:rsid w:val="009E7429"/>
    <w:rsid w:val="009E748B"/>
    <w:rsid w:val="009E7772"/>
    <w:rsid w:val="009E7AF3"/>
    <w:rsid w:val="009E7B84"/>
    <w:rsid w:val="009E7CDA"/>
    <w:rsid w:val="009E7D08"/>
    <w:rsid w:val="009E7D31"/>
    <w:rsid w:val="009E7D41"/>
    <w:rsid w:val="009E7D9F"/>
    <w:rsid w:val="009E7E5B"/>
    <w:rsid w:val="009E7EEE"/>
    <w:rsid w:val="009F0012"/>
    <w:rsid w:val="009F0092"/>
    <w:rsid w:val="009F0146"/>
    <w:rsid w:val="009F0168"/>
    <w:rsid w:val="009F045B"/>
    <w:rsid w:val="009F04AB"/>
    <w:rsid w:val="009F05C5"/>
    <w:rsid w:val="009F082F"/>
    <w:rsid w:val="009F0ADA"/>
    <w:rsid w:val="009F0B2F"/>
    <w:rsid w:val="009F0B35"/>
    <w:rsid w:val="009F0E2E"/>
    <w:rsid w:val="009F0E57"/>
    <w:rsid w:val="009F0EA0"/>
    <w:rsid w:val="009F0EFA"/>
    <w:rsid w:val="009F0F46"/>
    <w:rsid w:val="009F0F6E"/>
    <w:rsid w:val="009F0F89"/>
    <w:rsid w:val="009F13C5"/>
    <w:rsid w:val="009F146A"/>
    <w:rsid w:val="009F14BB"/>
    <w:rsid w:val="009F15F2"/>
    <w:rsid w:val="009F162F"/>
    <w:rsid w:val="009F1784"/>
    <w:rsid w:val="009F17EB"/>
    <w:rsid w:val="009F188E"/>
    <w:rsid w:val="009F18B1"/>
    <w:rsid w:val="009F1AF3"/>
    <w:rsid w:val="009F1B50"/>
    <w:rsid w:val="009F1BD4"/>
    <w:rsid w:val="009F1CDA"/>
    <w:rsid w:val="009F1D09"/>
    <w:rsid w:val="009F1D38"/>
    <w:rsid w:val="009F1DF7"/>
    <w:rsid w:val="009F1F80"/>
    <w:rsid w:val="009F202B"/>
    <w:rsid w:val="009F2090"/>
    <w:rsid w:val="009F22FC"/>
    <w:rsid w:val="009F247F"/>
    <w:rsid w:val="009F25A7"/>
    <w:rsid w:val="009F25E9"/>
    <w:rsid w:val="009F262F"/>
    <w:rsid w:val="009F27C6"/>
    <w:rsid w:val="009F27D1"/>
    <w:rsid w:val="009F28BC"/>
    <w:rsid w:val="009F2B4C"/>
    <w:rsid w:val="009F2B85"/>
    <w:rsid w:val="009F2BCD"/>
    <w:rsid w:val="009F2D02"/>
    <w:rsid w:val="009F2D6C"/>
    <w:rsid w:val="009F2D89"/>
    <w:rsid w:val="009F2DA6"/>
    <w:rsid w:val="009F3006"/>
    <w:rsid w:val="009F3248"/>
    <w:rsid w:val="009F3285"/>
    <w:rsid w:val="009F32F5"/>
    <w:rsid w:val="009F3336"/>
    <w:rsid w:val="009F343B"/>
    <w:rsid w:val="009F35CB"/>
    <w:rsid w:val="009F3817"/>
    <w:rsid w:val="009F3891"/>
    <w:rsid w:val="009F38E6"/>
    <w:rsid w:val="009F396E"/>
    <w:rsid w:val="009F3A5A"/>
    <w:rsid w:val="009F3ABC"/>
    <w:rsid w:val="009F3CFA"/>
    <w:rsid w:val="009F3D42"/>
    <w:rsid w:val="009F3D78"/>
    <w:rsid w:val="009F3DD4"/>
    <w:rsid w:val="009F3F7B"/>
    <w:rsid w:val="009F3FFD"/>
    <w:rsid w:val="009F402E"/>
    <w:rsid w:val="009F4031"/>
    <w:rsid w:val="009F4055"/>
    <w:rsid w:val="009F416F"/>
    <w:rsid w:val="009F417F"/>
    <w:rsid w:val="009F4206"/>
    <w:rsid w:val="009F4411"/>
    <w:rsid w:val="009F4756"/>
    <w:rsid w:val="009F47AA"/>
    <w:rsid w:val="009F47F2"/>
    <w:rsid w:val="009F48AF"/>
    <w:rsid w:val="009F4907"/>
    <w:rsid w:val="009F493A"/>
    <w:rsid w:val="009F499D"/>
    <w:rsid w:val="009F49A7"/>
    <w:rsid w:val="009F4A16"/>
    <w:rsid w:val="009F4BD8"/>
    <w:rsid w:val="009F4C1D"/>
    <w:rsid w:val="009F4C71"/>
    <w:rsid w:val="009F4CEE"/>
    <w:rsid w:val="009F4CF4"/>
    <w:rsid w:val="009F4D18"/>
    <w:rsid w:val="009F4DC0"/>
    <w:rsid w:val="009F4E2E"/>
    <w:rsid w:val="009F4E7F"/>
    <w:rsid w:val="009F4EB5"/>
    <w:rsid w:val="009F4EFE"/>
    <w:rsid w:val="009F5004"/>
    <w:rsid w:val="009F5199"/>
    <w:rsid w:val="009F51CD"/>
    <w:rsid w:val="009F51FA"/>
    <w:rsid w:val="009F52B4"/>
    <w:rsid w:val="009F52D3"/>
    <w:rsid w:val="009F534F"/>
    <w:rsid w:val="009F535B"/>
    <w:rsid w:val="009F53B0"/>
    <w:rsid w:val="009F53B1"/>
    <w:rsid w:val="009F54AA"/>
    <w:rsid w:val="009F579E"/>
    <w:rsid w:val="009F58C8"/>
    <w:rsid w:val="009F5912"/>
    <w:rsid w:val="009F5A5C"/>
    <w:rsid w:val="009F5A8E"/>
    <w:rsid w:val="009F5B90"/>
    <w:rsid w:val="009F5D80"/>
    <w:rsid w:val="009F5E7A"/>
    <w:rsid w:val="009F5FA8"/>
    <w:rsid w:val="009F5FD8"/>
    <w:rsid w:val="009F60CE"/>
    <w:rsid w:val="009F60F6"/>
    <w:rsid w:val="009F636F"/>
    <w:rsid w:val="009F6373"/>
    <w:rsid w:val="009F6488"/>
    <w:rsid w:val="009F65CB"/>
    <w:rsid w:val="009F6661"/>
    <w:rsid w:val="009F6767"/>
    <w:rsid w:val="009F6782"/>
    <w:rsid w:val="009F6829"/>
    <w:rsid w:val="009F6947"/>
    <w:rsid w:val="009F69D5"/>
    <w:rsid w:val="009F6B5B"/>
    <w:rsid w:val="009F6B76"/>
    <w:rsid w:val="009F6C9D"/>
    <w:rsid w:val="009F6D7E"/>
    <w:rsid w:val="009F6E3B"/>
    <w:rsid w:val="009F6EFA"/>
    <w:rsid w:val="009F7190"/>
    <w:rsid w:val="009F7290"/>
    <w:rsid w:val="009F7332"/>
    <w:rsid w:val="009F739F"/>
    <w:rsid w:val="009F7504"/>
    <w:rsid w:val="009F75F9"/>
    <w:rsid w:val="009F7712"/>
    <w:rsid w:val="009F799B"/>
    <w:rsid w:val="009F7A01"/>
    <w:rsid w:val="009F7A1E"/>
    <w:rsid w:val="009F7A31"/>
    <w:rsid w:val="009F7C2C"/>
    <w:rsid w:val="009F7C74"/>
    <w:rsid w:val="009F7C7F"/>
    <w:rsid w:val="009F7C91"/>
    <w:rsid w:val="009F7D3F"/>
    <w:rsid w:val="009F7E3B"/>
    <w:rsid w:val="00A00139"/>
    <w:rsid w:val="00A0013D"/>
    <w:rsid w:val="00A0023A"/>
    <w:rsid w:val="00A00333"/>
    <w:rsid w:val="00A0074B"/>
    <w:rsid w:val="00A007B8"/>
    <w:rsid w:val="00A00812"/>
    <w:rsid w:val="00A0094F"/>
    <w:rsid w:val="00A00B98"/>
    <w:rsid w:val="00A00BA2"/>
    <w:rsid w:val="00A00BA8"/>
    <w:rsid w:val="00A00BEF"/>
    <w:rsid w:val="00A00E43"/>
    <w:rsid w:val="00A00EE6"/>
    <w:rsid w:val="00A0107D"/>
    <w:rsid w:val="00A010BF"/>
    <w:rsid w:val="00A0111F"/>
    <w:rsid w:val="00A011FB"/>
    <w:rsid w:val="00A01282"/>
    <w:rsid w:val="00A0138C"/>
    <w:rsid w:val="00A013F4"/>
    <w:rsid w:val="00A0142E"/>
    <w:rsid w:val="00A014F3"/>
    <w:rsid w:val="00A01550"/>
    <w:rsid w:val="00A015FC"/>
    <w:rsid w:val="00A0171D"/>
    <w:rsid w:val="00A0177E"/>
    <w:rsid w:val="00A01906"/>
    <w:rsid w:val="00A01CC1"/>
    <w:rsid w:val="00A01DB8"/>
    <w:rsid w:val="00A01DE1"/>
    <w:rsid w:val="00A01E16"/>
    <w:rsid w:val="00A020D2"/>
    <w:rsid w:val="00A02301"/>
    <w:rsid w:val="00A02375"/>
    <w:rsid w:val="00A023D9"/>
    <w:rsid w:val="00A02462"/>
    <w:rsid w:val="00A0265E"/>
    <w:rsid w:val="00A02712"/>
    <w:rsid w:val="00A02853"/>
    <w:rsid w:val="00A02871"/>
    <w:rsid w:val="00A02997"/>
    <w:rsid w:val="00A02A96"/>
    <w:rsid w:val="00A02E12"/>
    <w:rsid w:val="00A02EA9"/>
    <w:rsid w:val="00A02F17"/>
    <w:rsid w:val="00A03005"/>
    <w:rsid w:val="00A0302D"/>
    <w:rsid w:val="00A0303A"/>
    <w:rsid w:val="00A0308A"/>
    <w:rsid w:val="00A030F6"/>
    <w:rsid w:val="00A03263"/>
    <w:rsid w:val="00A03267"/>
    <w:rsid w:val="00A032A4"/>
    <w:rsid w:val="00A032D2"/>
    <w:rsid w:val="00A03346"/>
    <w:rsid w:val="00A033FC"/>
    <w:rsid w:val="00A03421"/>
    <w:rsid w:val="00A0350F"/>
    <w:rsid w:val="00A035B5"/>
    <w:rsid w:val="00A036B2"/>
    <w:rsid w:val="00A0374F"/>
    <w:rsid w:val="00A03768"/>
    <w:rsid w:val="00A037A5"/>
    <w:rsid w:val="00A03896"/>
    <w:rsid w:val="00A0397D"/>
    <w:rsid w:val="00A03A24"/>
    <w:rsid w:val="00A03A4B"/>
    <w:rsid w:val="00A03AA1"/>
    <w:rsid w:val="00A03ADA"/>
    <w:rsid w:val="00A03D5E"/>
    <w:rsid w:val="00A03E75"/>
    <w:rsid w:val="00A03EFE"/>
    <w:rsid w:val="00A03FFE"/>
    <w:rsid w:val="00A041C9"/>
    <w:rsid w:val="00A04254"/>
    <w:rsid w:val="00A04392"/>
    <w:rsid w:val="00A04535"/>
    <w:rsid w:val="00A045D6"/>
    <w:rsid w:val="00A045F8"/>
    <w:rsid w:val="00A046EA"/>
    <w:rsid w:val="00A047C0"/>
    <w:rsid w:val="00A047DD"/>
    <w:rsid w:val="00A04878"/>
    <w:rsid w:val="00A04933"/>
    <w:rsid w:val="00A0497B"/>
    <w:rsid w:val="00A049A7"/>
    <w:rsid w:val="00A04D54"/>
    <w:rsid w:val="00A04E5D"/>
    <w:rsid w:val="00A05028"/>
    <w:rsid w:val="00A05200"/>
    <w:rsid w:val="00A05368"/>
    <w:rsid w:val="00A05496"/>
    <w:rsid w:val="00A055A4"/>
    <w:rsid w:val="00A05739"/>
    <w:rsid w:val="00A0574E"/>
    <w:rsid w:val="00A05968"/>
    <w:rsid w:val="00A05A19"/>
    <w:rsid w:val="00A05B81"/>
    <w:rsid w:val="00A05BD0"/>
    <w:rsid w:val="00A05CE2"/>
    <w:rsid w:val="00A05D65"/>
    <w:rsid w:val="00A05E98"/>
    <w:rsid w:val="00A05ED5"/>
    <w:rsid w:val="00A05EF7"/>
    <w:rsid w:val="00A060A8"/>
    <w:rsid w:val="00A0615D"/>
    <w:rsid w:val="00A0620F"/>
    <w:rsid w:val="00A063AE"/>
    <w:rsid w:val="00A06429"/>
    <w:rsid w:val="00A064B1"/>
    <w:rsid w:val="00A064B6"/>
    <w:rsid w:val="00A0656A"/>
    <w:rsid w:val="00A06606"/>
    <w:rsid w:val="00A0676E"/>
    <w:rsid w:val="00A0680D"/>
    <w:rsid w:val="00A06893"/>
    <w:rsid w:val="00A068F8"/>
    <w:rsid w:val="00A0692D"/>
    <w:rsid w:val="00A0693E"/>
    <w:rsid w:val="00A06B07"/>
    <w:rsid w:val="00A06B20"/>
    <w:rsid w:val="00A06B2F"/>
    <w:rsid w:val="00A06B75"/>
    <w:rsid w:val="00A06C77"/>
    <w:rsid w:val="00A06D15"/>
    <w:rsid w:val="00A06F20"/>
    <w:rsid w:val="00A06F57"/>
    <w:rsid w:val="00A070BA"/>
    <w:rsid w:val="00A070C7"/>
    <w:rsid w:val="00A0718B"/>
    <w:rsid w:val="00A07258"/>
    <w:rsid w:val="00A0731D"/>
    <w:rsid w:val="00A07505"/>
    <w:rsid w:val="00A0758F"/>
    <w:rsid w:val="00A076B3"/>
    <w:rsid w:val="00A07764"/>
    <w:rsid w:val="00A07806"/>
    <w:rsid w:val="00A07853"/>
    <w:rsid w:val="00A078C2"/>
    <w:rsid w:val="00A07B3C"/>
    <w:rsid w:val="00A07C14"/>
    <w:rsid w:val="00A07C5B"/>
    <w:rsid w:val="00A07D11"/>
    <w:rsid w:val="00A07EAE"/>
    <w:rsid w:val="00A07FB7"/>
    <w:rsid w:val="00A10161"/>
    <w:rsid w:val="00A10175"/>
    <w:rsid w:val="00A10193"/>
    <w:rsid w:val="00A1019B"/>
    <w:rsid w:val="00A10290"/>
    <w:rsid w:val="00A10327"/>
    <w:rsid w:val="00A10524"/>
    <w:rsid w:val="00A10534"/>
    <w:rsid w:val="00A106D6"/>
    <w:rsid w:val="00A1075F"/>
    <w:rsid w:val="00A109E6"/>
    <w:rsid w:val="00A109F8"/>
    <w:rsid w:val="00A10B7E"/>
    <w:rsid w:val="00A10BCC"/>
    <w:rsid w:val="00A10C96"/>
    <w:rsid w:val="00A10EDD"/>
    <w:rsid w:val="00A11595"/>
    <w:rsid w:val="00A116E7"/>
    <w:rsid w:val="00A1179C"/>
    <w:rsid w:val="00A118A3"/>
    <w:rsid w:val="00A11B17"/>
    <w:rsid w:val="00A11B89"/>
    <w:rsid w:val="00A11BB8"/>
    <w:rsid w:val="00A11BCB"/>
    <w:rsid w:val="00A11C70"/>
    <w:rsid w:val="00A11CA3"/>
    <w:rsid w:val="00A11CDA"/>
    <w:rsid w:val="00A11F23"/>
    <w:rsid w:val="00A1202B"/>
    <w:rsid w:val="00A12157"/>
    <w:rsid w:val="00A12158"/>
    <w:rsid w:val="00A12390"/>
    <w:rsid w:val="00A1241D"/>
    <w:rsid w:val="00A1247C"/>
    <w:rsid w:val="00A12580"/>
    <w:rsid w:val="00A125CA"/>
    <w:rsid w:val="00A12739"/>
    <w:rsid w:val="00A1297D"/>
    <w:rsid w:val="00A12B6D"/>
    <w:rsid w:val="00A12E92"/>
    <w:rsid w:val="00A12ECB"/>
    <w:rsid w:val="00A12F50"/>
    <w:rsid w:val="00A12FC3"/>
    <w:rsid w:val="00A1307A"/>
    <w:rsid w:val="00A130AF"/>
    <w:rsid w:val="00A1328E"/>
    <w:rsid w:val="00A13338"/>
    <w:rsid w:val="00A1336F"/>
    <w:rsid w:val="00A13389"/>
    <w:rsid w:val="00A1340B"/>
    <w:rsid w:val="00A13426"/>
    <w:rsid w:val="00A1342B"/>
    <w:rsid w:val="00A13510"/>
    <w:rsid w:val="00A135F2"/>
    <w:rsid w:val="00A1363D"/>
    <w:rsid w:val="00A13666"/>
    <w:rsid w:val="00A1369C"/>
    <w:rsid w:val="00A1374B"/>
    <w:rsid w:val="00A137E2"/>
    <w:rsid w:val="00A137F3"/>
    <w:rsid w:val="00A139C0"/>
    <w:rsid w:val="00A13A38"/>
    <w:rsid w:val="00A13AFC"/>
    <w:rsid w:val="00A13B35"/>
    <w:rsid w:val="00A13C0A"/>
    <w:rsid w:val="00A13E42"/>
    <w:rsid w:val="00A1400D"/>
    <w:rsid w:val="00A140FC"/>
    <w:rsid w:val="00A143A1"/>
    <w:rsid w:val="00A144AC"/>
    <w:rsid w:val="00A144C0"/>
    <w:rsid w:val="00A144DD"/>
    <w:rsid w:val="00A14662"/>
    <w:rsid w:val="00A14876"/>
    <w:rsid w:val="00A14A77"/>
    <w:rsid w:val="00A14AFC"/>
    <w:rsid w:val="00A14CE2"/>
    <w:rsid w:val="00A14F91"/>
    <w:rsid w:val="00A15145"/>
    <w:rsid w:val="00A15194"/>
    <w:rsid w:val="00A151D5"/>
    <w:rsid w:val="00A1521E"/>
    <w:rsid w:val="00A15423"/>
    <w:rsid w:val="00A155F3"/>
    <w:rsid w:val="00A15652"/>
    <w:rsid w:val="00A15691"/>
    <w:rsid w:val="00A156C9"/>
    <w:rsid w:val="00A156E3"/>
    <w:rsid w:val="00A1593A"/>
    <w:rsid w:val="00A15955"/>
    <w:rsid w:val="00A159F3"/>
    <w:rsid w:val="00A15BAB"/>
    <w:rsid w:val="00A15C2A"/>
    <w:rsid w:val="00A15C96"/>
    <w:rsid w:val="00A15DDE"/>
    <w:rsid w:val="00A15F04"/>
    <w:rsid w:val="00A160E7"/>
    <w:rsid w:val="00A16104"/>
    <w:rsid w:val="00A16119"/>
    <w:rsid w:val="00A16446"/>
    <w:rsid w:val="00A164B8"/>
    <w:rsid w:val="00A164E3"/>
    <w:rsid w:val="00A1652B"/>
    <w:rsid w:val="00A165D0"/>
    <w:rsid w:val="00A16610"/>
    <w:rsid w:val="00A16617"/>
    <w:rsid w:val="00A1678B"/>
    <w:rsid w:val="00A16880"/>
    <w:rsid w:val="00A16A56"/>
    <w:rsid w:val="00A16C20"/>
    <w:rsid w:val="00A16C6A"/>
    <w:rsid w:val="00A16D74"/>
    <w:rsid w:val="00A16E41"/>
    <w:rsid w:val="00A16E62"/>
    <w:rsid w:val="00A16EE3"/>
    <w:rsid w:val="00A17008"/>
    <w:rsid w:val="00A170A4"/>
    <w:rsid w:val="00A1713C"/>
    <w:rsid w:val="00A17140"/>
    <w:rsid w:val="00A17228"/>
    <w:rsid w:val="00A1724E"/>
    <w:rsid w:val="00A17303"/>
    <w:rsid w:val="00A173AB"/>
    <w:rsid w:val="00A173D3"/>
    <w:rsid w:val="00A173E3"/>
    <w:rsid w:val="00A175C6"/>
    <w:rsid w:val="00A17634"/>
    <w:rsid w:val="00A1770A"/>
    <w:rsid w:val="00A177AD"/>
    <w:rsid w:val="00A17939"/>
    <w:rsid w:val="00A17A57"/>
    <w:rsid w:val="00A17A5A"/>
    <w:rsid w:val="00A17A94"/>
    <w:rsid w:val="00A17C68"/>
    <w:rsid w:val="00A17CE2"/>
    <w:rsid w:val="00A17CF0"/>
    <w:rsid w:val="00A17D97"/>
    <w:rsid w:val="00A17DCA"/>
    <w:rsid w:val="00A17F42"/>
    <w:rsid w:val="00A17F65"/>
    <w:rsid w:val="00A2002B"/>
    <w:rsid w:val="00A200ED"/>
    <w:rsid w:val="00A20140"/>
    <w:rsid w:val="00A206E8"/>
    <w:rsid w:val="00A2078D"/>
    <w:rsid w:val="00A2079A"/>
    <w:rsid w:val="00A20936"/>
    <w:rsid w:val="00A20A10"/>
    <w:rsid w:val="00A20CA4"/>
    <w:rsid w:val="00A20F3E"/>
    <w:rsid w:val="00A20F79"/>
    <w:rsid w:val="00A20F7C"/>
    <w:rsid w:val="00A2126D"/>
    <w:rsid w:val="00A21482"/>
    <w:rsid w:val="00A21716"/>
    <w:rsid w:val="00A218EB"/>
    <w:rsid w:val="00A21900"/>
    <w:rsid w:val="00A21A24"/>
    <w:rsid w:val="00A21AB4"/>
    <w:rsid w:val="00A21B54"/>
    <w:rsid w:val="00A21D00"/>
    <w:rsid w:val="00A21E43"/>
    <w:rsid w:val="00A21FCC"/>
    <w:rsid w:val="00A220DB"/>
    <w:rsid w:val="00A22136"/>
    <w:rsid w:val="00A2245F"/>
    <w:rsid w:val="00A2246F"/>
    <w:rsid w:val="00A227A7"/>
    <w:rsid w:val="00A228DE"/>
    <w:rsid w:val="00A2295E"/>
    <w:rsid w:val="00A229B1"/>
    <w:rsid w:val="00A22C5B"/>
    <w:rsid w:val="00A22E37"/>
    <w:rsid w:val="00A22E5E"/>
    <w:rsid w:val="00A232C0"/>
    <w:rsid w:val="00A2338B"/>
    <w:rsid w:val="00A23543"/>
    <w:rsid w:val="00A23656"/>
    <w:rsid w:val="00A2384E"/>
    <w:rsid w:val="00A2387A"/>
    <w:rsid w:val="00A238C5"/>
    <w:rsid w:val="00A23AFB"/>
    <w:rsid w:val="00A23BF7"/>
    <w:rsid w:val="00A23CE2"/>
    <w:rsid w:val="00A23EE4"/>
    <w:rsid w:val="00A23EE5"/>
    <w:rsid w:val="00A2409E"/>
    <w:rsid w:val="00A24241"/>
    <w:rsid w:val="00A24262"/>
    <w:rsid w:val="00A24301"/>
    <w:rsid w:val="00A2433C"/>
    <w:rsid w:val="00A24345"/>
    <w:rsid w:val="00A2444E"/>
    <w:rsid w:val="00A2447C"/>
    <w:rsid w:val="00A2466C"/>
    <w:rsid w:val="00A2475F"/>
    <w:rsid w:val="00A247A8"/>
    <w:rsid w:val="00A248C3"/>
    <w:rsid w:val="00A2496F"/>
    <w:rsid w:val="00A24AD9"/>
    <w:rsid w:val="00A24B4D"/>
    <w:rsid w:val="00A24B7C"/>
    <w:rsid w:val="00A24FC6"/>
    <w:rsid w:val="00A24FDF"/>
    <w:rsid w:val="00A24FEF"/>
    <w:rsid w:val="00A25019"/>
    <w:rsid w:val="00A25057"/>
    <w:rsid w:val="00A252D4"/>
    <w:rsid w:val="00A253A1"/>
    <w:rsid w:val="00A253D7"/>
    <w:rsid w:val="00A25498"/>
    <w:rsid w:val="00A25669"/>
    <w:rsid w:val="00A25711"/>
    <w:rsid w:val="00A2571E"/>
    <w:rsid w:val="00A2575B"/>
    <w:rsid w:val="00A25B6C"/>
    <w:rsid w:val="00A25B90"/>
    <w:rsid w:val="00A25E70"/>
    <w:rsid w:val="00A25EB8"/>
    <w:rsid w:val="00A25F9E"/>
    <w:rsid w:val="00A26030"/>
    <w:rsid w:val="00A2606A"/>
    <w:rsid w:val="00A2623A"/>
    <w:rsid w:val="00A262C0"/>
    <w:rsid w:val="00A26304"/>
    <w:rsid w:val="00A263E1"/>
    <w:rsid w:val="00A264DB"/>
    <w:rsid w:val="00A2657A"/>
    <w:rsid w:val="00A266F2"/>
    <w:rsid w:val="00A26830"/>
    <w:rsid w:val="00A26917"/>
    <w:rsid w:val="00A26A2C"/>
    <w:rsid w:val="00A26AD1"/>
    <w:rsid w:val="00A26ADD"/>
    <w:rsid w:val="00A26D6F"/>
    <w:rsid w:val="00A26DAA"/>
    <w:rsid w:val="00A26E0E"/>
    <w:rsid w:val="00A26EB2"/>
    <w:rsid w:val="00A27016"/>
    <w:rsid w:val="00A27119"/>
    <w:rsid w:val="00A27134"/>
    <w:rsid w:val="00A27255"/>
    <w:rsid w:val="00A27326"/>
    <w:rsid w:val="00A2732C"/>
    <w:rsid w:val="00A27447"/>
    <w:rsid w:val="00A276CF"/>
    <w:rsid w:val="00A276E8"/>
    <w:rsid w:val="00A277B1"/>
    <w:rsid w:val="00A27801"/>
    <w:rsid w:val="00A27809"/>
    <w:rsid w:val="00A27C6E"/>
    <w:rsid w:val="00A27CCD"/>
    <w:rsid w:val="00A27CDD"/>
    <w:rsid w:val="00A27D68"/>
    <w:rsid w:val="00A27DC7"/>
    <w:rsid w:val="00A27E4F"/>
    <w:rsid w:val="00A27F7E"/>
    <w:rsid w:val="00A27FC7"/>
    <w:rsid w:val="00A30115"/>
    <w:rsid w:val="00A30165"/>
    <w:rsid w:val="00A301A8"/>
    <w:rsid w:val="00A30432"/>
    <w:rsid w:val="00A304AD"/>
    <w:rsid w:val="00A305E9"/>
    <w:rsid w:val="00A30620"/>
    <w:rsid w:val="00A30645"/>
    <w:rsid w:val="00A3095B"/>
    <w:rsid w:val="00A30960"/>
    <w:rsid w:val="00A30AD2"/>
    <w:rsid w:val="00A30BC9"/>
    <w:rsid w:val="00A30C53"/>
    <w:rsid w:val="00A30D29"/>
    <w:rsid w:val="00A30D67"/>
    <w:rsid w:val="00A30DC6"/>
    <w:rsid w:val="00A31002"/>
    <w:rsid w:val="00A31236"/>
    <w:rsid w:val="00A312EC"/>
    <w:rsid w:val="00A31350"/>
    <w:rsid w:val="00A313B8"/>
    <w:rsid w:val="00A313DC"/>
    <w:rsid w:val="00A31444"/>
    <w:rsid w:val="00A315D5"/>
    <w:rsid w:val="00A31716"/>
    <w:rsid w:val="00A3174B"/>
    <w:rsid w:val="00A31894"/>
    <w:rsid w:val="00A31931"/>
    <w:rsid w:val="00A31B16"/>
    <w:rsid w:val="00A31B6E"/>
    <w:rsid w:val="00A31C20"/>
    <w:rsid w:val="00A31D7B"/>
    <w:rsid w:val="00A31E0C"/>
    <w:rsid w:val="00A31E60"/>
    <w:rsid w:val="00A31FDC"/>
    <w:rsid w:val="00A3202C"/>
    <w:rsid w:val="00A32118"/>
    <w:rsid w:val="00A3214D"/>
    <w:rsid w:val="00A32181"/>
    <w:rsid w:val="00A321C7"/>
    <w:rsid w:val="00A322F8"/>
    <w:rsid w:val="00A3249D"/>
    <w:rsid w:val="00A325E7"/>
    <w:rsid w:val="00A326A3"/>
    <w:rsid w:val="00A3279D"/>
    <w:rsid w:val="00A327CD"/>
    <w:rsid w:val="00A328D8"/>
    <w:rsid w:val="00A32982"/>
    <w:rsid w:val="00A32A60"/>
    <w:rsid w:val="00A32B20"/>
    <w:rsid w:val="00A32E94"/>
    <w:rsid w:val="00A330BA"/>
    <w:rsid w:val="00A3311D"/>
    <w:rsid w:val="00A33126"/>
    <w:rsid w:val="00A331CB"/>
    <w:rsid w:val="00A33278"/>
    <w:rsid w:val="00A33288"/>
    <w:rsid w:val="00A3335D"/>
    <w:rsid w:val="00A3340C"/>
    <w:rsid w:val="00A3344C"/>
    <w:rsid w:val="00A3349C"/>
    <w:rsid w:val="00A3357D"/>
    <w:rsid w:val="00A33634"/>
    <w:rsid w:val="00A336A1"/>
    <w:rsid w:val="00A337CF"/>
    <w:rsid w:val="00A337E7"/>
    <w:rsid w:val="00A338D8"/>
    <w:rsid w:val="00A339DE"/>
    <w:rsid w:val="00A33A61"/>
    <w:rsid w:val="00A33AE7"/>
    <w:rsid w:val="00A33B1A"/>
    <w:rsid w:val="00A33B25"/>
    <w:rsid w:val="00A33C20"/>
    <w:rsid w:val="00A33C64"/>
    <w:rsid w:val="00A33CC6"/>
    <w:rsid w:val="00A33EA0"/>
    <w:rsid w:val="00A33F53"/>
    <w:rsid w:val="00A33FFA"/>
    <w:rsid w:val="00A3408B"/>
    <w:rsid w:val="00A34168"/>
    <w:rsid w:val="00A34248"/>
    <w:rsid w:val="00A34398"/>
    <w:rsid w:val="00A343E8"/>
    <w:rsid w:val="00A344E1"/>
    <w:rsid w:val="00A34537"/>
    <w:rsid w:val="00A346B1"/>
    <w:rsid w:val="00A34719"/>
    <w:rsid w:val="00A34809"/>
    <w:rsid w:val="00A3482B"/>
    <w:rsid w:val="00A34850"/>
    <w:rsid w:val="00A34A62"/>
    <w:rsid w:val="00A34AE3"/>
    <w:rsid w:val="00A34C9C"/>
    <w:rsid w:val="00A34CC3"/>
    <w:rsid w:val="00A34DA5"/>
    <w:rsid w:val="00A35049"/>
    <w:rsid w:val="00A35118"/>
    <w:rsid w:val="00A3513B"/>
    <w:rsid w:val="00A351D1"/>
    <w:rsid w:val="00A35211"/>
    <w:rsid w:val="00A352B5"/>
    <w:rsid w:val="00A3535E"/>
    <w:rsid w:val="00A3546D"/>
    <w:rsid w:val="00A355AB"/>
    <w:rsid w:val="00A3579A"/>
    <w:rsid w:val="00A35C88"/>
    <w:rsid w:val="00A35CF3"/>
    <w:rsid w:val="00A35D68"/>
    <w:rsid w:val="00A35D73"/>
    <w:rsid w:val="00A35F4F"/>
    <w:rsid w:val="00A360F6"/>
    <w:rsid w:val="00A3610C"/>
    <w:rsid w:val="00A3617B"/>
    <w:rsid w:val="00A36209"/>
    <w:rsid w:val="00A363E7"/>
    <w:rsid w:val="00A36448"/>
    <w:rsid w:val="00A3685B"/>
    <w:rsid w:val="00A3698D"/>
    <w:rsid w:val="00A369A7"/>
    <w:rsid w:val="00A36A36"/>
    <w:rsid w:val="00A36A3A"/>
    <w:rsid w:val="00A36AE9"/>
    <w:rsid w:val="00A36C50"/>
    <w:rsid w:val="00A36CBE"/>
    <w:rsid w:val="00A36D37"/>
    <w:rsid w:val="00A36F91"/>
    <w:rsid w:val="00A37061"/>
    <w:rsid w:val="00A37158"/>
    <w:rsid w:val="00A37161"/>
    <w:rsid w:val="00A371D7"/>
    <w:rsid w:val="00A37274"/>
    <w:rsid w:val="00A372F5"/>
    <w:rsid w:val="00A373B6"/>
    <w:rsid w:val="00A37426"/>
    <w:rsid w:val="00A3742F"/>
    <w:rsid w:val="00A3744E"/>
    <w:rsid w:val="00A37546"/>
    <w:rsid w:val="00A375DE"/>
    <w:rsid w:val="00A376B4"/>
    <w:rsid w:val="00A37867"/>
    <w:rsid w:val="00A37C30"/>
    <w:rsid w:val="00A37D9E"/>
    <w:rsid w:val="00A37DAA"/>
    <w:rsid w:val="00A37E70"/>
    <w:rsid w:val="00A37F19"/>
    <w:rsid w:val="00A37FF7"/>
    <w:rsid w:val="00A40111"/>
    <w:rsid w:val="00A40147"/>
    <w:rsid w:val="00A402A5"/>
    <w:rsid w:val="00A40300"/>
    <w:rsid w:val="00A40320"/>
    <w:rsid w:val="00A4053A"/>
    <w:rsid w:val="00A406C7"/>
    <w:rsid w:val="00A4073C"/>
    <w:rsid w:val="00A408E6"/>
    <w:rsid w:val="00A40A3C"/>
    <w:rsid w:val="00A40B28"/>
    <w:rsid w:val="00A40C1B"/>
    <w:rsid w:val="00A40D61"/>
    <w:rsid w:val="00A40E72"/>
    <w:rsid w:val="00A40EFC"/>
    <w:rsid w:val="00A40F38"/>
    <w:rsid w:val="00A40F6B"/>
    <w:rsid w:val="00A4106D"/>
    <w:rsid w:val="00A41150"/>
    <w:rsid w:val="00A412C4"/>
    <w:rsid w:val="00A413D9"/>
    <w:rsid w:val="00A41475"/>
    <w:rsid w:val="00A414C8"/>
    <w:rsid w:val="00A414FE"/>
    <w:rsid w:val="00A41687"/>
    <w:rsid w:val="00A417C9"/>
    <w:rsid w:val="00A4181A"/>
    <w:rsid w:val="00A41A27"/>
    <w:rsid w:val="00A41AAF"/>
    <w:rsid w:val="00A41AD9"/>
    <w:rsid w:val="00A41B19"/>
    <w:rsid w:val="00A41BD7"/>
    <w:rsid w:val="00A41C6F"/>
    <w:rsid w:val="00A41D21"/>
    <w:rsid w:val="00A41E94"/>
    <w:rsid w:val="00A41F3E"/>
    <w:rsid w:val="00A422C7"/>
    <w:rsid w:val="00A42393"/>
    <w:rsid w:val="00A4274E"/>
    <w:rsid w:val="00A4278E"/>
    <w:rsid w:val="00A427DB"/>
    <w:rsid w:val="00A427FC"/>
    <w:rsid w:val="00A429B2"/>
    <w:rsid w:val="00A429BE"/>
    <w:rsid w:val="00A42A3A"/>
    <w:rsid w:val="00A42AC4"/>
    <w:rsid w:val="00A42BF1"/>
    <w:rsid w:val="00A42C33"/>
    <w:rsid w:val="00A42DB2"/>
    <w:rsid w:val="00A42E38"/>
    <w:rsid w:val="00A42E45"/>
    <w:rsid w:val="00A42EBC"/>
    <w:rsid w:val="00A43034"/>
    <w:rsid w:val="00A432D7"/>
    <w:rsid w:val="00A43461"/>
    <w:rsid w:val="00A43474"/>
    <w:rsid w:val="00A4347E"/>
    <w:rsid w:val="00A434F3"/>
    <w:rsid w:val="00A43509"/>
    <w:rsid w:val="00A4362A"/>
    <w:rsid w:val="00A43670"/>
    <w:rsid w:val="00A436ED"/>
    <w:rsid w:val="00A436F1"/>
    <w:rsid w:val="00A43735"/>
    <w:rsid w:val="00A4381A"/>
    <w:rsid w:val="00A438D5"/>
    <w:rsid w:val="00A438FB"/>
    <w:rsid w:val="00A43901"/>
    <w:rsid w:val="00A4397E"/>
    <w:rsid w:val="00A43A43"/>
    <w:rsid w:val="00A43B1D"/>
    <w:rsid w:val="00A43E38"/>
    <w:rsid w:val="00A43E8A"/>
    <w:rsid w:val="00A43F0D"/>
    <w:rsid w:val="00A43F49"/>
    <w:rsid w:val="00A43F65"/>
    <w:rsid w:val="00A43F94"/>
    <w:rsid w:val="00A4407D"/>
    <w:rsid w:val="00A44098"/>
    <w:rsid w:val="00A4455F"/>
    <w:rsid w:val="00A445C3"/>
    <w:rsid w:val="00A445DD"/>
    <w:rsid w:val="00A44653"/>
    <w:rsid w:val="00A446AD"/>
    <w:rsid w:val="00A44896"/>
    <w:rsid w:val="00A4489B"/>
    <w:rsid w:val="00A4491B"/>
    <w:rsid w:val="00A44950"/>
    <w:rsid w:val="00A44BFD"/>
    <w:rsid w:val="00A44C46"/>
    <w:rsid w:val="00A44D4B"/>
    <w:rsid w:val="00A44D83"/>
    <w:rsid w:val="00A44D90"/>
    <w:rsid w:val="00A44E36"/>
    <w:rsid w:val="00A44E5C"/>
    <w:rsid w:val="00A44E8B"/>
    <w:rsid w:val="00A44F3E"/>
    <w:rsid w:val="00A44F67"/>
    <w:rsid w:val="00A44FEE"/>
    <w:rsid w:val="00A4515D"/>
    <w:rsid w:val="00A451FC"/>
    <w:rsid w:val="00A45222"/>
    <w:rsid w:val="00A4529D"/>
    <w:rsid w:val="00A454BC"/>
    <w:rsid w:val="00A454EF"/>
    <w:rsid w:val="00A45559"/>
    <w:rsid w:val="00A45685"/>
    <w:rsid w:val="00A4568C"/>
    <w:rsid w:val="00A457BC"/>
    <w:rsid w:val="00A458E7"/>
    <w:rsid w:val="00A4590C"/>
    <w:rsid w:val="00A45ACA"/>
    <w:rsid w:val="00A45C53"/>
    <w:rsid w:val="00A45C99"/>
    <w:rsid w:val="00A45D14"/>
    <w:rsid w:val="00A45E43"/>
    <w:rsid w:val="00A45EAB"/>
    <w:rsid w:val="00A46208"/>
    <w:rsid w:val="00A462A6"/>
    <w:rsid w:val="00A462B3"/>
    <w:rsid w:val="00A46346"/>
    <w:rsid w:val="00A46423"/>
    <w:rsid w:val="00A4672B"/>
    <w:rsid w:val="00A468B3"/>
    <w:rsid w:val="00A469E3"/>
    <w:rsid w:val="00A46A5E"/>
    <w:rsid w:val="00A46B62"/>
    <w:rsid w:val="00A46B7E"/>
    <w:rsid w:val="00A46DAE"/>
    <w:rsid w:val="00A46EF9"/>
    <w:rsid w:val="00A47239"/>
    <w:rsid w:val="00A472A3"/>
    <w:rsid w:val="00A4730B"/>
    <w:rsid w:val="00A4749F"/>
    <w:rsid w:val="00A47532"/>
    <w:rsid w:val="00A4754B"/>
    <w:rsid w:val="00A47800"/>
    <w:rsid w:val="00A47847"/>
    <w:rsid w:val="00A4787B"/>
    <w:rsid w:val="00A47923"/>
    <w:rsid w:val="00A479C3"/>
    <w:rsid w:val="00A47C0B"/>
    <w:rsid w:val="00A47C31"/>
    <w:rsid w:val="00A47D11"/>
    <w:rsid w:val="00A47D85"/>
    <w:rsid w:val="00A47DF4"/>
    <w:rsid w:val="00A47F12"/>
    <w:rsid w:val="00A47FD8"/>
    <w:rsid w:val="00A50105"/>
    <w:rsid w:val="00A50140"/>
    <w:rsid w:val="00A50188"/>
    <w:rsid w:val="00A5022A"/>
    <w:rsid w:val="00A50325"/>
    <w:rsid w:val="00A50429"/>
    <w:rsid w:val="00A5079E"/>
    <w:rsid w:val="00A508A9"/>
    <w:rsid w:val="00A5092A"/>
    <w:rsid w:val="00A50A6F"/>
    <w:rsid w:val="00A50B49"/>
    <w:rsid w:val="00A50C0A"/>
    <w:rsid w:val="00A50CE0"/>
    <w:rsid w:val="00A50D25"/>
    <w:rsid w:val="00A50D28"/>
    <w:rsid w:val="00A50DF5"/>
    <w:rsid w:val="00A50EAD"/>
    <w:rsid w:val="00A50EF4"/>
    <w:rsid w:val="00A50F58"/>
    <w:rsid w:val="00A50FE5"/>
    <w:rsid w:val="00A5105D"/>
    <w:rsid w:val="00A51099"/>
    <w:rsid w:val="00A5137E"/>
    <w:rsid w:val="00A5141C"/>
    <w:rsid w:val="00A5144B"/>
    <w:rsid w:val="00A51494"/>
    <w:rsid w:val="00A51519"/>
    <w:rsid w:val="00A5154B"/>
    <w:rsid w:val="00A515E7"/>
    <w:rsid w:val="00A5168E"/>
    <w:rsid w:val="00A51765"/>
    <w:rsid w:val="00A51832"/>
    <w:rsid w:val="00A51906"/>
    <w:rsid w:val="00A51A84"/>
    <w:rsid w:val="00A51A9E"/>
    <w:rsid w:val="00A51B19"/>
    <w:rsid w:val="00A51C45"/>
    <w:rsid w:val="00A51E23"/>
    <w:rsid w:val="00A5201E"/>
    <w:rsid w:val="00A52135"/>
    <w:rsid w:val="00A52237"/>
    <w:rsid w:val="00A5233D"/>
    <w:rsid w:val="00A523C2"/>
    <w:rsid w:val="00A52416"/>
    <w:rsid w:val="00A525F2"/>
    <w:rsid w:val="00A52613"/>
    <w:rsid w:val="00A5278D"/>
    <w:rsid w:val="00A5279C"/>
    <w:rsid w:val="00A52841"/>
    <w:rsid w:val="00A52996"/>
    <w:rsid w:val="00A52999"/>
    <w:rsid w:val="00A52B20"/>
    <w:rsid w:val="00A52CB6"/>
    <w:rsid w:val="00A52E2B"/>
    <w:rsid w:val="00A52F58"/>
    <w:rsid w:val="00A5300C"/>
    <w:rsid w:val="00A53161"/>
    <w:rsid w:val="00A53191"/>
    <w:rsid w:val="00A531C2"/>
    <w:rsid w:val="00A53223"/>
    <w:rsid w:val="00A5332A"/>
    <w:rsid w:val="00A533F4"/>
    <w:rsid w:val="00A536CD"/>
    <w:rsid w:val="00A538C4"/>
    <w:rsid w:val="00A53964"/>
    <w:rsid w:val="00A539E2"/>
    <w:rsid w:val="00A53AB8"/>
    <w:rsid w:val="00A53AF0"/>
    <w:rsid w:val="00A53D0A"/>
    <w:rsid w:val="00A53DB2"/>
    <w:rsid w:val="00A53E81"/>
    <w:rsid w:val="00A53F77"/>
    <w:rsid w:val="00A54064"/>
    <w:rsid w:val="00A54068"/>
    <w:rsid w:val="00A54175"/>
    <w:rsid w:val="00A541D5"/>
    <w:rsid w:val="00A54255"/>
    <w:rsid w:val="00A544DF"/>
    <w:rsid w:val="00A54569"/>
    <w:rsid w:val="00A545C0"/>
    <w:rsid w:val="00A545E1"/>
    <w:rsid w:val="00A5472C"/>
    <w:rsid w:val="00A547E7"/>
    <w:rsid w:val="00A549A6"/>
    <w:rsid w:val="00A54D3A"/>
    <w:rsid w:val="00A54DC9"/>
    <w:rsid w:val="00A54E99"/>
    <w:rsid w:val="00A54FA7"/>
    <w:rsid w:val="00A54FAA"/>
    <w:rsid w:val="00A55093"/>
    <w:rsid w:val="00A55270"/>
    <w:rsid w:val="00A55275"/>
    <w:rsid w:val="00A5541D"/>
    <w:rsid w:val="00A55473"/>
    <w:rsid w:val="00A5547E"/>
    <w:rsid w:val="00A55497"/>
    <w:rsid w:val="00A55499"/>
    <w:rsid w:val="00A554CE"/>
    <w:rsid w:val="00A55642"/>
    <w:rsid w:val="00A557D8"/>
    <w:rsid w:val="00A557F0"/>
    <w:rsid w:val="00A55837"/>
    <w:rsid w:val="00A558DA"/>
    <w:rsid w:val="00A5591E"/>
    <w:rsid w:val="00A559E3"/>
    <w:rsid w:val="00A55A07"/>
    <w:rsid w:val="00A55BF1"/>
    <w:rsid w:val="00A55CD4"/>
    <w:rsid w:val="00A55D87"/>
    <w:rsid w:val="00A55DB8"/>
    <w:rsid w:val="00A55DF1"/>
    <w:rsid w:val="00A55F9C"/>
    <w:rsid w:val="00A56077"/>
    <w:rsid w:val="00A561A0"/>
    <w:rsid w:val="00A56312"/>
    <w:rsid w:val="00A5646A"/>
    <w:rsid w:val="00A564F7"/>
    <w:rsid w:val="00A56666"/>
    <w:rsid w:val="00A567A5"/>
    <w:rsid w:val="00A567D0"/>
    <w:rsid w:val="00A56929"/>
    <w:rsid w:val="00A56931"/>
    <w:rsid w:val="00A569FC"/>
    <w:rsid w:val="00A56C26"/>
    <w:rsid w:val="00A56CE2"/>
    <w:rsid w:val="00A56F11"/>
    <w:rsid w:val="00A56F38"/>
    <w:rsid w:val="00A5703B"/>
    <w:rsid w:val="00A5713B"/>
    <w:rsid w:val="00A5713D"/>
    <w:rsid w:val="00A572E9"/>
    <w:rsid w:val="00A57484"/>
    <w:rsid w:val="00A574A0"/>
    <w:rsid w:val="00A574C3"/>
    <w:rsid w:val="00A577FC"/>
    <w:rsid w:val="00A5790A"/>
    <w:rsid w:val="00A57A84"/>
    <w:rsid w:val="00A57B83"/>
    <w:rsid w:val="00A57BB3"/>
    <w:rsid w:val="00A57F0C"/>
    <w:rsid w:val="00A57F50"/>
    <w:rsid w:val="00A57F6B"/>
    <w:rsid w:val="00A57F75"/>
    <w:rsid w:val="00A60129"/>
    <w:rsid w:val="00A6019A"/>
    <w:rsid w:val="00A6024D"/>
    <w:rsid w:val="00A6036A"/>
    <w:rsid w:val="00A6041B"/>
    <w:rsid w:val="00A6054A"/>
    <w:rsid w:val="00A605AC"/>
    <w:rsid w:val="00A60734"/>
    <w:rsid w:val="00A6078A"/>
    <w:rsid w:val="00A60883"/>
    <w:rsid w:val="00A60A88"/>
    <w:rsid w:val="00A60AFD"/>
    <w:rsid w:val="00A60B87"/>
    <w:rsid w:val="00A60CEE"/>
    <w:rsid w:val="00A60D99"/>
    <w:rsid w:val="00A60EC7"/>
    <w:rsid w:val="00A60EE5"/>
    <w:rsid w:val="00A60F6A"/>
    <w:rsid w:val="00A60F70"/>
    <w:rsid w:val="00A61089"/>
    <w:rsid w:val="00A61111"/>
    <w:rsid w:val="00A612E2"/>
    <w:rsid w:val="00A61474"/>
    <w:rsid w:val="00A61574"/>
    <w:rsid w:val="00A615A5"/>
    <w:rsid w:val="00A61611"/>
    <w:rsid w:val="00A6164B"/>
    <w:rsid w:val="00A619DB"/>
    <w:rsid w:val="00A61A71"/>
    <w:rsid w:val="00A61BD4"/>
    <w:rsid w:val="00A61C67"/>
    <w:rsid w:val="00A61D03"/>
    <w:rsid w:val="00A61EE2"/>
    <w:rsid w:val="00A61F2A"/>
    <w:rsid w:val="00A6212D"/>
    <w:rsid w:val="00A621A0"/>
    <w:rsid w:val="00A623CC"/>
    <w:rsid w:val="00A62496"/>
    <w:rsid w:val="00A624F0"/>
    <w:rsid w:val="00A62549"/>
    <w:rsid w:val="00A62592"/>
    <w:rsid w:val="00A6260F"/>
    <w:rsid w:val="00A62764"/>
    <w:rsid w:val="00A627EB"/>
    <w:rsid w:val="00A62925"/>
    <w:rsid w:val="00A629DF"/>
    <w:rsid w:val="00A62B5C"/>
    <w:rsid w:val="00A62BBE"/>
    <w:rsid w:val="00A62EC4"/>
    <w:rsid w:val="00A6310D"/>
    <w:rsid w:val="00A631D7"/>
    <w:rsid w:val="00A631FF"/>
    <w:rsid w:val="00A634CD"/>
    <w:rsid w:val="00A63608"/>
    <w:rsid w:val="00A63646"/>
    <w:rsid w:val="00A6367A"/>
    <w:rsid w:val="00A63688"/>
    <w:rsid w:val="00A636B9"/>
    <w:rsid w:val="00A63770"/>
    <w:rsid w:val="00A637AB"/>
    <w:rsid w:val="00A63869"/>
    <w:rsid w:val="00A63884"/>
    <w:rsid w:val="00A6392B"/>
    <w:rsid w:val="00A6397A"/>
    <w:rsid w:val="00A63BF8"/>
    <w:rsid w:val="00A63BFE"/>
    <w:rsid w:val="00A63D08"/>
    <w:rsid w:val="00A63E85"/>
    <w:rsid w:val="00A63EE0"/>
    <w:rsid w:val="00A63F15"/>
    <w:rsid w:val="00A63FC0"/>
    <w:rsid w:val="00A63FE6"/>
    <w:rsid w:val="00A6406E"/>
    <w:rsid w:val="00A64128"/>
    <w:rsid w:val="00A64163"/>
    <w:rsid w:val="00A642B4"/>
    <w:rsid w:val="00A64393"/>
    <w:rsid w:val="00A6440E"/>
    <w:rsid w:val="00A64413"/>
    <w:rsid w:val="00A6459E"/>
    <w:rsid w:val="00A64631"/>
    <w:rsid w:val="00A64676"/>
    <w:rsid w:val="00A646BA"/>
    <w:rsid w:val="00A647D1"/>
    <w:rsid w:val="00A64881"/>
    <w:rsid w:val="00A6497C"/>
    <w:rsid w:val="00A64B02"/>
    <w:rsid w:val="00A64C20"/>
    <w:rsid w:val="00A64C3E"/>
    <w:rsid w:val="00A64D79"/>
    <w:rsid w:val="00A64E64"/>
    <w:rsid w:val="00A64EE9"/>
    <w:rsid w:val="00A64F3B"/>
    <w:rsid w:val="00A65210"/>
    <w:rsid w:val="00A65469"/>
    <w:rsid w:val="00A654DD"/>
    <w:rsid w:val="00A655DD"/>
    <w:rsid w:val="00A657D3"/>
    <w:rsid w:val="00A65AE7"/>
    <w:rsid w:val="00A65B44"/>
    <w:rsid w:val="00A65D19"/>
    <w:rsid w:val="00A65EF6"/>
    <w:rsid w:val="00A65F25"/>
    <w:rsid w:val="00A65F6F"/>
    <w:rsid w:val="00A65F9C"/>
    <w:rsid w:val="00A6627D"/>
    <w:rsid w:val="00A66303"/>
    <w:rsid w:val="00A66320"/>
    <w:rsid w:val="00A66355"/>
    <w:rsid w:val="00A663E4"/>
    <w:rsid w:val="00A66463"/>
    <w:rsid w:val="00A6651A"/>
    <w:rsid w:val="00A665D7"/>
    <w:rsid w:val="00A66799"/>
    <w:rsid w:val="00A6683E"/>
    <w:rsid w:val="00A669B8"/>
    <w:rsid w:val="00A66B55"/>
    <w:rsid w:val="00A66C41"/>
    <w:rsid w:val="00A66CAC"/>
    <w:rsid w:val="00A66D2F"/>
    <w:rsid w:val="00A66DFA"/>
    <w:rsid w:val="00A66E2B"/>
    <w:rsid w:val="00A66FE1"/>
    <w:rsid w:val="00A67181"/>
    <w:rsid w:val="00A671D4"/>
    <w:rsid w:val="00A673D4"/>
    <w:rsid w:val="00A674A2"/>
    <w:rsid w:val="00A674AA"/>
    <w:rsid w:val="00A6753D"/>
    <w:rsid w:val="00A675A9"/>
    <w:rsid w:val="00A677C0"/>
    <w:rsid w:val="00A67810"/>
    <w:rsid w:val="00A67843"/>
    <w:rsid w:val="00A67A3D"/>
    <w:rsid w:val="00A67AE0"/>
    <w:rsid w:val="00A67BA1"/>
    <w:rsid w:val="00A67C06"/>
    <w:rsid w:val="00A67C33"/>
    <w:rsid w:val="00A67D75"/>
    <w:rsid w:val="00A67DAE"/>
    <w:rsid w:val="00A67E06"/>
    <w:rsid w:val="00A67E65"/>
    <w:rsid w:val="00A67E93"/>
    <w:rsid w:val="00A67F1A"/>
    <w:rsid w:val="00A67F7C"/>
    <w:rsid w:val="00A700C2"/>
    <w:rsid w:val="00A7013B"/>
    <w:rsid w:val="00A70178"/>
    <w:rsid w:val="00A70195"/>
    <w:rsid w:val="00A70305"/>
    <w:rsid w:val="00A70676"/>
    <w:rsid w:val="00A706AE"/>
    <w:rsid w:val="00A706E7"/>
    <w:rsid w:val="00A70736"/>
    <w:rsid w:val="00A70763"/>
    <w:rsid w:val="00A70813"/>
    <w:rsid w:val="00A70A08"/>
    <w:rsid w:val="00A70BE6"/>
    <w:rsid w:val="00A70C62"/>
    <w:rsid w:val="00A70F32"/>
    <w:rsid w:val="00A70F3B"/>
    <w:rsid w:val="00A70F5F"/>
    <w:rsid w:val="00A70F73"/>
    <w:rsid w:val="00A70FC5"/>
    <w:rsid w:val="00A71046"/>
    <w:rsid w:val="00A711AA"/>
    <w:rsid w:val="00A711BD"/>
    <w:rsid w:val="00A712F0"/>
    <w:rsid w:val="00A7136B"/>
    <w:rsid w:val="00A713CB"/>
    <w:rsid w:val="00A71417"/>
    <w:rsid w:val="00A7144F"/>
    <w:rsid w:val="00A71453"/>
    <w:rsid w:val="00A7157E"/>
    <w:rsid w:val="00A7157F"/>
    <w:rsid w:val="00A715AA"/>
    <w:rsid w:val="00A715B3"/>
    <w:rsid w:val="00A716D2"/>
    <w:rsid w:val="00A71728"/>
    <w:rsid w:val="00A7197E"/>
    <w:rsid w:val="00A719F1"/>
    <w:rsid w:val="00A71B3C"/>
    <w:rsid w:val="00A71BD2"/>
    <w:rsid w:val="00A71C66"/>
    <w:rsid w:val="00A72005"/>
    <w:rsid w:val="00A7206A"/>
    <w:rsid w:val="00A72091"/>
    <w:rsid w:val="00A72410"/>
    <w:rsid w:val="00A72499"/>
    <w:rsid w:val="00A725C4"/>
    <w:rsid w:val="00A726AA"/>
    <w:rsid w:val="00A72733"/>
    <w:rsid w:val="00A727A9"/>
    <w:rsid w:val="00A7286B"/>
    <w:rsid w:val="00A72883"/>
    <w:rsid w:val="00A72997"/>
    <w:rsid w:val="00A729D4"/>
    <w:rsid w:val="00A72A3F"/>
    <w:rsid w:val="00A72A41"/>
    <w:rsid w:val="00A72A7B"/>
    <w:rsid w:val="00A72BE9"/>
    <w:rsid w:val="00A72C41"/>
    <w:rsid w:val="00A72CB0"/>
    <w:rsid w:val="00A72DC0"/>
    <w:rsid w:val="00A72E4A"/>
    <w:rsid w:val="00A72E56"/>
    <w:rsid w:val="00A72EFD"/>
    <w:rsid w:val="00A72FD6"/>
    <w:rsid w:val="00A73327"/>
    <w:rsid w:val="00A7334A"/>
    <w:rsid w:val="00A734A5"/>
    <w:rsid w:val="00A735F2"/>
    <w:rsid w:val="00A7369F"/>
    <w:rsid w:val="00A738A8"/>
    <w:rsid w:val="00A73A59"/>
    <w:rsid w:val="00A73AF8"/>
    <w:rsid w:val="00A73B34"/>
    <w:rsid w:val="00A73CDC"/>
    <w:rsid w:val="00A73CE3"/>
    <w:rsid w:val="00A73D16"/>
    <w:rsid w:val="00A73E9E"/>
    <w:rsid w:val="00A73F6F"/>
    <w:rsid w:val="00A73F71"/>
    <w:rsid w:val="00A73FA2"/>
    <w:rsid w:val="00A73FAC"/>
    <w:rsid w:val="00A74104"/>
    <w:rsid w:val="00A74361"/>
    <w:rsid w:val="00A7444F"/>
    <w:rsid w:val="00A744AA"/>
    <w:rsid w:val="00A744FD"/>
    <w:rsid w:val="00A7457E"/>
    <w:rsid w:val="00A74BAE"/>
    <w:rsid w:val="00A74D69"/>
    <w:rsid w:val="00A75120"/>
    <w:rsid w:val="00A75399"/>
    <w:rsid w:val="00A75546"/>
    <w:rsid w:val="00A75599"/>
    <w:rsid w:val="00A755CD"/>
    <w:rsid w:val="00A75911"/>
    <w:rsid w:val="00A75A22"/>
    <w:rsid w:val="00A75B93"/>
    <w:rsid w:val="00A75BB7"/>
    <w:rsid w:val="00A75D2B"/>
    <w:rsid w:val="00A7609E"/>
    <w:rsid w:val="00A760FE"/>
    <w:rsid w:val="00A76141"/>
    <w:rsid w:val="00A761B1"/>
    <w:rsid w:val="00A762B0"/>
    <w:rsid w:val="00A765EC"/>
    <w:rsid w:val="00A76663"/>
    <w:rsid w:val="00A766D2"/>
    <w:rsid w:val="00A769BB"/>
    <w:rsid w:val="00A76A2E"/>
    <w:rsid w:val="00A76B95"/>
    <w:rsid w:val="00A76EC3"/>
    <w:rsid w:val="00A76F4F"/>
    <w:rsid w:val="00A7703D"/>
    <w:rsid w:val="00A77087"/>
    <w:rsid w:val="00A770B8"/>
    <w:rsid w:val="00A77133"/>
    <w:rsid w:val="00A77144"/>
    <w:rsid w:val="00A77668"/>
    <w:rsid w:val="00A777B4"/>
    <w:rsid w:val="00A777FC"/>
    <w:rsid w:val="00A77A77"/>
    <w:rsid w:val="00A77AA1"/>
    <w:rsid w:val="00A77BEB"/>
    <w:rsid w:val="00A77CA0"/>
    <w:rsid w:val="00A77CF7"/>
    <w:rsid w:val="00A77D33"/>
    <w:rsid w:val="00A77D82"/>
    <w:rsid w:val="00A77EBB"/>
    <w:rsid w:val="00A80105"/>
    <w:rsid w:val="00A80165"/>
    <w:rsid w:val="00A801B6"/>
    <w:rsid w:val="00A80278"/>
    <w:rsid w:val="00A80435"/>
    <w:rsid w:val="00A8061B"/>
    <w:rsid w:val="00A806AB"/>
    <w:rsid w:val="00A806EC"/>
    <w:rsid w:val="00A8076D"/>
    <w:rsid w:val="00A80846"/>
    <w:rsid w:val="00A808A3"/>
    <w:rsid w:val="00A809A5"/>
    <w:rsid w:val="00A80AA8"/>
    <w:rsid w:val="00A80B69"/>
    <w:rsid w:val="00A80C08"/>
    <w:rsid w:val="00A80C69"/>
    <w:rsid w:val="00A80CF0"/>
    <w:rsid w:val="00A80CFF"/>
    <w:rsid w:val="00A80D79"/>
    <w:rsid w:val="00A80DD9"/>
    <w:rsid w:val="00A80E72"/>
    <w:rsid w:val="00A8105E"/>
    <w:rsid w:val="00A81375"/>
    <w:rsid w:val="00A8141C"/>
    <w:rsid w:val="00A81641"/>
    <w:rsid w:val="00A8168C"/>
    <w:rsid w:val="00A817BC"/>
    <w:rsid w:val="00A81805"/>
    <w:rsid w:val="00A8186D"/>
    <w:rsid w:val="00A81992"/>
    <w:rsid w:val="00A81AA1"/>
    <w:rsid w:val="00A81AA5"/>
    <w:rsid w:val="00A81B49"/>
    <w:rsid w:val="00A81BDE"/>
    <w:rsid w:val="00A81C02"/>
    <w:rsid w:val="00A81D3E"/>
    <w:rsid w:val="00A81DED"/>
    <w:rsid w:val="00A81E38"/>
    <w:rsid w:val="00A81EE5"/>
    <w:rsid w:val="00A81F16"/>
    <w:rsid w:val="00A82033"/>
    <w:rsid w:val="00A820D2"/>
    <w:rsid w:val="00A8228F"/>
    <w:rsid w:val="00A82304"/>
    <w:rsid w:val="00A8246D"/>
    <w:rsid w:val="00A825B9"/>
    <w:rsid w:val="00A82701"/>
    <w:rsid w:val="00A829A5"/>
    <w:rsid w:val="00A82A66"/>
    <w:rsid w:val="00A82AD8"/>
    <w:rsid w:val="00A82E3A"/>
    <w:rsid w:val="00A83039"/>
    <w:rsid w:val="00A83049"/>
    <w:rsid w:val="00A83207"/>
    <w:rsid w:val="00A8329D"/>
    <w:rsid w:val="00A832EA"/>
    <w:rsid w:val="00A832EE"/>
    <w:rsid w:val="00A833A7"/>
    <w:rsid w:val="00A83492"/>
    <w:rsid w:val="00A835E4"/>
    <w:rsid w:val="00A83610"/>
    <w:rsid w:val="00A83857"/>
    <w:rsid w:val="00A838FC"/>
    <w:rsid w:val="00A839CE"/>
    <w:rsid w:val="00A83AFF"/>
    <w:rsid w:val="00A83B2B"/>
    <w:rsid w:val="00A83C63"/>
    <w:rsid w:val="00A83C70"/>
    <w:rsid w:val="00A841E6"/>
    <w:rsid w:val="00A84302"/>
    <w:rsid w:val="00A8438A"/>
    <w:rsid w:val="00A8439A"/>
    <w:rsid w:val="00A843DA"/>
    <w:rsid w:val="00A843E3"/>
    <w:rsid w:val="00A843ED"/>
    <w:rsid w:val="00A84635"/>
    <w:rsid w:val="00A84697"/>
    <w:rsid w:val="00A8475B"/>
    <w:rsid w:val="00A8482E"/>
    <w:rsid w:val="00A848AC"/>
    <w:rsid w:val="00A84AE1"/>
    <w:rsid w:val="00A84B74"/>
    <w:rsid w:val="00A84C24"/>
    <w:rsid w:val="00A84E67"/>
    <w:rsid w:val="00A84E7C"/>
    <w:rsid w:val="00A84EDE"/>
    <w:rsid w:val="00A84F86"/>
    <w:rsid w:val="00A850AA"/>
    <w:rsid w:val="00A85124"/>
    <w:rsid w:val="00A8513C"/>
    <w:rsid w:val="00A85164"/>
    <w:rsid w:val="00A851E6"/>
    <w:rsid w:val="00A851F7"/>
    <w:rsid w:val="00A85318"/>
    <w:rsid w:val="00A8543A"/>
    <w:rsid w:val="00A85530"/>
    <w:rsid w:val="00A85558"/>
    <w:rsid w:val="00A8562E"/>
    <w:rsid w:val="00A8570F"/>
    <w:rsid w:val="00A857B9"/>
    <w:rsid w:val="00A85869"/>
    <w:rsid w:val="00A858D5"/>
    <w:rsid w:val="00A85985"/>
    <w:rsid w:val="00A85A5C"/>
    <w:rsid w:val="00A85B2D"/>
    <w:rsid w:val="00A85B3F"/>
    <w:rsid w:val="00A85BA0"/>
    <w:rsid w:val="00A85BDA"/>
    <w:rsid w:val="00A85BE2"/>
    <w:rsid w:val="00A85C8C"/>
    <w:rsid w:val="00A85CA7"/>
    <w:rsid w:val="00A85CAC"/>
    <w:rsid w:val="00A85E56"/>
    <w:rsid w:val="00A85FFF"/>
    <w:rsid w:val="00A8606D"/>
    <w:rsid w:val="00A860C2"/>
    <w:rsid w:val="00A8614C"/>
    <w:rsid w:val="00A86161"/>
    <w:rsid w:val="00A8623C"/>
    <w:rsid w:val="00A862A6"/>
    <w:rsid w:val="00A862AF"/>
    <w:rsid w:val="00A86407"/>
    <w:rsid w:val="00A86412"/>
    <w:rsid w:val="00A86488"/>
    <w:rsid w:val="00A86520"/>
    <w:rsid w:val="00A865FF"/>
    <w:rsid w:val="00A866B7"/>
    <w:rsid w:val="00A866F9"/>
    <w:rsid w:val="00A8674D"/>
    <w:rsid w:val="00A8679B"/>
    <w:rsid w:val="00A867D4"/>
    <w:rsid w:val="00A867EB"/>
    <w:rsid w:val="00A86936"/>
    <w:rsid w:val="00A86BDA"/>
    <w:rsid w:val="00A86CF8"/>
    <w:rsid w:val="00A86E0F"/>
    <w:rsid w:val="00A86F7E"/>
    <w:rsid w:val="00A86F95"/>
    <w:rsid w:val="00A87254"/>
    <w:rsid w:val="00A8727A"/>
    <w:rsid w:val="00A87582"/>
    <w:rsid w:val="00A87721"/>
    <w:rsid w:val="00A87804"/>
    <w:rsid w:val="00A87A9B"/>
    <w:rsid w:val="00A87B0B"/>
    <w:rsid w:val="00A87BB4"/>
    <w:rsid w:val="00A87D4F"/>
    <w:rsid w:val="00A87E73"/>
    <w:rsid w:val="00A87EA5"/>
    <w:rsid w:val="00A87F7A"/>
    <w:rsid w:val="00A90042"/>
    <w:rsid w:val="00A900CD"/>
    <w:rsid w:val="00A90148"/>
    <w:rsid w:val="00A9018A"/>
    <w:rsid w:val="00A9019C"/>
    <w:rsid w:val="00A9029A"/>
    <w:rsid w:val="00A90351"/>
    <w:rsid w:val="00A904AA"/>
    <w:rsid w:val="00A905E9"/>
    <w:rsid w:val="00A90617"/>
    <w:rsid w:val="00A9061A"/>
    <w:rsid w:val="00A90677"/>
    <w:rsid w:val="00A9067D"/>
    <w:rsid w:val="00A90685"/>
    <w:rsid w:val="00A906BA"/>
    <w:rsid w:val="00A90731"/>
    <w:rsid w:val="00A9075A"/>
    <w:rsid w:val="00A907D8"/>
    <w:rsid w:val="00A908D7"/>
    <w:rsid w:val="00A90955"/>
    <w:rsid w:val="00A90B9C"/>
    <w:rsid w:val="00A90D55"/>
    <w:rsid w:val="00A90D7F"/>
    <w:rsid w:val="00A90D9C"/>
    <w:rsid w:val="00A90EBC"/>
    <w:rsid w:val="00A90F13"/>
    <w:rsid w:val="00A90F9A"/>
    <w:rsid w:val="00A90FE7"/>
    <w:rsid w:val="00A910B2"/>
    <w:rsid w:val="00A910E3"/>
    <w:rsid w:val="00A91130"/>
    <w:rsid w:val="00A9117A"/>
    <w:rsid w:val="00A9127D"/>
    <w:rsid w:val="00A91299"/>
    <w:rsid w:val="00A912D2"/>
    <w:rsid w:val="00A91310"/>
    <w:rsid w:val="00A91567"/>
    <w:rsid w:val="00A9159A"/>
    <w:rsid w:val="00A918EE"/>
    <w:rsid w:val="00A9199B"/>
    <w:rsid w:val="00A919B2"/>
    <w:rsid w:val="00A91A1A"/>
    <w:rsid w:val="00A91C0C"/>
    <w:rsid w:val="00A91C11"/>
    <w:rsid w:val="00A91C9D"/>
    <w:rsid w:val="00A91D57"/>
    <w:rsid w:val="00A91DEA"/>
    <w:rsid w:val="00A91FB3"/>
    <w:rsid w:val="00A920FD"/>
    <w:rsid w:val="00A921FA"/>
    <w:rsid w:val="00A92235"/>
    <w:rsid w:val="00A92252"/>
    <w:rsid w:val="00A922AD"/>
    <w:rsid w:val="00A92A4D"/>
    <w:rsid w:val="00A92B98"/>
    <w:rsid w:val="00A92C03"/>
    <w:rsid w:val="00A92CC6"/>
    <w:rsid w:val="00A92D69"/>
    <w:rsid w:val="00A92E0D"/>
    <w:rsid w:val="00A93043"/>
    <w:rsid w:val="00A93061"/>
    <w:rsid w:val="00A930A4"/>
    <w:rsid w:val="00A93135"/>
    <w:rsid w:val="00A9324B"/>
    <w:rsid w:val="00A932E9"/>
    <w:rsid w:val="00A93449"/>
    <w:rsid w:val="00A934FE"/>
    <w:rsid w:val="00A9359F"/>
    <w:rsid w:val="00A9362F"/>
    <w:rsid w:val="00A9383E"/>
    <w:rsid w:val="00A93872"/>
    <w:rsid w:val="00A939FC"/>
    <w:rsid w:val="00A93A6D"/>
    <w:rsid w:val="00A93B3F"/>
    <w:rsid w:val="00A93BC3"/>
    <w:rsid w:val="00A93D34"/>
    <w:rsid w:val="00A93DD8"/>
    <w:rsid w:val="00A93E05"/>
    <w:rsid w:val="00A94109"/>
    <w:rsid w:val="00A94122"/>
    <w:rsid w:val="00A9428E"/>
    <w:rsid w:val="00A942A2"/>
    <w:rsid w:val="00A942ED"/>
    <w:rsid w:val="00A9433D"/>
    <w:rsid w:val="00A94353"/>
    <w:rsid w:val="00A943B4"/>
    <w:rsid w:val="00A944E5"/>
    <w:rsid w:val="00A94619"/>
    <w:rsid w:val="00A94641"/>
    <w:rsid w:val="00A9465B"/>
    <w:rsid w:val="00A946A9"/>
    <w:rsid w:val="00A948B2"/>
    <w:rsid w:val="00A948F4"/>
    <w:rsid w:val="00A9494C"/>
    <w:rsid w:val="00A949F0"/>
    <w:rsid w:val="00A94CE3"/>
    <w:rsid w:val="00A94CFE"/>
    <w:rsid w:val="00A94E3A"/>
    <w:rsid w:val="00A94EAB"/>
    <w:rsid w:val="00A95101"/>
    <w:rsid w:val="00A9515A"/>
    <w:rsid w:val="00A951B5"/>
    <w:rsid w:val="00A951F7"/>
    <w:rsid w:val="00A9570E"/>
    <w:rsid w:val="00A958B0"/>
    <w:rsid w:val="00A95929"/>
    <w:rsid w:val="00A95A8D"/>
    <w:rsid w:val="00A95B00"/>
    <w:rsid w:val="00A95BC3"/>
    <w:rsid w:val="00A95CAB"/>
    <w:rsid w:val="00A95D72"/>
    <w:rsid w:val="00A96052"/>
    <w:rsid w:val="00A96063"/>
    <w:rsid w:val="00A9607F"/>
    <w:rsid w:val="00A961CE"/>
    <w:rsid w:val="00A961E4"/>
    <w:rsid w:val="00A962A7"/>
    <w:rsid w:val="00A963A3"/>
    <w:rsid w:val="00A9641D"/>
    <w:rsid w:val="00A964AB"/>
    <w:rsid w:val="00A9651F"/>
    <w:rsid w:val="00A966BF"/>
    <w:rsid w:val="00A96882"/>
    <w:rsid w:val="00A968A6"/>
    <w:rsid w:val="00A969C2"/>
    <w:rsid w:val="00A969EF"/>
    <w:rsid w:val="00A96C33"/>
    <w:rsid w:val="00A96C7C"/>
    <w:rsid w:val="00A97008"/>
    <w:rsid w:val="00A970B0"/>
    <w:rsid w:val="00A970E4"/>
    <w:rsid w:val="00A9731D"/>
    <w:rsid w:val="00A9744C"/>
    <w:rsid w:val="00A9748F"/>
    <w:rsid w:val="00A976F5"/>
    <w:rsid w:val="00A97963"/>
    <w:rsid w:val="00A97BD6"/>
    <w:rsid w:val="00A97C3F"/>
    <w:rsid w:val="00A97C89"/>
    <w:rsid w:val="00A97D0F"/>
    <w:rsid w:val="00A97E42"/>
    <w:rsid w:val="00AA0048"/>
    <w:rsid w:val="00AA0119"/>
    <w:rsid w:val="00AA037B"/>
    <w:rsid w:val="00AA03C7"/>
    <w:rsid w:val="00AA048C"/>
    <w:rsid w:val="00AA04CF"/>
    <w:rsid w:val="00AA05D1"/>
    <w:rsid w:val="00AA06C6"/>
    <w:rsid w:val="00AA0756"/>
    <w:rsid w:val="00AA076F"/>
    <w:rsid w:val="00AA07DA"/>
    <w:rsid w:val="00AA080C"/>
    <w:rsid w:val="00AA08DB"/>
    <w:rsid w:val="00AA09D3"/>
    <w:rsid w:val="00AA0A49"/>
    <w:rsid w:val="00AA0A65"/>
    <w:rsid w:val="00AA0BA7"/>
    <w:rsid w:val="00AA0BB9"/>
    <w:rsid w:val="00AA0D2D"/>
    <w:rsid w:val="00AA0DD2"/>
    <w:rsid w:val="00AA0DDC"/>
    <w:rsid w:val="00AA0E13"/>
    <w:rsid w:val="00AA0E8A"/>
    <w:rsid w:val="00AA0EA8"/>
    <w:rsid w:val="00AA0FF4"/>
    <w:rsid w:val="00AA1034"/>
    <w:rsid w:val="00AA1075"/>
    <w:rsid w:val="00AA109F"/>
    <w:rsid w:val="00AA117C"/>
    <w:rsid w:val="00AA1191"/>
    <w:rsid w:val="00AA126A"/>
    <w:rsid w:val="00AA13DB"/>
    <w:rsid w:val="00AA1401"/>
    <w:rsid w:val="00AA15F0"/>
    <w:rsid w:val="00AA1700"/>
    <w:rsid w:val="00AA1716"/>
    <w:rsid w:val="00AA1720"/>
    <w:rsid w:val="00AA1842"/>
    <w:rsid w:val="00AA1A4F"/>
    <w:rsid w:val="00AA1AE7"/>
    <w:rsid w:val="00AA1E08"/>
    <w:rsid w:val="00AA1F95"/>
    <w:rsid w:val="00AA1FE4"/>
    <w:rsid w:val="00AA232B"/>
    <w:rsid w:val="00AA23EA"/>
    <w:rsid w:val="00AA23FA"/>
    <w:rsid w:val="00AA2476"/>
    <w:rsid w:val="00AA24BB"/>
    <w:rsid w:val="00AA24EA"/>
    <w:rsid w:val="00AA252C"/>
    <w:rsid w:val="00AA257F"/>
    <w:rsid w:val="00AA279A"/>
    <w:rsid w:val="00AA2932"/>
    <w:rsid w:val="00AA2A85"/>
    <w:rsid w:val="00AA2CA7"/>
    <w:rsid w:val="00AA2D0B"/>
    <w:rsid w:val="00AA30CE"/>
    <w:rsid w:val="00AA319D"/>
    <w:rsid w:val="00AA320A"/>
    <w:rsid w:val="00AA3252"/>
    <w:rsid w:val="00AA34FB"/>
    <w:rsid w:val="00AA3592"/>
    <w:rsid w:val="00AA3655"/>
    <w:rsid w:val="00AA366B"/>
    <w:rsid w:val="00AA368E"/>
    <w:rsid w:val="00AA36E7"/>
    <w:rsid w:val="00AA36ED"/>
    <w:rsid w:val="00AA373D"/>
    <w:rsid w:val="00AA3825"/>
    <w:rsid w:val="00AA3892"/>
    <w:rsid w:val="00AA38F6"/>
    <w:rsid w:val="00AA3A6B"/>
    <w:rsid w:val="00AA3AE5"/>
    <w:rsid w:val="00AA3B0D"/>
    <w:rsid w:val="00AA3B71"/>
    <w:rsid w:val="00AA3BB2"/>
    <w:rsid w:val="00AA3C0E"/>
    <w:rsid w:val="00AA3D25"/>
    <w:rsid w:val="00AA3D28"/>
    <w:rsid w:val="00AA3D3D"/>
    <w:rsid w:val="00AA3E5F"/>
    <w:rsid w:val="00AA3FC1"/>
    <w:rsid w:val="00AA409E"/>
    <w:rsid w:val="00AA40FC"/>
    <w:rsid w:val="00AA4208"/>
    <w:rsid w:val="00AA429D"/>
    <w:rsid w:val="00AA433B"/>
    <w:rsid w:val="00AA4377"/>
    <w:rsid w:val="00AA43FC"/>
    <w:rsid w:val="00AA4469"/>
    <w:rsid w:val="00AA4492"/>
    <w:rsid w:val="00AA44A5"/>
    <w:rsid w:val="00AA44D2"/>
    <w:rsid w:val="00AA452C"/>
    <w:rsid w:val="00AA4569"/>
    <w:rsid w:val="00AA4679"/>
    <w:rsid w:val="00AA49C8"/>
    <w:rsid w:val="00AA4BF9"/>
    <w:rsid w:val="00AA4CBA"/>
    <w:rsid w:val="00AA4D2B"/>
    <w:rsid w:val="00AA4D31"/>
    <w:rsid w:val="00AA4D36"/>
    <w:rsid w:val="00AA4F18"/>
    <w:rsid w:val="00AA4F29"/>
    <w:rsid w:val="00AA5056"/>
    <w:rsid w:val="00AA50A3"/>
    <w:rsid w:val="00AA50B8"/>
    <w:rsid w:val="00AA51C2"/>
    <w:rsid w:val="00AA5230"/>
    <w:rsid w:val="00AA52A6"/>
    <w:rsid w:val="00AA5317"/>
    <w:rsid w:val="00AA552E"/>
    <w:rsid w:val="00AA5617"/>
    <w:rsid w:val="00AA5753"/>
    <w:rsid w:val="00AA5821"/>
    <w:rsid w:val="00AA58A8"/>
    <w:rsid w:val="00AA5B40"/>
    <w:rsid w:val="00AA5C7A"/>
    <w:rsid w:val="00AA5E43"/>
    <w:rsid w:val="00AA5E7D"/>
    <w:rsid w:val="00AA5F0C"/>
    <w:rsid w:val="00AA6018"/>
    <w:rsid w:val="00AA602F"/>
    <w:rsid w:val="00AA60CF"/>
    <w:rsid w:val="00AA60D3"/>
    <w:rsid w:val="00AA637A"/>
    <w:rsid w:val="00AA638B"/>
    <w:rsid w:val="00AA6401"/>
    <w:rsid w:val="00AA673B"/>
    <w:rsid w:val="00AA68AB"/>
    <w:rsid w:val="00AA68C4"/>
    <w:rsid w:val="00AA6901"/>
    <w:rsid w:val="00AA6A43"/>
    <w:rsid w:val="00AA6A7A"/>
    <w:rsid w:val="00AA6AD9"/>
    <w:rsid w:val="00AA6AEA"/>
    <w:rsid w:val="00AA6BD0"/>
    <w:rsid w:val="00AA6C3C"/>
    <w:rsid w:val="00AA6C9B"/>
    <w:rsid w:val="00AA6D66"/>
    <w:rsid w:val="00AA6EA5"/>
    <w:rsid w:val="00AA6F86"/>
    <w:rsid w:val="00AA7038"/>
    <w:rsid w:val="00AA7040"/>
    <w:rsid w:val="00AA712E"/>
    <w:rsid w:val="00AA717A"/>
    <w:rsid w:val="00AA726A"/>
    <w:rsid w:val="00AA72CD"/>
    <w:rsid w:val="00AA7469"/>
    <w:rsid w:val="00AA75DA"/>
    <w:rsid w:val="00AA7660"/>
    <w:rsid w:val="00AA76AC"/>
    <w:rsid w:val="00AA77BD"/>
    <w:rsid w:val="00AA7871"/>
    <w:rsid w:val="00AA78A6"/>
    <w:rsid w:val="00AA7913"/>
    <w:rsid w:val="00AA7BE2"/>
    <w:rsid w:val="00AA7D42"/>
    <w:rsid w:val="00AA7DF7"/>
    <w:rsid w:val="00AA7E2D"/>
    <w:rsid w:val="00AB0116"/>
    <w:rsid w:val="00AB01D6"/>
    <w:rsid w:val="00AB045C"/>
    <w:rsid w:val="00AB0500"/>
    <w:rsid w:val="00AB0648"/>
    <w:rsid w:val="00AB06AD"/>
    <w:rsid w:val="00AB07E7"/>
    <w:rsid w:val="00AB08B3"/>
    <w:rsid w:val="00AB0A5A"/>
    <w:rsid w:val="00AB0A9B"/>
    <w:rsid w:val="00AB0CD1"/>
    <w:rsid w:val="00AB0D8C"/>
    <w:rsid w:val="00AB0E12"/>
    <w:rsid w:val="00AB0E13"/>
    <w:rsid w:val="00AB0FBD"/>
    <w:rsid w:val="00AB1046"/>
    <w:rsid w:val="00AB10EC"/>
    <w:rsid w:val="00AB11E5"/>
    <w:rsid w:val="00AB1291"/>
    <w:rsid w:val="00AB14C8"/>
    <w:rsid w:val="00AB156B"/>
    <w:rsid w:val="00AB16EA"/>
    <w:rsid w:val="00AB179B"/>
    <w:rsid w:val="00AB17BD"/>
    <w:rsid w:val="00AB181A"/>
    <w:rsid w:val="00AB1AF8"/>
    <w:rsid w:val="00AB1AFA"/>
    <w:rsid w:val="00AB1AFB"/>
    <w:rsid w:val="00AB1B38"/>
    <w:rsid w:val="00AB1BCE"/>
    <w:rsid w:val="00AB1C1F"/>
    <w:rsid w:val="00AB1C3C"/>
    <w:rsid w:val="00AB1C6A"/>
    <w:rsid w:val="00AB1C83"/>
    <w:rsid w:val="00AB1CAB"/>
    <w:rsid w:val="00AB1CB6"/>
    <w:rsid w:val="00AB1CF7"/>
    <w:rsid w:val="00AB20FB"/>
    <w:rsid w:val="00AB223D"/>
    <w:rsid w:val="00AB246C"/>
    <w:rsid w:val="00AB24DD"/>
    <w:rsid w:val="00AB2636"/>
    <w:rsid w:val="00AB26D2"/>
    <w:rsid w:val="00AB27A5"/>
    <w:rsid w:val="00AB2812"/>
    <w:rsid w:val="00AB281F"/>
    <w:rsid w:val="00AB2887"/>
    <w:rsid w:val="00AB28F8"/>
    <w:rsid w:val="00AB2900"/>
    <w:rsid w:val="00AB2AD7"/>
    <w:rsid w:val="00AB2B71"/>
    <w:rsid w:val="00AB2BDA"/>
    <w:rsid w:val="00AB2D07"/>
    <w:rsid w:val="00AB2D9A"/>
    <w:rsid w:val="00AB2E3A"/>
    <w:rsid w:val="00AB2E46"/>
    <w:rsid w:val="00AB2FBB"/>
    <w:rsid w:val="00AB317E"/>
    <w:rsid w:val="00AB3277"/>
    <w:rsid w:val="00AB334D"/>
    <w:rsid w:val="00AB3419"/>
    <w:rsid w:val="00AB35B4"/>
    <w:rsid w:val="00AB3661"/>
    <w:rsid w:val="00AB36E6"/>
    <w:rsid w:val="00AB38B4"/>
    <w:rsid w:val="00AB39F9"/>
    <w:rsid w:val="00AB3B5C"/>
    <w:rsid w:val="00AB3CA9"/>
    <w:rsid w:val="00AB3E92"/>
    <w:rsid w:val="00AB40DD"/>
    <w:rsid w:val="00AB40FA"/>
    <w:rsid w:val="00AB417F"/>
    <w:rsid w:val="00AB41C2"/>
    <w:rsid w:val="00AB423F"/>
    <w:rsid w:val="00AB427A"/>
    <w:rsid w:val="00AB428C"/>
    <w:rsid w:val="00AB433B"/>
    <w:rsid w:val="00AB444E"/>
    <w:rsid w:val="00AB467E"/>
    <w:rsid w:val="00AB49DB"/>
    <w:rsid w:val="00AB4C20"/>
    <w:rsid w:val="00AB4C29"/>
    <w:rsid w:val="00AB4D7B"/>
    <w:rsid w:val="00AB4D8A"/>
    <w:rsid w:val="00AB4E09"/>
    <w:rsid w:val="00AB4F8E"/>
    <w:rsid w:val="00AB4FE2"/>
    <w:rsid w:val="00AB5132"/>
    <w:rsid w:val="00AB51CD"/>
    <w:rsid w:val="00AB536E"/>
    <w:rsid w:val="00AB5568"/>
    <w:rsid w:val="00AB5630"/>
    <w:rsid w:val="00AB5878"/>
    <w:rsid w:val="00AB594E"/>
    <w:rsid w:val="00AB5A7F"/>
    <w:rsid w:val="00AB5AB0"/>
    <w:rsid w:val="00AB5BC9"/>
    <w:rsid w:val="00AB5C7B"/>
    <w:rsid w:val="00AB5D9E"/>
    <w:rsid w:val="00AB5F4B"/>
    <w:rsid w:val="00AB6020"/>
    <w:rsid w:val="00AB6302"/>
    <w:rsid w:val="00AB641F"/>
    <w:rsid w:val="00AB67FD"/>
    <w:rsid w:val="00AB68EE"/>
    <w:rsid w:val="00AB6AAA"/>
    <w:rsid w:val="00AB6C92"/>
    <w:rsid w:val="00AB6DAC"/>
    <w:rsid w:val="00AB6E50"/>
    <w:rsid w:val="00AB6E74"/>
    <w:rsid w:val="00AB6EBA"/>
    <w:rsid w:val="00AB6F12"/>
    <w:rsid w:val="00AB7069"/>
    <w:rsid w:val="00AB7083"/>
    <w:rsid w:val="00AB727F"/>
    <w:rsid w:val="00AB742B"/>
    <w:rsid w:val="00AB7577"/>
    <w:rsid w:val="00AB769F"/>
    <w:rsid w:val="00AB76D5"/>
    <w:rsid w:val="00AB7730"/>
    <w:rsid w:val="00AB7783"/>
    <w:rsid w:val="00AB77A4"/>
    <w:rsid w:val="00AB7C87"/>
    <w:rsid w:val="00AB7CAB"/>
    <w:rsid w:val="00AB7D9D"/>
    <w:rsid w:val="00AB7E0A"/>
    <w:rsid w:val="00AB7FB4"/>
    <w:rsid w:val="00AC0016"/>
    <w:rsid w:val="00AC00EE"/>
    <w:rsid w:val="00AC0135"/>
    <w:rsid w:val="00AC030B"/>
    <w:rsid w:val="00AC03F0"/>
    <w:rsid w:val="00AC043D"/>
    <w:rsid w:val="00AC05CD"/>
    <w:rsid w:val="00AC07E8"/>
    <w:rsid w:val="00AC084B"/>
    <w:rsid w:val="00AC0AAD"/>
    <w:rsid w:val="00AC0B7C"/>
    <w:rsid w:val="00AC0BD5"/>
    <w:rsid w:val="00AC0C09"/>
    <w:rsid w:val="00AC0CC2"/>
    <w:rsid w:val="00AC0E9B"/>
    <w:rsid w:val="00AC1011"/>
    <w:rsid w:val="00AC1017"/>
    <w:rsid w:val="00AC1087"/>
    <w:rsid w:val="00AC1152"/>
    <w:rsid w:val="00AC115E"/>
    <w:rsid w:val="00AC152D"/>
    <w:rsid w:val="00AC155C"/>
    <w:rsid w:val="00AC160C"/>
    <w:rsid w:val="00AC1611"/>
    <w:rsid w:val="00AC1644"/>
    <w:rsid w:val="00AC1732"/>
    <w:rsid w:val="00AC1A87"/>
    <w:rsid w:val="00AC1A89"/>
    <w:rsid w:val="00AC1AB3"/>
    <w:rsid w:val="00AC1B41"/>
    <w:rsid w:val="00AC1E81"/>
    <w:rsid w:val="00AC1E8E"/>
    <w:rsid w:val="00AC1E9B"/>
    <w:rsid w:val="00AC201B"/>
    <w:rsid w:val="00AC21EB"/>
    <w:rsid w:val="00AC2228"/>
    <w:rsid w:val="00AC233F"/>
    <w:rsid w:val="00AC251F"/>
    <w:rsid w:val="00AC27DE"/>
    <w:rsid w:val="00AC27ED"/>
    <w:rsid w:val="00AC2805"/>
    <w:rsid w:val="00AC2999"/>
    <w:rsid w:val="00AC2A4F"/>
    <w:rsid w:val="00AC2A61"/>
    <w:rsid w:val="00AC2B6C"/>
    <w:rsid w:val="00AC2BC5"/>
    <w:rsid w:val="00AC2BE7"/>
    <w:rsid w:val="00AC2F72"/>
    <w:rsid w:val="00AC3480"/>
    <w:rsid w:val="00AC35D5"/>
    <w:rsid w:val="00AC372D"/>
    <w:rsid w:val="00AC3833"/>
    <w:rsid w:val="00AC3879"/>
    <w:rsid w:val="00AC39A0"/>
    <w:rsid w:val="00AC3AD2"/>
    <w:rsid w:val="00AC3B41"/>
    <w:rsid w:val="00AC3D23"/>
    <w:rsid w:val="00AC3D51"/>
    <w:rsid w:val="00AC3F0B"/>
    <w:rsid w:val="00AC4095"/>
    <w:rsid w:val="00AC4114"/>
    <w:rsid w:val="00AC42BF"/>
    <w:rsid w:val="00AC4425"/>
    <w:rsid w:val="00AC44B2"/>
    <w:rsid w:val="00AC44DA"/>
    <w:rsid w:val="00AC44E8"/>
    <w:rsid w:val="00AC45BA"/>
    <w:rsid w:val="00AC464C"/>
    <w:rsid w:val="00AC46C5"/>
    <w:rsid w:val="00AC46F2"/>
    <w:rsid w:val="00AC47E0"/>
    <w:rsid w:val="00AC48F7"/>
    <w:rsid w:val="00AC49FF"/>
    <w:rsid w:val="00AC4A02"/>
    <w:rsid w:val="00AC4A40"/>
    <w:rsid w:val="00AC4B15"/>
    <w:rsid w:val="00AC4B8A"/>
    <w:rsid w:val="00AC4E36"/>
    <w:rsid w:val="00AC4E4D"/>
    <w:rsid w:val="00AC4F8F"/>
    <w:rsid w:val="00AC4FE3"/>
    <w:rsid w:val="00AC5178"/>
    <w:rsid w:val="00AC51F9"/>
    <w:rsid w:val="00AC538D"/>
    <w:rsid w:val="00AC5667"/>
    <w:rsid w:val="00AC58C0"/>
    <w:rsid w:val="00AC5B4D"/>
    <w:rsid w:val="00AC5BAF"/>
    <w:rsid w:val="00AC5CC6"/>
    <w:rsid w:val="00AC5D0F"/>
    <w:rsid w:val="00AC5D13"/>
    <w:rsid w:val="00AC5D32"/>
    <w:rsid w:val="00AC5D75"/>
    <w:rsid w:val="00AC601C"/>
    <w:rsid w:val="00AC608C"/>
    <w:rsid w:val="00AC6259"/>
    <w:rsid w:val="00AC6325"/>
    <w:rsid w:val="00AC6341"/>
    <w:rsid w:val="00AC644E"/>
    <w:rsid w:val="00AC664F"/>
    <w:rsid w:val="00AC6675"/>
    <w:rsid w:val="00AC6791"/>
    <w:rsid w:val="00AC68A2"/>
    <w:rsid w:val="00AC68B8"/>
    <w:rsid w:val="00AC68EA"/>
    <w:rsid w:val="00AC6A5D"/>
    <w:rsid w:val="00AC6B17"/>
    <w:rsid w:val="00AC6C32"/>
    <w:rsid w:val="00AC6C47"/>
    <w:rsid w:val="00AC6E0B"/>
    <w:rsid w:val="00AC6E11"/>
    <w:rsid w:val="00AC6E57"/>
    <w:rsid w:val="00AC6F39"/>
    <w:rsid w:val="00AC6F74"/>
    <w:rsid w:val="00AC6F88"/>
    <w:rsid w:val="00AC7061"/>
    <w:rsid w:val="00AC70E8"/>
    <w:rsid w:val="00AC72A5"/>
    <w:rsid w:val="00AC7492"/>
    <w:rsid w:val="00AC7636"/>
    <w:rsid w:val="00AC7667"/>
    <w:rsid w:val="00AC78B3"/>
    <w:rsid w:val="00AC7A43"/>
    <w:rsid w:val="00AC7A60"/>
    <w:rsid w:val="00AC7B12"/>
    <w:rsid w:val="00AC7B33"/>
    <w:rsid w:val="00AC7E11"/>
    <w:rsid w:val="00AC7E49"/>
    <w:rsid w:val="00AC7E5A"/>
    <w:rsid w:val="00AC7F3E"/>
    <w:rsid w:val="00AC7FF0"/>
    <w:rsid w:val="00AD0068"/>
    <w:rsid w:val="00AD0166"/>
    <w:rsid w:val="00AD0193"/>
    <w:rsid w:val="00AD025A"/>
    <w:rsid w:val="00AD0294"/>
    <w:rsid w:val="00AD0301"/>
    <w:rsid w:val="00AD0348"/>
    <w:rsid w:val="00AD037A"/>
    <w:rsid w:val="00AD0418"/>
    <w:rsid w:val="00AD04CC"/>
    <w:rsid w:val="00AD0625"/>
    <w:rsid w:val="00AD06A8"/>
    <w:rsid w:val="00AD07B7"/>
    <w:rsid w:val="00AD0887"/>
    <w:rsid w:val="00AD099B"/>
    <w:rsid w:val="00AD0C21"/>
    <w:rsid w:val="00AD0D05"/>
    <w:rsid w:val="00AD0D5E"/>
    <w:rsid w:val="00AD0EA7"/>
    <w:rsid w:val="00AD0FFC"/>
    <w:rsid w:val="00AD10EB"/>
    <w:rsid w:val="00AD1335"/>
    <w:rsid w:val="00AD1598"/>
    <w:rsid w:val="00AD162E"/>
    <w:rsid w:val="00AD180F"/>
    <w:rsid w:val="00AD189A"/>
    <w:rsid w:val="00AD18A9"/>
    <w:rsid w:val="00AD18CD"/>
    <w:rsid w:val="00AD1980"/>
    <w:rsid w:val="00AD1A07"/>
    <w:rsid w:val="00AD1BC7"/>
    <w:rsid w:val="00AD1C22"/>
    <w:rsid w:val="00AD1C40"/>
    <w:rsid w:val="00AD1C6B"/>
    <w:rsid w:val="00AD1C8C"/>
    <w:rsid w:val="00AD1D97"/>
    <w:rsid w:val="00AD1E47"/>
    <w:rsid w:val="00AD1FB0"/>
    <w:rsid w:val="00AD2001"/>
    <w:rsid w:val="00AD230C"/>
    <w:rsid w:val="00AD238D"/>
    <w:rsid w:val="00AD2394"/>
    <w:rsid w:val="00AD23CA"/>
    <w:rsid w:val="00AD29DC"/>
    <w:rsid w:val="00AD2B43"/>
    <w:rsid w:val="00AD2CDB"/>
    <w:rsid w:val="00AD2EDE"/>
    <w:rsid w:val="00AD3127"/>
    <w:rsid w:val="00AD3296"/>
    <w:rsid w:val="00AD334D"/>
    <w:rsid w:val="00AD3597"/>
    <w:rsid w:val="00AD3685"/>
    <w:rsid w:val="00AD3798"/>
    <w:rsid w:val="00AD37CD"/>
    <w:rsid w:val="00AD3CC1"/>
    <w:rsid w:val="00AD3E0A"/>
    <w:rsid w:val="00AD3ECF"/>
    <w:rsid w:val="00AD3EE6"/>
    <w:rsid w:val="00AD3F88"/>
    <w:rsid w:val="00AD3FED"/>
    <w:rsid w:val="00AD40C0"/>
    <w:rsid w:val="00AD40C5"/>
    <w:rsid w:val="00AD4526"/>
    <w:rsid w:val="00AD4656"/>
    <w:rsid w:val="00AD4881"/>
    <w:rsid w:val="00AD48F9"/>
    <w:rsid w:val="00AD48FB"/>
    <w:rsid w:val="00AD49D0"/>
    <w:rsid w:val="00AD4A1E"/>
    <w:rsid w:val="00AD4CE9"/>
    <w:rsid w:val="00AD4D18"/>
    <w:rsid w:val="00AD4D3E"/>
    <w:rsid w:val="00AD50F4"/>
    <w:rsid w:val="00AD510D"/>
    <w:rsid w:val="00AD5116"/>
    <w:rsid w:val="00AD5126"/>
    <w:rsid w:val="00AD51D1"/>
    <w:rsid w:val="00AD5200"/>
    <w:rsid w:val="00AD52F7"/>
    <w:rsid w:val="00AD534D"/>
    <w:rsid w:val="00AD53AB"/>
    <w:rsid w:val="00AD53F6"/>
    <w:rsid w:val="00AD5409"/>
    <w:rsid w:val="00AD5545"/>
    <w:rsid w:val="00AD560F"/>
    <w:rsid w:val="00AD56BE"/>
    <w:rsid w:val="00AD5781"/>
    <w:rsid w:val="00AD589D"/>
    <w:rsid w:val="00AD596E"/>
    <w:rsid w:val="00AD59C8"/>
    <w:rsid w:val="00AD5AD5"/>
    <w:rsid w:val="00AD5ADC"/>
    <w:rsid w:val="00AD5BC9"/>
    <w:rsid w:val="00AD5CF6"/>
    <w:rsid w:val="00AD5DC2"/>
    <w:rsid w:val="00AD628A"/>
    <w:rsid w:val="00AD62E6"/>
    <w:rsid w:val="00AD6308"/>
    <w:rsid w:val="00AD65F4"/>
    <w:rsid w:val="00AD6720"/>
    <w:rsid w:val="00AD682E"/>
    <w:rsid w:val="00AD693F"/>
    <w:rsid w:val="00AD6B68"/>
    <w:rsid w:val="00AD6C3B"/>
    <w:rsid w:val="00AD6C9B"/>
    <w:rsid w:val="00AD6CA1"/>
    <w:rsid w:val="00AD6CCB"/>
    <w:rsid w:val="00AD6DCE"/>
    <w:rsid w:val="00AD71E8"/>
    <w:rsid w:val="00AD72B1"/>
    <w:rsid w:val="00AD75BD"/>
    <w:rsid w:val="00AD763B"/>
    <w:rsid w:val="00AD773D"/>
    <w:rsid w:val="00AD7771"/>
    <w:rsid w:val="00AD77CB"/>
    <w:rsid w:val="00AD796A"/>
    <w:rsid w:val="00AD7CD5"/>
    <w:rsid w:val="00AD7E14"/>
    <w:rsid w:val="00AD7E27"/>
    <w:rsid w:val="00AD7E38"/>
    <w:rsid w:val="00AD7F68"/>
    <w:rsid w:val="00AE00AB"/>
    <w:rsid w:val="00AE00B4"/>
    <w:rsid w:val="00AE01B4"/>
    <w:rsid w:val="00AE0376"/>
    <w:rsid w:val="00AE04F9"/>
    <w:rsid w:val="00AE0528"/>
    <w:rsid w:val="00AE0583"/>
    <w:rsid w:val="00AE05D0"/>
    <w:rsid w:val="00AE0727"/>
    <w:rsid w:val="00AE07AB"/>
    <w:rsid w:val="00AE07E2"/>
    <w:rsid w:val="00AE08B8"/>
    <w:rsid w:val="00AE0B20"/>
    <w:rsid w:val="00AE0BA2"/>
    <w:rsid w:val="00AE0C5E"/>
    <w:rsid w:val="00AE0C6F"/>
    <w:rsid w:val="00AE0E84"/>
    <w:rsid w:val="00AE0F3B"/>
    <w:rsid w:val="00AE0F9F"/>
    <w:rsid w:val="00AE0FCE"/>
    <w:rsid w:val="00AE0FF7"/>
    <w:rsid w:val="00AE111F"/>
    <w:rsid w:val="00AE115B"/>
    <w:rsid w:val="00AE1366"/>
    <w:rsid w:val="00AE1456"/>
    <w:rsid w:val="00AE147C"/>
    <w:rsid w:val="00AE169B"/>
    <w:rsid w:val="00AE1837"/>
    <w:rsid w:val="00AE192D"/>
    <w:rsid w:val="00AE19E8"/>
    <w:rsid w:val="00AE1A1F"/>
    <w:rsid w:val="00AE1A3E"/>
    <w:rsid w:val="00AE1AF2"/>
    <w:rsid w:val="00AE1B22"/>
    <w:rsid w:val="00AE1BDD"/>
    <w:rsid w:val="00AE1C98"/>
    <w:rsid w:val="00AE1E96"/>
    <w:rsid w:val="00AE2223"/>
    <w:rsid w:val="00AE2240"/>
    <w:rsid w:val="00AE22CF"/>
    <w:rsid w:val="00AE2305"/>
    <w:rsid w:val="00AE2461"/>
    <w:rsid w:val="00AE24E1"/>
    <w:rsid w:val="00AE250A"/>
    <w:rsid w:val="00AE2602"/>
    <w:rsid w:val="00AE2649"/>
    <w:rsid w:val="00AE26FA"/>
    <w:rsid w:val="00AE2709"/>
    <w:rsid w:val="00AE27CF"/>
    <w:rsid w:val="00AE2B73"/>
    <w:rsid w:val="00AE2BA7"/>
    <w:rsid w:val="00AE2DC5"/>
    <w:rsid w:val="00AE2F30"/>
    <w:rsid w:val="00AE308F"/>
    <w:rsid w:val="00AE30B8"/>
    <w:rsid w:val="00AE30CA"/>
    <w:rsid w:val="00AE31E4"/>
    <w:rsid w:val="00AE32D7"/>
    <w:rsid w:val="00AE3383"/>
    <w:rsid w:val="00AE3596"/>
    <w:rsid w:val="00AE36F5"/>
    <w:rsid w:val="00AE378D"/>
    <w:rsid w:val="00AE3981"/>
    <w:rsid w:val="00AE3A8E"/>
    <w:rsid w:val="00AE3B72"/>
    <w:rsid w:val="00AE3C54"/>
    <w:rsid w:val="00AE3C61"/>
    <w:rsid w:val="00AE3CAB"/>
    <w:rsid w:val="00AE3CEA"/>
    <w:rsid w:val="00AE3E5B"/>
    <w:rsid w:val="00AE3F7A"/>
    <w:rsid w:val="00AE410B"/>
    <w:rsid w:val="00AE41CB"/>
    <w:rsid w:val="00AE4447"/>
    <w:rsid w:val="00AE44A3"/>
    <w:rsid w:val="00AE453E"/>
    <w:rsid w:val="00AE454F"/>
    <w:rsid w:val="00AE4550"/>
    <w:rsid w:val="00AE48D5"/>
    <w:rsid w:val="00AE48F7"/>
    <w:rsid w:val="00AE49B9"/>
    <w:rsid w:val="00AE4AD9"/>
    <w:rsid w:val="00AE4B2E"/>
    <w:rsid w:val="00AE4D10"/>
    <w:rsid w:val="00AE4D27"/>
    <w:rsid w:val="00AE4DF6"/>
    <w:rsid w:val="00AE4E48"/>
    <w:rsid w:val="00AE4E74"/>
    <w:rsid w:val="00AE5023"/>
    <w:rsid w:val="00AE50D9"/>
    <w:rsid w:val="00AE519B"/>
    <w:rsid w:val="00AE524E"/>
    <w:rsid w:val="00AE58C3"/>
    <w:rsid w:val="00AE5AF1"/>
    <w:rsid w:val="00AE5B91"/>
    <w:rsid w:val="00AE5CE1"/>
    <w:rsid w:val="00AE5CE6"/>
    <w:rsid w:val="00AE5E6E"/>
    <w:rsid w:val="00AE5E8A"/>
    <w:rsid w:val="00AE5FCC"/>
    <w:rsid w:val="00AE60AE"/>
    <w:rsid w:val="00AE60B3"/>
    <w:rsid w:val="00AE6334"/>
    <w:rsid w:val="00AE6364"/>
    <w:rsid w:val="00AE6410"/>
    <w:rsid w:val="00AE64B2"/>
    <w:rsid w:val="00AE65C4"/>
    <w:rsid w:val="00AE6768"/>
    <w:rsid w:val="00AE67BE"/>
    <w:rsid w:val="00AE67C5"/>
    <w:rsid w:val="00AE680C"/>
    <w:rsid w:val="00AE6822"/>
    <w:rsid w:val="00AE68BD"/>
    <w:rsid w:val="00AE68E2"/>
    <w:rsid w:val="00AE6BD0"/>
    <w:rsid w:val="00AE6C2B"/>
    <w:rsid w:val="00AE6C7B"/>
    <w:rsid w:val="00AE6E40"/>
    <w:rsid w:val="00AE6EC5"/>
    <w:rsid w:val="00AE6EF4"/>
    <w:rsid w:val="00AE6F91"/>
    <w:rsid w:val="00AE6FB8"/>
    <w:rsid w:val="00AE71BD"/>
    <w:rsid w:val="00AE7381"/>
    <w:rsid w:val="00AE73D6"/>
    <w:rsid w:val="00AE73E9"/>
    <w:rsid w:val="00AE759A"/>
    <w:rsid w:val="00AE75BC"/>
    <w:rsid w:val="00AE75E4"/>
    <w:rsid w:val="00AE75F0"/>
    <w:rsid w:val="00AE7711"/>
    <w:rsid w:val="00AE7834"/>
    <w:rsid w:val="00AE7968"/>
    <w:rsid w:val="00AE79C8"/>
    <w:rsid w:val="00AE7A6D"/>
    <w:rsid w:val="00AE7ABB"/>
    <w:rsid w:val="00AE7BBE"/>
    <w:rsid w:val="00AE7CBC"/>
    <w:rsid w:val="00AE7CFB"/>
    <w:rsid w:val="00AE7E2C"/>
    <w:rsid w:val="00AE7EEE"/>
    <w:rsid w:val="00AF0001"/>
    <w:rsid w:val="00AF00E5"/>
    <w:rsid w:val="00AF017D"/>
    <w:rsid w:val="00AF034A"/>
    <w:rsid w:val="00AF0447"/>
    <w:rsid w:val="00AF04AE"/>
    <w:rsid w:val="00AF069D"/>
    <w:rsid w:val="00AF06BD"/>
    <w:rsid w:val="00AF06C4"/>
    <w:rsid w:val="00AF0868"/>
    <w:rsid w:val="00AF097C"/>
    <w:rsid w:val="00AF0A4A"/>
    <w:rsid w:val="00AF0A5F"/>
    <w:rsid w:val="00AF0AE1"/>
    <w:rsid w:val="00AF0C0E"/>
    <w:rsid w:val="00AF0CB4"/>
    <w:rsid w:val="00AF0D02"/>
    <w:rsid w:val="00AF0D28"/>
    <w:rsid w:val="00AF0E94"/>
    <w:rsid w:val="00AF0EF7"/>
    <w:rsid w:val="00AF0F07"/>
    <w:rsid w:val="00AF0FDA"/>
    <w:rsid w:val="00AF11BB"/>
    <w:rsid w:val="00AF1328"/>
    <w:rsid w:val="00AF1885"/>
    <w:rsid w:val="00AF1966"/>
    <w:rsid w:val="00AF198D"/>
    <w:rsid w:val="00AF19D1"/>
    <w:rsid w:val="00AF1B51"/>
    <w:rsid w:val="00AF1C45"/>
    <w:rsid w:val="00AF1D4B"/>
    <w:rsid w:val="00AF1D8D"/>
    <w:rsid w:val="00AF1DF1"/>
    <w:rsid w:val="00AF1E2D"/>
    <w:rsid w:val="00AF1E40"/>
    <w:rsid w:val="00AF1E85"/>
    <w:rsid w:val="00AF1FF6"/>
    <w:rsid w:val="00AF22A9"/>
    <w:rsid w:val="00AF2312"/>
    <w:rsid w:val="00AF235B"/>
    <w:rsid w:val="00AF2432"/>
    <w:rsid w:val="00AF24A2"/>
    <w:rsid w:val="00AF24B1"/>
    <w:rsid w:val="00AF26C3"/>
    <w:rsid w:val="00AF26DB"/>
    <w:rsid w:val="00AF282A"/>
    <w:rsid w:val="00AF2889"/>
    <w:rsid w:val="00AF29E3"/>
    <w:rsid w:val="00AF2C92"/>
    <w:rsid w:val="00AF2CAF"/>
    <w:rsid w:val="00AF2D48"/>
    <w:rsid w:val="00AF2E0A"/>
    <w:rsid w:val="00AF2E4C"/>
    <w:rsid w:val="00AF304D"/>
    <w:rsid w:val="00AF3146"/>
    <w:rsid w:val="00AF322C"/>
    <w:rsid w:val="00AF333A"/>
    <w:rsid w:val="00AF356D"/>
    <w:rsid w:val="00AF35E1"/>
    <w:rsid w:val="00AF35E5"/>
    <w:rsid w:val="00AF36A0"/>
    <w:rsid w:val="00AF36A5"/>
    <w:rsid w:val="00AF36A7"/>
    <w:rsid w:val="00AF381D"/>
    <w:rsid w:val="00AF39D3"/>
    <w:rsid w:val="00AF3A52"/>
    <w:rsid w:val="00AF3AB6"/>
    <w:rsid w:val="00AF3B18"/>
    <w:rsid w:val="00AF3C26"/>
    <w:rsid w:val="00AF3C2C"/>
    <w:rsid w:val="00AF3F65"/>
    <w:rsid w:val="00AF410D"/>
    <w:rsid w:val="00AF4269"/>
    <w:rsid w:val="00AF42AD"/>
    <w:rsid w:val="00AF434A"/>
    <w:rsid w:val="00AF44C6"/>
    <w:rsid w:val="00AF4559"/>
    <w:rsid w:val="00AF4725"/>
    <w:rsid w:val="00AF47AB"/>
    <w:rsid w:val="00AF4987"/>
    <w:rsid w:val="00AF4B4D"/>
    <w:rsid w:val="00AF4BC9"/>
    <w:rsid w:val="00AF4D9B"/>
    <w:rsid w:val="00AF4E9F"/>
    <w:rsid w:val="00AF4EA7"/>
    <w:rsid w:val="00AF4F01"/>
    <w:rsid w:val="00AF4FAB"/>
    <w:rsid w:val="00AF4FEB"/>
    <w:rsid w:val="00AF514B"/>
    <w:rsid w:val="00AF5274"/>
    <w:rsid w:val="00AF53B7"/>
    <w:rsid w:val="00AF55D0"/>
    <w:rsid w:val="00AF56A7"/>
    <w:rsid w:val="00AF5775"/>
    <w:rsid w:val="00AF578C"/>
    <w:rsid w:val="00AF57DB"/>
    <w:rsid w:val="00AF58DB"/>
    <w:rsid w:val="00AF5C2F"/>
    <w:rsid w:val="00AF5C41"/>
    <w:rsid w:val="00AF5C54"/>
    <w:rsid w:val="00AF6003"/>
    <w:rsid w:val="00AF6015"/>
    <w:rsid w:val="00AF60F8"/>
    <w:rsid w:val="00AF6142"/>
    <w:rsid w:val="00AF61CE"/>
    <w:rsid w:val="00AF62D5"/>
    <w:rsid w:val="00AF6304"/>
    <w:rsid w:val="00AF63FB"/>
    <w:rsid w:val="00AF6408"/>
    <w:rsid w:val="00AF6495"/>
    <w:rsid w:val="00AF68F4"/>
    <w:rsid w:val="00AF6965"/>
    <w:rsid w:val="00AF6A66"/>
    <w:rsid w:val="00AF6C43"/>
    <w:rsid w:val="00AF6CF0"/>
    <w:rsid w:val="00AF6DDF"/>
    <w:rsid w:val="00AF6E2B"/>
    <w:rsid w:val="00AF6F69"/>
    <w:rsid w:val="00AF7272"/>
    <w:rsid w:val="00AF7579"/>
    <w:rsid w:val="00AF75B7"/>
    <w:rsid w:val="00AF7640"/>
    <w:rsid w:val="00AF7709"/>
    <w:rsid w:val="00AF77C1"/>
    <w:rsid w:val="00AF7912"/>
    <w:rsid w:val="00AF79DE"/>
    <w:rsid w:val="00AF7A5E"/>
    <w:rsid w:val="00AF7B42"/>
    <w:rsid w:val="00AF7B85"/>
    <w:rsid w:val="00AF7B8C"/>
    <w:rsid w:val="00AF7DDC"/>
    <w:rsid w:val="00AF7E81"/>
    <w:rsid w:val="00B001D2"/>
    <w:rsid w:val="00B00336"/>
    <w:rsid w:val="00B0049C"/>
    <w:rsid w:val="00B004EE"/>
    <w:rsid w:val="00B00981"/>
    <w:rsid w:val="00B00A38"/>
    <w:rsid w:val="00B00CC6"/>
    <w:rsid w:val="00B00CFD"/>
    <w:rsid w:val="00B00DD2"/>
    <w:rsid w:val="00B00DE8"/>
    <w:rsid w:val="00B00FCE"/>
    <w:rsid w:val="00B00FDC"/>
    <w:rsid w:val="00B011BE"/>
    <w:rsid w:val="00B01247"/>
    <w:rsid w:val="00B01425"/>
    <w:rsid w:val="00B0167A"/>
    <w:rsid w:val="00B017DC"/>
    <w:rsid w:val="00B019B5"/>
    <w:rsid w:val="00B01AF9"/>
    <w:rsid w:val="00B01B3C"/>
    <w:rsid w:val="00B01C81"/>
    <w:rsid w:val="00B01DCE"/>
    <w:rsid w:val="00B01E73"/>
    <w:rsid w:val="00B01F2F"/>
    <w:rsid w:val="00B01FF2"/>
    <w:rsid w:val="00B0200D"/>
    <w:rsid w:val="00B0204B"/>
    <w:rsid w:val="00B02069"/>
    <w:rsid w:val="00B020AE"/>
    <w:rsid w:val="00B021FC"/>
    <w:rsid w:val="00B02240"/>
    <w:rsid w:val="00B02447"/>
    <w:rsid w:val="00B024BD"/>
    <w:rsid w:val="00B024FF"/>
    <w:rsid w:val="00B0264A"/>
    <w:rsid w:val="00B02733"/>
    <w:rsid w:val="00B02738"/>
    <w:rsid w:val="00B02779"/>
    <w:rsid w:val="00B027E7"/>
    <w:rsid w:val="00B02933"/>
    <w:rsid w:val="00B029BB"/>
    <w:rsid w:val="00B02A19"/>
    <w:rsid w:val="00B02A83"/>
    <w:rsid w:val="00B02ABC"/>
    <w:rsid w:val="00B02AC1"/>
    <w:rsid w:val="00B02B1E"/>
    <w:rsid w:val="00B02B37"/>
    <w:rsid w:val="00B02DEF"/>
    <w:rsid w:val="00B02E1F"/>
    <w:rsid w:val="00B02F33"/>
    <w:rsid w:val="00B02F67"/>
    <w:rsid w:val="00B03049"/>
    <w:rsid w:val="00B03109"/>
    <w:rsid w:val="00B031A9"/>
    <w:rsid w:val="00B03203"/>
    <w:rsid w:val="00B03268"/>
    <w:rsid w:val="00B0328C"/>
    <w:rsid w:val="00B032E9"/>
    <w:rsid w:val="00B0335D"/>
    <w:rsid w:val="00B0366C"/>
    <w:rsid w:val="00B03D10"/>
    <w:rsid w:val="00B03D4A"/>
    <w:rsid w:val="00B03E20"/>
    <w:rsid w:val="00B03E41"/>
    <w:rsid w:val="00B03E74"/>
    <w:rsid w:val="00B03E84"/>
    <w:rsid w:val="00B03FDB"/>
    <w:rsid w:val="00B04030"/>
    <w:rsid w:val="00B041CB"/>
    <w:rsid w:val="00B042A4"/>
    <w:rsid w:val="00B04304"/>
    <w:rsid w:val="00B043E4"/>
    <w:rsid w:val="00B0448E"/>
    <w:rsid w:val="00B0451E"/>
    <w:rsid w:val="00B04689"/>
    <w:rsid w:val="00B046F9"/>
    <w:rsid w:val="00B046FA"/>
    <w:rsid w:val="00B04717"/>
    <w:rsid w:val="00B0480C"/>
    <w:rsid w:val="00B04827"/>
    <w:rsid w:val="00B04894"/>
    <w:rsid w:val="00B049D3"/>
    <w:rsid w:val="00B04B0E"/>
    <w:rsid w:val="00B04C46"/>
    <w:rsid w:val="00B04C53"/>
    <w:rsid w:val="00B04D19"/>
    <w:rsid w:val="00B04DC1"/>
    <w:rsid w:val="00B05130"/>
    <w:rsid w:val="00B051AA"/>
    <w:rsid w:val="00B051BA"/>
    <w:rsid w:val="00B056D4"/>
    <w:rsid w:val="00B05725"/>
    <w:rsid w:val="00B0586C"/>
    <w:rsid w:val="00B05886"/>
    <w:rsid w:val="00B05957"/>
    <w:rsid w:val="00B05B36"/>
    <w:rsid w:val="00B05DDD"/>
    <w:rsid w:val="00B05E72"/>
    <w:rsid w:val="00B05EBC"/>
    <w:rsid w:val="00B05F20"/>
    <w:rsid w:val="00B05F3C"/>
    <w:rsid w:val="00B0631E"/>
    <w:rsid w:val="00B064F2"/>
    <w:rsid w:val="00B0659C"/>
    <w:rsid w:val="00B06763"/>
    <w:rsid w:val="00B067F2"/>
    <w:rsid w:val="00B06845"/>
    <w:rsid w:val="00B068CB"/>
    <w:rsid w:val="00B06977"/>
    <w:rsid w:val="00B06A9A"/>
    <w:rsid w:val="00B06B8E"/>
    <w:rsid w:val="00B06C08"/>
    <w:rsid w:val="00B06F94"/>
    <w:rsid w:val="00B06FB2"/>
    <w:rsid w:val="00B07031"/>
    <w:rsid w:val="00B0708D"/>
    <w:rsid w:val="00B070B3"/>
    <w:rsid w:val="00B070F3"/>
    <w:rsid w:val="00B07197"/>
    <w:rsid w:val="00B0729D"/>
    <w:rsid w:val="00B072E4"/>
    <w:rsid w:val="00B07396"/>
    <w:rsid w:val="00B07570"/>
    <w:rsid w:val="00B07655"/>
    <w:rsid w:val="00B07666"/>
    <w:rsid w:val="00B076EB"/>
    <w:rsid w:val="00B07761"/>
    <w:rsid w:val="00B07808"/>
    <w:rsid w:val="00B078B6"/>
    <w:rsid w:val="00B07928"/>
    <w:rsid w:val="00B0799E"/>
    <w:rsid w:val="00B079E0"/>
    <w:rsid w:val="00B07A3A"/>
    <w:rsid w:val="00B07B72"/>
    <w:rsid w:val="00B07C5C"/>
    <w:rsid w:val="00B07D2C"/>
    <w:rsid w:val="00B07E3C"/>
    <w:rsid w:val="00B07F14"/>
    <w:rsid w:val="00B07F6A"/>
    <w:rsid w:val="00B100E4"/>
    <w:rsid w:val="00B10139"/>
    <w:rsid w:val="00B10141"/>
    <w:rsid w:val="00B1015B"/>
    <w:rsid w:val="00B1021C"/>
    <w:rsid w:val="00B1032B"/>
    <w:rsid w:val="00B103FB"/>
    <w:rsid w:val="00B104BA"/>
    <w:rsid w:val="00B104D0"/>
    <w:rsid w:val="00B105FA"/>
    <w:rsid w:val="00B10633"/>
    <w:rsid w:val="00B10A46"/>
    <w:rsid w:val="00B10C0D"/>
    <w:rsid w:val="00B10E20"/>
    <w:rsid w:val="00B10F53"/>
    <w:rsid w:val="00B10F8E"/>
    <w:rsid w:val="00B110F8"/>
    <w:rsid w:val="00B11111"/>
    <w:rsid w:val="00B11239"/>
    <w:rsid w:val="00B1127F"/>
    <w:rsid w:val="00B1129F"/>
    <w:rsid w:val="00B112B0"/>
    <w:rsid w:val="00B112C1"/>
    <w:rsid w:val="00B1146D"/>
    <w:rsid w:val="00B1156A"/>
    <w:rsid w:val="00B11596"/>
    <w:rsid w:val="00B116D7"/>
    <w:rsid w:val="00B117DC"/>
    <w:rsid w:val="00B1187A"/>
    <w:rsid w:val="00B118B9"/>
    <w:rsid w:val="00B118ED"/>
    <w:rsid w:val="00B1190E"/>
    <w:rsid w:val="00B1192A"/>
    <w:rsid w:val="00B119C0"/>
    <w:rsid w:val="00B11A5D"/>
    <w:rsid w:val="00B11B14"/>
    <w:rsid w:val="00B11B20"/>
    <w:rsid w:val="00B11B71"/>
    <w:rsid w:val="00B11CEE"/>
    <w:rsid w:val="00B11FF5"/>
    <w:rsid w:val="00B120A8"/>
    <w:rsid w:val="00B120B0"/>
    <w:rsid w:val="00B120CF"/>
    <w:rsid w:val="00B1221C"/>
    <w:rsid w:val="00B12308"/>
    <w:rsid w:val="00B124B3"/>
    <w:rsid w:val="00B124CA"/>
    <w:rsid w:val="00B126D7"/>
    <w:rsid w:val="00B12812"/>
    <w:rsid w:val="00B128E4"/>
    <w:rsid w:val="00B12980"/>
    <w:rsid w:val="00B12A25"/>
    <w:rsid w:val="00B12BD0"/>
    <w:rsid w:val="00B12BFB"/>
    <w:rsid w:val="00B12C70"/>
    <w:rsid w:val="00B12DD7"/>
    <w:rsid w:val="00B12E0A"/>
    <w:rsid w:val="00B12E66"/>
    <w:rsid w:val="00B12EF2"/>
    <w:rsid w:val="00B12F1F"/>
    <w:rsid w:val="00B12F31"/>
    <w:rsid w:val="00B12F94"/>
    <w:rsid w:val="00B12FA5"/>
    <w:rsid w:val="00B13074"/>
    <w:rsid w:val="00B131C9"/>
    <w:rsid w:val="00B13256"/>
    <w:rsid w:val="00B132D8"/>
    <w:rsid w:val="00B133F1"/>
    <w:rsid w:val="00B1355C"/>
    <w:rsid w:val="00B135EE"/>
    <w:rsid w:val="00B139F2"/>
    <w:rsid w:val="00B13A1D"/>
    <w:rsid w:val="00B13CAE"/>
    <w:rsid w:val="00B13CFF"/>
    <w:rsid w:val="00B13D2D"/>
    <w:rsid w:val="00B13E19"/>
    <w:rsid w:val="00B13E2C"/>
    <w:rsid w:val="00B13F45"/>
    <w:rsid w:val="00B13FA0"/>
    <w:rsid w:val="00B14057"/>
    <w:rsid w:val="00B1427C"/>
    <w:rsid w:val="00B142CF"/>
    <w:rsid w:val="00B142D9"/>
    <w:rsid w:val="00B143DF"/>
    <w:rsid w:val="00B143F8"/>
    <w:rsid w:val="00B1446D"/>
    <w:rsid w:val="00B144A7"/>
    <w:rsid w:val="00B145B5"/>
    <w:rsid w:val="00B146ED"/>
    <w:rsid w:val="00B146F1"/>
    <w:rsid w:val="00B14960"/>
    <w:rsid w:val="00B14A0B"/>
    <w:rsid w:val="00B14AD9"/>
    <w:rsid w:val="00B14BEA"/>
    <w:rsid w:val="00B14C7F"/>
    <w:rsid w:val="00B14DFF"/>
    <w:rsid w:val="00B14E47"/>
    <w:rsid w:val="00B14FBD"/>
    <w:rsid w:val="00B150AC"/>
    <w:rsid w:val="00B150B1"/>
    <w:rsid w:val="00B15165"/>
    <w:rsid w:val="00B153B1"/>
    <w:rsid w:val="00B153F2"/>
    <w:rsid w:val="00B155A9"/>
    <w:rsid w:val="00B15639"/>
    <w:rsid w:val="00B15645"/>
    <w:rsid w:val="00B15815"/>
    <w:rsid w:val="00B1588F"/>
    <w:rsid w:val="00B15A32"/>
    <w:rsid w:val="00B15A9F"/>
    <w:rsid w:val="00B15B6D"/>
    <w:rsid w:val="00B15BA3"/>
    <w:rsid w:val="00B15BB2"/>
    <w:rsid w:val="00B15D65"/>
    <w:rsid w:val="00B15E2B"/>
    <w:rsid w:val="00B15EA2"/>
    <w:rsid w:val="00B16081"/>
    <w:rsid w:val="00B160C8"/>
    <w:rsid w:val="00B160E2"/>
    <w:rsid w:val="00B16181"/>
    <w:rsid w:val="00B161D2"/>
    <w:rsid w:val="00B161DC"/>
    <w:rsid w:val="00B16245"/>
    <w:rsid w:val="00B16449"/>
    <w:rsid w:val="00B16639"/>
    <w:rsid w:val="00B1670F"/>
    <w:rsid w:val="00B16768"/>
    <w:rsid w:val="00B16829"/>
    <w:rsid w:val="00B1690B"/>
    <w:rsid w:val="00B169BE"/>
    <w:rsid w:val="00B16AFF"/>
    <w:rsid w:val="00B16BA6"/>
    <w:rsid w:val="00B16C95"/>
    <w:rsid w:val="00B16F00"/>
    <w:rsid w:val="00B16F4D"/>
    <w:rsid w:val="00B17514"/>
    <w:rsid w:val="00B1768B"/>
    <w:rsid w:val="00B17834"/>
    <w:rsid w:val="00B17A5B"/>
    <w:rsid w:val="00B17AEC"/>
    <w:rsid w:val="00B17B7D"/>
    <w:rsid w:val="00B17C16"/>
    <w:rsid w:val="00B17CD8"/>
    <w:rsid w:val="00B17CEB"/>
    <w:rsid w:val="00B17D96"/>
    <w:rsid w:val="00B17D9F"/>
    <w:rsid w:val="00B17DB2"/>
    <w:rsid w:val="00B17E08"/>
    <w:rsid w:val="00B17F1C"/>
    <w:rsid w:val="00B17F5D"/>
    <w:rsid w:val="00B17FA3"/>
    <w:rsid w:val="00B17FB8"/>
    <w:rsid w:val="00B20012"/>
    <w:rsid w:val="00B20015"/>
    <w:rsid w:val="00B203D2"/>
    <w:rsid w:val="00B2045D"/>
    <w:rsid w:val="00B204E9"/>
    <w:rsid w:val="00B20532"/>
    <w:rsid w:val="00B205EC"/>
    <w:rsid w:val="00B20620"/>
    <w:rsid w:val="00B2064C"/>
    <w:rsid w:val="00B206D3"/>
    <w:rsid w:val="00B208CF"/>
    <w:rsid w:val="00B20974"/>
    <w:rsid w:val="00B209F0"/>
    <w:rsid w:val="00B20B2C"/>
    <w:rsid w:val="00B20B6A"/>
    <w:rsid w:val="00B20BC2"/>
    <w:rsid w:val="00B20D1E"/>
    <w:rsid w:val="00B20DD6"/>
    <w:rsid w:val="00B20E89"/>
    <w:rsid w:val="00B20EE2"/>
    <w:rsid w:val="00B20F7D"/>
    <w:rsid w:val="00B210A5"/>
    <w:rsid w:val="00B21249"/>
    <w:rsid w:val="00B21253"/>
    <w:rsid w:val="00B21259"/>
    <w:rsid w:val="00B212E3"/>
    <w:rsid w:val="00B2131A"/>
    <w:rsid w:val="00B215F2"/>
    <w:rsid w:val="00B2161A"/>
    <w:rsid w:val="00B21676"/>
    <w:rsid w:val="00B216D3"/>
    <w:rsid w:val="00B2171F"/>
    <w:rsid w:val="00B21812"/>
    <w:rsid w:val="00B21867"/>
    <w:rsid w:val="00B21877"/>
    <w:rsid w:val="00B21948"/>
    <w:rsid w:val="00B21A54"/>
    <w:rsid w:val="00B21B2F"/>
    <w:rsid w:val="00B21B78"/>
    <w:rsid w:val="00B21B7A"/>
    <w:rsid w:val="00B21CEC"/>
    <w:rsid w:val="00B21E0C"/>
    <w:rsid w:val="00B21E8E"/>
    <w:rsid w:val="00B21EAE"/>
    <w:rsid w:val="00B21FEA"/>
    <w:rsid w:val="00B22067"/>
    <w:rsid w:val="00B220A4"/>
    <w:rsid w:val="00B220C5"/>
    <w:rsid w:val="00B220F8"/>
    <w:rsid w:val="00B22346"/>
    <w:rsid w:val="00B22355"/>
    <w:rsid w:val="00B22456"/>
    <w:rsid w:val="00B2261A"/>
    <w:rsid w:val="00B226B5"/>
    <w:rsid w:val="00B227BB"/>
    <w:rsid w:val="00B227D4"/>
    <w:rsid w:val="00B22851"/>
    <w:rsid w:val="00B22875"/>
    <w:rsid w:val="00B228A3"/>
    <w:rsid w:val="00B228DA"/>
    <w:rsid w:val="00B22916"/>
    <w:rsid w:val="00B22945"/>
    <w:rsid w:val="00B229E7"/>
    <w:rsid w:val="00B22BD8"/>
    <w:rsid w:val="00B22C5C"/>
    <w:rsid w:val="00B22C8E"/>
    <w:rsid w:val="00B22CC4"/>
    <w:rsid w:val="00B22F96"/>
    <w:rsid w:val="00B2304D"/>
    <w:rsid w:val="00B230D8"/>
    <w:rsid w:val="00B23251"/>
    <w:rsid w:val="00B232AF"/>
    <w:rsid w:val="00B232E2"/>
    <w:rsid w:val="00B2351B"/>
    <w:rsid w:val="00B235B3"/>
    <w:rsid w:val="00B238A9"/>
    <w:rsid w:val="00B239D3"/>
    <w:rsid w:val="00B239FE"/>
    <w:rsid w:val="00B23A3D"/>
    <w:rsid w:val="00B23AB9"/>
    <w:rsid w:val="00B23B44"/>
    <w:rsid w:val="00B23CCA"/>
    <w:rsid w:val="00B23D2F"/>
    <w:rsid w:val="00B23D56"/>
    <w:rsid w:val="00B23D96"/>
    <w:rsid w:val="00B23DAA"/>
    <w:rsid w:val="00B23E35"/>
    <w:rsid w:val="00B23E95"/>
    <w:rsid w:val="00B23FCF"/>
    <w:rsid w:val="00B23FF8"/>
    <w:rsid w:val="00B24060"/>
    <w:rsid w:val="00B240F3"/>
    <w:rsid w:val="00B24173"/>
    <w:rsid w:val="00B244C7"/>
    <w:rsid w:val="00B24666"/>
    <w:rsid w:val="00B246DD"/>
    <w:rsid w:val="00B24710"/>
    <w:rsid w:val="00B247B6"/>
    <w:rsid w:val="00B2481F"/>
    <w:rsid w:val="00B248E6"/>
    <w:rsid w:val="00B2494A"/>
    <w:rsid w:val="00B2499F"/>
    <w:rsid w:val="00B249DE"/>
    <w:rsid w:val="00B249F0"/>
    <w:rsid w:val="00B249F3"/>
    <w:rsid w:val="00B24AD5"/>
    <w:rsid w:val="00B24C86"/>
    <w:rsid w:val="00B24CEE"/>
    <w:rsid w:val="00B24D14"/>
    <w:rsid w:val="00B24EF9"/>
    <w:rsid w:val="00B24F4E"/>
    <w:rsid w:val="00B250D2"/>
    <w:rsid w:val="00B25151"/>
    <w:rsid w:val="00B25476"/>
    <w:rsid w:val="00B254D1"/>
    <w:rsid w:val="00B25575"/>
    <w:rsid w:val="00B2575B"/>
    <w:rsid w:val="00B25776"/>
    <w:rsid w:val="00B2590B"/>
    <w:rsid w:val="00B25AEE"/>
    <w:rsid w:val="00B25B30"/>
    <w:rsid w:val="00B25C02"/>
    <w:rsid w:val="00B25D1B"/>
    <w:rsid w:val="00B25D68"/>
    <w:rsid w:val="00B25DA3"/>
    <w:rsid w:val="00B25EA9"/>
    <w:rsid w:val="00B25F23"/>
    <w:rsid w:val="00B2613A"/>
    <w:rsid w:val="00B2629D"/>
    <w:rsid w:val="00B263CF"/>
    <w:rsid w:val="00B264EE"/>
    <w:rsid w:val="00B26511"/>
    <w:rsid w:val="00B268B2"/>
    <w:rsid w:val="00B26B68"/>
    <w:rsid w:val="00B26C32"/>
    <w:rsid w:val="00B26C67"/>
    <w:rsid w:val="00B26DCA"/>
    <w:rsid w:val="00B26DDF"/>
    <w:rsid w:val="00B26DEA"/>
    <w:rsid w:val="00B26E70"/>
    <w:rsid w:val="00B26F43"/>
    <w:rsid w:val="00B27041"/>
    <w:rsid w:val="00B27056"/>
    <w:rsid w:val="00B272DD"/>
    <w:rsid w:val="00B2738C"/>
    <w:rsid w:val="00B273E0"/>
    <w:rsid w:val="00B273F3"/>
    <w:rsid w:val="00B2752C"/>
    <w:rsid w:val="00B27804"/>
    <w:rsid w:val="00B27831"/>
    <w:rsid w:val="00B27881"/>
    <w:rsid w:val="00B27BA5"/>
    <w:rsid w:val="00B27F67"/>
    <w:rsid w:val="00B27F7F"/>
    <w:rsid w:val="00B3015C"/>
    <w:rsid w:val="00B3023E"/>
    <w:rsid w:val="00B3032B"/>
    <w:rsid w:val="00B303AC"/>
    <w:rsid w:val="00B3040A"/>
    <w:rsid w:val="00B30501"/>
    <w:rsid w:val="00B307BC"/>
    <w:rsid w:val="00B309CE"/>
    <w:rsid w:val="00B30C37"/>
    <w:rsid w:val="00B30CB1"/>
    <w:rsid w:val="00B30E68"/>
    <w:rsid w:val="00B30EE4"/>
    <w:rsid w:val="00B30F18"/>
    <w:rsid w:val="00B30F4E"/>
    <w:rsid w:val="00B30F6D"/>
    <w:rsid w:val="00B3113A"/>
    <w:rsid w:val="00B3128E"/>
    <w:rsid w:val="00B31454"/>
    <w:rsid w:val="00B3146A"/>
    <w:rsid w:val="00B314EA"/>
    <w:rsid w:val="00B315DD"/>
    <w:rsid w:val="00B31613"/>
    <w:rsid w:val="00B31675"/>
    <w:rsid w:val="00B316C9"/>
    <w:rsid w:val="00B316EA"/>
    <w:rsid w:val="00B317C6"/>
    <w:rsid w:val="00B31C4B"/>
    <w:rsid w:val="00B31C8F"/>
    <w:rsid w:val="00B31F34"/>
    <w:rsid w:val="00B31F7F"/>
    <w:rsid w:val="00B31FB3"/>
    <w:rsid w:val="00B31FB8"/>
    <w:rsid w:val="00B322CF"/>
    <w:rsid w:val="00B32300"/>
    <w:rsid w:val="00B32433"/>
    <w:rsid w:val="00B32472"/>
    <w:rsid w:val="00B32524"/>
    <w:rsid w:val="00B325D9"/>
    <w:rsid w:val="00B32676"/>
    <w:rsid w:val="00B32772"/>
    <w:rsid w:val="00B32883"/>
    <w:rsid w:val="00B3295B"/>
    <w:rsid w:val="00B32A64"/>
    <w:rsid w:val="00B32B40"/>
    <w:rsid w:val="00B32C1B"/>
    <w:rsid w:val="00B3307E"/>
    <w:rsid w:val="00B33083"/>
    <w:rsid w:val="00B331C0"/>
    <w:rsid w:val="00B331D3"/>
    <w:rsid w:val="00B33393"/>
    <w:rsid w:val="00B3372A"/>
    <w:rsid w:val="00B337EF"/>
    <w:rsid w:val="00B3390D"/>
    <w:rsid w:val="00B33BA9"/>
    <w:rsid w:val="00B33CF5"/>
    <w:rsid w:val="00B33D5C"/>
    <w:rsid w:val="00B33DD3"/>
    <w:rsid w:val="00B33E46"/>
    <w:rsid w:val="00B33F1C"/>
    <w:rsid w:val="00B33F3E"/>
    <w:rsid w:val="00B340B4"/>
    <w:rsid w:val="00B340C8"/>
    <w:rsid w:val="00B3421B"/>
    <w:rsid w:val="00B34375"/>
    <w:rsid w:val="00B34493"/>
    <w:rsid w:val="00B34538"/>
    <w:rsid w:val="00B34631"/>
    <w:rsid w:val="00B34652"/>
    <w:rsid w:val="00B3486D"/>
    <w:rsid w:val="00B34928"/>
    <w:rsid w:val="00B349F6"/>
    <w:rsid w:val="00B34B25"/>
    <w:rsid w:val="00B34CF0"/>
    <w:rsid w:val="00B34D01"/>
    <w:rsid w:val="00B34DCC"/>
    <w:rsid w:val="00B34F25"/>
    <w:rsid w:val="00B351EC"/>
    <w:rsid w:val="00B351FB"/>
    <w:rsid w:val="00B35218"/>
    <w:rsid w:val="00B35298"/>
    <w:rsid w:val="00B352D5"/>
    <w:rsid w:val="00B35465"/>
    <w:rsid w:val="00B3547D"/>
    <w:rsid w:val="00B35496"/>
    <w:rsid w:val="00B354D1"/>
    <w:rsid w:val="00B354DC"/>
    <w:rsid w:val="00B355B2"/>
    <w:rsid w:val="00B35610"/>
    <w:rsid w:val="00B35691"/>
    <w:rsid w:val="00B35AA7"/>
    <w:rsid w:val="00B35BF5"/>
    <w:rsid w:val="00B35C8D"/>
    <w:rsid w:val="00B35CAE"/>
    <w:rsid w:val="00B35D34"/>
    <w:rsid w:val="00B35E73"/>
    <w:rsid w:val="00B35EB6"/>
    <w:rsid w:val="00B3601B"/>
    <w:rsid w:val="00B36134"/>
    <w:rsid w:val="00B36245"/>
    <w:rsid w:val="00B363BD"/>
    <w:rsid w:val="00B36429"/>
    <w:rsid w:val="00B365CE"/>
    <w:rsid w:val="00B366DF"/>
    <w:rsid w:val="00B3679C"/>
    <w:rsid w:val="00B367D6"/>
    <w:rsid w:val="00B36845"/>
    <w:rsid w:val="00B368B2"/>
    <w:rsid w:val="00B3691F"/>
    <w:rsid w:val="00B369B6"/>
    <w:rsid w:val="00B369BE"/>
    <w:rsid w:val="00B36B23"/>
    <w:rsid w:val="00B36CF4"/>
    <w:rsid w:val="00B36E6F"/>
    <w:rsid w:val="00B36E72"/>
    <w:rsid w:val="00B37054"/>
    <w:rsid w:val="00B370C2"/>
    <w:rsid w:val="00B3712B"/>
    <w:rsid w:val="00B371C7"/>
    <w:rsid w:val="00B37287"/>
    <w:rsid w:val="00B37369"/>
    <w:rsid w:val="00B373D3"/>
    <w:rsid w:val="00B3750F"/>
    <w:rsid w:val="00B3778D"/>
    <w:rsid w:val="00B3782B"/>
    <w:rsid w:val="00B378A7"/>
    <w:rsid w:val="00B37901"/>
    <w:rsid w:val="00B37BC5"/>
    <w:rsid w:val="00B37BD3"/>
    <w:rsid w:val="00B37C19"/>
    <w:rsid w:val="00B37D32"/>
    <w:rsid w:val="00B37E29"/>
    <w:rsid w:val="00B401F4"/>
    <w:rsid w:val="00B4028A"/>
    <w:rsid w:val="00B40578"/>
    <w:rsid w:val="00B40662"/>
    <w:rsid w:val="00B40674"/>
    <w:rsid w:val="00B4067E"/>
    <w:rsid w:val="00B40730"/>
    <w:rsid w:val="00B40749"/>
    <w:rsid w:val="00B408AC"/>
    <w:rsid w:val="00B4094D"/>
    <w:rsid w:val="00B40A5D"/>
    <w:rsid w:val="00B40BD3"/>
    <w:rsid w:val="00B40E10"/>
    <w:rsid w:val="00B40FDE"/>
    <w:rsid w:val="00B4107C"/>
    <w:rsid w:val="00B41343"/>
    <w:rsid w:val="00B41456"/>
    <w:rsid w:val="00B41519"/>
    <w:rsid w:val="00B4175C"/>
    <w:rsid w:val="00B4186B"/>
    <w:rsid w:val="00B41A31"/>
    <w:rsid w:val="00B41AF2"/>
    <w:rsid w:val="00B41B8B"/>
    <w:rsid w:val="00B41C11"/>
    <w:rsid w:val="00B41D58"/>
    <w:rsid w:val="00B41D97"/>
    <w:rsid w:val="00B41EC0"/>
    <w:rsid w:val="00B4200E"/>
    <w:rsid w:val="00B4218F"/>
    <w:rsid w:val="00B42304"/>
    <w:rsid w:val="00B42379"/>
    <w:rsid w:val="00B424DF"/>
    <w:rsid w:val="00B42536"/>
    <w:rsid w:val="00B425B2"/>
    <w:rsid w:val="00B42613"/>
    <w:rsid w:val="00B42657"/>
    <w:rsid w:val="00B42685"/>
    <w:rsid w:val="00B42845"/>
    <w:rsid w:val="00B4285E"/>
    <w:rsid w:val="00B428CC"/>
    <w:rsid w:val="00B4290E"/>
    <w:rsid w:val="00B42944"/>
    <w:rsid w:val="00B4296B"/>
    <w:rsid w:val="00B4299E"/>
    <w:rsid w:val="00B429F2"/>
    <w:rsid w:val="00B42B1C"/>
    <w:rsid w:val="00B42C9F"/>
    <w:rsid w:val="00B42FC9"/>
    <w:rsid w:val="00B43010"/>
    <w:rsid w:val="00B43054"/>
    <w:rsid w:val="00B431E4"/>
    <w:rsid w:val="00B434F6"/>
    <w:rsid w:val="00B43533"/>
    <w:rsid w:val="00B4356B"/>
    <w:rsid w:val="00B43627"/>
    <w:rsid w:val="00B4388E"/>
    <w:rsid w:val="00B43935"/>
    <w:rsid w:val="00B43A28"/>
    <w:rsid w:val="00B43ACB"/>
    <w:rsid w:val="00B43AD9"/>
    <w:rsid w:val="00B43ADE"/>
    <w:rsid w:val="00B43AEF"/>
    <w:rsid w:val="00B43D31"/>
    <w:rsid w:val="00B43D5E"/>
    <w:rsid w:val="00B43D60"/>
    <w:rsid w:val="00B43E5B"/>
    <w:rsid w:val="00B43F3A"/>
    <w:rsid w:val="00B44022"/>
    <w:rsid w:val="00B44071"/>
    <w:rsid w:val="00B441B3"/>
    <w:rsid w:val="00B442ED"/>
    <w:rsid w:val="00B443BF"/>
    <w:rsid w:val="00B444C2"/>
    <w:rsid w:val="00B446B0"/>
    <w:rsid w:val="00B448AC"/>
    <w:rsid w:val="00B44936"/>
    <w:rsid w:val="00B4498E"/>
    <w:rsid w:val="00B4498F"/>
    <w:rsid w:val="00B449FE"/>
    <w:rsid w:val="00B44B58"/>
    <w:rsid w:val="00B44D8A"/>
    <w:rsid w:val="00B44F32"/>
    <w:rsid w:val="00B44FDA"/>
    <w:rsid w:val="00B45037"/>
    <w:rsid w:val="00B450A9"/>
    <w:rsid w:val="00B450B0"/>
    <w:rsid w:val="00B452CB"/>
    <w:rsid w:val="00B453A6"/>
    <w:rsid w:val="00B453CC"/>
    <w:rsid w:val="00B454CB"/>
    <w:rsid w:val="00B45529"/>
    <w:rsid w:val="00B455BD"/>
    <w:rsid w:val="00B45619"/>
    <w:rsid w:val="00B456FC"/>
    <w:rsid w:val="00B45719"/>
    <w:rsid w:val="00B45742"/>
    <w:rsid w:val="00B458DF"/>
    <w:rsid w:val="00B459D8"/>
    <w:rsid w:val="00B45A51"/>
    <w:rsid w:val="00B45D08"/>
    <w:rsid w:val="00B45D1B"/>
    <w:rsid w:val="00B45E3E"/>
    <w:rsid w:val="00B45EB8"/>
    <w:rsid w:val="00B45F3A"/>
    <w:rsid w:val="00B4615F"/>
    <w:rsid w:val="00B4635B"/>
    <w:rsid w:val="00B4637D"/>
    <w:rsid w:val="00B4641D"/>
    <w:rsid w:val="00B46472"/>
    <w:rsid w:val="00B46527"/>
    <w:rsid w:val="00B465EA"/>
    <w:rsid w:val="00B467BD"/>
    <w:rsid w:val="00B46868"/>
    <w:rsid w:val="00B468B2"/>
    <w:rsid w:val="00B4692B"/>
    <w:rsid w:val="00B4695A"/>
    <w:rsid w:val="00B469B4"/>
    <w:rsid w:val="00B46B15"/>
    <w:rsid w:val="00B46B2E"/>
    <w:rsid w:val="00B46B6D"/>
    <w:rsid w:val="00B46CFE"/>
    <w:rsid w:val="00B46E07"/>
    <w:rsid w:val="00B46F32"/>
    <w:rsid w:val="00B46F6A"/>
    <w:rsid w:val="00B46FB7"/>
    <w:rsid w:val="00B47074"/>
    <w:rsid w:val="00B470E9"/>
    <w:rsid w:val="00B47126"/>
    <w:rsid w:val="00B4717F"/>
    <w:rsid w:val="00B471AA"/>
    <w:rsid w:val="00B47221"/>
    <w:rsid w:val="00B47332"/>
    <w:rsid w:val="00B473D7"/>
    <w:rsid w:val="00B4741C"/>
    <w:rsid w:val="00B474D5"/>
    <w:rsid w:val="00B47575"/>
    <w:rsid w:val="00B477F9"/>
    <w:rsid w:val="00B479F8"/>
    <w:rsid w:val="00B47DD7"/>
    <w:rsid w:val="00B47E35"/>
    <w:rsid w:val="00B47E3D"/>
    <w:rsid w:val="00B5008B"/>
    <w:rsid w:val="00B5027C"/>
    <w:rsid w:val="00B50499"/>
    <w:rsid w:val="00B505DE"/>
    <w:rsid w:val="00B507C1"/>
    <w:rsid w:val="00B50801"/>
    <w:rsid w:val="00B50985"/>
    <w:rsid w:val="00B50A0C"/>
    <w:rsid w:val="00B50BB3"/>
    <w:rsid w:val="00B50F4F"/>
    <w:rsid w:val="00B50FB8"/>
    <w:rsid w:val="00B51028"/>
    <w:rsid w:val="00B51239"/>
    <w:rsid w:val="00B51283"/>
    <w:rsid w:val="00B512EE"/>
    <w:rsid w:val="00B51303"/>
    <w:rsid w:val="00B513F4"/>
    <w:rsid w:val="00B514B2"/>
    <w:rsid w:val="00B515C7"/>
    <w:rsid w:val="00B5164F"/>
    <w:rsid w:val="00B51894"/>
    <w:rsid w:val="00B518C6"/>
    <w:rsid w:val="00B518FE"/>
    <w:rsid w:val="00B51B62"/>
    <w:rsid w:val="00B51BD6"/>
    <w:rsid w:val="00B51D46"/>
    <w:rsid w:val="00B51D5D"/>
    <w:rsid w:val="00B51E2D"/>
    <w:rsid w:val="00B51F56"/>
    <w:rsid w:val="00B52136"/>
    <w:rsid w:val="00B521C4"/>
    <w:rsid w:val="00B522FA"/>
    <w:rsid w:val="00B5232E"/>
    <w:rsid w:val="00B524CE"/>
    <w:rsid w:val="00B524E3"/>
    <w:rsid w:val="00B52570"/>
    <w:rsid w:val="00B525C7"/>
    <w:rsid w:val="00B52600"/>
    <w:rsid w:val="00B526D0"/>
    <w:rsid w:val="00B52802"/>
    <w:rsid w:val="00B52828"/>
    <w:rsid w:val="00B528DC"/>
    <w:rsid w:val="00B528EE"/>
    <w:rsid w:val="00B5293B"/>
    <w:rsid w:val="00B52A34"/>
    <w:rsid w:val="00B52B6C"/>
    <w:rsid w:val="00B52B7F"/>
    <w:rsid w:val="00B52D66"/>
    <w:rsid w:val="00B52DF0"/>
    <w:rsid w:val="00B52EF8"/>
    <w:rsid w:val="00B52F12"/>
    <w:rsid w:val="00B52FF4"/>
    <w:rsid w:val="00B5309E"/>
    <w:rsid w:val="00B530C5"/>
    <w:rsid w:val="00B530F9"/>
    <w:rsid w:val="00B53166"/>
    <w:rsid w:val="00B53321"/>
    <w:rsid w:val="00B53336"/>
    <w:rsid w:val="00B5337E"/>
    <w:rsid w:val="00B53459"/>
    <w:rsid w:val="00B5348A"/>
    <w:rsid w:val="00B534F9"/>
    <w:rsid w:val="00B5372E"/>
    <w:rsid w:val="00B537B8"/>
    <w:rsid w:val="00B537FD"/>
    <w:rsid w:val="00B53918"/>
    <w:rsid w:val="00B53958"/>
    <w:rsid w:val="00B5396D"/>
    <w:rsid w:val="00B539D6"/>
    <w:rsid w:val="00B53C15"/>
    <w:rsid w:val="00B53C35"/>
    <w:rsid w:val="00B53E5F"/>
    <w:rsid w:val="00B53E9F"/>
    <w:rsid w:val="00B53F46"/>
    <w:rsid w:val="00B54211"/>
    <w:rsid w:val="00B54256"/>
    <w:rsid w:val="00B542EF"/>
    <w:rsid w:val="00B5430E"/>
    <w:rsid w:val="00B5432D"/>
    <w:rsid w:val="00B5445B"/>
    <w:rsid w:val="00B5445E"/>
    <w:rsid w:val="00B544FB"/>
    <w:rsid w:val="00B5457D"/>
    <w:rsid w:val="00B5473D"/>
    <w:rsid w:val="00B54763"/>
    <w:rsid w:val="00B5477A"/>
    <w:rsid w:val="00B5479F"/>
    <w:rsid w:val="00B547D7"/>
    <w:rsid w:val="00B548E6"/>
    <w:rsid w:val="00B54932"/>
    <w:rsid w:val="00B54987"/>
    <w:rsid w:val="00B549DB"/>
    <w:rsid w:val="00B54A6A"/>
    <w:rsid w:val="00B54A93"/>
    <w:rsid w:val="00B54B17"/>
    <w:rsid w:val="00B54E4A"/>
    <w:rsid w:val="00B54F36"/>
    <w:rsid w:val="00B55258"/>
    <w:rsid w:val="00B55433"/>
    <w:rsid w:val="00B55476"/>
    <w:rsid w:val="00B55498"/>
    <w:rsid w:val="00B5551A"/>
    <w:rsid w:val="00B55527"/>
    <w:rsid w:val="00B5552F"/>
    <w:rsid w:val="00B55532"/>
    <w:rsid w:val="00B5565C"/>
    <w:rsid w:val="00B5591A"/>
    <w:rsid w:val="00B55A9A"/>
    <w:rsid w:val="00B55A9E"/>
    <w:rsid w:val="00B55BD4"/>
    <w:rsid w:val="00B55C92"/>
    <w:rsid w:val="00B55D27"/>
    <w:rsid w:val="00B55E11"/>
    <w:rsid w:val="00B55F83"/>
    <w:rsid w:val="00B55FED"/>
    <w:rsid w:val="00B560AC"/>
    <w:rsid w:val="00B560CA"/>
    <w:rsid w:val="00B5616C"/>
    <w:rsid w:val="00B56280"/>
    <w:rsid w:val="00B56448"/>
    <w:rsid w:val="00B56638"/>
    <w:rsid w:val="00B56773"/>
    <w:rsid w:val="00B5681B"/>
    <w:rsid w:val="00B568C9"/>
    <w:rsid w:val="00B568D1"/>
    <w:rsid w:val="00B56996"/>
    <w:rsid w:val="00B56AA8"/>
    <w:rsid w:val="00B56B3D"/>
    <w:rsid w:val="00B56B99"/>
    <w:rsid w:val="00B56BCC"/>
    <w:rsid w:val="00B56BFF"/>
    <w:rsid w:val="00B56CBD"/>
    <w:rsid w:val="00B56E79"/>
    <w:rsid w:val="00B56FF6"/>
    <w:rsid w:val="00B571C5"/>
    <w:rsid w:val="00B572CA"/>
    <w:rsid w:val="00B574FF"/>
    <w:rsid w:val="00B5760F"/>
    <w:rsid w:val="00B5769E"/>
    <w:rsid w:val="00B57869"/>
    <w:rsid w:val="00B579FE"/>
    <w:rsid w:val="00B57CAF"/>
    <w:rsid w:val="00B57DAC"/>
    <w:rsid w:val="00B57DB2"/>
    <w:rsid w:val="00B57DF7"/>
    <w:rsid w:val="00B57E8C"/>
    <w:rsid w:val="00B60179"/>
    <w:rsid w:val="00B6019A"/>
    <w:rsid w:val="00B60303"/>
    <w:rsid w:val="00B60413"/>
    <w:rsid w:val="00B60492"/>
    <w:rsid w:val="00B604A1"/>
    <w:rsid w:val="00B6050C"/>
    <w:rsid w:val="00B60572"/>
    <w:rsid w:val="00B608D0"/>
    <w:rsid w:val="00B608E1"/>
    <w:rsid w:val="00B609BC"/>
    <w:rsid w:val="00B609CA"/>
    <w:rsid w:val="00B60AB6"/>
    <w:rsid w:val="00B60ADF"/>
    <w:rsid w:val="00B60BDC"/>
    <w:rsid w:val="00B60CFE"/>
    <w:rsid w:val="00B60D36"/>
    <w:rsid w:val="00B60D5A"/>
    <w:rsid w:val="00B60F86"/>
    <w:rsid w:val="00B60F89"/>
    <w:rsid w:val="00B6100E"/>
    <w:rsid w:val="00B61022"/>
    <w:rsid w:val="00B613A0"/>
    <w:rsid w:val="00B6142E"/>
    <w:rsid w:val="00B6155E"/>
    <w:rsid w:val="00B615E4"/>
    <w:rsid w:val="00B616B4"/>
    <w:rsid w:val="00B616CE"/>
    <w:rsid w:val="00B6175A"/>
    <w:rsid w:val="00B6189E"/>
    <w:rsid w:val="00B619B8"/>
    <w:rsid w:val="00B619F1"/>
    <w:rsid w:val="00B61AEC"/>
    <w:rsid w:val="00B61C0A"/>
    <w:rsid w:val="00B61C1D"/>
    <w:rsid w:val="00B61ED0"/>
    <w:rsid w:val="00B61EFC"/>
    <w:rsid w:val="00B61F86"/>
    <w:rsid w:val="00B61F98"/>
    <w:rsid w:val="00B6203A"/>
    <w:rsid w:val="00B620B4"/>
    <w:rsid w:val="00B62249"/>
    <w:rsid w:val="00B62329"/>
    <w:rsid w:val="00B62509"/>
    <w:rsid w:val="00B6259A"/>
    <w:rsid w:val="00B625B3"/>
    <w:rsid w:val="00B627FE"/>
    <w:rsid w:val="00B62837"/>
    <w:rsid w:val="00B6283A"/>
    <w:rsid w:val="00B628FD"/>
    <w:rsid w:val="00B629DD"/>
    <w:rsid w:val="00B62A0F"/>
    <w:rsid w:val="00B62A5E"/>
    <w:rsid w:val="00B62A72"/>
    <w:rsid w:val="00B62C45"/>
    <w:rsid w:val="00B62D8B"/>
    <w:rsid w:val="00B62D8F"/>
    <w:rsid w:val="00B62EEE"/>
    <w:rsid w:val="00B62FBB"/>
    <w:rsid w:val="00B62FBF"/>
    <w:rsid w:val="00B63083"/>
    <w:rsid w:val="00B63173"/>
    <w:rsid w:val="00B63245"/>
    <w:rsid w:val="00B63390"/>
    <w:rsid w:val="00B63494"/>
    <w:rsid w:val="00B63600"/>
    <w:rsid w:val="00B63657"/>
    <w:rsid w:val="00B63673"/>
    <w:rsid w:val="00B6386A"/>
    <w:rsid w:val="00B63891"/>
    <w:rsid w:val="00B638C0"/>
    <w:rsid w:val="00B63958"/>
    <w:rsid w:val="00B63AC0"/>
    <w:rsid w:val="00B63C4B"/>
    <w:rsid w:val="00B63DE0"/>
    <w:rsid w:val="00B63DEC"/>
    <w:rsid w:val="00B63DF9"/>
    <w:rsid w:val="00B63F0D"/>
    <w:rsid w:val="00B640E9"/>
    <w:rsid w:val="00B6419F"/>
    <w:rsid w:val="00B64475"/>
    <w:rsid w:val="00B64519"/>
    <w:rsid w:val="00B6468A"/>
    <w:rsid w:val="00B64758"/>
    <w:rsid w:val="00B64812"/>
    <w:rsid w:val="00B648BD"/>
    <w:rsid w:val="00B649A2"/>
    <w:rsid w:val="00B64A8B"/>
    <w:rsid w:val="00B64AF5"/>
    <w:rsid w:val="00B64B1C"/>
    <w:rsid w:val="00B64B79"/>
    <w:rsid w:val="00B64D3B"/>
    <w:rsid w:val="00B64D4F"/>
    <w:rsid w:val="00B64F3F"/>
    <w:rsid w:val="00B64FDC"/>
    <w:rsid w:val="00B651FF"/>
    <w:rsid w:val="00B652D3"/>
    <w:rsid w:val="00B653A1"/>
    <w:rsid w:val="00B653A4"/>
    <w:rsid w:val="00B654EC"/>
    <w:rsid w:val="00B65582"/>
    <w:rsid w:val="00B6561C"/>
    <w:rsid w:val="00B6568F"/>
    <w:rsid w:val="00B65698"/>
    <w:rsid w:val="00B65754"/>
    <w:rsid w:val="00B65837"/>
    <w:rsid w:val="00B658D0"/>
    <w:rsid w:val="00B65987"/>
    <w:rsid w:val="00B659C3"/>
    <w:rsid w:val="00B65B5F"/>
    <w:rsid w:val="00B65B60"/>
    <w:rsid w:val="00B65D08"/>
    <w:rsid w:val="00B65FF6"/>
    <w:rsid w:val="00B66086"/>
    <w:rsid w:val="00B66172"/>
    <w:rsid w:val="00B6639C"/>
    <w:rsid w:val="00B6640D"/>
    <w:rsid w:val="00B66500"/>
    <w:rsid w:val="00B66533"/>
    <w:rsid w:val="00B6682C"/>
    <w:rsid w:val="00B669EA"/>
    <w:rsid w:val="00B66B62"/>
    <w:rsid w:val="00B66B67"/>
    <w:rsid w:val="00B66BF8"/>
    <w:rsid w:val="00B66C38"/>
    <w:rsid w:val="00B66D3A"/>
    <w:rsid w:val="00B66DAE"/>
    <w:rsid w:val="00B66E14"/>
    <w:rsid w:val="00B66F8C"/>
    <w:rsid w:val="00B67035"/>
    <w:rsid w:val="00B67213"/>
    <w:rsid w:val="00B67249"/>
    <w:rsid w:val="00B675EC"/>
    <w:rsid w:val="00B677E9"/>
    <w:rsid w:val="00B677EF"/>
    <w:rsid w:val="00B6783E"/>
    <w:rsid w:val="00B6789A"/>
    <w:rsid w:val="00B679C3"/>
    <w:rsid w:val="00B67AB0"/>
    <w:rsid w:val="00B7007F"/>
    <w:rsid w:val="00B700AC"/>
    <w:rsid w:val="00B7010D"/>
    <w:rsid w:val="00B7023C"/>
    <w:rsid w:val="00B702B8"/>
    <w:rsid w:val="00B70356"/>
    <w:rsid w:val="00B70476"/>
    <w:rsid w:val="00B70529"/>
    <w:rsid w:val="00B70622"/>
    <w:rsid w:val="00B7077F"/>
    <w:rsid w:val="00B708DA"/>
    <w:rsid w:val="00B70934"/>
    <w:rsid w:val="00B7093F"/>
    <w:rsid w:val="00B70A61"/>
    <w:rsid w:val="00B70B53"/>
    <w:rsid w:val="00B70DB3"/>
    <w:rsid w:val="00B70E2B"/>
    <w:rsid w:val="00B70F75"/>
    <w:rsid w:val="00B71457"/>
    <w:rsid w:val="00B71522"/>
    <w:rsid w:val="00B71560"/>
    <w:rsid w:val="00B716D8"/>
    <w:rsid w:val="00B716E4"/>
    <w:rsid w:val="00B71763"/>
    <w:rsid w:val="00B7182F"/>
    <w:rsid w:val="00B71852"/>
    <w:rsid w:val="00B71BB4"/>
    <w:rsid w:val="00B71C7F"/>
    <w:rsid w:val="00B720CC"/>
    <w:rsid w:val="00B7254B"/>
    <w:rsid w:val="00B725C1"/>
    <w:rsid w:val="00B72624"/>
    <w:rsid w:val="00B72646"/>
    <w:rsid w:val="00B7269A"/>
    <w:rsid w:val="00B726A4"/>
    <w:rsid w:val="00B726C9"/>
    <w:rsid w:val="00B72735"/>
    <w:rsid w:val="00B7278A"/>
    <w:rsid w:val="00B727BF"/>
    <w:rsid w:val="00B7284F"/>
    <w:rsid w:val="00B7297B"/>
    <w:rsid w:val="00B729A8"/>
    <w:rsid w:val="00B729BC"/>
    <w:rsid w:val="00B72A31"/>
    <w:rsid w:val="00B72A39"/>
    <w:rsid w:val="00B72A4F"/>
    <w:rsid w:val="00B72B7A"/>
    <w:rsid w:val="00B72CA7"/>
    <w:rsid w:val="00B72CA9"/>
    <w:rsid w:val="00B72F8A"/>
    <w:rsid w:val="00B7335F"/>
    <w:rsid w:val="00B733B0"/>
    <w:rsid w:val="00B7348E"/>
    <w:rsid w:val="00B7349C"/>
    <w:rsid w:val="00B73549"/>
    <w:rsid w:val="00B735B8"/>
    <w:rsid w:val="00B7389E"/>
    <w:rsid w:val="00B738A3"/>
    <w:rsid w:val="00B738F1"/>
    <w:rsid w:val="00B73AB9"/>
    <w:rsid w:val="00B73B6E"/>
    <w:rsid w:val="00B73D3C"/>
    <w:rsid w:val="00B73E29"/>
    <w:rsid w:val="00B74027"/>
    <w:rsid w:val="00B741F8"/>
    <w:rsid w:val="00B743AB"/>
    <w:rsid w:val="00B744FE"/>
    <w:rsid w:val="00B7452E"/>
    <w:rsid w:val="00B74669"/>
    <w:rsid w:val="00B747D7"/>
    <w:rsid w:val="00B748EB"/>
    <w:rsid w:val="00B748F2"/>
    <w:rsid w:val="00B74A0E"/>
    <w:rsid w:val="00B74BB4"/>
    <w:rsid w:val="00B74CEF"/>
    <w:rsid w:val="00B74D3E"/>
    <w:rsid w:val="00B74E90"/>
    <w:rsid w:val="00B7504C"/>
    <w:rsid w:val="00B75211"/>
    <w:rsid w:val="00B75372"/>
    <w:rsid w:val="00B7545A"/>
    <w:rsid w:val="00B75488"/>
    <w:rsid w:val="00B755C8"/>
    <w:rsid w:val="00B75636"/>
    <w:rsid w:val="00B756D4"/>
    <w:rsid w:val="00B75A79"/>
    <w:rsid w:val="00B75B80"/>
    <w:rsid w:val="00B75D69"/>
    <w:rsid w:val="00B75E6B"/>
    <w:rsid w:val="00B75F50"/>
    <w:rsid w:val="00B75F75"/>
    <w:rsid w:val="00B76000"/>
    <w:rsid w:val="00B76097"/>
    <w:rsid w:val="00B7610A"/>
    <w:rsid w:val="00B76150"/>
    <w:rsid w:val="00B7621F"/>
    <w:rsid w:val="00B762FA"/>
    <w:rsid w:val="00B765D6"/>
    <w:rsid w:val="00B766EE"/>
    <w:rsid w:val="00B7670E"/>
    <w:rsid w:val="00B7674F"/>
    <w:rsid w:val="00B76846"/>
    <w:rsid w:val="00B7694F"/>
    <w:rsid w:val="00B76A73"/>
    <w:rsid w:val="00B76B12"/>
    <w:rsid w:val="00B76B55"/>
    <w:rsid w:val="00B76BBB"/>
    <w:rsid w:val="00B76C31"/>
    <w:rsid w:val="00B76C85"/>
    <w:rsid w:val="00B76D0A"/>
    <w:rsid w:val="00B76E25"/>
    <w:rsid w:val="00B76EC1"/>
    <w:rsid w:val="00B7727D"/>
    <w:rsid w:val="00B77284"/>
    <w:rsid w:val="00B77372"/>
    <w:rsid w:val="00B774A9"/>
    <w:rsid w:val="00B774AE"/>
    <w:rsid w:val="00B774CB"/>
    <w:rsid w:val="00B774D3"/>
    <w:rsid w:val="00B776FD"/>
    <w:rsid w:val="00B77714"/>
    <w:rsid w:val="00B7771E"/>
    <w:rsid w:val="00B777E8"/>
    <w:rsid w:val="00B77959"/>
    <w:rsid w:val="00B77A59"/>
    <w:rsid w:val="00B77CD2"/>
    <w:rsid w:val="00B77D33"/>
    <w:rsid w:val="00B77DB2"/>
    <w:rsid w:val="00B77E69"/>
    <w:rsid w:val="00B77F2E"/>
    <w:rsid w:val="00B80057"/>
    <w:rsid w:val="00B800C5"/>
    <w:rsid w:val="00B80496"/>
    <w:rsid w:val="00B804FC"/>
    <w:rsid w:val="00B805D1"/>
    <w:rsid w:val="00B80652"/>
    <w:rsid w:val="00B8067D"/>
    <w:rsid w:val="00B8084C"/>
    <w:rsid w:val="00B809A3"/>
    <w:rsid w:val="00B80BA6"/>
    <w:rsid w:val="00B80CCE"/>
    <w:rsid w:val="00B80D77"/>
    <w:rsid w:val="00B80E6F"/>
    <w:rsid w:val="00B80E99"/>
    <w:rsid w:val="00B80EAB"/>
    <w:rsid w:val="00B81227"/>
    <w:rsid w:val="00B81234"/>
    <w:rsid w:val="00B813BC"/>
    <w:rsid w:val="00B8154F"/>
    <w:rsid w:val="00B815E5"/>
    <w:rsid w:val="00B815F7"/>
    <w:rsid w:val="00B81821"/>
    <w:rsid w:val="00B8190C"/>
    <w:rsid w:val="00B81B08"/>
    <w:rsid w:val="00B81BA7"/>
    <w:rsid w:val="00B81C01"/>
    <w:rsid w:val="00B81C7A"/>
    <w:rsid w:val="00B81D0C"/>
    <w:rsid w:val="00B81E10"/>
    <w:rsid w:val="00B81E5C"/>
    <w:rsid w:val="00B81EB6"/>
    <w:rsid w:val="00B81EEE"/>
    <w:rsid w:val="00B81F74"/>
    <w:rsid w:val="00B82043"/>
    <w:rsid w:val="00B824CF"/>
    <w:rsid w:val="00B824EA"/>
    <w:rsid w:val="00B827D8"/>
    <w:rsid w:val="00B82813"/>
    <w:rsid w:val="00B82B91"/>
    <w:rsid w:val="00B82BE6"/>
    <w:rsid w:val="00B82BE9"/>
    <w:rsid w:val="00B82C3D"/>
    <w:rsid w:val="00B82CED"/>
    <w:rsid w:val="00B82CF9"/>
    <w:rsid w:val="00B82D65"/>
    <w:rsid w:val="00B82DA6"/>
    <w:rsid w:val="00B82DAC"/>
    <w:rsid w:val="00B82DE7"/>
    <w:rsid w:val="00B82E93"/>
    <w:rsid w:val="00B82F60"/>
    <w:rsid w:val="00B82F7F"/>
    <w:rsid w:val="00B82F95"/>
    <w:rsid w:val="00B8301A"/>
    <w:rsid w:val="00B8309F"/>
    <w:rsid w:val="00B8310B"/>
    <w:rsid w:val="00B83233"/>
    <w:rsid w:val="00B8332F"/>
    <w:rsid w:val="00B8341F"/>
    <w:rsid w:val="00B83519"/>
    <w:rsid w:val="00B8355D"/>
    <w:rsid w:val="00B8370F"/>
    <w:rsid w:val="00B8386F"/>
    <w:rsid w:val="00B838B0"/>
    <w:rsid w:val="00B839C1"/>
    <w:rsid w:val="00B839EC"/>
    <w:rsid w:val="00B83BA5"/>
    <w:rsid w:val="00B83C0D"/>
    <w:rsid w:val="00B83CFB"/>
    <w:rsid w:val="00B83D3E"/>
    <w:rsid w:val="00B83E0E"/>
    <w:rsid w:val="00B84003"/>
    <w:rsid w:val="00B84016"/>
    <w:rsid w:val="00B840CB"/>
    <w:rsid w:val="00B840D7"/>
    <w:rsid w:val="00B840D8"/>
    <w:rsid w:val="00B841EA"/>
    <w:rsid w:val="00B8428E"/>
    <w:rsid w:val="00B84369"/>
    <w:rsid w:val="00B84405"/>
    <w:rsid w:val="00B8442F"/>
    <w:rsid w:val="00B8449A"/>
    <w:rsid w:val="00B844AC"/>
    <w:rsid w:val="00B84535"/>
    <w:rsid w:val="00B847A5"/>
    <w:rsid w:val="00B848EE"/>
    <w:rsid w:val="00B84AA5"/>
    <w:rsid w:val="00B84B32"/>
    <w:rsid w:val="00B84B9B"/>
    <w:rsid w:val="00B84BCD"/>
    <w:rsid w:val="00B84CE6"/>
    <w:rsid w:val="00B84CEC"/>
    <w:rsid w:val="00B84DDF"/>
    <w:rsid w:val="00B84F30"/>
    <w:rsid w:val="00B84F35"/>
    <w:rsid w:val="00B84F5C"/>
    <w:rsid w:val="00B84F7F"/>
    <w:rsid w:val="00B84FCF"/>
    <w:rsid w:val="00B850C6"/>
    <w:rsid w:val="00B8511D"/>
    <w:rsid w:val="00B8514A"/>
    <w:rsid w:val="00B85326"/>
    <w:rsid w:val="00B855B9"/>
    <w:rsid w:val="00B85896"/>
    <w:rsid w:val="00B858B4"/>
    <w:rsid w:val="00B85A1B"/>
    <w:rsid w:val="00B85A3B"/>
    <w:rsid w:val="00B85A59"/>
    <w:rsid w:val="00B85B75"/>
    <w:rsid w:val="00B85CB2"/>
    <w:rsid w:val="00B85DE6"/>
    <w:rsid w:val="00B85E0D"/>
    <w:rsid w:val="00B85EEA"/>
    <w:rsid w:val="00B85F0A"/>
    <w:rsid w:val="00B860CC"/>
    <w:rsid w:val="00B8618E"/>
    <w:rsid w:val="00B862BF"/>
    <w:rsid w:val="00B86312"/>
    <w:rsid w:val="00B86341"/>
    <w:rsid w:val="00B863FA"/>
    <w:rsid w:val="00B86488"/>
    <w:rsid w:val="00B864A4"/>
    <w:rsid w:val="00B864E3"/>
    <w:rsid w:val="00B86530"/>
    <w:rsid w:val="00B866A7"/>
    <w:rsid w:val="00B867B3"/>
    <w:rsid w:val="00B86963"/>
    <w:rsid w:val="00B869BF"/>
    <w:rsid w:val="00B86A75"/>
    <w:rsid w:val="00B86A7F"/>
    <w:rsid w:val="00B86B13"/>
    <w:rsid w:val="00B86B67"/>
    <w:rsid w:val="00B86C85"/>
    <w:rsid w:val="00B86CF9"/>
    <w:rsid w:val="00B86D31"/>
    <w:rsid w:val="00B86D6A"/>
    <w:rsid w:val="00B86FB9"/>
    <w:rsid w:val="00B86FC8"/>
    <w:rsid w:val="00B8700A"/>
    <w:rsid w:val="00B873EF"/>
    <w:rsid w:val="00B87479"/>
    <w:rsid w:val="00B8748B"/>
    <w:rsid w:val="00B87540"/>
    <w:rsid w:val="00B8759D"/>
    <w:rsid w:val="00B875B7"/>
    <w:rsid w:val="00B876DC"/>
    <w:rsid w:val="00B8781D"/>
    <w:rsid w:val="00B87828"/>
    <w:rsid w:val="00B8784C"/>
    <w:rsid w:val="00B87BF6"/>
    <w:rsid w:val="00B87C0B"/>
    <w:rsid w:val="00B87C9B"/>
    <w:rsid w:val="00B87F44"/>
    <w:rsid w:val="00B87F47"/>
    <w:rsid w:val="00B87FF3"/>
    <w:rsid w:val="00B90084"/>
    <w:rsid w:val="00B90093"/>
    <w:rsid w:val="00B90103"/>
    <w:rsid w:val="00B902C6"/>
    <w:rsid w:val="00B90487"/>
    <w:rsid w:val="00B90518"/>
    <w:rsid w:val="00B90526"/>
    <w:rsid w:val="00B90655"/>
    <w:rsid w:val="00B906A6"/>
    <w:rsid w:val="00B907A5"/>
    <w:rsid w:val="00B90859"/>
    <w:rsid w:val="00B9097F"/>
    <w:rsid w:val="00B90995"/>
    <w:rsid w:val="00B90A3D"/>
    <w:rsid w:val="00B90D80"/>
    <w:rsid w:val="00B91256"/>
    <w:rsid w:val="00B912CD"/>
    <w:rsid w:val="00B91368"/>
    <w:rsid w:val="00B91372"/>
    <w:rsid w:val="00B913ED"/>
    <w:rsid w:val="00B91468"/>
    <w:rsid w:val="00B915A0"/>
    <w:rsid w:val="00B915B0"/>
    <w:rsid w:val="00B916DB"/>
    <w:rsid w:val="00B91704"/>
    <w:rsid w:val="00B91806"/>
    <w:rsid w:val="00B918F1"/>
    <w:rsid w:val="00B91AEA"/>
    <w:rsid w:val="00B91CB9"/>
    <w:rsid w:val="00B91D43"/>
    <w:rsid w:val="00B91D9C"/>
    <w:rsid w:val="00B91E47"/>
    <w:rsid w:val="00B921AF"/>
    <w:rsid w:val="00B92261"/>
    <w:rsid w:val="00B92263"/>
    <w:rsid w:val="00B92301"/>
    <w:rsid w:val="00B9239E"/>
    <w:rsid w:val="00B92435"/>
    <w:rsid w:val="00B9246C"/>
    <w:rsid w:val="00B9265D"/>
    <w:rsid w:val="00B926CB"/>
    <w:rsid w:val="00B92AA4"/>
    <w:rsid w:val="00B92B14"/>
    <w:rsid w:val="00B92C02"/>
    <w:rsid w:val="00B92D69"/>
    <w:rsid w:val="00B92D78"/>
    <w:rsid w:val="00B92DF6"/>
    <w:rsid w:val="00B92E18"/>
    <w:rsid w:val="00B92E7C"/>
    <w:rsid w:val="00B92E89"/>
    <w:rsid w:val="00B92EF8"/>
    <w:rsid w:val="00B93144"/>
    <w:rsid w:val="00B93172"/>
    <w:rsid w:val="00B93308"/>
    <w:rsid w:val="00B9336B"/>
    <w:rsid w:val="00B9337D"/>
    <w:rsid w:val="00B93483"/>
    <w:rsid w:val="00B93581"/>
    <w:rsid w:val="00B93622"/>
    <w:rsid w:val="00B9365A"/>
    <w:rsid w:val="00B937C5"/>
    <w:rsid w:val="00B9398B"/>
    <w:rsid w:val="00B93A19"/>
    <w:rsid w:val="00B93BB3"/>
    <w:rsid w:val="00B93DA8"/>
    <w:rsid w:val="00B93EEE"/>
    <w:rsid w:val="00B9405C"/>
    <w:rsid w:val="00B94170"/>
    <w:rsid w:val="00B94186"/>
    <w:rsid w:val="00B9418A"/>
    <w:rsid w:val="00B941BE"/>
    <w:rsid w:val="00B941E1"/>
    <w:rsid w:val="00B94462"/>
    <w:rsid w:val="00B94473"/>
    <w:rsid w:val="00B9447B"/>
    <w:rsid w:val="00B9450D"/>
    <w:rsid w:val="00B94551"/>
    <w:rsid w:val="00B9455A"/>
    <w:rsid w:val="00B945C3"/>
    <w:rsid w:val="00B94AB0"/>
    <w:rsid w:val="00B94B93"/>
    <w:rsid w:val="00B94BAE"/>
    <w:rsid w:val="00B94E75"/>
    <w:rsid w:val="00B94E86"/>
    <w:rsid w:val="00B94F27"/>
    <w:rsid w:val="00B9508D"/>
    <w:rsid w:val="00B951C9"/>
    <w:rsid w:val="00B95264"/>
    <w:rsid w:val="00B9539E"/>
    <w:rsid w:val="00B953B0"/>
    <w:rsid w:val="00B95533"/>
    <w:rsid w:val="00B95656"/>
    <w:rsid w:val="00B9571B"/>
    <w:rsid w:val="00B95795"/>
    <w:rsid w:val="00B95830"/>
    <w:rsid w:val="00B9586C"/>
    <w:rsid w:val="00B95AC9"/>
    <w:rsid w:val="00B95B92"/>
    <w:rsid w:val="00B95C29"/>
    <w:rsid w:val="00B95C96"/>
    <w:rsid w:val="00B95D90"/>
    <w:rsid w:val="00B95EEA"/>
    <w:rsid w:val="00B95F4C"/>
    <w:rsid w:val="00B96008"/>
    <w:rsid w:val="00B96052"/>
    <w:rsid w:val="00B96479"/>
    <w:rsid w:val="00B964EF"/>
    <w:rsid w:val="00B96589"/>
    <w:rsid w:val="00B9668C"/>
    <w:rsid w:val="00B966AB"/>
    <w:rsid w:val="00B966EE"/>
    <w:rsid w:val="00B96718"/>
    <w:rsid w:val="00B96796"/>
    <w:rsid w:val="00B967B1"/>
    <w:rsid w:val="00B9684A"/>
    <w:rsid w:val="00B969DC"/>
    <w:rsid w:val="00B96A57"/>
    <w:rsid w:val="00B96A7E"/>
    <w:rsid w:val="00B96A89"/>
    <w:rsid w:val="00B96FEB"/>
    <w:rsid w:val="00B96FEE"/>
    <w:rsid w:val="00B970B2"/>
    <w:rsid w:val="00B97285"/>
    <w:rsid w:val="00B972BE"/>
    <w:rsid w:val="00B97370"/>
    <w:rsid w:val="00B9745B"/>
    <w:rsid w:val="00B975DD"/>
    <w:rsid w:val="00B97657"/>
    <w:rsid w:val="00B976C0"/>
    <w:rsid w:val="00B9772D"/>
    <w:rsid w:val="00B9788E"/>
    <w:rsid w:val="00B979CB"/>
    <w:rsid w:val="00B97AFA"/>
    <w:rsid w:val="00B97C02"/>
    <w:rsid w:val="00B97D26"/>
    <w:rsid w:val="00B97D56"/>
    <w:rsid w:val="00B97E17"/>
    <w:rsid w:val="00B97EE4"/>
    <w:rsid w:val="00B97F7B"/>
    <w:rsid w:val="00BA00AA"/>
    <w:rsid w:val="00BA03AB"/>
    <w:rsid w:val="00BA06B2"/>
    <w:rsid w:val="00BA06E7"/>
    <w:rsid w:val="00BA07FC"/>
    <w:rsid w:val="00BA09F2"/>
    <w:rsid w:val="00BA0DD4"/>
    <w:rsid w:val="00BA0DDF"/>
    <w:rsid w:val="00BA0E95"/>
    <w:rsid w:val="00BA0F6B"/>
    <w:rsid w:val="00BA0F8F"/>
    <w:rsid w:val="00BA106F"/>
    <w:rsid w:val="00BA1114"/>
    <w:rsid w:val="00BA1132"/>
    <w:rsid w:val="00BA1162"/>
    <w:rsid w:val="00BA1182"/>
    <w:rsid w:val="00BA1257"/>
    <w:rsid w:val="00BA1348"/>
    <w:rsid w:val="00BA14F8"/>
    <w:rsid w:val="00BA16B4"/>
    <w:rsid w:val="00BA1760"/>
    <w:rsid w:val="00BA18F3"/>
    <w:rsid w:val="00BA1942"/>
    <w:rsid w:val="00BA1A13"/>
    <w:rsid w:val="00BA1BAA"/>
    <w:rsid w:val="00BA1BAE"/>
    <w:rsid w:val="00BA1C1F"/>
    <w:rsid w:val="00BA1C94"/>
    <w:rsid w:val="00BA1CDA"/>
    <w:rsid w:val="00BA1EB4"/>
    <w:rsid w:val="00BA21AC"/>
    <w:rsid w:val="00BA2286"/>
    <w:rsid w:val="00BA23CF"/>
    <w:rsid w:val="00BA248B"/>
    <w:rsid w:val="00BA24A9"/>
    <w:rsid w:val="00BA25FB"/>
    <w:rsid w:val="00BA26BB"/>
    <w:rsid w:val="00BA2719"/>
    <w:rsid w:val="00BA2914"/>
    <w:rsid w:val="00BA29C2"/>
    <w:rsid w:val="00BA29F7"/>
    <w:rsid w:val="00BA2A8C"/>
    <w:rsid w:val="00BA2AB4"/>
    <w:rsid w:val="00BA2ACE"/>
    <w:rsid w:val="00BA2B97"/>
    <w:rsid w:val="00BA2CE4"/>
    <w:rsid w:val="00BA2CFE"/>
    <w:rsid w:val="00BA2E0C"/>
    <w:rsid w:val="00BA2F87"/>
    <w:rsid w:val="00BA3025"/>
    <w:rsid w:val="00BA3208"/>
    <w:rsid w:val="00BA320F"/>
    <w:rsid w:val="00BA3210"/>
    <w:rsid w:val="00BA3563"/>
    <w:rsid w:val="00BA36C6"/>
    <w:rsid w:val="00BA36DE"/>
    <w:rsid w:val="00BA3745"/>
    <w:rsid w:val="00BA376C"/>
    <w:rsid w:val="00BA3775"/>
    <w:rsid w:val="00BA3790"/>
    <w:rsid w:val="00BA37FA"/>
    <w:rsid w:val="00BA3A9D"/>
    <w:rsid w:val="00BA3BDE"/>
    <w:rsid w:val="00BA3C06"/>
    <w:rsid w:val="00BA3C07"/>
    <w:rsid w:val="00BA3DA8"/>
    <w:rsid w:val="00BA3DAD"/>
    <w:rsid w:val="00BA4009"/>
    <w:rsid w:val="00BA4210"/>
    <w:rsid w:val="00BA44EF"/>
    <w:rsid w:val="00BA4606"/>
    <w:rsid w:val="00BA47C2"/>
    <w:rsid w:val="00BA47F1"/>
    <w:rsid w:val="00BA485E"/>
    <w:rsid w:val="00BA48AB"/>
    <w:rsid w:val="00BA4A5B"/>
    <w:rsid w:val="00BA4D0F"/>
    <w:rsid w:val="00BA4D1A"/>
    <w:rsid w:val="00BA4DBF"/>
    <w:rsid w:val="00BA4DE8"/>
    <w:rsid w:val="00BA4DF4"/>
    <w:rsid w:val="00BA4E28"/>
    <w:rsid w:val="00BA4EB1"/>
    <w:rsid w:val="00BA4F7C"/>
    <w:rsid w:val="00BA50F3"/>
    <w:rsid w:val="00BA51DF"/>
    <w:rsid w:val="00BA5426"/>
    <w:rsid w:val="00BA547E"/>
    <w:rsid w:val="00BA563A"/>
    <w:rsid w:val="00BA56DE"/>
    <w:rsid w:val="00BA58C9"/>
    <w:rsid w:val="00BA5A4D"/>
    <w:rsid w:val="00BA5ADD"/>
    <w:rsid w:val="00BA5BD9"/>
    <w:rsid w:val="00BA5C2C"/>
    <w:rsid w:val="00BA5CC8"/>
    <w:rsid w:val="00BA5D45"/>
    <w:rsid w:val="00BA6176"/>
    <w:rsid w:val="00BA6287"/>
    <w:rsid w:val="00BA63FA"/>
    <w:rsid w:val="00BA6413"/>
    <w:rsid w:val="00BA648A"/>
    <w:rsid w:val="00BA65C7"/>
    <w:rsid w:val="00BA65DB"/>
    <w:rsid w:val="00BA685A"/>
    <w:rsid w:val="00BA690E"/>
    <w:rsid w:val="00BA6919"/>
    <w:rsid w:val="00BA6CB0"/>
    <w:rsid w:val="00BA6CFE"/>
    <w:rsid w:val="00BA6D6A"/>
    <w:rsid w:val="00BA6D70"/>
    <w:rsid w:val="00BA6D95"/>
    <w:rsid w:val="00BA6E4B"/>
    <w:rsid w:val="00BA6E96"/>
    <w:rsid w:val="00BA6EBE"/>
    <w:rsid w:val="00BA6EFC"/>
    <w:rsid w:val="00BA6F58"/>
    <w:rsid w:val="00BA7004"/>
    <w:rsid w:val="00BA7258"/>
    <w:rsid w:val="00BA7450"/>
    <w:rsid w:val="00BA75D0"/>
    <w:rsid w:val="00BA76A2"/>
    <w:rsid w:val="00BA76B3"/>
    <w:rsid w:val="00BA76F9"/>
    <w:rsid w:val="00BA7705"/>
    <w:rsid w:val="00BA7861"/>
    <w:rsid w:val="00BA78C1"/>
    <w:rsid w:val="00BA78EA"/>
    <w:rsid w:val="00BA7910"/>
    <w:rsid w:val="00BA7A03"/>
    <w:rsid w:val="00BA7A65"/>
    <w:rsid w:val="00BA7D7B"/>
    <w:rsid w:val="00BA7FCE"/>
    <w:rsid w:val="00BB004C"/>
    <w:rsid w:val="00BB00E8"/>
    <w:rsid w:val="00BB02D7"/>
    <w:rsid w:val="00BB02F5"/>
    <w:rsid w:val="00BB04D4"/>
    <w:rsid w:val="00BB0630"/>
    <w:rsid w:val="00BB06A5"/>
    <w:rsid w:val="00BB06E9"/>
    <w:rsid w:val="00BB07CF"/>
    <w:rsid w:val="00BB090C"/>
    <w:rsid w:val="00BB0A28"/>
    <w:rsid w:val="00BB0AAC"/>
    <w:rsid w:val="00BB0AD4"/>
    <w:rsid w:val="00BB0BFC"/>
    <w:rsid w:val="00BB0E5E"/>
    <w:rsid w:val="00BB0EF5"/>
    <w:rsid w:val="00BB0F55"/>
    <w:rsid w:val="00BB1147"/>
    <w:rsid w:val="00BB11DC"/>
    <w:rsid w:val="00BB1244"/>
    <w:rsid w:val="00BB1245"/>
    <w:rsid w:val="00BB12B5"/>
    <w:rsid w:val="00BB12D2"/>
    <w:rsid w:val="00BB1400"/>
    <w:rsid w:val="00BB1438"/>
    <w:rsid w:val="00BB1552"/>
    <w:rsid w:val="00BB1559"/>
    <w:rsid w:val="00BB1575"/>
    <w:rsid w:val="00BB1586"/>
    <w:rsid w:val="00BB166C"/>
    <w:rsid w:val="00BB1699"/>
    <w:rsid w:val="00BB1705"/>
    <w:rsid w:val="00BB17B7"/>
    <w:rsid w:val="00BB17F3"/>
    <w:rsid w:val="00BB1823"/>
    <w:rsid w:val="00BB194E"/>
    <w:rsid w:val="00BB19A8"/>
    <w:rsid w:val="00BB1AEC"/>
    <w:rsid w:val="00BB1B1E"/>
    <w:rsid w:val="00BB1B73"/>
    <w:rsid w:val="00BB1BCB"/>
    <w:rsid w:val="00BB1C44"/>
    <w:rsid w:val="00BB1D62"/>
    <w:rsid w:val="00BB1E57"/>
    <w:rsid w:val="00BB1EB4"/>
    <w:rsid w:val="00BB1F09"/>
    <w:rsid w:val="00BB1F50"/>
    <w:rsid w:val="00BB2011"/>
    <w:rsid w:val="00BB20A8"/>
    <w:rsid w:val="00BB20B2"/>
    <w:rsid w:val="00BB21BC"/>
    <w:rsid w:val="00BB2234"/>
    <w:rsid w:val="00BB2236"/>
    <w:rsid w:val="00BB2334"/>
    <w:rsid w:val="00BB24F9"/>
    <w:rsid w:val="00BB2506"/>
    <w:rsid w:val="00BB26DE"/>
    <w:rsid w:val="00BB2708"/>
    <w:rsid w:val="00BB2786"/>
    <w:rsid w:val="00BB28FE"/>
    <w:rsid w:val="00BB2B35"/>
    <w:rsid w:val="00BB2C1C"/>
    <w:rsid w:val="00BB2C98"/>
    <w:rsid w:val="00BB2D36"/>
    <w:rsid w:val="00BB309F"/>
    <w:rsid w:val="00BB3118"/>
    <w:rsid w:val="00BB3416"/>
    <w:rsid w:val="00BB34ED"/>
    <w:rsid w:val="00BB351A"/>
    <w:rsid w:val="00BB3578"/>
    <w:rsid w:val="00BB35F5"/>
    <w:rsid w:val="00BB36F7"/>
    <w:rsid w:val="00BB38FD"/>
    <w:rsid w:val="00BB39F2"/>
    <w:rsid w:val="00BB3A36"/>
    <w:rsid w:val="00BB3A3F"/>
    <w:rsid w:val="00BB3AA0"/>
    <w:rsid w:val="00BB3B93"/>
    <w:rsid w:val="00BB3D0E"/>
    <w:rsid w:val="00BB3D94"/>
    <w:rsid w:val="00BB3E09"/>
    <w:rsid w:val="00BB3ED9"/>
    <w:rsid w:val="00BB3F22"/>
    <w:rsid w:val="00BB401D"/>
    <w:rsid w:val="00BB424A"/>
    <w:rsid w:val="00BB4384"/>
    <w:rsid w:val="00BB448B"/>
    <w:rsid w:val="00BB45C4"/>
    <w:rsid w:val="00BB460F"/>
    <w:rsid w:val="00BB4648"/>
    <w:rsid w:val="00BB4660"/>
    <w:rsid w:val="00BB46AC"/>
    <w:rsid w:val="00BB47B7"/>
    <w:rsid w:val="00BB47D5"/>
    <w:rsid w:val="00BB4814"/>
    <w:rsid w:val="00BB487E"/>
    <w:rsid w:val="00BB4912"/>
    <w:rsid w:val="00BB4955"/>
    <w:rsid w:val="00BB4986"/>
    <w:rsid w:val="00BB4B3B"/>
    <w:rsid w:val="00BB4BAE"/>
    <w:rsid w:val="00BB4CF3"/>
    <w:rsid w:val="00BB4FEC"/>
    <w:rsid w:val="00BB50DB"/>
    <w:rsid w:val="00BB51CF"/>
    <w:rsid w:val="00BB522E"/>
    <w:rsid w:val="00BB52AB"/>
    <w:rsid w:val="00BB53F0"/>
    <w:rsid w:val="00BB5589"/>
    <w:rsid w:val="00BB581B"/>
    <w:rsid w:val="00BB5831"/>
    <w:rsid w:val="00BB587F"/>
    <w:rsid w:val="00BB5BEB"/>
    <w:rsid w:val="00BB6022"/>
    <w:rsid w:val="00BB612D"/>
    <w:rsid w:val="00BB61A4"/>
    <w:rsid w:val="00BB62F2"/>
    <w:rsid w:val="00BB63EC"/>
    <w:rsid w:val="00BB6558"/>
    <w:rsid w:val="00BB65E1"/>
    <w:rsid w:val="00BB67D6"/>
    <w:rsid w:val="00BB69B2"/>
    <w:rsid w:val="00BB6BA9"/>
    <w:rsid w:val="00BB6F3F"/>
    <w:rsid w:val="00BB7055"/>
    <w:rsid w:val="00BB7114"/>
    <w:rsid w:val="00BB716B"/>
    <w:rsid w:val="00BB716E"/>
    <w:rsid w:val="00BB71F4"/>
    <w:rsid w:val="00BB7284"/>
    <w:rsid w:val="00BB7395"/>
    <w:rsid w:val="00BB74EF"/>
    <w:rsid w:val="00BB7501"/>
    <w:rsid w:val="00BB75CB"/>
    <w:rsid w:val="00BB76D7"/>
    <w:rsid w:val="00BB77BF"/>
    <w:rsid w:val="00BB77D1"/>
    <w:rsid w:val="00BB7826"/>
    <w:rsid w:val="00BB78A0"/>
    <w:rsid w:val="00BB7902"/>
    <w:rsid w:val="00BB7956"/>
    <w:rsid w:val="00BB79BC"/>
    <w:rsid w:val="00BB7C12"/>
    <w:rsid w:val="00BB7C61"/>
    <w:rsid w:val="00BB7ED3"/>
    <w:rsid w:val="00BB7EDE"/>
    <w:rsid w:val="00BB7F90"/>
    <w:rsid w:val="00BB7FDD"/>
    <w:rsid w:val="00BC01BF"/>
    <w:rsid w:val="00BC01EA"/>
    <w:rsid w:val="00BC01ED"/>
    <w:rsid w:val="00BC03CC"/>
    <w:rsid w:val="00BC047D"/>
    <w:rsid w:val="00BC062B"/>
    <w:rsid w:val="00BC0662"/>
    <w:rsid w:val="00BC0822"/>
    <w:rsid w:val="00BC0933"/>
    <w:rsid w:val="00BC0C0A"/>
    <w:rsid w:val="00BC0DB4"/>
    <w:rsid w:val="00BC10EE"/>
    <w:rsid w:val="00BC10F1"/>
    <w:rsid w:val="00BC114D"/>
    <w:rsid w:val="00BC127E"/>
    <w:rsid w:val="00BC129A"/>
    <w:rsid w:val="00BC1499"/>
    <w:rsid w:val="00BC1658"/>
    <w:rsid w:val="00BC1682"/>
    <w:rsid w:val="00BC16F0"/>
    <w:rsid w:val="00BC1717"/>
    <w:rsid w:val="00BC17B4"/>
    <w:rsid w:val="00BC17B7"/>
    <w:rsid w:val="00BC1823"/>
    <w:rsid w:val="00BC18A9"/>
    <w:rsid w:val="00BC1955"/>
    <w:rsid w:val="00BC197E"/>
    <w:rsid w:val="00BC1A74"/>
    <w:rsid w:val="00BC1AFE"/>
    <w:rsid w:val="00BC1BCE"/>
    <w:rsid w:val="00BC1C06"/>
    <w:rsid w:val="00BC1C90"/>
    <w:rsid w:val="00BC1D26"/>
    <w:rsid w:val="00BC1DB2"/>
    <w:rsid w:val="00BC1DF3"/>
    <w:rsid w:val="00BC1DFF"/>
    <w:rsid w:val="00BC1EC2"/>
    <w:rsid w:val="00BC1EDF"/>
    <w:rsid w:val="00BC207C"/>
    <w:rsid w:val="00BC20FA"/>
    <w:rsid w:val="00BC2144"/>
    <w:rsid w:val="00BC214D"/>
    <w:rsid w:val="00BC2222"/>
    <w:rsid w:val="00BC2224"/>
    <w:rsid w:val="00BC2235"/>
    <w:rsid w:val="00BC22D6"/>
    <w:rsid w:val="00BC22E3"/>
    <w:rsid w:val="00BC22F7"/>
    <w:rsid w:val="00BC23BB"/>
    <w:rsid w:val="00BC24CC"/>
    <w:rsid w:val="00BC26B2"/>
    <w:rsid w:val="00BC29E0"/>
    <w:rsid w:val="00BC2A73"/>
    <w:rsid w:val="00BC2AAC"/>
    <w:rsid w:val="00BC2C77"/>
    <w:rsid w:val="00BC2D84"/>
    <w:rsid w:val="00BC2E62"/>
    <w:rsid w:val="00BC2F13"/>
    <w:rsid w:val="00BC319C"/>
    <w:rsid w:val="00BC326C"/>
    <w:rsid w:val="00BC33AD"/>
    <w:rsid w:val="00BC34C5"/>
    <w:rsid w:val="00BC3544"/>
    <w:rsid w:val="00BC35F8"/>
    <w:rsid w:val="00BC3732"/>
    <w:rsid w:val="00BC3771"/>
    <w:rsid w:val="00BC37E9"/>
    <w:rsid w:val="00BC3A08"/>
    <w:rsid w:val="00BC3B04"/>
    <w:rsid w:val="00BC3B0B"/>
    <w:rsid w:val="00BC3C65"/>
    <w:rsid w:val="00BC3CA7"/>
    <w:rsid w:val="00BC3DD6"/>
    <w:rsid w:val="00BC430F"/>
    <w:rsid w:val="00BC458C"/>
    <w:rsid w:val="00BC460F"/>
    <w:rsid w:val="00BC4632"/>
    <w:rsid w:val="00BC482E"/>
    <w:rsid w:val="00BC488D"/>
    <w:rsid w:val="00BC49F0"/>
    <w:rsid w:val="00BC4A88"/>
    <w:rsid w:val="00BC4C6B"/>
    <w:rsid w:val="00BC4C96"/>
    <w:rsid w:val="00BC4C9C"/>
    <w:rsid w:val="00BC4E54"/>
    <w:rsid w:val="00BC5006"/>
    <w:rsid w:val="00BC516F"/>
    <w:rsid w:val="00BC5497"/>
    <w:rsid w:val="00BC579A"/>
    <w:rsid w:val="00BC57BB"/>
    <w:rsid w:val="00BC57D4"/>
    <w:rsid w:val="00BC59DF"/>
    <w:rsid w:val="00BC5A82"/>
    <w:rsid w:val="00BC5B96"/>
    <w:rsid w:val="00BC5BFC"/>
    <w:rsid w:val="00BC5C53"/>
    <w:rsid w:val="00BC5D58"/>
    <w:rsid w:val="00BC5EEC"/>
    <w:rsid w:val="00BC60CA"/>
    <w:rsid w:val="00BC6154"/>
    <w:rsid w:val="00BC6219"/>
    <w:rsid w:val="00BC625A"/>
    <w:rsid w:val="00BC637F"/>
    <w:rsid w:val="00BC63F3"/>
    <w:rsid w:val="00BC6433"/>
    <w:rsid w:val="00BC652A"/>
    <w:rsid w:val="00BC6530"/>
    <w:rsid w:val="00BC65F2"/>
    <w:rsid w:val="00BC660C"/>
    <w:rsid w:val="00BC6625"/>
    <w:rsid w:val="00BC6692"/>
    <w:rsid w:val="00BC678E"/>
    <w:rsid w:val="00BC67D7"/>
    <w:rsid w:val="00BC685D"/>
    <w:rsid w:val="00BC6AFA"/>
    <w:rsid w:val="00BC6B2E"/>
    <w:rsid w:val="00BC6B69"/>
    <w:rsid w:val="00BC6C99"/>
    <w:rsid w:val="00BC6C9B"/>
    <w:rsid w:val="00BC6E77"/>
    <w:rsid w:val="00BC6EB3"/>
    <w:rsid w:val="00BC6FBD"/>
    <w:rsid w:val="00BC7025"/>
    <w:rsid w:val="00BC735C"/>
    <w:rsid w:val="00BC73E1"/>
    <w:rsid w:val="00BC743E"/>
    <w:rsid w:val="00BC76AE"/>
    <w:rsid w:val="00BC76C5"/>
    <w:rsid w:val="00BC780D"/>
    <w:rsid w:val="00BC79BF"/>
    <w:rsid w:val="00BC7A01"/>
    <w:rsid w:val="00BC7C7A"/>
    <w:rsid w:val="00BC7DCA"/>
    <w:rsid w:val="00BD0091"/>
    <w:rsid w:val="00BD01F2"/>
    <w:rsid w:val="00BD03E9"/>
    <w:rsid w:val="00BD04AF"/>
    <w:rsid w:val="00BD054E"/>
    <w:rsid w:val="00BD0604"/>
    <w:rsid w:val="00BD0781"/>
    <w:rsid w:val="00BD07E9"/>
    <w:rsid w:val="00BD0AAD"/>
    <w:rsid w:val="00BD0C25"/>
    <w:rsid w:val="00BD0E8D"/>
    <w:rsid w:val="00BD0EC4"/>
    <w:rsid w:val="00BD1051"/>
    <w:rsid w:val="00BD1109"/>
    <w:rsid w:val="00BD11E4"/>
    <w:rsid w:val="00BD135B"/>
    <w:rsid w:val="00BD14A7"/>
    <w:rsid w:val="00BD1658"/>
    <w:rsid w:val="00BD1A30"/>
    <w:rsid w:val="00BD1DB6"/>
    <w:rsid w:val="00BD1ED3"/>
    <w:rsid w:val="00BD1F04"/>
    <w:rsid w:val="00BD1F09"/>
    <w:rsid w:val="00BD1F0D"/>
    <w:rsid w:val="00BD1F57"/>
    <w:rsid w:val="00BD1FD1"/>
    <w:rsid w:val="00BD2145"/>
    <w:rsid w:val="00BD217C"/>
    <w:rsid w:val="00BD21E4"/>
    <w:rsid w:val="00BD2223"/>
    <w:rsid w:val="00BD225F"/>
    <w:rsid w:val="00BD231B"/>
    <w:rsid w:val="00BD245B"/>
    <w:rsid w:val="00BD2476"/>
    <w:rsid w:val="00BD258C"/>
    <w:rsid w:val="00BD25C0"/>
    <w:rsid w:val="00BD266A"/>
    <w:rsid w:val="00BD2695"/>
    <w:rsid w:val="00BD26F0"/>
    <w:rsid w:val="00BD273B"/>
    <w:rsid w:val="00BD2884"/>
    <w:rsid w:val="00BD28DE"/>
    <w:rsid w:val="00BD28EB"/>
    <w:rsid w:val="00BD2969"/>
    <w:rsid w:val="00BD29AA"/>
    <w:rsid w:val="00BD2A02"/>
    <w:rsid w:val="00BD2A79"/>
    <w:rsid w:val="00BD2AB6"/>
    <w:rsid w:val="00BD2AE8"/>
    <w:rsid w:val="00BD2BE5"/>
    <w:rsid w:val="00BD2BF7"/>
    <w:rsid w:val="00BD2E19"/>
    <w:rsid w:val="00BD2F73"/>
    <w:rsid w:val="00BD2F81"/>
    <w:rsid w:val="00BD2FBC"/>
    <w:rsid w:val="00BD2FE5"/>
    <w:rsid w:val="00BD30AF"/>
    <w:rsid w:val="00BD3204"/>
    <w:rsid w:val="00BD3218"/>
    <w:rsid w:val="00BD32C0"/>
    <w:rsid w:val="00BD32D8"/>
    <w:rsid w:val="00BD32FA"/>
    <w:rsid w:val="00BD336A"/>
    <w:rsid w:val="00BD338A"/>
    <w:rsid w:val="00BD33FD"/>
    <w:rsid w:val="00BD3498"/>
    <w:rsid w:val="00BD3678"/>
    <w:rsid w:val="00BD368C"/>
    <w:rsid w:val="00BD37BA"/>
    <w:rsid w:val="00BD38C9"/>
    <w:rsid w:val="00BD39EB"/>
    <w:rsid w:val="00BD3B0E"/>
    <w:rsid w:val="00BD3B6B"/>
    <w:rsid w:val="00BD3C0F"/>
    <w:rsid w:val="00BD3D85"/>
    <w:rsid w:val="00BD3DCA"/>
    <w:rsid w:val="00BD3E9D"/>
    <w:rsid w:val="00BD4038"/>
    <w:rsid w:val="00BD4053"/>
    <w:rsid w:val="00BD407B"/>
    <w:rsid w:val="00BD4141"/>
    <w:rsid w:val="00BD423E"/>
    <w:rsid w:val="00BD43DA"/>
    <w:rsid w:val="00BD4430"/>
    <w:rsid w:val="00BD4720"/>
    <w:rsid w:val="00BD48F9"/>
    <w:rsid w:val="00BD4A4A"/>
    <w:rsid w:val="00BD4C77"/>
    <w:rsid w:val="00BD4D8C"/>
    <w:rsid w:val="00BD4E44"/>
    <w:rsid w:val="00BD4EBE"/>
    <w:rsid w:val="00BD4F18"/>
    <w:rsid w:val="00BD519C"/>
    <w:rsid w:val="00BD51B8"/>
    <w:rsid w:val="00BD53B5"/>
    <w:rsid w:val="00BD53BD"/>
    <w:rsid w:val="00BD5496"/>
    <w:rsid w:val="00BD56D1"/>
    <w:rsid w:val="00BD581A"/>
    <w:rsid w:val="00BD58BD"/>
    <w:rsid w:val="00BD5A57"/>
    <w:rsid w:val="00BD5A72"/>
    <w:rsid w:val="00BD5A75"/>
    <w:rsid w:val="00BD5B2B"/>
    <w:rsid w:val="00BD5BEB"/>
    <w:rsid w:val="00BD5C8A"/>
    <w:rsid w:val="00BD5CD3"/>
    <w:rsid w:val="00BD5CF7"/>
    <w:rsid w:val="00BD5E07"/>
    <w:rsid w:val="00BD5FAC"/>
    <w:rsid w:val="00BD5FD5"/>
    <w:rsid w:val="00BD6057"/>
    <w:rsid w:val="00BD60E9"/>
    <w:rsid w:val="00BD61A6"/>
    <w:rsid w:val="00BD6227"/>
    <w:rsid w:val="00BD6516"/>
    <w:rsid w:val="00BD660A"/>
    <w:rsid w:val="00BD6782"/>
    <w:rsid w:val="00BD6783"/>
    <w:rsid w:val="00BD67BE"/>
    <w:rsid w:val="00BD69A7"/>
    <w:rsid w:val="00BD6A78"/>
    <w:rsid w:val="00BD6AEC"/>
    <w:rsid w:val="00BD6B3C"/>
    <w:rsid w:val="00BD6B93"/>
    <w:rsid w:val="00BD6F61"/>
    <w:rsid w:val="00BD6FEC"/>
    <w:rsid w:val="00BD714F"/>
    <w:rsid w:val="00BD715B"/>
    <w:rsid w:val="00BD726C"/>
    <w:rsid w:val="00BD746D"/>
    <w:rsid w:val="00BD7548"/>
    <w:rsid w:val="00BD7579"/>
    <w:rsid w:val="00BD7682"/>
    <w:rsid w:val="00BD7818"/>
    <w:rsid w:val="00BD78B1"/>
    <w:rsid w:val="00BD78F6"/>
    <w:rsid w:val="00BD7AF1"/>
    <w:rsid w:val="00BD7D88"/>
    <w:rsid w:val="00BD7E6B"/>
    <w:rsid w:val="00BD7F94"/>
    <w:rsid w:val="00BE002D"/>
    <w:rsid w:val="00BE004F"/>
    <w:rsid w:val="00BE0116"/>
    <w:rsid w:val="00BE0231"/>
    <w:rsid w:val="00BE0411"/>
    <w:rsid w:val="00BE04DE"/>
    <w:rsid w:val="00BE04E9"/>
    <w:rsid w:val="00BE086D"/>
    <w:rsid w:val="00BE088E"/>
    <w:rsid w:val="00BE094B"/>
    <w:rsid w:val="00BE0994"/>
    <w:rsid w:val="00BE09D2"/>
    <w:rsid w:val="00BE09DC"/>
    <w:rsid w:val="00BE0B5F"/>
    <w:rsid w:val="00BE0BE2"/>
    <w:rsid w:val="00BE0E0F"/>
    <w:rsid w:val="00BE0E42"/>
    <w:rsid w:val="00BE0E58"/>
    <w:rsid w:val="00BE10DF"/>
    <w:rsid w:val="00BE129C"/>
    <w:rsid w:val="00BE140C"/>
    <w:rsid w:val="00BE1519"/>
    <w:rsid w:val="00BE15B5"/>
    <w:rsid w:val="00BE16BF"/>
    <w:rsid w:val="00BE16E2"/>
    <w:rsid w:val="00BE170E"/>
    <w:rsid w:val="00BE1915"/>
    <w:rsid w:val="00BE1AAA"/>
    <w:rsid w:val="00BE1B25"/>
    <w:rsid w:val="00BE1BE8"/>
    <w:rsid w:val="00BE1BEF"/>
    <w:rsid w:val="00BE1C40"/>
    <w:rsid w:val="00BE1C8E"/>
    <w:rsid w:val="00BE1D48"/>
    <w:rsid w:val="00BE1DB7"/>
    <w:rsid w:val="00BE1E7B"/>
    <w:rsid w:val="00BE1ECE"/>
    <w:rsid w:val="00BE2060"/>
    <w:rsid w:val="00BE225A"/>
    <w:rsid w:val="00BE2563"/>
    <w:rsid w:val="00BE2574"/>
    <w:rsid w:val="00BE2619"/>
    <w:rsid w:val="00BE26DB"/>
    <w:rsid w:val="00BE27FE"/>
    <w:rsid w:val="00BE285B"/>
    <w:rsid w:val="00BE2944"/>
    <w:rsid w:val="00BE29C1"/>
    <w:rsid w:val="00BE2A19"/>
    <w:rsid w:val="00BE2B09"/>
    <w:rsid w:val="00BE2C25"/>
    <w:rsid w:val="00BE2CF4"/>
    <w:rsid w:val="00BE2D2E"/>
    <w:rsid w:val="00BE2EE5"/>
    <w:rsid w:val="00BE3176"/>
    <w:rsid w:val="00BE32AD"/>
    <w:rsid w:val="00BE32BA"/>
    <w:rsid w:val="00BE3395"/>
    <w:rsid w:val="00BE33BE"/>
    <w:rsid w:val="00BE3443"/>
    <w:rsid w:val="00BE344E"/>
    <w:rsid w:val="00BE35AD"/>
    <w:rsid w:val="00BE3713"/>
    <w:rsid w:val="00BE3932"/>
    <w:rsid w:val="00BE3AF9"/>
    <w:rsid w:val="00BE3BA1"/>
    <w:rsid w:val="00BE3BDF"/>
    <w:rsid w:val="00BE3CF4"/>
    <w:rsid w:val="00BE3DBE"/>
    <w:rsid w:val="00BE42D7"/>
    <w:rsid w:val="00BE43CF"/>
    <w:rsid w:val="00BE4429"/>
    <w:rsid w:val="00BE4564"/>
    <w:rsid w:val="00BE46C8"/>
    <w:rsid w:val="00BE46D6"/>
    <w:rsid w:val="00BE4772"/>
    <w:rsid w:val="00BE4797"/>
    <w:rsid w:val="00BE47AF"/>
    <w:rsid w:val="00BE47CE"/>
    <w:rsid w:val="00BE47EE"/>
    <w:rsid w:val="00BE483E"/>
    <w:rsid w:val="00BE489F"/>
    <w:rsid w:val="00BE4942"/>
    <w:rsid w:val="00BE4B1E"/>
    <w:rsid w:val="00BE4B7B"/>
    <w:rsid w:val="00BE4B7C"/>
    <w:rsid w:val="00BE4BA9"/>
    <w:rsid w:val="00BE4CEB"/>
    <w:rsid w:val="00BE4EDD"/>
    <w:rsid w:val="00BE4FDB"/>
    <w:rsid w:val="00BE50A9"/>
    <w:rsid w:val="00BE5126"/>
    <w:rsid w:val="00BE52C3"/>
    <w:rsid w:val="00BE52FD"/>
    <w:rsid w:val="00BE5375"/>
    <w:rsid w:val="00BE5562"/>
    <w:rsid w:val="00BE5564"/>
    <w:rsid w:val="00BE568D"/>
    <w:rsid w:val="00BE56AC"/>
    <w:rsid w:val="00BE56BF"/>
    <w:rsid w:val="00BE5765"/>
    <w:rsid w:val="00BE5783"/>
    <w:rsid w:val="00BE59E7"/>
    <w:rsid w:val="00BE5B12"/>
    <w:rsid w:val="00BE5B2B"/>
    <w:rsid w:val="00BE5C28"/>
    <w:rsid w:val="00BE5E59"/>
    <w:rsid w:val="00BE5E77"/>
    <w:rsid w:val="00BE60A6"/>
    <w:rsid w:val="00BE61DE"/>
    <w:rsid w:val="00BE62A0"/>
    <w:rsid w:val="00BE6366"/>
    <w:rsid w:val="00BE63B4"/>
    <w:rsid w:val="00BE6529"/>
    <w:rsid w:val="00BE653D"/>
    <w:rsid w:val="00BE65BB"/>
    <w:rsid w:val="00BE6747"/>
    <w:rsid w:val="00BE6765"/>
    <w:rsid w:val="00BE67D6"/>
    <w:rsid w:val="00BE67FB"/>
    <w:rsid w:val="00BE68D0"/>
    <w:rsid w:val="00BE699E"/>
    <w:rsid w:val="00BE6A35"/>
    <w:rsid w:val="00BE6A4A"/>
    <w:rsid w:val="00BE6B44"/>
    <w:rsid w:val="00BE6CAE"/>
    <w:rsid w:val="00BE6D54"/>
    <w:rsid w:val="00BE7088"/>
    <w:rsid w:val="00BE70EB"/>
    <w:rsid w:val="00BE71D1"/>
    <w:rsid w:val="00BE72A0"/>
    <w:rsid w:val="00BE72D7"/>
    <w:rsid w:val="00BE731F"/>
    <w:rsid w:val="00BE7406"/>
    <w:rsid w:val="00BE751B"/>
    <w:rsid w:val="00BE760A"/>
    <w:rsid w:val="00BE7653"/>
    <w:rsid w:val="00BE768F"/>
    <w:rsid w:val="00BE76DF"/>
    <w:rsid w:val="00BE780E"/>
    <w:rsid w:val="00BE787F"/>
    <w:rsid w:val="00BE7AD5"/>
    <w:rsid w:val="00BE7C52"/>
    <w:rsid w:val="00BE7DA7"/>
    <w:rsid w:val="00BE7E4A"/>
    <w:rsid w:val="00BE7E90"/>
    <w:rsid w:val="00BF00C7"/>
    <w:rsid w:val="00BF016C"/>
    <w:rsid w:val="00BF0361"/>
    <w:rsid w:val="00BF03B2"/>
    <w:rsid w:val="00BF0461"/>
    <w:rsid w:val="00BF0601"/>
    <w:rsid w:val="00BF0698"/>
    <w:rsid w:val="00BF06B3"/>
    <w:rsid w:val="00BF078A"/>
    <w:rsid w:val="00BF07B1"/>
    <w:rsid w:val="00BF084C"/>
    <w:rsid w:val="00BF08A2"/>
    <w:rsid w:val="00BF08D5"/>
    <w:rsid w:val="00BF0B8F"/>
    <w:rsid w:val="00BF0D2A"/>
    <w:rsid w:val="00BF0E35"/>
    <w:rsid w:val="00BF0E74"/>
    <w:rsid w:val="00BF1050"/>
    <w:rsid w:val="00BF1059"/>
    <w:rsid w:val="00BF10DD"/>
    <w:rsid w:val="00BF10F9"/>
    <w:rsid w:val="00BF1199"/>
    <w:rsid w:val="00BF13C6"/>
    <w:rsid w:val="00BF13CF"/>
    <w:rsid w:val="00BF1595"/>
    <w:rsid w:val="00BF1743"/>
    <w:rsid w:val="00BF1827"/>
    <w:rsid w:val="00BF191D"/>
    <w:rsid w:val="00BF1947"/>
    <w:rsid w:val="00BF1948"/>
    <w:rsid w:val="00BF199E"/>
    <w:rsid w:val="00BF1A0A"/>
    <w:rsid w:val="00BF1A3D"/>
    <w:rsid w:val="00BF1B93"/>
    <w:rsid w:val="00BF1B9F"/>
    <w:rsid w:val="00BF1BAF"/>
    <w:rsid w:val="00BF1BE2"/>
    <w:rsid w:val="00BF1BF2"/>
    <w:rsid w:val="00BF1C45"/>
    <w:rsid w:val="00BF1D15"/>
    <w:rsid w:val="00BF1E7E"/>
    <w:rsid w:val="00BF1E9C"/>
    <w:rsid w:val="00BF23AE"/>
    <w:rsid w:val="00BF2564"/>
    <w:rsid w:val="00BF2673"/>
    <w:rsid w:val="00BF2736"/>
    <w:rsid w:val="00BF274D"/>
    <w:rsid w:val="00BF2752"/>
    <w:rsid w:val="00BF2C8E"/>
    <w:rsid w:val="00BF2CF8"/>
    <w:rsid w:val="00BF2D02"/>
    <w:rsid w:val="00BF2D67"/>
    <w:rsid w:val="00BF2DB6"/>
    <w:rsid w:val="00BF2E0E"/>
    <w:rsid w:val="00BF2E9F"/>
    <w:rsid w:val="00BF314E"/>
    <w:rsid w:val="00BF3225"/>
    <w:rsid w:val="00BF345C"/>
    <w:rsid w:val="00BF351D"/>
    <w:rsid w:val="00BF3575"/>
    <w:rsid w:val="00BF35B6"/>
    <w:rsid w:val="00BF388D"/>
    <w:rsid w:val="00BF3946"/>
    <w:rsid w:val="00BF39AE"/>
    <w:rsid w:val="00BF3C58"/>
    <w:rsid w:val="00BF3C92"/>
    <w:rsid w:val="00BF3CCF"/>
    <w:rsid w:val="00BF3DBE"/>
    <w:rsid w:val="00BF3E62"/>
    <w:rsid w:val="00BF3E93"/>
    <w:rsid w:val="00BF3E9C"/>
    <w:rsid w:val="00BF3FE4"/>
    <w:rsid w:val="00BF401F"/>
    <w:rsid w:val="00BF407C"/>
    <w:rsid w:val="00BF4299"/>
    <w:rsid w:val="00BF4330"/>
    <w:rsid w:val="00BF4331"/>
    <w:rsid w:val="00BF4333"/>
    <w:rsid w:val="00BF4356"/>
    <w:rsid w:val="00BF43AC"/>
    <w:rsid w:val="00BF4495"/>
    <w:rsid w:val="00BF4501"/>
    <w:rsid w:val="00BF45A0"/>
    <w:rsid w:val="00BF4887"/>
    <w:rsid w:val="00BF494F"/>
    <w:rsid w:val="00BF499C"/>
    <w:rsid w:val="00BF4A86"/>
    <w:rsid w:val="00BF4A94"/>
    <w:rsid w:val="00BF4C4A"/>
    <w:rsid w:val="00BF4DAE"/>
    <w:rsid w:val="00BF4F57"/>
    <w:rsid w:val="00BF5055"/>
    <w:rsid w:val="00BF50E1"/>
    <w:rsid w:val="00BF50FA"/>
    <w:rsid w:val="00BF5106"/>
    <w:rsid w:val="00BF51E4"/>
    <w:rsid w:val="00BF53C6"/>
    <w:rsid w:val="00BF5498"/>
    <w:rsid w:val="00BF54C1"/>
    <w:rsid w:val="00BF5594"/>
    <w:rsid w:val="00BF566B"/>
    <w:rsid w:val="00BF5694"/>
    <w:rsid w:val="00BF56FC"/>
    <w:rsid w:val="00BF58E5"/>
    <w:rsid w:val="00BF592D"/>
    <w:rsid w:val="00BF5AB4"/>
    <w:rsid w:val="00BF5B59"/>
    <w:rsid w:val="00BF5D12"/>
    <w:rsid w:val="00BF5D41"/>
    <w:rsid w:val="00BF5E47"/>
    <w:rsid w:val="00BF61D6"/>
    <w:rsid w:val="00BF646B"/>
    <w:rsid w:val="00BF6488"/>
    <w:rsid w:val="00BF656A"/>
    <w:rsid w:val="00BF65AD"/>
    <w:rsid w:val="00BF65AF"/>
    <w:rsid w:val="00BF66A6"/>
    <w:rsid w:val="00BF6700"/>
    <w:rsid w:val="00BF6777"/>
    <w:rsid w:val="00BF678B"/>
    <w:rsid w:val="00BF6916"/>
    <w:rsid w:val="00BF6B98"/>
    <w:rsid w:val="00BF6BD7"/>
    <w:rsid w:val="00BF6CC0"/>
    <w:rsid w:val="00BF70AC"/>
    <w:rsid w:val="00BF73C9"/>
    <w:rsid w:val="00BF73F6"/>
    <w:rsid w:val="00BF7406"/>
    <w:rsid w:val="00BF74D3"/>
    <w:rsid w:val="00BF75C0"/>
    <w:rsid w:val="00BF776B"/>
    <w:rsid w:val="00BF7799"/>
    <w:rsid w:val="00BF7942"/>
    <w:rsid w:val="00BF7B11"/>
    <w:rsid w:val="00BF7BD7"/>
    <w:rsid w:val="00BF7DEB"/>
    <w:rsid w:val="00BF7E28"/>
    <w:rsid w:val="00BF7EC3"/>
    <w:rsid w:val="00BF7F6B"/>
    <w:rsid w:val="00BF7F72"/>
    <w:rsid w:val="00C0009A"/>
    <w:rsid w:val="00C00255"/>
    <w:rsid w:val="00C0025F"/>
    <w:rsid w:val="00C00289"/>
    <w:rsid w:val="00C00343"/>
    <w:rsid w:val="00C004E3"/>
    <w:rsid w:val="00C0050B"/>
    <w:rsid w:val="00C00662"/>
    <w:rsid w:val="00C006FE"/>
    <w:rsid w:val="00C00756"/>
    <w:rsid w:val="00C00786"/>
    <w:rsid w:val="00C0086F"/>
    <w:rsid w:val="00C00BA4"/>
    <w:rsid w:val="00C00BEF"/>
    <w:rsid w:val="00C00D0C"/>
    <w:rsid w:val="00C00DC0"/>
    <w:rsid w:val="00C0101F"/>
    <w:rsid w:val="00C01074"/>
    <w:rsid w:val="00C010FB"/>
    <w:rsid w:val="00C011BB"/>
    <w:rsid w:val="00C012AA"/>
    <w:rsid w:val="00C01314"/>
    <w:rsid w:val="00C01371"/>
    <w:rsid w:val="00C013E0"/>
    <w:rsid w:val="00C014A0"/>
    <w:rsid w:val="00C014A7"/>
    <w:rsid w:val="00C01585"/>
    <w:rsid w:val="00C01685"/>
    <w:rsid w:val="00C0172A"/>
    <w:rsid w:val="00C01773"/>
    <w:rsid w:val="00C018BD"/>
    <w:rsid w:val="00C0196B"/>
    <w:rsid w:val="00C01A3D"/>
    <w:rsid w:val="00C01A84"/>
    <w:rsid w:val="00C01AEA"/>
    <w:rsid w:val="00C01B1D"/>
    <w:rsid w:val="00C01B7B"/>
    <w:rsid w:val="00C01C31"/>
    <w:rsid w:val="00C01E82"/>
    <w:rsid w:val="00C01F53"/>
    <w:rsid w:val="00C021DC"/>
    <w:rsid w:val="00C02227"/>
    <w:rsid w:val="00C023A0"/>
    <w:rsid w:val="00C024BE"/>
    <w:rsid w:val="00C0273B"/>
    <w:rsid w:val="00C02827"/>
    <w:rsid w:val="00C0289D"/>
    <w:rsid w:val="00C028E9"/>
    <w:rsid w:val="00C0296C"/>
    <w:rsid w:val="00C0296D"/>
    <w:rsid w:val="00C02A95"/>
    <w:rsid w:val="00C02B21"/>
    <w:rsid w:val="00C02C1B"/>
    <w:rsid w:val="00C02D92"/>
    <w:rsid w:val="00C02EBD"/>
    <w:rsid w:val="00C02EE8"/>
    <w:rsid w:val="00C0307A"/>
    <w:rsid w:val="00C0308E"/>
    <w:rsid w:val="00C03143"/>
    <w:rsid w:val="00C03235"/>
    <w:rsid w:val="00C033BC"/>
    <w:rsid w:val="00C03411"/>
    <w:rsid w:val="00C034F3"/>
    <w:rsid w:val="00C03581"/>
    <w:rsid w:val="00C036B4"/>
    <w:rsid w:val="00C0371C"/>
    <w:rsid w:val="00C037CB"/>
    <w:rsid w:val="00C03811"/>
    <w:rsid w:val="00C03828"/>
    <w:rsid w:val="00C038AD"/>
    <w:rsid w:val="00C0395F"/>
    <w:rsid w:val="00C039DF"/>
    <w:rsid w:val="00C03AFD"/>
    <w:rsid w:val="00C03B0C"/>
    <w:rsid w:val="00C03B4D"/>
    <w:rsid w:val="00C03C03"/>
    <w:rsid w:val="00C03F3F"/>
    <w:rsid w:val="00C0412E"/>
    <w:rsid w:val="00C041D8"/>
    <w:rsid w:val="00C04259"/>
    <w:rsid w:val="00C04403"/>
    <w:rsid w:val="00C047B9"/>
    <w:rsid w:val="00C04858"/>
    <w:rsid w:val="00C048CD"/>
    <w:rsid w:val="00C04969"/>
    <w:rsid w:val="00C04A38"/>
    <w:rsid w:val="00C04B46"/>
    <w:rsid w:val="00C04C8C"/>
    <w:rsid w:val="00C04E67"/>
    <w:rsid w:val="00C04E8D"/>
    <w:rsid w:val="00C05202"/>
    <w:rsid w:val="00C05288"/>
    <w:rsid w:val="00C0534C"/>
    <w:rsid w:val="00C05626"/>
    <w:rsid w:val="00C05631"/>
    <w:rsid w:val="00C0568D"/>
    <w:rsid w:val="00C056C1"/>
    <w:rsid w:val="00C05A2C"/>
    <w:rsid w:val="00C05BDE"/>
    <w:rsid w:val="00C05F2D"/>
    <w:rsid w:val="00C06127"/>
    <w:rsid w:val="00C062D9"/>
    <w:rsid w:val="00C06441"/>
    <w:rsid w:val="00C066C0"/>
    <w:rsid w:val="00C06751"/>
    <w:rsid w:val="00C06777"/>
    <w:rsid w:val="00C06875"/>
    <w:rsid w:val="00C0687D"/>
    <w:rsid w:val="00C06930"/>
    <w:rsid w:val="00C0693B"/>
    <w:rsid w:val="00C069EA"/>
    <w:rsid w:val="00C06A10"/>
    <w:rsid w:val="00C06A48"/>
    <w:rsid w:val="00C06A6A"/>
    <w:rsid w:val="00C06B4F"/>
    <w:rsid w:val="00C06BFF"/>
    <w:rsid w:val="00C06C21"/>
    <w:rsid w:val="00C06C33"/>
    <w:rsid w:val="00C06D6B"/>
    <w:rsid w:val="00C06DC6"/>
    <w:rsid w:val="00C06E64"/>
    <w:rsid w:val="00C06F40"/>
    <w:rsid w:val="00C07099"/>
    <w:rsid w:val="00C0710A"/>
    <w:rsid w:val="00C071BC"/>
    <w:rsid w:val="00C0737E"/>
    <w:rsid w:val="00C073D3"/>
    <w:rsid w:val="00C07417"/>
    <w:rsid w:val="00C07617"/>
    <w:rsid w:val="00C076A5"/>
    <w:rsid w:val="00C0779C"/>
    <w:rsid w:val="00C077FB"/>
    <w:rsid w:val="00C07883"/>
    <w:rsid w:val="00C078B9"/>
    <w:rsid w:val="00C079DC"/>
    <w:rsid w:val="00C07A29"/>
    <w:rsid w:val="00C07A6F"/>
    <w:rsid w:val="00C07B03"/>
    <w:rsid w:val="00C07BCC"/>
    <w:rsid w:val="00C07C04"/>
    <w:rsid w:val="00C07C86"/>
    <w:rsid w:val="00C07D81"/>
    <w:rsid w:val="00C07DFB"/>
    <w:rsid w:val="00C07EC5"/>
    <w:rsid w:val="00C07EDD"/>
    <w:rsid w:val="00C07EE6"/>
    <w:rsid w:val="00C07F13"/>
    <w:rsid w:val="00C07FFA"/>
    <w:rsid w:val="00C10015"/>
    <w:rsid w:val="00C10034"/>
    <w:rsid w:val="00C101AD"/>
    <w:rsid w:val="00C10264"/>
    <w:rsid w:val="00C102D4"/>
    <w:rsid w:val="00C1036D"/>
    <w:rsid w:val="00C104AD"/>
    <w:rsid w:val="00C10539"/>
    <w:rsid w:val="00C1060B"/>
    <w:rsid w:val="00C10921"/>
    <w:rsid w:val="00C10979"/>
    <w:rsid w:val="00C10983"/>
    <w:rsid w:val="00C10ACD"/>
    <w:rsid w:val="00C10B4A"/>
    <w:rsid w:val="00C10CE0"/>
    <w:rsid w:val="00C10D10"/>
    <w:rsid w:val="00C10F91"/>
    <w:rsid w:val="00C111CB"/>
    <w:rsid w:val="00C11245"/>
    <w:rsid w:val="00C113C4"/>
    <w:rsid w:val="00C11460"/>
    <w:rsid w:val="00C11505"/>
    <w:rsid w:val="00C11530"/>
    <w:rsid w:val="00C1155E"/>
    <w:rsid w:val="00C1158A"/>
    <w:rsid w:val="00C1167B"/>
    <w:rsid w:val="00C11687"/>
    <w:rsid w:val="00C116C0"/>
    <w:rsid w:val="00C1176E"/>
    <w:rsid w:val="00C118ED"/>
    <w:rsid w:val="00C1191A"/>
    <w:rsid w:val="00C11A71"/>
    <w:rsid w:val="00C11C7D"/>
    <w:rsid w:val="00C11D22"/>
    <w:rsid w:val="00C11F21"/>
    <w:rsid w:val="00C11FAB"/>
    <w:rsid w:val="00C120AE"/>
    <w:rsid w:val="00C123A1"/>
    <w:rsid w:val="00C123F0"/>
    <w:rsid w:val="00C126E9"/>
    <w:rsid w:val="00C12727"/>
    <w:rsid w:val="00C129D3"/>
    <w:rsid w:val="00C12A02"/>
    <w:rsid w:val="00C12BB6"/>
    <w:rsid w:val="00C12BE2"/>
    <w:rsid w:val="00C12CCA"/>
    <w:rsid w:val="00C12CFF"/>
    <w:rsid w:val="00C12DC9"/>
    <w:rsid w:val="00C12F4E"/>
    <w:rsid w:val="00C13052"/>
    <w:rsid w:val="00C1307E"/>
    <w:rsid w:val="00C13143"/>
    <w:rsid w:val="00C1325A"/>
    <w:rsid w:val="00C13364"/>
    <w:rsid w:val="00C133D8"/>
    <w:rsid w:val="00C134EF"/>
    <w:rsid w:val="00C13553"/>
    <w:rsid w:val="00C135ED"/>
    <w:rsid w:val="00C136B8"/>
    <w:rsid w:val="00C137A3"/>
    <w:rsid w:val="00C138B4"/>
    <w:rsid w:val="00C13CE0"/>
    <w:rsid w:val="00C13E22"/>
    <w:rsid w:val="00C13E80"/>
    <w:rsid w:val="00C13F09"/>
    <w:rsid w:val="00C141A3"/>
    <w:rsid w:val="00C14323"/>
    <w:rsid w:val="00C1441D"/>
    <w:rsid w:val="00C146F3"/>
    <w:rsid w:val="00C14750"/>
    <w:rsid w:val="00C14774"/>
    <w:rsid w:val="00C14781"/>
    <w:rsid w:val="00C147DC"/>
    <w:rsid w:val="00C1489C"/>
    <w:rsid w:val="00C14B6D"/>
    <w:rsid w:val="00C14BB4"/>
    <w:rsid w:val="00C14BB6"/>
    <w:rsid w:val="00C14D89"/>
    <w:rsid w:val="00C14E4F"/>
    <w:rsid w:val="00C14FDD"/>
    <w:rsid w:val="00C15026"/>
    <w:rsid w:val="00C1515C"/>
    <w:rsid w:val="00C15361"/>
    <w:rsid w:val="00C15388"/>
    <w:rsid w:val="00C15472"/>
    <w:rsid w:val="00C154F7"/>
    <w:rsid w:val="00C15502"/>
    <w:rsid w:val="00C1557D"/>
    <w:rsid w:val="00C1567E"/>
    <w:rsid w:val="00C156D7"/>
    <w:rsid w:val="00C1573F"/>
    <w:rsid w:val="00C1574B"/>
    <w:rsid w:val="00C159EB"/>
    <w:rsid w:val="00C15A8B"/>
    <w:rsid w:val="00C15BDE"/>
    <w:rsid w:val="00C15C21"/>
    <w:rsid w:val="00C15C3E"/>
    <w:rsid w:val="00C15F07"/>
    <w:rsid w:val="00C16212"/>
    <w:rsid w:val="00C16338"/>
    <w:rsid w:val="00C1650A"/>
    <w:rsid w:val="00C167C2"/>
    <w:rsid w:val="00C167CA"/>
    <w:rsid w:val="00C16849"/>
    <w:rsid w:val="00C168AC"/>
    <w:rsid w:val="00C16919"/>
    <w:rsid w:val="00C16B0C"/>
    <w:rsid w:val="00C16B94"/>
    <w:rsid w:val="00C16C47"/>
    <w:rsid w:val="00C16D07"/>
    <w:rsid w:val="00C16F02"/>
    <w:rsid w:val="00C170DF"/>
    <w:rsid w:val="00C1711B"/>
    <w:rsid w:val="00C1718D"/>
    <w:rsid w:val="00C171B7"/>
    <w:rsid w:val="00C1725B"/>
    <w:rsid w:val="00C17279"/>
    <w:rsid w:val="00C174A4"/>
    <w:rsid w:val="00C174A6"/>
    <w:rsid w:val="00C1769D"/>
    <w:rsid w:val="00C17991"/>
    <w:rsid w:val="00C17B74"/>
    <w:rsid w:val="00C17BD6"/>
    <w:rsid w:val="00C17C3A"/>
    <w:rsid w:val="00C17D09"/>
    <w:rsid w:val="00C17DA5"/>
    <w:rsid w:val="00C17E12"/>
    <w:rsid w:val="00C17FF1"/>
    <w:rsid w:val="00C20044"/>
    <w:rsid w:val="00C2007B"/>
    <w:rsid w:val="00C200BB"/>
    <w:rsid w:val="00C200FC"/>
    <w:rsid w:val="00C201FD"/>
    <w:rsid w:val="00C202F2"/>
    <w:rsid w:val="00C20337"/>
    <w:rsid w:val="00C203B9"/>
    <w:rsid w:val="00C203C2"/>
    <w:rsid w:val="00C20489"/>
    <w:rsid w:val="00C2056B"/>
    <w:rsid w:val="00C20613"/>
    <w:rsid w:val="00C20632"/>
    <w:rsid w:val="00C207BD"/>
    <w:rsid w:val="00C207CC"/>
    <w:rsid w:val="00C208E4"/>
    <w:rsid w:val="00C20953"/>
    <w:rsid w:val="00C209FE"/>
    <w:rsid w:val="00C20A63"/>
    <w:rsid w:val="00C20B61"/>
    <w:rsid w:val="00C20BCD"/>
    <w:rsid w:val="00C20D34"/>
    <w:rsid w:val="00C20DA6"/>
    <w:rsid w:val="00C20DDF"/>
    <w:rsid w:val="00C20EC1"/>
    <w:rsid w:val="00C210D8"/>
    <w:rsid w:val="00C2112A"/>
    <w:rsid w:val="00C21149"/>
    <w:rsid w:val="00C2122D"/>
    <w:rsid w:val="00C21251"/>
    <w:rsid w:val="00C2126E"/>
    <w:rsid w:val="00C212B6"/>
    <w:rsid w:val="00C21322"/>
    <w:rsid w:val="00C21388"/>
    <w:rsid w:val="00C21438"/>
    <w:rsid w:val="00C2146A"/>
    <w:rsid w:val="00C216DC"/>
    <w:rsid w:val="00C2176E"/>
    <w:rsid w:val="00C2184C"/>
    <w:rsid w:val="00C21873"/>
    <w:rsid w:val="00C219B6"/>
    <w:rsid w:val="00C21AAE"/>
    <w:rsid w:val="00C21C30"/>
    <w:rsid w:val="00C21D0D"/>
    <w:rsid w:val="00C21F0C"/>
    <w:rsid w:val="00C21F30"/>
    <w:rsid w:val="00C21F3F"/>
    <w:rsid w:val="00C220A9"/>
    <w:rsid w:val="00C220D3"/>
    <w:rsid w:val="00C22496"/>
    <w:rsid w:val="00C224C4"/>
    <w:rsid w:val="00C22619"/>
    <w:rsid w:val="00C22738"/>
    <w:rsid w:val="00C227D2"/>
    <w:rsid w:val="00C228C4"/>
    <w:rsid w:val="00C228F7"/>
    <w:rsid w:val="00C22A17"/>
    <w:rsid w:val="00C22B5B"/>
    <w:rsid w:val="00C22E2E"/>
    <w:rsid w:val="00C22EC8"/>
    <w:rsid w:val="00C23080"/>
    <w:rsid w:val="00C230B2"/>
    <w:rsid w:val="00C23231"/>
    <w:rsid w:val="00C232D1"/>
    <w:rsid w:val="00C233EC"/>
    <w:rsid w:val="00C2362D"/>
    <w:rsid w:val="00C236E8"/>
    <w:rsid w:val="00C23709"/>
    <w:rsid w:val="00C2396B"/>
    <w:rsid w:val="00C239D9"/>
    <w:rsid w:val="00C239EF"/>
    <w:rsid w:val="00C239FA"/>
    <w:rsid w:val="00C23A18"/>
    <w:rsid w:val="00C23A87"/>
    <w:rsid w:val="00C23BD7"/>
    <w:rsid w:val="00C23C4E"/>
    <w:rsid w:val="00C23CB6"/>
    <w:rsid w:val="00C23CF3"/>
    <w:rsid w:val="00C23DA5"/>
    <w:rsid w:val="00C23DA7"/>
    <w:rsid w:val="00C23DC3"/>
    <w:rsid w:val="00C23DF8"/>
    <w:rsid w:val="00C23FB2"/>
    <w:rsid w:val="00C242EB"/>
    <w:rsid w:val="00C243CC"/>
    <w:rsid w:val="00C244E4"/>
    <w:rsid w:val="00C24560"/>
    <w:rsid w:val="00C245E5"/>
    <w:rsid w:val="00C24620"/>
    <w:rsid w:val="00C24662"/>
    <w:rsid w:val="00C247D6"/>
    <w:rsid w:val="00C248CB"/>
    <w:rsid w:val="00C24998"/>
    <w:rsid w:val="00C249F1"/>
    <w:rsid w:val="00C24A15"/>
    <w:rsid w:val="00C24B04"/>
    <w:rsid w:val="00C24B6F"/>
    <w:rsid w:val="00C24BD6"/>
    <w:rsid w:val="00C24C4E"/>
    <w:rsid w:val="00C24C60"/>
    <w:rsid w:val="00C24FE9"/>
    <w:rsid w:val="00C2513E"/>
    <w:rsid w:val="00C2522F"/>
    <w:rsid w:val="00C25534"/>
    <w:rsid w:val="00C25721"/>
    <w:rsid w:val="00C25808"/>
    <w:rsid w:val="00C2583C"/>
    <w:rsid w:val="00C25876"/>
    <w:rsid w:val="00C25941"/>
    <w:rsid w:val="00C25A47"/>
    <w:rsid w:val="00C25A84"/>
    <w:rsid w:val="00C25AE1"/>
    <w:rsid w:val="00C25B22"/>
    <w:rsid w:val="00C25B77"/>
    <w:rsid w:val="00C25DE5"/>
    <w:rsid w:val="00C25F59"/>
    <w:rsid w:val="00C25FB8"/>
    <w:rsid w:val="00C261A5"/>
    <w:rsid w:val="00C2626D"/>
    <w:rsid w:val="00C2632B"/>
    <w:rsid w:val="00C263D7"/>
    <w:rsid w:val="00C26522"/>
    <w:rsid w:val="00C265C5"/>
    <w:rsid w:val="00C26619"/>
    <w:rsid w:val="00C26824"/>
    <w:rsid w:val="00C2684A"/>
    <w:rsid w:val="00C268B4"/>
    <w:rsid w:val="00C268EC"/>
    <w:rsid w:val="00C269C9"/>
    <w:rsid w:val="00C26A10"/>
    <w:rsid w:val="00C26AC1"/>
    <w:rsid w:val="00C26B12"/>
    <w:rsid w:val="00C26C0C"/>
    <w:rsid w:val="00C26C2B"/>
    <w:rsid w:val="00C26DCA"/>
    <w:rsid w:val="00C26F00"/>
    <w:rsid w:val="00C272E3"/>
    <w:rsid w:val="00C27481"/>
    <w:rsid w:val="00C275A6"/>
    <w:rsid w:val="00C2781A"/>
    <w:rsid w:val="00C2782D"/>
    <w:rsid w:val="00C278C2"/>
    <w:rsid w:val="00C27C06"/>
    <w:rsid w:val="00C27C7D"/>
    <w:rsid w:val="00C27D9F"/>
    <w:rsid w:val="00C27DC7"/>
    <w:rsid w:val="00C27E5C"/>
    <w:rsid w:val="00C27E71"/>
    <w:rsid w:val="00C3023C"/>
    <w:rsid w:val="00C30314"/>
    <w:rsid w:val="00C303A0"/>
    <w:rsid w:val="00C303CC"/>
    <w:rsid w:val="00C304D4"/>
    <w:rsid w:val="00C305FD"/>
    <w:rsid w:val="00C30679"/>
    <w:rsid w:val="00C30955"/>
    <w:rsid w:val="00C30A38"/>
    <w:rsid w:val="00C30BC2"/>
    <w:rsid w:val="00C30C3F"/>
    <w:rsid w:val="00C30C66"/>
    <w:rsid w:val="00C30D6B"/>
    <w:rsid w:val="00C30E03"/>
    <w:rsid w:val="00C30E1F"/>
    <w:rsid w:val="00C30E9C"/>
    <w:rsid w:val="00C30EB1"/>
    <w:rsid w:val="00C3102D"/>
    <w:rsid w:val="00C31102"/>
    <w:rsid w:val="00C31155"/>
    <w:rsid w:val="00C31480"/>
    <w:rsid w:val="00C314A4"/>
    <w:rsid w:val="00C314B9"/>
    <w:rsid w:val="00C31580"/>
    <w:rsid w:val="00C317E9"/>
    <w:rsid w:val="00C317FB"/>
    <w:rsid w:val="00C3185D"/>
    <w:rsid w:val="00C319AF"/>
    <w:rsid w:val="00C31A3F"/>
    <w:rsid w:val="00C31AE4"/>
    <w:rsid w:val="00C31B9E"/>
    <w:rsid w:val="00C31CEE"/>
    <w:rsid w:val="00C31DCE"/>
    <w:rsid w:val="00C31DF5"/>
    <w:rsid w:val="00C31EBA"/>
    <w:rsid w:val="00C31F14"/>
    <w:rsid w:val="00C31F30"/>
    <w:rsid w:val="00C31F51"/>
    <w:rsid w:val="00C3211E"/>
    <w:rsid w:val="00C321A9"/>
    <w:rsid w:val="00C321C1"/>
    <w:rsid w:val="00C321C8"/>
    <w:rsid w:val="00C32316"/>
    <w:rsid w:val="00C32478"/>
    <w:rsid w:val="00C3250F"/>
    <w:rsid w:val="00C3264B"/>
    <w:rsid w:val="00C32715"/>
    <w:rsid w:val="00C32850"/>
    <w:rsid w:val="00C328E4"/>
    <w:rsid w:val="00C3298C"/>
    <w:rsid w:val="00C32A29"/>
    <w:rsid w:val="00C32B52"/>
    <w:rsid w:val="00C32D79"/>
    <w:rsid w:val="00C32E8C"/>
    <w:rsid w:val="00C32EE2"/>
    <w:rsid w:val="00C32EF3"/>
    <w:rsid w:val="00C33008"/>
    <w:rsid w:val="00C33032"/>
    <w:rsid w:val="00C332FB"/>
    <w:rsid w:val="00C3342A"/>
    <w:rsid w:val="00C337C0"/>
    <w:rsid w:val="00C33861"/>
    <w:rsid w:val="00C33B32"/>
    <w:rsid w:val="00C33D4E"/>
    <w:rsid w:val="00C33DA4"/>
    <w:rsid w:val="00C34082"/>
    <w:rsid w:val="00C342D6"/>
    <w:rsid w:val="00C342E6"/>
    <w:rsid w:val="00C3438B"/>
    <w:rsid w:val="00C343F6"/>
    <w:rsid w:val="00C34405"/>
    <w:rsid w:val="00C345B1"/>
    <w:rsid w:val="00C345C0"/>
    <w:rsid w:val="00C34630"/>
    <w:rsid w:val="00C347EB"/>
    <w:rsid w:val="00C34801"/>
    <w:rsid w:val="00C34839"/>
    <w:rsid w:val="00C348A2"/>
    <w:rsid w:val="00C348CA"/>
    <w:rsid w:val="00C34AB7"/>
    <w:rsid w:val="00C34B06"/>
    <w:rsid w:val="00C34B77"/>
    <w:rsid w:val="00C34C36"/>
    <w:rsid w:val="00C34C4E"/>
    <w:rsid w:val="00C34C94"/>
    <w:rsid w:val="00C34E8C"/>
    <w:rsid w:val="00C34EFF"/>
    <w:rsid w:val="00C350CB"/>
    <w:rsid w:val="00C3526B"/>
    <w:rsid w:val="00C352DC"/>
    <w:rsid w:val="00C35505"/>
    <w:rsid w:val="00C35612"/>
    <w:rsid w:val="00C3582A"/>
    <w:rsid w:val="00C35902"/>
    <w:rsid w:val="00C359FC"/>
    <w:rsid w:val="00C35A49"/>
    <w:rsid w:val="00C35A80"/>
    <w:rsid w:val="00C35B28"/>
    <w:rsid w:val="00C35C78"/>
    <w:rsid w:val="00C35C90"/>
    <w:rsid w:val="00C35EF1"/>
    <w:rsid w:val="00C35F2D"/>
    <w:rsid w:val="00C36040"/>
    <w:rsid w:val="00C36066"/>
    <w:rsid w:val="00C36093"/>
    <w:rsid w:val="00C362A6"/>
    <w:rsid w:val="00C3637B"/>
    <w:rsid w:val="00C363AC"/>
    <w:rsid w:val="00C363C8"/>
    <w:rsid w:val="00C364A5"/>
    <w:rsid w:val="00C364E1"/>
    <w:rsid w:val="00C36616"/>
    <w:rsid w:val="00C36682"/>
    <w:rsid w:val="00C3681C"/>
    <w:rsid w:val="00C3691C"/>
    <w:rsid w:val="00C36950"/>
    <w:rsid w:val="00C369E9"/>
    <w:rsid w:val="00C36B66"/>
    <w:rsid w:val="00C36BBF"/>
    <w:rsid w:val="00C36CEE"/>
    <w:rsid w:val="00C36DAE"/>
    <w:rsid w:val="00C36E02"/>
    <w:rsid w:val="00C36F5E"/>
    <w:rsid w:val="00C36FD5"/>
    <w:rsid w:val="00C36FE0"/>
    <w:rsid w:val="00C37038"/>
    <w:rsid w:val="00C3735D"/>
    <w:rsid w:val="00C373DC"/>
    <w:rsid w:val="00C373F9"/>
    <w:rsid w:val="00C37435"/>
    <w:rsid w:val="00C37570"/>
    <w:rsid w:val="00C376A9"/>
    <w:rsid w:val="00C376FD"/>
    <w:rsid w:val="00C378EA"/>
    <w:rsid w:val="00C3796B"/>
    <w:rsid w:val="00C37BD6"/>
    <w:rsid w:val="00C37BFD"/>
    <w:rsid w:val="00C4005C"/>
    <w:rsid w:val="00C40074"/>
    <w:rsid w:val="00C400AF"/>
    <w:rsid w:val="00C400D3"/>
    <w:rsid w:val="00C40285"/>
    <w:rsid w:val="00C4036E"/>
    <w:rsid w:val="00C404C3"/>
    <w:rsid w:val="00C406B7"/>
    <w:rsid w:val="00C40831"/>
    <w:rsid w:val="00C4085D"/>
    <w:rsid w:val="00C4099A"/>
    <w:rsid w:val="00C40A9C"/>
    <w:rsid w:val="00C40B16"/>
    <w:rsid w:val="00C40BAB"/>
    <w:rsid w:val="00C40CE2"/>
    <w:rsid w:val="00C40EFB"/>
    <w:rsid w:val="00C41024"/>
    <w:rsid w:val="00C41137"/>
    <w:rsid w:val="00C41155"/>
    <w:rsid w:val="00C412D8"/>
    <w:rsid w:val="00C4153A"/>
    <w:rsid w:val="00C416AB"/>
    <w:rsid w:val="00C41754"/>
    <w:rsid w:val="00C41A31"/>
    <w:rsid w:val="00C41BB0"/>
    <w:rsid w:val="00C41BD6"/>
    <w:rsid w:val="00C41CA7"/>
    <w:rsid w:val="00C41CC5"/>
    <w:rsid w:val="00C41E36"/>
    <w:rsid w:val="00C41E6B"/>
    <w:rsid w:val="00C41EE2"/>
    <w:rsid w:val="00C42123"/>
    <w:rsid w:val="00C42160"/>
    <w:rsid w:val="00C423A2"/>
    <w:rsid w:val="00C4241F"/>
    <w:rsid w:val="00C4246B"/>
    <w:rsid w:val="00C42517"/>
    <w:rsid w:val="00C4258F"/>
    <w:rsid w:val="00C425A3"/>
    <w:rsid w:val="00C42676"/>
    <w:rsid w:val="00C426F4"/>
    <w:rsid w:val="00C42844"/>
    <w:rsid w:val="00C42909"/>
    <w:rsid w:val="00C4295D"/>
    <w:rsid w:val="00C42A60"/>
    <w:rsid w:val="00C42A8C"/>
    <w:rsid w:val="00C42AA3"/>
    <w:rsid w:val="00C42B34"/>
    <w:rsid w:val="00C42C4B"/>
    <w:rsid w:val="00C42CA9"/>
    <w:rsid w:val="00C42DA4"/>
    <w:rsid w:val="00C430ED"/>
    <w:rsid w:val="00C432A4"/>
    <w:rsid w:val="00C4337C"/>
    <w:rsid w:val="00C433A6"/>
    <w:rsid w:val="00C43422"/>
    <w:rsid w:val="00C4343E"/>
    <w:rsid w:val="00C4344E"/>
    <w:rsid w:val="00C43605"/>
    <w:rsid w:val="00C437B1"/>
    <w:rsid w:val="00C437E3"/>
    <w:rsid w:val="00C4382A"/>
    <w:rsid w:val="00C43D2F"/>
    <w:rsid w:val="00C43D51"/>
    <w:rsid w:val="00C43E72"/>
    <w:rsid w:val="00C43EA9"/>
    <w:rsid w:val="00C44045"/>
    <w:rsid w:val="00C442B9"/>
    <w:rsid w:val="00C4430E"/>
    <w:rsid w:val="00C443FD"/>
    <w:rsid w:val="00C44505"/>
    <w:rsid w:val="00C44529"/>
    <w:rsid w:val="00C44572"/>
    <w:rsid w:val="00C44615"/>
    <w:rsid w:val="00C4478B"/>
    <w:rsid w:val="00C4498F"/>
    <w:rsid w:val="00C44A8A"/>
    <w:rsid w:val="00C44A94"/>
    <w:rsid w:val="00C44AB2"/>
    <w:rsid w:val="00C44C34"/>
    <w:rsid w:val="00C44E56"/>
    <w:rsid w:val="00C44E68"/>
    <w:rsid w:val="00C4523D"/>
    <w:rsid w:val="00C45399"/>
    <w:rsid w:val="00C45666"/>
    <w:rsid w:val="00C4573A"/>
    <w:rsid w:val="00C45807"/>
    <w:rsid w:val="00C458FF"/>
    <w:rsid w:val="00C45A53"/>
    <w:rsid w:val="00C45AB6"/>
    <w:rsid w:val="00C45ADE"/>
    <w:rsid w:val="00C45AF0"/>
    <w:rsid w:val="00C45B02"/>
    <w:rsid w:val="00C45BAA"/>
    <w:rsid w:val="00C45BB0"/>
    <w:rsid w:val="00C45BD3"/>
    <w:rsid w:val="00C45D2C"/>
    <w:rsid w:val="00C4617C"/>
    <w:rsid w:val="00C46194"/>
    <w:rsid w:val="00C463D6"/>
    <w:rsid w:val="00C464A6"/>
    <w:rsid w:val="00C4668F"/>
    <w:rsid w:val="00C46739"/>
    <w:rsid w:val="00C46787"/>
    <w:rsid w:val="00C468FE"/>
    <w:rsid w:val="00C469F3"/>
    <w:rsid w:val="00C46B18"/>
    <w:rsid w:val="00C46BCE"/>
    <w:rsid w:val="00C46C57"/>
    <w:rsid w:val="00C46CF3"/>
    <w:rsid w:val="00C46EED"/>
    <w:rsid w:val="00C46F2E"/>
    <w:rsid w:val="00C46F6C"/>
    <w:rsid w:val="00C470E5"/>
    <w:rsid w:val="00C47227"/>
    <w:rsid w:val="00C474C1"/>
    <w:rsid w:val="00C47552"/>
    <w:rsid w:val="00C475D2"/>
    <w:rsid w:val="00C47677"/>
    <w:rsid w:val="00C47907"/>
    <w:rsid w:val="00C47976"/>
    <w:rsid w:val="00C47B39"/>
    <w:rsid w:val="00C47CDB"/>
    <w:rsid w:val="00C47E76"/>
    <w:rsid w:val="00C47FA5"/>
    <w:rsid w:val="00C47FD4"/>
    <w:rsid w:val="00C5008D"/>
    <w:rsid w:val="00C50190"/>
    <w:rsid w:val="00C50251"/>
    <w:rsid w:val="00C5033A"/>
    <w:rsid w:val="00C50482"/>
    <w:rsid w:val="00C504B6"/>
    <w:rsid w:val="00C50559"/>
    <w:rsid w:val="00C505F6"/>
    <w:rsid w:val="00C50716"/>
    <w:rsid w:val="00C50888"/>
    <w:rsid w:val="00C509DA"/>
    <w:rsid w:val="00C50A37"/>
    <w:rsid w:val="00C50A55"/>
    <w:rsid w:val="00C50B5A"/>
    <w:rsid w:val="00C50B84"/>
    <w:rsid w:val="00C50C48"/>
    <w:rsid w:val="00C50C5F"/>
    <w:rsid w:val="00C50CCB"/>
    <w:rsid w:val="00C50D51"/>
    <w:rsid w:val="00C50DFB"/>
    <w:rsid w:val="00C50E55"/>
    <w:rsid w:val="00C50EC8"/>
    <w:rsid w:val="00C50F3F"/>
    <w:rsid w:val="00C50F8E"/>
    <w:rsid w:val="00C5114E"/>
    <w:rsid w:val="00C512AB"/>
    <w:rsid w:val="00C51365"/>
    <w:rsid w:val="00C5146B"/>
    <w:rsid w:val="00C514AC"/>
    <w:rsid w:val="00C51507"/>
    <w:rsid w:val="00C51765"/>
    <w:rsid w:val="00C5193F"/>
    <w:rsid w:val="00C51DAC"/>
    <w:rsid w:val="00C51F2F"/>
    <w:rsid w:val="00C520E8"/>
    <w:rsid w:val="00C5216D"/>
    <w:rsid w:val="00C5218C"/>
    <w:rsid w:val="00C521B5"/>
    <w:rsid w:val="00C522F3"/>
    <w:rsid w:val="00C52322"/>
    <w:rsid w:val="00C523BE"/>
    <w:rsid w:val="00C5240A"/>
    <w:rsid w:val="00C52529"/>
    <w:rsid w:val="00C5255D"/>
    <w:rsid w:val="00C5257F"/>
    <w:rsid w:val="00C52639"/>
    <w:rsid w:val="00C52744"/>
    <w:rsid w:val="00C527EA"/>
    <w:rsid w:val="00C528DA"/>
    <w:rsid w:val="00C52922"/>
    <w:rsid w:val="00C52AE9"/>
    <w:rsid w:val="00C52B2A"/>
    <w:rsid w:val="00C52B8B"/>
    <w:rsid w:val="00C52CD1"/>
    <w:rsid w:val="00C52DD3"/>
    <w:rsid w:val="00C52DED"/>
    <w:rsid w:val="00C52E23"/>
    <w:rsid w:val="00C52FD7"/>
    <w:rsid w:val="00C53184"/>
    <w:rsid w:val="00C53199"/>
    <w:rsid w:val="00C531C7"/>
    <w:rsid w:val="00C532C7"/>
    <w:rsid w:val="00C533EF"/>
    <w:rsid w:val="00C534B3"/>
    <w:rsid w:val="00C5351A"/>
    <w:rsid w:val="00C535B3"/>
    <w:rsid w:val="00C53789"/>
    <w:rsid w:val="00C539D7"/>
    <w:rsid w:val="00C53A60"/>
    <w:rsid w:val="00C53ACB"/>
    <w:rsid w:val="00C53D18"/>
    <w:rsid w:val="00C53E0B"/>
    <w:rsid w:val="00C53EEC"/>
    <w:rsid w:val="00C53EF9"/>
    <w:rsid w:val="00C540DC"/>
    <w:rsid w:val="00C54106"/>
    <w:rsid w:val="00C541D9"/>
    <w:rsid w:val="00C541EE"/>
    <w:rsid w:val="00C54256"/>
    <w:rsid w:val="00C5444C"/>
    <w:rsid w:val="00C544CC"/>
    <w:rsid w:val="00C54710"/>
    <w:rsid w:val="00C5489D"/>
    <w:rsid w:val="00C548E0"/>
    <w:rsid w:val="00C549DB"/>
    <w:rsid w:val="00C54BA4"/>
    <w:rsid w:val="00C54E18"/>
    <w:rsid w:val="00C54E97"/>
    <w:rsid w:val="00C54EF9"/>
    <w:rsid w:val="00C54F5E"/>
    <w:rsid w:val="00C551F1"/>
    <w:rsid w:val="00C552E3"/>
    <w:rsid w:val="00C553C0"/>
    <w:rsid w:val="00C5546D"/>
    <w:rsid w:val="00C5551A"/>
    <w:rsid w:val="00C55611"/>
    <w:rsid w:val="00C557C0"/>
    <w:rsid w:val="00C5597C"/>
    <w:rsid w:val="00C55AD7"/>
    <w:rsid w:val="00C55C2D"/>
    <w:rsid w:val="00C56017"/>
    <w:rsid w:val="00C560F7"/>
    <w:rsid w:val="00C5618C"/>
    <w:rsid w:val="00C5622B"/>
    <w:rsid w:val="00C56458"/>
    <w:rsid w:val="00C56499"/>
    <w:rsid w:val="00C56509"/>
    <w:rsid w:val="00C5650B"/>
    <w:rsid w:val="00C565D2"/>
    <w:rsid w:val="00C567DB"/>
    <w:rsid w:val="00C567F9"/>
    <w:rsid w:val="00C5680D"/>
    <w:rsid w:val="00C56A4E"/>
    <w:rsid w:val="00C56EB1"/>
    <w:rsid w:val="00C56F7D"/>
    <w:rsid w:val="00C57046"/>
    <w:rsid w:val="00C57192"/>
    <w:rsid w:val="00C57492"/>
    <w:rsid w:val="00C57505"/>
    <w:rsid w:val="00C5775B"/>
    <w:rsid w:val="00C577C8"/>
    <w:rsid w:val="00C579BD"/>
    <w:rsid w:val="00C57A17"/>
    <w:rsid w:val="00C57B31"/>
    <w:rsid w:val="00C57B5C"/>
    <w:rsid w:val="00C57B9F"/>
    <w:rsid w:val="00C57BC0"/>
    <w:rsid w:val="00C57CC9"/>
    <w:rsid w:val="00C57F0F"/>
    <w:rsid w:val="00C57F61"/>
    <w:rsid w:val="00C57FE1"/>
    <w:rsid w:val="00C603C5"/>
    <w:rsid w:val="00C604D5"/>
    <w:rsid w:val="00C60564"/>
    <w:rsid w:val="00C6056B"/>
    <w:rsid w:val="00C605EC"/>
    <w:rsid w:val="00C60696"/>
    <w:rsid w:val="00C606A6"/>
    <w:rsid w:val="00C606E9"/>
    <w:rsid w:val="00C60900"/>
    <w:rsid w:val="00C60AB0"/>
    <w:rsid w:val="00C60B27"/>
    <w:rsid w:val="00C60CAC"/>
    <w:rsid w:val="00C60D41"/>
    <w:rsid w:val="00C60D7A"/>
    <w:rsid w:val="00C60EC6"/>
    <w:rsid w:val="00C60FA2"/>
    <w:rsid w:val="00C611AF"/>
    <w:rsid w:val="00C6123F"/>
    <w:rsid w:val="00C612D0"/>
    <w:rsid w:val="00C6134B"/>
    <w:rsid w:val="00C613EA"/>
    <w:rsid w:val="00C613F0"/>
    <w:rsid w:val="00C61442"/>
    <w:rsid w:val="00C614F0"/>
    <w:rsid w:val="00C615C6"/>
    <w:rsid w:val="00C6179C"/>
    <w:rsid w:val="00C61811"/>
    <w:rsid w:val="00C618AE"/>
    <w:rsid w:val="00C61924"/>
    <w:rsid w:val="00C619FA"/>
    <w:rsid w:val="00C61A05"/>
    <w:rsid w:val="00C61A1E"/>
    <w:rsid w:val="00C61A4A"/>
    <w:rsid w:val="00C61AF1"/>
    <w:rsid w:val="00C61B75"/>
    <w:rsid w:val="00C61E8A"/>
    <w:rsid w:val="00C61F26"/>
    <w:rsid w:val="00C62020"/>
    <w:rsid w:val="00C620BB"/>
    <w:rsid w:val="00C6211A"/>
    <w:rsid w:val="00C6215A"/>
    <w:rsid w:val="00C62232"/>
    <w:rsid w:val="00C62233"/>
    <w:rsid w:val="00C622E9"/>
    <w:rsid w:val="00C62545"/>
    <w:rsid w:val="00C626AA"/>
    <w:rsid w:val="00C6289B"/>
    <w:rsid w:val="00C62FC2"/>
    <w:rsid w:val="00C6303B"/>
    <w:rsid w:val="00C6319A"/>
    <w:rsid w:val="00C631F1"/>
    <w:rsid w:val="00C632BA"/>
    <w:rsid w:val="00C633AB"/>
    <w:rsid w:val="00C633F3"/>
    <w:rsid w:val="00C63518"/>
    <w:rsid w:val="00C63710"/>
    <w:rsid w:val="00C63776"/>
    <w:rsid w:val="00C63950"/>
    <w:rsid w:val="00C639A5"/>
    <w:rsid w:val="00C63A64"/>
    <w:rsid w:val="00C63B24"/>
    <w:rsid w:val="00C63B68"/>
    <w:rsid w:val="00C63DDB"/>
    <w:rsid w:val="00C63DF5"/>
    <w:rsid w:val="00C63E43"/>
    <w:rsid w:val="00C64063"/>
    <w:rsid w:val="00C64141"/>
    <w:rsid w:val="00C6431F"/>
    <w:rsid w:val="00C643C0"/>
    <w:rsid w:val="00C643E6"/>
    <w:rsid w:val="00C643EA"/>
    <w:rsid w:val="00C64483"/>
    <w:rsid w:val="00C645D5"/>
    <w:rsid w:val="00C64632"/>
    <w:rsid w:val="00C647D0"/>
    <w:rsid w:val="00C64B32"/>
    <w:rsid w:val="00C64B89"/>
    <w:rsid w:val="00C64C71"/>
    <w:rsid w:val="00C64CB3"/>
    <w:rsid w:val="00C65156"/>
    <w:rsid w:val="00C6518B"/>
    <w:rsid w:val="00C65212"/>
    <w:rsid w:val="00C652A0"/>
    <w:rsid w:val="00C652A2"/>
    <w:rsid w:val="00C652CF"/>
    <w:rsid w:val="00C653AB"/>
    <w:rsid w:val="00C654E2"/>
    <w:rsid w:val="00C65599"/>
    <w:rsid w:val="00C65755"/>
    <w:rsid w:val="00C6585B"/>
    <w:rsid w:val="00C65861"/>
    <w:rsid w:val="00C65955"/>
    <w:rsid w:val="00C659D6"/>
    <w:rsid w:val="00C659F9"/>
    <w:rsid w:val="00C65B0E"/>
    <w:rsid w:val="00C65B27"/>
    <w:rsid w:val="00C65B31"/>
    <w:rsid w:val="00C65B98"/>
    <w:rsid w:val="00C65D6D"/>
    <w:rsid w:val="00C65D81"/>
    <w:rsid w:val="00C65ED4"/>
    <w:rsid w:val="00C65F2B"/>
    <w:rsid w:val="00C6603E"/>
    <w:rsid w:val="00C660DD"/>
    <w:rsid w:val="00C660F2"/>
    <w:rsid w:val="00C66256"/>
    <w:rsid w:val="00C662A9"/>
    <w:rsid w:val="00C6631F"/>
    <w:rsid w:val="00C66383"/>
    <w:rsid w:val="00C66408"/>
    <w:rsid w:val="00C664DD"/>
    <w:rsid w:val="00C66639"/>
    <w:rsid w:val="00C666CE"/>
    <w:rsid w:val="00C66747"/>
    <w:rsid w:val="00C667C8"/>
    <w:rsid w:val="00C66A43"/>
    <w:rsid w:val="00C66D13"/>
    <w:rsid w:val="00C66DD6"/>
    <w:rsid w:val="00C66E83"/>
    <w:rsid w:val="00C6701B"/>
    <w:rsid w:val="00C67039"/>
    <w:rsid w:val="00C6712C"/>
    <w:rsid w:val="00C67178"/>
    <w:rsid w:val="00C67199"/>
    <w:rsid w:val="00C671C6"/>
    <w:rsid w:val="00C67353"/>
    <w:rsid w:val="00C6746C"/>
    <w:rsid w:val="00C67505"/>
    <w:rsid w:val="00C67668"/>
    <w:rsid w:val="00C6782E"/>
    <w:rsid w:val="00C678C9"/>
    <w:rsid w:val="00C679E9"/>
    <w:rsid w:val="00C67A0E"/>
    <w:rsid w:val="00C67EF1"/>
    <w:rsid w:val="00C7000B"/>
    <w:rsid w:val="00C70014"/>
    <w:rsid w:val="00C70026"/>
    <w:rsid w:val="00C70291"/>
    <w:rsid w:val="00C7029C"/>
    <w:rsid w:val="00C704E2"/>
    <w:rsid w:val="00C706C3"/>
    <w:rsid w:val="00C706CD"/>
    <w:rsid w:val="00C70716"/>
    <w:rsid w:val="00C7097B"/>
    <w:rsid w:val="00C70A24"/>
    <w:rsid w:val="00C70A64"/>
    <w:rsid w:val="00C70AA8"/>
    <w:rsid w:val="00C70D13"/>
    <w:rsid w:val="00C70DFE"/>
    <w:rsid w:val="00C70EDE"/>
    <w:rsid w:val="00C70FF3"/>
    <w:rsid w:val="00C7106D"/>
    <w:rsid w:val="00C71112"/>
    <w:rsid w:val="00C711AE"/>
    <w:rsid w:val="00C713A5"/>
    <w:rsid w:val="00C713C6"/>
    <w:rsid w:val="00C713D9"/>
    <w:rsid w:val="00C71429"/>
    <w:rsid w:val="00C71432"/>
    <w:rsid w:val="00C714E2"/>
    <w:rsid w:val="00C7153B"/>
    <w:rsid w:val="00C715C5"/>
    <w:rsid w:val="00C71630"/>
    <w:rsid w:val="00C716A3"/>
    <w:rsid w:val="00C71708"/>
    <w:rsid w:val="00C71A15"/>
    <w:rsid w:val="00C71A86"/>
    <w:rsid w:val="00C71B44"/>
    <w:rsid w:val="00C71CF1"/>
    <w:rsid w:val="00C71F2E"/>
    <w:rsid w:val="00C7203A"/>
    <w:rsid w:val="00C72134"/>
    <w:rsid w:val="00C7220E"/>
    <w:rsid w:val="00C7240F"/>
    <w:rsid w:val="00C72412"/>
    <w:rsid w:val="00C72461"/>
    <w:rsid w:val="00C72488"/>
    <w:rsid w:val="00C72630"/>
    <w:rsid w:val="00C7280C"/>
    <w:rsid w:val="00C7291B"/>
    <w:rsid w:val="00C729DD"/>
    <w:rsid w:val="00C72AE1"/>
    <w:rsid w:val="00C72AFE"/>
    <w:rsid w:val="00C72B21"/>
    <w:rsid w:val="00C72B96"/>
    <w:rsid w:val="00C72BD4"/>
    <w:rsid w:val="00C72EDF"/>
    <w:rsid w:val="00C72F24"/>
    <w:rsid w:val="00C72F92"/>
    <w:rsid w:val="00C73002"/>
    <w:rsid w:val="00C73011"/>
    <w:rsid w:val="00C7305C"/>
    <w:rsid w:val="00C730A0"/>
    <w:rsid w:val="00C73126"/>
    <w:rsid w:val="00C7316E"/>
    <w:rsid w:val="00C73248"/>
    <w:rsid w:val="00C73260"/>
    <w:rsid w:val="00C73287"/>
    <w:rsid w:val="00C73498"/>
    <w:rsid w:val="00C735ED"/>
    <w:rsid w:val="00C736ED"/>
    <w:rsid w:val="00C737EC"/>
    <w:rsid w:val="00C7381D"/>
    <w:rsid w:val="00C73863"/>
    <w:rsid w:val="00C73970"/>
    <w:rsid w:val="00C73A97"/>
    <w:rsid w:val="00C73B1B"/>
    <w:rsid w:val="00C73C32"/>
    <w:rsid w:val="00C73C97"/>
    <w:rsid w:val="00C73DB5"/>
    <w:rsid w:val="00C73ED5"/>
    <w:rsid w:val="00C73F15"/>
    <w:rsid w:val="00C73F90"/>
    <w:rsid w:val="00C7403C"/>
    <w:rsid w:val="00C740A3"/>
    <w:rsid w:val="00C741C7"/>
    <w:rsid w:val="00C742CA"/>
    <w:rsid w:val="00C7434B"/>
    <w:rsid w:val="00C743FA"/>
    <w:rsid w:val="00C74412"/>
    <w:rsid w:val="00C744E0"/>
    <w:rsid w:val="00C74506"/>
    <w:rsid w:val="00C745C2"/>
    <w:rsid w:val="00C74721"/>
    <w:rsid w:val="00C74850"/>
    <w:rsid w:val="00C748D9"/>
    <w:rsid w:val="00C7491C"/>
    <w:rsid w:val="00C7492D"/>
    <w:rsid w:val="00C74945"/>
    <w:rsid w:val="00C74A63"/>
    <w:rsid w:val="00C74A72"/>
    <w:rsid w:val="00C74BAB"/>
    <w:rsid w:val="00C74BFF"/>
    <w:rsid w:val="00C74C0E"/>
    <w:rsid w:val="00C74CC5"/>
    <w:rsid w:val="00C74E6C"/>
    <w:rsid w:val="00C7518A"/>
    <w:rsid w:val="00C75226"/>
    <w:rsid w:val="00C75238"/>
    <w:rsid w:val="00C7538B"/>
    <w:rsid w:val="00C753D2"/>
    <w:rsid w:val="00C75417"/>
    <w:rsid w:val="00C75652"/>
    <w:rsid w:val="00C756D4"/>
    <w:rsid w:val="00C75743"/>
    <w:rsid w:val="00C75B73"/>
    <w:rsid w:val="00C75D5C"/>
    <w:rsid w:val="00C75DC2"/>
    <w:rsid w:val="00C75E67"/>
    <w:rsid w:val="00C75EE8"/>
    <w:rsid w:val="00C7610C"/>
    <w:rsid w:val="00C76118"/>
    <w:rsid w:val="00C7613F"/>
    <w:rsid w:val="00C761B9"/>
    <w:rsid w:val="00C76201"/>
    <w:rsid w:val="00C762A3"/>
    <w:rsid w:val="00C76418"/>
    <w:rsid w:val="00C76871"/>
    <w:rsid w:val="00C768CC"/>
    <w:rsid w:val="00C76919"/>
    <w:rsid w:val="00C76977"/>
    <w:rsid w:val="00C76994"/>
    <w:rsid w:val="00C769E2"/>
    <w:rsid w:val="00C76A99"/>
    <w:rsid w:val="00C76B9E"/>
    <w:rsid w:val="00C76E69"/>
    <w:rsid w:val="00C770BD"/>
    <w:rsid w:val="00C77459"/>
    <w:rsid w:val="00C77488"/>
    <w:rsid w:val="00C775E5"/>
    <w:rsid w:val="00C776FA"/>
    <w:rsid w:val="00C7773B"/>
    <w:rsid w:val="00C777D1"/>
    <w:rsid w:val="00C778E1"/>
    <w:rsid w:val="00C77A46"/>
    <w:rsid w:val="00C77A63"/>
    <w:rsid w:val="00C77A8E"/>
    <w:rsid w:val="00C77B4A"/>
    <w:rsid w:val="00C77B90"/>
    <w:rsid w:val="00C77BB9"/>
    <w:rsid w:val="00C77BDD"/>
    <w:rsid w:val="00C77C6F"/>
    <w:rsid w:val="00C77CA4"/>
    <w:rsid w:val="00C77D14"/>
    <w:rsid w:val="00C77D8D"/>
    <w:rsid w:val="00C77E50"/>
    <w:rsid w:val="00C77E83"/>
    <w:rsid w:val="00C8008E"/>
    <w:rsid w:val="00C80148"/>
    <w:rsid w:val="00C8019A"/>
    <w:rsid w:val="00C801D7"/>
    <w:rsid w:val="00C80232"/>
    <w:rsid w:val="00C8028C"/>
    <w:rsid w:val="00C80344"/>
    <w:rsid w:val="00C80764"/>
    <w:rsid w:val="00C8078A"/>
    <w:rsid w:val="00C8085E"/>
    <w:rsid w:val="00C80BB4"/>
    <w:rsid w:val="00C80BC0"/>
    <w:rsid w:val="00C80D6A"/>
    <w:rsid w:val="00C80E19"/>
    <w:rsid w:val="00C80FAD"/>
    <w:rsid w:val="00C81033"/>
    <w:rsid w:val="00C810EF"/>
    <w:rsid w:val="00C81113"/>
    <w:rsid w:val="00C81158"/>
    <w:rsid w:val="00C81257"/>
    <w:rsid w:val="00C81333"/>
    <w:rsid w:val="00C81392"/>
    <w:rsid w:val="00C814E5"/>
    <w:rsid w:val="00C814FE"/>
    <w:rsid w:val="00C81579"/>
    <w:rsid w:val="00C815B8"/>
    <w:rsid w:val="00C815CE"/>
    <w:rsid w:val="00C817D8"/>
    <w:rsid w:val="00C81800"/>
    <w:rsid w:val="00C81813"/>
    <w:rsid w:val="00C81866"/>
    <w:rsid w:val="00C819EA"/>
    <w:rsid w:val="00C81A34"/>
    <w:rsid w:val="00C81B59"/>
    <w:rsid w:val="00C81B72"/>
    <w:rsid w:val="00C81C90"/>
    <w:rsid w:val="00C81CA2"/>
    <w:rsid w:val="00C81CB0"/>
    <w:rsid w:val="00C81D0D"/>
    <w:rsid w:val="00C81D9C"/>
    <w:rsid w:val="00C81FEC"/>
    <w:rsid w:val="00C82145"/>
    <w:rsid w:val="00C822C5"/>
    <w:rsid w:val="00C8243A"/>
    <w:rsid w:val="00C825A1"/>
    <w:rsid w:val="00C825E2"/>
    <w:rsid w:val="00C8269E"/>
    <w:rsid w:val="00C82760"/>
    <w:rsid w:val="00C828BB"/>
    <w:rsid w:val="00C82AA4"/>
    <w:rsid w:val="00C82B23"/>
    <w:rsid w:val="00C82B4E"/>
    <w:rsid w:val="00C82C9A"/>
    <w:rsid w:val="00C82CB3"/>
    <w:rsid w:val="00C82CC0"/>
    <w:rsid w:val="00C82D13"/>
    <w:rsid w:val="00C82E6C"/>
    <w:rsid w:val="00C82E80"/>
    <w:rsid w:val="00C82E82"/>
    <w:rsid w:val="00C82F03"/>
    <w:rsid w:val="00C8316E"/>
    <w:rsid w:val="00C83303"/>
    <w:rsid w:val="00C83304"/>
    <w:rsid w:val="00C8332A"/>
    <w:rsid w:val="00C834FB"/>
    <w:rsid w:val="00C83594"/>
    <w:rsid w:val="00C836E6"/>
    <w:rsid w:val="00C836EC"/>
    <w:rsid w:val="00C836F2"/>
    <w:rsid w:val="00C8376A"/>
    <w:rsid w:val="00C83AEE"/>
    <w:rsid w:val="00C83B6E"/>
    <w:rsid w:val="00C83C8B"/>
    <w:rsid w:val="00C83DF5"/>
    <w:rsid w:val="00C83EE5"/>
    <w:rsid w:val="00C83F43"/>
    <w:rsid w:val="00C8409E"/>
    <w:rsid w:val="00C8411A"/>
    <w:rsid w:val="00C84318"/>
    <w:rsid w:val="00C843E1"/>
    <w:rsid w:val="00C846D1"/>
    <w:rsid w:val="00C8475E"/>
    <w:rsid w:val="00C84834"/>
    <w:rsid w:val="00C8484D"/>
    <w:rsid w:val="00C8498D"/>
    <w:rsid w:val="00C84AD2"/>
    <w:rsid w:val="00C84BAC"/>
    <w:rsid w:val="00C84BF8"/>
    <w:rsid w:val="00C84C3F"/>
    <w:rsid w:val="00C84DBF"/>
    <w:rsid w:val="00C84E7C"/>
    <w:rsid w:val="00C84E91"/>
    <w:rsid w:val="00C852F7"/>
    <w:rsid w:val="00C85487"/>
    <w:rsid w:val="00C854AC"/>
    <w:rsid w:val="00C854AE"/>
    <w:rsid w:val="00C854D6"/>
    <w:rsid w:val="00C85519"/>
    <w:rsid w:val="00C8568D"/>
    <w:rsid w:val="00C857AF"/>
    <w:rsid w:val="00C8587A"/>
    <w:rsid w:val="00C858AD"/>
    <w:rsid w:val="00C859F6"/>
    <w:rsid w:val="00C85A34"/>
    <w:rsid w:val="00C85A87"/>
    <w:rsid w:val="00C85BAE"/>
    <w:rsid w:val="00C85CBC"/>
    <w:rsid w:val="00C85CCB"/>
    <w:rsid w:val="00C85CD4"/>
    <w:rsid w:val="00C85DBD"/>
    <w:rsid w:val="00C85F14"/>
    <w:rsid w:val="00C85F2E"/>
    <w:rsid w:val="00C860E5"/>
    <w:rsid w:val="00C861C3"/>
    <w:rsid w:val="00C86337"/>
    <w:rsid w:val="00C863CF"/>
    <w:rsid w:val="00C8652F"/>
    <w:rsid w:val="00C865DE"/>
    <w:rsid w:val="00C86620"/>
    <w:rsid w:val="00C8669E"/>
    <w:rsid w:val="00C8684E"/>
    <w:rsid w:val="00C868A7"/>
    <w:rsid w:val="00C8698D"/>
    <w:rsid w:val="00C86D31"/>
    <w:rsid w:val="00C86DF7"/>
    <w:rsid w:val="00C86E8B"/>
    <w:rsid w:val="00C86EEF"/>
    <w:rsid w:val="00C86F9A"/>
    <w:rsid w:val="00C870D6"/>
    <w:rsid w:val="00C870DF"/>
    <w:rsid w:val="00C871E2"/>
    <w:rsid w:val="00C872D9"/>
    <w:rsid w:val="00C87385"/>
    <w:rsid w:val="00C87478"/>
    <w:rsid w:val="00C8784A"/>
    <w:rsid w:val="00C8792E"/>
    <w:rsid w:val="00C87941"/>
    <w:rsid w:val="00C87A0D"/>
    <w:rsid w:val="00C87B6D"/>
    <w:rsid w:val="00C87D18"/>
    <w:rsid w:val="00C87DC8"/>
    <w:rsid w:val="00C87EC0"/>
    <w:rsid w:val="00C87F50"/>
    <w:rsid w:val="00C87FE6"/>
    <w:rsid w:val="00C90070"/>
    <w:rsid w:val="00C90160"/>
    <w:rsid w:val="00C9025F"/>
    <w:rsid w:val="00C9028D"/>
    <w:rsid w:val="00C903F0"/>
    <w:rsid w:val="00C90571"/>
    <w:rsid w:val="00C90592"/>
    <w:rsid w:val="00C905CD"/>
    <w:rsid w:val="00C9092A"/>
    <w:rsid w:val="00C90A45"/>
    <w:rsid w:val="00C90A5E"/>
    <w:rsid w:val="00C90AF1"/>
    <w:rsid w:val="00C90B8D"/>
    <w:rsid w:val="00C90B8E"/>
    <w:rsid w:val="00C90FC5"/>
    <w:rsid w:val="00C90FE5"/>
    <w:rsid w:val="00C90FF6"/>
    <w:rsid w:val="00C91036"/>
    <w:rsid w:val="00C910C7"/>
    <w:rsid w:val="00C91356"/>
    <w:rsid w:val="00C9143B"/>
    <w:rsid w:val="00C9148C"/>
    <w:rsid w:val="00C9167B"/>
    <w:rsid w:val="00C91790"/>
    <w:rsid w:val="00C9198D"/>
    <w:rsid w:val="00C919AC"/>
    <w:rsid w:val="00C919B0"/>
    <w:rsid w:val="00C91A29"/>
    <w:rsid w:val="00C91A88"/>
    <w:rsid w:val="00C91AC4"/>
    <w:rsid w:val="00C91B21"/>
    <w:rsid w:val="00C91C0A"/>
    <w:rsid w:val="00C91C74"/>
    <w:rsid w:val="00C91D00"/>
    <w:rsid w:val="00C91EB5"/>
    <w:rsid w:val="00C91FF7"/>
    <w:rsid w:val="00C9202B"/>
    <w:rsid w:val="00C92185"/>
    <w:rsid w:val="00C921A9"/>
    <w:rsid w:val="00C92253"/>
    <w:rsid w:val="00C9225D"/>
    <w:rsid w:val="00C922A9"/>
    <w:rsid w:val="00C9243A"/>
    <w:rsid w:val="00C9257D"/>
    <w:rsid w:val="00C926A7"/>
    <w:rsid w:val="00C926C3"/>
    <w:rsid w:val="00C92853"/>
    <w:rsid w:val="00C929F7"/>
    <w:rsid w:val="00C92ACE"/>
    <w:rsid w:val="00C92BA2"/>
    <w:rsid w:val="00C92CA2"/>
    <w:rsid w:val="00C92CD3"/>
    <w:rsid w:val="00C92DE8"/>
    <w:rsid w:val="00C92E08"/>
    <w:rsid w:val="00C93028"/>
    <w:rsid w:val="00C930A5"/>
    <w:rsid w:val="00C930ED"/>
    <w:rsid w:val="00C93246"/>
    <w:rsid w:val="00C93286"/>
    <w:rsid w:val="00C93314"/>
    <w:rsid w:val="00C9341E"/>
    <w:rsid w:val="00C93433"/>
    <w:rsid w:val="00C934AC"/>
    <w:rsid w:val="00C934AF"/>
    <w:rsid w:val="00C935CF"/>
    <w:rsid w:val="00C9364D"/>
    <w:rsid w:val="00C93A7D"/>
    <w:rsid w:val="00C93AD7"/>
    <w:rsid w:val="00C93AF9"/>
    <w:rsid w:val="00C93B1C"/>
    <w:rsid w:val="00C93B8E"/>
    <w:rsid w:val="00C93E9A"/>
    <w:rsid w:val="00C93EDB"/>
    <w:rsid w:val="00C93F64"/>
    <w:rsid w:val="00C94347"/>
    <w:rsid w:val="00C946C1"/>
    <w:rsid w:val="00C947D1"/>
    <w:rsid w:val="00C948FC"/>
    <w:rsid w:val="00C94A1F"/>
    <w:rsid w:val="00C94A78"/>
    <w:rsid w:val="00C94B67"/>
    <w:rsid w:val="00C94B71"/>
    <w:rsid w:val="00C94B87"/>
    <w:rsid w:val="00C94C8F"/>
    <w:rsid w:val="00C94CDA"/>
    <w:rsid w:val="00C94D03"/>
    <w:rsid w:val="00C94D26"/>
    <w:rsid w:val="00C94DD0"/>
    <w:rsid w:val="00C94E6F"/>
    <w:rsid w:val="00C94F5F"/>
    <w:rsid w:val="00C951A9"/>
    <w:rsid w:val="00C951B0"/>
    <w:rsid w:val="00C95586"/>
    <w:rsid w:val="00C95687"/>
    <w:rsid w:val="00C95853"/>
    <w:rsid w:val="00C95AE5"/>
    <w:rsid w:val="00C95B0D"/>
    <w:rsid w:val="00C95E2E"/>
    <w:rsid w:val="00C95EB8"/>
    <w:rsid w:val="00C95F20"/>
    <w:rsid w:val="00C95F46"/>
    <w:rsid w:val="00C95F6E"/>
    <w:rsid w:val="00C9607A"/>
    <w:rsid w:val="00C961DD"/>
    <w:rsid w:val="00C96204"/>
    <w:rsid w:val="00C9632A"/>
    <w:rsid w:val="00C96751"/>
    <w:rsid w:val="00C9685F"/>
    <w:rsid w:val="00C96935"/>
    <w:rsid w:val="00C96A43"/>
    <w:rsid w:val="00C96A99"/>
    <w:rsid w:val="00C96B42"/>
    <w:rsid w:val="00C96F5C"/>
    <w:rsid w:val="00C97017"/>
    <w:rsid w:val="00C97030"/>
    <w:rsid w:val="00C9716B"/>
    <w:rsid w:val="00C972F2"/>
    <w:rsid w:val="00C9730A"/>
    <w:rsid w:val="00C9739C"/>
    <w:rsid w:val="00C973E1"/>
    <w:rsid w:val="00C974D1"/>
    <w:rsid w:val="00C97541"/>
    <w:rsid w:val="00C975A5"/>
    <w:rsid w:val="00C975D7"/>
    <w:rsid w:val="00C97648"/>
    <w:rsid w:val="00C9773E"/>
    <w:rsid w:val="00C9775B"/>
    <w:rsid w:val="00C97888"/>
    <w:rsid w:val="00C9788E"/>
    <w:rsid w:val="00C97901"/>
    <w:rsid w:val="00C979FA"/>
    <w:rsid w:val="00C97B8C"/>
    <w:rsid w:val="00C97DB4"/>
    <w:rsid w:val="00C97F69"/>
    <w:rsid w:val="00CA005E"/>
    <w:rsid w:val="00CA0126"/>
    <w:rsid w:val="00CA0298"/>
    <w:rsid w:val="00CA03D9"/>
    <w:rsid w:val="00CA0482"/>
    <w:rsid w:val="00CA0736"/>
    <w:rsid w:val="00CA07D8"/>
    <w:rsid w:val="00CA086E"/>
    <w:rsid w:val="00CA0969"/>
    <w:rsid w:val="00CA09B1"/>
    <w:rsid w:val="00CA0C09"/>
    <w:rsid w:val="00CA126F"/>
    <w:rsid w:val="00CA139F"/>
    <w:rsid w:val="00CA13DE"/>
    <w:rsid w:val="00CA1465"/>
    <w:rsid w:val="00CA1492"/>
    <w:rsid w:val="00CA1595"/>
    <w:rsid w:val="00CA1632"/>
    <w:rsid w:val="00CA1674"/>
    <w:rsid w:val="00CA16F1"/>
    <w:rsid w:val="00CA16FE"/>
    <w:rsid w:val="00CA172F"/>
    <w:rsid w:val="00CA1843"/>
    <w:rsid w:val="00CA1A85"/>
    <w:rsid w:val="00CA1BDA"/>
    <w:rsid w:val="00CA1C60"/>
    <w:rsid w:val="00CA1D41"/>
    <w:rsid w:val="00CA1D95"/>
    <w:rsid w:val="00CA1E4C"/>
    <w:rsid w:val="00CA1E8A"/>
    <w:rsid w:val="00CA1EAC"/>
    <w:rsid w:val="00CA1EF1"/>
    <w:rsid w:val="00CA1F8A"/>
    <w:rsid w:val="00CA1FA7"/>
    <w:rsid w:val="00CA1FDD"/>
    <w:rsid w:val="00CA2239"/>
    <w:rsid w:val="00CA22C6"/>
    <w:rsid w:val="00CA2443"/>
    <w:rsid w:val="00CA2447"/>
    <w:rsid w:val="00CA24DD"/>
    <w:rsid w:val="00CA2538"/>
    <w:rsid w:val="00CA2588"/>
    <w:rsid w:val="00CA269C"/>
    <w:rsid w:val="00CA285A"/>
    <w:rsid w:val="00CA287F"/>
    <w:rsid w:val="00CA29C3"/>
    <w:rsid w:val="00CA2AA3"/>
    <w:rsid w:val="00CA2B07"/>
    <w:rsid w:val="00CA2DEE"/>
    <w:rsid w:val="00CA2E5C"/>
    <w:rsid w:val="00CA2E6C"/>
    <w:rsid w:val="00CA306A"/>
    <w:rsid w:val="00CA30AA"/>
    <w:rsid w:val="00CA314C"/>
    <w:rsid w:val="00CA320A"/>
    <w:rsid w:val="00CA32EA"/>
    <w:rsid w:val="00CA3340"/>
    <w:rsid w:val="00CA33F2"/>
    <w:rsid w:val="00CA3517"/>
    <w:rsid w:val="00CA369E"/>
    <w:rsid w:val="00CA369F"/>
    <w:rsid w:val="00CA36AD"/>
    <w:rsid w:val="00CA3801"/>
    <w:rsid w:val="00CA384B"/>
    <w:rsid w:val="00CA3858"/>
    <w:rsid w:val="00CA38C4"/>
    <w:rsid w:val="00CA3AF3"/>
    <w:rsid w:val="00CA3BBB"/>
    <w:rsid w:val="00CA3F3D"/>
    <w:rsid w:val="00CA3FE6"/>
    <w:rsid w:val="00CA4018"/>
    <w:rsid w:val="00CA40A0"/>
    <w:rsid w:val="00CA41D1"/>
    <w:rsid w:val="00CA41F2"/>
    <w:rsid w:val="00CA43B8"/>
    <w:rsid w:val="00CA44B7"/>
    <w:rsid w:val="00CA44E0"/>
    <w:rsid w:val="00CA4523"/>
    <w:rsid w:val="00CA4597"/>
    <w:rsid w:val="00CA461A"/>
    <w:rsid w:val="00CA46C0"/>
    <w:rsid w:val="00CA478E"/>
    <w:rsid w:val="00CA4791"/>
    <w:rsid w:val="00CA47C5"/>
    <w:rsid w:val="00CA4966"/>
    <w:rsid w:val="00CA4B69"/>
    <w:rsid w:val="00CA4BC6"/>
    <w:rsid w:val="00CA4C23"/>
    <w:rsid w:val="00CA4D50"/>
    <w:rsid w:val="00CA4EEF"/>
    <w:rsid w:val="00CA52D3"/>
    <w:rsid w:val="00CA5498"/>
    <w:rsid w:val="00CA5579"/>
    <w:rsid w:val="00CA55D9"/>
    <w:rsid w:val="00CA5663"/>
    <w:rsid w:val="00CA56C1"/>
    <w:rsid w:val="00CA594C"/>
    <w:rsid w:val="00CA59CE"/>
    <w:rsid w:val="00CA5C2F"/>
    <w:rsid w:val="00CA5D13"/>
    <w:rsid w:val="00CA5DC7"/>
    <w:rsid w:val="00CA5EBA"/>
    <w:rsid w:val="00CA5F90"/>
    <w:rsid w:val="00CA61DC"/>
    <w:rsid w:val="00CA6247"/>
    <w:rsid w:val="00CA6370"/>
    <w:rsid w:val="00CA63F7"/>
    <w:rsid w:val="00CA6402"/>
    <w:rsid w:val="00CA6487"/>
    <w:rsid w:val="00CA64C5"/>
    <w:rsid w:val="00CA65EA"/>
    <w:rsid w:val="00CA666B"/>
    <w:rsid w:val="00CA6694"/>
    <w:rsid w:val="00CA6853"/>
    <w:rsid w:val="00CA6871"/>
    <w:rsid w:val="00CA69DF"/>
    <w:rsid w:val="00CA6C3C"/>
    <w:rsid w:val="00CA6C6E"/>
    <w:rsid w:val="00CA6C9C"/>
    <w:rsid w:val="00CA6CDD"/>
    <w:rsid w:val="00CA6DF7"/>
    <w:rsid w:val="00CA6E0F"/>
    <w:rsid w:val="00CA7039"/>
    <w:rsid w:val="00CA70B8"/>
    <w:rsid w:val="00CA70D5"/>
    <w:rsid w:val="00CA730A"/>
    <w:rsid w:val="00CA74DD"/>
    <w:rsid w:val="00CA75C7"/>
    <w:rsid w:val="00CA7628"/>
    <w:rsid w:val="00CA77A6"/>
    <w:rsid w:val="00CA77FC"/>
    <w:rsid w:val="00CA7948"/>
    <w:rsid w:val="00CA798E"/>
    <w:rsid w:val="00CA79DB"/>
    <w:rsid w:val="00CA7B7D"/>
    <w:rsid w:val="00CA7CC4"/>
    <w:rsid w:val="00CA7D2B"/>
    <w:rsid w:val="00CA7D3D"/>
    <w:rsid w:val="00CA7D87"/>
    <w:rsid w:val="00CA7E06"/>
    <w:rsid w:val="00CA7E4C"/>
    <w:rsid w:val="00CA7EDB"/>
    <w:rsid w:val="00CA7FF8"/>
    <w:rsid w:val="00CB01B3"/>
    <w:rsid w:val="00CB02BE"/>
    <w:rsid w:val="00CB0813"/>
    <w:rsid w:val="00CB08D0"/>
    <w:rsid w:val="00CB08D4"/>
    <w:rsid w:val="00CB091F"/>
    <w:rsid w:val="00CB09CE"/>
    <w:rsid w:val="00CB0A29"/>
    <w:rsid w:val="00CB0A7E"/>
    <w:rsid w:val="00CB0B7F"/>
    <w:rsid w:val="00CB0B90"/>
    <w:rsid w:val="00CB0BA9"/>
    <w:rsid w:val="00CB0BD6"/>
    <w:rsid w:val="00CB0D9F"/>
    <w:rsid w:val="00CB0F00"/>
    <w:rsid w:val="00CB0F45"/>
    <w:rsid w:val="00CB0F8B"/>
    <w:rsid w:val="00CB0FA3"/>
    <w:rsid w:val="00CB0FA9"/>
    <w:rsid w:val="00CB1005"/>
    <w:rsid w:val="00CB1047"/>
    <w:rsid w:val="00CB1090"/>
    <w:rsid w:val="00CB11B5"/>
    <w:rsid w:val="00CB121B"/>
    <w:rsid w:val="00CB1241"/>
    <w:rsid w:val="00CB1300"/>
    <w:rsid w:val="00CB1361"/>
    <w:rsid w:val="00CB140A"/>
    <w:rsid w:val="00CB15F0"/>
    <w:rsid w:val="00CB1620"/>
    <w:rsid w:val="00CB164D"/>
    <w:rsid w:val="00CB1799"/>
    <w:rsid w:val="00CB1817"/>
    <w:rsid w:val="00CB186B"/>
    <w:rsid w:val="00CB18C9"/>
    <w:rsid w:val="00CB1904"/>
    <w:rsid w:val="00CB1AFC"/>
    <w:rsid w:val="00CB1B20"/>
    <w:rsid w:val="00CB2102"/>
    <w:rsid w:val="00CB21A2"/>
    <w:rsid w:val="00CB2355"/>
    <w:rsid w:val="00CB23C0"/>
    <w:rsid w:val="00CB25B0"/>
    <w:rsid w:val="00CB26C5"/>
    <w:rsid w:val="00CB26D5"/>
    <w:rsid w:val="00CB27DB"/>
    <w:rsid w:val="00CB2803"/>
    <w:rsid w:val="00CB2BBA"/>
    <w:rsid w:val="00CB2BCE"/>
    <w:rsid w:val="00CB2CC7"/>
    <w:rsid w:val="00CB2D25"/>
    <w:rsid w:val="00CB2D85"/>
    <w:rsid w:val="00CB2DAA"/>
    <w:rsid w:val="00CB2E08"/>
    <w:rsid w:val="00CB2E10"/>
    <w:rsid w:val="00CB2EEA"/>
    <w:rsid w:val="00CB2EEB"/>
    <w:rsid w:val="00CB2F01"/>
    <w:rsid w:val="00CB30FD"/>
    <w:rsid w:val="00CB31E4"/>
    <w:rsid w:val="00CB35D3"/>
    <w:rsid w:val="00CB35E6"/>
    <w:rsid w:val="00CB374E"/>
    <w:rsid w:val="00CB3A06"/>
    <w:rsid w:val="00CB3A6A"/>
    <w:rsid w:val="00CB3B9D"/>
    <w:rsid w:val="00CB3BB9"/>
    <w:rsid w:val="00CB3D2F"/>
    <w:rsid w:val="00CB3E57"/>
    <w:rsid w:val="00CB4003"/>
    <w:rsid w:val="00CB4283"/>
    <w:rsid w:val="00CB440E"/>
    <w:rsid w:val="00CB45B8"/>
    <w:rsid w:val="00CB4868"/>
    <w:rsid w:val="00CB4924"/>
    <w:rsid w:val="00CB495E"/>
    <w:rsid w:val="00CB4B0C"/>
    <w:rsid w:val="00CB4C1D"/>
    <w:rsid w:val="00CB4C3C"/>
    <w:rsid w:val="00CB4C6C"/>
    <w:rsid w:val="00CB4CA1"/>
    <w:rsid w:val="00CB4D0A"/>
    <w:rsid w:val="00CB4D54"/>
    <w:rsid w:val="00CB4D8B"/>
    <w:rsid w:val="00CB502B"/>
    <w:rsid w:val="00CB51B5"/>
    <w:rsid w:val="00CB52C5"/>
    <w:rsid w:val="00CB5460"/>
    <w:rsid w:val="00CB5577"/>
    <w:rsid w:val="00CB55B5"/>
    <w:rsid w:val="00CB5619"/>
    <w:rsid w:val="00CB57E0"/>
    <w:rsid w:val="00CB5958"/>
    <w:rsid w:val="00CB5A7B"/>
    <w:rsid w:val="00CB5CBB"/>
    <w:rsid w:val="00CB5D35"/>
    <w:rsid w:val="00CB5DC7"/>
    <w:rsid w:val="00CB5E80"/>
    <w:rsid w:val="00CB5E8B"/>
    <w:rsid w:val="00CB5EDB"/>
    <w:rsid w:val="00CB5EF3"/>
    <w:rsid w:val="00CB5F79"/>
    <w:rsid w:val="00CB621F"/>
    <w:rsid w:val="00CB62D5"/>
    <w:rsid w:val="00CB6484"/>
    <w:rsid w:val="00CB6630"/>
    <w:rsid w:val="00CB66A8"/>
    <w:rsid w:val="00CB6762"/>
    <w:rsid w:val="00CB677E"/>
    <w:rsid w:val="00CB67F5"/>
    <w:rsid w:val="00CB692E"/>
    <w:rsid w:val="00CB6BA3"/>
    <w:rsid w:val="00CB6C24"/>
    <w:rsid w:val="00CB6D78"/>
    <w:rsid w:val="00CB6E1E"/>
    <w:rsid w:val="00CB6FFE"/>
    <w:rsid w:val="00CB7007"/>
    <w:rsid w:val="00CB7094"/>
    <w:rsid w:val="00CB7138"/>
    <w:rsid w:val="00CB71B6"/>
    <w:rsid w:val="00CB71CE"/>
    <w:rsid w:val="00CB724D"/>
    <w:rsid w:val="00CB72C2"/>
    <w:rsid w:val="00CB733B"/>
    <w:rsid w:val="00CB748B"/>
    <w:rsid w:val="00CB75E2"/>
    <w:rsid w:val="00CB766D"/>
    <w:rsid w:val="00CB76AA"/>
    <w:rsid w:val="00CB76E9"/>
    <w:rsid w:val="00CB7720"/>
    <w:rsid w:val="00CB7854"/>
    <w:rsid w:val="00CB79F2"/>
    <w:rsid w:val="00CB7AFD"/>
    <w:rsid w:val="00CB7BBD"/>
    <w:rsid w:val="00CB7C76"/>
    <w:rsid w:val="00CB7C87"/>
    <w:rsid w:val="00CB7D68"/>
    <w:rsid w:val="00CB7DF2"/>
    <w:rsid w:val="00CB7F8C"/>
    <w:rsid w:val="00CC0035"/>
    <w:rsid w:val="00CC0062"/>
    <w:rsid w:val="00CC0145"/>
    <w:rsid w:val="00CC02AD"/>
    <w:rsid w:val="00CC0362"/>
    <w:rsid w:val="00CC03C7"/>
    <w:rsid w:val="00CC03D7"/>
    <w:rsid w:val="00CC03E4"/>
    <w:rsid w:val="00CC0409"/>
    <w:rsid w:val="00CC05B0"/>
    <w:rsid w:val="00CC071D"/>
    <w:rsid w:val="00CC08E1"/>
    <w:rsid w:val="00CC0977"/>
    <w:rsid w:val="00CC0A7A"/>
    <w:rsid w:val="00CC0B7E"/>
    <w:rsid w:val="00CC0C4D"/>
    <w:rsid w:val="00CC0C68"/>
    <w:rsid w:val="00CC0CE7"/>
    <w:rsid w:val="00CC0EC1"/>
    <w:rsid w:val="00CC0ECD"/>
    <w:rsid w:val="00CC0F1C"/>
    <w:rsid w:val="00CC0F43"/>
    <w:rsid w:val="00CC100A"/>
    <w:rsid w:val="00CC1039"/>
    <w:rsid w:val="00CC10A5"/>
    <w:rsid w:val="00CC10DD"/>
    <w:rsid w:val="00CC1324"/>
    <w:rsid w:val="00CC1347"/>
    <w:rsid w:val="00CC1781"/>
    <w:rsid w:val="00CC181E"/>
    <w:rsid w:val="00CC182E"/>
    <w:rsid w:val="00CC1960"/>
    <w:rsid w:val="00CC1A0C"/>
    <w:rsid w:val="00CC1A55"/>
    <w:rsid w:val="00CC1BDB"/>
    <w:rsid w:val="00CC1CBF"/>
    <w:rsid w:val="00CC1D94"/>
    <w:rsid w:val="00CC1F68"/>
    <w:rsid w:val="00CC2019"/>
    <w:rsid w:val="00CC2027"/>
    <w:rsid w:val="00CC213C"/>
    <w:rsid w:val="00CC2253"/>
    <w:rsid w:val="00CC2282"/>
    <w:rsid w:val="00CC2344"/>
    <w:rsid w:val="00CC2366"/>
    <w:rsid w:val="00CC2379"/>
    <w:rsid w:val="00CC23A5"/>
    <w:rsid w:val="00CC2465"/>
    <w:rsid w:val="00CC24AC"/>
    <w:rsid w:val="00CC24E6"/>
    <w:rsid w:val="00CC253D"/>
    <w:rsid w:val="00CC261F"/>
    <w:rsid w:val="00CC2636"/>
    <w:rsid w:val="00CC2744"/>
    <w:rsid w:val="00CC2772"/>
    <w:rsid w:val="00CC28D8"/>
    <w:rsid w:val="00CC2B55"/>
    <w:rsid w:val="00CC2BF2"/>
    <w:rsid w:val="00CC2D82"/>
    <w:rsid w:val="00CC2E0A"/>
    <w:rsid w:val="00CC2F78"/>
    <w:rsid w:val="00CC308B"/>
    <w:rsid w:val="00CC3111"/>
    <w:rsid w:val="00CC3188"/>
    <w:rsid w:val="00CC3210"/>
    <w:rsid w:val="00CC32AC"/>
    <w:rsid w:val="00CC32D7"/>
    <w:rsid w:val="00CC335A"/>
    <w:rsid w:val="00CC3776"/>
    <w:rsid w:val="00CC377F"/>
    <w:rsid w:val="00CC37D2"/>
    <w:rsid w:val="00CC3842"/>
    <w:rsid w:val="00CC38F2"/>
    <w:rsid w:val="00CC3912"/>
    <w:rsid w:val="00CC392F"/>
    <w:rsid w:val="00CC39BD"/>
    <w:rsid w:val="00CC3AC3"/>
    <w:rsid w:val="00CC3C4F"/>
    <w:rsid w:val="00CC3DB2"/>
    <w:rsid w:val="00CC3E54"/>
    <w:rsid w:val="00CC3EEC"/>
    <w:rsid w:val="00CC3F20"/>
    <w:rsid w:val="00CC413E"/>
    <w:rsid w:val="00CC4325"/>
    <w:rsid w:val="00CC43A4"/>
    <w:rsid w:val="00CC44C8"/>
    <w:rsid w:val="00CC461B"/>
    <w:rsid w:val="00CC461E"/>
    <w:rsid w:val="00CC465C"/>
    <w:rsid w:val="00CC4748"/>
    <w:rsid w:val="00CC47BF"/>
    <w:rsid w:val="00CC47C4"/>
    <w:rsid w:val="00CC4B77"/>
    <w:rsid w:val="00CC4C49"/>
    <w:rsid w:val="00CC4CB7"/>
    <w:rsid w:val="00CC4D7C"/>
    <w:rsid w:val="00CC4E47"/>
    <w:rsid w:val="00CC512A"/>
    <w:rsid w:val="00CC5132"/>
    <w:rsid w:val="00CC5333"/>
    <w:rsid w:val="00CC544D"/>
    <w:rsid w:val="00CC57D1"/>
    <w:rsid w:val="00CC5816"/>
    <w:rsid w:val="00CC5916"/>
    <w:rsid w:val="00CC5921"/>
    <w:rsid w:val="00CC5ADB"/>
    <w:rsid w:val="00CC5BD4"/>
    <w:rsid w:val="00CC5BDA"/>
    <w:rsid w:val="00CC5EC7"/>
    <w:rsid w:val="00CC5F17"/>
    <w:rsid w:val="00CC5F98"/>
    <w:rsid w:val="00CC60FA"/>
    <w:rsid w:val="00CC614F"/>
    <w:rsid w:val="00CC62E7"/>
    <w:rsid w:val="00CC6366"/>
    <w:rsid w:val="00CC63C5"/>
    <w:rsid w:val="00CC6446"/>
    <w:rsid w:val="00CC64CE"/>
    <w:rsid w:val="00CC68F2"/>
    <w:rsid w:val="00CC6AC7"/>
    <w:rsid w:val="00CC6C72"/>
    <w:rsid w:val="00CC6CFE"/>
    <w:rsid w:val="00CC6D13"/>
    <w:rsid w:val="00CC6F09"/>
    <w:rsid w:val="00CC713F"/>
    <w:rsid w:val="00CC7154"/>
    <w:rsid w:val="00CC7340"/>
    <w:rsid w:val="00CC746D"/>
    <w:rsid w:val="00CC758B"/>
    <w:rsid w:val="00CC7733"/>
    <w:rsid w:val="00CC787E"/>
    <w:rsid w:val="00CC78FD"/>
    <w:rsid w:val="00CC7930"/>
    <w:rsid w:val="00CC7964"/>
    <w:rsid w:val="00CC7AFF"/>
    <w:rsid w:val="00CC7BFE"/>
    <w:rsid w:val="00CC7C59"/>
    <w:rsid w:val="00CC7C85"/>
    <w:rsid w:val="00CC7CA6"/>
    <w:rsid w:val="00CC7CB9"/>
    <w:rsid w:val="00CC7D40"/>
    <w:rsid w:val="00CC7DAD"/>
    <w:rsid w:val="00CC7F04"/>
    <w:rsid w:val="00CC7F9F"/>
    <w:rsid w:val="00CD02E5"/>
    <w:rsid w:val="00CD0313"/>
    <w:rsid w:val="00CD0385"/>
    <w:rsid w:val="00CD03C3"/>
    <w:rsid w:val="00CD0490"/>
    <w:rsid w:val="00CD04D2"/>
    <w:rsid w:val="00CD05A2"/>
    <w:rsid w:val="00CD05DC"/>
    <w:rsid w:val="00CD0645"/>
    <w:rsid w:val="00CD075F"/>
    <w:rsid w:val="00CD0989"/>
    <w:rsid w:val="00CD0AEE"/>
    <w:rsid w:val="00CD0C7F"/>
    <w:rsid w:val="00CD0CD2"/>
    <w:rsid w:val="00CD0D0C"/>
    <w:rsid w:val="00CD0D82"/>
    <w:rsid w:val="00CD0F9F"/>
    <w:rsid w:val="00CD1080"/>
    <w:rsid w:val="00CD10E5"/>
    <w:rsid w:val="00CD11A4"/>
    <w:rsid w:val="00CD1281"/>
    <w:rsid w:val="00CD130C"/>
    <w:rsid w:val="00CD1426"/>
    <w:rsid w:val="00CD1701"/>
    <w:rsid w:val="00CD17A4"/>
    <w:rsid w:val="00CD181C"/>
    <w:rsid w:val="00CD1AE6"/>
    <w:rsid w:val="00CD1C3A"/>
    <w:rsid w:val="00CD1CE6"/>
    <w:rsid w:val="00CD1EF5"/>
    <w:rsid w:val="00CD221D"/>
    <w:rsid w:val="00CD22EC"/>
    <w:rsid w:val="00CD22F5"/>
    <w:rsid w:val="00CD245C"/>
    <w:rsid w:val="00CD25A5"/>
    <w:rsid w:val="00CD2745"/>
    <w:rsid w:val="00CD28EE"/>
    <w:rsid w:val="00CD2961"/>
    <w:rsid w:val="00CD29E5"/>
    <w:rsid w:val="00CD2A92"/>
    <w:rsid w:val="00CD2AE0"/>
    <w:rsid w:val="00CD2C53"/>
    <w:rsid w:val="00CD2CB8"/>
    <w:rsid w:val="00CD2DE5"/>
    <w:rsid w:val="00CD2E47"/>
    <w:rsid w:val="00CD2EDC"/>
    <w:rsid w:val="00CD2FB7"/>
    <w:rsid w:val="00CD2FBF"/>
    <w:rsid w:val="00CD300D"/>
    <w:rsid w:val="00CD3090"/>
    <w:rsid w:val="00CD327F"/>
    <w:rsid w:val="00CD3340"/>
    <w:rsid w:val="00CD3351"/>
    <w:rsid w:val="00CD3360"/>
    <w:rsid w:val="00CD342C"/>
    <w:rsid w:val="00CD349D"/>
    <w:rsid w:val="00CD3570"/>
    <w:rsid w:val="00CD37D5"/>
    <w:rsid w:val="00CD3869"/>
    <w:rsid w:val="00CD3870"/>
    <w:rsid w:val="00CD39F9"/>
    <w:rsid w:val="00CD3A34"/>
    <w:rsid w:val="00CD3A3D"/>
    <w:rsid w:val="00CD3EED"/>
    <w:rsid w:val="00CD3FDB"/>
    <w:rsid w:val="00CD4022"/>
    <w:rsid w:val="00CD40FC"/>
    <w:rsid w:val="00CD4272"/>
    <w:rsid w:val="00CD434F"/>
    <w:rsid w:val="00CD44F3"/>
    <w:rsid w:val="00CD4666"/>
    <w:rsid w:val="00CD46D6"/>
    <w:rsid w:val="00CD46EB"/>
    <w:rsid w:val="00CD486E"/>
    <w:rsid w:val="00CD48A9"/>
    <w:rsid w:val="00CD48F8"/>
    <w:rsid w:val="00CD494B"/>
    <w:rsid w:val="00CD49E1"/>
    <w:rsid w:val="00CD4ADC"/>
    <w:rsid w:val="00CD4BAB"/>
    <w:rsid w:val="00CD4C32"/>
    <w:rsid w:val="00CD4DB8"/>
    <w:rsid w:val="00CD4DEE"/>
    <w:rsid w:val="00CD4E6E"/>
    <w:rsid w:val="00CD4F4D"/>
    <w:rsid w:val="00CD4FC3"/>
    <w:rsid w:val="00CD501F"/>
    <w:rsid w:val="00CD5289"/>
    <w:rsid w:val="00CD5347"/>
    <w:rsid w:val="00CD5365"/>
    <w:rsid w:val="00CD567B"/>
    <w:rsid w:val="00CD56AB"/>
    <w:rsid w:val="00CD56D3"/>
    <w:rsid w:val="00CD56D6"/>
    <w:rsid w:val="00CD5810"/>
    <w:rsid w:val="00CD585A"/>
    <w:rsid w:val="00CD5870"/>
    <w:rsid w:val="00CD58C9"/>
    <w:rsid w:val="00CD5962"/>
    <w:rsid w:val="00CD59A3"/>
    <w:rsid w:val="00CD5CDD"/>
    <w:rsid w:val="00CD5CEA"/>
    <w:rsid w:val="00CD5DF8"/>
    <w:rsid w:val="00CD6115"/>
    <w:rsid w:val="00CD62E5"/>
    <w:rsid w:val="00CD6360"/>
    <w:rsid w:val="00CD63B2"/>
    <w:rsid w:val="00CD64CA"/>
    <w:rsid w:val="00CD652D"/>
    <w:rsid w:val="00CD6561"/>
    <w:rsid w:val="00CD6588"/>
    <w:rsid w:val="00CD65FD"/>
    <w:rsid w:val="00CD67AC"/>
    <w:rsid w:val="00CD6816"/>
    <w:rsid w:val="00CD68FB"/>
    <w:rsid w:val="00CD6941"/>
    <w:rsid w:val="00CD6996"/>
    <w:rsid w:val="00CD6A33"/>
    <w:rsid w:val="00CD6A86"/>
    <w:rsid w:val="00CD6A93"/>
    <w:rsid w:val="00CD6C05"/>
    <w:rsid w:val="00CD6F49"/>
    <w:rsid w:val="00CD6F4A"/>
    <w:rsid w:val="00CD704E"/>
    <w:rsid w:val="00CD70DC"/>
    <w:rsid w:val="00CD70F6"/>
    <w:rsid w:val="00CD70FF"/>
    <w:rsid w:val="00CD7366"/>
    <w:rsid w:val="00CD7428"/>
    <w:rsid w:val="00CD76B8"/>
    <w:rsid w:val="00CD7768"/>
    <w:rsid w:val="00CD7824"/>
    <w:rsid w:val="00CD7946"/>
    <w:rsid w:val="00CD7987"/>
    <w:rsid w:val="00CD7A3C"/>
    <w:rsid w:val="00CD7A80"/>
    <w:rsid w:val="00CD7E6B"/>
    <w:rsid w:val="00CD7F67"/>
    <w:rsid w:val="00CE0080"/>
    <w:rsid w:val="00CE0082"/>
    <w:rsid w:val="00CE00EC"/>
    <w:rsid w:val="00CE015D"/>
    <w:rsid w:val="00CE023E"/>
    <w:rsid w:val="00CE0294"/>
    <w:rsid w:val="00CE0576"/>
    <w:rsid w:val="00CE076F"/>
    <w:rsid w:val="00CE07A0"/>
    <w:rsid w:val="00CE084D"/>
    <w:rsid w:val="00CE08F1"/>
    <w:rsid w:val="00CE092C"/>
    <w:rsid w:val="00CE09CC"/>
    <w:rsid w:val="00CE0A67"/>
    <w:rsid w:val="00CE0A8B"/>
    <w:rsid w:val="00CE0B15"/>
    <w:rsid w:val="00CE0E53"/>
    <w:rsid w:val="00CE0F73"/>
    <w:rsid w:val="00CE0FF4"/>
    <w:rsid w:val="00CE10F7"/>
    <w:rsid w:val="00CE11AA"/>
    <w:rsid w:val="00CE126A"/>
    <w:rsid w:val="00CE1309"/>
    <w:rsid w:val="00CE134F"/>
    <w:rsid w:val="00CE15F2"/>
    <w:rsid w:val="00CE1809"/>
    <w:rsid w:val="00CE183E"/>
    <w:rsid w:val="00CE1992"/>
    <w:rsid w:val="00CE1A44"/>
    <w:rsid w:val="00CE1A9F"/>
    <w:rsid w:val="00CE1D04"/>
    <w:rsid w:val="00CE1D2F"/>
    <w:rsid w:val="00CE1E30"/>
    <w:rsid w:val="00CE1EFC"/>
    <w:rsid w:val="00CE1F7B"/>
    <w:rsid w:val="00CE203F"/>
    <w:rsid w:val="00CE20AA"/>
    <w:rsid w:val="00CE20DD"/>
    <w:rsid w:val="00CE246C"/>
    <w:rsid w:val="00CE24B6"/>
    <w:rsid w:val="00CE28A9"/>
    <w:rsid w:val="00CE2924"/>
    <w:rsid w:val="00CE2970"/>
    <w:rsid w:val="00CE2C4B"/>
    <w:rsid w:val="00CE2CE0"/>
    <w:rsid w:val="00CE2D3A"/>
    <w:rsid w:val="00CE2D6C"/>
    <w:rsid w:val="00CE2E35"/>
    <w:rsid w:val="00CE2E8A"/>
    <w:rsid w:val="00CE304B"/>
    <w:rsid w:val="00CE3128"/>
    <w:rsid w:val="00CE3135"/>
    <w:rsid w:val="00CE322D"/>
    <w:rsid w:val="00CE326C"/>
    <w:rsid w:val="00CE335F"/>
    <w:rsid w:val="00CE3385"/>
    <w:rsid w:val="00CE3401"/>
    <w:rsid w:val="00CE3450"/>
    <w:rsid w:val="00CE365E"/>
    <w:rsid w:val="00CE36E7"/>
    <w:rsid w:val="00CE3776"/>
    <w:rsid w:val="00CE37C9"/>
    <w:rsid w:val="00CE394C"/>
    <w:rsid w:val="00CE3A25"/>
    <w:rsid w:val="00CE3A6E"/>
    <w:rsid w:val="00CE3BCC"/>
    <w:rsid w:val="00CE3BF3"/>
    <w:rsid w:val="00CE3E33"/>
    <w:rsid w:val="00CE3EE3"/>
    <w:rsid w:val="00CE3F7D"/>
    <w:rsid w:val="00CE4116"/>
    <w:rsid w:val="00CE41A0"/>
    <w:rsid w:val="00CE4219"/>
    <w:rsid w:val="00CE423D"/>
    <w:rsid w:val="00CE434D"/>
    <w:rsid w:val="00CE43DA"/>
    <w:rsid w:val="00CE43FA"/>
    <w:rsid w:val="00CE4433"/>
    <w:rsid w:val="00CE46E3"/>
    <w:rsid w:val="00CE4800"/>
    <w:rsid w:val="00CE4859"/>
    <w:rsid w:val="00CE48DF"/>
    <w:rsid w:val="00CE49C3"/>
    <w:rsid w:val="00CE49EC"/>
    <w:rsid w:val="00CE4A2C"/>
    <w:rsid w:val="00CE4A39"/>
    <w:rsid w:val="00CE4D5B"/>
    <w:rsid w:val="00CE4F95"/>
    <w:rsid w:val="00CE50FA"/>
    <w:rsid w:val="00CE5110"/>
    <w:rsid w:val="00CE515D"/>
    <w:rsid w:val="00CE522A"/>
    <w:rsid w:val="00CE528B"/>
    <w:rsid w:val="00CE5290"/>
    <w:rsid w:val="00CE537A"/>
    <w:rsid w:val="00CE5434"/>
    <w:rsid w:val="00CE54DE"/>
    <w:rsid w:val="00CE5619"/>
    <w:rsid w:val="00CE5638"/>
    <w:rsid w:val="00CE5688"/>
    <w:rsid w:val="00CE56A3"/>
    <w:rsid w:val="00CE573A"/>
    <w:rsid w:val="00CE57E7"/>
    <w:rsid w:val="00CE5BD8"/>
    <w:rsid w:val="00CE5CAF"/>
    <w:rsid w:val="00CE5DEC"/>
    <w:rsid w:val="00CE5E4C"/>
    <w:rsid w:val="00CE5ED0"/>
    <w:rsid w:val="00CE5EF2"/>
    <w:rsid w:val="00CE600B"/>
    <w:rsid w:val="00CE6341"/>
    <w:rsid w:val="00CE654F"/>
    <w:rsid w:val="00CE65F9"/>
    <w:rsid w:val="00CE67CE"/>
    <w:rsid w:val="00CE6848"/>
    <w:rsid w:val="00CE6B2B"/>
    <w:rsid w:val="00CE6B79"/>
    <w:rsid w:val="00CE6DE3"/>
    <w:rsid w:val="00CE6E33"/>
    <w:rsid w:val="00CE6E91"/>
    <w:rsid w:val="00CE6EA6"/>
    <w:rsid w:val="00CE6EE6"/>
    <w:rsid w:val="00CE7075"/>
    <w:rsid w:val="00CE7096"/>
    <w:rsid w:val="00CE7101"/>
    <w:rsid w:val="00CE7293"/>
    <w:rsid w:val="00CE7305"/>
    <w:rsid w:val="00CE732E"/>
    <w:rsid w:val="00CE73F8"/>
    <w:rsid w:val="00CE743F"/>
    <w:rsid w:val="00CE74FD"/>
    <w:rsid w:val="00CE7589"/>
    <w:rsid w:val="00CE7810"/>
    <w:rsid w:val="00CE7895"/>
    <w:rsid w:val="00CE78AA"/>
    <w:rsid w:val="00CE7937"/>
    <w:rsid w:val="00CE7A5A"/>
    <w:rsid w:val="00CE7B04"/>
    <w:rsid w:val="00CE7BB4"/>
    <w:rsid w:val="00CE7CA8"/>
    <w:rsid w:val="00CE7E69"/>
    <w:rsid w:val="00CE7EBF"/>
    <w:rsid w:val="00CE7EC7"/>
    <w:rsid w:val="00CE7F0B"/>
    <w:rsid w:val="00CF003D"/>
    <w:rsid w:val="00CF0365"/>
    <w:rsid w:val="00CF03DD"/>
    <w:rsid w:val="00CF03FD"/>
    <w:rsid w:val="00CF04AA"/>
    <w:rsid w:val="00CF0794"/>
    <w:rsid w:val="00CF0808"/>
    <w:rsid w:val="00CF09A9"/>
    <w:rsid w:val="00CF09D4"/>
    <w:rsid w:val="00CF0A99"/>
    <w:rsid w:val="00CF0AC9"/>
    <w:rsid w:val="00CF0B10"/>
    <w:rsid w:val="00CF0B50"/>
    <w:rsid w:val="00CF0C2D"/>
    <w:rsid w:val="00CF0D2C"/>
    <w:rsid w:val="00CF0D63"/>
    <w:rsid w:val="00CF0DB3"/>
    <w:rsid w:val="00CF0F6C"/>
    <w:rsid w:val="00CF103D"/>
    <w:rsid w:val="00CF1051"/>
    <w:rsid w:val="00CF110F"/>
    <w:rsid w:val="00CF117C"/>
    <w:rsid w:val="00CF128E"/>
    <w:rsid w:val="00CF12D3"/>
    <w:rsid w:val="00CF13B9"/>
    <w:rsid w:val="00CF141D"/>
    <w:rsid w:val="00CF145C"/>
    <w:rsid w:val="00CF15E9"/>
    <w:rsid w:val="00CF18B1"/>
    <w:rsid w:val="00CF1922"/>
    <w:rsid w:val="00CF1941"/>
    <w:rsid w:val="00CF1C10"/>
    <w:rsid w:val="00CF1C9F"/>
    <w:rsid w:val="00CF1E22"/>
    <w:rsid w:val="00CF1E58"/>
    <w:rsid w:val="00CF1F75"/>
    <w:rsid w:val="00CF201A"/>
    <w:rsid w:val="00CF2146"/>
    <w:rsid w:val="00CF21FF"/>
    <w:rsid w:val="00CF2213"/>
    <w:rsid w:val="00CF240F"/>
    <w:rsid w:val="00CF2731"/>
    <w:rsid w:val="00CF2752"/>
    <w:rsid w:val="00CF28A1"/>
    <w:rsid w:val="00CF297E"/>
    <w:rsid w:val="00CF2AE0"/>
    <w:rsid w:val="00CF2BB5"/>
    <w:rsid w:val="00CF2D45"/>
    <w:rsid w:val="00CF2EA1"/>
    <w:rsid w:val="00CF2FEC"/>
    <w:rsid w:val="00CF2FF4"/>
    <w:rsid w:val="00CF31D4"/>
    <w:rsid w:val="00CF31D9"/>
    <w:rsid w:val="00CF31FC"/>
    <w:rsid w:val="00CF325E"/>
    <w:rsid w:val="00CF348E"/>
    <w:rsid w:val="00CF34C0"/>
    <w:rsid w:val="00CF356E"/>
    <w:rsid w:val="00CF3579"/>
    <w:rsid w:val="00CF35C9"/>
    <w:rsid w:val="00CF3660"/>
    <w:rsid w:val="00CF379C"/>
    <w:rsid w:val="00CF37F9"/>
    <w:rsid w:val="00CF38A2"/>
    <w:rsid w:val="00CF39BC"/>
    <w:rsid w:val="00CF39CF"/>
    <w:rsid w:val="00CF3B05"/>
    <w:rsid w:val="00CF3B9F"/>
    <w:rsid w:val="00CF3DDB"/>
    <w:rsid w:val="00CF3E2A"/>
    <w:rsid w:val="00CF3E4B"/>
    <w:rsid w:val="00CF3F59"/>
    <w:rsid w:val="00CF402E"/>
    <w:rsid w:val="00CF4039"/>
    <w:rsid w:val="00CF40EF"/>
    <w:rsid w:val="00CF40F3"/>
    <w:rsid w:val="00CF4163"/>
    <w:rsid w:val="00CF42EC"/>
    <w:rsid w:val="00CF4560"/>
    <w:rsid w:val="00CF4626"/>
    <w:rsid w:val="00CF46B6"/>
    <w:rsid w:val="00CF46E5"/>
    <w:rsid w:val="00CF46F6"/>
    <w:rsid w:val="00CF4820"/>
    <w:rsid w:val="00CF4878"/>
    <w:rsid w:val="00CF4B81"/>
    <w:rsid w:val="00CF4E28"/>
    <w:rsid w:val="00CF5092"/>
    <w:rsid w:val="00CF513F"/>
    <w:rsid w:val="00CF51A0"/>
    <w:rsid w:val="00CF52F5"/>
    <w:rsid w:val="00CF5564"/>
    <w:rsid w:val="00CF55CB"/>
    <w:rsid w:val="00CF562E"/>
    <w:rsid w:val="00CF5651"/>
    <w:rsid w:val="00CF588A"/>
    <w:rsid w:val="00CF5A94"/>
    <w:rsid w:val="00CF5BEF"/>
    <w:rsid w:val="00CF5D0D"/>
    <w:rsid w:val="00CF5DB2"/>
    <w:rsid w:val="00CF5EA6"/>
    <w:rsid w:val="00CF5EE4"/>
    <w:rsid w:val="00CF5EEB"/>
    <w:rsid w:val="00CF608B"/>
    <w:rsid w:val="00CF60A7"/>
    <w:rsid w:val="00CF65BC"/>
    <w:rsid w:val="00CF6699"/>
    <w:rsid w:val="00CF66CE"/>
    <w:rsid w:val="00CF675D"/>
    <w:rsid w:val="00CF688C"/>
    <w:rsid w:val="00CF6914"/>
    <w:rsid w:val="00CF6BD4"/>
    <w:rsid w:val="00CF6CA4"/>
    <w:rsid w:val="00CF6DA3"/>
    <w:rsid w:val="00CF6E8A"/>
    <w:rsid w:val="00CF6E97"/>
    <w:rsid w:val="00CF71E4"/>
    <w:rsid w:val="00CF71FF"/>
    <w:rsid w:val="00CF72A2"/>
    <w:rsid w:val="00CF73D4"/>
    <w:rsid w:val="00CF7595"/>
    <w:rsid w:val="00CF76E4"/>
    <w:rsid w:val="00CF777A"/>
    <w:rsid w:val="00CF797F"/>
    <w:rsid w:val="00CF7A6F"/>
    <w:rsid w:val="00CF7ABB"/>
    <w:rsid w:val="00CF7B8D"/>
    <w:rsid w:val="00CF7BE9"/>
    <w:rsid w:val="00CF7C0E"/>
    <w:rsid w:val="00CF7DCF"/>
    <w:rsid w:val="00CF7DEE"/>
    <w:rsid w:val="00CF7DF7"/>
    <w:rsid w:val="00CF7E5E"/>
    <w:rsid w:val="00CF7F92"/>
    <w:rsid w:val="00D00226"/>
    <w:rsid w:val="00D002B0"/>
    <w:rsid w:val="00D00367"/>
    <w:rsid w:val="00D004A5"/>
    <w:rsid w:val="00D00552"/>
    <w:rsid w:val="00D00560"/>
    <w:rsid w:val="00D00575"/>
    <w:rsid w:val="00D00611"/>
    <w:rsid w:val="00D0080D"/>
    <w:rsid w:val="00D0089D"/>
    <w:rsid w:val="00D00B7D"/>
    <w:rsid w:val="00D00B7E"/>
    <w:rsid w:val="00D00D43"/>
    <w:rsid w:val="00D010FF"/>
    <w:rsid w:val="00D0112A"/>
    <w:rsid w:val="00D0118B"/>
    <w:rsid w:val="00D0142E"/>
    <w:rsid w:val="00D01447"/>
    <w:rsid w:val="00D01563"/>
    <w:rsid w:val="00D015F9"/>
    <w:rsid w:val="00D018C8"/>
    <w:rsid w:val="00D0192A"/>
    <w:rsid w:val="00D01974"/>
    <w:rsid w:val="00D0197C"/>
    <w:rsid w:val="00D01B5A"/>
    <w:rsid w:val="00D01B89"/>
    <w:rsid w:val="00D01BB3"/>
    <w:rsid w:val="00D01BD7"/>
    <w:rsid w:val="00D01DE2"/>
    <w:rsid w:val="00D02175"/>
    <w:rsid w:val="00D02269"/>
    <w:rsid w:val="00D024B6"/>
    <w:rsid w:val="00D024E2"/>
    <w:rsid w:val="00D02617"/>
    <w:rsid w:val="00D0262F"/>
    <w:rsid w:val="00D0265F"/>
    <w:rsid w:val="00D02683"/>
    <w:rsid w:val="00D026BD"/>
    <w:rsid w:val="00D026BF"/>
    <w:rsid w:val="00D026E4"/>
    <w:rsid w:val="00D0296C"/>
    <w:rsid w:val="00D0297F"/>
    <w:rsid w:val="00D02A18"/>
    <w:rsid w:val="00D02A1E"/>
    <w:rsid w:val="00D02A71"/>
    <w:rsid w:val="00D02A7D"/>
    <w:rsid w:val="00D02BF0"/>
    <w:rsid w:val="00D02C39"/>
    <w:rsid w:val="00D02F22"/>
    <w:rsid w:val="00D032F9"/>
    <w:rsid w:val="00D03307"/>
    <w:rsid w:val="00D0343B"/>
    <w:rsid w:val="00D0355B"/>
    <w:rsid w:val="00D03714"/>
    <w:rsid w:val="00D03836"/>
    <w:rsid w:val="00D038D7"/>
    <w:rsid w:val="00D03985"/>
    <w:rsid w:val="00D03B26"/>
    <w:rsid w:val="00D03B91"/>
    <w:rsid w:val="00D03C4D"/>
    <w:rsid w:val="00D03C7E"/>
    <w:rsid w:val="00D03EA5"/>
    <w:rsid w:val="00D03EC6"/>
    <w:rsid w:val="00D04013"/>
    <w:rsid w:val="00D0401C"/>
    <w:rsid w:val="00D04034"/>
    <w:rsid w:val="00D040D8"/>
    <w:rsid w:val="00D042D4"/>
    <w:rsid w:val="00D04667"/>
    <w:rsid w:val="00D0467A"/>
    <w:rsid w:val="00D04686"/>
    <w:rsid w:val="00D047B1"/>
    <w:rsid w:val="00D048E1"/>
    <w:rsid w:val="00D048F1"/>
    <w:rsid w:val="00D04A88"/>
    <w:rsid w:val="00D04BD8"/>
    <w:rsid w:val="00D04C44"/>
    <w:rsid w:val="00D04C9B"/>
    <w:rsid w:val="00D04D8E"/>
    <w:rsid w:val="00D04E66"/>
    <w:rsid w:val="00D0505A"/>
    <w:rsid w:val="00D05084"/>
    <w:rsid w:val="00D05200"/>
    <w:rsid w:val="00D0526C"/>
    <w:rsid w:val="00D05620"/>
    <w:rsid w:val="00D05741"/>
    <w:rsid w:val="00D05763"/>
    <w:rsid w:val="00D05A88"/>
    <w:rsid w:val="00D05A8F"/>
    <w:rsid w:val="00D05A99"/>
    <w:rsid w:val="00D05B36"/>
    <w:rsid w:val="00D05B4F"/>
    <w:rsid w:val="00D05B6E"/>
    <w:rsid w:val="00D05BA3"/>
    <w:rsid w:val="00D05BD4"/>
    <w:rsid w:val="00D05C30"/>
    <w:rsid w:val="00D05C85"/>
    <w:rsid w:val="00D05F92"/>
    <w:rsid w:val="00D05FCE"/>
    <w:rsid w:val="00D06085"/>
    <w:rsid w:val="00D060CD"/>
    <w:rsid w:val="00D0610E"/>
    <w:rsid w:val="00D06290"/>
    <w:rsid w:val="00D062E6"/>
    <w:rsid w:val="00D065E8"/>
    <w:rsid w:val="00D0663B"/>
    <w:rsid w:val="00D06779"/>
    <w:rsid w:val="00D068DF"/>
    <w:rsid w:val="00D06B9E"/>
    <w:rsid w:val="00D06DFC"/>
    <w:rsid w:val="00D06EBB"/>
    <w:rsid w:val="00D06F31"/>
    <w:rsid w:val="00D07164"/>
    <w:rsid w:val="00D07283"/>
    <w:rsid w:val="00D072DA"/>
    <w:rsid w:val="00D07303"/>
    <w:rsid w:val="00D07355"/>
    <w:rsid w:val="00D0738C"/>
    <w:rsid w:val="00D0740B"/>
    <w:rsid w:val="00D0743E"/>
    <w:rsid w:val="00D074F5"/>
    <w:rsid w:val="00D07752"/>
    <w:rsid w:val="00D07767"/>
    <w:rsid w:val="00D07A09"/>
    <w:rsid w:val="00D07C13"/>
    <w:rsid w:val="00D07C22"/>
    <w:rsid w:val="00D07D55"/>
    <w:rsid w:val="00D07F77"/>
    <w:rsid w:val="00D07F92"/>
    <w:rsid w:val="00D07FD0"/>
    <w:rsid w:val="00D07FEF"/>
    <w:rsid w:val="00D10227"/>
    <w:rsid w:val="00D102C2"/>
    <w:rsid w:val="00D10307"/>
    <w:rsid w:val="00D10389"/>
    <w:rsid w:val="00D10419"/>
    <w:rsid w:val="00D10578"/>
    <w:rsid w:val="00D10683"/>
    <w:rsid w:val="00D10781"/>
    <w:rsid w:val="00D1082A"/>
    <w:rsid w:val="00D10A22"/>
    <w:rsid w:val="00D10A48"/>
    <w:rsid w:val="00D10A63"/>
    <w:rsid w:val="00D10AC9"/>
    <w:rsid w:val="00D10B36"/>
    <w:rsid w:val="00D10DB6"/>
    <w:rsid w:val="00D10E63"/>
    <w:rsid w:val="00D10EFA"/>
    <w:rsid w:val="00D10F34"/>
    <w:rsid w:val="00D10FA9"/>
    <w:rsid w:val="00D1104C"/>
    <w:rsid w:val="00D110AA"/>
    <w:rsid w:val="00D110BF"/>
    <w:rsid w:val="00D111B1"/>
    <w:rsid w:val="00D11222"/>
    <w:rsid w:val="00D1146B"/>
    <w:rsid w:val="00D11514"/>
    <w:rsid w:val="00D116EF"/>
    <w:rsid w:val="00D1178D"/>
    <w:rsid w:val="00D1180B"/>
    <w:rsid w:val="00D11868"/>
    <w:rsid w:val="00D118E5"/>
    <w:rsid w:val="00D11BA5"/>
    <w:rsid w:val="00D11D06"/>
    <w:rsid w:val="00D11D2B"/>
    <w:rsid w:val="00D11E6A"/>
    <w:rsid w:val="00D11F56"/>
    <w:rsid w:val="00D11FAF"/>
    <w:rsid w:val="00D12083"/>
    <w:rsid w:val="00D12157"/>
    <w:rsid w:val="00D12200"/>
    <w:rsid w:val="00D12232"/>
    <w:rsid w:val="00D12291"/>
    <w:rsid w:val="00D123F7"/>
    <w:rsid w:val="00D124C3"/>
    <w:rsid w:val="00D12534"/>
    <w:rsid w:val="00D12684"/>
    <w:rsid w:val="00D12730"/>
    <w:rsid w:val="00D12845"/>
    <w:rsid w:val="00D1285D"/>
    <w:rsid w:val="00D12983"/>
    <w:rsid w:val="00D12A56"/>
    <w:rsid w:val="00D12B97"/>
    <w:rsid w:val="00D12CD4"/>
    <w:rsid w:val="00D12DE2"/>
    <w:rsid w:val="00D12EC1"/>
    <w:rsid w:val="00D12F5D"/>
    <w:rsid w:val="00D13070"/>
    <w:rsid w:val="00D13091"/>
    <w:rsid w:val="00D134B3"/>
    <w:rsid w:val="00D1354F"/>
    <w:rsid w:val="00D13625"/>
    <w:rsid w:val="00D13651"/>
    <w:rsid w:val="00D1366E"/>
    <w:rsid w:val="00D1375D"/>
    <w:rsid w:val="00D137DC"/>
    <w:rsid w:val="00D13969"/>
    <w:rsid w:val="00D13A6D"/>
    <w:rsid w:val="00D13AF1"/>
    <w:rsid w:val="00D13B09"/>
    <w:rsid w:val="00D13C7A"/>
    <w:rsid w:val="00D13C8F"/>
    <w:rsid w:val="00D13D0E"/>
    <w:rsid w:val="00D13D1D"/>
    <w:rsid w:val="00D13DB5"/>
    <w:rsid w:val="00D13E3D"/>
    <w:rsid w:val="00D13E70"/>
    <w:rsid w:val="00D13ECB"/>
    <w:rsid w:val="00D13FC2"/>
    <w:rsid w:val="00D140C6"/>
    <w:rsid w:val="00D1419F"/>
    <w:rsid w:val="00D14391"/>
    <w:rsid w:val="00D143B9"/>
    <w:rsid w:val="00D143C2"/>
    <w:rsid w:val="00D144D2"/>
    <w:rsid w:val="00D144EE"/>
    <w:rsid w:val="00D14683"/>
    <w:rsid w:val="00D147DF"/>
    <w:rsid w:val="00D14A0D"/>
    <w:rsid w:val="00D14B0A"/>
    <w:rsid w:val="00D14C65"/>
    <w:rsid w:val="00D14C6F"/>
    <w:rsid w:val="00D14C73"/>
    <w:rsid w:val="00D14E09"/>
    <w:rsid w:val="00D14E93"/>
    <w:rsid w:val="00D14EB3"/>
    <w:rsid w:val="00D14EF9"/>
    <w:rsid w:val="00D150A6"/>
    <w:rsid w:val="00D1522C"/>
    <w:rsid w:val="00D152B8"/>
    <w:rsid w:val="00D15333"/>
    <w:rsid w:val="00D154B7"/>
    <w:rsid w:val="00D15533"/>
    <w:rsid w:val="00D1556F"/>
    <w:rsid w:val="00D155BF"/>
    <w:rsid w:val="00D15664"/>
    <w:rsid w:val="00D156ED"/>
    <w:rsid w:val="00D15A13"/>
    <w:rsid w:val="00D15BDA"/>
    <w:rsid w:val="00D15DE2"/>
    <w:rsid w:val="00D15EC7"/>
    <w:rsid w:val="00D16027"/>
    <w:rsid w:val="00D16245"/>
    <w:rsid w:val="00D162B4"/>
    <w:rsid w:val="00D1631B"/>
    <w:rsid w:val="00D1633B"/>
    <w:rsid w:val="00D16534"/>
    <w:rsid w:val="00D16662"/>
    <w:rsid w:val="00D16816"/>
    <w:rsid w:val="00D1688C"/>
    <w:rsid w:val="00D16AA1"/>
    <w:rsid w:val="00D16AD6"/>
    <w:rsid w:val="00D16BD4"/>
    <w:rsid w:val="00D16C67"/>
    <w:rsid w:val="00D16CC9"/>
    <w:rsid w:val="00D16D3C"/>
    <w:rsid w:val="00D16D5D"/>
    <w:rsid w:val="00D16E12"/>
    <w:rsid w:val="00D16E67"/>
    <w:rsid w:val="00D16FC4"/>
    <w:rsid w:val="00D1703E"/>
    <w:rsid w:val="00D17193"/>
    <w:rsid w:val="00D17195"/>
    <w:rsid w:val="00D171B1"/>
    <w:rsid w:val="00D171FB"/>
    <w:rsid w:val="00D171FC"/>
    <w:rsid w:val="00D172AA"/>
    <w:rsid w:val="00D172C3"/>
    <w:rsid w:val="00D17301"/>
    <w:rsid w:val="00D1741B"/>
    <w:rsid w:val="00D174E9"/>
    <w:rsid w:val="00D174F8"/>
    <w:rsid w:val="00D176E4"/>
    <w:rsid w:val="00D17810"/>
    <w:rsid w:val="00D178FF"/>
    <w:rsid w:val="00D17C9F"/>
    <w:rsid w:val="00D17CCC"/>
    <w:rsid w:val="00D17DA2"/>
    <w:rsid w:val="00D17EAB"/>
    <w:rsid w:val="00D17ECF"/>
    <w:rsid w:val="00D17FA4"/>
    <w:rsid w:val="00D200DC"/>
    <w:rsid w:val="00D202CB"/>
    <w:rsid w:val="00D2046B"/>
    <w:rsid w:val="00D204AB"/>
    <w:rsid w:val="00D205A8"/>
    <w:rsid w:val="00D205ED"/>
    <w:rsid w:val="00D2072C"/>
    <w:rsid w:val="00D2073E"/>
    <w:rsid w:val="00D2075C"/>
    <w:rsid w:val="00D207AF"/>
    <w:rsid w:val="00D207F9"/>
    <w:rsid w:val="00D2083D"/>
    <w:rsid w:val="00D20910"/>
    <w:rsid w:val="00D209D0"/>
    <w:rsid w:val="00D20AB6"/>
    <w:rsid w:val="00D20B39"/>
    <w:rsid w:val="00D20B51"/>
    <w:rsid w:val="00D20B5E"/>
    <w:rsid w:val="00D20BE9"/>
    <w:rsid w:val="00D20C72"/>
    <w:rsid w:val="00D20CA4"/>
    <w:rsid w:val="00D20EEF"/>
    <w:rsid w:val="00D2117A"/>
    <w:rsid w:val="00D21264"/>
    <w:rsid w:val="00D21283"/>
    <w:rsid w:val="00D212EF"/>
    <w:rsid w:val="00D213F2"/>
    <w:rsid w:val="00D214E6"/>
    <w:rsid w:val="00D2157E"/>
    <w:rsid w:val="00D21616"/>
    <w:rsid w:val="00D21619"/>
    <w:rsid w:val="00D2169F"/>
    <w:rsid w:val="00D21877"/>
    <w:rsid w:val="00D21961"/>
    <w:rsid w:val="00D2197C"/>
    <w:rsid w:val="00D219B4"/>
    <w:rsid w:val="00D219E6"/>
    <w:rsid w:val="00D21A63"/>
    <w:rsid w:val="00D21A9C"/>
    <w:rsid w:val="00D21B37"/>
    <w:rsid w:val="00D21B83"/>
    <w:rsid w:val="00D21F13"/>
    <w:rsid w:val="00D21F1D"/>
    <w:rsid w:val="00D21F55"/>
    <w:rsid w:val="00D21F98"/>
    <w:rsid w:val="00D22078"/>
    <w:rsid w:val="00D222E3"/>
    <w:rsid w:val="00D2235B"/>
    <w:rsid w:val="00D22383"/>
    <w:rsid w:val="00D22639"/>
    <w:rsid w:val="00D2271C"/>
    <w:rsid w:val="00D22A57"/>
    <w:rsid w:val="00D22B65"/>
    <w:rsid w:val="00D22F9F"/>
    <w:rsid w:val="00D230B4"/>
    <w:rsid w:val="00D23140"/>
    <w:rsid w:val="00D2341B"/>
    <w:rsid w:val="00D23438"/>
    <w:rsid w:val="00D23732"/>
    <w:rsid w:val="00D23B8A"/>
    <w:rsid w:val="00D23C64"/>
    <w:rsid w:val="00D23D8D"/>
    <w:rsid w:val="00D23E63"/>
    <w:rsid w:val="00D23E65"/>
    <w:rsid w:val="00D23FB1"/>
    <w:rsid w:val="00D24036"/>
    <w:rsid w:val="00D240F9"/>
    <w:rsid w:val="00D2412B"/>
    <w:rsid w:val="00D24293"/>
    <w:rsid w:val="00D24382"/>
    <w:rsid w:val="00D24413"/>
    <w:rsid w:val="00D2448B"/>
    <w:rsid w:val="00D2449D"/>
    <w:rsid w:val="00D24553"/>
    <w:rsid w:val="00D24583"/>
    <w:rsid w:val="00D2458F"/>
    <w:rsid w:val="00D24591"/>
    <w:rsid w:val="00D245CE"/>
    <w:rsid w:val="00D245F8"/>
    <w:rsid w:val="00D2464D"/>
    <w:rsid w:val="00D247B4"/>
    <w:rsid w:val="00D249DD"/>
    <w:rsid w:val="00D24A07"/>
    <w:rsid w:val="00D24ADE"/>
    <w:rsid w:val="00D24B9A"/>
    <w:rsid w:val="00D24C15"/>
    <w:rsid w:val="00D24D15"/>
    <w:rsid w:val="00D24F83"/>
    <w:rsid w:val="00D25234"/>
    <w:rsid w:val="00D252B6"/>
    <w:rsid w:val="00D2545D"/>
    <w:rsid w:val="00D25484"/>
    <w:rsid w:val="00D254AF"/>
    <w:rsid w:val="00D256E1"/>
    <w:rsid w:val="00D25739"/>
    <w:rsid w:val="00D25806"/>
    <w:rsid w:val="00D25832"/>
    <w:rsid w:val="00D25903"/>
    <w:rsid w:val="00D259BD"/>
    <w:rsid w:val="00D25A3C"/>
    <w:rsid w:val="00D25B63"/>
    <w:rsid w:val="00D25BF9"/>
    <w:rsid w:val="00D25CC2"/>
    <w:rsid w:val="00D25E1A"/>
    <w:rsid w:val="00D25EFF"/>
    <w:rsid w:val="00D25FA2"/>
    <w:rsid w:val="00D26002"/>
    <w:rsid w:val="00D2609C"/>
    <w:rsid w:val="00D260AF"/>
    <w:rsid w:val="00D260D5"/>
    <w:rsid w:val="00D263E0"/>
    <w:rsid w:val="00D263F3"/>
    <w:rsid w:val="00D265FE"/>
    <w:rsid w:val="00D26624"/>
    <w:rsid w:val="00D266A8"/>
    <w:rsid w:val="00D269D8"/>
    <w:rsid w:val="00D26B68"/>
    <w:rsid w:val="00D26D2A"/>
    <w:rsid w:val="00D26E9C"/>
    <w:rsid w:val="00D26EC1"/>
    <w:rsid w:val="00D2707D"/>
    <w:rsid w:val="00D2713F"/>
    <w:rsid w:val="00D27351"/>
    <w:rsid w:val="00D27372"/>
    <w:rsid w:val="00D273C8"/>
    <w:rsid w:val="00D274FD"/>
    <w:rsid w:val="00D2765B"/>
    <w:rsid w:val="00D27711"/>
    <w:rsid w:val="00D27745"/>
    <w:rsid w:val="00D27748"/>
    <w:rsid w:val="00D27812"/>
    <w:rsid w:val="00D27887"/>
    <w:rsid w:val="00D27A21"/>
    <w:rsid w:val="00D27A3C"/>
    <w:rsid w:val="00D27B4B"/>
    <w:rsid w:val="00D27C59"/>
    <w:rsid w:val="00D27C9A"/>
    <w:rsid w:val="00D27FE8"/>
    <w:rsid w:val="00D27FEB"/>
    <w:rsid w:val="00D30093"/>
    <w:rsid w:val="00D300FE"/>
    <w:rsid w:val="00D301F7"/>
    <w:rsid w:val="00D30346"/>
    <w:rsid w:val="00D3044A"/>
    <w:rsid w:val="00D30595"/>
    <w:rsid w:val="00D309B7"/>
    <w:rsid w:val="00D309BF"/>
    <w:rsid w:val="00D30C09"/>
    <w:rsid w:val="00D30C93"/>
    <w:rsid w:val="00D30CC9"/>
    <w:rsid w:val="00D30E8F"/>
    <w:rsid w:val="00D30EF0"/>
    <w:rsid w:val="00D30FCD"/>
    <w:rsid w:val="00D3141B"/>
    <w:rsid w:val="00D31439"/>
    <w:rsid w:val="00D31460"/>
    <w:rsid w:val="00D314C3"/>
    <w:rsid w:val="00D31541"/>
    <w:rsid w:val="00D31544"/>
    <w:rsid w:val="00D31592"/>
    <w:rsid w:val="00D31600"/>
    <w:rsid w:val="00D316FA"/>
    <w:rsid w:val="00D3180F"/>
    <w:rsid w:val="00D31935"/>
    <w:rsid w:val="00D31A92"/>
    <w:rsid w:val="00D31AFC"/>
    <w:rsid w:val="00D31B91"/>
    <w:rsid w:val="00D31E83"/>
    <w:rsid w:val="00D31F01"/>
    <w:rsid w:val="00D31F45"/>
    <w:rsid w:val="00D31F5C"/>
    <w:rsid w:val="00D321C9"/>
    <w:rsid w:val="00D32272"/>
    <w:rsid w:val="00D322A4"/>
    <w:rsid w:val="00D323EF"/>
    <w:rsid w:val="00D326C1"/>
    <w:rsid w:val="00D326C5"/>
    <w:rsid w:val="00D32710"/>
    <w:rsid w:val="00D32767"/>
    <w:rsid w:val="00D327D5"/>
    <w:rsid w:val="00D3298C"/>
    <w:rsid w:val="00D32A71"/>
    <w:rsid w:val="00D32B20"/>
    <w:rsid w:val="00D32B51"/>
    <w:rsid w:val="00D32B69"/>
    <w:rsid w:val="00D32BFF"/>
    <w:rsid w:val="00D32CC7"/>
    <w:rsid w:val="00D32DF0"/>
    <w:rsid w:val="00D32E79"/>
    <w:rsid w:val="00D33051"/>
    <w:rsid w:val="00D331EB"/>
    <w:rsid w:val="00D33287"/>
    <w:rsid w:val="00D333EC"/>
    <w:rsid w:val="00D33543"/>
    <w:rsid w:val="00D3359E"/>
    <w:rsid w:val="00D335AD"/>
    <w:rsid w:val="00D3362A"/>
    <w:rsid w:val="00D3371C"/>
    <w:rsid w:val="00D33740"/>
    <w:rsid w:val="00D33827"/>
    <w:rsid w:val="00D33916"/>
    <w:rsid w:val="00D33952"/>
    <w:rsid w:val="00D339FE"/>
    <w:rsid w:val="00D33A8E"/>
    <w:rsid w:val="00D33AA7"/>
    <w:rsid w:val="00D33B67"/>
    <w:rsid w:val="00D33DD5"/>
    <w:rsid w:val="00D33E61"/>
    <w:rsid w:val="00D33E72"/>
    <w:rsid w:val="00D33ED2"/>
    <w:rsid w:val="00D33EE0"/>
    <w:rsid w:val="00D33FA3"/>
    <w:rsid w:val="00D340C6"/>
    <w:rsid w:val="00D34316"/>
    <w:rsid w:val="00D3439D"/>
    <w:rsid w:val="00D3443A"/>
    <w:rsid w:val="00D344F0"/>
    <w:rsid w:val="00D34868"/>
    <w:rsid w:val="00D348C7"/>
    <w:rsid w:val="00D34925"/>
    <w:rsid w:val="00D349A9"/>
    <w:rsid w:val="00D349ED"/>
    <w:rsid w:val="00D34BC1"/>
    <w:rsid w:val="00D34C21"/>
    <w:rsid w:val="00D34C32"/>
    <w:rsid w:val="00D34C7D"/>
    <w:rsid w:val="00D34CA4"/>
    <w:rsid w:val="00D34D78"/>
    <w:rsid w:val="00D34EA9"/>
    <w:rsid w:val="00D35072"/>
    <w:rsid w:val="00D35100"/>
    <w:rsid w:val="00D352AE"/>
    <w:rsid w:val="00D3539C"/>
    <w:rsid w:val="00D35596"/>
    <w:rsid w:val="00D355AB"/>
    <w:rsid w:val="00D355DF"/>
    <w:rsid w:val="00D3567F"/>
    <w:rsid w:val="00D35699"/>
    <w:rsid w:val="00D356C6"/>
    <w:rsid w:val="00D35972"/>
    <w:rsid w:val="00D359F8"/>
    <w:rsid w:val="00D35AA3"/>
    <w:rsid w:val="00D35B1D"/>
    <w:rsid w:val="00D35B1E"/>
    <w:rsid w:val="00D35B92"/>
    <w:rsid w:val="00D35C15"/>
    <w:rsid w:val="00D35C28"/>
    <w:rsid w:val="00D35C4D"/>
    <w:rsid w:val="00D35C7D"/>
    <w:rsid w:val="00D35D98"/>
    <w:rsid w:val="00D35F8D"/>
    <w:rsid w:val="00D35FAA"/>
    <w:rsid w:val="00D360FF"/>
    <w:rsid w:val="00D36180"/>
    <w:rsid w:val="00D3626D"/>
    <w:rsid w:val="00D363CC"/>
    <w:rsid w:val="00D367F5"/>
    <w:rsid w:val="00D3696F"/>
    <w:rsid w:val="00D3699E"/>
    <w:rsid w:val="00D36FFD"/>
    <w:rsid w:val="00D372AC"/>
    <w:rsid w:val="00D373D0"/>
    <w:rsid w:val="00D373ED"/>
    <w:rsid w:val="00D373FF"/>
    <w:rsid w:val="00D37421"/>
    <w:rsid w:val="00D374ED"/>
    <w:rsid w:val="00D375C2"/>
    <w:rsid w:val="00D37626"/>
    <w:rsid w:val="00D376DA"/>
    <w:rsid w:val="00D37761"/>
    <w:rsid w:val="00D37888"/>
    <w:rsid w:val="00D37982"/>
    <w:rsid w:val="00D379D2"/>
    <w:rsid w:val="00D37B0C"/>
    <w:rsid w:val="00D37B6D"/>
    <w:rsid w:val="00D37BA3"/>
    <w:rsid w:val="00D37BE4"/>
    <w:rsid w:val="00D37BF2"/>
    <w:rsid w:val="00D37C77"/>
    <w:rsid w:val="00D37DEE"/>
    <w:rsid w:val="00D37E1D"/>
    <w:rsid w:val="00D37E30"/>
    <w:rsid w:val="00D37E8D"/>
    <w:rsid w:val="00D4013F"/>
    <w:rsid w:val="00D401A6"/>
    <w:rsid w:val="00D402CC"/>
    <w:rsid w:val="00D4038D"/>
    <w:rsid w:val="00D4062D"/>
    <w:rsid w:val="00D40637"/>
    <w:rsid w:val="00D409DB"/>
    <w:rsid w:val="00D40B36"/>
    <w:rsid w:val="00D40BF9"/>
    <w:rsid w:val="00D40BFC"/>
    <w:rsid w:val="00D40C22"/>
    <w:rsid w:val="00D40DEC"/>
    <w:rsid w:val="00D41102"/>
    <w:rsid w:val="00D413FC"/>
    <w:rsid w:val="00D415A7"/>
    <w:rsid w:val="00D415BD"/>
    <w:rsid w:val="00D415DB"/>
    <w:rsid w:val="00D415DE"/>
    <w:rsid w:val="00D41601"/>
    <w:rsid w:val="00D416B2"/>
    <w:rsid w:val="00D416E0"/>
    <w:rsid w:val="00D416E9"/>
    <w:rsid w:val="00D41746"/>
    <w:rsid w:val="00D41764"/>
    <w:rsid w:val="00D417DA"/>
    <w:rsid w:val="00D41829"/>
    <w:rsid w:val="00D41B23"/>
    <w:rsid w:val="00D41B88"/>
    <w:rsid w:val="00D41B98"/>
    <w:rsid w:val="00D41BF2"/>
    <w:rsid w:val="00D41D08"/>
    <w:rsid w:val="00D41DA3"/>
    <w:rsid w:val="00D41F01"/>
    <w:rsid w:val="00D420C9"/>
    <w:rsid w:val="00D42276"/>
    <w:rsid w:val="00D422D0"/>
    <w:rsid w:val="00D424D6"/>
    <w:rsid w:val="00D424FA"/>
    <w:rsid w:val="00D42511"/>
    <w:rsid w:val="00D425A3"/>
    <w:rsid w:val="00D427A3"/>
    <w:rsid w:val="00D427B6"/>
    <w:rsid w:val="00D4281E"/>
    <w:rsid w:val="00D42976"/>
    <w:rsid w:val="00D42A01"/>
    <w:rsid w:val="00D42AAC"/>
    <w:rsid w:val="00D42AFD"/>
    <w:rsid w:val="00D42C55"/>
    <w:rsid w:val="00D42D72"/>
    <w:rsid w:val="00D42E37"/>
    <w:rsid w:val="00D42E9B"/>
    <w:rsid w:val="00D42E9D"/>
    <w:rsid w:val="00D42F2A"/>
    <w:rsid w:val="00D42F36"/>
    <w:rsid w:val="00D43279"/>
    <w:rsid w:val="00D4334F"/>
    <w:rsid w:val="00D433FA"/>
    <w:rsid w:val="00D4345D"/>
    <w:rsid w:val="00D4374D"/>
    <w:rsid w:val="00D4381B"/>
    <w:rsid w:val="00D43950"/>
    <w:rsid w:val="00D43AF4"/>
    <w:rsid w:val="00D43B5E"/>
    <w:rsid w:val="00D43D89"/>
    <w:rsid w:val="00D43E02"/>
    <w:rsid w:val="00D43E7B"/>
    <w:rsid w:val="00D43F1E"/>
    <w:rsid w:val="00D44148"/>
    <w:rsid w:val="00D44473"/>
    <w:rsid w:val="00D444A6"/>
    <w:rsid w:val="00D444AE"/>
    <w:rsid w:val="00D444EF"/>
    <w:rsid w:val="00D4453E"/>
    <w:rsid w:val="00D44676"/>
    <w:rsid w:val="00D44839"/>
    <w:rsid w:val="00D4488D"/>
    <w:rsid w:val="00D4494B"/>
    <w:rsid w:val="00D4496C"/>
    <w:rsid w:val="00D44A74"/>
    <w:rsid w:val="00D44C12"/>
    <w:rsid w:val="00D44C2F"/>
    <w:rsid w:val="00D44E05"/>
    <w:rsid w:val="00D44E1D"/>
    <w:rsid w:val="00D44E6B"/>
    <w:rsid w:val="00D44F98"/>
    <w:rsid w:val="00D45059"/>
    <w:rsid w:val="00D45146"/>
    <w:rsid w:val="00D45245"/>
    <w:rsid w:val="00D45259"/>
    <w:rsid w:val="00D4526B"/>
    <w:rsid w:val="00D452E8"/>
    <w:rsid w:val="00D453CE"/>
    <w:rsid w:val="00D45440"/>
    <w:rsid w:val="00D4553C"/>
    <w:rsid w:val="00D45573"/>
    <w:rsid w:val="00D455F2"/>
    <w:rsid w:val="00D45663"/>
    <w:rsid w:val="00D45715"/>
    <w:rsid w:val="00D45739"/>
    <w:rsid w:val="00D45757"/>
    <w:rsid w:val="00D4598D"/>
    <w:rsid w:val="00D45AB6"/>
    <w:rsid w:val="00D45ABE"/>
    <w:rsid w:val="00D45B89"/>
    <w:rsid w:val="00D45E46"/>
    <w:rsid w:val="00D45F38"/>
    <w:rsid w:val="00D45FB2"/>
    <w:rsid w:val="00D460EC"/>
    <w:rsid w:val="00D4620F"/>
    <w:rsid w:val="00D463F6"/>
    <w:rsid w:val="00D4640E"/>
    <w:rsid w:val="00D46483"/>
    <w:rsid w:val="00D46489"/>
    <w:rsid w:val="00D465D9"/>
    <w:rsid w:val="00D465F8"/>
    <w:rsid w:val="00D466D9"/>
    <w:rsid w:val="00D466EB"/>
    <w:rsid w:val="00D466F9"/>
    <w:rsid w:val="00D4673B"/>
    <w:rsid w:val="00D46840"/>
    <w:rsid w:val="00D46C69"/>
    <w:rsid w:val="00D46E7B"/>
    <w:rsid w:val="00D470CB"/>
    <w:rsid w:val="00D470E4"/>
    <w:rsid w:val="00D4725C"/>
    <w:rsid w:val="00D474C1"/>
    <w:rsid w:val="00D474F0"/>
    <w:rsid w:val="00D47645"/>
    <w:rsid w:val="00D478AE"/>
    <w:rsid w:val="00D478B8"/>
    <w:rsid w:val="00D47A18"/>
    <w:rsid w:val="00D47BCD"/>
    <w:rsid w:val="00D47BDA"/>
    <w:rsid w:val="00D47C89"/>
    <w:rsid w:val="00D47DA6"/>
    <w:rsid w:val="00D47DD2"/>
    <w:rsid w:val="00D47E89"/>
    <w:rsid w:val="00D47F2D"/>
    <w:rsid w:val="00D47F67"/>
    <w:rsid w:val="00D501F7"/>
    <w:rsid w:val="00D50211"/>
    <w:rsid w:val="00D50240"/>
    <w:rsid w:val="00D503DD"/>
    <w:rsid w:val="00D5058B"/>
    <w:rsid w:val="00D506D9"/>
    <w:rsid w:val="00D506EE"/>
    <w:rsid w:val="00D5073A"/>
    <w:rsid w:val="00D507AB"/>
    <w:rsid w:val="00D50802"/>
    <w:rsid w:val="00D509EA"/>
    <w:rsid w:val="00D50A48"/>
    <w:rsid w:val="00D50AC6"/>
    <w:rsid w:val="00D50B8A"/>
    <w:rsid w:val="00D50C43"/>
    <w:rsid w:val="00D50C46"/>
    <w:rsid w:val="00D50D84"/>
    <w:rsid w:val="00D50D8C"/>
    <w:rsid w:val="00D51162"/>
    <w:rsid w:val="00D51416"/>
    <w:rsid w:val="00D51474"/>
    <w:rsid w:val="00D51653"/>
    <w:rsid w:val="00D51760"/>
    <w:rsid w:val="00D5179F"/>
    <w:rsid w:val="00D517E0"/>
    <w:rsid w:val="00D518A8"/>
    <w:rsid w:val="00D51905"/>
    <w:rsid w:val="00D51961"/>
    <w:rsid w:val="00D519BE"/>
    <w:rsid w:val="00D51A81"/>
    <w:rsid w:val="00D51B2D"/>
    <w:rsid w:val="00D51BE5"/>
    <w:rsid w:val="00D51CE0"/>
    <w:rsid w:val="00D51D24"/>
    <w:rsid w:val="00D51D4C"/>
    <w:rsid w:val="00D51D88"/>
    <w:rsid w:val="00D51E22"/>
    <w:rsid w:val="00D51F22"/>
    <w:rsid w:val="00D520EA"/>
    <w:rsid w:val="00D52170"/>
    <w:rsid w:val="00D52196"/>
    <w:rsid w:val="00D52427"/>
    <w:rsid w:val="00D524A9"/>
    <w:rsid w:val="00D526D4"/>
    <w:rsid w:val="00D5270A"/>
    <w:rsid w:val="00D52748"/>
    <w:rsid w:val="00D52821"/>
    <w:rsid w:val="00D52875"/>
    <w:rsid w:val="00D528A3"/>
    <w:rsid w:val="00D528BE"/>
    <w:rsid w:val="00D52903"/>
    <w:rsid w:val="00D5295E"/>
    <w:rsid w:val="00D52961"/>
    <w:rsid w:val="00D52B2E"/>
    <w:rsid w:val="00D52B7A"/>
    <w:rsid w:val="00D52F32"/>
    <w:rsid w:val="00D53046"/>
    <w:rsid w:val="00D53047"/>
    <w:rsid w:val="00D5320A"/>
    <w:rsid w:val="00D5339C"/>
    <w:rsid w:val="00D533A5"/>
    <w:rsid w:val="00D53443"/>
    <w:rsid w:val="00D5345D"/>
    <w:rsid w:val="00D534D6"/>
    <w:rsid w:val="00D5352B"/>
    <w:rsid w:val="00D53587"/>
    <w:rsid w:val="00D53613"/>
    <w:rsid w:val="00D5367F"/>
    <w:rsid w:val="00D5370B"/>
    <w:rsid w:val="00D538CC"/>
    <w:rsid w:val="00D539DA"/>
    <w:rsid w:val="00D53A27"/>
    <w:rsid w:val="00D53A5F"/>
    <w:rsid w:val="00D53B0F"/>
    <w:rsid w:val="00D53B28"/>
    <w:rsid w:val="00D53B72"/>
    <w:rsid w:val="00D53CAA"/>
    <w:rsid w:val="00D53D0B"/>
    <w:rsid w:val="00D53D5F"/>
    <w:rsid w:val="00D53D7F"/>
    <w:rsid w:val="00D53EE9"/>
    <w:rsid w:val="00D53FF7"/>
    <w:rsid w:val="00D5411A"/>
    <w:rsid w:val="00D54126"/>
    <w:rsid w:val="00D541EE"/>
    <w:rsid w:val="00D5435F"/>
    <w:rsid w:val="00D54539"/>
    <w:rsid w:val="00D545BC"/>
    <w:rsid w:val="00D54842"/>
    <w:rsid w:val="00D54A5E"/>
    <w:rsid w:val="00D54AB4"/>
    <w:rsid w:val="00D54D16"/>
    <w:rsid w:val="00D54D5E"/>
    <w:rsid w:val="00D55006"/>
    <w:rsid w:val="00D5522C"/>
    <w:rsid w:val="00D552AB"/>
    <w:rsid w:val="00D552D2"/>
    <w:rsid w:val="00D552F6"/>
    <w:rsid w:val="00D554AF"/>
    <w:rsid w:val="00D5569F"/>
    <w:rsid w:val="00D55725"/>
    <w:rsid w:val="00D5580D"/>
    <w:rsid w:val="00D5586F"/>
    <w:rsid w:val="00D55A08"/>
    <w:rsid w:val="00D55A7F"/>
    <w:rsid w:val="00D55AC1"/>
    <w:rsid w:val="00D55BBE"/>
    <w:rsid w:val="00D55D71"/>
    <w:rsid w:val="00D55DAA"/>
    <w:rsid w:val="00D55E02"/>
    <w:rsid w:val="00D55FB7"/>
    <w:rsid w:val="00D56013"/>
    <w:rsid w:val="00D5606B"/>
    <w:rsid w:val="00D5610E"/>
    <w:rsid w:val="00D562D6"/>
    <w:rsid w:val="00D5636C"/>
    <w:rsid w:val="00D563E2"/>
    <w:rsid w:val="00D564C8"/>
    <w:rsid w:val="00D565D5"/>
    <w:rsid w:val="00D565ED"/>
    <w:rsid w:val="00D565FE"/>
    <w:rsid w:val="00D5663F"/>
    <w:rsid w:val="00D56733"/>
    <w:rsid w:val="00D56915"/>
    <w:rsid w:val="00D56949"/>
    <w:rsid w:val="00D56963"/>
    <w:rsid w:val="00D56993"/>
    <w:rsid w:val="00D569AC"/>
    <w:rsid w:val="00D569D3"/>
    <w:rsid w:val="00D56A8E"/>
    <w:rsid w:val="00D56B23"/>
    <w:rsid w:val="00D56BAD"/>
    <w:rsid w:val="00D56E64"/>
    <w:rsid w:val="00D56EA5"/>
    <w:rsid w:val="00D56FE8"/>
    <w:rsid w:val="00D57053"/>
    <w:rsid w:val="00D570A9"/>
    <w:rsid w:val="00D57249"/>
    <w:rsid w:val="00D57293"/>
    <w:rsid w:val="00D572DE"/>
    <w:rsid w:val="00D57362"/>
    <w:rsid w:val="00D57637"/>
    <w:rsid w:val="00D57644"/>
    <w:rsid w:val="00D576B8"/>
    <w:rsid w:val="00D57A16"/>
    <w:rsid w:val="00D57E91"/>
    <w:rsid w:val="00D57F65"/>
    <w:rsid w:val="00D57FC0"/>
    <w:rsid w:val="00D57FF4"/>
    <w:rsid w:val="00D600EA"/>
    <w:rsid w:val="00D6018F"/>
    <w:rsid w:val="00D60260"/>
    <w:rsid w:val="00D604CF"/>
    <w:rsid w:val="00D608E0"/>
    <w:rsid w:val="00D60961"/>
    <w:rsid w:val="00D60ADB"/>
    <w:rsid w:val="00D60B57"/>
    <w:rsid w:val="00D60D3F"/>
    <w:rsid w:val="00D60F78"/>
    <w:rsid w:val="00D61005"/>
    <w:rsid w:val="00D6100D"/>
    <w:rsid w:val="00D610D8"/>
    <w:rsid w:val="00D6117D"/>
    <w:rsid w:val="00D611D8"/>
    <w:rsid w:val="00D6157A"/>
    <w:rsid w:val="00D61633"/>
    <w:rsid w:val="00D6177B"/>
    <w:rsid w:val="00D61845"/>
    <w:rsid w:val="00D619BB"/>
    <w:rsid w:val="00D61A7A"/>
    <w:rsid w:val="00D61ADD"/>
    <w:rsid w:val="00D61C4D"/>
    <w:rsid w:val="00D61D7D"/>
    <w:rsid w:val="00D61F83"/>
    <w:rsid w:val="00D61FDF"/>
    <w:rsid w:val="00D61FEA"/>
    <w:rsid w:val="00D624E7"/>
    <w:rsid w:val="00D624FD"/>
    <w:rsid w:val="00D625CE"/>
    <w:rsid w:val="00D627D1"/>
    <w:rsid w:val="00D62937"/>
    <w:rsid w:val="00D62A80"/>
    <w:rsid w:val="00D62CC8"/>
    <w:rsid w:val="00D62DC1"/>
    <w:rsid w:val="00D62E31"/>
    <w:rsid w:val="00D62F4B"/>
    <w:rsid w:val="00D62F8F"/>
    <w:rsid w:val="00D6310A"/>
    <w:rsid w:val="00D63150"/>
    <w:rsid w:val="00D63170"/>
    <w:rsid w:val="00D631A3"/>
    <w:rsid w:val="00D632B5"/>
    <w:rsid w:val="00D632D2"/>
    <w:rsid w:val="00D63411"/>
    <w:rsid w:val="00D634B3"/>
    <w:rsid w:val="00D63605"/>
    <w:rsid w:val="00D6383D"/>
    <w:rsid w:val="00D6390E"/>
    <w:rsid w:val="00D6396D"/>
    <w:rsid w:val="00D639AC"/>
    <w:rsid w:val="00D63B62"/>
    <w:rsid w:val="00D63B86"/>
    <w:rsid w:val="00D63E3C"/>
    <w:rsid w:val="00D63E77"/>
    <w:rsid w:val="00D63E9C"/>
    <w:rsid w:val="00D63F3B"/>
    <w:rsid w:val="00D63FF5"/>
    <w:rsid w:val="00D64070"/>
    <w:rsid w:val="00D640C5"/>
    <w:rsid w:val="00D64273"/>
    <w:rsid w:val="00D6437C"/>
    <w:rsid w:val="00D6455F"/>
    <w:rsid w:val="00D64571"/>
    <w:rsid w:val="00D647A6"/>
    <w:rsid w:val="00D647C0"/>
    <w:rsid w:val="00D64881"/>
    <w:rsid w:val="00D64882"/>
    <w:rsid w:val="00D648CA"/>
    <w:rsid w:val="00D6496A"/>
    <w:rsid w:val="00D64AA9"/>
    <w:rsid w:val="00D64B15"/>
    <w:rsid w:val="00D64B8D"/>
    <w:rsid w:val="00D64D5C"/>
    <w:rsid w:val="00D64E8D"/>
    <w:rsid w:val="00D64ED1"/>
    <w:rsid w:val="00D64F4D"/>
    <w:rsid w:val="00D64FE9"/>
    <w:rsid w:val="00D650B1"/>
    <w:rsid w:val="00D650B6"/>
    <w:rsid w:val="00D651AD"/>
    <w:rsid w:val="00D651B1"/>
    <w:rsid w:val="00D65324"/>
    <w:rsid w:val="00D653E0"/>
    <w:rsid w:val="00D654F7"/>
    <w:rsid w:val="00D6560F"/>
    <w:rsid w:val="00D65710"/>
    <w:rsid w:val="00D65796"/>
    <w:rsid w:val="00D657E7"/>
    <w:rsid w:val="00D6582F"/>
    <w:rsid w:val="00D65914"/>
    <w:rsid w:val="00D659ED"/>
    <w:rsid w:val="00D65A1C"/>
    <w:rsid w:val="00D65B15"/>
    <w:rsid w:val="00D65BEC"/>
    <w:rsid w:val="00D65D1C"/>
    <w:rsid w:val="00D65E93"/>
    <w:rsid w:val="00D6613F"/>
    <w:rsid w:val="00D661CD"/>
    <w:rsid w:val="00D66382"/>
    <w:rsid w:val="00D663D1"/>
    <w:rsid w:val="00D66456"/>
    <w:rsid w:val="00D664C5"/>
    <w:rsid w:val="00D664E6"/>
    <w:rsid w:val="00D665E1"/>
    <w:rsid w:val="00D66643"/>
    <w:rsid w:val="00D666CE"/>
    <w:rsid w:val="00D668CB"/>
    <w:rsid w:val="00D66902"/>
    <w:rsid w:val="00D66945"/>
    <w:rsid w:val="00D6697D"/>
    <w:rsid w:val="00D66A11"/>
    <w:rsid w:val="00D66AFB"/>
    <w:rsid w:val="00D66CC0"/>
    <w:rsid w:val="00D66D08"/>
    <w:rsid w:val="00D66E4F"/>
    <w:rsid w:val="00D66E54"/>
    <w:rsid w:val="00D66F46"/>
    <w:rsid w:val="00D66FB1"/>
    <w:rsid w:val="00D66FD0"/>
    <w:rsid w:val="00D6719E"/>
    <w:rsid w:val="00D67230"/>
    <w:rsid w:val="00D6737A"/>
    <w:rsid w:val="00D673BB"/>
    <w:rsid w:val="00D67761"/>
    <w:rsid w:val="00D6777A"/>
    <w:rsid w:val="00D677E8"/>
    <w:rsid w:val="00D678AA"/>
    <w:rsid w:val="00D67926"/>
    <w:rsid w:val="00D67990"/>
    <w:rsid w:val="00D67BB2"/>
    <w:rsid w:val="00D67BC5"/>
    <w:rsid w:val="00D67CCD"/>
    <w:rsid w:val="00D67D4F"/>
    <w:rsid w:val="00D67E94"/>
    <w:rsid w:val="00D70244"/>
    <w:rsid w:val="00D70251"/>
    <w:rsid w:val="00D7039C"/>
    <w:rsid w:val="00D703CD"/>
    <w:rsid w:val="00D7040F"/>
    <w:rsid w:val="00D7048D"/>
    <w:rsid w:val="00D70728"/>
    <w:rsid w:val="00D70734"/>
    <w:rsid w:val="00D70838"/>
    <w:rsid w:val="00D70979"/>
    <w:rsid w:val="00D70A0C"/>
    <w:rsid w:val="00D70ABD"/>
    <w:rsid w:val="00D70B00"/>
    <w:rsid w:val="00D70C1C"/>
    <w:rsid w:val="00D70CCC"/>
    <w:rsid w:val="00D70E5D"/>
    <w:rsid w:val="00D70E69"/>
    <w:rsid w:val="00D70E8D"/>
    <w:rsid w:val="00D70F07"/>
    <w:rsid w:val="00D71103"/>
    <w:rsid w:val="00D7113C"/>
    <w:rsid w:val="00D71304"/>
    <w:rsid w:val="00D71345"/>
    <w:rsid w:val="00D7145C"/>
    <w:rsid w:val="00D71519"/>
    <w:rsid w:val="00D71522"/>
    <w:rsid w:val="00D715A4"/>
    <w:rsid w:val="00D71703"/>
    <w:rsid w:val="00D71AA3"/>
    <w:rsid w:val="00D71ADA"/>
    <w:rsid w:val="00D71C77"/>
    <w:rsid w:val="00D71D1E"/>
    <w:rsid w:val="00D71D83"/>
    <w:rsid w:val="00D71F0E"/>
    <w:rsid w:val="00D71F56"/>
    <w:rsid w:val="00D7204F"/>
    <w:rsid w:val="00D72168"/>
    <w:rsid w:val="00D7220A"/>
    <w:rsid w:val="00D72219"/>
    <w:rsid w:val="00D7255B"/>
    <w:rsid w:val="00D72646"/>
    <w:rsid w:val="00D726DA"/>
    <w:rsid w:val="00D72994"/>
    <w:rsid w:val="00D72C3A"/>
    <w:rsid w:val="00D72C47"/>
    <w:rsid w:val="00D72CF1"/>
    <w:rsid w:val="00D72D30"/>
    <w:rsid w:val="00D72D8C"/>
    <w:rsid w:val="00D72E59"/>
    <w:rsid w:val="00D72E6E"/>
    <w:rsid w:val="00D72F9A"/>
    <w:rsid w:val="00D72FC8"/>
    <w:rsid w:val="00D73027"/>
    <w:rsid w:val="00D73119"/>
    <w:rsid w:val="00D73153"/>
    <w:rsid w:val="00D73156"/>
    <w:rsid w:val="00D73184"/>
    <w:rsid w:val="00D732B9"/>
    <w:rsid w:val="00D735C4"/>
    <w:rsid w:val="00D7366D"/>
    <w:rsid w:val="00D7383B"/>
    <w:rsid w:val="00D73841"/>
    <w:rsid w:val="00D73891"/>
    <w:rsid w:val="00D73A65"/>
    <w:rsid w:val="00D73EF2"/>
    <w:rsid w:val="00D74056"/>
    <w:rsid w:val="00D740CB"/>
    <w:rsid w:val="00D740E8"/>
    <w:rsid w:val="00D74235"/>
    <w:rsid w:val="00D742C4"/>
    <w:rsid w:val="00D74363"/>
    <w:rsid w:val="00D745B2"/>
    <w:rsid w:val="00D746C9"/>
    <w:rsid w:val="00D748CE"/>
    <w:rsid w:val="00D748E0"/>
    <w:rsid w:val="00D748FF"/>
    <w:rsid w:val="00D74930"/>
    <w:rsid w:val="00D74EA4"/>
    <w:rsid w:val="00D75008"/>
    <w:rsid w:val="00D75089"/>
    <w:rsid w:val="00D752B3"/>
    <w:rsid w:val="00D7548D"/>
    <w:rsid w:val="00D7565F"/>
    <w:rsid w:val="00D75856"/>
    <w:rsid w:val="00D759A8"/>
    <w:rsid w:val="00D760B1"/>
    <w:rsid w:val="00D760CD"/>
    <w:rsid w:val="00D76135"/>
    <w:rsid w:val="00D761C7"/>
    <w:rsid w:val="00D762A8"/>
    <w:rsid w:val="00D764D9"/>
    <w:rsid w:val="00D764E7"/>
    <w:rsid w:val="00D766C5"/>
    <w:rsid w:val="00D76831"/>
    <w:rsid w:val="00D76A13"/>
    <w:rsid w:val="00D76A70"/>
    <w:rsid w:val="00D76A92"/>
    <w:rsid w:val="00D76AAB"/>
    <w:rsid w:val="00D76BBF"/>
    <w:rsid w:val="00D76E88"/>
    <w:rsid w:val="00D76F62"/>
    <w:rsid w:val="00D7707A"/>
    <w:rsid w:val="00D7712B"/>
    <w:rsid w:val="00D772BD"/>
    <w:rsid w:val="00D7743C"/>
    <w:rsid w:val="00D7755E"/>
    <w:rsid w:val="00D775B5"/>
    <w:rsid w:val="00D77673"/>
    <w:rsid w:val="00D776CF"/>
    <w:rsid w:val="00D7772B"/>
    <w:rsid w:val="00D778EC"/>
    <w:rsid w:val="00D77991"/>
    <w:rsid w:val="00D77A05"/>
    <w:rsid w:val="00D77A19"/>
    <w:rsid w:val="00D77C3E"/>
    <w:rsid w:val="00D77C95"/>
    <w:rsid w:val="00D77CE5"/>
    <w:rsid w:val="00D77CF3"/>
    <w:rsid w:val="00D77DCF"/>
    <w:rsid w:val="00D77E2F"/>
    <w:rsid w:val="00D80116"/>
    <w:rsid w:val="00D802AA"/>
    <w:rsid w:val="00D80358"/>
    <w:rsid w:val="00D804F8"/>
    <w:rsid w:val="00D807C2"/>
    <w:rsid w:val="00D80809"/>
    <w:rsid w:val="00D80838"/>
    <w:rsid w:val="00D808B7"/>
    <w:rsid w:val="00D808F1"/>
    <w:rsid w:val="00D80908"/>
    <w:rsid w:val="00D80945"/>
    <w:rsid w:val="00D80980"/>
    <w:rsid w:val="00D80C3F"/>
    <w:rsid w:val="00D80D0C"/>
    <w:rsid w:val="00D80D8D"/>
    <w:rsid w:val="00D80DB1"/>
    <w:rsid w:val="00D80FD8"/>
    <w:rsid w:val="00D81131"/>
    <w:rsid w:val="00D8116A"/>
    <w:rsid w:val="00D81188"/>
    <w:rsid w:val="00D81194"/>
    <w:rsid w:val="00D8123C"/>
    <w:rsid w:val="00D8128D"/>
    <w:rsid w:val="00D813BC"/>
    <w:rsid w:val="00D813D9"/>
    <w:rsid w:val="00D81440"/>
    <w:rsid w:val="00D8144D"/>
    <w:rsid w:val="00D8153F"/>
    <w:rsid w:val="00D8165A"/>
    <w:rsid w:val="00D816A1"/>
    <w:rsid w:val="00D81784"/>
    <w:rsid w:val="00D8184A"/>
    <w:rsid w:val="00D818A1"/>
    <w:rsid w:val="00D81A3D"/>
    <w:rsid w:val="00D81B0B"/>
    <w:rsid w:val="00D81B54"/>
    <w:rsid w:val="00D81BDF"/>
    <w:rsid w:val="00D81DA1"/>
    <w:rsid w:val="00D81DD0"/>
    <w:rsid w:val="00D81E0C"/>
    <w:rsid w:val="00D81F78"/>
    <w:rsid w:val="00D81FB6"/>
    <w:rsid w:val="00D82136"/>
    <w:rsid w:val="00D82161"/>
    <w:rsid w:val="00D8221D"/>
    <w:rsid w:val="00D8223F"/>
    <w:rsid w:val="00D82525"/>
    <w:rsid w:val="00D825C9"/>
    <w:rsid w:val="00D82655"/>
    <w:rsid w:val="00D826F7"/>
    <w:rsid w:val="00D82880"/>
    <w:rsid w:val="00D828C4"/>
    <w:rsid w:val="00D82932"/>
    <w:rsid w:val="00D82999"/>
    <w:rsid w:val="00D82A15"/>
    <w:rsid w:val="00D82E72"/>
    <w:rsid w:val="00D82FC2"/>
    <w:rsid w:val="00D83252"/>
    <w:rsid w:val="00D832E4"/>
    <w:rsid w:val="00D832F3"/>
    <w:rsid w:val="00D833FF"/>
    <w:rsid w:val="00D83420"/>
    <w:rsid w:val="00D8344C"/>
    <w:rsid w:val="00D837CA"/>
    <w:rsid w:val="00D8387D"/>
    <w:rsid w:val="00D83A89"/>
    <w:rsid w:val="00D83BF3"/>
    <w:rsid w:val="00D83CEA"/>
    <w:rsid w:val="00D83D16"/>
    <w:rsid w:val="00D83D8B"/>
    <w:rsid w:val="00D83D9F"/>
    <w:rsid w:val="00D83DCB"/>
    <w:rsid w:val="00D83E71"/>
    <w:rsid w:val="00D83EDB"/>
    <w:rsid w:val="00D83EFD"/>
    <w:rsid w:val="00D840B5"/>
    <w:rsid w:val="00D84240"/>
    <w:rsid w:val="00D842F6"/>
    <w:rsid w:val="00D8430B"/>
    <w:rsid w:val="00D845E4"/>
    <w:rsid w:val="00D847D1"/>
    <w:rsid w:val="00D84AF4"/>
    <w:rsid w:val="00D84BFD"/>
    <w:rsid w:val="00D84C38"/>
    <w:rsid w:val="00D84CFE"/>
    <w:rsid w:val="00D85110"/>
    <w:rsid w:val="00D85123"/>
    <w:rsid w:val="00D8519F"/>
    <w:rsid w:val="00D85219"/>
    <w:rsid w:val="00D8540D"/>
    <w:rsid w:val="00D8543D"/>
    <w:rsid w:val="00D85556"/>
    <w:rsid w:val="00D85726"/>
    <w:rsid w:val="00D8578E"/>
    <w:rsid w:val="00D85998"/>
    <w:rsid w:val="00D85D59"/>
    <w:rsid w:val="00D85DC5"/>
    <w:rsid w:val="00D85F4F"/>
    <w:rsid w:val="00D86056"/>
    <w:rsid w:val="00D8616E"/>
    <w:rsid w:val="00D86172"/>
    <w:rsid w:val="00D86189"/>
    <w:rsid w:val="00D86207"/>
    <w:rsid w:val="00D864FA"/>
    <w:rsid w:val="00D865CD"/>
    <w:rsid w:val="00D866D1"/>
    <w:rsid w:val="00D86AD6"/>
    <w:rsid w:val="00D86AF1"/>
    <w:rsid w:val="00D86B85"/>
    <w:rsid w:val="00D86C54"/>
    <w:rsid w:val="00D86D66"/>
    <w:rsid w:val="00D87009"/>
    <w:rsid w:val="00D872D9"/>
    <w:rsid w:val="00D87312"/>
    <w:rsid w:val="00D87379"/>
    <w:rsid w:val="00D873C5"/>
    <w:rsid w:val="00D87414"/>
    <w:rsid w:val="00D8755B"/>
    <w:rsid w:val="00D8756B"/>
    <w:rsid w:val="00D87646"/>
    <w:rsid w:val="00D876E8"/>
    <w:rsid w:val="00D8781B"/>
    <w:rsid w:val="00D8784B"/>
    <w:rsid w:val="00D878A1"/>
    <w:rsid w:val="00D878E6"/>
    <w:rsid w:val="00D879D0"/>
    <w:rsid w:val="00D87A2B"/>
    <w:rsid w:val="00D87B10"/>
    <w:rsid w:val="00D87C03"/>
    <w:rsid w:val="00D87D2A"/>
    <w:rsid w:val="00D87F29"/>
    <w:rsid w:val="00D90041"/>
    <w:rsid w:val="00D90178"/>
    <w:rsid w:val="00D901B2"/>
    <w:rsid w:val="00D901C5"/>
    <w:rsid w:val="00D90217"/>
    <w:rsid w:val="00D9022F"/>
    <w:rsid w:val="00D902EA"/>
    <w:rsid w:val="00D9038C"/>
    <w:rsid w:val="00D9045F"/>
    <w:rsid w:val="00D90476"/>
    <w:rsid w:val="00D90477"/>
    <w:rsid w:val="00D906DD"/>
    <w:rsid w:val="00D90863"/>
    <w:rsid w:val="00D90A92"/>
    <w:rsid w:val="00D90AA9"/>
    <w:rsid w:val="00D90B93"/>
    <w:rsid w:val="00D90CB6"/>
    <w:rsid w:val="00D90D48"/>
    <w:rsid w:val="00D90ECA"/>
    <w:rsid w:val="00D90F20"/>
    <w:rsid w:val="00D9120D"/>
    <w:rsid w:val="00D91557"/>
    <w:rsid w:val="00D91694"/>
    <w:rsid w:val="00D916A1"/>
    <w:rsid w:val="00D916F1"/>
    <w:rsid w:val="00D9177A"/>
    <w:rsid w:val="00D91853"/>
    <w:rsid w:val="00D919E5"/>
    <w:rsid w:val="00D91B04"/>
    <w:rsid w:val="00D91CD8"/>
    <w:rsid w:val="00D91DC1"/>
    <w:rsid w:val="00D91E3F"/>
    <w:rsid w:val="00D91E45"/>
    <w:rsid w:val="00D91F1A"/>
    <w:rsid w:val="00D92093"/>
    <w:rsid w:val="00D92104"/>
    <w:rsid w:val="00D92175"/>
    <w:rsid w:val="00D9222F"/>
    <w:rsid w:val="00D92261"/>
    <w:rsid w:val="00D922D6"/>
    <w:rsid w:val="00D923B2"/>
    <w:rsid w:val="00D9256A"/>
    <w:rsid w:val="00D926C4"/>
    <w:rsid w:val="00D9281C"/>
    <w:rsid w:val="00D928E0"/>
    <w:rsid w:val="00D92A16"/>
    <w:rsid w:val="00D92A53"/>
    <w:rsid w:val="00D92B05"/>
    <w:rsid w:val="00D92BF3"/>
    <w:rsid w:val="00D92CF6"/>
    <w:rsid w:val="00D92D3C"/>
    <w:rsid w:val="00D92D63"/>
    <w:rsid w:val="00D92D6A"/>
    <w:rsid w:val="00D92EAA"/>
    <w:rsid w:val="00D92EC3"/>
    <w:rsid w:val="00D92F11"/>
    <w:rsid w:val="00D930D0"/>
    <w:rsid w:val="00D9316B"/>
    <w:rsid w:val="00D931E4"/>
    <w:rsid w:val="00D93248"/>
    <w:rsid w:val="00D932F0"/>
    <w:rsid w:val="00D93307"/>
    <w:rsid w:val="00D9334A"/>
    <w:rsid w:val="00D93364"/>
    <w:rsid w:val="00D933A7"/>
    <w:rsid w:val="00D936BA"/>
    <w:rsid w:val="00D938EF"/>
    <w:rsid w:val="00D939BA"/>
    <w:rsid w:val="00D93A57"/>
    <w:rsid w:val="00D93AD9"/>
    <w:rsid w:val="00D93CAC"/>
    <w:rsid w:val="00D93D26"/>
    <w:rsid w:val="00D93E9E"/>
    <w:rsid w:val="00D9403F"/>
    <w:rsid w:val="00D94041"/>
    <w:rsid w:val="00D941E0"/>
    <w:rsid w:val="00D9423B"/>
    <w:rsid w:val="00D9425F"/>
    <w:rsid w:val="00D9427E"/>
    <w:rsid w:val="00D942A2"/>
    <w:rsid w:val="00D94467"/>
    <w:rsid w:val="00D94513"/>
    <w:rsid w:val="00D9457D"/>
    <w:rsid w:val="00D9464D"/>
    <w:rsid w:val="00D94773"/>
    <w:rsid w:val="00D9484F"/>
    <w:rsid w:val="00D9489A"/>
    <w:rsid w:val="00D949EE"/>
    <w:rsid w:val="00D94B76"/>
    <w:rsid w:val="00D94B91"/>
    <w:rsid w:val="00D94C75"/>
    <w:rsid w:val="00D94D20"/>
    <w:rsid w:val="00D94EB9"/>
    <w:rsid w:val="00D94EC2"/>
    <w:rsid w:val="00D94EF2"/>
    <w:rsid w:val="00D94F65"/>
    <w:rsid w:val="00D950E7"/>
    <w:rsid w:val="00D95142"/>
    <w:rsid w:val="00D9518C"/>
    <w:rsid w:val="00D952B5"/>
    <w:rsid w:val="00D9536B"/>
    <w:rsid w:val="00D9540F"/>
    <w:rsid w:val="00D956C9"/>
    <w:rsid w:val="00D956FD"/>
    <w:rsid w:val="00D9584A"/>
    <w:rsid w:val="00D9599C"/>
    <w:rsid w:val="00D95A1D"/>
    <w:rsid w:val="00D95B2D"/>
    <w:rsid w:val="00D95CB9"/>
    <w:rsid w:val="00D95E13"/>
    <w:rsid w:val="00D95E15"/>
    <w:rsid w:val="00D96047"/>
    <w:rsid w:val="00D960E7"/>
    <w:rsid w:val="00D960EC"/>
    <w:rsid w:val="00D96127"/>
    <w:rsid w:val="00D96128"/>
    <w:rsid w:val="00D961B2"/>
    <w:rsid w:val="00D961C7"/>
    <w:rsid w:val="00D9620E"/>
    <w:rsid w:val="00D96441"/>
    <w:rsid w:val="00D9653C"/>
    <w:rsid w:val="00D966FA"/>
    <w:rsid w:val="00D96765"/>
    <w:rsid w:val="00D96824"/>
    <w:rsid w:val="00D9693B"/>
    <w:rsid w:val="00D96A83"/>
    <w:rsid w:val="00D96C10"/>
    <w:rsid w:val="00D96C4A"/>
    <w:rsid w:val="00D96DB9"/>
    <w:rsid w:val="00D96E25"/>
    <w:rsid w:val="00D96EEA"/>
    <w:rsid w:val="00D970B3"/>
    <w:rsid w:val="00D97132"/>
    <w:rsid w:val="00D971AD"/>
    <w:rsid w:val="00D971C8"/>
    <w:rsid w:val="00D97258"/>
    <w:rsid w:val="00D9727F"/>
    <w:rsid w:val="00D972A1"/>
    <w:rsid w:val="00D9731F"/>
    <w:rsid w:val="00D9732D"/>
    <w:rsid w:val="00D973C4"/>
    <w:rsid w:val="00D97547"/>
    <w:rsid w:val="00D9759F"/>
    <w:rsid w:val="00D97666"/>
    <w:rsid w:val="00D976DD"/>
    <w:rsid w:val="00D976EF"/>
    <w:rsid w:val="00D9783E"/>
    <w:rsid w:val="00D9788D"/>
    <w:rsid w:val="00D97A3C"/>
    <w:rsid w:val="00D97BDE"/>
    <w:rsid w:val="00D97C35"/>
    <w:rsid w:val="00D97C5E"/>
    <w:rsid w:val="00D97DCA"/>
    <w:rsid w:val="00D97E62"/>
    <w:rsid w:val="00DA00DC"/>
    <w:rsid w:val="00DA0181"/>
    <w:rsid w:val="00DA01B7"/>
    <w:rsid w:val="00DA01C3"/>
    <w:rsid w:val="00DA033A"/>
    <w:rsid w:val="00DA044B"/>
    <w:rsid w:val="00DA0512"/>
    <w:rsid w:val="00DA06FC"/>
    <w:rsid w:val="00DA075E"/>
    <w:rsid w:val="00DA085C"/>
    <w:rsid w:val="00DA0CA3"/>
    <w:rsid w:val="00DA0D8A"/>
    <w:rsid w:val="00DA0E2E"/>
    <w:rsid w:val="00DA0F62"/>
    <w:rsid w:val="00DA100F"/>
    <w:rsid w:val="00DA11F3"/>
    <w:rsid w:val="00DA11FC"/>
    <w:rsid w:val="00DA12F7"/>
    <w:rsid w:val="00DA1498"/>
    <w:rsid w:val="00DA1508"/>
    <w:rsid w:val="00DA165C"/>
    <w:rsid w:val="00DA173A"/>
    <w:rsid w:val="00DA17D8"/>
    <w:rsid w:val="00DA181C"/>
    <w:rsid w:val="00DA1971"/>
    <w:rsid w:val="00DA1974"/>
    <w:rsid w:val="00DA19DC"/>
    <w:rsid w:val="00DA1A18"/>
    <w:rsid w:val="00DA1B41"/>
    <w:rsid w:val="00DA1DB9"/>
    <w:rsid w:val="00DA1E42"/>
    <w:rsid w:val="00DA2298"/>
    <w:rsid w:val="00DA24C6"/>
    <w:rsid w:val="00DA25F7"/>
    <w:rsid w:val="00DA261C"/>
    <w:rsid w:val="00DA26B9"/>
    <w:rsid w:val="00DA2799"/>
    <w:rsid w:val="00DA27FD"/>
    <w:rsid w:val="00DA2860"/>
    <w:rsid w:val="00DA2867"/>
    <w:rsid w:val="00DA298F"/>
    <w:rsid w:val="00DA29FC"/>
    <w:rsid w:val="00DA2A87"/>
    <w:rsid w:val="00DA2B42"/>
    <w:rsid w:val="00DA2C31"/>
    <w:rsid w:val="00DA2C78"/>
    <w:rsid w:val="00DA2EE0"/>
    <w:rsid w:val="00DA2F42"/>
    <w:rsid w:val="00DA30AE"/>
    <w:rsid w:val="00DA3358"/>
    <w:rsid w:val="00DA3365"/>
    <w:rsid w:val="00DA33E1"/>
    <w:rsid w:val="00DA33FB"/>
    <w:rsid w:val="00DA35C6"/>
    <w:rsid w:val="00DA36CC"/>
    <w:rsid w:val="00DA381E"/>
    <w:rsid w:val="00DA3AB0"/>
    <w:rsid w:val="00DA3EC0"/>
    <w:rsid w:val="00DA3EFA"/>
    <w:rsid w:val="00DA4003"/>
    <w:rsid w:val="00DA401C"/>
    <w:rsid w:val="00DA405C"/>
    <w:rsid w:val="00DA4099"/>
    <w:rsid w:val="00DA40BC"/>
    <w:rsid w:val="00DA416F"/>
    <w:rsid w:val="00DA424F"/>
    <w:rsid w:val="00DA4421"/>
    <w:rsid w:val="00DA44AD"/>
    <w:rsid w:val="00DA4711"/>
    <w:rsid w:val="00DA471A"/>
    <w:rsid w:val="00DA4798"/>
    <w:rsid w:val="00DA48FA"/>
    <w:rsid w:val="00DA4918"/>
    <w:rsid w:val="00DA4954"/>
    <w:rsid w:val="00DA4B76"/>
    <w:rsid w:val="00DA4F83"/>
    <w:rsid w:val="00DA5406"/>
    <w:rsid w:val="00DA5526"/>
    <w:rsid w:val="00DA5618"/>
    <w:rsid w:val="00DA5645"/>
    <w:rsid w:val="00DA57CB"/>
    <w:rsid w:val="00DA588D"/>
    <w:rsid w:val="00DA593A"/>
    <w:rsid w:val="00DA5A60"/>
    <w:rsid w:val="00DA5AA5"/>
    <w:rsid w:val="00DA5B33"/>
    <w:rsid w:val="00DA5D10"/>
    <w:rsid w:val="00DA5D45"/>
    <w:rsid w:val="00DA5E32"/>
    <w:rsid w:val="00DA605C"/>
    <w:rsid w:val="00DA607F"/>
    <w:rsid w:val="00DA6165"/>
    <w:rsid w:val="00DA6195"/>
    <w:rsid w:val="00DA6349"/>
    <w:rsid w:val="00DA645A"/>
    <w:rsid w:val="00DA648E"/>
    <w:rsid w:val="00DA6607"/>
    <w:rsid w:val="00DA66E1"/>
    <w:rsid w:val="00DA6AE0"/>
    <w:rsid w:val="00DA6BBE"/>
    <w:rsid w:val="00DA6BD1"/>
    <w:rsid w:val="00DA6D74"/>
    <w:rsid w:val="00DA6E0E"/>
    <w:rsid w:val="00DA7180"/>
    <w:rsid w:val="00DA725A"/>
    <w:rsid w:val="00DA72C4"/>
    <w:rsid w:val="00DA72C6"/>
    <w:rsid w:val="00DA7349"/>
    <w:rsid w:val="00DA74CB"/>
    <w:rsid w:val="00DA74F9"/>
    <w:rsid w:val="00DA75A1"/>
    <w:rsid w:val="00DA760A"/>
    <w:rsid w:val="00DA763F"/>
    <w:rsid w:val="00DA7689"/>
    <w:rsid w:val="00DA76A4"/>
    <w:rsid w:val="00DA76A9"/>
    <w:rsid w:val="00DA7730"/>
    <w:rsid w:val="00DA7740"/>
    <w:rsid w:val="00DA7759"/>
    <w:rsid w:val="00DA7895"/>
    <w:rsid w:val="00DA7929"/>
    <w:rsid w:val="00DA7957"/>
    <w:rsid w:val="00DA799C"/>
    <w:rsid w:val="00DA79FF"/>
    <w:rsid w:val="00DA7BF6"/>
    <w:rsid w:val="00DA7C22"/>
    <w:rsid w:val="00DA7E4D"/>
    <w:rsid w:val="00DA7E83"/>
    <w:rsid w:val="00DA7FDF"/>
    <w:rsid w:val="00DB0162"/>
    <w:rsid w:val="00DB0331"/>
    <w:rsid w:val="00DB0375"/>
    <w:rsid w:val="00DB03EB"/>
    <w:rsid w:val="00DB0407"/>
    <w:rsid w:val="00DB0715"/>
    <w:rsid w:val="00DB0843"/>
    <w:rsid w:val="00DB0999"/>
    <w:rsid w:val="00DB0D0B"/>
    <w:rsid w:val="00DB0D49"/>
    <w:rsid w:val="00DB0E9C"/>
    <w:rsid w:val="00DB0EC3"/>
    <w:rsid w:val="00DB0ED6"/>
    <w:rsid w:val="00DB0FD1"/>
    <w:rsid w:val="00DB1135"/>
    <w:rsid w:val="00DB1169"/>
    <w:rsid w:val="00DB131E"/>
    <w:rsid w:val="00DB153E"/>
    <w:rsid w:val="00DB154D"/>
    <w:rsid w:val="00DB155A"/>
    <w:rsid w:val="00DB15CD"/>
    <w:rsid w:val="00DB17F6"/>
    <w:rsid w:val="00DB1938"/>
    <w:rsid w:val="00DB1ABC"/>
    <w:rsid w:val="00DB1DB0"/>
    <w:rsid w:val="00DB1EC9"/>
    <w:rsid w:val="00DB1F5F"/>
    <w:rsid w:val="00DB201E"/>
    <w:rsid w:val="00DB2117"/>
    <w:rsid w:val="00DB2561"/>
    <w:rsid w:val="00DB25B5"/>
    <w:rsid w:val="00DB25E7"/>
    <w:rsid w:val="00DB2610"/>
    <w:rsid w:val="00DB26E1"/>
    <w:rsid w:val="00DB2722"/>
    <w:rsid w:val="00DB279B"/>
    <w:rsid w:val="00DB2990"/>
    <w:rsid w:val="00DB29C0"/>
    <w:rsid w:val="00DB2BB8"/>
    <w:rsid w:val="00DB2C01"/>
    <w:rsid w:val="00DB2C3E"/>
    <w:rsid w:val="00DB2CF0"/>
    <w:rsid w:val="00DB2E92"/>
    <w:rsid w:val="00DB315C"/>
    <w:rsid w:val="00DB3161"/>
    <w:rsid w:val="00DB31B8"/>
    <w:rsid w:val="00DB31D9"/>
    <w:rsid w:val="00DB32DD"/>
    <w:rsid w:val="00DB334B"/>
    <w:rsid w:val="00DB34F2"/>
    <w:rsid w:val="00DB3575"/>
    <w:rsid w:val="00DB3612"/>
    <w:rsid w:val="00DB3758"/>
    <w:rsid w:val="00DB39E8"/>
    <w:rsid w:val="00DB3A08"/>
    <w:rsid w:val="00DB3AEA"/>
    <w:rsid w:val="00DB3BC1"/>
    <w:rsid w:val="00DB3CCF"/>
    <w:rsid w:val="00DB3D43"/>
    <w:rsid w:val="00DB3E03"/>
    <w:rsid w:val="00DB3E29"/>
    <w:rsid w:val="00DB3EDF"/>
    <w:rsid w:val="00DB4110"/>
    <w:rsid w:val="00DB4111"/>
    <w:rsid w:val="00DB413D"/>
    <w:rsid w:val="00DB418C"/>
    <w:rsid w:val="00DB41DE"/>
    <w:rsid w:val="00DB4310"/>
    <w:rsid w:val="00DB43F4"/>
    <w:rsid w:val="00DB4488"/>
    <w:rsid w:val="00DB4679"/>
    <w:rsid w:val="00DB474B"/>
    <w:rsid w:val="00DB4784"/>
    <w:rsid w:val="00DB479B"/>
    <w:rsid w:val="00DB47BE"/>
    <w:rsid w:val="00DB4805"/>
    <w:rsid w:val="00DB4BE8"/>
    <w:rsid w:val="00DB4DD3"/>
    <w:rsid w:val="00DB4F0C"/>
    <w:rsid w:val="00DB4F6B"/>
    <w:rsid w:val="00DB4FE3"/>
    <w:rsid w:val="00DB4FE8"/>
    <w:rsid w:val="00DB504E"/>
    <w:rsid w:val="00DB5274"/>
    <w:rsid w:val="00DB52E0"/>
    <w:rsid w:val="00DB549E"/>
    <w:rsid w:val="00DB5507"/>
    <w:rsid w:val="00DB5516"/>
    <w:rsid w:val="00DB5674"/>
    <w:rsid w:val="00DB574C"/>
    <w:rsid w:val="00DB5782"/>
    <w:rsid w:val="00DB5790"/>
    <w:rsid w:val="00DB5888"/>
    <w:rsid w:val="00DB5898"/>
    <w:rsid w:val="00DB58B9"/>
    <w:rsid w:val="00DB5B21"/>
    <w:rsid w:val="00DB5B64"/>
    <w:rsid w:val="00DB5B7B"/>
    <w:rsid w:val="00DB5E2E"/>
    <w:rsid w:val="00DB5E59"/>
    <w:rsid w:val="00DB5EFE"/>
    <w:rsid w:val="00DB5FCF"/>
    <w:rsid w:val="00DB5FDC"/>
    <w:rsid w:val="00DB5FED"/>
    <w:rsid w:val="00DB6037"/>
    <w:rsid w:val="00DB6057"/>
    <w:rsid w:val="00DB60DE"/>
    <w:rsid w:val="00DB6123"/>
    <w:rsid w:val="00DB6149"/>
    <w:rsid w:val="00DB6191"/>
    <w:rsid w:val="00DB6289"/>
    <w:rsid w:val="00DB6339"/>
    <w:rsid w:val="00DB6377"/>
    <w:rsid w:val="00DB6429"/>
    <w:rsid w:val="00DB64E3"/>
    <w:rsid w:val="00DB671B"/>
    <w:rsid w:val="00DB6818"/>
    <w:rsid w:val="00DB687D"/>
    <w:rsid w:val="00DB69E0"/>
    <w:rsid w:val="00DB6A43"/>
    <w:rsid w:val="00DB6A4A"/>
    <w:rsid w:val="00DB6B1C"/>
    <w:rsid w:val="00DB6B3D"/>
    <w:rsid w:val="00DB6BB1"/>
    <w:rsid w:val="00DB6C5F"/>
    <w:rsid w:val="00DB6D3A"/>
    <w:rsid w:val="00DB70F6"/>
    <w:rsid w:val="00DB72D1"/>
    <w:rsid w:val="00DB72D6"/>
    <w:rsid w:val="00DB733F"/>
    <w:rsid w:val="00DB73A6"/>
    <w:rsid w:val="00DB75C6"/>
    <w:rsid w:val="00DB768A"/>
    <w:rsid w:val="00DB7789"/>
    <w:rsid w:val="00DB78B1"/>
    <w:rsid w:val="00DB7911"/>
    <w:rsid w:val="00DB797F"/>
    <w:rsid w:val="00DB7BDA"/>
    <w:rsid w:val="00DB7C98"/>
    <w:rsid w:val="00DB7D0F"/>
    <w:rsid w:val="00DB7D19"/>
    <w:rsid w:val="00DB7DF5"/>
    <w:rsid w:val="00DB7EF3"/>
    <w:rsid w:val="00DC0189"/>
    <w:rsid w:val="00DC018E"/>
    <w:rsid w:val="00DC04F4"/>
    <w:rsid w:val="00DC055D"/>
    <w:rsid w:val="00DC05D1"/>
    <w:rsid w:val="00DC0698"/>
    <w:rsid w:val="00DC06B4"/>
    <w:rsid w:val="00DC06D3"/>
    <w:rsid w:val="00DC09A3"/>
    <w:rsid w:val="00DC0C44"/>
    <w:rsid w:val="00DC0C4D"/>
    <w:rsid w:val="00DC0DAC"/>
    <w:rsid w:val="00DC0E1F"/>
    <w:rsid w:val="00DC1102"/>
    <w:rsid w:val="00DC13A8"/>
    <w:rsid w:val="00DC149A"/>
    <w:rsid w:val="00DC14EB"/>
    <w:rsid w:val="00DC15DB"/>
    <w:rsid w:val="00DC1633"/>
    <w:rsid w:val="00DC1762"/>
    <w:rsid w:val="00DC1AB5"/>
    <w:rsid w:val="00DC1AC5"/>
    <w:rsid w:val="00DC1B24"/>
    <w:rsid w:val="00DC1C54"/>
    <w:rsid w:val="00DC1CFA"/>
    <w:rsid w:val="00DC1D16"/>
    <w:rsid w:val="00DC1EAC"/>
    <w:rsid w:val="00DC20FF"/>
    <w:rsid w:val="00DC2144"/>
    <w:rsid w:val="00DC2440"/>
    <w:rsid w:val="00DC261D"/>
    <w:rsid w:val="00DC26E0"/>
    <w:rsid w:val="00DC278E"/>
    <w:rsid w:val="00DC28BB"/>
    <w:rsid w:val="00DC28C9"/>
    <w:rsid w:val="00DC2906"/>
    <w:rsid w:val="00DC2969"/>
    <w:rsid w:val="00DC2A5B"/>
    <w:rsid w:val="00DC2AA0"/>
    <w:rsid w:val="00DC2B49"/>
    <w:rsid w:val="00DC2B59"/>
    <w:rsid w:val="00DC2B68"/>
    <w:rsid w:val="00DC2D3B"/>
    <w:rsid w:val="00DC2DEE"/>
    <w:rsid w:val="00DC2E3C"/>
    <w:rsid w:val="00DC2ECD"/>
    <w:rsid w:val="00DC3037"/>
    <w:rsid w:val="00DC3051"/>
    <w:rsid w:val="00DC306C"/>
    <w:rsid w:val="00DC3074"/>
    <w:rsid w:val="00DC30CB"/>
    <w:rsid w:val="00DC3180"/>
    <w:rsid w:val="00DC3256"/>
    <w:rsid w:val="00DC3289"/>
    <w:rsid w:val="00DC33BB"/>
    <w:rsid w:val="00DC34E3"/>
    <w:rsid w:val="00DC35BD"/>
    <w:rsid w:val="00DC3650"/>
    <w:rsid w:val="00DC37DD"/>
    <w:rsid w:val="00DC389B"/>
    <w:rsid w:val="00DC3954"/>
    <w:rsid w:val="00DC3C01"/>
    <w:rsid w:val="00DC3C2E"/>
    <w:rsid w:val="00DC3CFA"/>
    <w:rsid w:val="00DC3DD4"/>
    <w:rsid w:val="00DC3E88"/>
    <w:rsid w:val="00DC3E96"/>
    <w:rsid w:val="00DC3EB1"/>
    <w:rsid w:val="00DC4004"/>
    <w:rsid w:val="00DC40EC"/>
    <w:rsid w:val="00DC41AA"/>
    <w:rsid w:val="00DC42A7"/>
    <w:rsid w:val="00DC42C8"/>
    <w:rsid w:val="00DC4396"/>
    <w:rsid w:val="00DC442D"/>
    <w:rsid w:val="00DC4445"/>
    <w:rsid w:val="00DC45DB"/>
    <w:rsid w:val="00DC4733"/>
    <w:rsid w:val="00DC47DF"/>
    <w:rsid w:val="00DC49A6"/>
    <w:rsid w:val="00DC49CA"/>
    <w:rsid w:val="00DC4A1D"/>
    <w:rsid w:val="00DC4B3C"/>
    <w:rsid w:val="00DC4B79"/>
    <w:rsid w:val="00DC4CC5"/>
    <w:rsid w:val="00DC4D1B"/>
    <w:rsid w:val="00DC4D76"/>
    <w:rsid w:val="00DC4E41"/>
    <w:rsid w:val="00DC4EEA"/>
    <w:rsid w:val="00DC4F2B"/>
    <w:rsid w:val="00DC4F41"/>
    <w:rsid w:val="00DC4FE1"/>
    <w:rsid w:val="00DC5013"/>
    <w:rsid w:val="00DC5017"/>
    <w:rsid w:val="00DC5073"/>
    <w:rsid w:val="00DC50E0"/>
    <w:rsid w:val="00DC5568"/>
    <w:rsid w:val="00DC56B8"/>
    <w:rsid w:val="00DC5707"/>
    <w:rsid w:val="00DC5906"/>
    <w:rsid w:val="00DC5A15"/>
    <w:rsid w:val="00DC5A2E"/>
    <w:rsid w:val="00DC5B94"/>
    <w:rsid w:val="00DC5BAE"/>
    <w:rsid w:val="00DC5E83"/>
    <w:rsid w:val="00DC625C"/>
    <w:rsid w:val="00DC62A3"/>
    <w:rsid w:val="00DC63B7"/>
    <w:rsid w:val="00DC658C"/>
    <w:rsid w:val="00DC6628"/>
    <w:rsid w:val="00DC66F7"/>
    <w:rsid w:val="00DC68E1"/>
    <w:rsid w:val="00DC694E"/>
    <w:rsid w:val="00DC6956"/>
    <w:rsid w:val="00DC6A02"/>
    <w:rsid w:val="00DC6A52"/>
    <w:rsid w:val="00DC6B47"/>
    <w:rsid w:val="00DC6BC5"/>
    <w:rsid w:val="00DC6DE6"/>
    <w:rsid w:val="00DC6EAA"/>
    <w:rsid w:val="00DC6EB5"/>
    <w:rsid w:val="00DC6EDB"/>
    <w:rsid w:val="00DC6EF6"/>
    <w:rsid w:val="00DC70B5"/>
    <w:rsid w:val="00DC71D7"/>
    <w:rsid w:val="00DC72AF"/>
    <w:rsid w:val="00DC7409"/>
    <w:rsid w:val="00DC7433"/>
    <w:rsid w:val="00DC7594"/>
    <w:rsid w:val="00DC75F1"/>
    <w:rsid w:val="00DC7666"/>
    <w:rsid w:val="00DC76C5"/>
    <w:rsid w:val="00DC7779"/>
    <w:rsid w:val="00DC77DD"/>
    <w:rsid w:val="00DC7800"/>
    <w:rsid w:val="00DC7823"/>
    <w:rsid w:val="00DC78BB"/>
    <w:rsid w:val="00DC79C6"/>
    <w:rsid w:val="00DC7AE2"/>
    <w:rsid w:val="00DC7B33"/>
    <w:rsid w:val="00DC7B8C"/>
    <w:rsid w:val="00DC7B99"/>
    <w:rsid w:val="00DC7C72"/>
    <w:rsid w:val="00DC7CA5"/>
    <w:rsid w:val="00DD00D0"/>
    <w:rsid w:val="00DD00E5"/>
    <w:rsid w:val="00DD0196"/>
    <w:rsid w:val="00DD0223"/>
    <w:rsid w:val="00DD0295"/>
    <w:rsid w:val="00DD02AD"/>
    <w:rsid w:val="00DD03B3"/>
    <w:rsid w:val="00DD0420"/>
    <w:rsid w:val="00DD0462"/>
    <w:rsid w:val="00DD046B"/>
    <w:rsid w:val="00DD048E"/>
    <w:rsid w:val="00DD049F"/>
    <w:rsid w:val="00DD05D8"/>
    <w:rsid w:val="00DD06C9"/>
    <w:rsid w:val="00DD073A"/>
    <w:rsid w:val="00DD0783"/>
    <w:rsid w:val="00DD0870"/>
    <w:rsid w:val="00DD0BD6"/>
    <w:rsid w:val="00DD0CE6"/>
    <w:rsid w:val="00DD0D3B"/>
    <w:rsid w:val="00DD0D43"/>
    <w:rsid w:val="00DD0D53"/>
    <w:rsid w:val="00DD0E2C"/>
    <w:rsid w:val="00DD0F01"/>
    <w:rsid w:val="00DD0FFF"/>
    <w:rsid w:val="00DD1110"/>
    <w:rsid w:val="00DD1265"/>
    <w:rsid w:val="00DD12A0"/>
    <w:rsid w:val="00DD144D"/>
    <w:rsid w:val="00DD14A7"/>
    <w:rsid w:val="00DD14B5"/>
    <w:rsid w:val="00DD15D9"/>
    <w:rsid w:val="00DD1688"/>
    <w:rsid w:val="00DD1AE3"/>
    <w:rsid w:val="00DD1AF3"/>
    <w:rsid w:val="00DD1B01"/>
    <w:rsid w:val="00DD1B9E"/>
    <w:rsid w:val="00DD1C93"/>
    <w:rsid w:val="00DD1FB5"/>
    <w:rsid w:val="00DD2199"/>
    <w:rsid w:val="00DD2231"/>
    <w:rsid w:val="00DD22D4"/>
    <w:rsid w:val="00DD23CC"/>
    <w:rsid w:val="00DD2444"/>
    <w:rsid w:val="00DD247B"/>
    <w:rsid w:val="00DD256E"/>
    <w:rsid w:val="00DD2856"/>
    <w:rsid w:val="00DD285D"/>
    <w:rsid w:val="00DD2976"/>
    <w:rsid w:val="00DD297D"/>
    <w:rsid w:val="00DD2AA7"/>
    <w:rsid w:val="00DD2C8F"/>
    <w:rsid w:val="00DD2EA0"/>
    <w:rsid w:val="00DD3060"/>
    <w:rsid w:val="00DD308D"/>
    <w:rsid w:val="00DD30A5"/>
    <w:rsid w:val="00DD311A"/>
    <w:rsid w:val="00DD321E"/>
    <w:rsid w:val="00DD32C4"/>
    <w:rsid w:val="00DD3300"/>
    <w:rsid w:val="00DD3392"/>
    <w:rsid w:val="00DD33E1"/>
    <w:rsid w:val="00DD36A1"/>
    <w:rsid w:val="00DD36AD"/>
    <w:rsid w:val="00DD36D0"/>
    <w:rsid w:val="00DD3700"/>
    <w:rsid w:val="00DD37FF"/>
    <w:rsid w:val="00DD3884"/>
    <w:rsid w:val="00DD38CC"/>
    <w:rsid w:val="00DD3D17"/>
    <w:rsid w:val="00DD3D75"/>
    <w:rsid w:val="00DD3DCA"/>
    <w:rsid w:val="00DD3E50"/>
    <w:rsid w:val="00DD3F31"/>
    <w:rsid w:val="00DD40BB"/>
    <w:rsid w:val="00DD420D"/>
    <w:rsid w:val="00DD4289"/>
    <w:rsid w:val="00DD428C"/>
    <w:rsid w:val="00DD42B4"/>
    <w:rsid w:val="00DD4481"/>
    <w:rsid w:val="00DD4521"/>
    <w:rsid w:val="00DD47B8"/>
    <w:rsid w:val="00DD48ED"/>
    <w:rsid w:val="00DD4921"/>
    <w:rsid w:val="00DD4955"/>
    <w:rsid w:val="00DD49AD"/>
    <w:rsid w:val="00DD4A19"/>
    <w:rsid w:val="00DD4BFF"/>
    <w:rsid w:val="00DD4C35"/>
    <w:rsid w:val="00DD4C84"/>
    <w:rsid w:val="00DD4C85"/>
    <w:rsid w:val="00DD4C96"/>
    <w:rsid w:val="00DD4CC1"/>
    <w:rsid w:val="00DD4DA7"/>
    <w:rsid w:val="00DD4DE5"/>
    <w:rsid w:val="00DD4EEC"/>
    <w:rsid w:val="00DD4F10"/>
    <w:rsid w:val="00DD4FF4"/>
    <w:rsid w:val="00DD5032"/>
    <w:rsid w:val="00DD5039"/>
    <w:rsid w:val="00DD533B"/>
    <w:rsid w:val="00DD53E9"/>
    <w:rsid w:val="00DD53F3"/>
    <w:rsid w:val="00DD5440"/>
    <w:rsid w:val="00DD544E"/>
    <w:rsid w:val="00DD5469"/>
    <w:rsid w:val="00DD563A"/>
    <w:rsid w:val="00DD563F"/>
    <w:rsid w:val="00DD5657"/>
    <w:rsid w:val="00DD57BC"/>
    <w:rsid w:val="00DD581D"/>
    <w:rsid w:val="00DD5824"/>
    <w:rsid w:val="00DD58FD"/>
    <w:rsid w:val="00DD59EF"/>
    <w:rsid w:val="00DD5A51"/>
    <w:rsid w:val="00DD5AD4"/>
    <w:rsid w:val="00DD5B2F"/>
    <w:rsid w:val="00DD5C53"/>
    <w:rsid w:val="00DD639D"/>
    <w:rsid w:val="00DD648B"/>
    <w:rsid w:val="00DD659F"/>
    <w:rsid w:val="00DD6660"/>
    <w:rsid w:val="00DD666F"/>
    <w:rsid w:val="00DD676B"/>
    <w:rsid w:val="00DD680F"/>
    <w:rsid w:val="00DD6A2F"/>
    <w:rsid w:val="00DD6AAF"/>
    <w:rsid w:val="00DD6BBF"/>
    <w:rsid w:val="00DD6EE4"/>
    <w:rsid w:val="00DD6F50"/>
    <w:rsid w:val="00DD6FD5"/>
    <w:rsid w:val="00DD703F"/>
    <w:rsid w:val="00DD71F4"/>
    <w:rsid w:val="00DD727A"/>
    <w:rsid w:val="00DD72B4"/>
    <w:rsid w:val="00DD72D1"/>
    <w:rsid w:val="00DD734A"/>
    <w:rsid w:val="00DD7372"/>
    <w:rsid w:val="00DD7437"/>
    <w:rsid w:val="00DD78B6"/>
    <w:rsid w:val="00DD7BC6"/>
    <w:rsid w:val="00DD7CD2"/>
    <w:rsid w:val="00DD7D05"/>
    <w:rsid w:val="00DD7E50"/>
    <w:rsid w:val="00DD7F4C"/>
    <w:rsid w:val="00DD7F65"/>
    <w:rsid w:val="00DE006B"/>
    <w:rsid w:val="00DE017C"/>
    <w:rsid w:val="00DE028C"/>
    <w:rsid w:val="00DE02BA"/>
    <w:rsid w:val="00DE046B"/>
    <w:rsid w:val="00DE0491"/>
    <w:rsid w:val="00DE04D9"/>
    <w:rsid w:val="00DE04F0"/>
    <w:rsid w:val="00DE055B"/>
    <w:rsid w:val="00DE062C"/>
    <w:rsid w:val="00DE07A7"/>
    <w:rsid w:val="00DE0935"/>
    <w:rsid w:val="00DE0952"/>
    <w:rsid w:val="00DE0965"/>
    <w:rsid w:val="00DE09A0"/>
    <w:rsid w:val="00DE0B0B"/>
    <w:rsid w:val="00DE0C65"/>
    <w:rsid w:val="00DE0CAE"/>
    <w:rsid w:val="00DE0E1D"/>
    <w:rsid w:val="00DE0FEA"/>
    <w:rsid w:val="00DE1150"/>
    <w:rsid w:val="00DE11B0"/>
    <w:rsid w:val="00DE11B2"/>
    <w:rsid w:val="00DE1335"/>
    <w:rsid w:val="00DE146B"/>
    <w:rsid w:val="00DE14DA"/>
    <w:rsid w:val="00DE1527"/>
    <w:rsid w:val="00DE1552"/>
    <w:rsid w:val="00DE1598"/>
    <w:rsid w:val="00DE15A1"/>
    <w:rsid w:val="00DE15F8"/>
    <w:rsid w:val="00DE1604"/>
    <w:rsid w:val="00DE17BC"/>
    <w:rsid w:val="00DE1847"/>
    <w:rsid w:val="00DE18A7"/>
    <w:rsid w:val="00DE1947"/>
    <w:rsid w:val="00DE1BAD"/>
    <w:rsid w:val="00DE1BF8"/>
    <w:rsid w:val="00DE1CD8"/>
    <w:rsid w:val="00DE1E90"/>
    <w:rsid w:val="00DE1F46"/>
    <w:rsid w:val="00DE1FEB"/>
    <w:rsid w:val="00DE200A"/>
    <w:rsid w:val="00DE205D"/>
    <w:rsid w:val="00DE22C9"/>
    <w:rsid w:val="00DE23C1"/>
    <w:rsid w:val="00DE2457"/>
    <w:rsid w:val="00DE2549"/>
    <w:rsid w:val="00DE2A50"/>
    <w:rsid w:val="00DE2D39"/>
    <w:rsid w:val="00DE2E0A"/>
    <w:rsid w:val="00DE2F29"/>
    <w:rsid w:val="00DE3356"/>
    <w:rsid w:val="00DE36D0"/>
    <w:rsid w:val="00DE3706"/>
    <w:rsid w:val="00DE396F"/>
    <w:rsid w:val="00DE3AFD"/>
    <w:rsid w:val="00DE3BDB"/>
    <w:rsid w:val="00DE3D2D"/>
    <w:rsid w:val="00DE3E58"/>
    <w:rsid w:val="00DE3F94"/>
    <w:rsid w:val="00DE3FAF"/>
    <w:rsid w:val="00DE40AE"/>
    <w:rsid w:val="00DE4214"/>
    <w:rsid w:val="00DE4307"/>
    <w:rsid w:val="00DE432E"/>
    <w:rsid w:val="00DE4354"/>
    <w:rsid w:val="00DE43C8"/>
    <w:rsid w:val="00DE482D"/>
    <w:rsid w:val="00DE498E"/>
    <w:rsid w:val="00DE4A73"/>
    <w:rsid w:val="00DE4D1E"/>
    <w:rsid w:val="00DE4DD4"/>
    <w:rsid w:val="00DE4EC2"/>
    <w:rsid w:val="00DE4F84"/>
    <w:rsid w:val="00DE502D"/>
    <w:rsid w:val="00DE5122"/>
    <w:rsid w:val="00DE534D"/>
    <w:rsid w:val="00DE5581"/>
    <w:rsid w:val="00DE55D9"/>
    <w:rsid w:val="00DE59AF"/>
    <w:rsid w:val="00DE5E7A"/>
    <w:rsid w:val="00DE5F0F"/>
    <w:rsid w:val="00DE60AA"/>
    <w:rsid w:val="00DE60FB"/>
    <w:rsid w:val="00DE6107"/>
    <w:rsid w:val="00DE61EC"/>
    <w:rsid w:val="00DE621F"/>
    <w:rsid w:val="00DE641F"/>
    <w:rsid w:val="00DE66EF"/>
    <w:rsid w:val="00DE67E6"/>
    <w:rsid w:val="00DE682B"/>
    <w:rsid w:val="00DE68CF"/>
    <w:rsid w:val="00DE6A76"/>
    <w:rsid w:val="00DE6AB5"/>
    <w:rsid w:val="00DE6AE6"/>
    <w:rsid w:val="00DE6BE7"/>
    <w:rsid w:val="00DE6CEC"/>
    <w:rsid w:val="00DE702E"/>
    <w:rsid w:val="00DE7039"/>
    <w:rsid w:val="00DE7060"/>
    <w:rsid w:val="00DE7155"/>
    <w:rsid w:val="00DE7235"/>
    <w:rsid w:val="00DE72A0"/>
    <w:rsid w:val="00DE732F"/>
    <w:rsid w:val="00DE7456"/>
    <w:rsid w:val="00DE7513"/>
    <w:rsid w:val="00DE771F"/>
    <w:rsid w:val="00DE7781"/>
    <w:rsid w:val="00DE779D"/>
    <w:rsid w:val="00DE77C6"/>
    <w:rsid w:val="00DE7855"/>
    <w:rsid w:val="00DE7983"/>
    <w:rsid w:val="00DE7A21"/>
    <w:rsid w:val="00DE7AAC"/>
    <w:rsid w:val="00DE7BFF"/>
    <w:rsid w:val="00DE7D4A"/>
    <w:rsid w:val="00DE7D57"/>
    <w:rsid w:val="00DE7D6C"/>
    <w:rsid w:val="00DE7DC9"/>
    <w:rsid w:val="00DE7E86"/>
    <w:rsid w:val="00DE7F1A"/>
    <w:rsid w:val="00DF0131"/>
    <w:rsid w:val="00DF01A1"/>
    <w:rsid w:val="00DF02D1"/>
    <w:rsid w:val="00DF031A"/>
    <w:rsid w:val="00DF0402"/>
    <w:rsid w:val="00DF0433"/>
    <w:rsid w:val="00DF0477"/>
    <w:rsid w:val="00DF0637"/>
    <w:rsid w:val="00DF0794"/>
    <w:rsid w:val="00DF0A7A"/>
    <w:rsid w:val="00DF0D37"/>
    <w:rsid w:val="00DF0D71"/>
    <w:rsid w:val="00DF0E1E"/>
    <w:rsid w:val="00DF0E49"/>
    <w:rsid w:val="00DF0EA3"/>
    <w:rsid w:val="00DF10FB"/>
    <w:rsid w:val="00DF12AF"/>
    <w:rsid w:val="00DF134B"/>
    <w:rsid w:val="00DF14CB"/>
    <w:rsid w:val="00DF155A"/>
    <w:rsid w:val="00DF15AD"/>
    <w:rsid w:val="00DF1647"/>
    <w:rsid w:val="00DF180B"/>
    <w:rsid w:val="00DF184E"/>
    <w:rsid w:val="00DF185D"/>
    <w:rsid w:val="00DF189F"/>
    <w:rsid w:val="00DF18F0"/>
    <w:rsid w:val="00DF1902"/>
    <w:rsid w:val="00DF1ADF"/>
    <w:rsid w:val="00DF1D21"/>
    <w:rsid w:val="00DF1F8B"/>
    <w:rsid w:val="00DF1FA2"/>
    <w:rsid w:val="00DF218D"/>
    <w:rsid w:val="00DF232B"/>
    <w:rsid w:val="00DF2450"/>
    <w:rsid w:val="00DF245A"/>
    <w:rsid w:val="00DF24CA"/>
    <w:rsid w:val="00DF24DE"/>
    <w:rsid w:val="00DF253A"/>
    <w:rsid w:val="00DF268B"/>
    <w:rsid w:val="00DF26BD"/>
    <w:rsid w:val="00DF2725"/>
    <w:rsid w:val="00DF282D"/>
    <w:rsid w:val="00DF28AA"/>
    <w:rsid w:val="00DF2901"/>
    <w:rsid w:val="00DF292B"/>
    <w:rsid w:val="00DF2A70"/>
    <w:rsid w:val="00DF2B95"/>
    <w:rsid w:val="00DF2BA4"/>
    <w:rsid w:val="00DF2BFC"/>
    <w:rsid w:val="00DF2C0E"/>
    <w:rsid w:val="00DF2C61"/>
    <w:rsid w:val="00DF2E92"/>
    <w:rsid w:val="00DF2F4E"/>
    <w:rsid w:val="00DF2FCC"/>
    <w:rsid w:val="00DF2FD8"/>
    <w:rsid w:val="00DF314A"/>
    <w:rsid w:val="00DF3165"/>
    <w:rsid w:val="00DF3169"/>
    <w:rsid w:val="00DF3207"/>
    <w:rsid w:val="00DF32AC"/>
    <w:rsid w:val="00DF3322"/>
    <w:rsid w:val="00DF3434"/>
    <w:rsid w:val="00DF34A4"/>
    <w:rsid w:val="00DF364F"/>
    <w:rsid w:val="00DF380F"/>
    <w:rsid w:val="00DF38C8"/>
    <w:rsid w:val="00DF395A"/>
    <w:rsid w:val="00DF3A25"/>
    <w:rsid w:val="00DF3B64"/>
    <w:rsid w:val="00DF3C9C"/>
    <w:rsid w:val="00DF3DB2"/>
    <w:rsid w:val="00DF3E3C"/>
    <w:rsid w:val="00DF4038"/>
    <w:rsid w:val="00DF404F"/>
    <w:rsid w:val="00DF4142"/>
    <w:rsid w:val="00DF420C"/>
    <w:rsid w:val="00DF43C5"/>
    <w:rsid w:val="00DF4668"/>
    <w:rsid w:val="00DF4803"/>
    <w:rsid w:val="00DF48BE"/>
    <w:rsid w:val="00DF4950"/>
    <w:rsid w:val="00DF49A3"/>
    <w:rsid w:val="00DF4D27"/>
    <w:rsid w:val="00DF4D31"/>
    <w:rsid w:val="00DF4D47"/>
    <w:rsid w:val="00DF4DCC"/>
    <w:rsid w:val="00DF4E8B"/>
    <w:rsid w:val="00DF5094"/>
    <w:rsid w:val="00DF50CE"/>
    <w:rsid w:val="00DF50E6"/>
    <w:rsid w:val="00DF5106"/>
    <w:rsid w:val="00DF5200"/>
    <w:rsid w:val="00DF52B0"/>
    <w:rsid w:val="00DF52D4"/>
    <w:rsid w:val="00DF5344"/>
    <w:rsid w:val="00DF535D"/>
    <w:rsid w:val="00DF53DE"/>
    <w:rsid w:val="00DF5427"/>
    <w:rsid w:val="00DF5566"/>
    <w:rsid w:val="00DF560C"/>
    <w:rsid w:val="00DF5795"/>
    <w:rsid w:val="00DF57E7"/>
    <w:rsid w:val="00DF5860"/>
    <w:rsid w:val="00DF58D4"/>
    <w:rsid w:val="00DF5A00"/>
    <w:rsid w:val="00DF5A1B"/>
    <w:rsid w:val="00DF5D8F"/>
    <w:rsid w:val="00DF5EB0"/>
    <w:rsid w:val="00DF5F5F"/>
    <w:rsid w:val="00DF6092"/>
    <w:rsid w:val="00DF60B4"/>
    <w:rsid w:val="00DF60EC"/>
    <w:rsid w:val="00DF62C6"/>
    <w:rsid w:val="00DF6449"/>
    <w:rsid w:val="00DF65D0"/>
    <w:rsid w:val="00DF669B"/>
    <w:rsid w:val="00DF67B3"/>
    <w:rsid w:val="00DF6850"/>
    <w:rsid w:val="00DF6855"/>
    <w:rsid w:val="00DF6A92"/>
    <w:rsid w:val="00DF6CFC"/>
    <w:rsid w:val="00DF6E56"/>
    <w:rsid w:val="00DF704D"/>
    <w:rsid w:val="00DF706A"/>
    <w:rsid w:val="00DF75C8"/>
    <w:rsid w:val="00DF7613"/>
    <w:rsid w:val="00DF76AF"/>
    <w:rsid w:val="00DF7ABF"/>
    <w:rsid w:val="00DF7D5A"/>
    <w:rsid w:val="00DF7DA7"/>
    <w:rsid w:val="00DF7E86"/>
    <w:rsid w:val="00E00172"/>
    <w:rsid w:val="00E0017A"/>
    <w:rsid w:val="00E0063B"/>
    <w:rsid w:val="00E00742"/>
    <w:rsid w:val="00E00920"/>
    <w:rsid w:val="00E0095E"/>
    <w:rsid w:val="00E00973"/>
    <w:rsid w:val="00E009F4"/>
    <w:rsid w:val="00E00A32"/>
    <w:rsid w:val="00E00AF2"/>
    <w:rsid w:val="00E00B33"/>
    <w:rsid w:val="00E00CBE"/>
    <w:rsid w:val="00E00DCD"/>
    <w:rsid w:val="00E00DEA"/>
    <w:rsid w:val="00E00E3B"/>
    <w:rsid w:val="00E00F1D"/>
    <w:rsid w:val="00E00F1F"/>
    <w:rsid w:val="00E00FEA"/>
    <w:rsid w:val="00E010C0"/>
    <w:rsid w:val="00E01132"/>
    <w:rsid w:val="00E01225"/>
    <w:rsid w:val="00E01335"/>
    <w:rsid w:val="00E013C0"/>
    <w:rsid w:val="00E013E2"/>
    <w:rsid w:val="00E01408"/>
    <w:rsid w:val="00E0149B"/>
    <w:rsid w:val="00E01629"/>
    <w:rsid w:val="00E0171E"/>
    <w:rsid w:val="00E017DE"/>
    <w:rsid w:val="00E019B6"/>
    <w:rsid w:val="00E01B3B"/>
    <w:rsid w:val="00E01C8D"/>
    <w:rsid w:val="00E01F9D"/>
    <w:rsid w:val="00E020DC"/>
    <w:rsid w:val="00E02147"/>
    <w:rsid w:val="00E02217"/>
    <w:rsid w:val="00E022AD"/>
    <w:rsid w:val="00E02436"/>
    <w:rsid w:val="00E024F1"/>
    <w:rsid w:val="00E02639"/>
    <w:rsid w:val="00E026E3"/>
    <w:rsid w:val="00E0273F"/>
    <w:rsid w:val="00E02906"/>
    <w:rsid w:val="00E02977"/>
    <w:rsid w:val="00E02A27"/>
    <w:rsid w:val="00E02BD0"/>
    <w:rsid w:val="00E02D44"/>
    <w:rsid w:val="00E02D54"/>
    <w:rsid w:val="00E02DA3"/>
    <w:rsid w:val="00E02DDB"/>
    <w:rsid w:val="00E02FAF"/>
    <w:rsid w:val="00E02FF7"/>
    <w:rsid w:val="00E031A6"/>
    <w:rsid w:val="00E031FA"/>
    <w:rsid w:val="00E03414"/>
    <w:rsid w:val="00E0345D"/>
    <w:rsid w:val="00E03549"/>
    <w:rsid w:val="00E035E5"/>
    <w:rsid w:val="00E03739"/>
    <w:rsid w:val="00E039E7"/>
    <w:rsid w:val="00E03ADC"/>
    <w:rsid w:val="00E03B08"/>
    <w:rsid w:val="00E03CC0"/>
    <w:rsid w:val="00E03CE3"/>
    <w:rsid w:val="00E03D3B"/>
    <w:rsid w:val="00E03D60"/>
    <w:rsid w:val="00E03DD9"/>
    <w:rsid w:val="00E03DF9"/>
    <w:rsid w:val="00E03E56"/>
    <w:rsid w:val="00E03EA0"/>
    <w:rsid w:val="00E0405A"/>
    <w:rsid w:val="00E04125"/>
    <w:rsid w:val="00E04279"/>
    <w:rsid w:val="00E043CD"/>
    <w:rsid w:val="00E04537"/>
    <w:rsid w:val="00E04560"/>
    <w:rsid w:val="00E0470C"/>
    <w:rsid w:val="00E048DB"/>
    <w:rsid w:val="00E04C11"/>
    <w:rsid w:val="00E04C68"/>
    <w:rsid w:val="00E04DC7"/>
    <w:rsid w:val="00E04F6F"/>
    <w:rsid w:val="00E04FC3"/>
    <w:rsid w:val="00E050AA"/>
    <w:rsid w:val="00E050C5"/>
    <w:rsid w:val="00E05104"/>
    <w:rsid w:val="00E051A9"/>
    <w:rsid w:val="00E05383"/>
    <w:rsid w:val="00E053C8"/>
    <w:rsid w:val="00E0543A"/>
    <w:rsid w:val="00E05445"/>
    <w:rsid w:val="00E0550E"/>
    <w:rsid w:val="00E056DD"/>
    <w:rsid w:val="00E05AE5"/>
    <w:rsid w:val="00E05B56"/>
    <w:rsid w:val="00E05B68"/>
    <w:rsid w:val="00E05B7F"/>
    <w:rsid w:val="00E05BF1"/>
    <w:rsid w:val="00E05DF2"/>
    <w:rsid w:val="00E05DFD"/>
    <w:rsid w:val="00E05F96"/>
    <w:rsid w:val="00E06086"/>
    <w:rsid w:val="00E060FB"/>
    <w:rsid w:val="00E06168"/>
    <w:rsid w:val="00E061A1"/>
    <w:rsid w:val="00E061AA"/>
    <w:rsid w:val="00E062E8"/>
    <w:rsid w:val="00E06366"/>
    <w:rsid w:val="00E06455"/>
    <w:rsid w:val="00E064A4"/>
    <w:rsid w:val="00E064FB"/>
    <w:rsid w:val="00E0690E"/>
    <w:rsid w:val="00E06A78"/>
    <w:rsid w:val="00E06A98"/>
    <w:rsid w:val="00E06C50"/>
    <w:rsid w:val="00E06E3A"/>
    <w:rsid w:val="00E06F59"/>
    <w:rsid w:val="00E06FD2"/>
    <w:rsid w:val="00E07039"/>
    <w:rsid w:val="00E070C6"/>
    <w:rsid w:val="00E07140"/>
    <w:rsid w:val="00E0730B"/>
    <w:rsid w:val="00E07319"/>
    <w:rsid w:val="00E07367"/>
    <w:rsid w:val="00E073E7"/>
    <w:rsid w:val="00E07401"/>
    <w:rsid w:val="00E07479"/>
    <w:rsid w:val="00E074DA"/>
    <w:rsid w:val="00E07632"/>
    <w:rsid w:val="00E077B5"/>
    <w:rsid w:val="00E077B9"/>
    <w:rsid w:val="00E077DA"/>
    <w:rsid w:val="00E0786C"/>
    <w:rsid w:val="00E0787A"/>
    <w:rsid w:val="00E07A6E"/>
    <w:rsid w:val="00E07B0A"/>
    <w:rsid w:val="00E07C23"/>
    <w:rsid w:val="00E07CD7"/>
    <w:rsid w:val="00E07CDA"/>
    <w:rsid w:val="00E07D3D"/>
    <w:rsid w:val="00E07DA8"/>
    <w:rsid w:val="00E07F42"/>
    <w:rsid w:val="00E1017F"/>
    <w:rsid w:val="00E102D9"/>
    <w:rsid w:val="00E102FD"/>
    <w:rsid w:val="00E103F2"/>
    <w:rsid w:val="00E1067A"/>
    <w:rsid w:val="00E10786"/>
    <w:rsid w:val="00E10791"/>
    <w:rsid w:val="00E1085C"/>
    <w:rsid w:val="00E108B5"/>
    <w:rsid w:val="00E108FF"/>
    <w:rsid w:val="00E10ADC"/>
    <w:rsid w:val="00E10BCA"/>
    <w:rsid w:val="00E10C52"/>
    <w:rsid w:val="00E10D27"/>
    <w:rsid w:val="00E10E01"/>
    <w:rsid w:val="00E10F4C"/>
    <w:rsid w:val="00E11032"/>
    <w:rsid w:val="00E1105B"/>
    <w:rsid w:val="00E1114E"/>
    <w:rsid w:val="00E11227"/>
    <w:rsid w:val="00E114DB"/>
    <w:rsid w:val="00E11544"/>
    <w:rsid w:val="00E11870"/>
    <w:rsid w:val="00E118F2"/>
    <w:rsid w:val="00E11957"/>
    <w:rsid w:val="00E119A0"/>
    <w:rsid w:val="00E11A48"/>
    <w:rsid w:val="00E11AD6"/>
    <w:rsid w:val="00E11BF1"/>
    <w:rsid w:val="00E11C41"/>
    <w:rsid w:val="00E11C86"/>
    <w:rsid w:val="00E11CEC"/>
    <w:rsid w:val="00E11CF3"/>
    <w:rsid w:val="00E11D41"/>
    <w:rsid w:val="00E11D43"/>
    <w:rsid w:val="00E11EA4"/>
    <w:rsid w:val="00E12221"/>
    <w:rsid w:val="00E122B7"/>
    <w:rsid w:val="00E12377"/>
    <w:rsid w:val="00E12453"/>
    <w:rsid w:val="00E124FC"/>
    <w:rsid w:val="00E1254B"/>
    <w:rsid w:val="00E1258C"/>
    <w:rsid w:val="00E125ED"/>
    <w:rsid w:val="00E12639"/>
    <w:rsid w:val="00E1263C"/>
    <w:rsid w:val="00E127A6"/>
    <w:rsid w:val="00E12887"/>
    <w:rsid w:val="00E128D3"/>
    <w:rsid w:val="00E1290F"/>
    <w:rsid w:val="00E12982"/>
    <w:rsid w:val="00E129AC"/>
    <w:rsid w:val="00E129E8"/>
    <w:rsid w:val="00E12BED"/>
    <w:rsid w:val="00E12BFB"/>
    <w:rsid w:val="00E12C88"/>
    <w:rsid w:val="00E12F2B"/>
    <w:rsid w:val="00E12F54"/>
    <w:rsid w:val="00E1306B"/>
    <w:rsid w:val="00E13071"/>
    <w:rsid w:val="00E130F3"/>
    <w:rsid w:val="00E13106"/>
    <w:rsid w:val="00E13298"/>
    <w:rsid w:val="00E13452"/>
    <w:rsid w:val="00E1352F"/>
    <w:rsid w:val="00E13612"/>
    <w:rsid w:val="00E1361C"/>
    <w:rsid w:val="00E136C9"/>
    <w:rsid w:val="00E13770"/>
    <w:rsid w:val="00E138B4"/>
    <w:rsid w:val="00E138EB"/>
    <w:rsid w:val="00E13918"/>
    <w:rsid w:val="00E13B72"/>
    <w:rsid w:val="00E13B75"/>
    <w:rsid w:val="00E13B91"/>
    <w:rsid w:val="00E13C70"/>
    <w:rsid w:val="00E13CE2"/>
    <w:rsid w:val="00E13DC7"/>
    <w:rsid w:val="00E13F80"/>
    <w:rsid w:val="00E1418B"/>
    <w:rsid w:val="00E141AF"/>
    <w:rsid w:val="00E141DB"/>
    <w:rsid w:val="00E142A8"/>
    <w:rsid w:val="00E1433B"/>
    <w:rsid w:val="00E143EC"/>
    <w:rsid w:val="00E1448C"/>
    <w:rsid w:val="00E14609"/>
    <w:rsid w:val="00E14628"/>
    <w:rsid w:val="00E147A5"/>
    <w:rsid w:val="00E14905"/>
    <w:rsid w:val="00E14A62"/>
    <w:rsid w:val="00E14AE5"/>
    <w:rsid w:val="00E14C4B"/>
    <w:rsid w:val="00E14DB8"/>
    <w:rsid w:val="00E14F40"/>
    <w:rsid w:val="00E14F88"/>
    <w:rsid w:val="00E1506A"/>
    <w:rsid w:val="00E1511F"/>
    <w:rsid w:val="00E15284"/>
    <w:rsid w:val="00E152B3"/>
    <w:rsid w:val="00E152E2"/>
    <w:rsid w:val="00E153A3"/>
    <w:rsid w:val="00E153D3"/>
    <w:rsid w:val="00E153E5"/>
    <w:rsid w:val="00E153FF"/>
    <w:rsid w:val="00E15412"/>
    <w:rsid w:val="00E154B2"/>
    <w:rsid w:val="00E15580"/>
    <w:rsid w:val="00E15586"/>
    <w:rsid w:val="00E15648"/>
    <w:rsid w:val="00E156AD"/>
    <w:rsid w:val="00E15B54"/>
    <w:rsid w:val="00E15B7F"/>
    <w:rsid w:val="00E15BEB"/>
    <w:rsid w:val="00E15BF9"/>
    <w:rsid w:val="00E15C25"/>
    <w:rsid w:val="00E15CB8"/>
    <w:rsid w:val="00E15DAD"/>
    <w:rsid w:val="00E15E6F"/>
    <w:rsid w:val="00E15EC1"/>
    <w:rsid w:val="00E15F1F"/>
    <w:rsid w:val="00E160C9"/>
    <w:rsid w:val="00E160D4"/>
    <w:rsid w:val="00E16110"/>
    <w:rsid w:val="00E162C7"/>
    <w:rsid w:val="00E1641D"/>
    <w:rsid w:val="00E16458"/>
    <w:rsid w:val="00E164BA"/>
    <w:rsid w:val="00E1652D"/>
    <w:rsid w:val="00E16540"/>
    <w:rsid w:val="00E165DB"/>
    <w:rsid w:val="00E1667E"/>
    <w:rsid w:val="00E166D2"/>
    <w:rsid w:val="00E166FE"/>
    <w:rsid w:val="00E16853"/>
    <w:rsid w:val="00E16932"/>
    <w:rsid w:val="00E169B8"/>
    <w:rsid w:val="00E16B7B"/>
    <w:rsid w:val="00E16B9F"/>
    <w:rsid w:val="00E16EE6"/>
    <w:rsid w:val="00E17054"/>
    <w:rsid w:val="00E171AF"/>
    <w:rsid w:val="00E171C6"/>
    <w:rsid w:val="00E173F2"/>
    <w:rsid w:val="00E1748F"/>
    <w:rsid w:val="00E17622"/>
    <w:rsid w:val="00E176C8"/>
    <w:rsid w:val="00E17831"/>
    <w:rsid w:val="00E17861"/>
    <w:rsid w:val="00E178D4"/>
    <w:rsid w:val="00E178F2"/>
    <w:rsid w:val="00E17ABC"/>
    <w:rsid w:val="00E17D53"/>
    <w:rsid w:val="00E17DB9"/>
    <w:rsid w:val="00E17F32"/>
    <w:rsid w:val="00E17F7B"/>
    <w:rsid w:val="00E17FD1"/>
    <w:rsid w:val="00E17FFB"/>
    <w:rsid w:val="00E17FFC"/>
    <w:rsid w:val="00E20168"/>
    <w:rsid w:val="00E20180"/>
    <w:rsid w:val="00E2026B"/>
    <w:rsid w:val="00E20468"/>
    <w:rsid w:val="00E204B6"/>
    <w:rsid w:val="00E207D5"/>
    <w:rsid w:val="00E20BF8"/>
    <w:rsid w:val="00E20C66"/>
    <w:rsid w:val="00E20CB1"/>
    <w:rsid w:val="00E20D30"/>
    <w:rsid w:val="00E20D8A"/>
    <w:rsid w:val="00E21022"/>
    <w:rsid w:val="00E2105E"/>
    <w:rsid w:val="00E210B3"/>
    <w:rsid w:val="00E210DA"/>
    <w:rsid w:val="00E210EA"/>
    <w:rsid w:val="00E213E9"/>
    <w:rsid w:val="00E21492"/>
    <w:rsid w:val="00E2160B"/>
    <w:rsid w:val="00E21A51"/>
    <w:rsid w:val="00E21A77"/>
    <w:rsid w:val="00E21A90"/>
    <w:rsid w:val="00E21BEF"/>
    <w:rsid w:val="00E21D9A"/>
    <w:rsid w:val="00E21DF9"/>
    <w:rsid w:val="00E21FF2"/>
    <w:rsid w:val="00E220A0"/>
    <w:rsid w:val="00E220CC"/>
    <w:rsid w:val="00E220D6"/>
    <w:rsid w:val="00E22191"/>
    <w:rsid w:val="00E222AE"/>
    <w:rsid w:val="00E22358"/>
    <w:rsid w:val="00E22371"/>
    <w:rsid w:val="00E223FC"/>
    <w:rsid w:val="00E22458"/>
    <w:rsid w:val="00E22505"/>
    <w:rsid w:val="00E22578"/>
    <w:rsid w:val="00E225EB"/>
    <w:rsid w:val="00E227B3"/>
    <w:rsid w:val="00E2292C"/>
    <w:rsid w:val="00E22B79"/>
    <w:rsid w:val="00E22C90"/>
    <w:rsid w:val="00E22CC6"/>
    <w:rsid w:val="00E22CDC"/>
    <w:rsid w:val="00E22D10"/>
    <w:rsid w:val="00E23020"/>
    <w:rsid w:val="00E2307D"/>
    <w:rsid w:val="00E232F4"/>
    <w:rsid w:val="00E23300"/>
    <w:rsid w:val="00E23347"/>
    <w:rsid w:val="00E23746"/>
    <w:rsid w:val="00E237B2"/>
    <w:rsid w:val="00E23866"/>
    <w:rsid w:val="00E238D2"/>
    <w:rsid w:val="00E23973"/>
    <w:rsid w:val="00E23977"/>
    <w:rsid w:val="00E23A16"/>
    <w:rsid w:val="00E23A41"/>
    <w:rsid w:val="00E23A69"/>
    <w:rsid w:val="00E23AC7"/>
    <w:rsid w:val="00E23AD6"/>
    <w:rsid w:val="00E23B84"/>
    <w:rsid w:val="00E23C17"/>
    <w:rsid w:val="00E23C43"/>
    <w:rsid w:val="00E23DF7"/>
    <w:rsid w:val="00E23EBD"/>
    <w:rsid w:val="00E23F07"/>
    <w:rsid w:val="00E2409C"/>
    <w:rsid w:val="00E240BB"/>
    <w:rsid w:val="00E241D2"/>
    <w:rsid w:val="00E2426C"/>
    <w:rsid w:val="00E2428E"/>
    <w:rsid w:val="00E24328"/>
    <w:rsid w:val="00E24377"/>
    <w:rsid w:val="00E24423"/>
    <w:rsid w:val="00E2466C"/>
    <w:rsid w:val="00E24721"/>
    <w:rsid w:val="00E24849"/>
    <w:rsid w:val="00E24976"/>
    <w:rsid w:val="00E249E2"/>
    <w:rsid w:val="00E24AA5"/>
    <w:rsid w:val="00E24AD4"/>
    <w:rsid w:val="00E24B4B"/>
    <w:rsid w:val="00E24BA2"/>
    <w:rsid w:val="00E24BB0"/>
    <w:rsid w:val="00E24CE5"/>
    <w:rsid w:val="00E24F69"/>
    <w:rsid w:val="00E24F6D"/>
    <w:rsid w:val="00E252C1"/>
    <w:rsid w:val="00E25601"/>
    <w:rsid w:val="00E25631"/>
    <w:rsid w:val="00E2563B"/>
    <w:rsid w:val="00E25705"/>
    <w:rsid w:val="00E257F2"/>
    <w:rsid w:val="00E25936"/>
    <w:rsid w:val="00E25AE8"/>
    <w:rsid w:val="00E25B10"/>
    <w:rsid w:val="00E25B4F"/>
    <w:rsid w:val="00E25B82"/>
    <w:rsid w:val="00E25C16"/>
    <w:rsid w:val="00E25C3F"/>
    <w:rsid w:val="00E25D63"/>
    <w:rsid w:val="00E25DA9"/>
    <w:rsid w:val="00E25DD6"/>
    <w:rsid w:val="00E25F48"/>
    <w:rsid w:val="00E26003"/>
    <w:rsid w:val="00E26218"/>
    <w:rsid w:val="00E26240"/>
    <w:rsid w:val="00E263AA"/>
    <w:rsid w:val="00E26425"/>
    <w:rsid w:val="00E2646F"/>
    <w:rsid w:val="00E26505"/>
    <w:rsid w:val="00E2658E"/>
    <w:rsid w:val="00E266FD"/>
    <w:rsid w:val="00E26730"/>
    <w:rsid w:val="00E268BC"/>
    <w:rsid w:val="00E2694B"/>
    <w:rsid w:val="00E2698E"/>
    <w:rsid w:val="00E2699C"/>
    <w:rsid w:val="00E26A55"/>
    <w:rsid w:val="00E26AA6"/>
    <w:rsid w:val="00E26ACA"/>
    <w:rsid w:val="00E26B36"/>
    <w:rsid w:val="00E26BD4"/>
    <w:rsid w:val="00E26BDA"/>
    <w:rsid w:val="00E26D07"/>
    <w:rsid w:val="00E26D19"/>
    <w:rsid w:val="00E26D80"/>
    <w:rsid w:val="00E26DB0"/>
    <w:rsid w:val="00E26F9D"/>
    <w:rsid w:val="00E27005"/>
    <w:rsid w:val="00E2706E"/>
    <w:rsid w:val="00E2711C"/>
    <w:rsid w:val="00E271AF"/>
    <w:rsid w:val="00E272EA"/>
    <w:rsid w:val="00E2733D"/>
    <w:rsid w:val="00E2735D"/>
    <w:rsid w:val="00E274D6"/>
    <w:rsid w:val="00E27729"/>
    <w:rsid w:val="00E27A76"/>
    <w:rsid w:val="00E27ADF"/>
    <w:rsid w:val="00E27B1E"/>
    <w:rsid w:val="00E27BB6"/>
    <w:rsid w:val="00E27C19"/>
    <w:rsid w:val="00E27C75"/>
    <w:rsid w:val="00E27E93"/>
    <w:rsid w:val="00E27FF1"/>
    <w:rsid w:val="00E300AE"/>
    <w:rsid w:val="00E300DD"/>
    <w:rsid w:val="00E30260"/>
    <w:rsid w:val="00E3026D"/>
    <w:rsid w:val="00E302EB"/>
    <w:rsid w:val="00E30442"/>
    <w:rsid w:val="00E304C4"/>
    <w:rsid w:val="00E30581"/>
    <w:rsid w:val="00E30694"/>
    <w:rsid w:val="00E307B6"/>
    <w:rsid w:val="00E30944"/>
    <w:rsid w:val="00E309B4"/>
    <w:rsid w:val="00E30A9B"/>
    <w:rsid w:val="00E30AD0"/>
    <w:rsid w:val="00E30B34"/>
    <w:rsid w:val="00E30C03"/>
    <w:rsid w:val="00E30C48"/>
    <w:rsid w:val="00E30D69"/>
    <w:rsid w:val="00E30DDF"/>
    <w:rsid w:val="00E30E7A"/>
    <w:rsid w:val="00E30EE8"/>
    <w:rsid w:val="00E30F22"/>
    <w:rsid w:val="00E31062"/>
    <w:rsid w:val="00E31086"/>
    <w:rsid w:val="00E3117B"/>
    <w:rsid w:val="00E31189"/>
    <w:rsid w:val="00E313C7"/>
    <w:rsid w:val="00E313CF"/>
    <w:rsid w:val="00E31686"/>
    <w:rsid w:val="00E31722"/>
    <w:rsid w:val="00E3175D"/>
    <w:rsid w:val="00E31780"/>
    <w:rsid w:val="00E31796"/>
    <w:rsid w:val="00E31823"/>
    <w:rsid w:val="00E31986"/>
    <w:rsid w:val="00E31B24"/>
    <w:rsid w:val="00E31BF9"/>
    <w:rsid w:val="00E31EAB"/>
    <w:rsid w:val="00E31F66"/>
    <w:rsid w:val="00E320CE"/>
    <w:rsid w:val="00E32165"/>
    <w:rsid w:val="00E3221A"/>
    <w:rsid w:val="00E32313"/>
    <w:rsid w:val="00E323B7"/>
    <w:rsid w:val="00E32402"/>
    <w:rsid w:val="00E32426"/>
    <w:rsid w:val="00E32476"/>
    <w:rsid w:val="00E324BB"/>
    <w:rsid w:val="00E327E6"/>
    <w:rsid w:val="00E327FE"/>
    <w:rsid w:val="00E32884"/>
    <w:rsid w:val="00E328AC"/>
    <w:rsid w:val="00E329D9"/>
    <w:rsid w:val="00E329E2"/>
    <w:rsid w:val="00E32A75"/>
    <w:rsid w:val="00E32AB5"/>
    <w:rsid w:val="00E32BBB"/>
    <w:rsid w:val="00E32D52"/>
    <w:rsid w:val="00E32EE1"/>
    <w:rsid w:val="00E32EF7"/>
    <w:rsid w:val="00E32F3E"/>
    <w:rsid w:val="00E32F41"/>
    <w:rsid w:val="00E33102"/>
    <w:rsid w:val="00E331F8"/>
    <w:rsid w:val="00E33211"/>
    <w:rsid w:val="00E33314"/>
    <w:rsid w:val="00E333C1"/>
    <w:rsid w:val="00E333D8"/>
    <w:rsid w:val="00E33551"/>
    <w:rsid w:val="00E335AF"/>
    <w:rsid w:val="00E3361B"/>
    <w:rsid w:val="00E3369F"/>
    <w:rsid w:val="00E33B23"/>
    <w:rsid w:val="00E33DB6"/>
    <w:rsid w:val="00E33E9C"/>
    <w:rsid w:val="00E33F89"/>
    <w:rsid w:val="00E3432C"/>
    <w:rsid w:val="00E346A7"/>
    <w:rsid w:val="00E346D2"/>
    <w:rsid w:val="00E3478B"/>
    <w:rsid w:val="00E348FC"/>
    <w:rsid w:val="00E34980"/>
    <w:rsid w:val="00E349DE"/>
    <w:rsid w:val="00E34AFF"/>
    <w:rsid w:val="00E34B7A"/>
    <w:rsid w:val="00E34F16"/>
    <w:rsid w:val="00E34F9D"/>
    <w:rsid w:val="00E34FD5"/>
    <w:rsid w:val="00E35070"/>
    <w:rsid w:val="00E3508E"/>
    <w:rsid w:val="00E35163"/>
    <w:rsid w:val="00E351BB"/>
    <w:rsid w:val="00E351FB"/>
    <w:rsid w:val="00E352C2"/>
    <w:rsid w:val="00E353C6"/>
    <w:rsid w:val="00E35516"/>
    <w:rsid w:val="00E357D5"/>
    <w:rsid w:val="00E35F5A"/>
    <w:rsid w:val="00E361FF"/>
    <w:rsid w:val="00E36224"/>
    <w:rsid w:val="00E3623E"/>
    <w:rsid w:val="00E36277"/>
    <w:rsid w:val="00E363D1"/>
    <w:rsid w:val="00E363DC"/>
    <w:rsid w:val="00E364A6"/>
    <w:rsid w:val="00E366AF"/>
    <w:rsid w:val="00E36795"/>
    <w:rsid w:val="00E367CA"/>
    <w:rsid w:val="00E368F1"/>
    <w:rsid w:val="00E36944"/>
    <w:rsid w:val="00E36952"/>
    <w:rsid w:val="00E36BB8"/>
    <w:rsid w:val="00E36BE1"/>
    <w:rsid w:val="00E36C15"/>
    <w:rsid w:val="00E36C57"/>
    <w:rsid w:val="00E36FF7"/>
    <w:rsid w:val="00E3709F"/>
    <w:rsid w:val="00E37121"/>
    <w:rsid w:val="00E3724E"/>
    <w:rsid w:val="00E37350"/>
    <w:rsid w:val="00E373FB"/>
    <w:rsid w:val="00E37469"/>
    <w:rsid w:val="00E3757F"/>
    <w:rsid w:val="00E375D3"/>
    <w:rsid w:val="00E37625"/>
    <w:rsid w:val="00E376C5"/>
    <w:rsid w:val="00E376CA"/>
    <w:rsid w:val="00E376D5"/>
    <w:rsid w:val="00E37737"/>
    <w:rsid w:val="00E3773A"/>
    <w:rsid w:val="00E37955"/>
    <w:rsid w:val="00E37979"/>
    <w:rsid w:val="00E379BF"/>
    <w:rsid w:val="00E379D1"/>
    <w:rsid w:val="00E37A72"/>
    <w:rsid w:val="00E37ADE"/>
    <w:rsid w:val="00E37BE6"/>
    <w:rsid w:val="00E37C71"/>
    <w:rsid w:val="00E37CD0"/>
    <w:rsid w:val="00E37D48"/>
    <w:rsid w:val="00E37D70"/>
    <w:rsid w:val="00E37E27"/>
    <w:rsid w:val="00E37E4F"/>
    <w:rsid w:val="00E4059D"/>
    <w:rsid w:val="00E40613"/>
    <w:rsid w:val="00E40635"/>
    <w:rsid w:val="00E4064B"/>
    <w:rsid w:val="00E406F4"/>
    <w:rsid w:val="00E407A6"/>
    <w:rsid w:val="00E40A91"/>
    <w:rsid w:val="00E40A9A"/>
    <w:rsid w:val="00E40BA8"/>
    <w:rsid w:val="00E40BE3"/>
    <w:rsid w:val="00E40CFB"/>
    <w:rsid w:val="00E40E2D"/>
    <w:rsid w:val="00E40E75"/>
    <w:rsid w:val="00E40FA7"/>
    <w:rsid w:val="00E410B6"/>
    <w:rsid w:val="00E410DF"/>
    <w:rsid w:val="00E4116E"/>
    <w:rsid w:val="00E4118B"/>
    <w:rsid w:val="00E41211"/>
    <w:rsid w:val="00E412D8"/>
    <w:rsid w:val="00E4146F"/>
    <w:rsid w:val="00E41528"/>
    <w:rsid w:val="00E4154F"/>
    <w:rsid w:val="00E415A9"/>
    <w:rsid w:val="00E4179F"/>
    <w:rsid w:val="00E41820"/>
    <w:rsid w:val="00E4188F"/>
    <w:rsid w:val="00E418BD"/>
    <w:rsid w:val="00E41A5E"/>
    <w:rsid w:val="00E41BA6"/>
    <w:rsid w:val="00E41CF6"/>
    <w:rsid w:val="00E41D4C"/>
    <w:rsid w:val="00E41DAB"/>
    <w:rsid w:val="00E41ED5"/>
    <w:rsid w:val="00E41FC6"/>
    <w:rsid w:val="00E420E8"/>
    <w:rsid w:val="00E423B1"/>
    <w:rsid w:val="00E42467"/>
    <w:rsid w:val="00E424D8"/>
    <w:rsid w:val="00E424F7"/>
    <w:rsid w:val="00E42859"/>
    <w:rsid w:val="00E429CD"/>
    <w:rsid w:val="00E42B02"/>
    <w:rsid w:val="00E42CA1"/>
    <w:rsid w:val="00E42D03"/>
    <w:rsid w:val="00E42D0C"/>
    <w:rsid w:val="00E42DC5"/>
    <w:rsid w:val="00E42F22"/>
    <w:rsid w:val="00E430A2"/>
    <w:rsid w:val="00E4315A"/>
    <w:rsid w:val="00E43278"/>
    <w:rsid w:val="00E43281"/>
    <w:rsid w:val="00E43334"/>
    <w:rsid w:val="00E4336E"/>
    <w:rsid w:val="00E433BF"/>
    <w:rsid w:val="00E433CD"/>
    <w:rsid w:val="00E43477"/>
    <w:rsid w:val="00E434DC"/>
    <w:rsid w:val="00E4358F"/>
    <w:rsid w:val="00E4382C"/>
    <w:rsid w:val="00E43841"/>
    <w:rsid w:val="00E43857"/>
    <w:rsid w:val="00E43A25"/>
    <w:rsid w:val="00E43AE2"/>
    <w:rsid w:val="00E43DD9"/>
    <w:rsid w:val="00E4405D"/>
    <w:rsid w:val="00E44171"/>
    <w:rsid w:val="00E44273"/>
    <w:rsid w:val="00E442FB"/>
    <w:rsid w:val="00E44346"/>
    <w:rsid w:val="00E4466F"/>
    <w:rsid w:val="00E4468C"/>
    <w:rsid w:val="00E447CB"/>
    <w:rsid w:val="00E4480E"/>
    <w:rsid w:val="00E4488B"/>
    <w:rsid w:val="00E4498C"/>
    <w:rsid w:val="00E44C0B"/>
    <w:rsid w:val="00E44C8D"/>
    <w:rsid w:val="00E44D87"/>
    <w:rsid w:val="00E44DCE"/>
    <w:rsid w:val="00E44EA1"/>
    <w:rsid w:val="00E45122"/>
    <w:rsid w:val="00E45154"/>
    <w:rsid w:val="00E45429"/>
    <w:rsid w:val="00E456DB"/>
    <w:rsid w:val="00E459C7"/>
    <w:rsid w:val="00E45A6C"/>
    <w:rsid w:val="00E45BAE"/>
    <w:rsid w:val="00E45C58"/>
    <w:rsid w:val="00E45F08"/>
    <w:rsid w:val="00E46035"/>
    <w:rsid w:val="00E46162"/>
    <w:rsid w:val="00E46362"/>
    <w:rsid w:val="00E4639E"/>
    <w:rsid w:val="00E464D7"/>
    <w:rsid w:val="00E464E8"/>
    <w:rsid w:val="00E466E5"/>
    <w:rsid w:val="00E46B7B"/>
    <w:rsid w:val="00E46BA6"/>
    <w:rsid w:val="00E46E24"/>
    <w:rsid w:val="00E46FAC"/>
    <w:rsid w:val="00E470B8"/>
    <w:rsid w:val="00E473CD"/>
    <w:rsid w:val="00E47484"/>
    <w:rsid w:val="00E47502"/>
    <w:rsid w:val="00E475D4"/>
    <w:rsid w:val="00E4767F"/>
    <w:rsid w:val="00E4786D"/>
    <w:rsid w:val="00E478D0"/>
    <w:rsid w:val="00E4793A"/>
    <w:rsid w:val="00E47A29"/>
    <w:rsid w:val="00E47AD4"/>
    <w:rsid w:val="00E47B3B"/>
    <w:rsid w:val="00E47B89"/>
    <w:rsid w:val="00E47BE3"/>
    <w:rsid w:val="00E47BE6"/>
    <w:rsid w:val="00E47C0B"/>
    <w:rsid w:val="00E47C5D"/>
    <w:rsid w:val="00E47DC5"/>
    <w:rsid w:val="00E47F57"/>
    <w:rsid w:val="00E50038"/>
    <w:rsid w:val="00E50047"/>
    <w:rsid w:val="00E50084"/>
    <w:rsid w:val="00E501EB"/>
    <w:rsid w:val="00E50447"/>
    <w:rsid w:val="00E50470"/>
    <w:rsid w:val="00E50497"/>
    <w:rsid w:val="00E505C7"/>
    <w:rsid w:val="00E506EF"/>
    <w:rsid w:val="00E506F5"/>
    <w:rsid w:val="00E50AB6"/>
    <w:rsid w:val="00E50BBF"/>
    <w:rsid w:val="00E50CBF"/>
    <w:rsid w:val="00E50CCD"/>
    <w:rsid w:val="00E50CEB"/>
    <w:rsid w:val="00E50DA3"/>
    <w:rsid w:val="00E50DCE"/>
    <w:rsid w:val="00E50E35"/>
    <w:rsid w:val="00E50F75"/>
    <w:rsid w:val="00E512A4"/>
    <w:rsid w:val="00E512D1"/>
    <w:rsid w:val="00E513E9"/>
    <w:rsid w:val="00E51409"/>
    <w:rsid w:val="00E518BD"/>
    <w:rsid w:val="00E5199E"/>
    <w:rsid w:val="00E51A9B"/>
    <w:rsid w:val="00E51AE2"/>
    <w:rsid w:val="00E51C76"/>
    <w:rsid w:val="00E51CEB"/>
    <w:rsid w:val="00E51E64"/>
    <w:rsid w:val="00E51EE9"/>
    <w:rsid w:val="00E51F51"/>
    <w:rsid w:val="00E51F60"/>
    <w:rsid w:val="00E5200E"/>
    <w:rsid w:val="00E5207F"/>
    <w:rsid w:val="00E523D0"/>
    <w:rsid w:val="00E52798"/>
    <w:rsid w:val="00E529CA"/>
    <w:rsid w:val="00E529EF"/>
    <w:rsid w:val="00E52DDB"/>
    <w:rsid w:val="00E52F2B"/>
    <w:rsid w:val="00E52F52"/>
    <w:rsid w:val="00E5304E"/>
    <w:rsid w:val="00E53058"/>
    <w:rsid w:val="00E53115"/>
    <w:rsid w:val="00E531A2"/>
    <w:rsid w:val="00E53330"/>
    <w:rsid w:val="00E533DD"/>
    <w:rsid w:val="00E5363F"/>
    <w:rsid w:val="00E537FE"/>
    <w:rsid w:val="00E53A21"/>
    <w:rsid w:val="00E53A86"/>
    <w:rsid w:val="00E53E99"/>
    <w:rsid w:val="00E53F6B"/>
    <w:rsid w:val="00E53F9F"/>
    <w:rsid w:val="00E53FB2"/>
    <w:rsid w:val="00E54044"/>
    <w:rsid w:val="00E542AD"/>
    <w:rsid w:val="00E54310"/>
    <w:rsid w:val="00E54669"/>
    <w:rsid w:val="00E54731"/>
    <w:rsid w:val="00E5499A"/>
    <w:rsid w:val="00E54A2D"/>
    <w:rsid w:val="00E54B4E"/>
    <w:rsid w:val="00E54B5C"/>
    <w:rsid w:val="00E54C1B"/>
    <w:rsid w:val="00E54C26"/>
    <w:rsid w:val="00E54D50"/>
    <w:rsid w:val="00E5501B"/>
    <w:rsid w:val="00E55027"/>
    <w:rsid w:val="00E55082"/>
    <w:rsid w:val="00E55371"/>
    <w:rsid w:val="00E55678"/>
    <w:rsid w:val="00E556AA"/>
    <w:rsid w:val="00E5572F"/>
    <w:rsid w:val="00E558D7"/>
    <w:rsid w:val="00E559CC"/>
    <w:rsid w:val="00E55A15"/>
    <w:rsid w:val="00E55BCD"/>
    <w:rsid w:val="00E55BD3"/>
    <w:rsid w:val="00E55BDA"/>
    <w:rsid w:val="00E56046"/>
    <w:rsid w:val="00E56126"/>
    <w:rsid w:val="00E5612D"/>
    <w:rsid w:val="00E5613B"/>
    <w:rsid w:val="00E56177"/>
    <w:rsid w:val="00E5636C"/>
    <w:rsid w:val="00E564F4"/>
    <w:rsid w:val="00E56698"/>
    <w:rsid w:val="00E56808"/>
    <w:rsid w:val="00E56958"/>
    <w:rsid w:val="00E56A03"/>
    <w:rsid w:val="00E56B38"/>
    <w:rsid w:val="00E56BD6"/>
    <w:rsid w:val="00E56C41"/>
    <w:rsid w:val="00E56D9F"/>
    <w:rsid w:val="00E56E92"/>
    <w:rsid w:val="00E56F7E"/>
    <w:rsid w:val="00E56F9C"/>
    <w:rsid w:val="00E56FC0"/>
    <w:rsid w:val="00E574BF"/>
    <w:rsid w:val="00E576CC"/>
    <w:rsid w:val="00E576E3"/>
    <w:rsid w:val="00E57891"/>
    <w:rsid w:val="00E5798D"/>
    <w:rsid w:val="00E57A02"/>
    <w:rsid w:val="00E57A9C"/>
    <w:rsid w:val="00E57AC5"/>
    <w:rsid w:val="00E57C1D"/>
    <w:rsid w:val="00E57C8E"/>
    <w:rsid w:val="00E57D71"/>
    <w:rsid w:val="00E57DB7"/>
    <w:rsid w:val="00E57E7E"/>
    <w:rsid w:val="00E57F45"/>
    <w:rsid w:val="00E57F84"/>
    <w:rsid w:val="00E57FDF"/>
    <w:rsid w:val="00E6004C"/>
    <w:rsid w:val="00E600FA"/>
    <w:rsid w:val="00E602F6"/>
    <w:rsid w:val="00E6031A"/>
    <w:rsid w:val="00E6031E"/>
    <w:rsid w:val="00E6032C"/>
    <w:rsid w:val="00E60339"/>
    <w:rsid w:val="00E6043E"/>
    <w:rsid w:val="00E6048A"/>
    <w:rsid w:val="00E604F6"/>
    <w:rsid w:val="00E605D2"/>
    <w:rsid w:val="00E60650"/>
    <w:rsid w:val="00E6066C"/>
    <w:rsid w:val="00E60763"/>
    <w:rsid w:val="00E6077D"/>
    <w:rsid w:val="00E6090A"/>
    <w:rsid w:val="00E60A0B"/>
    <w:rsid w:val="00E60A6D"/>
    <w:rsid w:val="00E60C38"/>
    <w:rsid w:val="00E60C3F"/>
    <w:rsid w:val="00E60C4B"/>
    <w:rsid w:val="00E60C85"/>
    <w:rsid w:val="00E60D1C"/>
    <w:rsid w:val="00E60DF7"/>
    <w:rsid w:val="00E60F59"/>
    <w:rsid w:val="00E60FFD"/>
    <w:rsid w:val="00E611FB"/>
    <w:rsid w:val="00E61286"/>
    <w:rsid w:val="00E614E7"/>
    <w:rsid w:val="00E615D6"/>
    <w:rsid w:val="00E6163C"/>
    <w:rsid w:val="00E617FA"/>
    <w:rsid w:val="00E61892"/>
    <w:rsid w:val="00E61B58"/>
    <w:rsid w:val="00E61BF1"/>
    <w:rsid w:val="00E61C20"/>
    <w:rsid w:val="00E61D06"/>
    <w:rsid w:val="00E61DAB"/>
    <w:rsid w:val="00E61EEF"/>
    <w:rsid w:val="00E61F9D"/>
    <w:rsid w:val="00E6203D"/>
    <w:rsid w:val="00E6219C"/>
    <w:rsid w:val="00E621E4"/>
    <w:rsid w:val="00E62275"/>
    <w:rsid w:val="00E6230B"/>
    <w:rsid w:val="00E62418"/>
    <w:rsid w:val="00E6252B"/>
    <w:rsid w:val="00E62707"/>
    <w:rsid w:val="00E62784"/>
    <w:rsid w:val="00E6287B"/>
    <w:rsid w:val="00E6293E"/>
    <w:rsid w:val="00E6299E"/>
    <w:rsid w:val="00E62A74"/>
    <w:rsid w:val="00E62B08"/>
    <w:rsid w:val="00E62B1A"/>
    <w:rsid w:val="00E62C0C"/>
    <w:rsid w:val="00E62E48"/>
    <w:rsid w:val="00E63077"/>
    <w:rsid w:val="00E63127"/>
    <w:rsid w:val="00E6318C"/>
    <w:rsid w:val="00E63202"/>
    <w:rsid w:val="00E6327C"/>
    <w:rsid w:val="00E63434"/>
    <w:rsid w:val="00E63450"/>
    <w:rsid w:val="00E63507"/>
    <w:rsid w:val="00E63724"/>
    <w:rsid w:val="00E6384B"/>
    <w:rsid w:val="00E63976"/>
    <w:rsid w:val="00E63990"/>
    <w:rsid w:val="00E639DF"/>
    <w:rsid w:val="00E63AD3"/>
    <w:rsid w:val="00E63AFE"/>
    <w:rsid w:val="00E63C46"/>
    <w:rsid w:val="00E63CDB"/>
    <w:rsid w:val="00E63DCA"/>
    <w:rsid w:val="00E63E2F"/>
    <w:rsid w:val="00E63F12"/>
    <w:rsid w:val="00E63FD0"/>
    <w:rsid w:val="00E64181"/>
    <w:rsid w:val="00E641AB"/>
    <w:rsid w:val="00E6421D"/>
    <w:rsid w:val="00E6426D"/>
    <w:rsid w:val="00E64354"/>
    <w:rsid w:val="00E6447A"/>
    <w:rsid w:val="00E6451D"/>
    <w:rsid w:val="00E64632"/>
    <w:rsid w:val="00E646E8"/>
    <w:rsid w:val="00E64729"/>
    <w:rsid w:val="00E64833"/>
    <w:rsid w:val="00E6496C"/>
    <w:rsid w:val="00E64B57"/>
    <w:rsid w:val="00E64BC2"/>
    <w:rsid w:val="00E64BFA"/>
    <w:rsid w:val="00E64DBB"/>
    <w:rsid w:val="00E64E70"/>
    <w:rsid w:val="00E64EB6"/>
    <w:rsid w:val="00E64EEB"/>
    <w:rsid w:val="00E64F56"/>
    <w:rsid w:val="00E64F90"/>
    <w:rsid w:val="00E65004"/>
    <w:rsid w:val="00E65094"/>
    <w:rsid w:val="00E650BB"/>
    <w:rsid w:val="00E6524D"/>
    <w:rsid w:val="00E65319"/>
    <w:rsid w:val="00E65371"/>
    <w:rsid w:val="00E65499"/>
    <w:rsid w:val="00E654F1"/>
    <w:rsid w:val="00E65552"/>
    <w:rsid w:val="00E655FC"/>
    <w:rsid w:val="00E656A6"/>
    <w:rsid w:val="00E656C8"/>
    <w:rsid w:val="00E65742"/>
    <w:rsid w:val="00E657E1"/>
    <w:rsid w:val="00E65924"/>
    <w:rsid w:val="00E65952"/>
    <w:rsid w:val="00E65C73"/>
    <w:rsid w:val="00E65D40"/>
    <w:rsid w:val="00E65DA3"/>
    <w:rsid w:val="00E65E3D"/>
    <w:rsid w:val="00E6600D"/>
    <w:rsid w:val="00E6639B"/>
    <w:rsid w:val="00E663CD"/>
    <w:rsid w:val="00E665A4"/>
    <w:rsid w:val="00E66649"/>
    <w:rsid w:val="00E666D1"/>
    <w:rsid w:val="00E66883"/>
    <w:rsid w:val="00E668F2"/>
    <w:rsid w:val="00E66A86"/>
    <w:rsid w:val="00E66ACF"/>
    <w:rsid w:val="00E66AE0"/>
    <w:rsid w:val="00E66B0B"/>
    <w:rsid w:val="00E66B79"/>
    <w:rsid w:val="00E66B8E"/>
    <w:rsid w:val="00E670D7"/>
    <w:rsid w:val="00E670FF"/>
    <w:rsid w:val="00E67359"/>
    <w:rsid w:val="00E674BA"/>
    <w:rsid w:val="00E67620"/>
    <w:rsid w:val="00E6772B"/>
    <w:rsid w:val="00E677BB"/>
    <w:rsid w:val="00E67AD0"/>
    <w:rsid w:val="00E67CD5"/>
    <w:rsid w:val="00E67CE5"/>
    <w:rsid w:val="00E67D89"/>
    <w:rsid w:val="00E67D95"/>
    <w:rsid w:val="00E67E07"/>
    <w:rsid w:val="00E67EBA"/>
    <w:rsid w:val="00E67FED"/>
    <w:rsid w:val="00E70021"/>
    <w:rsid w:val="00E700FB"/>
    <w:rsid w:val="00E70101"/>
    <w:rsid w:val="00E70227"/>
    <w:rsid w:val="00E70248"/>
    <w:rsid w:val="00E70330"/>
    <w:rsid w:val="00E70398"/>
    <w:rsid w:val="00E7052C"/>
    <w:rsid w:val="00E706B9"/>
    <w:rsid w:val="00E706C9"/>
    <w:rsid w:val="00E70704"/>
    <w:rsid w:val="00E70736"/>
    <w:rsid w:val="00E7076F"/>
    <w:rsid w:val="00E708DC"/>
    <w:rsid w:val="00E70A86"/>
    <w:rsid w:val="00E70B39"/>
    <w:rsid w:val="00E70C3E"/>
    <w:rsid w:val="00E70D44"/>
    <w:rsid w:val="00E70D83"/>
    <w:rsid w:val="00E70DF7"/>
    <w:rsid w:val="00E70F3D"/>
    <w:rsid w:val="00E7109B"/>
    <w:rsid w:val="00E712A4"/>
    <w:rsid w:val="00E713D7"/>
    <w:rsid w:val="00E71461"/>
    <w:rsid w:val="00E714C7"/>
    <w:rsid w:val="00E71672"/>
    <w:rsid w:val="00E71691"/>
    <w:rsid w:val="00E716DB"/>
    <w:rsid w:val="00E71748"/>
    <w:rsid w:val="00E717B8"/>
    <w:rsid w:val="00E71800"/>
    <w:rsid w:val="00E71907"/>
    <w:rsid w:val="00E71983"/>
    <w:rsid w:val="00E719E7"/>
    <w:rsid w:val="00E71B95"/>
    <w:rsid w:val="00E71CD6"/>
    <w:rsid w:val="00E71D3D"/>
    <w:rsid w:val="00E71DFB"/>
    <w:rsid w:val="00E72008"/>
    <w:rsid w:val="00E7201C"/>
    <w:rsid w:val="00E722AD"/>
    <w:rsid w:val="00E7242A"/>
    <w:rsid w:val="00E72687"/>
    <w:rsid w:val="00E72868"/>
    <w:rsid w:val="00E7297A"/>
    <w:rsid w:val="00E72A9F"/>
    <w:rsid w:val="00E72AA9"/>
    <w:rsid w:val="00E72B53"/>
    <w:rsid w:val="00E72BB5"/>
    <w:rsid w:val="00E72C8F"/>
    <w:rsid w:val="00E72F0E"/>
    <w:rsid w:val="00E72F16"/>
    <w:rsid w:val="00E72F70"/>
    <w:rsid w:val="00E72FB2"/>
    <w:rsid w:val="00E73199"/>
    <w:rsid w:val="00E731E1"/>
    <w:rsid w:val="00E733D8"/>
    <w:rsid w:val="00E73400"/>
    <w:rsid w:val="00E7347B"/>
    <w:rsid w:val="00E73562"/>
    <w:rsid w:val="00E736BF"/>
    <w:rsid w:val="00E736EA"/>
    <w:rsid w:val="00E737F4"/>
    <w:rsid w:val="00E73956"/>
    <w:rsid w:val="00E73A2C"/>
    <w:rsid w:val="00E73AF4"/>
    <w:rsid w:val="00E73B5B"/>
    <w:rsid w:val="00E73B7F"/>
    <w:rsid w:val="00E73C04"/>
    <w:rsid w:val="00E73C8F"/>
    <w:rsid w:val="00E73CE7"/>
    <w:rsid w:val="00E73E2D"/>
    <w:rsid w:val="00E73EB6"/>
    <w:rsid w:val="00E73EEC"/>
    <w:rsid w:val="00E74447"/>
    <w:rsid w:val="00E7445F"/>
    <w:rsid w:val="00E744DE"/>
    <w:rsid w:val="00E746BA"/>
    <w:rsid w:val="00E746C0"/>
    <w:rsid w:val="00E7478F"/>
    <w:rsid w:val="00E7479C"/>
    <w:rsid w:val="00E74945"/>
    <w:rsid w:val="00E74998"/>
    <w:rsid w:val="00E74AE5"/>
    <w:rsid w:val="00E74BC0"/>
    <w:rsid w:val="00E74E9A"/>
    <w:rsid w:val="00E74EAC"/>
    <w:rsid w:val="00E75025"/>
    <w:rsid w:val="00E7509A"/>
    <w:rsid w:val="00E750A0"/>
    <w:rsid w:val="00E750C7"/>
    <w:rsid w:val="00E7514B"/>
    <w:rsid w:val="00E75192"/>
    <w:rsid w:val="00E75245"/>
    <w:rsid w:val="00E752CE"/>
    <w:rsid w:val="00E75357"/>
    <w:rsid w:val="00E75364"/>
    <w:rsid w:val="00E75373"/>
    <w:rsid w:val="00E753FD"/>
    <w:rsid w:val="00E7548B"/>
    <w:rsid w:val="00E75522"/>
    <w:rsid w:val="00E7554D"/>
    <w:rsid w:val="00E755A4"/>
    <w:rsid w:val="00E755FF"/>
    <w:rsid w:val="00E757CC"/>
    <w:rsid w:val="00E75835"/>
    <w:rsid w:val="00E758D9"/>
    <w:rsid w:val="00E7592A"/>
    <w:rsid w:val="00E759C6"/>
    <w:rsid w:val="00E759D2"/>
    <w:rsid w:val="00E75B91"/>
    <w:rsid w:val="00E75BA1"/>
    <w:rsid w:val="00E75C16"/>
    <w:rsid w:val="00E75E14"/>
    <w:rsid w:val="00E75F1A"/>
    <w:rsid w:val="00E75F76"/>
    <w:rsid w:val="00E75F8D"/>
    <w:rsid w:val="00E76182"/>
    <w:rsid w:val="00E761AA"/>
    <w:rsid w:val="00E76276"/>
    <w:rsid w:val="00E764D9"/>
    <w:rsid w:val="00E7668F"/>
    <w:rsid w:val="00E76891"/>
    <w:rsid w:val="00E76AFF"/>
    <w:rsid w:val="00E76B94"/>
    <w:rsid w:val="00E76C3D"/>
    <w:rsid w:val="00E76C4F"/>
    <w:rsid w:val="00E76E15"/>
    <w:rsid w:val="00E76F7A"/>
    <w:rsid w:val="00E77002"/>
    <w:rsid w:val="00E7702F"/>
    <w:rsid w:val="00E7703A"/>
    <w:rsid w:val="00E77080"/>
    <w:rsid w:val="00E77227"/>
    <w:rsid w:val="00E773DE"/>
    <w:rsid w:val="00E77488"/>
    <w:rsid w:val="00E774C5"/>
    <w:rsid w:val="00E77784"/>
    <w:rsid w:val="00E77869"/>
    <w:rsid w:val="00E779E1"/>
    <w:rsid w:val="00E77A41"/>
    <w:rsid w:val="00E77D43"/>
    <w:rsid w:val="00E77F50"/>
    <w:rsid w:val="00E802B7"/>
    <w:rsid w:val="00E803D9"/>
    <w:rsid w:val="00E803E0"/>
    <w:rsid w:val="00E8041F"/>
    <w:rsid w:val="00E80473"/>
    <w:rsid w:val="00E805A7"/>
    <w:rsid w:val="00E805AC"/>
    <w:rsid w:val="00E80899"/>
    <w:rsid w:val="00E808D8"/>
    <w:rsid w:val="00E80AFB"/>
    <w:rsid w:val="00E80B49"/>
    <w:rsid w:val="00E80B8F"/>
    <w:rsid w:val="00E80C33"/>
    <w:rsid w:val="00E80C55"/>
    <w:rsid w:val="00E80CDB"/>
    <w:rsid w:val="00E80E4D"/>
    <w:rsid w:val="00E80E96"/>
    <w:rsid w:val="00E80EBC"/>
    <w:rsid w:val="00E80F48"/>
    <w:rsid w:val="00E80F67"/>
    <w:rsid w:val="00E810E8"/>
    <w:rsid w:val="00E81281"/>
    <w:rsid w:val="00E8128A"/>
    <w:rsid w:val="00E8158D"/>
    <w:rsid w:val="00E81657"/>
    <w:rsid w:val="00E8167A"/>
    <w:rsid w:val="00E81886"/>
    <w:rsid w:val="00E818F3"/>
    <w:rsid w:val="00E81B70"/>
    <w:rsid w:val="00E81C12"/>
    <w:rsid w:val="00E81E48"/>
    <w:rsid w:val="00E81E68"/>
    <w:rsid w:val="00E81EAD"/>
    <w:rsid w:val="00E8203B"/>
    <w:rsid w:val="00E820EC"/>
    <w:rsid w:val="00E82164"/>
    <w:rsid w:val="00E82351"/>
    <w:rsid w:val="00E823E9"/>
    <w:rsid w:val="00E824D6"/>
    <w:rsid w:val="00E82600"/>
    <w:rsid w:val="00E82695"/>
    <w:rsid w:val="00E829F8"/>
    <w:rsid w:val="00E82A22"/>
    <w:rsid w:val="00E82A6B"/>
    <w:rsid w:val="00E82C57"/>
    <w:rsid w:val="00E82F39"/>
    <w:rsid w:val="00E82F61"/>
    <w:rsid w:val="00E82F89"/>
    <w:rsid w:val="00E82F9F"/>
    <w:rsid w:val="00E82FAC"/>
    <w:rsid w:val="00E82FB9"/>
    <w:rsid w:val="00E83044"/>
    <w:rsid w:val="00E8308B"/>
    <w:rsid w:val="00E830F3"/>
    <w:rsid w:val="00E831D7"/>
    <w:rsid w:val="00E83647"/>
    <w:rsid w:val="00E837EC"/>
    <w:rsid w:val="00E838CC"/>
    <w:rsid w:val="00E839F3"/>
    <w:rsid w:val="00E83A53"/>
    <w:rsid w:val="00E83ADC"/>
    <w:rsid w:val="00E83B99"/>
    <w:rsid w:val="00E83C43"/>
    <w:rsid w:val="00E83D64"/>
    <w:rsid w:val="00E83DEB"/>
    <w:rsid w:val="00E8402C"/>
    <w:rsid w:val="00E840CB"/>
    <w:rsid w:val="00E843C1"/>
    <w:rsid w:val="00E84460"/>
    <w:rsid w:val="00E84564"/>
    <w:rsid w:val="00E8457B"/>
    <w:rsid w:val="00E84868"/>
    <w:rsid w:val="00E848A2"/>
    <w:rsid w:val="00E84A3C"/>
    <w:rsid w:val="00E84A83"/>
    <w:rsid w:val="00E84C05"/>
    <w:rsid w:val="00E84D0D"/>
    <w:rsid w:val="00E84D21"/>
    <w:rsid w:val="00E84E35"/>
    <w:rsid w:val="00E84E80"/>
    <w:rsid w:val="00E84F63"/>
    <w:rsid w:val="00E854B3"/>
    <w:rsid w:val="00E854CF"/>
    <w:rsid w:val="00E85603"/>
    <w:rsid w:val="00E8563B"/>
    <w:rsid w:val="00E8573D"/>
    <w:rsid w:val="00E85786"/>
    <w:rsid w:val="00E857B5"/>
    <w:rsid w:val="00E857D0"/>
    <w:rsid w:val="00E857DC"/>
    <w:rsid w:val="00E857F9"/>
    <w:rsid w:val="00E85890"/>
    <w:rsid w:val="00E859E2"/>
    <w:rsid w:val="00E859EE"/>
    <w:rsid w:val="00E85A05"/>
    <w:rsid w:val="00E85B36"/>
    <w:rsid w:val="00E85E9F"/>
    <w:rsid w:val="00E85F06"/>
    <w:rsid w:val="00E85F75"/>
    <w:rsid w:val="00E85FD7"/>
    <w:rsid w:val="00E86284"/>
    <w:rsid w:val="00E8629A"/>
    <w:rsid w:val="00E86308"/>
    <w:rsid w:val="00E8649B"/>
    <w:rsid w:val="00E864A2"/>
    <w:rsid w:val="00E864FD"/>
    <w:rsid w:val="00E865AF"/>
    <w:rsid w:val="00E86625"/>
    <w:rsid w:val="00E86753"/>
    <w:rsid w:val="00E8676B"/>
    <w:rsid w:val="00E867E9"/>
    <w:rsid w:val="00E86880"/>
    <w:rsid w:val="00E8691B"/>
    <w:rsid w:val="00E86935"/>
    <w:rsid w:val="00E869DB"/>
    <w:rsid w:val="00E86AA9"/>
    <w:rsid w:val="00E86CFF"/>
    <w:rsid w:val="00E86D40"/>
    <w:rsid w:val="00E86F4F"/>
    <w:rsid w:val="00E870C1"/>
    <w:rsid w:val="00E8712A"/>
    <w:rsid w:val="00E8725D"/>
    <w:rsid w:val="00E87376"/>
    <w:rsid w:val="00E873E4"/>
    <w:rsid w:val="00E8754B"/>
    <w:rsid w:val="00E8772D"/>
    <w:rsid w:val="00E8797B"/>
    <w:rsid w:val="00E87AA6"/>
    <w:rsid w:val="00E87CC0"/>
    <w:rsid w:val="00E87D3D"/>
    <w:rsid w:val="00E87E1D"/>
    <w:rsid w:val="00E90132"/>
    <w:rsid w:val="00E901F8"/>
    <w:rsid w:val="00E9032C"/>
    <w:rsid w:val="00E90541"/>
    <w:rsid w:val="00E90564"/>
    <w:rsid w:val="00E905F3"/>
    <w:rsid w:val="00E90696"/>
    <w:rsid w:val="00E90796"/>
    <w:rsid w:val="00E90837"/>
    <w:rsid w:val="00E90A8F"/>
    <w:rsid w:val="00E90B7E"/>
    <w:rsid w:val="00E90C5C"/>
    <w:rsid w:val="00E90D30"/>
    <w:rsid w:val="00E90D33"/>
    <w:rsid w:val="00E90D57"/>
    <w:rsid w:val="00E90D6E"/>
    <w:rsid w:val="00E9119A"/>
    <w:rsid w:val="00E9130D"/>
    <w:rsid w:val="00E91392"/>
    <w:rsid w:val="00E91489"/>
    <w:rsid w:val="00E9157A"/>
    <w:rsid w:val="00E9157F"/>
    <w:rsid w:val="00E9189D"/>
    <w:rsid w:val="00E91908"/>
    <w:rsid w:val="00E91927"/>
    <w:rsid w:val="00E91935"/>
    <w:rsid w:val="00E919DB"/>
    <w:rsid w:val="00E91A3F"/>
    <w:rsid w:val="00E91AB4"/>
    <w:rsid w:val="00E91B60"/>
    <w:rsid w:val="00E91B8E"/>
    <w:rsid w:val="00E91D82"/>
    <w:rsid w:val="00E91D84"/>
    <w:rsid w:val="00E91F6E"/>
    <w:rsid w:val="00E92021"/>
    <w:rsid w:val="00E920D8"/>
    <w:rsid w:val="00E920E7"/>
    <w:rsid w:val="00E92100"/>
    <w:rsid w:val="00E92150"/>
    <w:rsid w:val="00E921CF"/>
    <w:rsid w:val="00E921E5"/>
    <w:rsid w:val="00E922AB"/>
    <w:rsid w:val="00E922E7"/>
    <w:rsid w:val="00E9235B"/>
    <w:rsid w:val="00E923ED"/>
    <w:rsid w:val="00E9242E"/>
    <w:rsid w:val="00E9249B"/>
    <w:rsid w:val="00E92A46"/>
    <w:rsid w:val="00E92AE9"/>
    <w:rsid w:val="00E92B3E"/>
    <w:rsid w:val="00E92B76"/>
    <w:rsid w:val="00E92C6F"/>
    <w:rsid w:val="00E92C98"/>
    <w:rsid w:val="00E92D0D"/>
    <w:rsid w:val="00E92D12"/>
    <w:rsid w:val="00E92E3A"/>
    <w:rsid w:val="00E92E41"/>
    <w:rsid w:val="00E931DF"/>
    <w:rsid w:val="00E93413"/>
    <w:rsid w:val="00E9349B"/>
    <w:rsid w:val="00E934B8"/>
    <w:rsid w:val="00E93522"/>
    <w:rsid w:val="00E9355D"/>
    <w:rsid w:val="00E935FE"/>
    <w:rsid w:val="00E93618"/>
    <w:rsid w:val="00E937AA"/>
    <w:rsid w:val="00E93A47"/>
    <w:rsid w:val="00E93A76"/>
    <w:rsid w:val="00E93AD5"/>
    <w:rsid w:val="00E93B05"/>
    <w:rsid w:val="00E93B41"/>
    <w:rsid w:val="00E93E4A"/>
    <w:rsid w:val="00E9401F"/>
    <w:rsid w:val="00E94116"/>
    <w:rsid w:val="00E941DF"/>
    <w:rsid w:val="00E942AE"/>
    <w:rsid w:val="00E9433E"/>
    <w:rsid w:val="00E943A3"/>
    <w:rsid w:val="00E9451A"/>
    <w:rsid w:val="00E94542"/>
    <w:rsid w:val="00E9455C"/>
    <w:rsid w:val="00E9457F"/>
    <w:rsid w:val="00E94601"/>
    <w:rsid w:val="00E94654"/>
    <w:rsid w:val="00E947CC"/>
    <w:rsid w:val="00E9483A"/>
    <w:rsid w:val="00E94874"/>
    <w:rsid w:val="00E948A3"/>
    <w:rsid w:val="00E94963"/>
    <w:rsid w:val="00E949AC"/>
    <w:rsid w:val="00E94ACC"/>
    <w:rsid w:val="00E94BB1"/>
    <w:rsid w:val="00E94BC2"/>
    <w:rsid w:val="00E94D18"/>
    <w:rsid w:val="00E94EF6"/>
    <w:rsid w:val="00E952A7"/>
    <w:rsid w:val="00E95414"/>
    <w:rsid w:val="00E95430"/>
    <w:rsid w:val="00E954D7"/>
    <w:rsid w:val="00E9554B"/>
    <w:rsid w:val="00E955C0"/>
    <w:rsid w:val="00E9571C"/>
    <w:rsid w:val="00E958A7"/>
    <w:rsid w:val="00E958B0"/>
    <w:rsid w:val="00E95900"/>
    <w:rsid w:val="00E9592E"/>
    <w:rsid w:val="00E95940"/>
    <w:rsid w:val="00E95987"/>
    <w:rsid w:val="00E959D3"/>
    <w:rsid w:val="00E95B8B"/>
    <w:rsid w:val="00E95BFF"/>
    <w:rsid w:val="00E95C6D"/>
    <w:rsid w:val="00E95EFD"/>
    <w:rsid w:val="00E95F11"/>
    <w:rsid w:val="00E960B2"/>
    <w:rsid w:val="00E96143"/>
    <w:rsid w:val="00E961A4"/>
    <w:rsid w:val="00E961AD"/>
    <w:rsid w:val="00E96258"/>
    <w:rsid w:val="00E96272"/>
    <w:rsid w:val="00E96293"/>
    <w:rsid w:val="00E964C1"/>
    <w:rsid w:val="00E96516"/>
    <w:rsid w:val="00E96544"/>
    <w:rsid w:val="00E96599"/>
    <w:rsid w:val="00E966DB"/>
    <w:rsid w:val="00E96801"/>
    <w:rsid w:val="00E96831"/>
    <w:rsid w:val="00E96914"/>
    <w:rsid w:val="00E96984"/>
    <w:rsid w:val="00E96A36"/>
    <w:rsid w:val="00E96B9D"/>
    <w:rsid w:val="00E96C79"/>
    <w:rsid w:val="00E96CE6"/>
    <w:rsid w:val="00E96E01"/>
    <w:rsid w:val="00E97103"/>
    <w:rsid w:val="00E97123"/>
    <w:rsid w:val="00E971B0"/>
    <w:rsid w:val="00E97250"/>
    <w:rsid w:val="00E97257"/>
    <w:rsid w:val="00E97345"/>
    <w:rsid w:val="00E97486"/>
    <w:rsid w:val="00E9756A"/>
    <w:rsid w:val="00E97589"/>
    <w:rsid w:val="00E9758F"/>
    <w:rsid w:val="00E97600"/>
    <w:rsid w:val="00E978F7"/>
    <w:rsid w:val="00E978FC"/>
    <w:rsid w:val="00E9794A"/>
    <w:rsid w:val="00E9795F"/>
    <w:rsid w:val="00E9799D"/>
    <w:rsid w:val="00E97ABD"/>
    <w:rsid w:val="00E97DE9"/>
    <w:rsid w:val="00E97F0D"/>
    <w:rsid w:val="00EA00D6"/>
    <w:rsid w:val="00EA01AA"/>
    <w:rsid w:val="00EA026E"/>
    <w:rsid w:val="00EA028C"/>
    <w:rsid w:val="00EA02CF"/>
    <w:rsid w:val="00EA03C0"/>
    <w:rsid w:val="00EA03D0"/>
    <w:rsid w:val="00EA05A1"/>
    <w:rsid w:val="00EA0744"/>
    <w:rsid w:val="00EA0A06"/>
    <w:rsid w:val="00EA0B48"/>
    <w:rsid w:val="00EA0B65"/>
    <w:rsid w:val="00EA0BC5"/>
    <w:rsid w:val="00EA0C0C"/>
    <w:rsid w:val="00EA0DA8"/>
    <w:rsid w:val="00EA0DD7"/>
    <w:rsid w:val="00EA0E84"/>
    <w:rsid w:val="00EA0F33"/>
    <w:rsid w:val="00EA1033"/>
    <w:rsid w:val="00EA10E1"/>
    <w:rsid w:val="00EA1255"/>
    <w:rsid w:val="00EA12BC"/>
    <w:rsid w:val="00EA12D8"/>
    <w:rsid w:val="00EA140C"/>
    <w:rsid w:val="00EA1611"/>
    <w:rsid w:val="00EA164E"/>
    <w:rsid w:val="00EA1661"/>
    <w:rsid w:val="00EA16E8"/>
    <w:rsid w:val="00EA17AE"/>
    <w:rsid w:val="00EA183B"/>
    <w:rsid w:val="00EA1898"/>
    <w:rsid w:val="00EA18E7"/>
    <w:rsid w:val="00EA1CAB"/>
    <w:rsid w:val="00EA1CC0"/>
    <w:rsid w:val="00EA1E68"/>
    <w:rsid w:val="00EA1EB5"/>
    <w:rsid w:val="00EA1F23"/>
    <w:rsid w:val="00EA1F33"/>
    <w:rsid w:val="00EA1FEB"/>
    <w:rsid w:val="00EA2082"/>
    <w:rsid w:val="00EA2135"/>
    <w:rsid w:val="00EA21E3"/>
    <w:rsid w:val="00EA2269"/>
    <w:rsid w:val="00EA232B"/>
    <w:rsid w:val="00EA238F"/>
    <w:rsid w:val="00EA23AF"/>
    <w:rsid w:val="00EA2419"/>
    <w:rsid w:val="00EA2483"/>
    <w:rsid w:val="00EA2534"/>
    <w:rsid w:val="00EA2549"/>
    <w:rsid w:val="00EA254F"/>
    <w:rsid w:val="00EA2552"/>
    <w:rsid w:val="00EA261F"/>
    <w:rsid w:val="00EA2855"/>
    <w:rsid w:val="00EA2858"/>
    <w:rsid w:val="00EA2A15"/>
    <w:rsid w:val="00EA2B0F"/>
    <w:rsid w:val="00EA2B2D"/>
    <w:rsid w:val="00EA2F1E"/>
    <w:rsid w:val="00EA2F5A"/>
    <w:rsid w:val="00EA3049"/>
    <w:rsid w:val="00EA30E3"/>
    <w:rsid w:val="00EA31AE"/>
    <w:rsid w:val="00EA3428"/>
    <w:rsid w:val="00EA34A3"/>
    <w:rsid w:val="00EA34D5"/>
    <w:rsid w:val="00EA34F5"/>
    <w:rsid w:val="00EA35D2"/>
    <w:rsid w:val="00EA35EF"/>
    <w:rsid w:val="00EA36A6"/>
    <w:rsid w:val="00EA36C0"/>
    <w:rsid w:val="00EA36DC"/>
    <w:rsid w:val="00EA372F"/>
    <w:rsid w:val="00EA3786"/>
    <w:rsid w:val="00EA3957"/>
    <w:rsid w:val="00EA3DCE"/>
    <w:rsid w:val="00EA3E0E"/>
    <w:rsid w:val="00EA3E55"/>
    <w:rsid w:val="00EA3F90"/>
    <w:rsid w:val="00EA400D"/>
    <w:rsid w:val="00EA411D"/>
    <w:rsid w:val="00EA419E"/>
    <w:rsid w:val="00EA41FE"/>
    <w:rsid w:val="00EA4385"/>
    <w:rsid w:val="00EA4389"/>
    <w:rsid w:val="00EA4565"/>
    <w:rsid w:val="00EA45D6"/>
    <w:rsid w:val="00EA46F3"/>
    <w:rsid w:val="00EA46FE"/>
    <w:rsid w:val="00EA48EB"/>
    <w:rsid w:val="00EA4A37"/>
    <w:rsid w:val="00EA4A6D"/>
    <w:rsid w:val="00EA4B42"/>
    <w:rsid w:val="00EA4BC0"/>
    <w:rsid w:val="00EA4BD7"/>
    <w:rsid w:val="00EA4C5C"/>
    <w:rsid w:val="00EA4D0C"/>
    <w:rsid w:val="00EA4D6D"/>
    <w:rsid w:val="00EA4E6F"/>
    <w:rsid w:val="00EA4EAF"/>
    <w:rsid w:val="00EA4FE9"/>
    <w:rsid w:val="00EA50CA"/>
    <w:rsid w:val="00EA50F5"/>
    <w:rsid w:val="00EA534B"/>
    <w:rsid w:val="00EA5365"/>
    <w:rsid w:val="00EA539C"/>
    <w:rsid w:val="00EA5431"/>
    <w:rsid w:val="00EA543F"/>
    <w:rsid w:val="00EA5532"/>
    <w:rsid w:val="00EA577E"/>
    <w:rsid w:val="00EA5894"/>
    <w:rsid w:val="00EA5930"/>
    <w:rsid w:val="00EA5A4B"/>
    <w:rsid w:val="00EA5AEB"/>
    <w:rsid w:val="00EA5CEF"/>
    <w:rsid w:val="00EA5D42"/>
    <w:rsid w:val="00EA5FC5"/>
    <w:rsid w:val="00EA6123"/>
    <w:rsid w:val="00EA6234"/>
    <w:rsid w:val="00EA635B"/>
    <w:rsid w:val="00EA63C7"/>
    <w:rsid w:val="00EA645E"/>
    <w:rsid w:val="00EA6516"/>
    <w:rsid w:val="00EA65DE"/>
    <w:rsid w:val="00EA660B"/>
    <w:rsid w:val="00EA678D"/>
    <w:rsid w:val="00EA6796"/>
    <w:rsid w:val="00EA679C"/>
    <w:rsid w:val="00EA6816"/>
    <w:rsid w:val="00EA691F"/>
    <w:rsid w:val="00EA6A7C"/>
    <w:rsid w:val="00EA6A80"/>
    <w:rsid w:val="00EA6B04"/>
    <w:rsid w:val="00EA6BEF"/>
    <w:rsid w:val="00EA6C2D"/>
    <w:rsid w:val="00EA6D15"/>
    <w:rsid w:val="00EA6D6A"/>
    <w:rsid w:val="00EA6DEF"/>
    <w:rsid w:val="00EA6EBE"/>
    <w:rsid w:val="00EA70FF"/>
    <w:rsid w:val="00EA7332"/>
    <w:rsid w:val="00EA7351"/>
    <w:rsid w:val="00EA748D"/>
    <w:rsid w:val="00EA75B0"/>
    <w:rsid w:val="00EA7692"/>
    <w:rsid w:val="00EA76CC"/>
    <w:rsid w:val="00EA7757"/>
    <w:rsid w:val="00EA7800"/>
    <w:rsid w:val="00EA797F"/>
    <w:rsid w:val="00EA7982"/>
    <w:rsid w:val="00EA79AB"/>
    <w:rsid w:val="00EA7A82"/>
    <w:rsid w:val="00EA7AA7"/>
    <w:rsid w:val="00EA7B81"/>
    <w:rsid w:val="00EA7C81"/>
    <w:rsid w:val="00EA7CC5"/>
    <w:rsid w:val="00EA7D3B"/>
    <w:rsid w:val="00EA7D8B"/>
    <w:rsid w:val="00EA7ED0"/>
    <w:rsid w:val="00EB00DE"/>
    <w:rsid w:val="00EB01BB"/>
    <w:rsid w:val="00EB02D8"/>
    <w:rsid w:val="00EB031C"/>
    <w:rsid w:val="00EB0418"/>
    <w:rsid w:val="00EB0424"/>
    <w:rsid w:val="00EB0470"/>
    <w:rsid w:val="00EB0600"/>
    <w:rsid w:val="00EB0772"/>
    <w:rsid w:val="00EB098E"/>
    <w:rsid w:val="00EB098F"/>
    <w:rsid w:val="00EB099A"/>
    <w:rsid w:val="00EB0B81"/>
    <w:rsid w:val="00EB0D2B"/>
    <w:rsid w:val="00EB0D2C"/>
    <w:rsid w:val="00EB0D71"/>
    <w:rsid w:val="00EB0D83"/>
    <w:rsid w:val="00EB0E6C"/>
    <w:rsid w:val="00EB0EAB"/>
    <w:rsid w:val="00EB1212"/>
    <w:rsid w:val="00EB121D"/>
    <w:rsid w:val="00EB12B1"/>
    <w:rsid w:val="00EB167D"/>
    <w:rsid w:val="00EB16A5"/>
    <w:rsid w:val="00EB16CE"/>
    <w:rsid w:val="00EB1739"/>
    <w:rsid w:val="00EB18C7"/>
    <w:rsid w:val="00EB1974"/>
    <w:rsid w:val="00EB1B40"/>
    <w:rsid w:val="00EB1B47"/>
    <w:rsid w:val="00EB1BD7"/>
    <w:rsid w:val="00EB1BDD"/>
    <w:rsid w:val="00EB1C1E"/>
    <w:rsid w:val="00EB1DB8"/>
    <w:rsid w:val="00EB1F35"/>
    <w:rsid w:val="00EB1FF8"/>
    <w:rsid w:val="00EB2130"/>
    <w:rsid w:val="00EB2496"/>
    <w:rsid w:val="00EB257E"/>
    <w:rsid w:val="00EB26B6"/>
    <w:rsid w:val="00EB2741"/>
    <w:rsid w:val="00EB278D"/>
    <w:rsid w:val="00EB293C"/>
    <w:rsid w:val="00EB2980"/>
    <w:rsid w:val="00EB2A08"/>
    <w:rsid w:val="00EB2ACD"/>
    <w:rsid w:val="00EB2F51"/>
    <w:rsid w:val="00EB3174"/>
    <w:rsid w:val="00EB329E"/>
    <w:rsid w:val="00EB32F0"/>
    <w:rsid w:val="00EB33B8"/>
    <w:rsid w:val="00EB3414"/>
    <w:rsid w:val="00EB3600"/>
    <w:rsid w:val="00EB3706"/>
    <w:rsid w:val="00EB37B2"/>
    <w:rsid w:val="00EB3807"/>
    <w:rsid w:val="00EB38FD"/>
    <w:rsid w:val="00EB39B3"/>
    <w:rsid w:val="00EB3B6B"/>
    <w:rsid w:val="00EB3BE9"/>
    <w:rsid w:val="00EB3CC7"/>
    <w:rsid w:val="00EB3D1D"/>
    <w:rsid w:val="00EB3D23"/>
    <w:rsid w:val="00EB3D40"/>
    <w:rsid w:val="00EB3DFD"/>
    <w:rsid w:val="00EB41B1"/>
    <w:rsid w:val="00EB4535"/>
    <w:rsid w:val="00EB481C"/>
    <w:rsid w:val="00EB4A26"/>
    <w:rsid w:val="00EB4AEA"/>
    <w:rsid w:val="00EB4B0F"/>
    <w:rsid w:val="00EB4B56"/>
    <w:rsid w:val="00EB4BDA"/>
    <w:rsid w:val="00EB4D06"/>
    <w:rsid w:val="00EB4D8A"/>
    <w:rsid w:val="00EB4E68"/>
    <w:rsid w:val="00EB4EF9"/>
    <w:rsid w:val="00EB502E"/>
    <w:rsid w:val="00EB503D"/>
    <w:rsid w:val="00EB52B2"/>
    <w:rsid w:val="00EB537F"/>
    <w:rsid w:val="00EB538B"/>
    <w:rsid w:val="00EB5594"/>
    <w:rsid w:val="00EB572F"/>
    <w:rsid w:val="00EB582D"/>
    <w:rsid w:val="00EB5A4E"/>
    <w:rsid w:val="00EB5AC9"/>
    <w:rsid w:val="00EB5C12"/>
    <w:rsid w:val="00EB5CD5"/>
    <w:rsid w:val="00EB5DE7"/>
    <w:rsid w:val="00EB5F3C"/>
    <w:rsid w:val="00EB5FE4"/>
    <w:rsid w:val="00EB6036"/>
    <w:rsid w:val="00EB6059"/>
    <w:rsid w:val="00EB6199"/>
    <w:rsid w:val="00EB61CA"/>
    <w:rsid w:val="00EB61DA"/>
    <w:rsid w:val="00EB62E8"/>
    <w:rsid w:val="00EB63A2"/>
    <w:rsid w:val="00EB650D"/>
    <w:rsid w:val="00EB650E"/>
    <w:rsid w:val="00EB669E"/>
    <w:rsid w:val="00EB66D2"/>
    <w:rsid w:val="00EB69EB"/>
    <w:rsid w:val="00EB6AC8"/>
    <w:rsid w:val="00EB6B14"/>
    <w:rsid w:val="00EB6BD0"/>
    <w:rsid w:val="00EB6BDA"/>
    <w:rsid w:val="00EB6C98"/>
    <w:rsid w:val="00EB6F5A"/>
    <w:rsid w:val="00EB70E0"/>
    <w:rsid w:val="00EB71CB"/>
    <w:rsid w:val="00EB726B"/>
    <w:rsid w:val="00EB72AB"/>
    <w:rsid w:val="00EB72BD"/>
    <w:rsid w:val="00EB7335"/>
    <w:rsid w:val="00EB7390"/>
    <w:rsid w:val="00EB745F"/>
    <w:rsid w:val="00EB74CB"/>
    <w:rsid w:val="00EB753B"/>
    <w:rsid w:val="00EB75C9"/>
    <w:rsid w:val="00EB7697"/>
    <w:rsid w:val="00EB76E0"/>
    <w:rsid w:val="00EB7772"/>
    <w:rsid w:val="00EB77F7"/>
    <w:rsid w:val="00EB7826"/>
    <w:rsid w:val="00EB7881"/>
    <w:rsid w:val="00EB78DB"/>
    <w:rsid w:val="00EB7C2D"/>
    <w:rsid w:val="00EB7C6D"/>
    <w:rsid w:val="00EB7C8A"/>
    <w:rsid w:val="00EB7D4E"/>
    <w:rsid w:val="00EB7DD0"/>
    <w:rsid w:val="00EB7FF5"/>
    <w:rsid w:val="00EC0262"/>
    <w:rsid w:val="00EC02B5"/>
    <w:rsid w:val="00EC0415"/>
    <w:rsid w:val="00EC04B3"/>
    <w:rsid w:val="00EC04CE"/>
    <w:rsid w:val="00EC05D4"/>
    <w:rsid w:val="00EC0686"/>
    <w:rsid w:val="00EC072B"/>
    <w:rsid w:val="00EC0737"/>
    <w:rsid w:val="00EC0783"/>
    <w:rsid w:val="00EC0813"/>
    <w:rsid w:val="00EC08BD"/>
    <w:rsid w:val="00EC08CE"/>
    <w:rsid w:val="00EC08DA"/>
    <w:rsid w:val="00EC092E"/>
    <w:rsid w:val="00EC095F"/>
    <w:rsid w:val="00EC0981"/>
    <w:rsid w:val="00EC09F2"/>
    <w:rsid w:val="00EC0A6A"/>
    <w:rsid w:val="00EC0B65"/>
    <w:rsid w:val="00EC0BD4"/>
    <w:rsid w:val="00EC0C1B"/>
    <w:rsid w:val="00EC0D1C"/>
    <w:rsid w:val="00EC0D55"/>
    <w:rsid w:val="00EC0E2A"/>
    <w:rsid w:val="00EC0E99"/>
    <w:rsid w:val="00EC0FDC"/>
    <w:rsid w:val="00EC103E"/>
    <w:rsid w:val="00EC10D7"/>
    <w:rsid w:val="00EC10F3"/>
    <w:rsid w:val="00EC1163"/>
    <w:rsid w:val="00EC11FC"/>
    <w:rsid w:val="00EC129E"/>
    <w:rsid w:val="00EC148B"/>
    <w:rsid w:val="00EC14AA"/>
    <w:rsid w:val="00EC14CA"/>
    <w:rsid w:val="00EC14D1"/>
    <w:rsid w:val="00EC17AE"/>
    <w:rsid w:val="00EC17D8"/>
    <w:rsid w:val="00EC1B63"/>
    <w:rsid w:val="00EC1B80"/>
    <w:rsid w:val="00EC1C11"/>
    <w:rsid w:val="00EC1C45"/>
    <w:rsid w:val="00EC1CEC"/>
    <w:rsid w:val="00EC1DE3"/>
    <w:rsid w:val="00EC2044"/>
    <w:rsid w:val="00EC2055"/>
    <w:rsid w:val="00EC2056"/>
    <w:rsid w:val="00EC20DF"/>
    <w:rsid w:val="00EC217E"/>
    <w:rsid w:val="00EC21D0"/>
    <w:rsid w:val="00EC21DD"/>
    <w:rsid w:val="00EC21F4"/>
    <w:rsid w:val="00EC2240"/>
    <w:rsid w:val="00EC2324"/>
    <w:rsid w:val="00EC252A"/>
    <w:rsid w:val="00EC26CD"/>
    <w:rsid w:val="00EC278C"/>
    <w:rsid w:val="00EC27DF"/>
    <w:rsid w:val="00EC2877"/>
    <w:rsid w:val="00EC2889"/>
    <w:rsid w:val="00EC28E9"/>
    <w:rsid w:val="00EC29E5"/>
    <w:rsid w:val="00EC2AA6"/>
    <w:rsid w:val="00EC2AAB"/>
    <w:rsid w:val="00EC2B0E"/>
    <w:rsid w:val="00EC2D1E"/>
    <w:rsid w:val="00EC2D73"/>
    <w:rsid w:val="00EC2E1D"/>
    <w:rsid w:val="00EC311B"/>
    <w:rsid w:val="00EC3473"/>
    <w:rsid w:val="00EC34A6"/>
    <w:rsid w:val="00EC3515"/>
    <w:rsid w:val="00EC351D"/>
    <w:rsid w:val="00EC3581"/>
    <w:rsid w:val="00EC3585"/>
    <w:rsid w:val="00EC36CE"/>
    <w:rsid w:val="00EC36E2"/>
    <w:rsid w:val="00EC390C"/>
    <w:rsid w:val="00EC3974"/>
    <w:rsid w:val="00EC3A62"/>
    <w:rsid w:val="00EC3D0A"/>
    <w:rsid w:val="00EC3E3F"/>
    <w:rsid w:val="00EC3F39"/>
    <w:rsid w:val="00EC3FD7"/>
    <w:rsid w:val="00EC400D"/>
    <w:rsid w:val="00EC40C9"/>
    <w:rsid w:val="00EC4163"/>
    <w:rsid w:val="00EC41DF"/>
    <w:rsid w:val="00EC4258"/>
    <w:rsid w:val="00EC4321"/>
    <w:rsid w:val="00EC4388"/>
    <w:rsid w:val="00EC44B8"/>
    <w:rsid w:val="00EC4522"/>
    <w:rsid w:val="00EC4862"/>
    <w:rsid w:val="00EC4A63"/>
    <w:rsid w:val="00EC4BB3"/>
    <w:rsid w:val="00EC4BF4"/>
    <w:rsid w:val="00EC4CCA"/>
    <w:rsid w:val="00EC4CD9"/>
    <w:rsid w:val="00EC4ECF"/>
    <w:rsid w:val="00EC522B"/>
    <w:rsid w:val="00EC53E8"/>
    <w:rsid w:val="00EC5599"/>
    <w:rsid w:val="00EC5661"/>
    <w:rsid w:val="00EC569D"/>
    <w:rsid w:val="00EC56E3"/>
    <w:rsid w:val="00EC5804"/>
    <w:rsid w:val="00EC5809"/>
    <w:rsid w:val="00EC584A"/>
    <w:rsid w:val="00EC58D9"/>
    <w:rsid w:val="00EC5BBE"/>
    <w:rsid w:val="00EC5D35"/>
    <w:rsid w:val="00EC5D80"/>
    <w:rsid w:val="00EC5EBE"/>
    <w:rsid w:val="00EC5ECB"/>
    <w:rsid w:val="00EC60D5"/>
    <w:rsid w:val="00EC62B5"/>
    <w:rsid w:val="00EC6343"/>
    <w:rsid w:val="00EC6501"/>
    <w:rsid w:val="00EC65AA"/>
    <w:rsid w:val="00EC660E"/>
    <w:rsid w:val="00EC6706"/>
    <w:rsid w:val="00EC6790"/>
    <w:rsid w:val="00EC680B"/>
    <w:rsid w:val="00EC6A08"/>
    <w:rsid w:val="00EC6BB0"/>
    <w:rsid w:val="00EC6BE2"/>
    <w:rsid w:val="00EC6CB3"/>
    <w:rsid w:val="00EC6CC7"/>
    <w:rsid w:val="00EC7058"/>
    <w:rsid w:val="00EC70A3"/>
    <w:rsid w:val="00EC7270"/>
    <w:rsid w:val="00EC73A2"/>
    <w:rsid w:val="00EC74E3"/>
    <w:rsid w:val="00EC7539"/>
    <w:rsid w:val="00EC76DC"/>
    <w:rsid w:val="00EC78EA"/>
    <w:rsid w:val="00EC795B"/>
    <w:rsid w:val="00EC7968"/>
    <w:rsid w:val="00EC7AC4"/>
    <w:rsid w:val="00EC7AFD"/>
    <w:rsid w:val="00EC7D6C"/>
    <w:rsid w:val="00EC7E31"/>
    <w:rsid w:val="00EC7F43"/>
    <w:rsid w:val="00EC7F88"/>
    <w:rsid w:val="00ED009B"/>
    <w:rsid w:val="00ED00EE"/>
    <w:rsid w:val="00ED00F6"/>
    <w:rsid w:val="00ED0246"/>
    <w:rsid w:val="00ED03BF"/>
    <w:rsid w:val="00ED062C"/>
    <w:rsid w:val="00ED06BC"/>
    <w:rsid w:val="00ED070C"/>
    <w:rsid w:val="00ED0788"/>
    <w:rsid w:val="00ED07F6"/>
    <w:rsid w:val="00ED0830"/>
    <w:rsid w:val="00ED08C2"/>
    <w:rsid w:val="00ED0A67"/>
    <w:rsid w:val="00ED0AD5"/>
    <w:rsid w:val="00ED0BE2"/>
    <w:rsid w:val="00ED0ED8"/>
    <w:rsid w:val="00ED124A"/>
    <w:rsid w:val="00ED1557"/>
    <w:rsid w:val="00ED155C"/>
    <w:rsid w:val="00ED1576"/>
    <w:rsid w:val="00ED16F8"/>
    <w:rsid w:val="00ED1719"/>
    <w:rsid w:val="00ED1735"/>
    <w:rsid w:val="00ED1738"/>
    <w:rsid w:val="00ED17EC"/>
    <w:rsid w:val="00ED18D5"/>
    <w:rsid w:val="00ED196A"/>
    <w:rsid w:val="00ED1A73"/>
    <w:rsid w:val="00ED1B0D"/>
    <w:rsid w:val="00ED1B46"/>
    <w:rsid w:val="00ED1B8D"/>
    <w:rsid w:val="00ED1CC4"/>
    <w:rsid w:val="00ED1DCA"/>
    <w:rsid w:val="00ED1ECB"/>
    <w:rsid w:val="00ED1F24"/>
    <w:rsid w:val="00ED207F"/>
    <w:rsid w:val="00ED2101"/>
    <w:rsid w:val="00ED2135"/>
    <w:rsid w:val="00ED2270"/>
    <w:rsid w:val="00ED2330"/>
    <w:rsid w:val="00ED23A3"/>
    <w:rsid w:val="00ED2582"/>
    <w:rsid w:val="00ED2585"/>
    <w:rsid w:val="00ED2604"/>
    <w:rsid w:val="00ED2861"/>
    <w:rsid w:val="00ED293E"/>
    <w:rsid w:val="00ED2AC4"/>
    <w:rsid w:val="00ED2BA9"/>
    <w:rsid w:val="00ED2C07"/>
    <w:rsid w:val="00ED2CC9"/>
    <w:rsid w:val="00ED2E2C"/>
    <w:rsid w:val="00ED2EE7"/>
    <w:rsid w:val="00ED3072"/>
    <w:rsid w:val="00ED309E"/>
    <w:rsid w:val="00ED3127"/>
    <w:rsid w:val="00ED322F"/>
    <w:rsid w:val="00ED3401"/>
    <w:rsid w:val="00ED3445"/>
    <w:rsid w:val="00ED346F"/>
    <w:rsid w:val="00ED34E3"/>
    <w:rsid w:val="00ED3536"/>
    <w:rsid w:val="00ED36C3"/>
    <w:rsid w:val="00ED37A1"/>
    <w:rsid w:val="00ED3837"/>
    <w:rsid w:val="00ED38F0"/>
    <w:rsid w:val="00ED3AB4"/>
    <w:rsid w:val="00ED3BD0"/>
    <w:rsid w:val="00ED3C10"/>
    <w:rsid w:val="00ED3EC9"/>
    <w:rsid w:val="00ED3FC9"/>
    <w:rsid w:val="00ED4239"/>
    <w:rsid w:val="00ED42AE"/>
    <w:rsid w:val="00ED42B7"/>
    <w:rsid w:val="00ED447D"/>
    <w:rsid w:val="00ED4562"/>
    <w:rsid w:val="00ED460B"/>
    <w:rsid w:val="00ED485A"/>
    <w:rsid w:val="00ED49BF"/>
    <w:rsid w:val="00ED4C2A"/>
    <w:rsid w:val="00ED4C9A"/>
    <w:rsid w:val="00ED4F25"/>
    <w:rsid w:val="00ED4F68"/>
    <w:rsid w:val="00ED508F"/>
    <w:rsid w:val="00ED50E7"/>
    <w:rsid w:val="00ED51A3"/>
    <w:rsid w:val="00ED5209"/>
    <w:rsid w:val="00ED53DF"/>
    <w:rsid w:val="00ED559F"/>
    <w:rsid w:val="00ED574C"/>
    <w:rsid w:val="00ED5857"/>
    <w:rsid w:val="00ED593D"/>
    <w:rsid w:val="00ED594D"/>
    <w:rsid w:val="00ED5A49"/>
    <w:rsid w:val="00ED5B2C"/>
    <w:rsid w:val="00ED5BE2"/>
    <w:rsid w:val="00ED5EC4"/>
    <w:rsid w:val="00ED5F66"/>
    <w:rsid w:val="00ED6275"/>
    <w:rsid w:val="00ED6411"/>
    <w:rsid w:val="00ED6446"/>
    <w:rsid w:val="00ED64AD"/>
    <w:rsid w:val="00ED6606"/>
    <w:rsid w:val="00ED662B"/>
    <w:rsid w:val="00ED676D"/>
    <w:rsid w:val="00ED67F6"/>
    <w:rsid w:val="00ED68B8"/>
    <w:rsid w:val="00ED68E4"/>
    <w:rsid w:val="00ED69E9"/>
    <w:rsid w:val="00ED6B25"/>
    <w:rsid w:val="00ED6D50"/>
    <w:rsid w:val="00ED6DF3"/>
    <w:rsid w:val="00ED6EB5"/>
    <w:rsid w:val="00ED7074"/>
    <w:rsid w:val="00ED712D"/>
    <w:rsid w:val="00ED719D"/>
    <w:rsid w:val="00ED7422"/>
    <w:rsid w:val="00ED74B9"/>
    <w:rsid w:val="00ED758C"/>
    <w:rsid w:val="00ED760C"/>
    <w:rsid w:val="00ED7659"/>
    <w:rsid w:val="00ED7748"/>
    <w:rsid w:val="00ED77C1"/>
    <w:rsid w:val="00ED7882"/>
    <w:rsid w:val="00ED78F8"/>
    <w:rsid w:val="00ED7A11"/>
    <w:rsid w:val="00ED7AC4"/>
    <w:rsid w:val="00ED7B48"/>
    <w:rsid w:val="00ED7B4A"/>
    <w:rsid w:val="00ED7B97"/>
    <w:rsid w:val="00ED7BD0"/>
    <w:rsid w:val="00ED7BE6"/>
    <w:rsid w:val="00ED7D22"/>
    <w:rsid w:val="00ED7D64"/>
    <w:rsid w:val="00ED7F33"/>
    <w:rsid w:val="00EE0086"/>
    <w:rsid w:val="00EE00BF"/>
    <w:rsid w:val="00EE00EB"/>
    <w:rsid w:val="00EE012F"/>
    <w:rsid w:val="00EE0271"/>
    <w:rsid w:val="00EE03AD"/>
    <w:rsid w:val="00EE03AE"/>
    <w:rsid w:val="00EE05A2"/>
    <w:rsid w:val="00EE06C1"/>
    <w:rsid w:val="00EE071D"/>
    <w:rsid w:val="00EE0979"/>
    <w:rsid w:val="00EE09A7"/>
    <w:rsid w:val="00EE0CDE"/>
    <w:rsid w:val="00EE0DAE"/>
    <w:rsid w:val="00EE0F0F"/>
    <w:rsid w:val="00EE0F9A"/>
    <w:rsid w:val="00EE0FEC"/>
    <w:rsid w:val="00EE1170"/>
    <w:rsid w:val="00EE134F"/>
    <w:rsid w:val="00EE1456"/>
    <w:rsid w:val="00EE14F3"/>
    <w:rsid w:val="00EE15B7"/>
    <w:rsid w:val="00EE1711"/>
    <w:rsid w:val="00EE1749"/>
    <w:rsid w:val="00EE1814"/>
    <w:rsid w:val="00EE1835"/>
    <w:rsid w:val="00EE1940"/>
    <w:rsid w:val="00EE1BE1"/>
    <w:rsid w:val="00EE1D7A"/>
    <w:rsid w:val="00EE1EFA"/>
    <w:rsid w:val="00EE20CA"/>
    <w:rsid w:val="00EE20FB"/>
    <w:rsid w:val="00EE2106"/>
    <w:rsid w:val="00EE2158"/>
    <w:rsid w:val="00EE21AE"/>
    <w:rsid w:val="00EE2273"/>
    <w:rsid w:val="00EE2461"/>
    <w:rsid w:val="00EE257B"/>
    <w:rsid w:val="00EE25A4"/>
    <w:rsid w:val="00EE2670"/>
    <w:rsid w:val="00EE26A3"/>
    <w:rsid w:val="00EE26EE"/>
    <w:rsid w:val="00EE2701"/>
    <w:rsid w:val="00EE298C"/>
    <w:rsid w:val="00EE2990"/>
    <w:rsid w:val="00EE29BC"/>
    <w:rsid w:val="00EE2BB4"/>
    <w:rsid w:val="00EE2BE9"/>
    <w:rsid w:val="00EE2C24"/>
    <w:rsid w:val="00EE2CE7"/>
    <w:rsid w:val="00EE2E80"/>
    <w:rsid w:val="00EE2E8A"/>
    <w:rsid w:val="00EE2F1C"/>
    <w:rsid w:val="00EE2F32"/>
    <w:rsid w:val="00EE2FEE"/>
    <w:rsid w:val="00EE3076"/>
    <w:rsid w:val="00EE30BD"/>
    <w:rsid w:val="00EE30C8"/>
    <w:rsid w:val="00EE30F6"/>
    <w:rsid w:val="00EE3220"/>
    <w:rsid w:val="00EE3373"/>
    <w:rsid w:val="00EE33CF"/>
    <w:rsid w:val="00EE33EF"/>
    <w:rsid w:val="00EE3420"/>
    <w:rsid w:val="00EE3435"/>
    <w:rsid w:val="00EE3485"/>
    <w:rsid w:val="00EE34F3"/>
    <w:rsid w:val="00EE352D"/>
    <w:rsid w:val="00EE36EF"/>
    <w:rsid w:val="00EE37A5"/>
    <w:rsid w:val="00EE3A86"/>
    <w:rsid w:val="00EE3ADF"/>
    <w:rsid w:val="00EE3B5E"/>
    <w:rsid w:val="00EE3B67"/>
    <w:rsid w:val="00EE3C8C"/>
    <w:rsid w:val="00EE3D08"/>
    <w:rsid w:val="00EE3E45"/>
    <w:rsid w:val="00EE3EC1"/>
    <w:rsid w:val="00EE4044"/>
    <w:rsid w:val="00EE4373"/>
    <w:rsid w:val="00EE4423"/>
    <w:rsid w:val="00EE44DD"/>
    <w:rsid w:val="00EE44F3"/>
    <w:rsid w:val="00EE4560"/>
    <w:rsid w:val="00EE45CE"/>
    <w:rsid w:val="00EE4658"/>
    <w:rsid w:val="00EE466B"/>
    <w:rsid w:val="00EE46EA"/>
    <w:rsid w:val="00EE47A7"/>
    <w:rsid w:val="00EE47AC"/>
    <w:rsid w:val="00EE47E5"/>
    <w:rsid w:val="00EE48B2"/>
    <w:rsid w:val="00EE4920"/>
    <w:rsid w:val="00EE498C"/>
    <w:rsid w:val="00EE4995"/>
    <w:rsid w:val="00EE4B81"/>
    <w:rsid w:val="00EE4C0C"/>
    <w:rsid w:val="00EE4C2F"/>
    <w:rsid w:val="00EE4E2A"/>
    <w:rsid w:val="00EE4E66"/>
    <w:rsid w:val="00EE5036"/>
    <w:rsid w:val="00EE5191"/>
    <w:rsid w:val="00EE523C"/>
    <w:rsid w:val="00EE535F"/>
    <w:rsid w:val="00EE53D6"/>
    <w:rsid w:val="00EE5461"/>
    <w:rsid w:val="00EE54D8"/>
    <w:rsid w:val="00EE5668"/>
    <w:rsid w:val="00EE56FA"/>
    <w:rsid w:val="00EE5722"/>
    <w:rsid w:val="00EE57FE"/>
    <w:rsid w:val="00EE5867"/>
    <w:rsid w:val="00EE5877"/>
    <w:rsid w:val="00EE5A20"/>
    <w:rsid w:val="00EE5AF5"/>
    <w:rsid w:val="00EE5CBB"/>
    <w:rsid w:val="00EE5CD5"/>
    <w:rsid w:val="00EE5D47"/>
    <w:rsid w:val="00EE5DF0"/>
    <w:rsid w:val="00EE5E42"/>
    <w:rsid w:val="00EE5F3E"/>
    <w:rsid w:val="00EE60E5"/>
    <w:rsid w:val="00EE611D"/>
    <w:rsid w:val="00EE61A8"/>
    <w:rsid w:val="00EE6272"/>
    <w:rsid w:val="00EE632D"/>
    <w:rsid w:val="00EE6435"/>
    <w:rsid w:val="00EE6533"/>
    <w:rsid w:val="00EE65CC"/>
    <w:rsid w:val="00EE6707"/>
    <w:rsid w:val="00EE6845"/>
    <w:rsid w:val="00EE6999"/>
    <w:rsid w:val="00EE6A00"/>
    <w:rsid w:val="00EE6A6E"/>
    <w:rsid w:val="00EE6BA8"/>
    <w:rsid w:val="00EE6CC0"/>
    <w:rsid w:val="00EE6DCB"/>
    <w:rsid w:val="00EE6DEA"/>
    <w:rsid w:val="00EE6E5B"/>
    <w:rsid w:val="00EE7165"/>
    <w:rsid w:val="00EE719A"/>
    <w:rsid w:val="00EE71BC"/>
    <w:rsid w:val="00EE71F2"/>
    <w:rsid w:val="00EE7340"/>
    <w:rsid w:val="00EE742C"/>
    <w:rsid w:val="00EE7435"/>
    <w:rsid w:val="00EE746F"/>
    <w:rsid w:val="00EE74B0"/>
    <w:rsid w:val="00EE7510"/>
    <w:rsid w:val="00EE76C6"/>
    <w:rsid w:val="00EE7701"/>
    <w:rsid w:val="00EE77D6"/>
    <w:rsid w:val="00EE77E9"/>
    <w:rsid w:val="00EE782F"/>
    <w:rsid w:val="00EE7937"/>
    <w:rsid w:val="00EE7A03"/>
    <w:rsid w:val="00EE7A51"/>
    <w:rsid w:val="00EE7B2F"/>
    <w:rsid w:val="00EE7BAD"/>
    <w:rsid w:val="00EE7C50"/>
    <w:rsid w:val="00EE7C93"/>
    <w:rsid w:val="00EE7EA4"/>
    <w:rsid w:val="00EE7ED7"/>
    <w:rsid w:val="00EE7F00"/>
    <w:rsid w:val="00EE7FA5"/>
    <w:rsid w:val="00EE7FA8"/>
    <w:rsid w:val="00EF0306"/>
    <w:rsid w:val="00EF0348"/>
    <w:rsid w:val="00EF0454"/>
    <w:rsid w:val="00EF0570"/>
    <w:rsid w:val="00EF0656"/>
    <w:rsid w:val="00EF0671"/>
    <w:rsid w:val="00EF068C"/>
    <w:rsid w:val="00EF0807"/>
    <w:rsid w:val="00EF08B6"/>
    <w:rsid w:val="00EF08D4"/>
    <w:rsid w:val="00EF092E"/>
    <w:rsid w:val="00EF0933"/>
    <w:rsid w:val="00EF0B18"/>
    <w:rsid w:val="00EF101E"/>
    <w:rsid w:val="00EF10E8"/>
    <w:rsid w:val="00EF1127"/>
    <w:rsid w:val="00EF1169"/>
    <w:rsid w:val="00EF1281"/>
    <w:rsid w:val="00EF13D4"/>
    <w:rsid w:val="00EF14A6"/>
    <w:rsid w:val="00EF15EE"/>
    <w:rsid w:val="00EF1807"/>
    <w:rsid w:val="00EF182C"/>
    <w:rsid w:val="00EF19C9"/>
    <w:rsid w:val="00EF1A43"/>
    <w:rsid w:val="00EF1BED"/>
    <w:rsid w:val="00EF1E0A"/>
    <w:rsid w:val="00EF1E87"/>
    <w:rsid w:val="00EF1EAC"/>
    <w:rsid w:val="00EF1EC4"/>
    <w:rsid w:val="00EF2058"/>
    <w:rsid w:val="00EF2614"/>
    <w:rsid w:val="00EF2642"/>
    <w:rsid w:val="00EF2661"/>
    <w:rsid w:val="00EF26F0"/>
    <w:rsid w:val="00EF2704"/>
    <w:rsid w:val="00EF2744"/>
    <w:rsid w:val="00EF27A9"/>
    <w:rsid w:val="00EF27BC"/>
    <w:rsid w:val="00EF2866"/>
    <w:rsid w:val="00EF293E"/>
    <w:rsid w:val="00EF2A3E"/>
    <w:rsid w:val="00EF2A4A"/>
    <w:rsid w:val="00EF2DA4"/>
    <w:rsid w:val="00EF2FC7"/>
    <w:rsid w:val="00EF306F"/>
    <w:rsid w:val="00EF30D1"/>
    <w:rsid w:val="00EF34C0"/>
    <w:rsid w:val="00EF350D"/>
    <w:rsid w:val="00EF354A"/>
    <w:rsid w:val="00EF35A0"/>
    <w:rsid w:val="00EF3738"/>
    <w:rsid w:val="00EF3784"/>
    <w:rsid w:val="00EF3862"/>
    <w:rsid w:val="00EF3980"/>
    <w:rsid w:val="00EF3AE6"/>
    <w:rsid w:val="00EF3BE7"/>
    <w:rsid w:val="00EF3C43"/>
    <w:rsid w:val="00EF3E29"/>
    <w:rsid w:val="00EF3E94"/>
    <w:rsid w:val="00EF3ED0"/>
    <w:rsid w:val="00EF3F72"/>
    <w:rsid w:val="00EF406A"/>
    <w:rsid w:val="00EF40BC"/>
    <w:rsid w:val="00EF40ED"/>
    <w:rsid w:val="00EF4451"/>
    <w:rsid w:val="00EF471A"/>
    <w:rsid w:val="00EF4784"/>
    <w:rsid w:val="00EF4897"/>
    <w:rsid w:val="00EF48E1"/>
    <w:rsid w:val="00EF48F8"/>
    <w:rsid w:val="00EF4AAC"/>
    <w:rsid w:val="00EF4B50"/>
    <w:rsid w:val="00EF4B8A"/>
    <w:rsid w:val="00EF4C51"/>
    <w:rsid w:val="00EF4C53"/>
    <w:rsid w:val="00EF4CB1"/>
    <w:rsid w:val="00EF4EFA"/>
    <w:rsid w:val="00EF5016"/>
    <w:rsid w:val="00EF5073"/>
    <w:rsid w:val="00EF50F7"/>
    <w:rsid w:val="00EF51B2"/>
    <w:rsid w:val="00EF5383"/>
    <w:rsid w:val="00EF578E"/>
    <w:rsid w:val="00EF57E9"/>
    <w:rsid w:val="00EF5821"/>
    <w:rsid w:val="00EF5827"/>
    <w:rsid w:val="00EF584D"/>
    <w:rsid w:val="00EF5E22"/>
    <w:rsid w:val="00EF5F1D"/>
    <w:rsid w:val="00EF616F"/>
    <w:rsid w:val="00EF6259"/>
    <w:rsid w:val="00EF629C"/>
    <w:rsid w:val="00EF6603"/>
    <w:rsid w:val="00EF663D"/>
    <w:rsid w:val="00EF6703"/>
    <w:rsid w:val="00EF6801"/>
    <w:rsid w:val="00EF68E3"/>
    <w:rsid w:val="00EF6AF3"/>
    <w:rsid w:val="00EF6CBC"/>
    <w:rsid w:val="00EF6E4B"/>
    <w:rsid w:val="00EF6E8D"/>
    <w:rsid w:val="00EF714B"/>
    <w:rsid w:val="00EF720E"/>
    <w:rsid w:val="00EF7246"/>
    <w:rsid w:val="00EF72B9"/>
    <w:rsid w:val="00EF7365"/>
    <w:rsid w:val="00EF737C"/>
    <w:rsid w:val="00EF738E"/>
    <w:rsid w:val="00EF742A"/>
    <w:rsid w:val="00EF748E"/>
    <w:rsid w:val="00EF74C2"/>
    <w:rsid w:val="00EF7511"/>
    <w:rsid w:val="00EF7560"/>
    <w:rsid w:val="00EF7814"/>
    <w:rsid w:val="00EF7AEB"/>
    <w:rsid w:val="00EF7E4F"/>
    <w:rsid w:val="00EF7FAC"/>
    <w:rsid w:val="00F000D4"/>
    <w:rsid w:val="00F0016B"/>
    <w:rsid w:val="00F0018E"/>
    <w:rsid w:val="00F006F3"/>
    <w:rsid w:val="00F0080D"/>
    <w:rsid w:val="00F00849"/>
    <w:rsid w:val="00F008C9"/>
    <w:rsid w:val="00F009A5"/>
    <w:rsid w:val="00F00A0C"/>
    <w:rsid w:val="00F00A81"/>
    <w:rsid w:val="00F00DF8"/>
    <w:rsid w:val="00F00E2D"/>
    <w:rsid w:val="00F00F10"/>
    <w:rsid w:val="00F00FC6"/>
    <w:rsid w:val="00F0111E"/>
    <w:rsid w:val="00F01323"/>
    <w:rsid w:val="00F013B2"/>
    <w:rsid w:val="00F0157F"/>
    <w:rsid w:val="00F01850"/>
    <w:rsid w:val="00F019CA"/>
    <w:rsid w:val="00F01C53"/>
    <w:rsid w:val="00F01E37"/>
    <w:rsid w:val="00F01E46"/>
    <w:rsid w:val="00F01EB5"/>
    <w:rsid w:val="00F02017"/>
    <w:rsid w:val="00F021F8"/>
    <w:rsid w:val="00F02244"/>
    <w:rsid w:val="00F02266"/>
    <w:rsid w:val="00F024C0"/>
    <w:rsid w:val="00F02732"/>
    <w:rsid w:val="00F028B0"/>
    <w:rsid w:val="00F02A7E"/>
    <w:rsid w:val="00F02C67"/>
    <w:rsid w:val="00F02C71"/>
    <w:rsid w:val="00F02DAA"/>
    <w:rsid w:val="00F02F3F"/>
    <w:rsid w:val="00F02FF0"/>
    <w:rsid w:val="00F03114"/>
    <w:rsid w:val="00F031F5"/>
    <w:rsid w:val="00F03461"/>
    <w:rsid w:val="00F034CD"/>
    <w:rsid w:val="00F035BC"/>
    <w:rsid w:val="00F036AA"/>
    <w:rsid w:val="00F03B77"/>
    <w:rsid w:val="00F03BA0"/>
    <w:rsid w:val="00F03BCA"/>
    <w:rsid w:val="00F03C6A"/>
    <w:rsid w:val="00F03C92"/>
    <w:rsid w:val="00F03F03"/>
    <w:rsid w:val="00F0417A"/>
    <w:rsid w:val="00F043B9"/>
    <w:rsid w:val="00F043F7"/>
    <w:rsid w:val="00F044AD"/>
    <w:rsid w:val="00F044F2"/>
    <w:rsid w:val="00F04530"/>
    <w:rsid w:val="00F0463D"/>
    <w:rsid w:val="00F046DD"/>
    <w:rsid w:val="00F046E8"/>
    <w:rsid w:val="00F0473D"/>
    <w:rsid w:val="00F04844"/>
    <w:rsid w:val="00F0485F"/>
    <w:rsid w:val="00F04962"/>
    <w:rsid w:val="00F049CA"/>
    <w:rsid w:val="00F04A54"/>
    <w:rsid w:val="00F04B72"/>
    <w:rsid w:val="00F04D12"/>
    <w:rsid w:val="00F04D21"/>
    <w:rsid w:val="00F04DC3"/>
    <w:rsid w:val="00F04E62"/>
    <w:rsid w:val="00F050A1"/>
    <w:rsid w:val="00F05175"/>
    <w:rsid w:val="00F0526A"/>
    <w:rsid w:val="00F05301"/>
    <w:rsid w:val="00F05450"/>
    <w:rsid w:val="00F054FB"/>
    <w:rsid w:val="00F0555A"/>
    <w:rsid w:val="00F056C3"/>
    <w:rsid w:val="00F057D3"/>
    <w:rsid w:val="00F05C04"/>
    <w:rsid w:val="00F05EEB"/>
    <w:rsid w:val="00F06284"/>
    <w:rsid w:val="00F06335"/>
    <w:rsid w:val="00F064EF"/>
    <w:rsid w:val="00F06636"/>
    <w:rsid w:val="00F066B3"/>
    <w:rsid w:val="00F06847"/>
    <w:rsid w:val="00F06906"/>
    <w:rsid w:val="00F06985"/>
    <w:rsid w:val="00F0698C"/>
    <w:rsid w:val="00F06ACF"/>
    <w:rsid w:val="00F06B21"/>
    <w:rsid w:val="00F06E8F"/>
    <w:rsid w:val="00F06EC7"/>
    <w:rsid w:val="00F0700D"/>
    <w:rsid w:val="00F07024"/>
    <w:rsid w:val="00F0710B"/>
    <w:rsid w:val="00F072D7"/>
    <w:rsid w:val="00F073FC"/>
    <w:rsid w:val="00F0754F"/>
    <w:rsid w:val="00F07616"/>
    <w:rsid w:val="00F07794"/>
    <w:rsid w:val="00F0788F"/>
    <w:rsid w:val="00F07916"/>
    <w:rsid w:val="00F079E1"/>
    <w:rsid w:val="00F079FD"/>
    <w:rsid w:val="00F07A60"/>
    <w:rsid w:val="00F07B0E"/>
    <w:rsid w:val="00F07B76"/>
    <w:rsid w:val="00F07D02"/>
    <w:rsid w:val="00F07E79"/>
    <w:rsid w:val="00F07E91"/>
    <w:rsid w:val="00F1007A"/>
    <w:rsid w:val="00F10145"/>
    <w:rsid w:val="00F101F7"/>
    <w:rsid w:val="00F10382"/>
    <w:rsid w:val="00F104AC"/>
    <w:rsid w:val="00F105B7"/>
    <w:rsid w:val="00F105CF"/>
    <w:rsid w:val="00F10609"/>
    <w:rsid w:val="00F1062F"/>
    <w:rsid w:val="00F10686"/>
    <w:rsid w:val="00F107A6"/>
    <w:rsid w:val="00F108BA"/>
    <w:rsid w:val="00F10B42"/>
    <w:rsid w:val="00F10BAD"/>
    <w:rsid w:val="00F10BB4"/>
    <w:rsid w:val="00F10C0B"/>
    <w:rsid w:val="00F10C7F"/>
    <w:rsid w:val="00F10C98"/>
    <w:rsid w:val="00F10D69"/>
    <w:rsid w:val="00F10DD0"/>
    <w:rsid w:val="00F10FF7"/>
    <w:rsid w:val="00F1122B"/>
    <w:rsid w:val="00F11236"/>
    <w:rsid w:val="00F11376"/>
    <w:rsid w:val="00F113D0"/>
    <w:rsid w:val="00F113F5"/>
    <w:rsid w:val="00F114BC"/>
    <w:rsid w:val="00F1156A"/>
    <w:rsid w:val="00F1161C"/>
    <w:rsid w:val="00F117B7"/>
    <w:rsid w:val="00F11831"/>
    <w:rsid w:val="00F11890"/>
    <w:rsid w:val="00F118CA"/>
    <w:rsid w:val="00F119FD"/>
    <w:rsid w:val="00F11CBD"/>
    <w:rsid w:val="00F11E85"/>
    <w:rsid w:val="00F11F4F"/>
    <w:rsid w:val="00F11F83"/>
    <w:rsid w:val="00F11FA1"/>
    <w:rsid w:val="00F11FB3"/>
    <w:rsid w:val="00F1221B"/>
    <w:rsid w:val="00F123E5"/>
    <w:rsid w:val="00F1242F"/>
    <w:rsid w:val="00F12449"/>
    <w:rsid w:val="00F12604"/>
    <w:rsid w:val="00F1267D"/>
    <w:rsid w:val="00F1269C"/>
    <w:rsid w:val="00F127BD"/>
    <w:rsid w:val="00F1286D"/>
    <w:rsid w:val="00F12912"/>
    <w:rsid w:val="00F12A03"/>
    <w:rsid w:val="00F12BB8"/>
    <w:rsid w:val="00F12C01"/>
    <w:rsid w:val="00F12C83"/>
    <w:rsid w:val="00F12D36"/>
    <w:rsid w:val="00F12E9D"/>
    <w:rsid w:val="00F12ED6"/>
    <w:rsid w:val="00F12FE8"/>
    <w:rsid w:val="00F13000"/>
    <w:rsid w:val="00F13107"/>
    <w:rsid w:val="00F1328B"/>
    <w:rsid w:val="00F1333C"/>
    <w:rsid w:val="00F13586"/>
    <w:rsid w:val="00F1359A"/>
    <w:rsid w:val="00F135A8"/>
    <w:rsid w:val="00F135D3"/>
    <w:rsid w:val="00F13602"/>
    <w:rsid w:val="00F13644"/>
    <w:rsid w:val="00F13674"/>
    <w:rsid w:val="00F13783"/>
    <w:rsid w:val="00F13886"/>
    <w:rsid w:val="00F139A7"/>
    <w:rsid w:val="00F13B2C"/>
    <w:rsid w:val="00F13B69"/>
    <w:rsid w:val="00F13B7D"/>
    <w:rsid w:val="00F13C44"/>
    <w:rsid w:val="00F13D3E"/>
    <w:rsid w:val="00F13F75"/>
    <w:rsid w:val="00F13FC2"/>
    <w:rsid w:val="00F14001"/>
    <w:rsid w:val="00F14104"/>
    <w:rsid w:val="00F142F5"/>
    <w:rsid w:val="00F144EF"/>
    <w:rsid w:val="00F1485D"/>
    <w:rsid w:val="00F1497B"/>
    <w:rsid w:val="00F14AB6"/>
    <w:rsid w:val="00F14B4E"/>
    <w:rsid w:val="00F14B8D"/>
    <w:rsid w:val="00F14CC8"/>
    <w:rsid w:val="00F14CD0"/>
    <w:rsid w:val="00F14D05"/>
    <w:rsid w:val="00F14E03"/>
    <w:rsid w:val="00F14E80"/>
    <w:rsid w:val="00F14EA5"/>
    <w:rsid w:val="00F14FC6"/>
    <w:rsid w:val="00F1500C"/>
    <w:rsid w:val="00F15047"/>
    <w:rsid w:val="00F1504E"/>
    <w:rsid w:val="00F150B9"/>
    <w:rsid w:val="00F1515B"/>
    <w:rsid w:val="00F152E1"/>
    <w:rsid w:val="00F153C9"/>
    <w:rsid w:val="00F15497"/>
    <w:rsid w:val="00F154C9"/>
    <w:rsid w:val="00F15667"/>
    <w:rsid w:val="00F15721"/>
    <w:rsid w:val="00F159D1"/>
    <w:rsid w:val="00F15A27"/>
    <w:rsid w:val="00F15A4D"/>
    <w:rsid w:val="00F15A77"/>
    <w:rsid w:val="00F15AAA"/>
    <w:rsid w:val="00F15B85"/>
    <w:rsid w:val="00F15BC4"/>
    <w:rsid w:val="00F15BE8"/>
    <w:rsid w:val="00F15C02"/>
    <w:rsid w:val="00F15CBC"/>
    <w:rsid w:val="00F15CF9"/>
    <w:rsid w:val="00F15D91"/>
    <w:rsid w:val="00F15DBB"/>
    <w:rsid w:val="00F15E0B"/>
    <w:rsid w:val="00F15E4C"/>
    <w:rsid w:val="00F15F02"/>
    <w:rsid w:val="00F15F10"/>
    <w:rsid w:val="00F160A0"/>
    <w:rsid w:val="00F160AB"/>
    <w:rsid w:val="00F1616B"/>
    <w:rsid w:val="00F1624D"/>
    <w:rsid w:val="00F164DB"/>
    <w:rsid w:val="00F16549"/>
    <w:rsid w:val="00F166AF"/>
    <w:rsid w:val="00F166DC"/>
    <w:rsid w:val="00F169F6"/>
    <w:rsid w:val="00F16A28"/>
    <w:rsid w:val="00F16C8B"/>
    <w:rsid w:val="00F16D8C"/>
    <w:rsid w:val="00F16E39"/>
    <w:rsid w:val="00F16F93"/>
    <w:rsid w:val="00F16F99"/>
    <w:rsid w:val="00F17014"/>
    <w:rsid w:val="00F170E5"/>
    <w:rsid w:val="00F17182"/>
    <w:rsid w:val="00F17188"/>
    <w:rsid w:val="00F17201"/>
    <w:rsid w:val="00F17408"/>
    <w:rsid w:val="00F1748D"/>
    <w:rsid w:val="00F17536"/>
    <w:rsid w:val="00F1757C"/>
    <w:rsid w:val="00F1758E"/>
    <w:rsid w:val="00F17699"/>
    <w:rsid w:val="00F177F5"/>
    <w:rsid w:val="00F17853"/>
    <w:rsid w:val="00F17855"/>
    <w:rsid w:val="00F17865"/>
    <w:rsid w:val="00F17B2E"/>
    <w:rsid w:val="00F17C06"/>
    <w:rsid w:val="00F17D3B"/>
    <w:rsid w:val="00F17DFE"/>
    <w:rsid w:val="00F17E2D"/>
    <w:rsid w:val="00F17F2C"/>
    <w:rsid w:val="00F17F50"/>
    <w:rsid w:val="00F17FD9"/>
    <w:rsid w:val="00F207E5"/>
    <w:rsid w:val="00F20866"/>
    <w:rsid w:val="00F20AB8"/>
    <w:rsid w:val="00F20ABC"/>
    <w:rsid w:val="00F20ABD"/>
    <w:rsid w:val="00F20B04"/>
    <w:rsid w:val="00F20B2D"/>
    <w:rsid w:val="00F20C21"/>
    <w:rsid w:val="00F20C9B"/>
    <w:rsid w:val="00F20CEE"/>
    <w:rsid w:val="00F20D76"/>
    <w:rsid w:val="00F20DD8"/>
    <w:rsid w:val="00F20E25"/>
    <w:rsid w:val="00F20E89"/>
    <w:rsid w:val="00F20FB7"/>
    <w:rsid w:val="00F20FD1"/>
    <w:rsid w:val="00F21169"/>
    <w:rsid w:val="00F21213"/>
    <w:rsid w:val="00F21389"/>
    <w:rsid w:val="00F2143A"/>
    <w:rsid w:val="00F214FC"/>
    <w:rsid w:val="00F215B4"/>
    <w:rsid w:val="00F2163A"/>
    <w:rsid w:val="00F2165A"/>
    <w:rsid w:val="00F21756"/>
    <w:rsid w:val="00F218E3"/>
    <w:rsid w:val="00F21906"/>
    <w:rsid w:val="00F21917"/>
    <w:rsid w:val="00F219B2"/>
    <w:rsid w:val="00F21A15"/>
    <w:rsid w:val="00F21A20"/>
    <w:rsid w:val="00F21A6D"/>
    <w:rsid w:val="00F21A7F"/>
    <w:rsid w:val="00F21AF4"/>
    <w:rsid w:val="00F21FCE"/>
    <w:rsid w:val="00F21FFE"/>
    <w:rsid w:val="00F22001"/>
    <w:rsid w:val="00F221EF"/>
    <w:rsid w:val="00F22200"/>
    <w:rsid w:val="00F22326"/>
    <w:rsid w:val="00F22328"/>
    <w:rsid w:val="00F22350"/>
    <w:rsid w:val="00F223F4"/>
    <w:rsid w:val="00F225A9"/>
    <w:rsid w:val="00F22AEE"/>
    <w:rsid w:val="00F22B38"/>
    <w:rsid w:val="00F22BA5"/>
    <w:rsid w:val="00F22BA7"/>
    <w:rsid w:val="00F22C2B"/>
    <w:rsid w:val="00F22EB2"/>
    <w:rsid w:val="00F22F29"/>
    <w:rsid w:val="00F23065"/>
    <w:rsid w:val="00F230A7"/>
    <w:rsid w:val="00F23238"/>
    <w:rsid w:val="00F23337"/>
    <w:rsid w:val="00F23340"/>
    <w:rsid w:val="00F233D0"/>
    <w:rsid w:val="00F23414"/>
    <w:rsid w:val="00F2349C"/>
    <w:rsid w:val="00F234A6"/>
    <w:rsid w:val="00F234B6"/>
    <w:rsid w:val="00F23544"/>
    <w:rsid w:val="00F236B9"/>
    <w:rsid w:val="00F23875"/>
    <w:rsid w:val="00F23915"/>
    <w:rsid w:val="00F23990"/>
    <w:rsid w:val="00F2399B"/>
    <w:rsid w:val="00F23A47"/>
    <w:rsid w:val="00F23AAD"/>
    <w:rsid w:val="00F23B6D"/>
    <w:rsid w:val="00F23C0C"/>
    <w:rsid w:val="00F23C20"/>
    <w:rsid w:val="00F23D6E"/>
    <w:rsid w:val="00F23DA5"/>
    <w:rsid w:val="00F23F40"/>
    <w:rsid w:val="00F2407C"/>
    <w:rsid w:val="00F24255"/>
    <w:rsid w:val="00F242FB"/>
    <w:rsid w:val="00F24414"/>
    <w:rsid w:val="00F2444C"/>
    <w:rsid w:val="00F24459"/>
    <w:rsid w:val="00F2454F"/>
    <w:rsid w:val="00F24642"/>
    <w:rsid w:val="00F24742"/>
    <w:rsid w:val="00F2477C"/>
    <w:rsid w:val="00F24796"/>
    <w:rsid w:val="00F247CD"/>
    <w:rsid w:val="00F24A7E"/>
    <w:rsid w:val="00F24A8B"/>
    <w:rsid w:val="00F24B40"/>
    <w:rsid w:val="00F24C87"/>
    <w:rsid w:val="00F24E6D"/>
    <w:rsid w:val="00F2503C"/>
    <w:rsid w:val="00F250C6"/>
    <w:rsid w:val="00F250F9"/>
    <w:rsid w:val="00F25377"/>
    <w:rsid w:val="00F25507"/>
    <w:rsid w:val="00F2553F"/>
    <w:rsid w:val="00F2564B"/>
    <w:rsid w:val="00F25766"/>
    <w:rsid w:val="00F25771"/>
    <w:rsid w:val="00F2583F"/>
    <w:rsid w:val="00F25852"/>
    <w:rsid w:val="00F25879"/>
    <w:rsid w:val="00F25979"/>
    <w:rsid w:val="00F25B94"/>
    <w:rsid w:val="00F25C06"/>
    <w:rsid w:val="00F25C1A"/>
    <w:rsid w:val="00F25C21"/>
    <w:rsid w:val="00F25FF9"/>
    <w:rsid w:val="00F26071"/>
    <w:rsid w:val="00F26140"/>
    <w:rsid w:val="00F262DE"/>
    <w:rsid w:val="00F262E1"/>
    <w:rsid w:val="00F2638E"/>
    <w:rsid w:val="00F263E7"/>
    <w:rsid w:val="00F26451"/>
    <w:rsid w:val="00F2648D"/>
    <w:rsid w:val="00F264F6"/>
    <w:rsid w:val="00F2677C"/>
    <w:rsid w:val="00F26959"/>
    <w:rsid w:val="00F26A19"/>
    <w:rsid w:val="00F26CE2"/>
    <w:rsid w:val="00F26D9E"/>
    <w:rsid w:val="00F26EB6"/>
    <w:rsid w:val="00F27000"/>
    <w:rsid w:val="00F271AC"/>
    <w:rsid w:val="00F271EE"/>
    <w:rsid w:val="00F272E8"/>
    <w:rsid w:val="00F273E8"/>
    <w:rsid w:val="00F274A3"/>
    <w:rsid w:val="00F27630"/>
    <w:rsid w:val="00F2776F"/>
    <w:rsid w:val="00F2778C"/>
    <w:rsid w:val="00F277C2"/>
    <w:rsid w:val="00F2786F"/>
    <w:rsid w:val="00F27960"/>
    <w:rsid w:val="00F279E0"/>
    <w:rsid w:val="00F27B3F"/>
    <w:rsid w:val="00F27B4C"/>
    <w:rsid w:val="00F27CB6"/>
    <w:rsid w:val="00F27E8A"/>
    <w:rsid w:val="00F27FA7"/>
    <w:rsid w:val="00F30001"/>
    <w:rsid w:val="00F30074"/>
    <w:rsid w:val="00F3012E"/>
    <w:rsid w:val="00F30422"/>
    <w:rsid w:val="00F305F3"/>
    <w:rsid w:val="00F306DA"/>
    <w:rsid w:val="00F30730"/>
    <w:rsid w:val="00F30805"/>
    <w:rsid w:val="00F308C4"/>
    <w:rsid w:val="00F3092C"/>
    <w:rsid w:val="00F30ADB"/>
    <w:rsid w:val="00F30BF2"/>
    <w:rsid w:val="00F30CCE"/>
    <w:rsid w:val="00F30DD4"/>
    <w:rsid w:val="00F30E16"/>
    <w:rsid w:val="00F30E3E"/>
    <w:rsid w:val="00F30E77"/>
    <w:rsid w:val="00F30EB5"/>
    <w:rsid w:val="00F30ED8"/>
    <w:rsid w:val="00F30F0B"/>
    <w:rsid w:val="00F30FB1"/>
    <w:rsid w:val="00F310ED"/>
    <w:rsid w:val="00F31167"/>
    <w:rsid w:val="00F311D8"/>
    <w:rsid w:val="00F31234"/>
    <w:rsid w:val="00F31347"/>
    <w:rsid w:val="00F3140E"/>
    <w:rsid w:val="00F3149B"/>
    <w:rsid w:val="00F314AA"/>
    <w:rsid w:val="00F3150C"/>
    <w:rsid w:val="00F31528"/>
    <w:rsid w:val="00F315AC"/>
    <w:rsid w:val="00F317A3"/>
    <w:rsid w:val="00F31A9E"/>
    <w:rsid w:val="00F31ABB"/>
    <w:rsid w:val="00F31ADB"/>
    <w:rsid w:val="00F31AFB"/>
    <w:rsid w:val="00F31C6D"/>
    <w:rsid w:val="00F31C82"/>
    <w:rsid w:val="00F31D9B"/>
    <w:rsid w:val="00F31E1A"/>
    <w:rsid w:val="00F31E35"/>
    <w:rsid w:val="00F3211B"/>
    <w:rsid w:val="00F321C5"/>
    <w:rsid w:val="00F321E6"/>
    <w:rsid w:val="00F32216"/>
    <w:rsid w:val="00F3222B"/>
    <w:rsid w:val="00F32352"/>
    <w:rsid w:val="00F323F7"/>
    <w:rsid w:val="00F32423"/>
    <w:rsid w:val="00F32529"/>
    <w:rsid w:val="00F325BE"/>
    <w:rsid w:val="00F32802"/>
    <w:rsid w:val="00F32BDD"/>
    <w:rsid w:val="00F32C99"/>
    <w:rsid w:val="00F32CC7"/>
    <w:rsid w:val="00F32DF5"/>
    <w:rsid w:val="00F32E69"/>
    <w:rsid w:val="00F32EE4"/>
    <w:rsid w:val="00F32F0E"/>
    <w:rsid w:val="00F32FEE"/>
    <w:rsid w:val="00F33018"/>
    <w:rsid w:val="00F33174"/>
    <w:rsid w:val="00F33458"/>
    <w:rsid w:val="00F334B5"/>
    <w:rsid w:val="00F33594"/>
    <w:rsid w:val="00F335FD"/>
    <w:rsid w:val="00F3370F"/>
    <w:rsid w:val="00F3377A"/>
    <w:rsid w:val="00F33811"/>
    <w:rsid w:val="00F3390F"/>
    <w:rsid w:val="00F33A18"/>
    <w:rsid w:val="00F33A42"/>
    <w:rsid w:val="00F33AF7"/>
    <w:rsid w:val="00F33D33"/>
    <w:rsid w:val="00F33E7B"/>
    <w:rsid w:val="00F33FBC"/>
    <w:rsid w:val="00F33FEF"/>
    <w:rsid w:val="00F34078"/>
    <w:rsid w:val="00F340B6"/>
    <w:rsid w:val="00F3437C"/>
    <w:rsid w:val="00F34391"/>
    <w:rsid w:val="00F34450"/>
    <w:rsid w:val="00F3464F"/>
    <w:rsid w:val="00F3470C"/>
    <w:rsid w:val="00F34713"/>
    <w:rsid w:val="00F34793"/>
    <w:rsid w:val="00F34809"/>
    <w:rsid w:val="00F34840"/>
    <w:rsid w:val="00F348A8"/>
    <w:rsid w:val="00F348B4"/>
    <w:rsid w:val="00F34BB0"/>
    <w:rsid w:val="00F34CE4"/>
    <w:rsid w:val="00F34F95"/>
    <w:rsid w:val="00F35059"/>
    <w:rsid w:val="00F350BC"/>
    <w:rsid w:val="00F351CA"/>
    <w:rsid w:val="00F351D8"/>
    <w:rsid w:val="00F352DB"/>
    <w:rsid w:val="00F353A3"/>
    <w:rsid w:val="00F3542C"/>
    <w:rsid w:val="00F354B4"/>
    <w:rsid w:val="00F359CB"/>
    <w:rsid w:val="00F359F1"/>
    <w:rsid w:val="00F35A95"/>
    <w:rsid w:val="00F35AAA"/>
    <w:rsid w:val="00F35AF7"/>
    <w:rsid w:val="00F35B28"/>
    <w:rsid w:val="00F35B8D"/>
    <w:rsid w:val="00F35C94"/>
    <w:rsid w:val="00F35DEC"/>
    <w:rsid w:val="00F35E0A"/>
    <w:rsid w:val="00F35E0C"/>
    <w:rsid w:val="00F35ED5"/>
    <w:rsid w:val="00F35F32"/>
    <w:rsid w:val="00F3632E"/>
    <w:rsid w:val="00F3649D"/>
    <w:rsid w:val="00F365A5"/>
    <w:rsid w:val="00F368DB"/>
    <w:rsid w:val="00F36A94"/>
    <w:rsid w:val="00F36B51"/>
    <w:rsid w:val="00F36C4B"/>
    <w:rsid w:val="00F36CA4"/>
    <w:rsid w:val="00F36DCE"/>
    <w:rsid w:val="00F36E12"/>
    <w:rsid w:val="00F36ED9"/>
    <w:rsid w:val="00F36FD3"/>
    <w:rsid w:val="00F3702F"/>
    <w:rsid w:val="00F3721D"/>
    <w:rsid w:val="00F37246"/>
    <w:rsid w:val="00F3728F"/>
    <w:rsid w:val="00F372B4"/>
    <w:rsid w:val="00F374D1"/>
    <w:rsid w:val="00F374E6"/>
    <w:rsid w:val="00F3763A"/>
    <w:rsid w:val="00F37683"/>
    <w:rsid w:val="00F377B8"/>
    <w:rsid w:val="00F37815"/>
    <w:rsid w:val="00F37930"/>
    <w:rsid w:val="00F379EE"/>
    <w:rsid w:val="00F37AEB"/>
    <w:rsid w:val="00F37B29"/>
    <w:rsid w:val="00F37B8C"/>
    <w:rsid w:val="00F37C41"/>
    <w:rsid w:val="00F37C54"/>
    <w:rsid w:val="00F37D6E"/>
    <w:rsid w:val="00F37E5A"/>
    <w:rsid w:val="00F37EAB"/>
    <w:rsid w:val="00F37EE9"/>
    <w:rsid w:val="00F37FAF"/>
    <w:rsid w:val="00F40138"/>
    <w:rsid w:val="00F4018F"/>
    <w:rsid w:val="00F40207"/>
    <w:rsid w:val="00F4022A"/>
    <w:rsid w:val="00F40592"/>
    <w:rsid w:val="00F40756"/>
    <w:rsid w:val="00F40871"/>
    <w:rsid w:val="00F4097B"/>
    <w:rsid w:val="00F409BD"/>
    <w:rsid w:val="00F40A20"/>
    <w:rsid w:val="00F40A22"/>
    <w:rsid w:val="00F40B33"/>
    <w:rsid w:val="00F40C30"/>
    <w:rsid w:val="00F40D28"/>
    <w:rsid w:val="00F40DE0"/>
    <w:rsid w:val="00F40FD0"/>
    <w:rsid w:val="00F41112"/>
    <w:rsid w:val="00F4150A"/>
    <w:rsid w:val="00F41539"/>
    <w:rsid w:val="00F416E9"/>
    <w:rsid w:val="00F417AA"/>
    <w:rsid w:val="00F41A64"/>
    <w:rsid w:val="00F41B7A"/>
    <w:rsid w:val="00F41D38"/>
    <w:rsid w:val="00F41DB5"/>
    <w:rsid w:val="00F41F94"/>
    <w:rsid w:val="00F41FE5"/>
    <w:rsid w:val="00F42060"/>
    <w:rsid w:val="00F4206A"/>
    <w:rsid w:val="00F42234"/>
    <w:rsid w:val="00F4238A"/>
    <w:rsid w:val="00F423A4"/>
    <w:rsid w:val="00F424C9"/>
    <w:rsid w:val="00F42600"/>
    <w:rsid w:val="00F42B77"/>
    <w:rsid w:val="00F42C90"/>
    <w:rsid w:val="00F42DFD"/>
    <w:rsid w:val="00F42F51"/>
    <w:rsid w:val="00F42FED"/>
    <w:rsid w:val="00F4330E"/>
    <w:rsid w:val="00F433C8"/>
    <w:rsid w:val="00F43433"/>
    <w:rsid w:val="00F435DC"/>
    <w:rsid w:val="00F435E7"/>
    <w:rsid w:val="00F4367A"/>
    <w:rsid w:val="00F437AB"/>
    <w:rsid w:val="00F43870"/>
    <w:rsid w:val="00F4395A"/>
    <w:rsid w:val="00F43987"/>
    <w:rsid w:val="00F43B05"/>
    <w:rsid w:val="00F43C02"/>
    <w:rsid w:val="00F43DBD"/>
    <w:rsid w:val="00F43E01"/>
    <w:rsid w:val="00F43E8A"/>
    <w:rsid w:val="00F43EC7"/>
    <w:rsid w:val="00F43F59"/>
    <w:rsid w:val="00F43F9C"/>
    <w:rsid w:val="00F43FDF"/>
    <w:rsid w:val="00F4401A"/>
    <w:rsid w:val="00F44136"/>
    <w:rsid w:val="00F441D3"/>
    <w:rsid w:val="00F44392"/>
    <w:rsid w:val="00F4458E"/>
    <w:rsid w:val="00F446FB"/>
    <w:rsid w:val="00F4475F"/>
    <w:rsid w:val="00F44876"/>
    <w:rsid w:val="00F449AA"/>
    <w:rsid w:val="00F449F1"/>
    <w:rsid w:val="00F44CC7"/>
    <w:rsid w:val="00F44CD1"/>
    <w:rsid w:val="00F44CE4"/>
    <w:rsid w:val="00F44D1D"/>
    <w:rsid w:val="00F44DD2"/>
    <w:rsid w:val="00F44E72"/>
    <w:rsid w:val="00F44EAB"/>
    <w:rsid w:val="00F4507B"/>
    <w:rsid w:val="00F450A6"/>
    <w:rsid w:val="00F450FA"/>
    <w:rsid w:val="00F45169"/>
    <w:rsid w:val="00F452D2"/>
    <w:rsid w:val="00F45307"/>
    <w:rsid w:val="00F4539C"/>
    <w:rsid w:val="00F456FB"/>
    <w:rsid w:val="00F4589F"/>
    <w:rsid w:val="00F458CD"/>
    <w:rsid w:val="00F45A42"/>
    <w:rsid w:val="00F45B71"/>
    <w:rsid w:val="00F45BD3"/>
    <w:rsid w:val="00F45BE8"/>
    <w:rsid w:val="00F45C76"/>
    <w:rsid w:val="00F45E38"/>
    <w:rsid w:val="00F45E69"/>
    <w:rsid w:val="00F45F34"/>
    <w:rsid w:val="00F45F4D"/>
    <w:rsid w:val="00F45FA3"/>
    <w:rsid w:val="00F45FCF"/>
    <w:rsid w:val="00F461F2"/>
    <w:rsid w:val="00F462C3"/>
    <w:rsid w:val="00F463A8"/>
    <w:rsid w:val="00F46595"/>
    <w:rsid w:val="00F465B5"/>
    <w:rsid w:val="00F4660B"/>
    <w:rsid w:val="00F467E8"/>
    <w:rsid w:val="00F467F6"/>
    <w:rsid w:val="00F46872"/>
    <w:rsid w:val="00F469BD"/>
    <w:rsid w:val="00F46A42"/>
    <w:rsid w:val="00F46AA7"/>
    <w:rsid w:val="00F46AD7"/>
    <w:rsid w:val="00F46C07"/>
    <w:rsid w:val="00F46C91"/>
    <w:rsid w:val="00F46D84"/>
    <w:rsid w:val="00F46D9B"/>
    <w:rsid w:val="00F46DA6"/>
    <w:rsid w:val="00F46E37"/>
    <w:rsid w:val="00F46EF0"/>
    <w:rsid w:val="00F46F09"/>
    <w:rsid w:val="00F46F4B"/>
    <w:rsid w:val="00F47020"/>
    <w:rsid w:val="00F47117"/>
    <w:rsid w:val="00F4716F"/>
    <w:rsid w:val="00F47380"/>
    <w:rsid w:val="00F474EF"/>
    <w:rsid w:val="00F4757D"/>
    <w:rsid w:val="00F478CA"/>
    <w:rsid w:val="00F47901"/>
    <w:rsid w:val="00F47917"/>
    <w:rsid w:val="00F47B76"/>
    <w:rsid w:val="00F50249"/>
    <w:rsid w:val="00F50346"/>
    <w:rsid w:val="00F5036D"/>
    <w:rsid w:val="00F5043F"/>
    <w:rsid w:val="00F504BE"/>
    <w:rsid w:val="00F504DD"/>
    <w:rsid w:val="00F50578"/>
    <w:rsid w:val="00F506B0"/>
    <w:rsid w:val="00F5078C"/>
    <w:rsid w:val="00F507D8"/>
    <w:rsid w:val="00F509A7"/>
    <w:rsid w:val="00F509EB"/>
    <w:rsid w:val="00F509F2"/>
    <w:rsid w:val="00F50A93"/>
    <w:rsid w:val="00F50B3D"/>
    <w:rsid w:val="00F50CB5"/>
    <w:rsid w:val="00F50D4B"/>
    <w:rsid w:val="00F50D71"/>
    <w:rsid w:val="00F50D96"/>
    <w:rsid w:val="00F50DA8"/>
    <w:rsid w:val="00F50DDB"/>
    <w:rsid w:val="00F50E95"/>
    <w:rsid w:val="00F510B0"/>
    <w:rsid w:val="00F51106"/>
    <w:rsid w:val="00F51161"/>
    <w:rsid w:val="00F51472"/>
    <w:rsid w:val="00F515AE"/>
    <w:rsid w:val="00F5170A"/>
    <w:rsid w:val="00F51717"/>
    <w:rsid w:val="00F51808"/>
    <w:rsid w:val="00F518BD"/>
    <w:rsid w:val="00F51954"/>
    <w:rsid w:val="00F51955"/>
    <w:rsid w:val="00F519B4"/>
    <w:rsid w:val="00F51A45"/>
    <w:rsid w:val="00F51B78"/>
    <w:rsid w:val="00F51B86"/>
    <w:rsid w:val="00F51C23"/>
    <w:rsid w:val="00F51DF5"/>
    <w:rsid w:val="00F51E8A"/>
    <w:rsid w:val="00F51EEA"/>
    <w:rsid w:val="00F51F6F"/>
    <w:rsid w:val="00F51F7A"/>
    <w:rsid w:val="00F520A9"/>
    <w:rsid w:val="00F520AD"/>
    <w:rsid w:val="00F5221C"/>
    <w:rsid w:val="00F52275"/>
    <w:rsid w:val="00F52296"/>
    <w:rsid w:val="00F522B7"/>
    <w:rsid w:val="00F52519"/>
    <w:rsid w:val="00F52547"/>
    <w:rsid w:val="00F52566"/>
    <w:rsid w:val="00F52579"/>
    <w:rsid w:val="00F52599"/>
    <w:rsid w:val="00F5260F"/>
    <w:rsid w:val="00F52839"/>
    <w:rsid w:val="00F52864"/>
    <w:rsid w:val="00F5289D"/>
    <w:rsid w:val="00F528D5"/>
    <w:rsid w:val="00F528EA"/>
    <w:rsid w:val="00F5296E"/>
    <w:rsid w:val="00F52AC0"/>
    <w:rsid w:val="00F52C72"/>
    <w:rsid w:val="00F52DFB"/>
    <w:rsid w:val="00F530C5"/>
    <w:rsid w:val="00F53124"/>
    <w:rsid w:val="00F536E8"/>
    <w:rsid w:val="00F5370D"/>
    <w:rsid w:val="00F5385C"/>
    <w:rsid w:val="00F53939"/>
    <w:rsid w:val="00F5393A"/>
    <w:rsid w:val="00F53B87"/>
    <w:rsid w:val="00F53BE1"/>
    <w:rsid w:val="00F53D9A"/>
    <w:rsid w:val="00F53DD0"/>
    <w:rsid w:val="00F53E36"/>
    <w:rsid w:val="00F53E54"/>
    <w:rsid w:val="00F53EDF"/>
    <w:rsid w:val="00F53F16"/>
    <w:rsid w:val="00F53F65"/>
    <w:rsid w:val="00F53FCF"/>
    <w:rsid w:val="00F54288"/>
    <w:rsid w:val="00F542A4"/>
    <w:rsid w:val="00F54439"/>
    <w:rsid w:val="00F5457C"/>
    <w:rsid w:val="00F5457F"/>
    <w:rsid w:val="00F545C6"/>
    <w:rsid w:val="00F546D1"/>
    <w:rsid w:val="00F546FE"/>
    <w:rsid w:val="00F5473F"/>
    <w:rsid w:val="00F547FC"/>
    <w:rsid w:val="00F54859"/>
    <w:rsid w:val="00F5496C"/>
    <w:rsid w:val="00F54A24"/>
    <w:rsid w:val="00F54A52"/>
    <w:rsid w:val="00F54C58"/>
    <w:rsid w:val="00F54F3E"/>
    <w:rsid w:val="00F55091"/>
    <w:rsid w:val="00F5514A"/>
    <w:rsid w:val="00F55177"/>
    <w:rsid w:val="00F55259"/>
    <w:rsid w:val="00F5528B"/>
    <w:rsid w:val="00F554FD"/>
    <w:rsid w:val="00F55674"/>
    <w:rsid w:val="00F55690"/>
    <w:rsid w:val="00F5570E"/>
    <w:rsid w:val="00F5572E"/>
    <w:rsid w:val="00F55748"/>
    <w:rsid w:val="00F558F2"/>
    <w:rsid w:val="00F55980"/>
    <w:rsid w:val="00F55B4E"/>
    <w:rsid w:val="00F55C89"/>
    <w:rsid w:val="00F55CE1"/>
    <w:rsid w:val="00F55D8B"/>
    <w:rsid w:val="00F55EFC"/>
    <w:rsid w:val="00F55FBB"/>
    <w:rsid w:val="00F56002"/>
    <w:rsid w:val="00F56089"/>
    <w:rsid w:val="00F560A5"/>
    <w:rsid w:val="00F56271"/>
    <w:rsid w:val="00F56287"/>
    <w:rsid w:val="00F56297"/>
    <w:rsid w:val="00F563C3"/>
    <w:rsid w:val="00F563F6"/>
    <w:rsid w:val="00F56423"/>
    <w:rsid w:val="00F564A3"/>
    <w:rsid w:val="00F564A5"/>
    <w:rsid w:val="00F564B9"/>
    <w:rsid w:val="00F564F7"/>
    <w:rsid w:val="00F56632"/>
    <w:rsid w:val="00F567B9"/>
    <w:rsid w:val="00F56910"/>
    <w:rsid w:val="00F56A08"/>
    <w:rsid w:val="00F56B33"/>
    <w:rsid w:val="00F56CD4"/>
    <w:rsid w:val="00F56D72"/>
    <w:rsid w:val="00F56DA1"/>
    <w:rsid w:val="00F56DEA"/>
    <w:rsid w:val="00F56DFE"/>
    <w:rsid w:val="00F56F2D"/>
    <w:rsid w:val="00F57032"/>
    <w:rsid w:val="00F57066"/>
    <w:rsid w:val="00F57300"/>
    <w:rsid w:val="00F5749B"/>
    <w:rsid w:val="00F5750B"/>
    <w:rsid w:val="00F57560"/>
    <w:rsid w:val="00F5767A"/>
    <w:rsid w:val="00F57896"/>
    <w:rsid w:val="00F578C3"/>
    <w:rsid w:val="00F57A96"/>
    <w:rsid w:val="00F57B89"/>
    <w:rsid w:val="00F57CB7"/>
    <w:rsid w:val="00F57D0F"/>
    <w:rsid w:val="00F6007F"/>
    <w:rsid w:val="00F600E8"/>
    <w:rsid w:val="00F60508"/>
    <w:rsid w:val="00F60583"/>
    <w:rsid w:val="00F60608"/>
    <w:rsid w:val="00F60821"/>
    <w:rsid w:val="00F608E4"/>
    <w:rsid w:val="00F60A4D"/>
    <w:rsid w:val="00F60C4E"/>
    <w:rsid w:val="00F61157"/>
    <w:rsid w:val="00F6119E"/>
    <w:rsid w:val="00F61276"/>
    <w:rsid w:val="00F61372"/>
    <w:rsid w:val="00F6148F"/>
    <w:rsid w:val="00F614BA"/>
    <w:rsid w:val="00F614C8"/>
    <w:rsid w:val="00F614D2"/>
    <w:rsid w:val="00F6154F"/>
    <w:rsid w:val="00F61640"/>
    <w:rsid w:val="00F61661"/>
    <w:rsid w:val="00F61781"/>
    <w:rsid w:val="00F61A70"/>
    <w:rsid w:val="00F61B5D"/>
    <w:rsid w:val="00F61D73"/>
    <w:rsid w:val="00F61DAC"/>
    <w:rsid w:val="00F61EF7"/>
    <w:rsid w:val="00F61F90"/>
    <w:rsid w:val="00F620E5"/>
    <w:rsid w:val="00F62206"/>
    <w:rsid w:val="00F6230A"/>
    <w:rsid w:val="00F62460"/>
    <w:rsid w:val="00F6258E"/>
    <w:rsid w:val="00F625DD"/>
    <w:rsid w:val="00F625FD"/>
    <w:rsid w:val="00F62754"/>
    <w:rsid w:val="00F627ED"/>
    <w:rsid w:val="00F629A4"/>
    <w:rsid w:val="00F62A88"/>
    <w:rsid w:val="00F62BE7"/>
    <w:rsid w:val="00F62CE1"/>
    <w:rsid w:val="00F631D3"/>
    <w:rsid w:val="00F6333A"/>
    <w:rsid w:val="00F63398"/>
    <w:rsid w:val="00F637FB"/>
    <w:rsid w:val="00F63930"/>
    <w:rsid w:val="00F63C81"/>
    <w:rsid w:val="00F63D49"/>
    <w:rsid w:val="00F63D9F"/>
    <w:rsid w:val="00F63EBD"/>
    <w:rsid w:val="00F63F4F"/>
    <w:rsid w:val="00F64080"/>
    <w:rsid w:val="00F642C1"/>
    <w:rsid w:val="00F6442D"/>
    <w:rsid w:val="00F6453B"/>
    <w:rsid w:val="00F6456F"/>
    <w:rsid w:val="00F64647"/>
    <w:rsid w:val="00F64770"/>
    <w:rsid w:val="00F64A2E"/>
    <w:rsid w:val="00F64AC9"/>
    <w:rsid w:val="00F64AD5"/>
    <w:rsid w:val="00F64CAF"/>
    <w:rsid w:val="00F64D62"/>
    <w:rsid w:val="00F64D89"/>
    <w:rsid w:val="00F64DBE"/>
    <w:rsid w:val="00F64FFF"/>
    <w:rsid w:val="00F65057"/>
    <w:rsid w:val="00F6506A"/>
    <w:rsid w:val="00F6508F"/>
    <w:rsid w:val="00F650A8"/>
    <w:rsid w:val="00F65210"/>
    <w:rsid w:val="00F65286"/>
    <w:rsid w:val="00F652AE"/>
    <w:rsid w:val="00F65327"/>
    <w:rsid w:val="00F65385"/>
    <w:rsid w:val="00F65443"/>
    <w:rsid w:val="00F657A5"/>
    <w:rsid w:val="00F658B9"/>
    <w:rsid w:val="00F65998"/>
    <w:rsid w:val="00F65B0A"/>
    <w:rsid w:val="00F65D89"/>
    <w:rsid w:val="00F65DD3"/>
    <w:rsid w:val="00F65FCC"/>
    <w:rsid w:val="00F6600A"/>
    <w:rsid w:val="00F661B1"/>
    <w:rsid w:val="00F66493"/>
    <w:rsid w:val="00F66494"/>
    <w:rsid w:val="00F664F2"/>
    <w:rsid w:val="00F66551"/>
    <w:rsid w:val="00F66576"/>
    <w:rsid w:val="00F66765"/>
    <w:rsid w:val="00F66819"/>
    <w:rsid w:val="00F66824"/>
    <w:rsid w:val="00F669A2"/>
    <w:rsid w:val="00F66A64"/>
    <w:rsid w:val="00F66B62"/>
    <w:rsid w:val="00F66BC1"/>
    <w:rsid w:val="00F66C10"/>
    <w:rsid w:val="00F66C35"/>
    <w:rsid w:val="00F66C3A"/>
    <w:rsid w:val="00F66D32"/>
    <w:rsid w:val="00F66DE4"/>
    <w:rsid w:val="00F66F5A"/>
    <w:rsid w:val="00F670FD"/>
    <w:rsid w:val="00F6716C"/>
    <w:rsid w:val="00F6726F"/>
    <w:rsid w:val="00F67354"/>
    <w:rsid w:val="00F67389"/>
    <w:rsid w:val="00F6750C"/>
    <w:rsid w:val="00F6778B"/>
    <w:rsid w:val="00F6790A"/>
    <w:rsid w:val="00F67996"/>
    <w:rsid w:val="00F679AF"/>
    <w:rsid w:val="00F67A37"/>
    <w:rsid w:val="00F67C4D"/>
    <w:rsid w:val="00F67CAB"/>
    <w:rsid w:val="00F67CF8"/>
    <w:rsid w:val="00F67D6B"/>
    <w:rsid w:val="00F67DCD"/>
    <w:rsid w:val="00F67DEF"/>
    <w:rsid w:val="00F67E08"/>
    <w:rsid w:val="00F67F15"/>
    <w:rsid w:val="00F70050"/>
    <w:rsid w:val="00F702FD"/>
    <w:rsid w:val="00F70321"/>
    <w:rsid w:val="00F7036D"/>
    <w:rsid w:val="00F7038E"/>
    <w:rsid w:val="00F704A8"/>
    <w:rsid w:val="00F705A1"/>
    <w:rsid w:val="00F70675"/>
    <w:rsid w:val="00F707A7"/>
    <w:rsid w:val="00F7085D"/>
    <w:rsid w:val="00F7087B"/>
    <w:rsid w:val="00F7090F"/>
    <w:rsid w:val="00F70914"/>
    <w:rsid w:val="00F709F8"/>
    <w:rsid w:val="00F70A47"/>
    <w:rsid w:val="00F70B1D"/>
    <w:rsid w:val="00F70BC2"/>
    <w:rsid w:val="00F70BE5"/>
    <w:rsid w:val="00F70C4C"/>
    <w:rsid w:val="00F70C73"/>
    <w:rsid w:val="00F70CE6"/>
    <w:rsid w:val="00F70D1D"/>
    <w:rsid w:val="00F70DF4"/>
    <w:rsid w:val="00F70E02"/>
    <w:rsid w:val="00F70FBF"/>
    <w:rsid w:val="00F71145"/>
    <w:rsid w:val="00F713A8"/>
    <w:rsid w:val="00F713D6"/>
    <w:rsid w:val="00F71527"/>
    <w:rsid w:val="00F7161F"/>
    <w:rsid w:val="00F71624"/>
    <w:rsid w:val="00F71664"/>
    <w:rsid w:val="00F71800"/>
    <w:rsid w:val="00F7185F"/>
    <w:rsid w:val="00F71895"/>
    <w:rsid w:val="00F71BA7"/>
    <w:rsid w:val="00F71BBA"/>
    <w:rsid w:val="00F71C6B"/>
    <w:rsid w:val="00F71D07"/>
    <w:rsid w:val="00F71FE5"/>
    <w:rsid w:val="00F721B7"/>
    <w:rsid w:val="00F7222D"/>
    <w:rsid w:val="00F7226D"/>
    <w:rsid w:val="00F723FC"/>
    <w:rsid w:val="00F7247A"/>
    <w:rsid w:val="00F72506"/>
    <w:rsid w:val="00F726ED"/>
    <w:rsid w:val="00F7274E"/>
    <w:rsid w:val="00F72850"/>
    <w:rsid w:val="00F72978"/>
    <w:rsid w:val="00F7297C"/>
    <w:rsid w:val="00F72C3D"/>
    <w:rsid w:val="00F72CC8"/>
    <w:rsid w:val="00F72CE9"/>
    <w:rsid w:val="00F72D50"/>
    <w:rsid w:val="00F72EFF"/>
    <w:rsid w:val="00F73010"/>
    <w:rsid w:val="00F73068"/>
    <w:rsid w:val="00F73071"/>
    <w:rsid w:val="00F730C0"/>
    <w:rsid w:val="00F7336A"/>
    <w:rsid w:val="00F73432"/>
    <w:rsid w:val="00F73498"/>
    <w:rsid w:val="00F73793"/>
    <w:rsid w:val="00F737B2"/>
    <w:rsid w:val="00F73815"/>
    <w:rsid w:val="00F73895"/>
    <w:rsid w:val="00F739ED"/>
    <w:rsid w:val="00F73A7B"/>
    <w:rsid w:val="00F73B07"/>
    <w:rsid w:val="00F73C2F"/>
    <w:rsid w:val="00F73E9F"/>
    <w:rsid w:val="00F73F7E"/>
    <w:rsid w:val="00F741D8"/>
    <w:rsid w:val="00F74341"/>
    <w:rsid w:val="00F7434F"/>
    <w:rsid w:val="00F74427"/>
    <w:rsid w:val="00F744DC"/>
    <w:rsid w:val="00F74675"/>
    <w:rsid w:val="00F746CB"/>
    <w:rsid w:val="00F7472D"/>
    <w:rsid w:val="00F7474C"/>
    <w:rsid w:val="00F74776"/>
    <w:rsid w:val="00F74791"/>
    <w:rsid w:val="00F748DF"/>
    <w:rsid w:val="00F7499A"/>
    <w:rsid w:val="00F74B92"/>
    <w:rsid w:val="00F74BCD"/>
    <w:rsid w:val="00F74BEB"/>
    <w:rsid w:val="00F74C2A"/>
    <w:rsid w:val="00F74E56"/>
    <w:rsid w:val="00F74E8B"/>
    <w:rsid w:val="00F74EE3"/>
    <w:rsid w:val="00F74EEE"/>
    <w:rsid w:val="00F74F85"/>
    <w:rsid w:val="00F74FAD"/>
    <w:rsid w:val="00F74FD0"/>
    <w:rsid w:val="00F75161"/>
    <w:rsid w:val="00F7516F"/>
    <w:rsid w:val="00F75282"/>
    <w:rsid w:val="00F753A6"/>
    <w:rsid w:val="00F755F8"/>
    <w:rsid w:val="00F758D5"/>
    <w:rsid w:val="00F75B8B"/>
    <w:rsid w:val="00F75C52"/>
    <w:rsid w:val="00F75C5F"/>
    <w:rsid w:val="00F75ED2"/>
    <w:rsid w:val="00F76407"/>
    <w:rsid w:val="00F76466"/>
    <w:rsid w:val="00F764A2"/>
    <w:rsid w:val="00F76545"/>
    <w:rsid w:val="00F767DD"/>
    <w:rsid w:val="00F768CE"/>
    <w:rsid w:val="00F76927"/>
    <w:rsid w:val="00F7696F"/>
    <w:rsid w:val="00F76990"/>
    <w:rsid w:val="00F76B3F"/>
    <w:rsid w:val="00F76BBF"/>
    <w:rsid w:val="00F76C18"/>
    <w:rsid w:val="00F76C29"/>
    <w:rsid w:val="00F76CEE"/>
    <w:rsid w:val="00F76DE2"/>
    <w:rsid w:val="00F76E8F"/>
    <w:rsid w:val="00F76FC5"/>
    <w:rsid w:val="00F7709D"/>
    <w:rsid w:val="00F77150"/>
    <w:rsid w:val="00F77161"/>
    <w:rsid w:val="00F773C3"/>
    <w:rsid w:val="00F774EF"/>
    <w:rsid w:val="00F77691"/>
    <w:rsid w:val="00F77893"/>
    <w:rsid w:val="00F7794C"/>
    <w:rsid w:val="00F77A71"/>
    <w:rsid w:val="00F77B11"/>
    <w:rsid w:val="00F77D1B"/>
    <w:rsid w:val="00F77E3B"/>
    <w:rsid w:val="00F77E50"/>
    <w:rsid w:val="00F77E7B"/>
    <w:rsid w:val="00F77F8B"/>
    <w:rsid w:val="00F801BF"/>
    <w:rsid w:val="00F801E1"/>
    <w:rsid w:val="00F802EA"/>
    <w:rsid w:val="00F805AC"/>
    <w:rsid w:val="00F805DF"/>
    <w:rsid w:val="00F80617"/>
    <w:rsid w:val="00F807B9"/>
    <w:rsid w:val="00F807DD"/>
    <w:rsid w:val="00F80823"/>
    <w:rsid w:val="00F808E6"/>
    <w:rsid w:val="00F80B09"/>
    <w:rsid w:val="00F80C81"/>
    <w:rsid w:val="00F80CAA"/>
    <w:rsid w:val="00F80CC6"/>
    <w:rsid w:val="00F80D1F"/>
    <w:rsid w:val="00F80D29"/>
    <w:rsid w:val="00F8107E"/>
    <w:rsid w:val="00F810F5"/>
    <w:rsid w:val="00F81267"/>
    <w:rsid w:val="00F8129C"/>
    <w:rsid w:val="00F812E6"/>
    <w:rsid w:val="00F81307"/>
    <w:rsid w:val="00F813A4"/>
    <w:rsid w:val="00F813E4"/>
    <w:rsid w:val="00F814B7"/>
    <w:rsid w:val="00F814D2"/>
    <w:rsid w:val="00F81657"/>
    <w:rsid w:val="00F816FE"/>
    <w:rsid w:val="00F8174C"/>
    <w:rsid w:val="00F818C7"/>
    <w:rsid w:val="00F81D20"/>
    <w:rsid w:val="00F81E48"/>
    <w:rsid w:val="00F81F4F"/>
    <w:rsid w:val="00F81FBD"/>
    <w:rsid w:val="00F82095"/>
    <w:rsid w:val="00F82116"/>
    <w:rsid w:val="00F82164"/>
    <w:rsid w:val="00F82275"/>
    <w:rsid w:val="00F8229E"/>
    <w:rsid w:val="00F822BA"/>
    <w:rsid w:val="00F8237E"/>
    <w:rsid w:val="00F8238C"/>
    <w:rsid w:val="00F823FF"/>
    <w:rsid w:val="00F82499"/>
    <w:rsid w:val="00F824AD"/>
    <w:rsid w:val="00F825AB"/>
    <w:rsid w:val="00F825C4"/>
    <w:rsid w:val="00F82715"/>
    <w:rsid w:val="00F8298C"/>
    <w:rsid w:val="00F82DB1"/>
    <w:rsid w:val="00F83177"/>
    <w:rsid w:val="00F83264"/>
    <w:rsid w:val="00F832C1"/>
    <w:rsid w:val="00F832F0"/>
    <w:rsid w:val="00F8333A"/>
    <w:rsid w:val="00F83390"/>
    <w:rsid w:val="00F833A8"/>
    <w:rsid w:val="00F8348D"/>
    <w:rsid w:val="00F834C8"/>
    <w:rsid w:val="00F834D9"/>
    <w:rsid w:val="00F8370A"/>
    <w:rsid w:val="00F8381C"/>
    <w:rsid w:val="00F839C6"/>
    <w:rsid w:val="00F83A37"/>
    <w:rsid w:val="00F83A4D"/>
    <w:rsid w:val="00F83A92"/>
    <w:rsid w:val="00F83BEB"/>
    <w:rsid w:val="00F83C13"/>
    <w:rsid w:val="00F83CAB"/>
    <w:rsid w:val="00F83E1F"/>
    <w:rsid w:val="00F83E8B"/>
    <w:rsid w:val="00F8407E"/>
    <w:rsid w:val="00F840B9"/>
    <w:rsid w:val="00F84294"/>
    <w:rsid w:val="00F8433E"/>
    <w:rsid w:val="00F84552"/>
    <w:rsid w:val="00F845CF"/>
    <w:rsid w:val="00F84630"/>
    <w:rsid w:val="00F8464A"/>
    <w:rsid w:val="00F84BCD"/>
    <w:rsid w:val="00F84D1F"/>
    <w:rsid w:val="00F84D47"/>
    <w:rsid w:val="00F84E4B"/>
    <w:rsid w:val="00F85043"/>
    <w:rsid w:val="00F8505A"/>
    <w:rsid w:val="00F8518D"/>
    <w:rsid w:val="00F851B9"/>
    <w:rsid w:val="00F85397"/>
    <w:rsid w:val="00F8541D"/>
    <w:rsid w:val="00F8565A"/>
    <w:rsid w:val="00F85698"/>
    <w:rsid w:val="00F856F2"/>
    <w:rsid w:val="00F858F5"/>
    <w:rsid w:val="00F85963"/>
    <w:rsid w:val="00F859D3"/>
    <w:rsid w:val="00F85B81"/>
    <w:rsid w:val="00F85BE0"/>
    <w:rsid w:val="00F85C9A"/>
    <w:rsid w:val="00F85CD5"/>
    <w:rsid w:val="00F85DA5"/>
    <w:rsid w:val="00F86085"/>
    <w:rsid w:val="00F86110"/>
    <w:rsid w:val="00F8622D"/>
    <w:rsid w:val="00F86514"/>
    <w:rsid w:val="00F86873"/>
    <w:rsid w:val="00F869B4"/>
    <w:rsid w:val="00F86ADA"/>
    <w:rsid w:val="00F86B09"/>
    <w:rsid w:val="00F86BA4"/>
    <w:rsid w:val="00F86DA3"/>
    <w:rsid w:val="00F86E97"/>
    <w:rsid w:val="00F86FAA"/>
    <w:rsid w:val="00F86FCA"/>
    <w:rsid w:val="00F87206"/>
    <w:rsid w:val="00F87295"/>
    <w:rsid w:val="00F87457"/>
    <w:rsid w:val="00F87526"/>
    <w:rsid w:val="00F87664"/>
    <w:rsid w:val="00F876E7"/>
    <w:rsid w:val="00F87A22"/>
    <w:rsid w:val="00F87CD3"/>
    <w:rsid w:val="00F87D0B"/>
    <w:rsid w:val="00F87E24"/>
    <w:rsid w:val="00F87EF0"/>
    <w:rsid w:val="00F87F82"/>
    <w:rsid w:val="00F90023"/>
    <w:rsid w:val="00F90065"/>
    <w:rsid w:val="00F901BA"/>
    <w:rsid w:val="00F902BF"/>
    <w:rsid w:val="00F903B4"/>
    <w:rsid w:val="00F90590"/>
    <w:rsid w:val="00F906C5"/>
    <w:rsid w:val="00F9097D"/>
    <w:rsid w:val="00F909E7"/>
    <w:rsid w:val="00F90B0A"/>
    <w:rsid w:val="00F90C7E"/>
    <w:rsid w:val="00F90D48"/>
    <w:rsid w:val="00F90E54"/>
    <w:rsid w:val="00F90EA9"/>
    <w:rsid w:val="00F90F01"/>
    <w:rsid w:val="00F90F3C"/>
    <w:rsid w:val="00F9144D"/>
    <w:rsid w:val="00F914E7"/>
    <w:rsid w:val="00F915CC"/>
    <w:rsid w:val="00F91655"/>
    <w:rsid w:val="00F916BE"/>
    <w:rsid w:val="00F91727"/>
    <w:rsid w:val="00F91806"/>
    <w:rsid w:val="00F91829"/>
    <w:rsid w:val="00F91833"/>
    <w:rsid w:val="00F9187E"/>
    <w:rsid w:val="00F91BC5"/>
    <w:rsid w:val="00F91C14"/>
    <w:rsid w:val="00F91D08"/>
    <w:rsid w:val="00F91D20"/>
    <w:rsid w:val="00F91E87"/>
    <w:rsid w:val="00F91F5B"/>
    <w:rsid w:val="00F921D1"/>
    <w:rsid w:val="00F92295"/>
    <w:rsid w:val="00F924ED"/>
    <w:rsid w:val="00F92521"/>
    <w:rsid w:val="00F926D0"/>
    <w:rsid w:val="00F92716"/>
    <w:rsid w:val="00F928D6"/>
    <w:rsid w:val="00F928DD"/>
    <w:rsid w:val="00F928E5"/>
    <w:rsid w:val="00F9293C"/>
    <w:rsid w:val="00F92A09"/>
    <w:rsid w:val="00F92B38"/>
    <w:rsid w:val="00F92BEB"/>
    <w:rsid w:val="00F92C63"/>
    <w:rsid w:val="00F92CF0"/>
    <w:rsid w:val="00F92E41"/>
    <w:rsid w:val="00F92EA8"/>
    <w:rsid w:val="00F92EC9"/>
    <w:rsid w:val="00F92F3D"/>
    <w:rsid w:val="00F92F9B"/>
    <w:rsid w:val="00F93027"/>
    <w:rsid w:val="00F931B2"/>
    <w:rsid w:val="00F931CE"/>
    <w:rsid w:val="00F93244"/>
    <w:rsid w:val="00F932C1"/>
    <w:rsid w:val="00F932DD"/>
    <w:rsid w:val="00F93356"/>
    <w:rsid w:val="00F93445"/>
    <w:rsid w:val="00F936F3"/>
    <w:rsid w:val="00F93747"/>
    <w:rsid w:val="00F93791"/>
    <w:rsid w:val="00F937D9"/>
    <w:rsid w:val="00F93AC9"/>
    <w:rsid w:val="00F93B81"/>
    <w:rsid w:val="00F93F06"/>
    <w:rsid w:val="00F93F30"/>
    <w:rsid w:val="00F94045"/>
    <w:rsid w:val="00F94051"/>
    <w:rsid w:val="00F94082"/>
    <w:rsid w:val="00F940A8"/>
    <w:rsid w:val="00F9417D"/>
    <w:rsid w:val="00F942E1"/>
    <w:rsid w:val="00F94380"/>
    <w:rsid w:val="00F94458"/>
    <w:rsid w:val="00F94462"/>
    <w:rsid w:val="00F9447C"/>
    <w:rsid w:val="00F944C0"/>
    <w:rsid w:val="00F945FE"/>
    <w:rsid w:val="00F9474A"/>
    <w:rsid w:val="00F94A27"/>
    <w:rsid w:val="00F94B05"/>
    <w:rsid w:val="00F94B38"/>
    <w:rsid w:val="00F94D3D"/>
    <w:rsid w:val="00F94F50"/>
    <w:rsid w:val="00F94F9E"/>
    <w:rsid w:val="00F95155"/>
    <w:rsid w:val="00F95165"/>
    <w:rsid w:val="00F9534F"/>
    <w:rsid w:val="00F9555E"/>
    <w:rsid w:val="00F957E1"/>
    <w:rsid w:val="00F95857"/>
    <w:rsid w:val="00F958C4"/>
    <w:rsid w:val="00F95A21"/>
    <w:rsid w:val="00F95C79"/>
    <w:rsid w:val="00F95D14"/>
    <w:rsid w:val="00F95D17"/>
    <w:rsid w:val="00F95D8B"/>
    <w:rsid w:val="00F95E6E"/>
    <w:rsid w:val="00F95F7B"/>
    <w:rsid w:val="00F960B2"/>
    <w:rsid w:val="00F960BB"/>
    <w:rsid w:val="00F96133"/>
    <w:rsid w:val="00F96185"/>
    <w:rsid w:val="00F961F3"/>
    <w:rsid w:val="00F962A6"/>
    <w:rsid w:val="00F962C5"/>
    <w:rsid w:val="00F96352"/>
    <w:rsid w:val="00F96401"/>
    <w:rsid w:val="00F96558"/>
    <w:rsid w:val="00F9655B"/>
    <w:rsid w:val="00F966AF"/>
    <w:rsid w:val="00F9672E"/>
    <w:rsid w:val="00F96801"/>
    <w:rsid w:val="00F9694C"/>
    <w:rsid w:val="00F96A0D"/>
    <w:rsid w:val="00F96D0F"/>
    <w:rsid w:val="00F96DB3"/>
    <w:rsid w:val="00F96E04"/>
    <w:rsid w:val="00F96E8E"/>
    <w:rsid w:val="00F96ECE"/>
    <w:rsid w:val="00F9703D"/>
    <w:rsid w:val="00F97040"/>
    <w:rsid w:val="00F9713C"/>
    <w:rsid w:val="00F971CD"/>
    <w:rsid w:val="00F97365"/>
    <w:rsid w:val="00F97419"/>
    <w:rsid w:val="00F97488"/>
    <w:rsid w:val="00F9753D"/>
    <w:rsid w:val="00F97733"/>
    <w:rsid w:val="00F9778A"/>
    <w:rsid w:val="00F97820"/>
    <w:rsid w:val="00F97824"/>
    <w:rsid w:val="00F97894"/>
    <w:rsid w:val="00F97A45"/>
    <w:rsid w:val="00F97DB2"/>
    <w:rsid w:val="00F97DE5"/>
    <w:rsid w:val="00F97E6D"/>
    <w:rsid w:val="00F97EE0"/>
    <w:rsid w:val="00F97FA3"/>
    <w:rsid w:val="00FA00EF"/>
    <w:rsid w:val="00FA012B"/>
    <w:rsid w:val="00FA013C"/>
    <w:rsid w:val="00FA0154"/>
    <w:rsid w:val="00FA033F"/>
    <w:rsid w:val="00FA0344"/>
    <w:rsid w:val="00FA0575"/>
    <w:rsid w:val="00FA05BF"/>
    <w:rsid w:val="00FA076E"/>
    <w:rsid w:val="00FA0773"/>
    <w:rsid w:val="00FA097F"/>
    <w:rsid w:val="00FA0BBD"/>
    <w:rsid w:val="00FA0E15"/>
    <w:rsid w:val="00FA0F9D"/>
    <w:rsid w:val="00FA0FE6"/>
    <w:rsid w:val="00FA101E"/>
    <w:rsid w:val="00FA1178"/>
    <w:rsid w:val="00FA1189"/>
    <w:rsid w:val="00FA12A2"/>
    <w:rsid w:val="00FA142D"/>
    <w:rsid w:val="00FA1562"/>
    <w:rsid w:val="00FA1629"/>
    <w:rsid w:val="00FA1643"/>
    <w:rsid w:val="00FA166F"/>
    <w:rsid w:val="00FA167F"/>
    <w:rsid w:val="00FA16CC"/>
    <w:rsid w:val="00FA1AA8"/>
    <w:rsid w:val="00FA1ADF"/>
    <w:rsid w:val="00FA1BA5"/>
    <w:rsid w:val="00FA1BD5"/>
    <w:rsid w:val="00FA1DA5"/>
    <w:rsid w:val="00FA1DF9"/>
    <w:rsid w:val="00FA1E5C"/>
    <w:rsid w:val="00FA1EC7"/>
    <w:rsid w:val="00FA1F67"/>
    <w:rsid w:val="00FA1FB6"/>
    <w:rsid w:val="00FA20C5"/>
    <w:rsid w:val="00FA2193"/>
    <w:rsid w:val="00FA22C5"/>
    <w:rsid w:val="00FA234B"/>
    <w:rsid w:val="00FA239B"/>
    <w:rsid w:val="00FA2697"/>
    <w:rsid w:val="00FA27A0"/>
    <w:rsid w:val="00FA280B"/>
    <w:rsid w:val="00FA28A5"/>
    <w:rsid w:val="00FA290B"/>
    <w:rsid w:val="00FA29B9"/>
    <w:rsid w:val="00FA2A25"/>
    <w:rsid w:val="00FA2A7D"/>
    <w:rsid w:val="00FA2FC1"/>
    <w:rsid w:val="00FA2FCB"/>
    <w:rsid w:val="00FA3024"/>
    <w:rsid w:val="00FA31BE"/>
    <w:rsid w:val="00FA31E3"/>
    <w:rsid w:val="00FA31F3"/>
    <w:rsid w:val="00FA323F"/>
    <w:rsid w:val="00FA326D"/>
    <w:rsid w:val="00FA32DB"/>
    <w:rsid w:val="00FA3355"/>
    <w:rsid w:val="00FA33D9"/>
    <w:rsid w:val="00FA33F5"/>
    <w:rsid w:val="00FA3500"/>
    <w:rsid w:val="00FA3501"/>
    <w:rsid w:val="00FA3559"/>
    <w:rsid w:val="00FA35F9"/>
    <w:rsid w:val="00FA3737"/>
    <w:rsid w:val="00FA37E8"/>
    <w:rsid w:val="00FA383B"/>
    <w:rsid w:val="00FA3854"/>
    <w:rsid w:val="00FA3CDD"/>
    <w:rsid w:val="00FA3E4E"/>
    <w:rsid w:val="00FA3F35"/>
    <w:rsid w:val="00FA3FE9"/>
    <w:rsid w:val="00FA4048"/>
    <w:rsid w:val="00FA406D"/>
    <w:rsid w:val="00FA408C"/>
    <w:rsid w:val="00FA43A6"/>
    <w:rsid w:val="00FA43D9"/>
    <w:rsid w:val="00FA4511"/>
    <w:rsid w:val="00FA45BF"/>
    <w:rsid w:val="00FA4646"/>
    <w:rsid w:val="00FA4681"/>
    <w:rsid w:val="00FA4844"/>
    <w:rsid w:val="00FA484F"/>
    <w:rsid w:val="00FA48D2"/>
    <w:rsid w:val="00FA48F6"/>
    <w:rsid w:val="00FA4973"/>
    <w:rsid w:val="00FA4AD1"/>
    <w:rsid w:val="00FA4B29"/>
    <w:rsid w:val="00FA4BA7"/>
    <w:rsid w:val="00FA4D53"/>
    <w:rsid w:val="00FA4EA1"/>
    <w:rsid w:val="00FA5089"/>
    <w:rsid w:val="00FA516B"/>
    <w:rsid w:val="00FA5271"/>
    <w:rsid w:val="00FA534D"/>
    <w:rsid w:val="00FA5356"/>
    <w:rsid w:val="00FA5388"/>
    <w:rsid w:val="00FA5514"/>
    <w:rsid w:val="00FA5519"/>
    <w:rsid w:val="00FA55BB"/>
    <w:rsid w:val="00FA5659"/>
    <w:rsid w:val="00FA565F"/>
    <w:rsid w:val="00FA56B4"/>
    <w:rsid w:val="00FA5758"/>
    <w:rsid w:val="00FA5813"/>
    <w:rsid w:val="00FA588C"/>
    <w:rsid w:val="00FA59C1"/>
    <w:rsid w:val="00FA59C9"/>
    <w:rsid w:val="00FA5A77"/>
    <w:rsid w:val="00FA5C64"/>
    <w:rsid w:val="00FA5D12"/>
    <w:rsid w:val="00FA5D3D"/>
    <w:rsid w:val="00FA5D92"/>
    <w:rsid w:val="00FA5F65"/>
    <w:rsid w:val="00FA610A"/>
    <w:rsid w:val="00FA61AD"/>
    <w:rsid w:val="00FA6207"/>
    <w:rsid w:val="00FA62B5"/>
    <w:rsid w:val="00FA62F3"/>
    <w:rsid w:val="00FA65FE"/>
    <w:rsid w:val="00FA661A"/>
    <w:rsid w:val="00FA6657"/>
    <w:rsid w:val="00FA66A9"/>
    <w:rsid w:val="00FA676B"/>
    <w:rsid w:val="00FA67C4"/>
    <w:rsid w:val="00FA688B"/>
    <w:rsid w:val="00FA6909"/>
    <w:rsid w:val="00FA6D16"/>
    <w:rsid w:val="00FA6F83"/>
    <w:rsid w:val="00FA7054"/>
    <w:rsid w:val="00FA7115"/>
    <w:rsid w:val="00FA7139"/>
    <w:rsid w:val="00FA722C"/>
    <w:rsid w:val="00FA7234"/>
    <w:rsid w:val="00FA7418"/>
    <w:rsid w:val="00FA773B"/>
    <w:rsid w:val="00FA7836"/>
    <w:rsid w:val="00FA79DD"/>
    <w:rsid w:val="00FA79F6"/>
    <w:rsid w:val="00FA7C38"/>
    <w:rsid w:val="00FA7E6B"/>
    <w:rsid w:val="00FA7ED4"/>
    <w:rsid w:val="00FA7EE1"/>
    <w:rsid w:val="00FA7FE6"/>
    <w:rsid w:val="00FB00CB"/>
    <w:rsid w:val="00FB00DC"/>
    <w:rsid w:val="00FB0121"/>
    <w:rsid w:val="00FB0160"/>
    <w:rsid w:val="00FB01F2"/>
    <w:rsid w:val="00FB0293"/>
    <w:rsid w:val="00FB0319"/>
    <w:rsid w:val="00FB0355"/>
    <w:rsid w:val="00FB037C"/>
    <w:rsid w:val="00FB0509"/>
    <w:rsid w:val="00FB057C"/>
    <w:rsid w:val="00FB080C"/>
    <w:rsid w:val="00FB0846"/>
    <w:rsid w:val="00FB089A"/>
    <w:rsid w:val="00FB08E1"/>
    <w:rsid w:val="00FB0A11"/>
    <w:rsid w:val="00FB0A88"/>
    <w:rsid w:val="00FB0B87"/>
    <w:rsid w:val="00FB0BAA"/>
    <w:rsid w:val="00FB0C0D"/>
    <w:rsid w:val="00FB0CFF"/>
    <w:rsid w:val="00FB0E26"/>
    <w:rsid w:val="00FB0EFA"/>
    <w:rsid w:val="00FB1018"/>
    <w:rsid w:val="00FB1027"/>
    <w:rsid w:val="00FB1098"/>
    <w:rsid w:val="00FB118A"/>
    <w:rsid w:val="00FB12AC"/>
    <w:rsid w:val="00FB13B7"/>
    <w:rsid w:val="00FB14A7"/>
    <w:rsid w:val="00FB14D2"/>
    <w:rsid w:val="00FB157D"/>
    <w:rsid w:val="00FB17BD"/>
    <w:rsid w:val="00FB17CC"/>
    <w:rsid w:val="00FB18F8"/>
    <w:rsid w:val="00FB19E3"/>
    <w:rsid w:val="00FB1AFA"/>
    <w:rsid w:val="00FB1C86"/>
    <w:rsid w:val="00FB1D25"/>
    <w:rsid w:val="00FB1E2C"/>
    <w:rsid w:val="00FB1ECA"/>
    <w:rsid w:val="00FB1F39"/>
    <w:rsid w:val="00FB1FCD"/>
    <w:rsid w:val="00FB20CD"/>
    <w:rsid w:val="00FB213E"/>
    <w:rsid w:val="00FB23AD"/>
    <w:rsid w:val="00FB2497"/>
    <w:rsid w:val="00FB24F2"/>
    <w:rsid w:val="00FB25A2"/>
    <w:rsid w:val="00FB279F"/>
    <w:rsid w:val="00FB27BC"/>
    <w:rsid w:val="00FB296C"/>
    <w:rsid w:val="00FB2BAE"/>
    <w:rsid w:val="00FB2BDA"/>
    <w:rsid w:val="00FB2D41"/>
    <w:rsid w:val="00FB2DF0"/>
    <w:rsid w:val="00FB2EAF"/>
    <w:rsid w:val="00FB2F8A"/>
    <w:rsid w:val="00FB3114"/>
    <w:rsid w:val="00FB3145"/>
    <w:rsid w:val="00FB330E"/>
    <w:rsid w:val="00FB3357"/>
    <w:rsid w:val="00FB3397"/>
    <w:rsid w:val="00FB3881"/>
    <w:rsid w:val="00FB3989"/>
    <w:rsid w:val="00FB3A57"/>
    <w:rsid w:val="00FB3C14"/>
    <w:rsid w:val="00FB3EA5"/>
    <w:rsid w:val="00FB3F4C"/>
    <w:rsid w:val="00FB3FBB"/>
    <w:rsid w:val="00FB41BA"/>
    <w:rsid w:val="00FB4247"/>
    <w:rsid w:val="00FB42F5"/>
    <w:rsid w:val="00FB4351"/>
    <w:rsid w:val="00FB43FF"/>
    <w:rsid w:val="00FB4427"/>
    <w:rsid w:val="00FB443F"/>
    <w:rsid w:val="00FB4478"/>
    <w:rsid w:val="00FB4512"/>
    <w:rsid w:val="00FB45EA"/>
    <w:rsid w:val="00FB46C2"/>
    <w:rsid w:val="00FB4766"/>
    <w:rsid w:val="00FB47DB"/>
    <w:rsid w:val="00FB47E9"/>
    <w:rsid w:val="00FB4974"/>
    <w:rsid w:val="00FB49C3"/>
    <w:rsid w:val="00FB4A49"/>
    <w:rsid w:val="00FB4B44"/>
    <w:rsid w:val="00FB4BA6"/>
    <w:rsid w:val="00FB4CA0"/>
    <w:rsid w:val="00FB4E0D"/>
    <w:rsid w:val="00FB4F14"/>
    <w:rsid w:val="00FB4FB6"/>
    <w:rsid w:val="00FB50CC"/>
    <w:rsid w:val="00FB5185"/>
    <w:rsid w:val="00FB529E"/>
    <w:rsid w:val="00FB5437"/>
    <w:rsid w:val="00FB5517"/>
    <w:rsid w:val="00FB55DE"/>
    <w:rsid w:val="00FB56FE"/>
    <w:rsid w:val="00FB574A"/>
    <w:rsid w:val="00FB576E"/>
    <w:rsid w:val="00FB576F"/>
    <w:rsid w:val="00FB58B9"/>
    <w:rsid w:val="00FB59CE"/>
    <w:rsid w:val="00FB5A11"/>
    <w:rsid w:val="00FB5AD6"/>
    <w:rsid w:val="00FB5AF2"/>
    <w:rsid w:val="00FB5C06"/>
    <w:rsid w:val="00FB5DC9"/>
    <w:rsid w:val="00FB5E71"/>
    <w:rsid w:val="00FB5EB7"/>
    <w:rsid w:val="00FB6142"/>
    <w:rsid w:val="00FB616F"/>
    <w:rsid w:val="00FB61FD"/>
    <w:rsid w:val="00FB62FA"/>
    <w:rsid w:val="00FB635B"/>
    <w:rsid w:val="00FB645C"/>
    <w:rsid w:val="00FB6480"/>
    <w:rsid w:val="00FB6552"/>
    <w:rsid w:val="00FB66D8"/>
    <w:rsid w:val="00FB66E3"/>
    <w:rsid w:val="00FB66EE"/>
    <w:rsid w:val="00FB673F"/>
    <w:rsid w:val="00FB6882"/>
    <w:rsid w:val="00FB6BC6"/>
    <w:rsid w:val="00FB6D1F"/>
    <w:rsid w:val="00FB6D60"/>
    <w:rsid w:val="00FB6F00"/>
    <w:rsid w:val="00FB71E2"/>
    <w:rsid w:val="00FB729E"/>
    <w:rsid w:val="00FB7341"/>
    <w:rsid w:val="00FB746F"/>
    <w:rsid w:val="00FB7491"/>
    <w:rsid w:val="00FB74F1"/>
    <w:rsid w:val="00FB7593"/>
    <w:rsid w:val="00FB7655"/>
    <w:rsid w:val="00FB7822"/>
    <w:rsid w:val="00FB78AB"/>
    <w:rsid w:val="00FB78B7"/>
    <w:rsid w:val="00FB78DE"/>
    <w:rsid w:val="00FB7910"/>
    <w:rsid w:val="00FB7A8E"/>
    <w:rsid w:val="00FB7B3A"/>
    <w:rsid w:val="00FB7B3D"/>
    <w:rsid w:val="00FB7BF0"/>
    <w:rsid w:val="00FB7BF7"/>
    <w:rsid w:val="00FB7DC9"/>
    <w:rsid w:val="00FB7F89"/>
    <w:rsid w:val="00FB7FCF"/>
    <w:rsid w:val="00FC0556"/>
    <w:rsid w:val="00FC0568"/>
    <w:rsid w:val="00FC0580"/>
    <w:rsid w:val="00FC063C"/>
    <w:rsid w:val="00FC07DE"/>
    <w:rsid w:val="00FC0AC6"/>
    <w:rsid w:val="00FC0CDB"/>
    <w:rsid w:val="00FC0D6C"/>
    <w:rsid w:val="00FC0D73"/>
    <w:rsid w:val="00FC0E56"/>
    <w:rsid w:val="00FC0EFF"/>
    <w:rsid w:val="00FC0F1F"/>
    <w:rsid w:val="00FC0FDE"/>
    <w:rsid w:val="00FC106E"/>
    <w:rsid w:val="00FC10E7"/>
    <w:rsid w:val="00FC118F"/>
    <w:rsid w:val="00FC119B"/>
    <w:rsid w:val="00FC132B"/>
    <w:rsid w:val="00FC1387"/>
    <w:rsid w:val="00FC13AB"/>
    <w:rsid w:val="00FC14B3"/>
    <w:rsid w:val="00FC1611"/>
    <w:rsid w:val="00FC18BF"/>
    <w:rsid w:val="00FC18EF"/>
    <w:rsid w:val="00FC1D82"/>
    <w:rsid w:val="00FC1E55"/>
    <w:rsid w:val="00FC1FBB"/>
    <w:rsid w:val="00FC1FCC"/>
    <w:rsid w:val="00FC205C"/>
    <w:rsid w:val="00FC209E"/>
    <w:rsid w:val="00FC212B"/>
    <w:rsid w:val="00FC21B6"/>
    <w:rsid w:val="00FC21E3"/>
    <w:rsid w:val="00FC2236"/>
    <w:rsid w:val="00FC2301"/>
    <w:rsid w:val="00FC2319"/>
    <w:rsid w:val="00FC2396"/>
    <w:rsid w:val="00FC259D"/>
    <w:rsid w:val="00FC27C4"/>
    <w:rsid w:val="00FC27DC"/>
    <w:rsid w:val="00FC2917"/>
    <w:rsid w:val="00FC298C"/>
    <w:rsid w:val="00FC29AE"/>
    <w:rsid w:val="00FC29F5"/>
    <w:rsid w:val="00FC2AAC"/>
    <w:rsid w:val="00FC2ABA"/>
    <w:rsid w:val="00FC2DB3"/>
    <w:rsid w:val="00FC2DBA"/>
    <w:rsid w:val="00FC3227"/>
    <w:rsid w:val="00FC324A"/>
    <w:rsid w:val="00FC33AB"/>
    <w:rsid w:val="00FC33FA"/>
    <w:rsid w:val="00FC352C"/>
    <w:rsid w:val="00FC3641"/>
    <w:rsid w:val="00FC36B5"/>
    <w:rsid w:val="00FC3855"/>
    <w:rsid w:val="00FC3956"/>
    <w:rsid w:val="00FC3CA5"/>
    <w:rsid w:val="00FC3CBF"/>
    <w:rsid w:val="00FC3CC4"/>
    <w:rsid w:val="00FC3D31"/>
    <w:rsid w:val="00FC3E80"/>
    <w:rsid w:val="00FC4011"/>
    <w:rsid w:val="00FC414C"/>
    <w:rsid w:val="00FC4215"/>
    <w:rsid w:val="00FC44A3"/>
    <w:rsid w:val="00FC44F4"/>
    <w:rsid w:val="00FC452C"/>
    <w:rsid w:val="00FC464A"/>
    <w:rsid w:val="00FC46F4"/>
    <w:rsid w:val="00FC476D"/>
    <w:rsid w:val="00FC4828"/>
    <w:rsid w:val="00FC49FF"/>
    <w:rsid w:val="00FC4A1A"/>
    <w:rsid w:val="00FC4B78"/>
    <w:rsid w:val="00FC4BE9"/>
    <w:rsid w:val="00FC4BEC"/>
    <w:rsid w:val="00FC4BFE"/>
    <w:rsid w:val="00FC4DAB"/>
    <w:rsid w:val="00FC4F42"/>
    <w:rsid w:val="00FC50DC"/>
    <w:rsid w:val="00FC519D"/>
    <w:rsid w:val="00FC524B"/>
    <w:rsid w:val="00FC5267"/>
    <w:rsid w:val="00FC545A"/>
    <w:rsid w:val="00FC57A0"/>
    <w:rsid w:val="00FC58D7"/>
    <w:rsid w:val="00FC597F"/>
    <w:rsid w:val="00FC5AAE"/>
    <w:rsid w:val="00FC5ACE"/>
    <w:rsid w:val="00FC5BF3"/>
    <w:rsid w:val="00FC5DA8"/>
    <w:rsid w:val="00FC5E88"/>
    <w:rsid w:val="00FC5ECE"/>
    <w:rsid w:val="00FC5FF8"/>
    <w:rsid w:val="00FC61C3"/>
    <w:rsid w:val="00FC6272"/>
    <w:rsid w:val="00FC6434"/>
    <w:rsid w:val="00FC6498"/>
    <w:rsid w:val="00FC6577"/>
    <w:rsid w:val="00FC65F1"/>
    <w:rsid w:val="00FC6683"/>
    <w:rsid w:val="00FC6725"/>
    <w:rsid w:val="00FC67B0"/>
    <w:rsid w:val="00FC6801"/>
    <w:rsid w:val="00FC6A67"/>
    <w:rsid w:val="00FC6B84"/>
    <w:rsid w:val="00FC6C7C"/>
    <w:rsid w:val="00FC6C9F"/>
    <w:rsid w:val="00FC6E10"/>
    <w:rsid w:val="00FC6F06"/>
    <w:rsid w:val="00FC7045"/>
    <w:rsid w:val="00FC70B3"/>
    <w:rsid w:val="00FC70BC"/>
    <w:rsid w:val="00FC70E1"/>
    <w:rsid w:val="00FC7154"/>
    <w:rsid w:val="00FC7556"/>
    <w:rsid w:val="00FC75B9"/>
    <w:rsid w:val="00FC7601"/>
    <w:rsid w:val="00FC77EA"/>
    <w:rsid w:val="00FC77F8"/>
    <w:rsid w:val="00FC7881"/>
    <w:rsid w:val="00FC798C"/>
    <w:rsid w:val="00FC79BE"/>
    <w:rsid w:val="00FC7A2D"/>
    <w:rsid w:val="00FC7AB5"/>
    <w:rsid w:val="00FC7AF4"/>
    <w:rsid w:val="00FC7E1A"/>
    <w:rsid w:val="00FC7F09"/>
    <w:rsid w:val="00FC7F19"/>
    <w:rsid w:val="00FC7F41"/>
    <w:rsid w:val="00FC7F5D"/>
    <w:rsid w:val="00FD028A"/>
    <w:rsid w:val="00FD0349"/>
    <w:rsid w:val="00FD04A9"/>
    <w:rsid w:val="00FD04C2"/>
    <w:rsid w:val="00FD0529"/>
    <w:rsid w:val="00FD0562"/>
    <w:rsid w:val="00FD0746"/>
    <w:rsid w:val="00FD0858"/>
    <w:rsid w:val="00FD0AF5"/>
    <w:rsid w:val="00FD0BD6"/>
    <w:rsid w:val="00FD0D48"/>
    <w:rsid w:val="00FD0D84"/>
    <w:rsid w:val="00FD0DE5"/>
    <w:rsid w:val="00FD0E49"/>
    <w:rsid w:val="00FD0E87"/>
    <w:rsid w:val="00FD0F79"/>
    <w:rsid w:val="00FD10A1"/>
    <w:rsid w:val="00FD123A"/>
    <w:rsid w:val="00FD146B"/>
    <w:rsid w:val="00FD14C2"/>
    <w:rsid w:val="00FD1598"/>
    <w:rsid w:val="00FD1711"/>
    <w:rsid w:val="00FD172F"/>
    <w:rsid w:val="00FD176A"/>
    <w:rsid w:val="00FD1834"/>
    <w:rsid w:val="00FD1879"/>
    <w:rsid w:val="00FD1998"/>
    <w:rsid w:val="00FD1A38"/>
    <w:rsid w:val="00FD1D6E"/>
    <w:rsid w:val="00FD1D7B"/>
    <w:rsid w:val="00FD1EAD"/>
    <w:rsid w:val="00FD1ECF"/>
    <w:rsid w:val="00FD1FD5"/>
    <w:rsid w:val="00FD1FFA"/>
    <w:rsid w:val="00FD202D"/>
    <w:rsid w:val="00FD22A5"/>
    <w:rsid w:val="00FD22BD"/>
    <w:rsid w:val="00FD2429"/>
    <w:rsid w:val="00FD25B4"/>
    <w:rsid w:val="00FD2633"/>
    <w:rsid w:val="00FD27DD"/>
    <w:rsid w:val="00FD2885"/>
    <w:rsid w:val="00FD2960"/>
    <w:rsid w:val="00FD2B3D"/>
    <w:rsid w:val="00FD2DCF"/>
    <w:rsid w:val="00FD2E41"/>
    <w:rsid w:val="00FD2FFB"/>
    <w:rsid w:val="00FD303D"/>
    <w:rsid w:val="00FD30EB"/>
    <w:rsid w:val="00FD31DA"/>
    <w:rsid w:val="00FD35D9"/>
    <w:rsid w:val="00FD36B3"/>
    <w:rsid w:val="00FD373F"/>
    <w:rsid w:val="00FD37EF"/>
    <w:rsid w:val="00FD3946"/>
    <w:rsid w:val="00FD39BC"/>
    <w:rsid w:val="00FD3A1E"/>
    <w:rsid w:val="00FD3A46"/>
    <w:rsid w:val="00FD3ADD"/>
    <w:rsid w:val="00FD3B2C"/>
    <w:rsid w:val="00FD3D01"/>
    <w:rsid w:val="00FD3DDD"/>
    <w:rsid w:val="00FD3E6D"/>
    <w:rsid w:val="00FD3E7D"/>
    <w:rsid w:val="00FD3F67"/>
    <w:rsid w:val="00FD4074"/>
    <w:rsid w:val="00FD4196"/>
    <w:rsid w:val="00FD427A"/>
    <w:rsid w:val="00FD429E"/>
    <w:rsid w:val="00FD42AC"/>
    <w:rsid w:val="00FD42D7"/>
    <w:rsid w:val="00FD434A"/>
    <w:rsid w:val="00FD45E7"/>
    <w:rsid w:val="00FD47D4"/>
    <w:rsid w:val="00FD4904"/>
    <w:rsid w:val="00FD4A10"/>
    <w:rsid w:val="00FD4B38"/>
    <w:rsid w:val="00FD4B5F"/>
    <w:rsid w:val="00FD4C22"/>
    <w:rsid w:val="00FD4E43"/>
    <w:rsid w:val="00FD5187"/>
    <w:rsid w:val="00FD537D"/>
    <w:rsid w:val="00FD5607"/>
    <w:rsid w:val="00FD5688"/>
    <w:rsid w:val="00FD5A36"/>
    <w:rsid w:val="00FD5A67"/>
    <w:rsid w:val="00FD5C1C"/>
    <w:rsid w:val="00FD5D00"/>
    <w:rsid w:val="00FD5D2D"/>
    <w:rsid w:val="00FD5E49"/>
    <w:rsid w:val="00FD5EB6"/>
    <w:rsid w:val="00FD5F62"/>
    <w:rsid w:val="00FD602A"/>
    <w:rsid w:val="00FD6115"/>
    <w:rsid w:val="00FD61EB"/>
    <w:rsid w:val="00FD621D"/>
    <w:rsid w:val="00FD64A1"/>
    <w:rsid w:val="00FD64E7"/>
    <w:rsid w:val="00FD6524"/>
    <w:rsid w:val="00FD65C3"/>
    <w:rsid w:val="00FD65D1"/>
    <w:rsid w:val="00FD65D3"/>
    <w:rsid w:val="00FD6726"/>
    <w:rsid w:val="00FD687B"/>
    <w:rsid w:val="00FD68F1"/>
    <w:rsid w:val="00FD6AC5"/>
    <w:rsid w:val="00FD6CC1"/>
    <w:rsid w:val="00FD6CC9"/>
    <w:rsid w:val="00FD6DD0"/>
    <w:rsid w:val="00FD6FD9"/>
    <w:rsid w:val="00FD7025"/>
    <w:rsid w:val="00FD7098"/>
    <w:rsid w:val="00FD70D2"/>
    <w:rsid w:val="00FD70ED"/>
    <w:rsid w:val="00FD7174"/>
    <w:rsid w:val="00FD7251"/>
    <w:rsid w:val="00FD73B2"/>
    <w:rsid w:val="00FD74A4"/>
    <w:rsid w:val="00FD762D"/>
    <w:rsid w:val="00FD77D1"/>
    <w:rsid w:val="00FD7928"/>
    <w:rsid w:val="00FD7974"/>
    <w:rsid w:val="00FD7A77"/>
    <w:rsid w:val="00FD7ACD"/>
    <w:rsid w:val="00FD7B24"/>
    <w:rsid w:val="00FD7B98"/>
    <w:rsid w:val="00FD7C23"/>
    <w:rsid w:val="00FE0054"/>
    <w:rsid w:val="00FE005D"/>
    <w:rsid w:val="00FE020A"/>
    <w:rsid w:val="00FE0257"/>
    <w:rsid w:val="00FE0328"/>
    <w:rsid w:val="00FE03CF"/>
    <w:rsid w:val="00FE04F2"/>
    <w:rsid w:val="00FE06B6"/>
    <w:rsid w:val="00FE06BA"/>
    <w:rsid w:val="00FE087F"/>
    <w:rsid w:val="00FE08B5"/>
    <w:rsid w:val="00FE0917"/>
    <w:rsid w:val="00FE09EC"/>
    <w:rsid w:val="00FE0AAD"/>
    <w:rsid w:val="00FE0C36"/>
    <w:rsid w:val="00FE0C79"/>
    <w:rsid w:val="00FE0DEF"/>
    <w:rsid w:val="00FE0E65"/>
    <w:rsid w:val="00FE107E"/>
    <w:rsid w:val="00FE1125"/>
    <w:rsid w:val="00FE11E3"/>
    <w:rsid w:val="00FE13B2"/>
    <w:rsid w:val="00FE147B"/>
    <w:rsid w:val="00FE1493"/>
    <w:rsid w:val="00FE1692"/>
    <w:rsid w:val="00FE1710"/>
    <w:rsid w:val="00FE172D"/>
    <w:rsid w:val="00FE1755"/>
    <w:rsid w:val="00FE1763"/>
    <w:rsid w:val="00FE191E"/>
    <w:rsid w:val="00FE1A7E"/>
    <w:rsid w:val="00FE1BF4"/>
    <w:rsid w:val="00FE1C62"/>
    <w:rsid w:val="00FE1D16"/>
    <w:rsid w:val="00FE1DEB"/>
    <w:rsid w:val="00FE21F9"/>
    <w:rsid w:val="00FE220A"/>
    <w:rsid w:val="00FE221B"/>
    <w:rsid w:val="00FE25BE"/>
    <w:rsid w:val="00FE270E"/>
    <w:rsid w:val="00FE2729"/>
    <w:rsid w:val="00FE27B1"/>
    <w:rsid w:val="00FE2915"/>
    <w:rsid w:val="00FE2B72"/>
    <w:rsid w:val="00FE2B73"/>
    <w:rsid w:val="00FE2CCE"/>
    <w:rsid w:val="00FE2D29"/>
    <w:rsid w:val="00FE2D65"/>
    <w:rsid w:val="00FE2E8C"/>
    <w:rsid w:val="00FE2F13"/>
    <w:rsid w:val="00FE32DE"/>
    <w:rsid w:val="00FE3386"/>
    <w:rsid w:val="00FE33E0"/>
    <w:rsid w:val="00FE3449"/>
    <w:rsid w:val="00FE3670"/>
    <w:rsid w:val="00FE36D7"/>
    <w:rsid w:val="00FE37AE"/>
    <w:rsid w:val="00FE37F3"/>
    <w:rsid w:val="00FE38EB"/>
    <w:rsid w:val="00FE3CD8"/>
    <w:rsid w:val="00FE3DD1"/>
    <w:rsid w:val="00FE40E0"/>
    <w:rsid w:val="00FE4171"/>
    <w:rsid w:val="00FE425C"/>
    <w:rsid w:val="00FE429C"/>
    <w:rsid w:val="00FE4512"/>
    <w:rsid w:val="00FE4721"/>
    <w:rsid w:val="00FE47EB"/>
    <w:rsid w:val="00FE47FB"/>
    <w:rsid w:val="00FE48CA"/>
    <w:rsid w:val="00FE4945"/>
    <w:rsid w:val="00FE49B3"/>
    <w:rsid w:val="00FE4AC8"/>
    <w:rsid w:val="00FE4C70"/>
    <w:rsid w:val="00FE4DC8"/>
    <w:rsid w:val="00FE4E0A"/>
    <w:rsid w:val="00FE4E1E"/>
    <w:rsid w:val="00FE4E22"/>
    <w:rsid w:val="00FE4E35"/>
    <w:rsid w:val="00FE4EAD"/>
    <w:rsid w:val="00FE511C"/>
    <w:rsid w:val="00FE5183"/>
    <w:rsid w:val="00FE5295"/>
    <w:rsid w:val="00FE52EF"/>
    <w:rsid w:val="00FE546D"/>
    <w:rsid w:val="00FE54E7"/>
    <w:rsid w:val="00FE55CD"/>
    <w:rsid w:val="00FE5615"/>
    <w:rsid w:val="00FE572F"/>
    <w:rsid w:val="00FE588E"/>
    <w:rsid w:val="00FE58AD"/>
    <w:rsid w:val="00FE58B2"/>
    <w:rsid w:val="00FE58B3"/>
    <w:rsid w:val="00FE597B"/>
    <w:rsid w:val="00FE5AF6"/>
    <w:rsid w:val="00FE5D7D"/>
    <w:rsid w:val="00FE5D90"/>
    <w:rsid w:val="00FE5E1C"/>
    <w:rsid w:val="00FE5EB7"/>
    <w:rsid w:val="00FE5F99"/>
    <w:rsid w:val="00FE5FCD"/>
    <w:rsid w:val="00FE60E6"/>
    <w:rsid w:val="00FE631D"/>
    <w:rsid w:val="00FE6423"/>
    <w:rsid w:val="00FE65BF"/>
    <w:rsid w:val="00FE6612"/>
    <w:rsid w:val="00FE6758"/>
    <w:rsid w:val="00FE682B"/>
    <w:rsid w:val="00FE6875"/>
    <w:rsid w:val="00FE6891"/>
    <w:rsid w:val="00FE6918"/>
    <w:rsid w:val="00FE6945"/>
    <w:rsid w:val="00FE6A7F"/>
    <w:rsid w:val="00FE6B73"/>
    <w:rsid w:val="00FE6BBA"/>
    <w:rsid w:val="00FE6BF1"/>
    <w:rsid w:val="00FE6C0C"/>
    <w:rsid w:val="00FE6C6D"/>
    <w:rsid w:val="00FE6D2A"/>
    <w:rsid w:val="00FE6E3B"/>
    <w:rsid w:val="00FE6E71"/>
    <w:rsid w:val="00FE6F36"/>
    <w:rsid w:val="00FE7045"/>
    <w:rsid w:val="00FE709E"/>
    <w:rsid w:val="00FE7132"/>
    <w:rsid w:val="00FE7186"/>
    <w:rsid w:val="00FE719C"/>
    <w:rsid w:val="00FE720B"/>
    <w:rsid w:val="00FE730A"/>
    <w:rsid w:val="00FE73BA"/>
    <w:rsid w:val="00FE7413"/>
    <w:rsid w:val="00FE74B3"/>
    <w:rsid w:val="00FE74E9"/>
    <w:rsid w:val="00FE74F3"/>
    <w:rsid w:val="00FE7869"/>
    <w:rsid w:val="00FE7CDF"/>
    <w:rsid w:val="00FE7D41"/>
    <w:rsid w:val="00FE7E06"/>
    <w:rsid w:val="00FE7F0E"/>
    <w:rsid w:val="00FF007D"/>
    <w:rsid w:val="00FF00E2"/>
    <w:rsid w:val="00FF0106"/>
    <w:rsid w:val="00FF030D"/>
    <w:rsid w:val="00FF040B"/>
    <w:rsid w:val="00FF06CF"/>
    <w:rsid w:val="00FF06F8"/>
    <w:rsid w:val="00FF07CE"/>
    <w:rsid w:val="00FF0839"/>
    <w:rsid w:val="00FF0DDC"/>
    <w:rsid w:val="00FF0E35"/>
    <w:rsid w:val="00FF0E40"/>
    <w:rsid w:val="00FF0F02"/>
    <w:rsid w:val="00FF0F25"/>
    <w:rsid w:val="00FF10AB"/>
    <w:rsid w:val="00FF122C"/>
    <w:rsid w:val="00FF123D"/>
    <w:rsid w:val="00FF126F"/>
    <w:rsid w:val="00FF13AC"/>
    <w:rsid w:val="00FF1532"/>
    <w:rsid w:val="00FF1671"/>
    <w:rsid w:val="00FF16DA"/>
    <w:rsid w:val="00FF1712"/>
    <w:rsid w:val="00FF1828"/>
    <w:rsid w:val="00FF1836"/>
    <w:rsid w:val="00FF18E5"/>
    <w:rsid w:val="00FF1D60"/>
    <w:rsid w:val="00FF1DEE"/>
    <w:rsid w:val="00FF1E81"/>
    <w:rsid w:val="00FF1F39"/>
    <w:rsid w:val="00FF1FCB"/>
    <w:rsid w:val="00FF2197"/>
    <w:rsid w:val="00FF21A7"/>
    <w:rsid w:val="00FF23D5"/>
    <w:rsid w:val="00FF2555"/>
    <w:rsid w:val="00FF262F"/>
    <w:rsid w:val="00FF2656"/>
    <w:rsid w:val="00FF2869"/>
    <w:rsid w:val="00FF2A23"/>
    <w:rsid w:val="00FF2AB4"/>
    <w:rsid w:val="00FF2DB0"/>
    <w:rsid w:val="00FF2E8E"/>
    <w:rsid w:val="00FF2F4D"/>
    <w:rsid w:val="00FF2FE7"/>
    <w:rsid w:val="00FF30E1"/>
    <w:rsid w:val="00FF31D9"/>
    <w:rsid w:val="00FF320F"/>
    <w:rsid w:val="00FF3499"/>
    <w:rsid w:val="00FF3569"/>
    <w:rsid w:val="00FF372E"/>
    <w:rsid w:val="00FF3767"/>
    <w:rsid w:val="00FF38FC"/>
    <w:rsid w:val="00FF3949"/>
    <w:rsid w:val="00FF3AAA"/>
    <w:rsid w:val="00FF3AD4"/>
    <w:rsid w:val="00FF3BB1"/>
    <w:rsid w:val="00FF3BC3"/>
    <w:rsid w:val="00FF3C18"/>
    <w:rsid w:val="00FF3DC4"/>
    <w:rsid w:val="00FF3F85"/>
    <w:rsid w:val="00FF4200"/>
    <w:rsid w:val="00FF4267"/>
    <w:rsid w:val="00FF436F"/>
    <w:rsid w:val="00FF43D9"/>
    <w:rsid w:val="00FF456E"/>
    <w:rsid w:val="00FF460C"/>
    <w:rsid w:val="00FF472D"/>
    <w:rsid w:val="00FF4784"/>
    <w:rsid w:val="00FF47D1"/>
    <w:rsid w:val="00FF483F"/>
    <w:rsid w:val="00FF485A"/>
    <w:rsid w:val="00FF4883"/>
    <w:rsid w:val="00FF495A"/>
    <w:rsid w:val="00FF49FE"/>
    <w:rsid w:val="00FF4A7E"/>
    <w:rsid w:val="00FF4BDB"/>
    <w:rsid w:val="00FF4C64"/>
    <w:rsid w:val="00FF4C8A"/>
    <w:rsid w:val="00FF4DDA"/>
    <w:rsid w:val="00FF4E52"/>
    <w:rsid w:val="00FF4F06"/>
    <w:rsid w:val="00FF4F23"/>
    <w:rsid w:val="00FF4F28"/>
    <w:rsid w:val="00FF4F42"/>
    <w:rsid w:val="00FF504B"/>
    <w:rsid w:val="00FF50B4"/>
    <w:rsid w:val="00FF50C5"/>
    <w:rsid w:val="00FF5167"/>
    <w:rsid w:val="00FF532B"/>
    <w:rsid w:val="00FF5370"/>
    <w:rsid w:val="00FF53B7"/>
    <w:rsid w:val="00FF5434"/>
    <w:rsid w:val="00FF544C"/>
    <w:rsid w:val="00FF554D"/>
    <w:rsid w:val="00FF5551"/>
    <w:rsid w:val="00FF5603"/>
    <w:rsid w:val="00FF5625"/>
    <w:rsid w:val="00FF5C4B"/>
    <w:rsid w:val="00FF5CB5"/>
    <w:rsid w:val="00FF5CEC"/>
    <w:rsid w:val="00FF5D4F"/>
    <w:rsid w:val="00FF5F1B"/>
    <w:rsid w:val="00FF5FEF"/>
    <w:rsid w:val="00FF6146"/>
    <w:rsid w:val="00FF616F"/>
    <w:rsid w:val="00FF6246"/>
    <w:rsid w:val="00FF62FF"/>
    <w:rsid w:val="00FF632B"/>
    <w:rsid w:val="00FF6464"/>
    <w:rsid w:val="00FF6668"/>
    <w:rsid w:val="00FF669C"/>
    <w:rsid w:val="00FF6802"/>
    <w:rsid w:val="00FF6820"/>
    <w:rsid w:val="00FF68D9"/>
    <w:rsid w:val="00FF6A5E"/>
    <w:rsid w:val="00FF6C4B"/>
    <w:rsid w:val="00FF6E03"/>
    <w:rsid w:val="00FF700B"/>
    <w:rsid w:val="00FF7014"/>
    <w:rsid w:val="00FF725A"/>
    <w:rsid w:val="00FF72CE"/>
    <w:rsid w:val="00FF7416"/>
    <w:rsid w:val="00FF7418"/>
    <w:rsid w:val="00FF746B"/>
    <w:rsid w:val="00FF748A"/>
    <w:rsid w:val="00FF75AA"/>
    <w:rsid w:val="00FF764F"/>
    <w:rsid w:val="00FF76F1"/>
    <w:rsid w:val="00FF7883"/>
    <w:rsid w:val="00FF798E"/>
    <w:rsid w:val="00FF7992"/>
    <w:rsid w:val="00FF7AD9"/>
    <w:rsid w:val="00FF7D35"/>
    <w:rsid w:val="00FF7F9F"/>
    <w:rsid w:val="0148B24A"/>
    <w:rsid w:val="01ED8B07"/>
    <w:rsid w:val="033F773A"/>
    <w:rsid w:val="0345C13E"/>
    <w:rsid w:val="03994F07"/>
    <w:rsid w:val="053DAD2D"/>
    <w:rsid w:val="053EBFAC"/>
    <w:rsid w:val="05C136FA"/>
    <w:rsid w:val="05EE9972"/>
    <w:rsid w:val="06C1AAE7"/>
    <w:rsid w:val="06EBF1C5"/>
    <w:rsid w:val="073B4271"/>
    <w:rsid w:val="076E07EC"/>
    <w:rsid w:val="077D889F"/>
    <w:rsid w:val="081BE0EA"/>
    <w:rsid w:val="08295BAB"/>
    <w:rsid w:val="09ED56D2"/>
    <w:rsid w:val="0BC1A33F"/>
    <w:rsid w:val="0C56C4F0"/>
    <w:rsid w:val="0C798176"/>
    <w:rsid w:val="0CA3B93F"/>
    <w:rsid w:val="0E008433"/>
    <w:rsid w:val="0E78E8F0"/>
    <w:rsid w:val="0F096765"/>
    <w:rsid w:val="10A09663"/>
    <w:rsid w:val="13B9083A"/>
    <w:rsid w:val="146FD022"/>
    <w:rsid w:val="14D498B1"/>
    <w:rsid w:val="158FEE05"/>
    <w:rsid w:val="16F0A8FC"/>
    <w:rsid w:val="179C074D"/>
    <w:rsid w:val="183A272F"/>
    <w:rsid w:val="199D1933"/>
    <w:rsid w:val="1A5A799C"/>
    <w:rsid w:val="1A895EE3"/>
    <w:rsid w:val="1B16F572"/>
    <w:rsid w:val="1B2A0BAB"/>
    <w:rsid w:val="1C55D5E0"/>
    <w:rsid w:val="1C8C5160"/>
    <w:rsid w:val="1CBE4A35"/>
    <w:rsid w:val="1DCF8C58"/>
    <w:rsid w:val="1F8DF0D5"/>
    <w:rsid w:val="20076143"/>
    <w:rsid w:val="21786B18"/>
    <w:rsid w:val="21E546EC"/>
    <w:rsid w:val="21E8FEC3"/>
    <w:rsid w:val="22325185"/>
    <w:rsid w:val="23583649"/>
    <w:rsid w:val="239BAA8A"/>
    <w:rsid w:val="23AF6A01"/>
    <w:rsid w:val="248AE894"/>
    <w:rsid w:val="24DA2082"/>
    <w:rsid w:val="2545127F"/>
    <w:rsid w:val="27433A44"/>
    <w:rsid w:val="29124E4E"/>
    <w:rsid w:val="2A101A6D"/>
    <w:rsid w:val="2A84FF22"/>
    <w:rsid w:val="2A894159"/>
    <w:rsid w:val="2AE66742"/>
    <w:rsid w:val="2C443CC0"/>
    <w:rsid w:val="2CA1E075"/>
    <w:rsid w:val="2D01B0B8"/>
    <w:rsid w:val="2E08A832"/>
    <w:rsid w:val="2E1031C4"/>
    <w:rsid w:val="2E1D558A"/>
    <w:rsid w:val="2F48356E"/>
    <w:rsid w:val="3035FF47"/>
    <w:rsid w:val="31004157"/>
    <w:rsid w:val="31048C31"/>
    <w:rsid w:val="31234BF4"/>
    <w:rsid w:val="3147D286"/>
    <w:rsid w:val="32870CAB"/>
    <w:rsid w:val="32EC26EA"/>
    <w:rsid w:val="341668EB"/>
    <w:rsid w:val="3491DB6F"/>
    <w:rsid w:val="35C0D020"/>
    <w:rsid w:val="36CBA5CB"/>
    <w:rsid w:val="3803BD94"/>
    <w:rsid w:val="389BCBA9"/>
    <w:rsid w:val="38C5A2C0"/>
    <w:rsid w:val="38D86AFC"/>
    <w:rsid w:val="3A25917B"/>
    <w:rsid w:val="3A6FA197"/>
    <w:rsid w:val="3ABF940E"/>
    <w:rsid w:val="3AC7B5E7"/>
    <w:rsid w:val="3AD223CA"/>
    <w:rsid w:val="3AEA2E9B"/>
    <w:rsid w:val="3B54C20C"/>
    <w:rsid w:val="3CB9334B"/>
    <w:rsid w:val="3CCCAC59"/>
    <w:rsid w:val="3DE99D26"/>
    <w:rsid w:val="3E285E00"/>
    <w:rsid w:val="3ECCA3AB"/>
    <w:rsid w:val="3F6D3FE9"/>
    <w:rsid w:val="405C1CC4"/>
    <w:rsid w:val="406A8AD7"/>
    <w:rsid w:val="4095E2E1"/>
    <w:rsid w:val="40F6A97C"/>
    <w:rsid w:val="418E1F9D"/>
    <w:rsid w:val="4227EF6A"/>
    <w:rsid w:val="449A9208"/>
    <w:rsid w:val="450EE096"/>
    <w:rsid w:val="4556CF81"/>
    <w:rsid w:val="4568A816"/>
    <w:rsid w:val="45991E4D"/>
    <w:rsid w:val="461B48DA"/>
    <w:rsid w:val="46AFDE1A"/>
    <w:rsid w:val="47013026"/>
    <w:rsid w:val="476412C7"/>
    <w:rsid w:val="48458FC0"/>
    <w:rsid w:val="486E19E7"/>
    <w:rsid w:val="487D6491"/>
    <w:rsid w:val="48A7D26A"/>
    <w:rsid w:val="48DF9ACA"/>
    <w:rsid w:val="492D2C53"/>
    <w:rsid w:val="49886953"/>
    <w:rsid w:val="49A2C640"/>
    <w:rsid w:val="4A42A5BC"/>
    <w:rsid w:val="4A8818F7"/>
    <w:rsid w:val="4A91C4B5"/>
    <w:rsid w:val="4AA06AEE"/>
    <w:rsid w:val="4B54ABF7"/>
    <w:rsid w:val="4BE2B8AA"/>
    <w:rsid w:val="4C5864C7"/>
    <w:rsid w:val="4D70A199"/>
    <w:rsid w:val="4D7C1326"/>
    <w:rsid w:val="4DF29A6F"/>
    <w:rsid w:val="4E48A39B"/>
    <w:rsid w:val="4E74FBED"/>
    <w:rsid w:val="4EE8B177"/>
    <w:rsid w:val="4F39B8CB"/>
    <w:rsid w:val="50AE61D9"/>
    <w:rsid w:val="51D26B3C"/>
    <w:rsid w:val="525F634E"/>
    <w:rsid w:val="529F268D"/>
    <w:rsid w:val="53086273"/>
    <w:rsid w:val="53947D79"/>
    <w:rsid w:val="53B0D845"/>
    <w:rsid w:val="54715386"/>
    <w:rsid w:val="5480A3FD"/>
    <w:rsid w:val="54B5F8A1"/>
    <w:rsid w:val="55493F59"/>
    <w:rsid w:val="55704738"/>
    <w:rsid w:val="55FA2E68"/>
    <w:rsid w:val="568373AD"/>
    <w:rsid w:val="56F1E357"/>
    <w:rsid w:val="57905D27"/>
    <w:rsid w:val="57E77191"/>
    <w:rsid w:val="58897B21"/>
    <w:rsid w:val="58A72142"/>
    <w:rsid w:val="58B797CB"/>
    <w:rsid w:val="5A5A8E93"/>
    <w:rsid w:val="5A835EB1"/>
    <w:rsid w:val="5B6011A9"/>
    <w:rsid w:val="5B7EFF13"/>
    <w:rsid w:val="5C3015AE"/>
    <w:rsid w:val="5C435300"/>
    <w:rsid w:val="5CB58664"/>
    <w:rsid w:val="5D70B115"/>
    <w:rsid w:val="5DC3B4E8"/>
    <w:rsid w:val="5F2DD510"/>
    <w:rsid w:val="6020FAAB"/>
    <w:rsid w:val="604F03CF"/>
    <w:rsid w:val="60DCE81B"/>
    <w:rsid w:val="6110CBA0"/>
    <w:rsid w:val="615AC479"/>
    <w:rsid w:val="61A63205"/>
    <w:rsid w:val="61AA7C2F"/>
    <w:rsid w:val="64DB4371"/>
    <w:rsid w:val="654D214D"/>
    <w:rsid w:val="65AF45BE"/>
    <w:rsid w:val="65FDEC9D"/>
    <w:rsid w:val="6618B355"/>
    <w:rsid w:val="67CBBC65"/>
    <w:rsid w:val="687D4C79"/>
    <w:rsid w:val="69D6F751"/>
    <w:rsid w:val="69DE3EEB"/>
    <w:rsid w:val="6A306B83"/>
    <w:rsid w:val="6BED57CD"/>
    <w:rsid w:val="6C936BA4"/>
    <w:rsid w:val="6CC6D81B"/>
    <w:rsid w:val="6D1C8E2D"/>
    <w:rsid w:val="6D608375"/>
    <w:rsid w:val="6EC0AC6A"/>
    <w:rsid w:val="6F055C89"/>
    <w:rsid w:val="6F208D5B"/>
    <w:rsid w:val="6FE88E0E"/>
    <w:rsid w:val="702EB5E1"/>
    <w:rsid w:val="71366BAA"/>
    <w:rsid w:val="71625669"/>
    <w:rsid w:val="71E87D69"/>
    <w:rsid w:val="7207131D"/>
    <w:rsid w:val="72A21988"/>
    <w:rsid w:val="7526E8C0"/>
    <w:rsid w:val="75EA41C1"/>
    <w:rsid w:val="76924D15"/>
    <w:rsid w:val="78B48691"/>
    <w:rsid w:val="78F1908A"/>
    <w:rsid w:val="7954C338"/>
    <w:rsid w:val="7B23DF1E"/>
    <w:rsid w:val="7B4E98AB"/>
    <w:rsid w:val="7C787AE3"/>
    <w:rsid w:val="7C8E4355"/>
    <w:rsid w:val="7CBBA385"/>
    <w:rsid w:val="7CE3B4B7"/>
    <w:rsid w:val="7D33F0FD"/>
    <w:rsid w:val="7D43EC6A"/>
    <w:rsid w:val="7D60C32C"/>
    <w:rsid w:val="7D665069"/>
    <w:rsid w:val="7EA62F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591DB"/>
  <w15:chartTrackingRefBased/>
  <w15:docId w15:val="{32CFEE47-68C2-4C8C-B806-A03849CA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6C6"/>
    <w:rPr>
      <w:rFonts w:ascii="Arial" w:hAnsi="Arial"/>
      <w:lang w:eastAsia="en-US"/>
    </w:rPr>
  </w:style>
  <w:style w:type="paragraph" w:styleId="Heading1">
    <w:name w:val="heading 1"/>
    <w:aliases w:val="Section heading"/>
    <w:basedOn w:val="Normal"/>
    <w:next w:val="Normal"/>
    <w:link w:val="Heading1Char"/>
    <w:uiPriority w:val="9"/>
    <w:qFormat/>
    <w:rsid w:val="002C1C7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2491"/>
    <w:pPr>
      <w:keepNext/>
      <w:keepLines/>
      <w:spacing w:before="139" w:after="80"/>
      <w:outlineLvl w:val="1"/>
    </w:pPr>
    <w:rPr>
      <w:rFonts w:ascii="Calibri" w:eastAsiaTheme="majorEastAsia" w:hAnsi="Calibri" w:cstheme="majorBidi"/>
      <w:color w:val="2E74B5" w:themeColor="accent1" w:themeShade="BF"/>
      <w:sz w:val="24"/>
      <w:szCs w:val="26"/>
    </w:rPr>
  </w:style>
  <w:style w:type="paragraph" w:styleId="Heading4">
    <w:name w:val="heading 4"/>
    <w:basedOn w:val="Normal"/>
    <w:next w:val="Normal"/>
    <w:link w:val="Heading4Char"/>
    <w:uiPriority w:val="1"/>
    <w:qFormat/>
    <w:rsid w:val="00903448"/>
    <w:pPr>
      <w:widowControl w:val="0"/>
      <w:autoSpaceDE w:val="0"/>
      <w:autoSpaceDN w:val="0"/>
      <w:adjustRightInd w:val="0"/>
      <w:spacing w:before="100" w:after="100" w:line="270" w:lineRule="atLeast"/>
      <w:outlineLvl w:val="3"/>
    </w:pPr>
    <w:rPr>
      <w:rFonts w:cs="Brandon Grotesque Bold"/>
      <w:b/>
      <w:bCs/>
      <w:color w:val="003361"/>
      <w:sz w:val="24"/>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_2"/>
    <w:basedOn w:val="Normal"/>
    <w:pPr>
      <w:spacing w:after="120"/>
      <w:ind w:left="1134"/>
      <w:jc w:val="both"/>
    </w:pPr>
    <w:rPr>
      <w:color w:val="000000"/>
      <w:sz w:val="22"/>
      <w:lang w:val="en-GB"/>
    </w:rPr>
  </w:style>
  <w:style w:type="table" w:styleId="TableGrid">
    <w:name w:val="Table Grid"/>
    <w:basedOn w:val="TableNormal"/>
    <w:uiPriority w:val="39"/>
    <w:rsid w:val="00C84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List Paragraph11,Recommendation,Bullet point,CV text,Dot pt,F5 List Paragraph,FooterText,L,List Paragraph111,List Paragraph2,Medium Grid 1 - Accent 21,NFP GP Bulleted List,Numbered Paragraph,numbered,列出段,列出段落,列出段落1"/>
    <w:basedOn w:val="Normal"/>
    <w:link w:val="ListParagraphChar"/>
    <w:uiPriority w:val="34"/>
    <w:qFormat/>
    <w:rsid w:val="00C84E7C"/>
    <w:pPr>
      <w:ind w:left="720"/>
      <w:contextualSpacing/>
    </w:pPr>
  </w:style>
  <w:style w:type="table" w:styleId="ListTable3-Accent2">
    <w:name w:val="List Table 3 Accent 2"/>
    <w:basedOn w:val="TableNormal"/>
    <w:uiPriority w:val="48"/>
    <w:rsid w:val="00540F3E"/>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4-Accent2">
    <w:name w:val="List Table 4 Accent 2"/>
    <w:basedOn w:val="TableNormal"/>
    <w:uiPriority w:val="49"/>
    <w:rsid w:val="00540F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540F3E"/>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540F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915F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F32"/>
    <w:rPr>
      <w:rFonts w:ascii="Segoe UI" w:hAnsi="Segoe UI" w:cs="Segoe UI"/>
      <w:sz w:val="18"/>
      <w:szCs w:val="18"/>
      <w:lang w:eastAsia="en-US"/>
    </w:rPr>
  </w:style>
  <w:style w:type="table" w:styleId="PlainTable2">
    <w:name w:val="Plain Table 2"/>
    <w:basedOn w:val="TableNormal"/>
    <w:uiPriority w:val="42"/>
    <w:rsid w:val="00A727A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727A9"/>
    <w:pPr>
      <w:tabs>
        <w:tab w:val="center" w:pos="4513"/>
        <w:tab w:val="right" w:pos="9026"/>
      </w:tabs>
    </w:pPr>
  </w:style>
  <w:style w:type="character" w:customStyle="1" w:styleId="HeaderChar">
    <w:name w:val="Header Char"/>
    <w:basedOn w:val="DefaultParagraphFont"/>
    <w:link w:val="Header"/>
    <w:uiPriority w:val="99"/>
    <w:rsid w:val="00A727A9"/>
    <w:rPr>
      <w:rFonts w:ascii="Arial" w:hAnsi="Arial"/>
      <w:lang w:eastAsia="en-US"/>
    </w:rPr>
  </w:style>
  <w:style w:type="paragraph" w:styleId="Footer">
    <w:name w:val="footer"/>
    <w:basedOn w:val="Normal"/>
    <w:link w:val="FooterChar"/>
    <w:uiPriority w:val="99"/>
    <w:unhideWhenUsed/>
    <w:rsid w:val="00A727A9"/>
    <w:pPr>
      <w:tabs>
        <w:tab w:val="center" w:pos="4513"/>
        <w:tab w:val="right" w:pos="9026"/>
      </w:tabs>
    </w:pPr>
  </w:style>
  <w:style w:type="character" w:customStyle="1" w:styleId="FooterChar">
    <w:name w:val="Footer Char"/>
    <w:basedOn w:val="DefaultParagraphFont"/>
    <w:link w:val="Footer"/>
    <w:uiPriority w:val="99"/>
    <w:rsid w:val="00A727A9"/>
    <w:rPr>
      <w:rFonts w:ascii="Arial" w:hAnsi="Arial"/>
      <w:lang w:eastAsia="en-US"/>
    </w:rPr>
  </w:style>
  <w:style w:type="table" w:styleId="GridTable1Light-Accent6">
    <w:name w:val="Grid Table 1 Light Accent 6"/>
    <w:basedOn w:val="TableNormal"/>
    <w:uiPriority w:val="46"/>
    <w:rsid w:val="00967EA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PlainTable3">
    <w:name w:val="Plain Table 3"/>
    <w:basedOn w:val="TableNormal"/>
    <w:uiPriority w:val="43"/>
    <w:rsid w:val="00967E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3-Accent3">
    <w:name w:val="List Table 3 Accent 3"/>
    <w:basedOn w:val="TableNormal"/>
    <w:uiPriority w:val="48"/>
    <w:rsid w:val="00967EA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
    <w:name w:val="Grid Table 1 Light"/>
    <w:basedOn w:val="TableNormal"/>
    <w:uiPriority w:val="46"/>
    <w:rsid w:val="009564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9564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9564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9564D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564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1Light">
    <w:name w:val="List Table 1 Light"/>
    <w:basedOn w:val="TableNormal"/>
    <w:uiPriority w:val="46"/>
    <w:rsid w:val="009564D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EA0DD7"/>
    <w:pPr>
      <w:widowControl w:val="0"/>
      <w:autoSpaceDE w:val="0"/>
      <w:autoSpaceDN w:val="0"/>
      <w:adjustRightInd w:val="0"/>
    </w:pPr>
    <w:rPr>
      <w:rFonts w:ascii="Avenir LT Std 65 Medium" w:hAnsi="Avenir LT Std 65 Medium" w:cs="Avenir LT Std 65 Medium"/>
      <w:lang w:eastAsia="en-AU"/>
    </w:rPr>
  </w:style>
  <w:style w:type="character" w:customStyle="1" w:styleId="BodyTextChar">
    <w:name w:val="Body Text Char"/>
    <w:basedOn w:val="DefaultParagraphFont"/>
    <w:link w:val="BodyText"/>
    <w:uiPriority w:val="1"/>
    <w:rsid w:val="00EA0DD7"/>
    <w:rPr>
      <w:rFonts w:ascii="Avenir LT Std 65 Medium" w:hAnsi="Avenir LT Std 65 Medium" w:cs="Avenir LT Std 65 Medium"/>
    </w:rPr>
  </w:style>
  <w:style w:type="paragraph" w:styleId="PlainText">
    <w:name w:val="Plain Text"/>
    <w:basedOn w:val="Normal"/>
    <w:link w:val="PlainTextChar"/>
    <w:uiPriority w:val="99"/>
    <w:unhideWhenUsed/>
    <w:rsid w:val="007B4C6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B4C65"/>
    <w:rPr>
      <w:rFonts w:ascii="Calibri" w:eastAsiaTheme="minorHAnsi" w:hAnsi="Calibri" w:cstheme="minorBidi"/>
      <w:sz w:val="22"/>
      <w:szCs w:val="21"/>
      <w:lang w:eastAsia="en-US"/>
    </w:rPr>
  </w:style>
  <w:style w:type="character" w:customStyle="1" w:styleId="Heading4Char">
    <w:name w:val="Heading 4 Char"/>
    <w:basedOn w:val="DefaultParagraphFont"/>
    <w:link w:val="Heading4"/>
    <w:uiPriority w:val="1"/>
    <w:rsid w:val="00903448"/>
    <w:rPr>
      <w:rFonts w:ascii="Arial" w:hAnsi="Arial" w:cs="Brandon Grotesque Bold"/>
      <w:b/>
      <w:bCs/>
      <w:color w:val="003361"/>
      <w:sz w:val="24"/>
      <w:szCs w:val="36"/>
    </w:rPr>
  </w:style>
  <w:style w:type="character" w:customStyle="1" w:styleId="Heading2Char">
    <w:name w:val="Heading 2 Char"/>
    <w:basedOn w:val="DefaultParagraphFont"/>
    <w:link w:val="Heading2"/>
    <w:uiPriority w:val="9"/>
    <w:rsid w:val="000F2491"/>
    <w:rPr>
      <w:rFonts w:ascii="Calibri" w:eastAsiaTheme="majorEastAsia" w:hAnsi="Calibri" w:cstheme="majorBidi"/>
      <w:color w:val="2E74B5" w:themeColor="accent1" w:themeShade="BF"/>
      <w:sz w:val="24"/>
      <w:szCs w:val="26"/>
      <w:lang w:eastAsia="en-US"/>
    </w:rPr>
  </w:style>
  <w:style w:type="character" w:customStyle="1" w:styleId="Heading1Char">
    <w:name w:val="Heading 1 Char"/>
    <w:aliases w:val="Section heading Char"/>
    <w:basedOn w:val="DefaultParagraphFont"/>
    <w:link w:val="Heading1"/>
    <w:uiPriority w:val="9"/>
    <w:rsid w:val="002C1C7C"/>
    <w:rPr>
      <w:rFonts w:asciiTheme="majorHAnsi" w:eastAsiaTheme="majorEastAsia" w:hAnsiTheme="majorHAnsi" w:cstheme="majorBidi"/>
      <w:color w:val="2E74B5" w:themeColor="accent1" w:themeShade="BF"/>
      <w:sz w:val="32"/>
      <w:szCs w:val="32"/>
      <w:lang w:eastAsia="en-US"/>
    </w:rPr>
  </w:style>
  <w:style w:type="paragraph" w:styleId="NormalWeb">
    <w:name w:val="Normal (Web)"/>
    <w:basedOn w:val="Normal"/>
    <w:uiPriority w:val="99"/>
    <w:unhideWhenUsed/>
    <w:rsid w:val="003525C6"/>
    <w:pPr>
      <w:spacing w:after="360"/>
    </w:pPr>
    <w:rPr>
      <w:rFonts w:cs="Arial"/>
      <w:sz w:val="23"/>
      <w:szCs w:val="23"/>
      <w:lang w:eastAsia="en-AU"/>
    </w:rPr>
  </w:style>
  <w:style w:type="character" w:customStyle="1" w:styleId="result">
    <w:name w:val="result"/>
    <w:basedOn w:val="DefaultParagraphFont"/>
    <w:rsid w:val="003525C6"/>
  </w:style>
  <w:style w:type="character" w:customStyle="1" w:styleId="trend">
    <w:name w:val="trend"/>
    <w:basedOn w:val="DefaultParagraphFont"/>
    <w:rsid w:val="003525C6"/>
  </w:style>
  <w:style w:type="character" w:styleId="Emphasis">
    <w:name w:val="Emphasis"/>
    <w:basedOn w:val="DefaultParagraphFont"/>
    <w:uiPriority w:val="20"/>
    <w:qFormat/>
    <w:rsid w:val="003525C6"/>
    <w:rPr>
      <w:i/>
      <w:iCs/>
    </w:rPr>
  </w:style>
  <w:style w:type="paragraph" w:styleId="FootnoteText">
    <w:name w:val="footnote text"/>
    <w:basedOn w:val="Normal"/>
    <w:link w:val="FootnoteTextChar"/>
    <w:uiPriority w:val="99"/>
    <w:unhideWhenUsed/>
    <w:rsid w:val="00B537FD"/>
  </w:style>
  <w:style w:type="character" w:customStyle="1" w:styleId="FootnoteTextChar">
    <w:name w:val="Footnote Text Char"/>
    <w:basedOn w:val="DefaultParagraphFont"/>
    <w:link w:val="FootnoteText"/>
    <w:uiPriority w:val="99"/>
    <w:rsid w:val="00B537FD"/>
    <w:rPr>
      <w:rFonts w:ascii="Arial" w:hAnsi="Arial"/>
      <w:lang w:eastAsia="en-US"/>
    </w:rPr>
  </w:style>
  <w:style w:type="character" w:styleId="FootnoteReference">
    <w:name w:val="footnote reference"/>
    <w:basedOn w:val="DefaultParagraphFont"/>
    <w:uiPriority w:val="99"/>
    <w:semiHidden/>
    <w:unhideWhenUsed/>
    <w:rsid w:val="00B537FD"/>
    <w:rPr>
      <w:vertAlign w:val="superscript"/>
    </w:rPr>
  </w:style>
  <w:style w:type="paragraph" w:customStyle="1" w:styleId="Attachment">
    <w:name w:val="Attachment"/>
    <w:basedOn w:val="Normal"/>
    <w:link w:val="AttachmentChar"/>
    <w:qFormat/>
    <w:rsid w:val="00280AE9"/>
    <w:pPr>
      <w:spacing w:before="320" w:after="160"/>
      <w:ind w:left="567"/>
    </w:pPr>
    <w:rPr>
      <w:b/>
      <w:color w:val="000000"/>
      <w:sz w:val="22"/>
      <w:szCs w:val="22"/>
      <w:lang w:val="en-GB" w:eastAsia="en-AU"/>
    </w:rPr>
  </w:style>
  <w:style w:type="character" w:customStyle="1" w:styleId="AttachmentChar">
    <w:name w:val="Attachment Char"/>
    <w:basedOn w:val="DefaultParagraphFont"/>
    <w:link w:val="Attachment"/>
    <w:rsid w:val="00280AE9"/>
    <w:rPr>
      <w:rFonts w:ascii="Arial" w:hAnsi="Arial"/>
      <w:b/>
      <w:color w:val="000000"/>
      <w:sz w:val="22"/>
      <w:szCs w:val="22"/>
      <w:lang w:val="en-GB"/>
    </w:rPr>
  </w:style>
  <w:style w:type="character" w:styleId="Hyperlink">
    <w:name w:val="Hyperlink"/>
    <w:basedOn w:val="DefaultParagraphFont"/>
    <w:uiPriority w:val="99"/>
    <w:unhideWhenUsed/>
    <w:rsid w:val="00541282"/>
    <w:rPr>
      <w:color w:val="0563C1"/>
      <w:u w:val="single"/>
    </w:rPr>
  </w:style>
  <w:style w:type="paragraph" w:styleId="IntenseQuote">
    <w:name w:val="Intense Quote"/>
    <w:basedOn w:val="Normal"/>
    <w:next w:val="Normal"/>
    <w:link w:val="IntenseQuoteChar"/>
    <w:uiPriority w:val="30"/>
    <w:qFormat/>
    <w:rsid w:val="006B324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B3247"/>
    <w:rPr>
      <w:rFonts w:ascii="Arial" w:hAnsi="Arial"/>
      <w:i/>
      <w:iCs/>
      <w:color w:val="5B9BD5" w:themeColor="accent1"/>
      <w:lang w:eastAsia="en-US"/>
    </w:rPr>
  </w:style>
  <w:style w:type="paragraph" w:customStyle="1" w:styleId="coGG">
    <w:name w:val="coGG"/>
    <w:basedOn w:val="Heading1"/>
    <w:qFormat/>
    <w:rsid w:val="000B1B19"/>
  </w:style>
  <w:style w:type="paragraph" w:customStyle="1" w:styleId="Default">
    <w:name w:val="Default"/>
    <w:rsid w:val="00CA55D9"/>
    <w:pPr>
      <w:autoSpaceDE w:val="0"/>
      <w:autoSpaceDN w:val="0"/>
      <w:adjustRightInd w:val="0"/>
    </w:pPr>
    <w:rPr>
      <w:rFonts w:ascii="Arial" w:hAnsi="Arial" w:cs="Arial"/>
      <w:color w:val="000000"/>
      <w:sz w:val="24"/>
      <w:szCs w:val="24"/>
    </w:rPr>
  </w:style>
  <w:style w:type="paragraph" w:customStyle="1" w:styleId="SummaryPoints">
    <w:name w:val="Summary Points"/>
    <w:basedOn w:val="Normal"/>
    <w:link w:val="SummaryPointsChar"/>
    <w:qFormat/>
    <w:rsid w:val="00197480"/>
    <w:pPr>
      <w:numPr>
        <w:numId w:val="1"/>
      </w:numPr>
      <w:spacing w:after="160"/>
      <w:jc w:val="both"/>
    </w:pPr>
    <w:rPr>
      <w:color w:val="000000"/>
      <w:sz w:val="22"/>
      <w:lang w:val="en-GB" w:eastAsia="en-AU"/>
    </w:rPr>
  </w:style>
  <w:style w:type="character" w:customStyle="1" w:styleId="SummaryPointsChar">
    <w:name w:val="Summary Points Char"/>
    <w:basedOn w:val="DefaultParagraphFont"/>
    <w:link w:val="SummaryPoints"/>
    <w:rsid w:val="00197480"/>
    <w:rPr>
      <w:rFonts w:ascii="Arial" w:hAnsi="Arial"/>
      <w:color w:val="000000"/>
      <w:sz w:val="22"/>
      <w:lang w:val="en-GB"/>
    </w:rPr>
  </w:style>
  <w:style w:type="paragraph" w:customStyle="1" w:styleId="NormInd">
    <w:name w:val="Norm_Ind"/>
    <w:basedOn w:val="Normal"/>
    <w:link w:val="NormIndChar"/>
    <w:rsid w:val="000C6046"/>
    <w:pPr>
      <w:spacing w:after="160"/>
      <w:ind w:left="567"/>
      <w:jc w:val="both"/>
    </w:pPr>
    <w:rPr>
      <w:color w:val="000000"/>
      <w:sz w:val="22"/>
      <w:lang w:val="en-GB" w:eastAsia="en-AU"/>
    </w:rPr>
  </w:style>
  <w:style w:type="character" w:customStyle="1" w:styleId="NormIndChar">
    <w:name w:val="Norm_Ind Char"/>
    <w:basedOn w:val="DefaultParagraphFont"/>
    <w:link w:val="NormInd"/>
    <w:rsid w:val="000C6046"/>
    <w:rPr>
      <w:rFonts w:ascii="Arial" w:hAnsi="Arial"/>
      <w:color w:val="000000"/>
      <w:sz w:val="22"/>
      <w:lang w:val="en-GB"/>
    </w:rPr>
  </w:style>
  <w:style w:type="character" w:customStyle="1" w:styleId="st1">
    <w:name w:val="st1"/>
    <w:basedOn w:val="DefaultParagraphFont"/>
    <w:rsid w:val="00F4395A"/>
  </w:style>
  <w:style w:type="paragraph" w:customStyle="1" w:styleId="Spacebeforetable">
    <w:name w:val="Space before table"/>
    <w:basedOn w:val="Normal"/>
    <w:rsid w:val="002B55BE"/>
    <w:pPr>
      <w:spacing w:after="60" w:line="270" w:lineRule="atLeast"/>
    </w:pPr>
    <w:rPr>
      <w:rFonts w:ascii="Calibri" w:eastAsiaTheme="minorHAnsi" w:hAnsi="Calibri" w:cs="Calibri"/>
      <w:sz w:val="18"/>
      <w:szCs w:val="18"/>
      <w:lang w:eastAsia="en-AU"/>
    </w:rPr>
  </w:style>
  <w:style w:type="paragraph" w:customStyle="1" w:styleId="lead">
    <w:name w:val="lead"/>
    <w:basedOn w:val="Normal"/>
    <w:rsid w:val="002B55BE"/>
    <w:pPr>
      <w:spacing w:before="100" w:beforeAutospacing="1" w:after="100" w:afterAutospacing="1"/>
    </w:pPr>
    <w:rPr>
      <w:rFonts w:ascii="Times New Roman" w:hAnsi="Times New Roman"/>
      <w:sz w:val="24"/>
      <w:szCs w:val="24"/>
      <w:lang w:eastAsia="en-AU"/>
    </w:rPr>
  </w:style>
  <w:style w:type="paragraph" w:styleId="ListBullet">
    <w:name w:val="List Bullet"/>
    <w:basedOn w:val="BodyText"/>
    <w:uiPriority w:val="1"/>
    <w:qFormat/>
    <w:rsid w:val="006D53FF"/>
    <w:pPr>
      <w:widowControl/>
      <w:numPr>
        <w:numId w:val="2"/>
      </w:numPr>
      <w:autoSpaceDE/>
      <w:autoSpaceDN/>
      <w:adjustRightInd/>
      <w:spacing w:before="100" w:after="100" w:line="270" w:lineRule="atLeast"/>
    </w:pPr>
    <w:rPr>
      <w:rFonts w:ascii="Arial" w:hAnsi="Arial" w:cs="Times New Roman"/>
      <w:sz w:val="18"/>
      <w:szCs w:val="18"/>
    </w:rPr>
  </w:style>
  <w:style w:type="paragraph" w:styleId="ListBullet2">
    <w:name w:val="List Bullet 2"/>
    <w:basedOn w:val="ListBullet"/>
    <w:uiPriority w:val="1"/>
    <w:qFormat/>
    <w:rsid w:val="006D53FF"/>
    <w:pPr>
      <w:numPr>
        <w:ilvl w:val="1"/>
      </w:numPr>
    </w:pPr>
  </w:style>
  <w:style w:type="paragraph" w:styleId="ListBullet3">
    <w:name w:val="List Bullet 3"/>
    <w:basedOn w:val="ListBullet2"/>
    <w:uiPriority w:val="1"/>
    <w:qFormat/>
    <w:rsid w:val="006D53FF"/>
    <w:pPr>
      <w:numPr>
        <w:ilvl w:val="2"/>
      </w:numPr>
    </w:pPr>
  </w:style>
  <w:style w:type="character" w:styleId="CommentReference">
    <w:name w:val="annotation reference"/>
    <w:basedOn w:val="DefaultParagraphFont"/>
    <w:uiPriority w:val="99"/>
    <w:semiHidden/>
    <w:unhideWhenUsed/>
    <w:rsid w:val="006A2091"/>
    <w:rPr>
      <w:sz w:val="16"/>
      <w:szCs w:val="16"/>
    </w:rPr>
  </w:style>
  <w:style w:type="paragraph" w:styleId="CommentText">
    <w:name w:val="annotation text"/>
    <w:basedOn w:val="Normal"/>
    <w:link w:val="CommentTextChar"/>
    <w:uiPriority w:val="99"/>
    <w:unhideWhenUsed/>
    <w:rsid w:val="006A2091"/>
  </w:style>
  <w:style w:type="character" w:customStyle="1" w:styleId="CommentTextChar">
    <w:name w:val="Comment Text Char"/>
    <w:basedOn w:val="DefaultParagraphFont"/>
    <w:link w:val="CommentText"/>
    <w:uiPriority w:val="99"/>
    <w:rsid w:val="006A209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A2091"/>
    <w:rPr>
      <w:b/>
      <w:bCs/>
    </w:rPr>
  </w:style>
  <w:style w:type="character" w:customStyle="1" w:styleId="CommentSubjectChar">
    <w:name w:val="Comment Subject Char"/>
    <w:basedOn w:val="CommentTextChar"/>
    <w:link w:val="CommentSubject"/>
    <w:uiPriority w:val="99"/>
    <w:semiHidden/>
    <w:rsid w:val="006A2091"/>
    <w:rPr>
      <w:rFonts w:ascii="Arial" w:hAnsi="Arial"/>
      <w:b/>
      <w:bCs/>
      <w:lang w:eastAsia="en-US"/>
    </w:rPr>
  </w:style>
  <w:style w:type="character" w:customStyle="1" w:styleId="ilfuvd">
    <w:name w:val="ilfuvd"/>
    <w:basedOn w:val="DefaultParagraphFont"/>
    <w:rsid w:val="008E1510"/>
  </w:style>
  <w:style w:type="character" w:styleId="Strong">
    <w:name w:val="Strong"/>
    <w:basedOn w:val="DefaultParagraphFont"/>
    <w:uiPriority w:val="22"/>
    <w:qFormat/>
    <w:rsid w:val="00FA62B5"/>
    <w:rPr>
      <w:b/>
      <w:bCs/>
    </w:rPr>
  </w:style>
  <w:style w:type="paragraph" w:styleId="EndnoteText">
    <w:name w:val="endnote text"/>
    <w:basedOn w:val="Normal"/>
    <w:link w:val="EndnoteTextChar"/>
    <w:uiPriority w:val="99"/>
    <w:semiHidden/>
    <w:unhideWhenUsed/>
    <w:rsid w:val="005A47AB"/>
  </w:style>
  <w:style w:type="character" w:customStyle="1" w:styleId="EndnoteTextChar">
    <w:name w:val="Endnote Text Char"/>
    <w:basedOn w:val="DefaultParagraphFont"/>
    <w:link w:val="EndnoteText"/>
    <w:uiPriority w:val="99"/>
    <w:semiHidden/>
    <w:rsid w:val="005A47AB"/>
    <w:rPr>
      <w:rFonts w:ascii="Arial" w:hAnsi="Arial"/>
      <w:lang w:eastAsia="en-US"/>
    </w:rPr>
  </w:style>
  <w:style w:type="character" w:styleId="EndnoteReference">
    <w:name w:val="endnote reference"/>
    <w:basedOn w:val="DefaultParagraphFont"/>
    <w:uiPriority w:val="99"/>
    <w:semiHidden/>
    <w:unhideWhenUsed/>
    <w:rsid w:val="005A47AB"/>
    <w:rPr>
      <w:vertAlign w:val="superscript"/>
    </w:rPr>
  </w:style>
  <w:style w:type="table" w:styleId="ColorfulShading-Accent6">
    <w:name w:val="Colorful Shading Accent 6"/>
    <w:basedOn w:val="TableNormal"/>
    <w:uiPriority w:val="71"/>
    <w:semiHidden/>
    <w:rsid w:val="00E97ABD"/>
    <w:rPr>
      <w:rFonts w:asciiTheme="minorHAnsi" w:hAnsiTheme="minorHAnsi"/>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Accent5">
    <w:name w:val="Colorful Grid Accent 5"/>
    <w:basedOn w:val="TableNormal"/>
    <w:uiPriority w:val="73"/>
    <w:semiHidden/>
    <w:rsid w:val="009A6548"/>
    <w:rPr>
      <w:rFonts w:ascii="Calibri" w:hAnsi="Calibri"/>
      <w:color w:val="000000"/>
      <w:sz w:val="19"/>
      <w:szCs w:val="19"/>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styleId="UnresolvedMention">
    <w:name w:val="Unresolved Mention"/>
    <w:basedOn w:val="DefaultParagraphFont"/>
    <w:uiPriority w:val="99"/>
    <w:semiHidden/>
    <w:unhideWhenUsed/>
    <w:rsid w:val="0041480A"/>
    <w:rPr>
      <w:color w:val="605E5C"/>
      <w:shd w:val="clear" w:color="auto" w:fill="E1DFDD"/>
    </w:rPr>
  </w:style>
  <w:style w:type="paragraph" w:styleId="Revision">
    <w:name w:val="Revision"/>
    <w:hidden/>
    <w:uiPriority w:val="99"/>
    <w:semiHidden/>
    <w:rsid w:val="0091029B"/>
    <w:rPr>
      <w:rFonts w:ascii="Arial" w:hAnsi="Arial"/>
      <w:lang w:eastAsia="en-US"/>
    </w:rPr>
  </w:style>
  <w:style w:type="character" w:styleId="FollowedHyperlink">
    <w:name w:val="FollowedHyperlink"/>
    <w:basedOn w:val="DefaultParagraphFont"/>
    <w:uiPriority w:val="99"/>
    <w:semiHidden/>
    <w:unhideWhenUsed/>
    <w:rsid w:val="00143646"/>
    <w:rPr>
      <w:color w:val="954F72" w:themeColor="followedHyperlink"/>
      <w:u w:val="single"/>
    </w:rPr>
  </w:style>
  <w:style w:type="paragraph" w:styleId="Caption">
    <w:name w:val="caption"/>
    <w:basedOn w:val="Normal"/>
    <w:next w:val="Normal"/>
    <w:uiPriority w:val="35"/>
    <w:unhideWhenUsed/>
    <w:qFormat/>
    <w:rsid w:val="001A1B5F"/>
    <w:pPr>
      <w:spacing w:after="200"/>
    </w:pPr>
    <w:rPr>
      <w:i/>
      <w:iCs/>
      <w:color w:val="44546A" w:themeColor="text2"/>
      <w:sz w:val="18"/>
      <w:szCs w:val="18"/>
    </w:rPr>
  </w:style>
  <w:style w:type="character" w:customStyle="1" w:styleId="rpl-text-label">
    <w:name w:val="rpl-text-label"/>
    <w:basedOn w:val="DefaultParagraphFont"/>
    <w:rsid w:val="0084624E"/>
  </w:style>
  <w:style w:type="paragraph" w:customStyle="1" w:styleId="xmsonormal">
    <w:name w:val="x_msonormal"/>
    <w:basedOn w:val="Normal"/>
    <w:rsid w:val="00135F70"/>
    <w:rPr>
      <w:rFonts w:ascii="Calibri" w:eastAsiaTheme="minorHAnsi" w:hAnsi="Calibri" w:cs="Calibri"/>
      <w:sz w:val="22"/>
      <w:szCs w:val="22"/>
      <w:lang w:eastAsia="en-AU"/>
    </w:rPr>
  </w:style>
  <w:style w:type="paragraph" w:customStyle="1" w:styleId="Bullets">
    <w:name w:val="Bullets"/>
    <w:basedOn w:val="BodyText"/>
    <w:qFormat/>
    <w:rsid w:val="00A97C3F"/>
    <w:pPr>
      <w:widowControl/>
      <w:numPr>
        <w:numId w:val="5"/>
      </w:numPr>
      <w:autoSpaceDE/>
      <w:autoSpaceDN/>
      <w:adjustRightInd/>
      <w:spacing w:line="280" w:lineRule="exact"/>
    </w:pPr>
    <w:rPr>
      <w:rFonts w:ascii="Arial" w:hAnsi="Arial" w:cs="Arial"/>
      <w:spacing w:val="2"/>
    </w:rPr>
  </w:style>
  <w:style w:type="paragraph" w:styleId="NoSpacing">
    <w:name w:val="No Spacing"/>
    <w:uiPriority w:val="1"/>
    <w:qFormat/>
    <w:rsid w:val="00AA6901"/>
    <w:rPr>
      <w:rFonts w:ascii="Arial" w:hAnsi="Arial"/>
      <w:lang w:eastAsia="en-US"/>
    </w:rPr>
  </w:style>
  <w:style w:type="character" w:customStyle="1" w:styleId="ui-provider">
    <w:name w:val="ui-provider"/>
    <w:basedOn w:val="DefaultParagraphFont"/>
    <w:rsid w:val="00A07EAE"/>
  </w:style>
  <w:style w:type="character" w:customStyle="1" w:styleId="normaltextrun">
    <w:name w:val="normaltextrun"/>
    <w:basedOn w:val="DefaultParagraphFont"/>
    <w:rsid w:val="00E07367"/>
  </w:style>
  <w:style w:type="character" w:customStyle="1" w:styleId="maker-name">
    <w:name w:val="maker-name"/>
    <w:basedOn w:val="DefaultParagraphFont"/>
    <w:rsid w:val="00C46EED"/>
  </w:style>
  <w:style w:type="character" w:customStyle="1" w:styleId="maker-title">
    <w:name w:val="maker-title"/>
    <w:basedOn w:val="DefaultParagraphFont"/>
    <w:rsid w:val="00C46EED"/>
  </w:style>
  <w:style w:type="character" w:customStyle="1" w:styleId="cf01">
    <w:name w:val="cf01"/>
    <w:basedOn w:val="DefaultParagraphFont"/>
    <w:rsid w:val="00A665D7"/>
    <w:rPr>
      <w:rFonts w:ascii="Segoe UI" w:hAnsi="Segoe UI" w:cs="Segoe UI" w:hint="default"/>
      <w:sz w:val="18"/>
      <w:szCs w:val="18"/>
    </w:rPr>
  </w:style>
  <w:style w:type="paragraph" w:customStyle="1" w:styleId="Headin1">
    <w:name w:val="Headin 1"/>
    <w:basedOn w:val="Heading1"/>
    <w:link w:val="Headin1Char"/>
    <w:qFormat/>
    <w:rsid w:val="00A74104"/>
    <w:pPr>
      <w:kinsoku w:val="0"/>
      <w:overflowPunct w:val="0"/>
      <w:spacing w:before="139" w:line="270" w:lineRule="atLeast"/>
      <w:ind w:left="-142"/>
    </w:pPr>
    <w:rPr>
      <w:rFonts w:asciiTheme="minorHAnsi" w:eastAsia="Wingdings2" w:hAnsiTheme="minorHAnsi" w:cstheme="minorHAnsi"/>
      <w:b/>
      <w:noProof/>
      <w:color w:val="EB5E57"/>
      <w:szCs w:val="18"/>
    </w:rPr>
  </w:style>
  <w:style w:type="character" w:customStyle="1" w:styleId="Headin1Char">
    <w:name w:val="Headin 1 Char"/>
    <w:basedOn w:val="BodyTextChar"/>
    <w:link w:val="Headin1"/>
    <w:rsid w:val="00A74104"/>
    <w:rPr>
      <w:rFonts w:asciiTheme="minorHAnsi" w:eastAsia="Wingdings2" w:hAnsiTheme="minorHAnsi" w:cstheme="minorHAnsi"/>
      <w:b/>
      <w:noProof/>
      <w:color w:val="EB5E57"/>
      <w:sz w:val="32"/>
      <w:szCs w:val="18"/>
      <w:lang w:eastAsia="en-US"/>
    </w:rPr>
  </w:style>
  <w:style w:type="character" w:styleId="Mention">
    <w:name w:val="Mention"/>
    <w:basedOn w:val="DefaultParagraphFont"/>
    <w:uiPriority w:val="99"/>
    <w:unhideWhenUsed/>
    <w:rsid w:val="00DA4B76"/>
    <w:rPr>
      <w:color w:val="2B579A"/>
      <w:shd w:val="clear" w:color="auto" w:fill="E1DFDD"/>
    </w:rPr>
  </w:style>
  <w:style w:type="character" w:customStyle="1" w:styleId="cf11">
    <w:name w:val="cf11"/>
    <w:basedOn w:val="DefaultParagraphFont"/>
    <w:rsid w:val="003B2B93"/>
    <w:rPr>
      <w:rFonts w:ascii="Segoe UI" w:hAnsi="Segoe UI" w:cs="Segoe UI" w:hint="default"/>
      <w:color w:val="221E1F"/>
      <w:sz w:val="18"/>
      <w:szCs w:val="18"/>
      <w:shd w:val="clear" w:color="auto" w:fill="FFFFFF"/>
    </w:rPr>
  </w:style>
  <w:style w:type="paragraph" w:customStyle="1" w:styleId="pf0">
    <w:name w:val="pf0"/>
    <w:basedOn w:val="Normal"/>
    <w:rsid w:val="000A47A8"/>
    <w:pPr>
      <w:spacing w:before="100" w:beforeAutospacing="1" w:after="100" w:afterAutospacing="1"/>
    </w:pPr>
    <w:rPr>
      <w:rFonts w:ascii="Times New Roman" w:hAnsi="Times New Roman"/>
      <w:sz w:val="24"/>
      <w:szCs w:val="24"/>
      <w:lang w:eastAsia="en-AU"/>
    </w:rPr>
  </w:style>
  <w:style w:type="character" w:customStyle="1" w:styleId="cf21">
    <w:name w:val="cf21"/>
    <w:basedOn w:val="DefaultParagraphFont"/>
    <w:rsid w:val="00C8008E"/>
    <w:rPr>
      <w:rFonts w:ascii="Segoe UI" w:hAnsi="Segoe UI" w:cs="Segoe UI" w:hint="default"/>
      <w:sz w:val="18"/>
      <w:szCs w:val="18"/>
    </w:rPr>
  </w:style>
  <w:style w:type="paragraph" w:customStyle="1" w:styleId="TableText">
    <w:name w:val="Table Text"/>
    <w:basedOn w:val="Normal"/>
    <w:uiPriority w:val="99"/>
    <w:qFormat/>
    <w:rsid w:val="005134B1"/>
    <w:pPr>
      <w:spacing w:before="40" w:after="70" w:line="270" w:lineRule="atLeast"/>
    </w:pPr>
    <w:rPr>
      <w:rFonts w:ascii="Calibri" w:hAnsi="Calibri"/>
      <w:spacing w:val="2"/>
      <w:sz w:val="18"/>
      <w:szCs w:val="19"/>
      <w:lang w:eastAsia="en-AU"/>
    </w:rPr>
  </w:style>
  <w:style w:type="paragraph" w:customStyle="1" w:styleId="pf1">
    <w:name w:val="pf1"/>
    <w:basedOn w:val="Normal"/>
    <w:rsid w:val="00556E2C"/>
    <w:pPr>
      <w:spacing w:before="100" w:beforeAutospacing="1" w:after="100" w:afterAutospacing="1"/>
    </w:pPr>
    <w:rPr>
      <w:rFonts w:ascii="Times New Roman" w:hAnsi="Times New Roman"/>
      <w:sz w:val="24"/>
      <w:szCs w:val="24"/>
      <w:lang w:eastAsia="en-AU"/>
    </w:rPr>
  </w:style>
  <w:style w:type="character" w:customStyle="1" w:styleId="findhit">
    <w:name w:val="findhit"/>
    <w:basedOn w:val="DefaultParagraphFont"/>
    <w:rsid w:val="005A6DD5"/>
  </w:style>
  <w:style w:type="character" w:customStyle="1" w:styleId="eop">
    <w:name w:val="eop"/>
    <w:basedOn w:val="DefaultParagraphFont"/>
    <w:rsid w:val="005A6DD5"/>
  </w:style>
  <w:style w:type="character" w:customStyle="1" w:styleId="ListParagraphChar">
    <w:name w:val="List Paragraph Char"/>
    <w:aliases w:val="List Paragraph1 Char,List Paragraph11 Char,Recommendation Char,Bullet point Char,CV text Char,Dot pt Char,F5 List Paragraph Char,FooterText Char,L Char,List Paragraph111 Char,List Paragraph2 Char,Medium Grid 1 - Accent 21 Char"/>
    <w:link w:val="ListParagraph"/>
    <w:uiPriority w:val="34"/>
    <w:locked/>
    <w:rsid w:val="00161904"/>
    <w:rPr>
      <w:rFonts w:ascii="Arial" w:hAnsi="Arial"/>
      <w:lang w:eastAsia="en-US"/>
    </w:rPr>
  </w:style>
  <w:style w:type="character" w:styleId="IntenseEmphasis">
    <w:name w:val="Intense Emphasis"/>
    <w:basedOn w:val="DefaultParagraphFont"/>
    <w:uiPriority w:val="21"/>
    <w:qFormat/>
    <w:rsid w:val="00C6134B"/>
    <w:rPr>
      <w:i/>
      <w:iCs/>
      <w:color w:val="5B9BD5" w:themeColor="accent1"/>
    </w:rPr>
  </w:style>
  <w:style w:type="table" w:styleId="ListTable3-Accent1">
    <w:name w:val="List Table 3 Accent 1"/>
    <w:basedOn w:val="TableNormal"/>
    <w:uiPriority w:val="48"/>
    <w:rsid w:val="00B07F14"/>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GridTable5Dark-Accent1">
    <w:name w:val="Grid Table 5 Dark Accent 1"/>
    <w:basedOn w:val="TableNormal"/>
    <w:uiPriority w:val="50"/>
    <w:rsid w:val="003761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3">
    <w:name w:val="Grid Table 5 Dark Accent 3"/>
    <w:basedOn w:val="TableNormal"/>
    <w:uiPriority w:val="50"/>
    <w:rsid w:val="003761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C4D7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6">
    <w:name w:val="Grid Table 5 Dark Accent 6"/>
    <w:basedOn w:val="TableNormal"/>
    <w:uiPriority w:val="50"/>
    <w:rsid w:val="00B23D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2">
    <w:name w:val="Grid Table 5 Dark Accent 2"/>
    <w:basedOn w:val="TableNormal"/>
    <w:uiPriority w:val="50"/>
    <w:rsid w:val="000950C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5">
    <w:name w:val="Grid Table 5 Dark Accent 5"/>
    <w:basedOn w:val="TableNormal"/>
    <w:uiPriority w:val="50"/>
    <w:rsid w:val="00C92B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344">
      <w:bodyDiv w:val="1"/>
      <w:marLeft w:val="0"/>
      <w:marRight w:val="0"/>
      <w:marTop w:val="0"/>
      <w:marBottom w:val="0"/>
      <w:divBdr>
        <w:top w:val="none" w:sz="0" w:space="0" w:color="auto"/>
        <w:left w:val="none" w:sz="0" w:space="0" w:color="auto"/>
        <w:bottom w:val="none" w:sz="0" w:space="0" w:color="auto"/>
        <w:right w:val="none" w:sz="0" w:space="0" w:color="auto"/>
      </w:divBdr>
    </w:div>
    <w:div w:id="4327110">
      <w:bodyDiv w:val="1"/>
      <w:marLeft w:val="0"/>
      <w:marRight w:val="0"/>
      <w:marTop w:val="0"/>
      <w:marBottom w:val="0"/>
      <w:divBdr>
        <w:top w:val="none" w:sz="0" w:space="0" w:color="auto"/>
        <w:left w:val="none" w:sz="0" w:space="0" w:color="auto"/>
        <w:bottom w:val="none" w:sz="0" w:space="0" w:color="auto"/>
        <w:right w:val="none" w:sz="0" w:space="0" w:color="auto"/>
      </w:divBdr>
    </w:div>
    <w:div w:id="7609619">
      <w:bodyDiv w:val="1"/>
      <w:marLeft w:val="0"/>
      <w:marRight w:val="0"/>
      <w:marTop w:val="0"/>
      <w:marBottom w:val="0"/>
      <w:divBdr>
        <w:top w:val="none" w:sz="0" w:space="0" w:color="auto"/>
        <w:left w:val="none" w:sz="0" w:space="0" w:color="auto"/>
        <w:bottom w:val="none" w:sz="0" w:space="0" w:color="auto"/>
        <w:right w:val="none" w:sz="0" w:space="0" w:color="auto"/>
      </w:divBdr>
    </w:div>
    <w:div w:id="14695550">
      <w:bodyDiv w:val="1"/>
      <w:marLeft w:val="0"/>
      <w:marRight w:val="0"/>
      <w:marTop w:val="0"/>
      <w:marBottom w:val="0"/>
      <w:divBdr>
        <w:top w:val="none" w:sz="0" w:space="0" w:color="auto"/>
        <w:left w:val="none" w:sz="0" w:space="0" w:color="auto"/>
        <w:bottom w:val="none" w:sz="0" w:space="0" w:color="auto"/>
        <w:right w:val="none" w:sz="0" w:space="0" w:color="auto"/>
      </w:divBdr>
    </w:div>
    <w:div w:id="24984437">
      <w:bodyDiv w:val="1"/>
      <w:marLeft w:val="0"/>
      <w:marRight w:val="0"/>
      <w:marTop w:val="0"/>
      <w:marBottom w:val="0"/>
      <w:divBdr>
        <w:top w:val="none" w:sz="0" w:space="0" w:color="auto"/>
        <w:left w:val="none" w:sz="0" w:space="0" w:color="auto"/>
        <w:bottom w:val="none" w:sz="0" w:space="0" w:color="auto"/>
        <w:right w:val="none" w:sz="0" w:space="0" w:color="auto"/>
      </w:divBdr>
    </w:div>
    <w:div w:id="26764565">
      <w:bodyDiv w:val="1"/>
      <w:marLeft w:val="0"/>
      <w:marRight w:val="0"/>
      <w:marTop w:val="0"/>
      <w:marBottom w:val="0"/>
      <w:divBdr>
        <w:top w:val="none" w:sz="0" w:space="0" w:color="auto"/>
        <w:left w:val="none" w:sz="0" w:space="0" w:color="auto"/>
        <w:bottom w:val="none" w:sz="0" w:space="0" w:color="auto"/>
        <w:right w:val="none" w:sz="0" w:space="0" w:color="auto"/>
      </w:divBdr>
    </w:div>
    <w:div w:id="30226165">
      <w:bodyDiv w:val="1"/>
      <w:marLeft w:val="0"/>
      <w:marRight w:val="0"/>
      <w:marTop w:val="0"/>
      <w:marBottom w:val="0"/>
      <w:divBdr>
        <w:top w:val="none" w:sz="0" w:space="0" w:color="auto"/>
        <w:left w:val="none" w:sz="0" w:space="0" w:color="auto"/>
        <w:bottom w:val="none" w:sz="0" w:space="0" w:color="auto"/>
        <w:right w:val="none" w:sz="0" w:space="0" w:color="auto"/>
      </w:divBdr>
      <w:divsChild>
        <w:div w:id="1722632858">
          <w:marLeft w:val="0"/>
          <w:marRight w:val="0"/>
          <w:marTop w:val="0"/>
          <w:marBottom w:val="0"/>
          <w:divBdr>
            <w:top w:val="none" w:sz="0" w:space="0" w:color="auto"/>
            <w:left w:val="none" w:sz="0" w:space="0" w:color="auto"/>
            <w:bottom w:val="none" w:sz="0" w:space="0" w:color="auto"/>
            <w:right w:val="none" w:sz="0" w:space="0" w:color="auto"/>
          </w:divBdr>
          <w:divsChild>
            <w:div w:id="828253953">
              <w:marLeft w:val="-300"/>
              <w:marRight w:val="0"/>
              <w:marTop w:val="0"/>
              <w:marBottom w:val="0"/>
              <w:divBdr>
                <w:top w:val="none" w:sz="0" w:space="0" w:color="auto"/>
                <w:left w:val="none" w:sz="0" w:space="0" w:color="auto"/>
                <w:bottom w:val="none" w:sz="0" w:space="0" w:color="auto"/>
                <w:right w:val="none" w:sz="0" w:space="0" w:color="auto"/>
              </w:divBdr>
              <w:divsChild>
                <w:div w:id="125057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04707">
      <w:bodyDiv w:val="1"/>
      <w:marLeft w:val="0"/>
      <w:marRight w:val="0"/>
      <w:marTop w:val="0"/>
      <w:marBottom w:val="0"/>
      <w:divBdr>
        <w:top w:val="none" w:sz="0" w:space="0" w:color="auto"/>
        <w:left w:val="none" w:sz="0" w:space="0" w:color="auto"/>
        <w:bottom w:val="none" w:sz="0" w:space="0" w:color="auto"/>
        <w:right w:val="none" w:sz="0" w:space="0" w:color="auto"/>
      </w:divBdr>
    </w:div>
    <w:div w:id="37359578">
      <w:bodyDiv w:val="1"/>
      <w:marLeft w:val="0"/>
      <w:marRight w:val="0"/>
      <w:marTop w:val="0"/>
      <w:marBottom w:val="0"/>
      <w:divBdr>
        <w:top w:val="none" w:sz="0" w:space="0" w:color="auto"/>
        <w:left w:val="none" w:sz="0" w:space="0" w:color="auto"/>
        <w:bottom w:val="none" w:sz="0" w:space="0" w:color="auto"/>
        <w:right w:val="none" w:sz="0" w:space="0" w:color="auto"/>
      </w:divBdr>
    </w:div>
    <w:div w:id="51345380">
      <w:bodyDiv w:val="1"/>
      <w:marLeft w:val="0"/>
      <w:marRight w:val="0"/>
      <w:marTop w:val="0"/>
      <w:marBottom w:val="0"/>
      <w:divBdr>
        <w:top w:val="none" w:sz="0" w:space="0" w:color="auto"/>
        <w:left w:val="none" w:sz="0" w:space="0" w:color="auto"/>
        <w:bottom w:val="none" w:sz="0" w:space="0" w:color="auto"/>
        <w:right w:val="none" w:sz="0" w:space="0" w:color="auto"/>
      </w:divBdr>
    </w:div>
    <w:div w:id="54790207">
      <w:bodyDiv w:val="1"/>
      <w:marLeft w:val="0"/>
      <w:marRight w:val="0"/>
      <w:marTop w:val="0"/>
      <w:marBottom w:val="0"/>
      <w:divBdr>
        <w:top w:val="none" w:sz="0" w:space="0" w:color="auto"/>
        <w:left w:val="none" w:sz="0" w:space="0" w:color="auto"/>
        <w:bottom w:val="none" w:sz="0" w:space="0" w:color="auto"/>
        <w:right w:val="none" w:sz="0" w:space="0" w:color="auto"/>
      </w:divBdr>
    </w:div>
    <w:div w:id="56903917">
      <w:bodyDiv w:val="1"/>
      <w:marLeft w:val="0"/>
      <w:marRight w:val="0"/>
      <w:marTop w:val="0"/>
      <w:marBottom w:val="0"/>
      <w:divBdr>
        <w:top w:val="none" w:sz="0" w:space="0" w:color="auto"/>
        <w:left w:val="none" w:sz="0" w:space="0" w:color="auto"/>
        <w:bottom w:val="none" w:sz="0" w:space="0" w:color="auto"/>
        <w:right w:val="none" w:sz="0" w:space="0" w:color="auto"/>
      </w:divBdr>
    </w:div>
    <w:div w:id="59905861">
      <w:bodyDiv w:val="1"/>
      <w:marLeft w:val="0"/>
      <w:marRight w:val="0"/>
      <w:marTop w:val="0"/>
      <w:marBottom w:val="0"/>
      <w:divBdr>
        <w:top w:val="none" w:sz="0" w:space="0" w:color="auto"/>
        <w:left w:val="none" w:sz="0" w:space="0" w:color="auto"/>
        <w:bottom w:val="none" w:sz="0" w:space="0" w:color="auto"/>
        <w:right w:val="none" w:sz="0" w:space="0" w:color="auto"/>
      </w:divBdr>
    </w:div>
    <w:div w:id="60951376">
      <w:bodyDiv w:val="1"/>
      <w:marLeft w:val="0"/>
      <w:marRight w:val="0"/>
      <w:marTop w:val="0"/>
      <w:marBottom w:val="0"/>
      <w:divBdr>
        <w:top w:val="none" w:sz="0" w:space="0" w:color="auto"/>
        <w:left w:val="none" w:sz="0" w:space="0" w:color="auto"/>
        <w:bottom w:val="none" w:sz="0" w:space="0" w:color="auto"/>
        <w:right w:val="none" w:sz="0" w:space="0" w:color="auto"/>
      </w:divBdr>
    </w:div>
    <w:div w:id="73089757">
      <w:bodyDiv w:val="1"/>
      <w:marLeft w:val="0"/>
      <w:marRight w:val="0"/>
      <w:marTop w:val="0"/>
      <w:marBottom w:val="0"/>
      <w:divBdr>
        <w:top w:val="none" w:sz="0" w:space="0" w:color="auto"/>
        <w:left w:val="none" w:sz="0" w:space="0" w:color="auto"/>
        <w:bottom w:val="none" w:sz="0" w:space="0" w:color="auto"/>
        <w:right w:val="none" w:sz="0" w:space="0" w:color="auto"/>
      </w:divBdr>
    </w:div>
    <w:div w:id="76287675">
      <w:bodyDiv w:val="1"/>
      <w:marLeft w:val="0"/>
      <w:marRight w:val="0"/>
      <w:marTop w:val="0"/>
      <w:marBottom w:val="0"/>
      <w:divBdr>
        <w:top w:val="none" w:sz="0" w:space="0" w:color="auto"/>
        <w:left w:val="none" w:sz="0" w:space="0" w:color="auto"/>
        <w:bottom w:val="none" w:sz="0" w:space="0" w:color="auto"/>
        <w:right w:val="none" w:sz="0" w:space="0" w:color="auto"/>
      </w:divBdr>
    </w:div>
    <w:div w:id="95954280">
      <w:bodyDiv w:val="1"/>
      <w:marLeft w:val="0"/>
      <w:marRight w:val="0"/>
      <w:marTop w:val="0"/>
      <w:marBottom w:val="0"/>
      <w:divBdr>
        <w:top w:val="none" w:sz="0" w:space="0" w:color="auto"/>
        <w:left w:val="none" w:sz="0" w:space="0" w:color="auto"/>
        <w:bottom w:val="none" w:sz="0" w:space="0" w:color="auto"/>
        <w:right w:val="none" w:sz="0" w:space="0" w:color="auto"/>
      </w:divBdr>
      <w:divsChild>
        <w:div w:id="589044608">
          <w:marLeft w:val="0"/>
          <w:marRight w:val="0"/>
          <w:marTop w:val="0"/>
          <w:marBottom w:val="0"/>
          <w:divBdr>
            <w:top w:val="none" w:sz="0" w:space="0" w:color="auto"/>
            <w:left w:val="none" w:sz="0" w:space="0" w:color="auto"/>
            <w:bottom w:val="none" w:sz="0" w:space="0" w:color="auto"/>
            <w:right w:val="none" w:sz="0" w:space="0" w:color="auto"/>
          </w:divBdr>
        </w:div>
      </w:divsChild>
    </w:div>
    <w:div w:id="111096216">
      <w:bodyDiv w:val="1"/>
      <w:marLeft w:val="0"/>
      <w:marRight w:val="0"/>
      <w:marTop w:val="0"/>
      <w:marBottom w:val="0"/>
      <w:divBdr>
        <w:top w:val="none" w:sz="0" w:space="0" w:color="auto"/>
        <w:left w:val="none" w:sz="0" w:space="0" w:color="auto"/>
        <w:bottom w:val="none" w:sz="0" w:space="0" w:color="auto"/>
        <w:right w:val="none" w:sz="0" w:space="0" w:color="auto"/>
      </w:divBdr>
    </w:div>
    <w:div w:id="120809497">
      <w:bodyDiv w:val="1"/>
      <w:marLeft w:val="0"/>
      <w:marRight w:val="0"/>
      <w:marTop w:val="0"/>
      <w:marBottom w:val="0"/>
      <w:divBdr>
        <w:top w:val="none" w:sz="0" w:space="0" w:color="auto"/>
        <w:left w:val="none" w:sz="0" w:space="0" w:color="auto"/>
        <w:bottom w:val="none" w:sz="0" w:space="0" w:color="auto"/>
        <w:right w:val="none" w:sz="0" w:space="0" w:color="auto"/>
      </w:divBdr>
    </w:div>
    <w:div w:id="126123761">
      <w:bodyDiv w:val="1"/>
      <w:marLeft w:val="0"/>
      <w:marRight w:val="0"/>
      <w:marTop w:val="0"/>
      <w:marBottom w:val="0"/>
      <w:divBdr>
        <w:top w:val="none" w:sz="0" w:space="0" w:color="auto"/>
        <w:left w:val="none" w:sz="0" w:space="0" w:color="auto"/>
        <w:bottom w:val="none" w:sz="0" w:space="0" w:color="auto"/>
        <w:right w:val="none" w:sz="0" w:space="0" w:color="auto"/>
      </w:divBdr>
    </w:div>
    <w:div w:id="126359711">
      <w:bodyDiv w:val="1"/>
      <w:marLeft w:val="0"/>
      <w:marRight w:val="0"/>
      <w:marTop w:val="0"/>
      <w:marBottom w:val="0"/>
      <w:divBdr>
        <w:top w:val="none" w:sz="0" w:space="0" w:color="auto"/>
        <w:left w:val="none" w:sz="0" w:space="0" w:color="auto"/>
        <w:bottom w:val="none" w:sz="0" w:space="0" w:color="auto"/>
        <w:right w:val="none" w:sz="0" w:space="0" w:color="auto"/>
      </w:divBdr>
    </w:div>
    <w:div w:id="137723560">
      <w:bodyDiv w:val="1"/>
      <w:marLeft w:val="0"/>
      <w:marRight w:val="0"/>
      <w:marTop w:val="0"/>
      <w:marBottom w:val="0"/>
      <w:divBdr>
        <w:top w:val="none" w:sz="0" w:space="0" w:color="auto"/>
        <w:left w:val="none" w:sz="0" w:space="0" w:color="auto"/>
        <w:bottom w:val="none" w:sz="0" w:space="0" w:color="auto"/>
        <w:right w:val="none" w:sz="0" w:space="0" w:color="auto"/>
      </w:divBdr>
    </w:div>
    <w:div w:id="150411535">
      <w:bodyDiv w:val="1"/>
      <w:marLeft w:val="0"/>
      <w:marRight w:val="0"/>
      <w:marTop w:val="0"/>
      <w:marBottom w:val="0"/>
      <w:divBdr>
        <w:top w:val="none" w:sz="0" w:space="0" w:color="auto"/>
        <w:left w:val="none" w:sz="0" w:space="0" w:color="auto"/>
        <w:bottom w:val="none" w:sz="0" w:space="0" w:color="auto"/>
        <w:right w:val="none" w:sz="0" w:space="0" w:color="auto"/>
      </w:divBdr>
    </w:div>
    <w:div w:id="158811360">
      <w:bodyDiv w:val="1"/>
      <w:marLeft w:val="0"/>
      <w:marRight w:val="0"/>
      <w:marTop w:val="0"/>
      <w:marBottom w:val="0"/>
      <w:divBdr>
        <w:top w:val="none" w:sz="0" w:space="0" w:color="auto"/>
        <w:left w:val="none" w:sz="0" w:space="0" w:color="auto"/>
        <w:bottom w:val="none" w:sz="0" w:space="0" w:color="auto"/>
        <w:right w:val="none" w:sz="0" w:space="0" w:color="auto"/>
      </w:divBdr>
    </w:div>
    <w:div w:id="161237269">
      <w:bodyDiv w:val="1"/>
      <w:marLeft w:val="0"/>
      <w:marRight w:val="0"/>
      <w:marTop w:val="0"/>
      <w:marBottom w:val="0"/>
      <w:divBdr>
        <w:top w:val="none" w:sz="0" w:space="0" w:color="auto"/>
        <w:left w:val="none" w:sz="0" w:space="0" w:color="auto"/>
        <w:bottom w:val="none" w:sz="0" w:space="0" w:color="auto"/>
        <w:right w:val="none" w:sz="0" w:space="0" w:color="auto"/>
      </w:divBdr>
    </w:div>
    <w:div w:id="163739988">
      <w:bodyDiv w:val="1"/>
      <w:marLeft w:val="0"/>
      <w:marRight w:val="0"/>
      <w:marTop w:val="0"/>
      <w:marBottom w:val="0"/>
      <w:divBdr>
        <w:top w:val="none" w:sz="0" w:space="0" w:color="auto"/>
        <w:left w:val="none" w:sz="0" w:space="0" w:color="auto"/>
        <w:bottom w:val="none" w:sz="0" w:space="0" w:color="auto"/>
        <w:right w:val="none" w:sz="0" w:space="0" w:color="auto"/>
      </w:divBdr>
    </w:div>
    <w:div w:id="164134152">
      <w:bodyDiv w:val="1"/>
      <w:marLeft w:val="0"/>
      <w:marRight w:val="0"/>
      <w:marTop w:val="0"/>
      <w:marBottom w:val="0"/>
      <w:divBdr>
        <w:top w:val="none" w:sz="0" w:space="0" w:color="auto"/>
        <w:left w:val="none" w:sz="0" w:space="0" w:color="auto"/>
        <w:bottom w:val="none" w:sz="0" w:space="0" w:color="auto"/>
        <w:right w:val="none" w:sz="0" w:space="0" w:color="auto"/>
      </w:divBdr>
    </w:div>
    <w:div w:id="170686658">
      <w:bodyDiv w:val="1"/>
      <w:marLeft w:val="0"/>
      <w:marRight w:val="0"/>
      <w:marTop w:val="0"/>
      <w:marBottom w:val="0"/>
      <w:divBdr>
        <w:top w:val="none" w:sz="0" w:space="0" w:color="auto"/>
        <w:left w:val="none" w:sz="0" w:space="0" w:color="auto"/>
        <w:bottom w:val="none" w:sz="0" w:space="0" w:color="auto"/>
        <w:right w:val="none" w:sz="0" w:space="0" w:color="auto"/>
      </w:divBdr>
    </w:div>
    <w:div w:id="192228102">
      <w:bodyDiv w:val="1"/>
      <w:marLeft w:val="0"/>
      <w:marRight w:val="0"/>
      <w:marTop w:val="0"/>
      <w:marBottom w:val="0"/>
      <w:divBdr>
        <w:top w:val="none" w:sz="0" w:space="0" w:color="auto"/>
        <w:left w:val="none" w:sz="0" w:space="0" w:color="auto"/>
        <w:bottom w:val="none" w:sz="0" w:space="0" w:color="auto"/>
        <w:right w:val="none" w:sz="0" w:space="0" w:color="auto"/>
      </w:divBdr>
    </w:div>
    <w:div w:id="219753103">
      <w:bodyDiv w:val="1"/>
      <w:marLeft w:val="0"/>
      <w:marRight w:val="0"/>
      <w:marTop w:val="0"/>
      <w:marBottom w:val="0"/>
      <w:divBdr>
        <w:top w:val="none" w:sz="0" w:space="0" w:color="auto"/>
        <w:left w:val="none" w:sz="0" w:space="0" w:color="auto"/>
        <w:bottom w:val="none" w:sz="0" w:space="0" w:color="auto"/>
        <w:right w:val="none" w:sz="0" w:space="0" w:color="auto"/>
      </w:divBdr>
    </w:div>
    <w:div w:id="222327233">
      <w:bodyDiv w:val="1"/>
      <w:marLeft w:val="0"/>
      <w:marRight w:val="0"/>
      <w:marTop w:val="0"/>
      <w:marBottom w:val="0"/>
      <w:divBdr>
        <w:top w:val="none" w:sz="0" w:space="0" w:color="auto"/>
        <w:left w:val="none" w:sz="0" w:space="0" w:color="auto"/>
        <w:bottom w:val="none" w:sz="0" w:space="0" w:color="auto"/>
        <w:right w:val="none" w:sz="0" w:space="0" w:color="auto"/>
      </w:divBdr>
    </w:div>
    <w:div w:id="229194510">
      <w:bodyDiv w:val="1"/>
      <w:marLeft w:val="0"/>
      <w:marRight w:val="0"/>
      <w:marTop w:val="0"/>
      <w:marBottom w:val="0"/>
      <w:divBdr>
        <w:top w:val="none" w:sz="0" w:space="0" w:color="auto"/>
        <w:left w:val="none" w:sz="0" w:space="0" w:color="auto"/>
        <w:bottom w:val="none" w:sz="0" w:space="0" w:color="auto"/>
        <w:right w:val="none" w:sz="0" w:space="0" w:color="auto"/>
      </w:divBdr>
    </w:div>
    <w:div w:id="231695020">
      <w:bodyDiv w:val="1"/>
      <w:marLeft w:val="0"/>
      <w:marRight w:val="0"/>
      <w:marTop w:val="0"/>
      <w:marBottom w:val="0"/>
      <w:divBdr>
        <w:top w:val="none" w:sz="0" w:space="0" w:color="auto"/>
        <w:left w:val="none" w:sz="0" w:space="0" w:color="auto"/>
        <w:bottom w:val="none" w:sz="0" w:space="0" w:color="auto"/>
        <w:right w:val="none" w:sz="0" w:space="0" w:color="auto"/>
      </w:divBdr>
    </w:div>
    <w:div w:id="239487927">
      <w:bodyDiv w:val="1"/>
      <w:marLeft w:val="0"/>
      <w:marRight w:val="0"/>
      <w:marTop w:val="0"/>
      <w:marBottom w:val="0"/>
      <w:divBdr>
        <w:top w:val="none" w:sz="0" w:space="0" w:color="auto"/>
        <w:left w:val="none" w:sz="0" w:space="0" w:color="auto"/>
        <w:bottom w:val="none" w:sz="0" w:space="0" w:color="auto"/>
        <w:right w:val="none" w:sz="0" w:space="0" w:color="auto"/>
      </w:divBdr>
    </w:div>
    <w:div w:id="241448953">
      <w:bodyDiv w:val="1"/>
      <w:marLeft w:val="0"/>
      <w:marRight w:val="0"/>
      <w:marTop w:val="0"/>
      <w:marBottom w:val="0"/>
      <w:divBdr>
        <w:top w:val="none" w:sz="0" w:space="0" w:color="auto"/>
        <w:left w:val="none" w:sz="0" w:space="0" w:color="auto"/>
        <w:bottom w:val="none" w:sz="0" w:space="0" w:color="auto"/>
        <w:right w:val="none" w:sz="0" w:space="0" w:color="auto"/>
      </w:divBdr>
    </w:div>
    <w:div w:id="243489718">
      <w:bodyDiv w:val="1"/>
      <w:marLeft w:val="0"/>
      <w:marRight w:val="0"/>
      <w:marTop w:val="0"/>
      <w:marBottom w:val="0"/>
      <w:divBdr>
        <w:top w:val="none" w:sz="0" w:space="0" w:color="auto"/>
        <w:left w:val="none" w:sz="0" w:space="0" w:color="auto"/>
        <w:bottom w:val="none" w:sz="0" w:space="0" w:color="auto"/>
        <w:right w:val="none" w:sz="0" w:space="0" w:color="auto"/>
      </w:divBdr>
    </w:div>
    <w:div w:id="260840411">
      <w:bodyDiv w:val="1"/>
      <w:marLeft w:val="0"/>
      <w:marRight w:val="0"/>
      <w:marTop w:val="0"/>
      <w:marBottom w:val="0"/>
      <w:divBdr>
        <w:top w:val="none" w:sz="0" w:space="0" w:color="auto"/>
        <w:left w:val="none" w:sz="0" w:space="0" w:color="auto"/>
        <w:bottom w:val="none" w:sz="0" w:space="0" w:color="auto"/>
        <w:right w:val="none" w:sz="0" w:space="0" w:color="auto"/>
      </w:divBdr>
    </w:div>
    <w:div w:id="260992276">
      <w:bodyDiv w:val="1"/>
      <w:marLeft w:val="0"/>
      <w:marRight w:val="0"/>
      <w:marTop w:val="0"/>
      <w:marBottom w:val="0"/>
      <w:divBdr>
        <w:top w:val="none" w:sz="0" w:space="0" w:color="auto"/>
        <w:left w:val="none" w:sz="0" w:space="0" w:color="auto"/>
        <w:bottom w:val="none" w:sz="0" w:space="0" w:color="auto"/>
        <w:right w:val="none" w:sz="0" w:space="0" w:color="auto"/>
      </w:divBdr>
    </w:div>
    <w:div w:id="262081143">
      <w:bodyDiv w:val="1"/>
      <w:marLeft w:val="0"/>
      <w:marRight w:val="0"/>
      <w:marTop w:val="0"/>
      <w:marBottom w:val="0"/>
      <w:divBdr>
        <w:top w:val="none" w:sz="0" w:space="0" w:color="auto"/>
        <w:left w:val="none" w:sz="0" w:space="0" w:color="auto"/>
        <w:bottom w:val="none" w:sz="0" w:space="0" w:color="auto"/>
        <w:right w:val="none" w:sz="0" w:space="0" w:color="auto"/>
      </w:divBdr>
    </w:div>
    <w:div w:id="267586920">
      <w:bodyDiv w:val="1"/>
      <w:marLeft w:val="0"/>
      <w:marRight w:val="0"/>
      <w:marTop w:val="0"/>
      <w:marBottom w:val="0"/>
      <w:divBdr>
        <w:top w:val="none" w:sz="0" w:space="0" w:color="auto"/>
        <w:left w:val="none" w:sz="0" w:space="0" w:color="auto"/>
        <w:bottom w:val="none" w:sz="0" w:space="0" w:color="auto"/>
        <w:right w:val="none" w:sz="0" w:space="0" w:color="auto"/>
      </w:divBdr>
    </w:div>
    <w:div w:id="269820657">
      <w:bodyDiv w:val="1"/>
      <w:marLeft w:val="0"/>
      <w:marRight w:val="0"/>
      <w:marTop w:val="0"/>
      <w:marBottom w:val="0"/>
      <w:divBdr>
        <w:top w:val="none" w:sz="0" w:space="0" w:color="auto"/>
        <w:left w:val="none" w:sz="0" w:space="0" w:color="auto"/>
        <w:bottom w:val="none" w:sz="0" w:space="0" w:color="auto"/>
        <w:right w:val="none" w:sz="0" w:space="0" w:color="auto"/>
      </w:divBdr>
    </w:div>
    <w:div w:id="282882941">
      <w:bodyDiv w:val="1"/>
      <w:marLeft w:val="0"/>
      <w:marRight w:val="0"/>
      <w:marTop w:val="0"/>
      <w:marBottom w:val="0"/>
      <w:divBdr>
        <w:top w:val="none" w:sz="0" w:space="0" w:color="auto"/>
        <w:left w:val="none" w:sz="0" w:space="0" w:color="auto"/>
        <w:bottom w:val="none" w:sz="0" w:space="0" w:color="auto"/>
        <w:right w:val="none" w:sz="0" w:space="0" w:color="auto"/>
      </w:divBdr>
    </w:div>
    <w:div w:id="293483567">
      <w:bodyDiv w:val="1"/>
      <w:marLeft w:val="0"/>
      <w:marRight w:val="0"/>
      <w:marTop w:val="0"/>
      <w:marBottom w:val="0"/>
      <w:divBdr>
        <w:top w:val="none" w:sz="0" w:space="0" w:color="auto"/>
        <w:left w:val="none" w:sz="0" w:space="0" w:color="auto"/>
        <w:bottom w:val="none" w:sz="0" w:space="0" w:color="auto"/>
        <w:right w:val="none" w:sz="0" w:space="0" w:color="auto"/>
      </w:divBdr>
    </w:div>
    <w:div w:id="294529327">
      <w:bodyDiv w:val="1"/>
      <w:marLeft w:val="0"/>
      <w:marRight w:val="0"/>
      <w:marTop w:val="0"/>
      <w:marBottom w:val="0"/>
      <w:divBdr>
        <w:top w:val="none" w:sz="0" w:space="0" w:color="auto"/>
        <w:left w:val="none" w:sz="0" w:space="0" w:color="auto"/>
        <w:bottom w:val="none" w:sz="0" w:space="0" w:color="auto"/>
        <w:right w:val="none" w:sz="0" w:space="0" w:color="auto"/>
      </w:divBdr>
    </w:div>
    <w:div w:id="304507504">
      <w:bodyDiv w:val="1"/>
      <w:marLeft w:val="0"/>
      <w:marRight w:val="0"/>
      <w:marTop w:val="0"/>
      <w:marBottom w:val="0"/>
      <w:divBdr>
        <w:top w:val="none" w:sz="0" w:space="0" w:color="auto"/>
        <w:left w:val="none" w:sz="0" w:space="0" w:color="auto"/>
        <w:bottom w:val="none" w:sz="0" w:space="0" w:color="auto"/>
        <w:right w:val="none" w:sz="0" w:space="0" w:color="auto"/>
      </w:divBdr>
    </w:div>
    <w:div w:id="306403827">
      <w:bodyDiv w:val="1"/>
      <w:marLeft w:val="0"/>
      <w:marRight w:val="0"/>
      <w:marTop w:val="0"/>
      <w:marBottom w:val="0"/>
      <w:divBdr>
        <w:top w:val="none" w:sz="0" w:space="0" w:color="auto"/>
        <w:left w:val="none" w:sz="0" w:space="0" w:color="auto"/>
        <w:bottom w:val="none" w:sz="0" w:space="0" w:color="auto"/>
        <w:right w:val="none" w:sz="0" w:space="0" w:color="auto"/>
      </w:divBdr>
    </w:div>
    <w:div w:id="307055708">
      <w:bodyDiv w:val="1"/>
      <w:marLeft w:val="0"/>
      <w:marRight w:val="0"/>
      <w:marTop w:val="0"/>
      <w:marBottom w:val="0"/>
      <w:divBdr>
        <w:top w:val="none" w:sz="0" w:space="0" w:color="auto"/>
        <w:left w:val="none" w:sz="0" w:space="0" w:color="auto"/>
        <w:bottom w:val="none" w:sz="0" w:space="0" w:color="auto"/>
        <w:right w:val="none" w:sz="0" w:space="0" w:color="auto"/>
      </w:divBdr>
    </w:div>
    <w:div w:id="310714197">
      <w:bodyDiv w:val="1"/>
      <w:marLeft w:val="0"/>
      <w:marRight w:val="0"/>
      <w:marTop w:val="0"/>
      <w:marBottom w:val="0"/>
      <w:divBdr>
        <w:top w:val="none" w:sz="0" w:space="0" w:color="auto"/>
        <w:left w:val="none" w:sz="0" w:space="0" w:color="auto"/>
        <w:bottom w:val="none" w:sz="0" w:space="0" w:color="auto"/>
        <w:right w:val="none" w:sz="0" w:space="0" w:color="auto"/>
      </w:divBdr>
    </w:div>
    <w:div w:id="312562866">
      <w:bodyDiv w:val="1"/>
      <w:marLeft w:val="0"/>
      <w:marRight w:val="0"/>
      <w:marTop w:val="0"/>
      <w:marBottom w:val="0"/>
      <w:divBdr>
        <w:top w:val="none" w:sz="0" w:space="0" w:color="auto"/>
        <w:left w:val="none" w:sz="0" w:space="0" w:color="auto"/>
        <w:bottom w:val="none" w:sz="0" w:space="0" w:color="auto"/>
        <w:right w:val="none" w:sz="0" w:space="0" w:color="auto"/>
      </w:divBdr>
    </w:div>
    <w:div w:id="313724338">
      <w:bodyDiv w:val="1"/>
      <w:marLeft w:val="0"/>
      <w:marRight w:val="0"/>
      <w:marTop w:val="0"/>
      <w:marBottom w:val="0"/>
      <w:divBdr>
        <w:top w:val="none" w:sz="0" w:space="0" w:color="auto"/>
        <w:left w:val="none" w:sz="0" w:space="0" w:color="auto"/>
        <w:bottom w:val="none" w:sz="0" w:space="0" w:color="auto"/>
        <w:right w:val="none" w:sz="0" w:space="0" w:color="auto"/>
      </w:divBdr>
    </w:div>
    <w:div w:id="314191955">
      <w:bodyDiv w:val="1"/>
      <w:marLeft w:val="0"/>
      <w:marRight w:val="0"/>
      <w:marTop w:val="0"/>
      <w:marBottom w:val="0"/>
      <w:divBdr>
        <w:top w:val="none" w:sz="0" w:space="0" w:color="auto"/>
        <w:left w:val="none" w:sz="0" w:space="0" w:color="auto"/>
        <w:bottom w:val="none" w:sz="0" w:space="0" w:color="auto"/>
        <w:right w:val="none" w:sz="0" w:space="0" w:color="auto"/>
      </w:divBdr>
    </w:div>
    <w:div w:id="317000774">
      <w:bodyDiv w:val="1"/>
      <w:marLeft w:val="0"/>
      <w:marRight w:val="0"/>
      <w:marTop w:val="0"/>
      <w:marBottom w:val="0"/>
      <w:divBdr>
        <w:top w:val="none" w:sz="0" w:space="0" w:color="auto"/>
        <w:left w:val="none" w:sz="0" w:space="0" w:color="auto"/>
        <w:bottom w:val="none" w:sz="0" w:space="0" w:color="auto"/>
        <w:right w:val="none" w:sz="0" w:space="0" w:color="auto"/>
      </w:divBdr>
    </w:div>
    <w:div w:id="329211538">
      <w:bodyDiv w:val="1"/>
      <w:marLeft w:val="0"/>
      <w:marRight w:val="0"/>
      <w:marTop w:val="0"/>
      <w:marBottom w:val="0"/>
      <w:divBdr>
        <w:top w:val="none" w:sz="0" w:space="0" w:color="auto"/>
        <w:left w:val="none" w:sz="0" w:space="0" w:color="auto"/>
        <w:bottom w:val="none" w:sz="0" w:space="0" w:color="auto"/>
        <w:right w:val="none" w:sz="0" w:space="0" w:color="auto"/>
      </w:divBdr>
    </w:div>
    <w:div w:id="330333471">
      <w:bodyDiv w:val="1"/>
      <w:marLeft w:val="0"/>
      <w:marRight w:val="0"/>
      <w:marTop w:val="0"/>
      <w:marBottom w:val="0"/>
      <w:divBdr>
        <w:top w:val="none" w:sz="0" w:space="0" w:color="auto"/>
        <w:left w:val="none" w:sz="0" w:space="0" w:color="auto"/>
        <w:bottom w:val="none" w:sz="0" w:space="0" w:color="auto"/>
        <w:right w:val="none" w:sz="0" w:space="0" w:color="auto"/>
      </w:divBdr>
    </w:div>
    <w:div w:id="337850007">
      <w:bodyDiv w:val="1"/>
      <w:marLeft w:val="0"/>
      <w:marRight w:val="0"/>
      <w:marTop w:val="0"/>
      <w:marBottom w:val="0"/>
      <w:divBdr>
        <w:top w:val="none" w:sz="0" w:space="0" w:color="auto"/>
        <w:left w:val="none" w:sz="0" w:space="0" w:color="auto"/>
        <w:bottom w:val="none" w:sz="0" w:space="0" w:color="auto"/>
        <w:right w:val="none" w:sz="0" w:space="0" w:color="auto"/>
      </w:divBdr>
    </w:div>
    <w:div w:id="344403761">
      <w:bodyDiv w:val="1"/>
      <w:marLeft w:val="0"/>
      <w:marRight w:val="0"/>
      <w:marTop w:val="0"/>
      <w:marBottom w:val="0"/>
      <w:divBdr>
        <w:top w:val="none" w:sz="0" w:space="0" w:color="auto"/>
        <w:left w:val="none" w:sz="0" w:space="0" w:color="auto"/>
        <w:bottom w:val="none" w:sz="0" w:space="0" w:color="auto"/>
        <w:right w:val="none" w:sz="0" w:space="0" w:color="auto"/>
      </w:divBdr>
    </w:div>
    <w:div w:id="349987940">
      <w:bodyDiv w:val="1"/>
      <w:marLeft w:val="0"/>
      <w:marRight w:val="0"/>
      <w:marTop w:val="0"/>
      <w:marBottom w:val="0"/>
      <w:divBdr>
        <w:top w:val="none" w:sz="0" w:space="0" w:color="auto"/>
        <w:left w:val="none" w:sz="0" w:space="0" w:color="auto"/>
        <w:bottom w:val="none" w:sz="0" w:space="0" w:color="auto"/>
        <w:right w:val="none" w:sz="0" w:space="0" w:color="auto"/>
      </w:divBdr>
    </w:div>
    <w:div w:id="350181707">
      <w:bodyDiv w:val="1"/>
      <w:marLeft w:val="0"/>
      <w:marRight w:val="0"/>
      <w:marTop w:val="0"/>
      <w:marBottom w:val="0"/>
      <w:divBdr>
        <w:top w:val="none" w:sz="0" w:space="0" w:color="auto"/>
        <w:left w:val="none" w:sz="0" w:space="0" w:color="auto"/>
        <w:bottom w:val="none" w:sz="0" w:space="0" w:color="auto"/>
        <w:right w:val="none" w:sz="0" w:space="0" w:color="auto"/>
      </w:divBdr>
    </w:div>
    <w:div w:id="352731071">
      <w:bodyDiv w:val="1"/>
      <w:marLeft w:val="0"/>
      <w:marRight w:val="0"/>
      <w:marTop w:val="0"/>
      <w:marBottom w:val="0"/>
      <w:divBdr>
        <w:top w:val="none" w:sz="0" w:space="0" w:color="auto"/>
        <w:left w:val="none" w:sz="0" w:space="0" w:color="auto"/>
        <w:bottom w:val="none" w:sz="0" w:space="0" w:color="auto"/>
        <w:right w:val="none" w:sz="0" w:space="0" w:color="auto"/>
      </w:divBdr>
    </w:div>
    <w:div w:id="360009524">
      <w:bodyDiv w:val="1"/>
      <w:marLeft w:val="0"/>
      <w:marRight w:val="0"/>
      <w:marTop w:val="0"/>
      <w:marBottom w:val="0"/>
      <w:divBdr>
        <w:top w:val="none" w:sz="0" w:space="0" w:color="auto"/>
        <w:left w:val="none" w:sz="0" w:space="0" w:color="auto"/>
        <w:bottom w:val="none" w:sz="0" w:space="0" w:color="auto"/>
        <w:right w:val="none" w:sz="0" w:space="0" w:color="auto"/>
      </w:divBdr>
    </w:div>
    <w:div w:id="360933136">
      <w:bodyDiv w:val="1"/>
      <w:marLeft w:val="0"/>
      <w:marRight w:val="0"/>
      <w:marTop w:val="0"/>
      <w:marBottom w:val="0"/>
      <w:divBdr>
        <w:top w:val="none" w:sz="0" w:space="0" w:color="auto"/>
        <w:left w:val="none" w:sz="0" w:space="0" w:color="auto"/>
        <w:bottom w:val="none" w:sz="0" w:space="0" w:color="auto"/>
        <w:right w:val="none" w:sz="0" w:space="0" w:color="auto"/>
      </w:divBdr>
    </w:div>
    <w:div w:id="367028757">
      <w:bodyDiv w:val="1"/>
      <w:marLeft w:val="0"/>
      <w:marRight w:val="0"/>
      <w:marTop w:val="0"/>
      <w:marBottom w:val="0"/>
      <w:divBdr>
        <w:top w:val="none" w:sz="0" w:space="0" w:color="auto"/>
        <w:left w:val="none" w:sz="0" w:space="0" w:color="auto"/>
        <w:bottom w:val="none" w:sz="0" w:space="0" w:color="auto"/>
        <w:right w:val="none" w:sz="0" w:space="0" w:color="auto"/>
      </w:divBdr>
      <w:divsChild>
        <w:div w:id="433744967">
          <w:marLeft w:val="0"/>
          <w:marRight w:val="0"/>
          <w:marTop w:val="0"/>
          <w:marBottom w:val="0"/>
          <w:divBdr>
            <w:top w:val="none" w:sz="0" w:space="0" w:color="auto"/>
            <w:left w:val="none" w:sz="0" w:space="0" w:color="auto"/>
            <w:bottom w:val="none" w:sz="0" w:space="0" w:color="auto"/>
            <w:right w:val="none" w:sz="0" w:space="0" w:color="auto"/>
          </w:divBdr>
        </w:div>
        <w:div w:id="1380280923">
          <w:marLeft w:val="0"/>
          <w:marRight w:val="0"/>
          <w:marTop w:val="0"/>
          <w:marBottom w:val="0"/>
          <w:divBdr>
            <w:top w:val="none" w:sz="0" w:space="0" w:color="auto"/>
            <w:left w:val="none" w:sz="0" w:space="0" w:color="auto"/>
            <w:bottom w:val="none" w:sz="0" w:space="0" w:color="auto"/>
            <w:right w:val="none" w:sz="0" w:space="0" w:color="auto"/>
          </w:divBdr>
        </w:div>
        <w:div w:id="1476528770">
          <w:marLeft w:val="0"/>
          <w:marRight w:val="0"/>
          <w:marTop w:val="0"/>
          <w:marBottom w:val="0"/>
          <w:divBdr>
            <w:top w:val="none" w:sz="0" w:space="0" w:color="auto"/>
            <w:left w:val="none" w:sz="0" w:space="0" w:color="auto"/>
            <w:bottom w:val="none" w:sz="0" w:space="0" w:color="auto"/>
            <w:right w:val="none" w:sz="0" w:space="0" w:color="auto"/>
          </w:divBdr>
        </w:div>
        <w:div w:id="1490946129">
          <w:marLeft w:val="0"/>
          <w:marRight w:val="0"/>
          <w:marTop w:val="0"/>
          <w:marBottom w:val="0"/>
          <w:divBdr>
            <w:top w:val="none" w:sz="0" w:space="0" w:color="auto"/>
            <w:left w:val="none" w:sz="0" w:space="0" w:color="auto"/>
            <w:bottom w:val="none" w:sz="0" w:space="0" w:color="auto"/>
            <w:right w:val="none" w:sz="0" w:space="0" w:color="auto"/>
          </w:divBdr>
        </w:div>
        <w:div w:id="1538810459">
          <w:marLeft w:val="0"/>
          <w:marRight w:val="0"/>
          <w:marTop w:val="0"/>
          <w:marBottom w:val="0"/>
          <w:divBdr>
            <w:top w:val="none" w:sz="0" w:space="0" w:color="auto"/>
            <w:left w:val="none" w:sz="0" w:space="0" w:color="auto"/>
            <w:bottom w:val="none" w:sz="0" w:space="0" w:color="auto"/>
            <w:right w:val="none" w:sz="0" w:space="0" w:color="auto"/>
          </w:divBdr>
        </w:div>
        <w:div w:id="1771579914">
          <w:marLeft w:val="0"/>
          <w:marRight w:val="0"/>
          <w:marTop w:val="0"/>
          <w:marBottom w:val="0"/>
          <w:divBdr>
            <w:top w:val="none" w:sz="0" w:space="0" w:color="auto"/>
            <w:left w:val="none" w:sz="0" w:space="0" w:color="auto"/>
            <w:bottom w:val="none" w:sz="0" w:space="0" w:color="auto"/>
            <w:right w:val="none" w:sz="0" w:space="0" w:color="auto"/>
          </w:divBdr>
        </w:div>
        <w:div w:id="1979916423">
          <w:marLeft w:val="0"/>
          <w:marRight w:val="0"/>
          <w:marTop w:val="0"/>
          <w:marBottom w:val="0"/>
          <w:divBdr>
            <w:top w:val="none" w:sz="0" w:space="0" w:color="auto"/>
            <w:left w:val="none" w:sz="0" w:space="0" w:color="auto"/>
            <w:bottom w:val="none" w:sz="0" w:space="0" w:color="auto"/>
            <w:right w:val="none" w:sz="0" w:space="0" w:color="auto"/>
          </w:divBdr>
        </w:div>
      </w:divsChild>
    </w:div>
    <w:div w:id="386034240">
      <w:bodyDiv w:val="1"/>
      <w:marLeft w:val="0"/>
      <w:marRight w:val="0"/>
      <w:marTop w:val="0"/>
      <w:marBottom w:val="0"/>
      <w:divBdr>
        <w:top w:val="none" w:sz="0" w:space="0" w:color="auto"/>
        <w:left w:val="none" w:sz="0" w:space="0" w:color="auto"/>
        <w:bottom w:val="none" w:sz="0" w:space="0" w:color="auto"/>
        <w:right w:val="none" w:sz="0" w:space="0" w:color="auto"/>
      </w:divBdr>
    </w:div>
    <w:div w:id="389695207">
      <w:bodyDiv w:val="1"/>
      <w:marLeft w:val="0"/>
      <w:marRight w:val="0"/>
      <w:marTop w:val="0"/>
      <w:marBottom w:val="0"/>
      <w:divBdr>
        <w:top w:val="none" w:sz="0" w:space="0" w:color="auto"/>
        <w:left w:val="none" w:sz="0" w:space="0" w:color="auto"/>
        <w:bottom w:val="none" w:sz="0" w:space="0" w:color="auto"/>
        <w:right w:val="none" w:sz="0" w:space="0" w:color="auto"/>
      </w:divBdr>
    </w:div>
    <w:div w:id="411973970">
      <w:bodyDiv w:val="1"/>
      <w:marLeft w:val="0"/>
      <w:marRight w:val="0"/>
      <w:marTop w:val="0"/>
      <w:marBottom w:val="0"/>
      <w:divBdr>
        <w:top w:val="none" w:sz="0" w:space="0" w:color="auto"/>
        <w:left w:val="none" w:sz="0" w:space="0" w:color="auto"/>
        <w:bottom w:val="none" w:sz="0" w:space="0" w:color="auto"/>
        <w:right w:val="none" w:sz="0" w:space="0" w:color="auto"/>
      </w:divBdr>
    </w:div>
    <w:div w:id="424426256">
      <w:bodyDiv w:val="1"/>
      <w:marLeft w:val="0"/>
      <w:marRight w:val="0"/>
      <w:marTop w:val="0"/>
      <w:marBottom w:val="0"/>
      <w:divBdr>
        <w:top w:val="none" w:sz="0" w:space="0" w:color="auto"/>
        <w:left w:val="none" w:sz="0" w:space="0" w:color="auto"/>
        <w:bottom w:val="none" w:sz="0" w:space="0" w:color="auto"/>
        <w:right w:val="none" w:sz="0" w:space="0" w:color="auto"/>
      </w:divBdr>
    </w:div>
    <w:div w:id="424955905">
      <w:bodyDiv w:val="1"/>
      <w:marLeft w:val="0"/>
      <w:marRight w:val="0"/>
      <w:marTop w:val="0"/>
      <w:marBottom w:val="0"/>
      <w:divBdr>
        <w:top w:val="none" w:sz="0" w:space="0" w:color="auto"/>
        <w:left w:val="none" w:sz="0" w:space="0" w:color="auto"/>
        <w:bottom w:val="none" w:sz="0" w:space="0" w:color="auto"/>
        <w:right w:val="none" w:sz="0" w:space="0" w:color="auto"/>
      </w:divBdr>
    </w:div>
    <w:div w:id="432865829">
      <w:bodyDiv w:val="1"/>
      <w:marLeft w:val="0"/>
      <w:marRight w:val="0"/>
      <w:marTop w:val="0"/>
      <w:marBottom w:val="0"/>
      <w:divBdr>
        <w:top w:val="none" w:sz="0" w:space="0" w:color="auto"/>
        <w:left w:val="none" w:sz="0" w:space="0" w:color="auto"/>
        <w:bottom w:val="none" w:sz="0" w:space="0" w:color="auto"/>
        <w:right w:val="none" w:sz="0" w:space="0" w:color="auto"/>
      </w:divBdr>
    </w:div>
    <w:div w:id="444809106">
      <w:bodyDiv w:val="1"/>
      <w:marLeft w:val="0"/>
      <w:marRight w:val="0"/>
      <w:marTop w:val="0"/>
      <w:marBottom w:val="0"/>
      <w:divBdr>
        <w:top w:val="none" w:sz="0" w:space="0" w:color="auto"/>
        <w:left w:val="none" w:sz="0" w:space="0" w:color="auto"/>
        <w:bottom w:val="none" w:sz="0" w:space="0" w:color="auto"/>
        <w:right w:val="none" w:sz="0" w:space="0" w:color="auto"/>
      </w:divBdr>
    </w:div>
    <w:div w:id="447774486">
      <w:bodyDiv w:val="1"/>
      <w:marLeft w:val="0"/>
      <w:marRight w:val="0"/>
      <w:marTop w:val="0"/>
      <w:marBottom w:val="0"/>
      <w:divBdr>
        <w:top w:val="none" w:sz="0" w:space="0" w:color="auto"/>
        <w:left w:val="none" w:sz="0" w:space="0" w:color="auto"/>
        <w:bottom w:val="none" w:sz="0" w:space="0" w:color="auto"/>
        <w:right w:val="none" w:sz="0" w:space="0" w:color="auto"/>
      </w:divBdr>
    </w:div>
    <w:div w:id="454953073">
      <w:bodyDiv w:val="1"/>
      <w:marLeft w:val="0"/>
      <w:marRight w:val="0"/>
      <w:marTop w:val="0"/>
      <w:marBottom w:val="0"/>
      <w:divBdr>
        <w:top w:val="none" w:sz="0" w:space="0" w:color="auto"/>
        <w:left w:val="none" w:sz="0" w:space="0" w:color="auto"/>
        <w:bottom w:val="none" w:sz="0" w:space="0" w:color="auto"/>
        <w:right w:val="none" w:sz="0" w:space="0" w:color="auto"/>
      </w:divBdr>
    </w:div>
    <w:div w:id="456920155">
      <w:bodyDiv w:val="1"/>
      <w:marLeft w:val="0"/>
      <w:marRight w:val="0"/>
      <w:marTop w:val="0"/>
      <w:marBottom w:val="0"/>
      <w:divBdr>
        <w:top w:val="none" w:sz="0" w:space="0" w:color="auto"/>
        <w:left w:val="none" w:sz="0" w:space="0" w:color="auto"/>
        <w:bottom w:val="none" w:sz="0" w:space="0" w:color="auto"/>
        <w:right w:val="none" w:sz="0" w:space="0" w:color="auto"/>
      </w:divBdr>
    </w:div>
    <w:div w:id="457988874">
      <w:bodyDiv w:val="1"/>
      <w:marLeft w:val="0"/>
      <w:marRight w:val="0"/>
      <w:marTop w:val="0"/>
      <w:marBottom w:val="0"/>
      <w:divBdr>
        <w:top w:val="none" w:sz="0" w:space="0" w:color="auto"/>
        <w:left w:val="none" w:sz="0" w:space="0" w:color="auto"/>
        <w:bottom w:val="none" w:sz="0" w:space="0" w:color="auto"/>
        <w:right w:val="none" w:sz="0" w:space="0" w:color="auto"/>
      </w:divBdr>
      <w:divsChild>
        <w:div w:id="834490231">
          <w:marLeft w:val="0"/>
          <w:marRight w:val="0"/>
          <w:marTop w:val="100"/>
          <w:marBottom w:val="100"/>
          <w:divBdr>
            <w:top w:val="none" w:sz="0" w:space="0" w:color="auto"/>
            <w:left w:val="none" w:sz="0" w:space="0" w:color="auto"/>
            <w:bottom w:val="none" w:sz="0" w:space="0" w:color="auto"/>
            <w:right w:val="none" w:sz="0" w:space="0" w:color="auto"/>
          </w:divBdr>
          <w:divsChild>
            <w:div w:id="289407731">
              <w:marLeft w:val="0"/>
              <w:marRight w:val="0"/>
              <w:marTop w:val="0"/>
              <w:marBottom w:val="0"/>
              <w:divBdr>
                <w:top w:val="none" w:sz="0" w:space="0" w:color="auto"/>
                <w:left w:val="none" w:sz="0" w:space="0" w:color="auto"/>
                <w:bottom w:val="none" w:sz="0" w:space="0" w:color="auto"/>
                <w:right w:val="none" w:sz="0" w:space="0" w:color="auto"/>
              </w:divBdr>
              <w:divsChild>
                <w:div w:id="969821009">
                  <w:marLeft w:val="0"/>
                  <w:marRight w:val="0"/>
                  <w:marTop w:val="0"/>
                  <w:marBottom w:val="0"/>
                  <w:divBdr>
                    <w:top w:val="none" w:sz="0" w:space="0" w:color="auto"/>
                    <w:left w:val="none" w:sz="0" w:space="0" w:color="auto"/>
                    <w:bottom w:val="none" w:sz="0" w:space="0" w:color="auto"/>
                    <w:right w:val="none" w:sz="0" w:space="0" w:color="auto"/>
                  </w:divBdr>
                  <w:divsChild>
                    <w:div w:id="1156265742">
                      <w:marLeft w:val="0"/>
                      <w:marRight w:val="0"/>
                      <w:marTop w:val="0"/>
                      <w:marBottom w:val="0"/>
                      <w:divBdr>
                        <w:top w:val="none" w:sz="0" w:space="0" w:color="auto"/>
                        <w:left w:val="none" w:sz="0" w:space="0" w:color="auto"/>
                        <w:bottom w:val="none" w:sz="0" w:space="0" w:color="auto"/>
                        <w:right w:val="none" w:sz="0" w:space="0" w:color="auto"/>
                      </w:divBdr>
                      <w:divsChild>
                        <w:div w:id="996496815">
                          <w:marLeft w:val="0"/>
                          <w:marRight w:val="0"/>
                          <w:marTop w:val="0"/>
                          <w:marBottom w:val="0"/>
                          <w:divBdr>
                            <w:top w:val="none" w:sz="0" w:space="0" w:color="auto"/>
                            <w:left w:val="none" w:sz="0" w:space="0" w:color="auto"/>
                            <w:bottom w:val="none" w:sz="0" w:space="0" w:color="auto"/>
                            <w:right w:val="none" w:sz="0" w:space="0" w:color="auto"/>
                          </w:divBdr>
                          <w:divsChild>
                            <w:div w:id="1250769705">
                              <w:marLeft w:val="0"/>
                              <w:marRight w:val="0"/>
                              <w:marTop w:val="0"/>
                              <w:marBottom w:val="0"/>
                              <w:divBdr>
                                <w:top w:val="none" w:sz="0" w:space="0" w:color="auto"/>
                                <w:left w:val="none" w:sz="0" w:space="0" w:color="auto"/>
                                <w:bottom w:val="none" w:sz="0" w:space="0" w:color="auto"/>
                                <w:right w:val="none" w:sz="0" w:space="0" w:color="auto"/>
                              </w:divBdr>
                              <w:divsChild>
                                <w:div w:id="400063395">
                                  <w:marLeft w:val="0"/>
                                  <w:marRight w:val="0"/>
                                  <w:marTop w:val="0"/>
                                  <w:marBottom w:val="0"/>
                                  <w:divBdr>
                                    <w:top w:val="none" w:sz="0" w:space="0" w:color="auto"/>
                                    <w:left w:val="none" w:sz="0" w:space="0" w:color="auto"/>
                                    <w:bottom w:val="none" w:sz="0" w:space="0" w:color="auto"/>
                                    <w:right w:val="none" w:sz="0" w:space="0" w:color="auto"/>
                                  </w:divBdr>
                                  <w:divsChild>
                                    <w:div w:id="419841009">
                                      <w:marLeft w:val="0"/>
                                      <w:marRight w:val="0"/>
                                      <w:marTop w:val="0"/>
                                      <w:marBottom w:val="0"/>
                                      <w:divBdr>
                                        <w:top w:val="none" w:sz="0" w:space="0" w:color="auto"/>
                                        <w:left w:val="none" w:sz="0" w:space="0" w:color="auto"/>
                                        <w:bottom w:val="none" w:sz="0" w:space="0" w:color="auto"/>
                                        <w:right w:val="none" w:sz="0" w:space="0" w:color="auto"/>
                                      </w:divBdr>
                                      <w:divsChild>
                                        <w:div w:id="794521544">
                                          <w:marLeft w:val="-90"/>
                                          <w:marRight w:val="-90"/>
                                          <w:marTop w:val="0"/>
                                          <w:marBottom w:val="0"/>
                                          <w:divBdr>
                                            <w:top w:val="none" w:sz="0" w:space="0" w:color="auto"/>
                                            <w:left w:val="none" w:sz="0" w:space="0" w:color="auto"/>
                                            <w:bottom w:val="none" w:sz="0" w:space="0" w:color="auto"/>
                                            <w:right w:val="none" w:sz="0" w:space="0" w:color="auto"/>
                                          </w:divBdr>
                                          <w:divsChild>
                                            <w:div w:id="944850246">
                                              <w:marLeft w:val="0"/>
                                              <w:marRight w:val="0"/>
                                              <w:marTop w:val="0"/>
                                              <w:marBottom w:val="0"/>
                                              <w:divBdr>
                                                <w:top w:val="none" w:sz="0" w:space="0" w:color="auto"/>
                                                <w:left w:val="none" w:sz="0" w:space="0" w:color="auto"/>
                                                <w:bottom w:val="none" w:sz="0" w:space="0" w:color="auto"/>
                                                <w:right w:val="none" w:sz="0" w:space="0" w:color="auto"/>
                                              </w:divBdr>
                                              <w:divsChild>
                                                <w:div w:id="168829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8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349534">
      <w:bodyDiv w:val="1"/>
      <w:marLeft w:val="0"/>
      <w:marRight w:val="0"/>
      <w:marTop w:val="0"/>
      <w:marBottom w:val="0"/>
      <w:divBdr>
        <w:top w:val="none" w:sz="0" w:space="0" w:color="auto"/>
        <w:left w:val="none" w:sz="0" w:space="0" w:color="auto"/>
        <w:bottom w:val="none" w:sz="0" w:space="0" w:color="auto"/>
        <w:right w:val="none" w:sz="0" w:space="0" w:color="auto"/>
      </w:divBdr>
    </w:div>
    <w:div w:id="460806203">
      <w:bodyDiv w:val="1"/>
      <w:marLeft w:val="0"/>
      <w:marRight w:val="0"/>
      <w:marTop w:val="0"/>
      <w:marBottom w:val="0"/>
      <w:divBdr>
        <w:top w:val="none" w:sz="0" w:space="0" w:color="auto"/>
        <w:left w:val="none" w:sz="0" w:space="0" w:color="auto"/>
        <w:bottom w:val="none" w:sz="0" w:space="0" w:color="auto"/>
        <w:right w:val="none" w:sz="0" w:space="0" w:color="auto"/>
      </w:divBdr>
    </w:div>
    <w:div w:id="462189714">
      <w:bodyDiv w:val="1"/>
      <w:marLeft w:val="0"/>
      <w:marRight w:val="0"/>
      <w:marTop w:val="0"/>
      <w:marBottom w:val="0"/>
      <w:divBdr>
        <w:top w:val="none" w:sz="0" w:space="0" w:color="auto"/>
        <w:left w:val="none" w:sz="0" w:space="0" w:color="auto"/>
        <w:bottom w:val="none" w:sz="0" w:space="0" w:color="auto"/>
        <w:right w:val="none" w:sz="0" w:space="0" w:color="auto"/>
      </w:divBdr>
    </w:div>
    <w:div w:id="477460596">
      <w:bodyDiv w:val="1"/>
      <w:marLeft w:val="0"/>
      <w:marRight w:val="0"/>
      <w:marTop w:val="0"/>
      <w:marBottom w:val="0"/>
      <w:divBdr>
        <w:top w:val="none" w:sz="0" w:space="0" w:color="auto"/>
        <w:left w:val="none" w:sz="0" w:space="0" w:color="auto"/>
        <w:bottom w:val="none" w:sz="0" w:space="0" w:color="auto"/>
        <w:right w:val="none" w:sz="0" w:space="0" w:color="auto"/>
      </w:divBdr>
    </w:div>
    <w:div w:id="477767462">
      <w:bodyDiv w:val="1"/>
      <w:marLeft w:val="0"/>
      <w:marRight w:val="0"/>
      <w:marTop w:val="0"/>
      <w:marBottom w:val="0"/>
      <w:divBdr>
        <w:top w:val="none" w:sz="0" w:space="0" w:color="auto"/>
        <w:left w:val="none" w:sz="0" w:space="0" w:color="auto"/>
        <w:bottom w:val="none" w:sz="0" w:space="0" w:color="auto"/>
        <w:right w:val="none" w:sz="0" w:space="0" w:color="auto"/>
      </w:divBdr>
    </w:div>
    <w:div w:id="490757616">
      <w:bodyDiv w:val="1"/>
      <w:marLeft w:val="0"/>
      <w:marRight w:val="0"/>
      <w:marTop w:val="0"/>
      <w:marBottom w:val="0"/>
      <w:divBdr>
        <w:top w:val="none" w:sz="0" w:space="0" w:color="auto"/>
        <w:left w:val="none" w:sz="0" w:space="0" w:color="auto"/>
        <w:bottom w:val="none" w:sz="0" w:space="0" w:color="auto"/>
        <w:right w:val="none" w:sz="0" w:space="0" w:color="auto"/>
      </w:divBdr>
    </w:div>
    <w:div w:id="491144427">
      <w:bodyDiv w:val="1"/>
      <w:marLeft w:val="0"/>
      <w:marRight w:val="0"/>
      <w:marTop w:val="0"/>
      <w:marBottom w:val="0"/>
      <w:divBdr>
        <w:top w:val="none" w:sz="0" w:space="0" w:color="auto"/>
        <w:left w:val="none" w:sz="0" w:space="0" w:color="auto"/>
        <w:bottom w:val="none" w:sz="0" w:space="0" w:color="auto"/>
        <w:right w:val="none" w:sz="0" w:space="0" w:color="auto"/>
      </w:divBdr>
    </w:div>
    <w:div w:id="501168430">
      <w:bodyDiv w:val="1"/>
      <w:marLeft w:val="0"/>
      <w:marRight w:val="0"/>
      <w:marTop w:val="0"/>
      <w:marBottom w:val="0"/>
      <w:divBdr>
        <w:top w:val="none" w:sz="0" w:space="0" w:color="auto"/>
        <w:left w:val="none" w:sz="0" w:space="0" w:color="auto"/>
        <w:bottom w:val="none" w:sz="0" w:space="0" w:color="auto"/>
        <w:right w:val="none" w:sz="0" w:space="0" w:color="auto"/>
      </w:divBdr>
    </w:div>
    <w:div w:id="515653867">
      <w:bodyDiv w:val="1"/>
      <w:marLeft w:val="0"/>
      <w:marRight w:val="0"/>
      <w:marTop w:val="0"/>
      <w:marBottom w:val="0"/>
      <w:divBdr>
        <w:top w:val="none" w:sz="0" w:space="0" w:color="auto"/>
        <w:left w:val="none" w:sz="0" w:space="0" w:color="auto"/>
        <w:bottom w:val="none" w:sz="0" w:space="0" w:color="auto"/>
        <w:right w:val="none" w:sz="0" w:space="0" w:color="auto"/>
      </w:divBdr>
    </w:div>
    <w:div w:id="523829610">
      <w:bodyDiv w:val="1"/>
      <w:marLeft w:val="0"/>
      <w:marRight w:val="0"/>
      <w:marTop w:val="0"/>
      <w:marBottom w:val="0"/>
      <w:divBdr>
        <w:top w:val="none" w:sz="0" w:space="0" w:color="auto"/>
        <w:left w:val="none" w:sz="0" w:space="0" w:color="auto"/>
        <w:bottom w:val="none" w:sz="0" w:space="0" w:color="auto"/>
        <w:right w:val="none" w:sz="0" w:space="0" w:color="auto"/>
      </w:divBdr>
    </w:div>
    <w:div w:id="531043212">
      <w:bodyDiv w:val="1"/>
      <w:marLeft w:val="0"/>
      <w:marRight w:val="0"/>
      <w:marTop w:val="0"/>
      <w:marBottom w:val="0"/>
      <w:divBdr>
        <w:top w:val="none" w:sz="0" w:space="0" w:color="auto"/>
        <w:left w:val="none" w:sz="0" w:space="0" w:color="auto"/>
        <w:bottom w:val="none" w:sz="0" w:space="0" w:color="auto"/>
        <w:right w:val="none" w:sz="0" w:space="0" w:color="auto"/>
      </w:divBdr>
    </w:div>
    <w:div w:id="531964241">
      <w:bodyDiv w:val="1"/>
      <w:marLeft w:val="0"/>
      <w:marRight w:val="0"/>
      <w:marTop w:val="0"/>
      <w:marBottom w:val="0"/>
      <w:divBdr>
        <w:top w:val="none" w:sz="0" w:space="0" w:color="auto"/>
        <w:left w:val="none" w:sz="0" w:space="0" w:color="auto"/>
        <w:bottom w:val="none" w:sz="0" w:space="0" w:color="auto"/>
        <w:right w:val="none" w:sz="0" w:space="0" w:color="auto"/>
      </w:divBdr>
    </w:div>
    <w:div w:id="533151806">
      <w:bodyDiv w:val="1"/>
      <w:marLeft w:val="0"/>
      <w:marRight w:val="0"/>
      <w:marTop w:val="0"/>
      <w:marBottom w:val="0"/>
      <w:divBdr>
        <w:top w:val="none" w:sz="0" w:space="0" w:color="auto"/>
        <w:left w:val="none" w:sz="0" w:space="0" w:color="auto"/>
        <w:bottom w:val="none" w:sz="0" w:space="0" w:color="auto"/>
        <w:right w:val="none" w:sz="0" w:space="0" w:color="auto"/>
      </w:divBdr>
    </w:div>
    <w:div w:id="536360773">
      <w:bodyDiv w:val="1"/>
      <w:marLeft w:val="0"/>
      <w:marRight w:val="0"/>
      <w:marTop w:val="0"/>
      <w:marBottom w:val="0"/>
      <w:divBdr>
        <w:top w:val="none" w:sz="0" w:space="0" w:color="auto"/>
        <w:left w:val="none" w:sz="0" w:space="0" w:color="auto"/>
        <w:bottom w:val="none" w:sz="0" w:space="0" w:color="auto"/>
        <w:right w:val="none" w:sz="0" w:space="0" w:color="auto"/>
      </w:divBdr>
    </w:div>
    <w:div w:id="537812645">
      <w:bodyDiv w:val="1"/>
      <w:marLeft w:val="0"/>
      <w:marRight w:val="0"/>
      <w:marTop w:val="0"/>
      <w:marBottom w:val="0"/>
      <w:divBdr>
        <w:top w:val="none" w:sz="0" w:space="0" w:color="auto"/>
        <w:left w:val="none" w:sz="0" w:space="0" w:color="auto"/>
        <w:bottom w:val="none" w:sz="0" w:space="0" w:color="auto"/>
        <w:right w:val="none" w:sz="0" w:space="0" w:color="auto"/>
      </w:divBdr>
      <w:divsChild>
        <w:div w:id="1386835123">
          <w:marLeft w:val="0"/>
          <w:marRight w:val="0"/>
          <w:marTop w:val="0"/>
          <w:marBottom w:val="0"/>
          <w:divBdr>
            <w:top w:val="none" w:sz="0" w:space="0" w:color="auto"/>
            <w:left w:val="none" w:sz="0" w:space="0" w:color="auto"/>
            <w:bottom w:val="none" w:sz="0" w:space="0" w:color="auto"/>
            <w:right w:val="none" w:sz="0" w:space="0" w:color="auto"/>
          </w:divBdr>
        </w:div>
      </w:divsChild>
    </w:div>
    <w:div w:id="543952795">
      <w:bodyDiv w:val="1"/>
      <w:marLeft w:val="0"/>
      <w:marRight w:val="0"/>
      <w:marTop w:val="0"/>
      <w:marBottom w:val="0"/>
      <w:divBdr>
        <w:top w:val="none" w:sz="0" w:space="0" w:color="auto"/>
        <w:left w:val="none" w:sz="0" w:space="0" w:color="auto"/>
        <w:bottom w:val="none" w:sz="0" w:space="0" w:color="auto"/>
        <w:right w:val="none" w:sz="0" w:space="0" w:color="auto"/>
      </w:divBdr>
    </w:div>
    <w:div w:id="545801987">
      <w:bodyDiv w:val="1"/>
      <w:marLeft w:val="0"/>
      <w:marRight w:val="0"/>
      <w:marTop w:val="0"/>
      <w:marBottom w:val="0"/>
      <w:divBdr>
        <w:top w:val="none" w:sz="0" w:space="0" w:color="auto"/>
        <w:left w:val="none" w:sz="0" w:space="0" w:color="auto"/>
        <w:bottom w:val="none" w:sz="0" w:space="0" w:color="auto"/>
        <w:right w:val="none" w:sz="0" w:space="0" w:color="auto"/>
      </w:divBdr>
    </w:div>
    <w:div w:id="547766571">
      <w:bodyDiv w:val="1"/>
      <w:marLeft w:val="0"/>
      <w:marRight w:val="0"/>
      <w:marTop w:val="0"/>
      <w:marBottom w:val="0"/>
      <w:divBdr>
        <w:top w:val="none" w:sz="0" w:space="0" w:color="auto"/>
        <w:left w:val="none" w:sz="0" w:space="0" w:color="auto"/>
        <w:bottom w:val="none" w:sz="0" w:space="0" w:color="auto"/>
        <w:right w:val="none" w:sz="0" w:space="0" w:color="auto"/>
      </w:divBdr>
    </w:div>
    <w:div w:id="549151282">
      <w:bodyDiv w:val="1"/>
      <w:marLeft w:val="0"/>
      <w:marRight w:val="0"/>
      <w:marTop w:val="0"/>
      <w:marBottom w:val="0"/>
      <w:divBdr>
        <w:top w:val="none" w:sz="0" w:space="0" w:color="auto"/>
        <w:left w:val="none" w:sz="0" w:space="0" w:color="auto"/>
        <w:bottom w:val="none" w:sz="0" w:space="0" w:color="auto"/>
        <w:right w:val="none" w:sz="0" w:space="0" w:color="auto"/>
      </w:divBdr>
    </w:div>
    <w:div w:id="549266685">
      <w:bodyDiv w:val="1"/>
      <w:marLeft w:val="0"/>
      <w:marRight w:val="0"/>
      <w:marTop w:val="0"/>
      <w:marBottom w:val="0"/>
      <w:divBdr>
        <w:top w:val="none" w:sz="0" w:space="0" w:color="auto"/>
        <w:left w:val="none" w:sz="0" w:space="0" w:color="auto"/>
        <w:bottom w:val="none" w:sz="0" w:space="0" w:color="auto"/>
        <w:right w:val="none" w:sz="0" w:space="0" w:color="auto"/>
      </w:divBdr>
    </w:div>
    <w:div w:id="557210510">
      <w:bodyDiv w:val="1"/>
      <w:marLeft w:val="0"/>
      <w:marRight w:val="0"/>
      <w:marTop w:val="0"/>
      <w:marBottom w:val="0"/>
      <w:divBdr>
        <w:top w:val="none" w:sz="0" w:space="0" w:color="auto"/>
        <w:left w:val="none" w:sz="0" w:space="0" w:color="auto"/>
        <w:bottom w:val="none" w:sz="0" w:space="0" w:color="auto"/>
        <w:right w:val="none" w:sz="0" w:space="0" w:color="auto"/>
      </w:divBdr>
    </w:div>
    <w:div w:id="559830891">
      <w:bodyDiv w:val="1"/>
      <w:marLeft w:val="0"/>
      <w:marRight w:val="0"/>
      <w:marTop w:val="0"/>
      <w:marBottom w:val="0"/>
      <w:divBdr>
        <w:top w:val="none" w:sz="0" w:space="0" w:color="auto"/>
        <w:left w:val="none" w:sz="0" w:space="0" w:color="auto"/>
        <w:bottom w:val="none" w:sz="0" w:space="0" w:color="auto"/>
        <w:right w:val="none" w:sz="0" w:space="0" w:color="auto"/>
      </w:divBdr>
    </w:div>
    <w:div w:id="561261004">
      <w:bodyDiv w:val="1"/>
      <w:marLeft w:val="0"/>
      <w:marRight w:val="0"/>
      <w:marTop w:val="0"/>
      <w:marBottom w:val="0"/>
      <w:divBdr>
        <w:top w:val="none" w:sz="0" w:space="0" w:color="auto"/>
        <w:left w:val="none" w:sz="0" w:space="0" w:color="auto"/>
        <w:bottom w:val="none" w:sz="0" w:space="0" w:color="auto"/>
        <w:right w:val="none" w:sz="0" w:space="0" w:color="auto"/>
      </w:divBdr>
    </w:div>
    <w:div w:id="569194192">
      <w:bodyDiv w:val="1"/>
      <w:marLeft w:val="0"/>
      <w:marRight w:val="0"/>
      <w:marTop w:val="0"/>
      <w:marBottom w:val="0"/>
      <w:divBdr>
        <w:top w:val="none" w:sz="0" w:space="0" w:color="auto"/>
        <w:left w:val="none" w:sz="0" w:space="0" w:color="auto"/>
        <w:bottom w:val="none" w:sz="0" w:space="0" w:color="auto"/>
        <w:right w:val="none" w:sz="0" w:space="0" w:color="auto"/>
      </w:divBdr>
    </w:div>
    <w:div w:id="580407812">
      <w:bodyDiv w:val="1"/>
      <w:marLeft w:val="0"/>
      <w:marRight w:val="0"/>
      <w:marTop w:val="0"/>
      <w:marBottom w:val="0"/>
      <w:divBdr>
        <w:top w:val="none" w:sz="0" w:space="0" w:color="auto"/>
        <w:left w:val="none" w:sz="0" w:space="0" w:color="auto"/>
        <w:bottom w:val="none" w:sz="0" w:space="0" w:color="auto"/>
        <w:right w:val="none" w:sz="0" w:space="0" w:color="auto"/>
      </w:divBdr>
    </w:div>
    <w:div w:id="587692120">
      <w:bodyDiv w:val="1"/>
      <w:marLeft w:val="0"/>
      <w:marRight w:val="0"/>
      <w:marTop w:val="0"/>
      <w:marBottom w:val="0"/>
      <w:divBdr>
        <w:top w:val="none" w:sz="0" w:space="0" w:color="auto"/>
        <w:left w:val="none" w:sz="0" w:space="0" w:color="auto"/>
        <w:bottom w:val="none" w:sz="0" w:space="0" w:color="auto"/>
        <w:right w:val="none" w:sz="0" w:space="0" w:color="auto"/>
      </w:divBdr>
    </w:div>
    <w:div w:id="590820782">
      <w:bodyDiv w:val="1"/>
      <w:marLeft w:val="0"/>
      <w:marRight w:val="0"/>
      <w:marTop w:val="0"/>
      <w:marBottom w:val="0"/>
      <w:divBdr>
        <w:top w:val="none" w:sz="0" w:space="0" w:color="auto"/>
        <w:left w:val="none" w:sz="0" w:space="0" w:color="auto"/>
        <w:bottom w:val="none" w:sz="0" w:space="0" w:color="auto"/>
        <w:right w:val="none" w:sz="0" w:space="0" w:color="auto"/>
      </w:divBdr>
    </w:div>
    <w:div w:id="595555644">
      <w:bodyDiv w:val="1"/>
      <w:marLeft w:val="0"/>
      <w:marRight w:val="0"/>
      <w:marTop w:val="0"/>
      <w:marBottom w:val="0"/>
      <w:divBdr>
        <w:top w:val="none" w:sz="0" w:space="0" w:color="auto"/>
        <w:left w:val="none" w:sz="0" w:space="0" w:color="auto"/>
        <w:bottom w:val="none" w:sz="0" w:space="0" w:color="auto"/>
        <w:right w:val="none" w:sz="0" w:space="0" w:color="auto"/>
      </w:divBdr>
    </w:div>
    <w:div w:id="596601663">
      <w:bodyDiv w:val="1"/>
      <w:marLeft w:val="0"/>
      <w:marRight w:val="0"/>
      <w:marTop w:val="0"/>
      <w:marBottom w:val="0"/>
      <w:divBdr>
        <w:top w:val="none" w:sz="0" w:space="0" w:color="auto"/>
        <w:left w:val="none" w:sz="0" w:space="0" w:color="auto"/>
        <w:bottom w:val="none" w:sz="0" w:space="0" w:color="auto"/>
        <w:right w:val="none" w:sz="0" w:space="0" w:color="auto"/>
      </w:divBdr>
    </w:div>
    <w:div w:id="598952921">
      <w:bodyDiv w:val="1"/>
      <w:marLeft w:val="0"/>
      <w:marRight w:val="0"/>
      <w:marTop w:val="0"/>
      <w:marBottom w:val="0"/>
      <w:divBdr>
        <w:top w:val="none" w:sz="0" w:space="0" w:color="auto"/>
        <w:left w:val="none" w:sz="0" w:space="0" w:color="auto"/>
        <w:bottom w:val="none" w:sz="0" w:space="0" w:color="auto"/>
        <w:right w:val="none" w:sz="0" w:space="0" w:color="auto"/>
      </w:divBdr>
    </w:div>
    <w:div w:id="613950133">
      <w:bodyDiv w:val="1"/>
      <w:marLeft w:val="0"/>
      <w:marRight w:val="0"/>
      <w:marTop w:val="0"/>
      <w:marBottom w:val="0"/>
      <w:divBdr>
        <w:top w:val="none" w:sz="0" w:space="0" w:color="auto"/>
        <w:left w:val="none" w:sz="0" w:space="0" w:color="auto"/>
        <w:bottom w:val="none" w:sz="0" w:space="0" w:color="auto"/>
        <w:right w:val="none" w:sz="0" w:space="0" w:color="auto"/>
      </w:divBdr>
    </w:div>
    <w:div w:id="614288105">
      <w:bodyDiv w:val="1"/>
      <w:marLeft w:val="0"/>
      <w:marRight w:val="0"/>
      <w:marTop w:val="0"/>
      <w:marBottom w:val="0"/>
      <w:divBdr>
        <w:top w:val="none" w:sz="0" w:space="0" w:color="auto"/>
        <w:left w:val="none" w:sz="0" w:space="0" w:color="auto"/>
        <w:bottom w:val="none" w:sz="0" w:space="0" w:color="auto"/>
        <w:right w:val="none" w:sz="0" w:space="0" w:color="auto"/>
      </w:divBdr>
      <w:divsChild>
        <w:div w:id="795022986">
          <w:marLeft w:val="0"/>
          <w:marRight w:val="0"/>
          <w:marTop w:val="0"/>
          <w:marBottom w:val="0"/>
          <w:divBdr>
            <w:top w:val="none" w:sz="0" w:space="0" w:color="auto"/>
            <w:left w:val="none" w:sz="0" w:space="0" w:color="auto"/>
            <w:bottom w:val="none" w:sz="0" w:space="0" w:color="auto"/>
            <w:right w:val="none" w:sz="0" w:space="0" w:color="auto"/>
          </w:divBdr>
        </w:div>
        <w:div w:id="979262446">
          <w:marLeft w:val="0"/>
          <w:marRight w:val="0"/>
          <w:marTop w:val="0"/>
          <w:marBottom w:val="0"/>
          <w:divBdr>
            <w:top w:val="none" w:sz="0" w:space="0" w:color="auto"/>
            <w:left w:val="none" w:sz="0" w:space="0" w:color="auto"/>
            <w:bottom w:val="none" w:sz="0" w:space="0" w:color="auto"/>
            <w:right w:val="none" w:sz="0" w:space="0" w:color="auto"/>
          </w:divBdr>
        </w:div>
        <w:div w:id="2110538184">
          <w:marLeft w:val="0"/>
          <w:marRight w:val="0"/>
          <w:marTop w:val="0"/>
          <w:marBottom w:val="0"/>
          <w:divBdr>
            <w:top w:val="none" w:sz="0" w:space="0" w:color="auto"/>
            <w:left w:val="none" w:sz="0" w:space="0" w:color="auto"/>
            <w:bottom w:val="none" w:sz="0" w:space="0" w:color="auto"/>
            <w:right w:val="none" w:sz="0" w:space="0" w:color="auto"/>
          </w:divBdr>
        </w:div>
      </w:divsChild>
    </w:div>
    <w:div w:id="619535674">
      <w:bodyDiv w:val="1"/>
      <w:marLeft w:val="0"/>
      <w:marRight w:val="0"/>
      <w:marTop w:val="0"/>
      <w:marBottom w:val="0"/>
      <w:divBdr>
        <w:top w:val="none" w:sz="0" w:space="0" w:color="auto"/>
        <w:left w:val="none" w:sz="0" w:space="0" w:color="auto"/>
        <w:bottom w:val="none" w:sz="0" w:space="0" w:color="auto"/>
        <w:right w:val="none" w:sz="0" w:space="0" w:color="auto"/>
      </w:divBdr>
    </w:div>
    <w:div w:id="628050376">
      <w:bodyDiv w:val="1"/>
      <w:marLeft w:val="0"/>
      <w:marRight w:val="0"/>
      <w:marTop w:val="0"/>
      <w:marBottom w:val="0"/>
      <w:divBdr>
        <w:top w:val="none" w:sz="0" w:space="0" w:color="auto"/>
        <w:left w:val="none" w:sz="0" w:space="0" w:color="auto"/>
        <w:bottom w:val="none" w:sz="0" w:space="0" w:color="auto"/>
        <w:right w:val="none" w:sz="0" w:space="0" w:color="auto"/>
      </w:divBdr>
    </w:div>
    <w:div w:id="631711442">
      <w:bodyDiv w:val="1"/>
      <w:marLeft w:val="0"/>
      <w:marRight w:val="0"/>
      <w:marTop w:val="0"/>
      <w:marBottom w:val="0"/>
      <w:divBdr>
        <w:top w:val="none" w:sz="0" w:space="0" w:color="auto"/>
        <w:left w:val="none" w:sz="0" w:space="0" w:color="auto"/>
        <w:bottom w:val="none" w:sz="0" w:space="0" w:color="auto"/>
        <w:right w:val="none" w:sz="0" w:space="0" w:color="auto"/>
      </w:divBdr>
    </w:div>
    <w:div w:id="633869111">
      <w:bodyDiv w:val="1"/>
      <w:marLeft w:val="0"/>
      <w:marRight w:val="0"/>
      <w:marTop w:val="0"/>
      <w:marBottom w:val="0"/>
      <w:divBdr>
        <w:top w:val="none" w:sz="0" w:space="0" w:color="auto"/>
        <w:left w:val="none" w:sz="0" w:space="0" w:color="auto"/>
        <w:bottom w:val="none" w:sz="0" w:space="0" w:color="auto"/>
        <w:right w:val="none" w:sz="0" w:space="0" w:color="auto"/>
      </w:divBdr>
    </w:div>
    <w:div w:id="655575934">
      <w:bodyDiv w:val="1"/>
      <w:marLeft w:val="0"/>
      <w:marRight w:val="0"/>
      <w:marTop w:val="0"/>
      <w:marBottom w:val="0"/>
      <w:divBdr>
        <w:top w:val="none" w:sz="0" w:space="0" w:color="auto"/>
        <w:left w:val="none" w:sz="0" w:space="0" w:color="auto"/>
        <w:bottom w:val="none" w:sz="0" w:space="0" w:color="auto"/>
        <w:right w:val="none" w:sz="0" w:space="0" w:color="auto"/>
      </w:divBdr>
    </w:div>
    <w:div w:id="660619253">
      <w:bodyDiv w:val="1"/>
      <w:marLeft w:val="0"/>
      <w:marRight w:val="0"/>
      <w:marTop w:val="0"/>
      <w:marBottom w:val="0"/>
      <w:divBdr>
        <w:top w:val="none" w:sz="0" w:space="0" w:color="auto"/>
        <w:left w:val="none" w:sz="0" w:space="0" w:color="auto"/>
        <w:bottom w:val="none" w:sz="0" w:space="0" w:color="auto"/>
        <w:right w:val="none" w:sz="0" w:space="0" w:color="auto"/>
      </w:divBdr>
      <w:divsChild>
        <w:div w:id="386876095">
          <w:marLeft w:val="0"/>
          <w:marRight w:val="0"/>
          <w:marTop w:val="0"/>
          <w:marBottom w:val="0"/>
          <w:divBdr>
            <w:top w:val="none" w:sz="0" w:space="0" w:color="auto"/>
            <w:left w:val="none" w:sz="0" w:space="0" w:color="auto"/>
            <w:bottom w:val="none" w:sz="0" w:space="0" w:color="auto"/>
            <w:right w:val="none" w:sz="0" w:space="0" w:color="auto"/>
          </w:divBdr>
          <w:divsChild>
            <w:div w:id="577591253">
              <w:marLeft w:val="0"/>
              <w:marRight w:val="0"/>
              <w:marTop w:val="0"/>
              <w:marBottom w:val="0"/>
              <w:divBdr>
                <w:top w:val="none" w:sz="0" w:space="0" w:color="auto"/>
                <w:left w:val="none" w:sz="0" w:space="0" w:color="auto"/>
                <w:bottom w:val="none" w:sz="0" w:space="0" w:color="auto"/>
                <w:right w:val="none" w:sz="0" w:space="0" w:color="auto"/>
              </w:divBdr>
              <w:divsChild>
                <w:div w:id="215120905">
                  <w:marLeft w:val="0"/>
                  <w:marRight w:val="0"/>
                  <w:marTop w:val="0"/>
                  <w:marBottom w:val="0"/>
                  <w:divBdr>
                    <w:top w:val="none" w:sz="0" w:space="0" w:color="auto"/>
                    <w:left w:val="none" w:sz="0" w:space="0" w:color="auto"/>
                    <w:bottom w:val="none" w:sz="0" w:space="0" w:color="auto"/>
                    <w:right w:val="none" w:sz="0" w:space="0" w:color="auto"/>
                  </w:divBdr>
                  <w:divsChild>
                    <w:div w:id="784234154">
                      <w:marLeft w:val="0"/>
                      <w:marRight w:val="0"/>
                      <w:marTop w:val="0"/>
                      <w:marBottom w:val="0"/>
                      <w:divBdr>
                        <w:top w:val="none" w:sz="0" w:space="0" w:color="auto"/>
                        <w:left w:val="none" w:sz="0" w:space="0" w:color="auto"/>
                        <w:bottom w:val="none" w:sz="0" w:space="0" w:color="auto"/>
                        <w:right w:val="none" w:sz="0" w:space="0" w:color="auto"/>
                      </w:divBdr>
                      <w:divsChild>
                        <w:div w:id="32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465816">
      <w:bodyDiv w:val="1"/>
      <w:marLeft w:val="0"/>
      <w:marRight w:val="0"/>
      <w:marTop w:val="0"/>
      <w:marBottom w:val="0"/>
      <w:divBdr>
        <w:top w:val="none" w:sz="0" w:space="0" w:color="auto"/>
        <w:left w:val="none" w:sz="0" w:space="0" w:color="auto"/>
        <w:bottom w:val="none" w:sz="0" w:space="0" w:color="auto"/>
        <w:right w:val="none" w:sz="0" w:space="0" w:color="auto"/>
      </w:divBdr>
    </w:div>
    <w:div w:id="662701182">
      <w:bodyDiv w:val="1"/>
      <w:marLeft w:val="0"/>
      <w:marRight w:val="0"/>
      <w:marTop w:val="0"/>
      <w:marBottom w:val="0"/>
      <w:divBdr>
        <w:top w:val="none" w:sz="0" w:space="0" w:color="auto"/>
        <w:left w:val="none" w:sz="0" w:space="0" w:color="auto"/>
        <w:bottom w:val="none" w:sz="0" w:space="0" w:color="auto"/>
        <w:right w:val="none" w:sz="0" w:space="0" w:color="auto"/>
      </w:divBdr>
    </w:div>
    <w:div w:id="671421370">
      <w:bodyDiv w:val="1"/>
      <w:marLeft w:val="0"/>
      <w:marRight w:val="0"/>
      <w:marTop w:val="0"/>
      <w:marBottom w:val="0"/>
      <w:divBdr>
        <w:top w:val="none" w:sz="0" w:space="0" w:color="auto"/>
        <w:left w:val="none" w:sz="0" w:space="0" w:color="auto"/>
        <w:bottom w:val="none" w:sz="0" w:space="0" w:color="auto"/>
        <w:right w:val="none" w:sz="0" w:space="0" w:color="auto"/>
      </w:divBdr>
    </w:div>
    <w:div w:id="672496248">
      <w:bodyDiv w:val="1"/>
      <w:marLeft w:val="0"/>
      <w:marRight w:val="0"/>
      <w:marTop w:val="0"/>
      <w:marBottom w:val="0"/>
      <w:divBdr>
        <w:top w:val="none" w:sz="0" w:space="0" w:color="auto"/>
        <w:left w:val="none" w:sz="0" w:space="0" w:color="auto"/>
        <w:bottom w:val="none" w:sz="0" w:space="0" w:color="auto"/>
        <w:right w:val="none" w:sz="0" w:space="0" w:color="auto"/>
      </w:divBdr>
    </w:div>
    <w:div w:id="673654354">
      <w:bodyDiv w:val="1"/>
      <w:marLeft w:val="0"/>
      <w:marRight w:val="0"/>
      <w:marTop w:val="0"/>
      <w:marBottom w:val="0"/>
      <w:divBdr>
        <w:top w:val="none" w:sz="0" w:space="0" w:color="auto"/>
        <w:left w:val="none" w:sz="0" w:space="0" w:color="auto"/>
        <w:bottom w:val="none" w:sz="0" w:space="0" w:color="auto"/>
        <w:right w:val="none" w:sz="0" w:space="0" w:color="auto"/>
      </w:divBdr>
    </w:div>
    <w:div w:id="676544482">
      <w:bodyDiv w:val="1"/>
      <w:marLeft w:val="0"/>
      <w:marRight w:val="0"/>
      <w:marTop w:val="0"/>
      <w:marBottom w:val="0"/>
      <w:divBdr>
        <w:top w:val="none" w:sz="0" w:space="0" w:color="auto"/>
        <w:left w:val="none" w:sz="0" w:space="0" w:color="auto"/>
        <w:bottom w:val="none" w:sz="0" w:space="0" w:color="auto"/>
        <w:right w:val="none" w:sz="0" w:space="0" w:color="auto"/>
      </w:divBdr>
    </w:div>
    <w:div w:id="676880842">
      <w:bodyDiv w:val="1"/>
      <w:marLeft w:val="0"/>
      <w:marRight w:val="0"/>
      <w:marTop w:val="0"/>
      <w:marBottom w:val="0"/>
      <w:divBdr>
        <w:top w:val="none" w:sz="0" w:space="0" w:color="auto"/>
        <w:left w:val="none" w:sz="0" w:space="0" w:color="auto"/>
        <w:bottom w:val="none" w:sz="0" w:space="0" w:color="auto"/>
        <w:right w:val="none" w:sz="0" w:space="0" w:color="auto"/>
      </w:divBdr>
    </w:div>
    <w:div w:id="678119189">
      <w:bodyDiv w:val="1"/>
      <w:marLeft w:val="0"/>
      <w:marRight w:val="0"/>
      <w:marTop w:val="0"/>
      <w:marBottom w:val="0"/>
      <w:divBdr>
        <w:top w:val="none" w:sz="0" w:space="0" w:color="auto"/>
        <w:left w:val="none" w:sz="0" w:space="0" w:color="auto"/>
        <w:bottom w:val="none" w:sz="0" w:space="0" w:color="auto"/>
        <w:right w:val="none" w:sz="0" w:space="0" w:color="auto"/>
      </w:divBdr>
    </w:div>
    <w:div w:id="706565114">
      <w:bodyDiv w:val="1"/>
      <w:marLeft w:val="0"/>
      <w:marRight w:val="0"/>
      <w:marTop w:val="0"/>
      <w:marBottom w:val="0"/>
      <w:divBdr>
        <w:top w:val="none" w:sz="0" w:space="0" w:color="auto"/>
        <w:left w:val="none" w:sz="0" w:space="0" w:color="auto"/>
        <w:bottom w:val="none" w:sz="0" w:space="0" w:color="auto"/>
        <w:right w:val="none" w:sz="0" w:space="0" w:color="auto"/>
      </w:divBdr>
      <w:divsChild>
        <w:div w:id="156120012">
          <w:marLeft w:val="0"/>
          <w:marRight w:val="0"/>
          <w:marTop w:val="0"/>
          <w:marBottom w:val="0"/>
          <w:divBdr>
            <w:top w:val="none" w:sz="0" w:space="0" w:color="auto"/>
            <w:left w:val="none" w:sz="0" w:space="0" w:color="auto"/>
            <w:bottom w:val="none" w:sz="0" w:space="0" w:color="auto"/>
            <w:right w:val="none" w:sz="0" w:space="0" w:color="auto"/>
          </w:divBdr>
          <w:divsChild>
            <w:div w:id="742020773">
              <w:marLeft w:val="0"/>
              <w:marRight w:val="0"/>
              <w:marTop w:val="0"/>
              <w:marBottom w:val="0"/>
              <w:divBdr>
                <w:top w:val="none" w:sz="0" w:space="0" w:color="auto"/>
                <w:left w:val="none" w:sz="0" w:space="0" w:color="auto"/>
                <w:bottom w:val="none" w:sz="0" w:space="0" w:color="auto"/>
                <w:right w:val="none" w:sz="0" w:space="0" w:color="auto"/>
              </w:divBdr>
              <w:divsChild>
                <w:div w:id="1863324588">
                  <w:marLeft w:val="0"/>
                  <w:marRight w:val="0"/>
                  <w:marTop w:val="0"/>
                  <w:marBottom w:val="0"/>
                  <w:divBdr>
                    <w:top w:val="none" w:sz="0" w:space="0" w:color="auto"/>
                    <w:left w:val="none" w:sz="0" w:space="0" w:color="auto"/>
                    <w:bottom w:val="none" w:sz="0" w:space="0" w:color="auto"/>
                    <w:right w:val="none" w:sz="0" w:space="0" w:color="auto"/>
                  </w:divBdr>
                  <w:divsChild>
                    <w:div w:id="346372400">
                      <w:marLeft w:val="0"/>
                      <w:marRight w:val="0"/>
                      <w:marTop w:val="0"/>
                      <w:marBottom w:val="0"/>
                      <w:divBdr>
                        <w:top w:val="none" w:sz="0" w:space="0" w:color="auto"/>
                        <w:left w:val="none" w:sz="0" w:space="0" w:color="auto"/>
                        <w:bottom w:val="none" w:sz="0" w:space="0" w:color="auto"/>
                        <w:right w:val="none" w:sz="0" w:space="0" w:color="auto"/>
                      </w:divBdr>
                      <w:divsChild>
                        <w:div w:id="10230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023529">
      <w:bodyDiv w:val="1"/>
      <w:marLeft w:val="0"/>
      <w:marRight w:val="0"/>
      <w:marTop w:val="0"/>
      <w:marBottom w:val="0"/>
      <w:divBdr>
        <w:top w:val="none" w:sz="0" w:space="0" w:color="auto"/>
        <w:left w:val="none" w:sz="0" w:space="0" w:color="auto"/>
        <w:bottom w:val="none" w:sz="0" w:space="0" w:color="auto"/>
        <w:right w:val="none" w:sz="0" w:space="0" w:color="auto"/>
      </w:divBdr>
    </w:div>
    <w:div w:id="708335205">
      <w:bodyDiv w:val="1"/>
      <w:marLeft w:val="0"/>
      <w:marRight w:val="0"/>
      <w:marTop w:val="0"/>
      <w:marBottom w:val="0"/>
      <w:divBdr>
        <w:top w:val="none" w:sz="0" w:space="0" w:color="auto"/>
        <w:left w:val="none" w:sz="0" w:space="0" w:color="auto"/>
        <w:bottom w:val="none" w:sz="0" w:space="0" w:color="auto"/>
        <w:right w:val="none" w:sz="0" w:space="0" w:color="auto"/>
      </w:divBdr>
    </w:div>
    <w:div w:id="719548599">
      <w:bodyDiv w:val="1"/>
      <w:marLeft w:val="0"/>
      <w:marRight w:val="0"/>
      <w:marTop w:val="0"/>
      <w:marBottom w:val="0"/>
      <w:divBdr>
        <w:top w:val="none" w:sz="0" w:space="0" w:color="auto"/>
        <w:left w:val="none" w:sz="0" w:space="0" w:color="auto"/>
        <w:bottom w:val="none" w:sz="0" w:space="0" w:color="auto"/>
        <w:right w:val="none" w:sz="0" w:space="0" w:color="auto"/>
      </w:divBdr>
    </w:div>
    <w:div w:id="722410814">
      <w:bodyDiv w:val="1"/>
      <w:marLeft w:val="0"/>
      <w:marRight w:val="0"/>
      <w:marTop w:val="0"/>
      <w:marBottom w:val="0"/>
      <w:divBdr>
        <w:top w:val="none" w:sz="0" w:space="0" w:color="auto"/>
        <w:left w:val="none" w:sz="0" w:space="0" w:color="auto"/>
        <w:bottom w:val="none" w:sz="0" w:space="0" w:color="auto"/>
        <w:right w:val="none" w:sz="0" w:space="0" w:color="auto"/>
      </w:divBdr>
    </w:div>
    <w:div w:id="723020660">
      <w:bodyDiv w:val="1"/>
      <w:marLeft w:val="0"/>
      <w:marRight w:val="0"/>
      <w:marTop w:val="0"/>
      <w:marBottom w:val="0"/>
      <w:divBdr>
        <w:top w:val="none" w:sz="0" w:space="0" w:color="auto"/>
        <w:left w:val="none" w:sz="0" w:space="0" w:color="auto"/>
        <w:bottom w:val="none" w:sz="0" w:space="0" w:color="auto"/>
        <w:right w:val="none" w:sz="0" w:space="0" w:color="auto"/>
      </w:divBdr>
    </w:div>
    <w:div w:id="723484090">
      <w:bodyDiv w:val="1"/>
      <w:marLeft w:val="0"/>
      <w:marRight w:val="0"/>
      <w:marTop w:val="0"/>
      <w:marBottom w:val="0"/>
      <w:divBdr>
        <w:top w:val="none" w:sz="0" w:space="0" w:color="auto"/>
        <w:left w:val="none" w:sz="0" w:space="0" w:color="auto"/>
        <w:bottom w:val="none" w:sz="0" w:space="0" w:color="auto"/>
        <w:right w:val="none" w:sz="0" w:space="0" w:color="auto"/>
      </w:divBdr>
    </w:div>
    <w:div w:id="723874656">
      <w:bodyDiv w:val="1"/>
      <w:marLeft w:val="0"/>
      <w:marRight w:val="0"/>
      <w:marTop w:val="0"/>
      <w:marBottom w:val="0"/>
      <w:divBdr>
        <w:top w:val="none" w:sz="0" w:space="0" w:color="auto"/>
        <w:left w:val="none" w:sz="0" w:space="0" w:color="auto"/>
        <w:bottom w:val="none" w:sz="0" w:space="0" w:color="auto"/>
        <w:right w:val="none" w:sz="0" w:space="0" w:color="auto"/>
      </w:divBdr>
    </w:div>
    <w:div w:id="727581507">
      <w:bodyDiv w:val="1"/>
      <w:marLeft w:val="0"/>
      <w:marRight w:val="0"/>
      <w:marTop w:val="0"/>
      <w:marBottom w:val="0"/>
      <w:divBdr>
        <w:top w:val="none" w:sz="0" w:space="0" w:color="auto"/>
        <w:left w:val="none" w:sz="0" w:space="0" w:color="auto"/>
        <w:bottom w:val="none" w:sz="0" w:space="0" w:color="auto"/>
        <w:right w:val="none" w:sz="0" w:space="0" w:color="auto"/>
      </w:divBdr>
    </w:div>
    <w:div w:id="739712514">
      <w:bodyDiv w:val="1"/>
      <w:marLeft w:val="0"/>
      <w:marRight w:val="0"/>
      <w:marTop w:val="0"/>
      <w:marBottom w:val="0"/>
      <w:divBdr>
        <w:top w:val="none" w:sz="0" w:space="0" w:color="auto"/>
        <w:left w:val="none" w:sz="0" w:space="0" w:color="auto"/>
        <w:bottom w:val="none" w:sz="0" w:space="0" w:color="auto"/>
        <w:right w:val="none" w:sz="0" w:space="0" w:color="auto"/>
      </w:divBdr>
    </w:div>
    <w:div w:id="740712120">
      <w:bodyDiv w:val="1"/>
      <w:marLeft w:val="0"/>
      <w:marRight w:val="0"/>
      <w:marTop w:val="0"/>
      <w:marBottom w:val="0"/>
      <w:divBdr>
        <w:top w:val="none" w:sz="0" w:space="0" w:color="auto"/>
        <w:left w:val="none" w:sz="0" w:space="0" w:color="auto"/>
        <w:bottom w:val="none" w:sz="0" w:space="0" w:color="auto"/>
        <w:right w:val="none" w:sz="0" w:space="0" w:color="auto"/>
      </w:divBdr>
    </w:div>
    <w:div w:id="741635758">
      <w:bodyDiv w:val="1"/>
      <w:marLeft w:val="0"/>
      <w:marRight w:val="0"/>
      <w:marTop w:val="0"/>
      <w:marBottom w:val="0"/>
      <w:divBdr>
        <w:top w:val="none" w:sz="0" w:space="0" w:color="auto"/>
        <w:left w:val="none" w:sz="0" w:space="0" w:color="auto"/>
        <w:bottom w:val="none" w:sz="0" w:space="0" w:color="auto"/>
        <w:right w:val="none" w:sz="0" w:space="0" w:color="auto"/>
      </w:divBdr>
    </w:div>
    <w:div w:id="744036259">
      <w:bodyDiv w:val="1"/>
      <w:marLeft w:val="0"/>
      <w:marRight w:val="0"/>
      <w:marTop w:val="0"/>
      <w:marBottom w:val="0"/>
      <w:divBdr>
        <w:top w:val="none" w:sz="0" w:space="0" w:color="auto"/>
        <w:left w:val="none" w:sz="0" w:space="0" w:color="auto"/>
        <w:bottom w:val="none" w:sz="0" w:space="0" w:color="auto"/>
        <w:right w:val="none" w:sz="0" w:space="0" w:color="auto"/>
      </w:divBdr>
    </w:div>
    <w:div w:id="748311250">
      <w:bodyDiv w:val="1"/>
      <w:marLeft w:val="0"/>
      <w:marRight w:val="0"/>
      <w:marTop w:val="0"/>
      <w:marBottom w:val="0"/>
      <w:divBdr>
        <w:top w:val="none" w:sz="0" w:space="0" w:color="auto"/>
        <w:left w:val="none" w:sz="0" w:space="0" w:color="auto"/>
        <w:bottom w:val="none" w:sz="0" w:space="0" w:color="auto"/>
        <w:right w:val="none" w:sz="0" w:space="0" w:color="auto"/>
      </w:divBdr>
    </w:div>
    <w:div w:id="749890146">
      <w:bodyDiv w:val="1"/>
      <w:marLeft w:val="0"/>
      <w:marRight w:val="0"/>
      <w:marTop w:val="0"/>
      <w:marBottom w:val="0"/>
      <w:divBdr>
        <w:top w:val="none" w:sz="0" w:space="0" w:color="auto"/>
        <w:left w:val="none" w:sz="0" w:space="0" w:color="auto"/>
        <w:bottom w:val="none" w:sz="0" w:space="0" w:color="auto"/>
        <w:right w:val="none" w:sz="0" w:space="0" w:color="auto"/>
      </w:divBdr>
    </w:div>
    <w:div w:id="755253214">
      <w:bodyDiv w:val="1"/>
      <w:marLeft w:val="0"/>
      <w:marRight w:val="0"/>
      <w:marTop w:val="0"/>
      <w:marBottom w:val="0"/>
      <w:divBdr>
        <w:top w:val="none" w:sz="0" w:space="0" w:color="auto"/>
        <w:left w:val="none" w:sz="0" w:space="0" w:color="auto"/>
        <w:bottom w:val="none" w:sz="0" w:space="0" w:color="auto"/>
        <w:right w:val="none" w:sz="0" w:space="0" w:color="auto"/>
      </w:divBdr>
    </w:div>
    <w:div w:id="776175426">
      <w:bodyDiv w:val="1"/>
      <w:marLeft w:val="0"/>
      <w:marRight w:val="0"/>
      <w:marTop w:val="0"/>
      <w:marBottom w:val="0"/>
      <w:divBdr>
        <w:top w:val="none" w:sz="0" w:space="0" w:color="auto"/>
        <w:left w:val="none" w:sz="0" w:space="0" w:color="auto"/>
        <w:bottom w:val="none" w:sz="0" w:space="0" w:color="auto"/>
        <w:right w:val="none" w:sz="0" w:space="0" w:color="auto"/>
      </w:divBdr>
    </w:div>
    <w:div w:id="781454676">
      <w:bodyDiv w:val="1"/>
      <w:marLeft w:val="0"/>
      <w:marRight w:val="0"/>
      <w:marTop w:val="0"/>
      <w:marBottom w:val="0"/>
      <w:divBdr>
        <w:top w:val="none" w:sz="0" w:space="0" w:color="auto"/>
        <w:left w:val="none" w:sz="0" w:space="0" w:color="auto"/>
        <w:bottom w:val="none" w:sz="0" w:space="0" w:color="auto"/>
        <w:right w:val="none" w:sz="0" w:space="0" w:color="auto"/>
      </w:divBdr>
    </w:div>
    <w:div w:id="784274776">
      <w:bodyDiv w:val="1"/>
      <w:marLeft w:val="0"/>
      <w:marRight w:val="0"/>
      <w:marTop w:val="0"/>
      <w:marBottom w:val="0"/>
      <w:divBdr>
        <w:top w:val="none" w:sz="0" w:space="0" w:color="auto"/>
        <w:left w:val="none" w:sz="0" w:space="0" w:color="auto"/>
        <w:bottom w:val="none" w:sz="0" w:space="0" w:color="auto"/>
        <w:right w:val="none" w:sz="0" w:space="0" w:color="auto"/>
      </w:divBdr>
    </w:div>
    <w:div w:id="785195585">
      <w:bodyDiv w:val="1"/>
      <w:marLeft w:val="0"/>
      <w:marRight w:val="0"/>
      <w:marTop w:val="0"/>
      <w:marBottom w:val="0"/>
      <w:divBdr>
        <w:top w:val="none" w:sz="0" w:space="0" w:color="auto"/>
        <w:left w:val="none" w:sz="0" w:space="0" w:color="auto"/>
        <w:bottom w:val="none" w:sz="0" w:space="0" w:color="auto"/>
        <w:right w:val="none" w:sz="0" w:space="0" w:color="auto"/>
      </w:divBdr>
    </w:div>
    <w:div w:id="785586628">
      <w:bodyDiv w:val="1"/>
      <w:marLeft w:val="0"/>
      <w:marRight w:val="0"/>
      <w:marTop w:val="0"/>
      <w:marBottom w:val="0"/>
      <w:divBdr>
        <w:top w:val="none" w:sz="0" w:space="0" w:color="auto"/>
        <w:left w:val="none" w:sz="0" w:space="0" w:color="auto"/>
        <w:bottom w:val="none" w:sz="0" w:space="0" w:color="auto"/>
        <w:right w:val="none" w:sz="0" w:space="0" w:color="auto"/>
      </w:divBdr>
    </w:div>
    <w:div w:id="800804221">
      <w:bodyDiv w:val="1"/>
      <w:marLeft w:val="0"/>
      <w:marRight w:val="0"/>
      <w:marTop w:val="0"/>
      <w:marBottom w:val="0"/>
      <w:divBdr>
        <w:top w:val="none" w:sz="0" w:space="0" w:color="auto"/>
        <w:left w:val="none" w:sz="0" w:space="0" w:color="auto"/>
        <w:bottom w:val="none" w:sz="0" w:space="0" w:color="auto"/>
        <w:right w:val="none" w:sz="0" w:space="0" w:color="auto"/>
      </w:divBdr>
    </w:div>
    <w:div w:id="801078775">
      <w:bodyDiv w:val="1"/>
      <w:marLeft w:val="0"/>
      <w:marRight w:val="0"/>
      <w:marTop w:val="0"/>
      <w:marBottom w:val="0"/>
      <w:divBdr>
        <w:top w:val="none" w:sz="0" w:space="0" w:color="auto"/>
        <w:left w:val="none" w:sz="0" w:space="0" w:color="auto"/>
        <w:bottom w:val="none" w:sz="0" w:space="0" w:color="auto"/>
        <w:right w:val="none" w:sz="0" w:space="0" w:color="auto"/>
      </w:divBdr>
    </w:div>
    <w:div w:id="803815430">
      <w:bodyDiv w:val="1"/>
      <w:marLeft w:val="0"/>
      <w:marRight w:val="0"/>
      <w:marTop w:val="0"/>
      <w:marBottom w:val="0"/>
      <w:divBdr>
        <w:top w:val="none" w:sz="0" w:space="0" w:color="auto"/>
        <w:left w:val="none" w:sz="0" w:space="0" w:color="auto"/>
        <w:bottom w:val="none" w:sz="0" w:space="0" w:color="auto"/>
        <w:right w:val="none" w:sz="0" w:space="0" w:color="auto"/>
      </w:divBdr>
    </w:div>
    <w:div w:id="809716077">
      <w:bodyDiv w:val="1"/>
      <w:marLeft w:val="0"/>
      <w:marRight w:val="0"/>
      <w:marTop w:val="0"/>
      <w:marBottom w:val="0"/>
      <w:divBdr>
        <w:top w:val="none" w:sz="0" w:space="0" w:color="auto"/>
        <w:left w:val="none" w:sz="0" w:space="0" w:color="auto"/>
        <w:bottom w:val="none" w:sz="0" w:space="0" w:color="auto"/>
        <w:right w:val="none" w:sz="0" w:space="0" w:color="auto"/>
      </w:divBdr>
    </w:div>
    <w:div w:id="810439686">
      <w:bodyDiv w:val="1"/>
      <w:marLeft w:val="0"/>
      <w:marRight w:val="0"/>
      <w:marTop w:val="0"/>
      <w:marBottom w:val="0"/>
      <w:divBdr>
        <w:top w:val="none" w:sz="0" w:space="0" w:color="auto"/>
        <w:left w:val="none" w:sz="0" w:space="0" w:color="auto"/>
        <w:bottom w:val="none" w:sz="0" w:space="0" w:color="auto"/>
        <w:right w:val="none" w:sz="0" w:space="0" w:color="auto"/>
      </w:divBdr>
    </w:div>
    <w:div w:id="822887835">
      <w:bodyDiv w:val="1"/>
      <w:marLeft w:val="0"/>
      <w:marRight w:val="0"/>
      <w:marTop w:val="0"/>
      <w:marBottom w:val="0"/>
      <w:divBdr>
        <w:top w:val="none" w:sz="0" w:space="0" w:color="auto"/>
        <w:left w:val="none" w:sz="0" w:space="0" w:color="auto"/>
        <w:bottom w:val="none" w:sz="0" w:space="0" w:color="auto"/>
        <w:right w:val="none" w:sz="0" w:space="0" w:color="auto"/>
      </w:divBdr>
    </w:div>
    <w:div w:id="827405372">
      <w:bodyDiv w:val="1"/>
      <w:marLeft w:val="0"/>
      <w:marRight w:val="0"/>
      <w:marTop w:val="0"/>
      <w:marBottom w:val="0"/>
      <w:divBdr>
        <w:top w:val="none" w:sz="0" w:space="0" w:color="auto"/>
        <w:left w:val="none" w:sz="0" w:space="0" w:color="auto"/>
        <w:bottom w:val="none" w:sz="0" w:space="0" w:color="auto"/>
        <w:right w:val="none" w:sz="0" w:space="0" w:color="auto"/>
      </w:divBdr>
    </w:div>
    <w:div w:id="837035417">
      <w:bodyDiv w:val="1"/>
      <w:marLeft w:val="0"/>
      <w:marRight w:val="0"/>
      <w:marTop w:val="0"/>
      <w:marBottom w:val="0"/>
      <w:divBdr>
        <w:top w:val="none" w:sz="0" w:space="0" w:color="auto"/>
        <w:left w:val="none" w:sz="0" w:space="0" w:color="auto"/>
        <w:bottom w:val="none" w:sz="0" w:space="0" w:color="auto"/>
        <w:right w:val="none" w:sz="0" w:space="0" w:color="auto"/>
      </w:divBdr>
    </w:div>
    <w:div w:id="850492892">
      <w:bodyDiv w:val="1"/>
      <w:marLeft w:val="0"/>
      <w:marRight w:val="0"/>
      <w:marTop w:val="0"/>
      <w:marBottom w:val="0"/>
      <w:divBdr>
        <w:top w:val="none" w:sz="0" w:space="0" w:color="auto"/>
        <w:left w:val="none" w:sz="0" w:space="0" w:color="auto"/>
        <w:bottom w:val="none" w:sz="0" w:space="0" w:color="auto"/>
        <w:right w:val="none" w:sz="0" w:space="0" w:color="auto"/>
      </w:divBdr>
      <w:divsChild>
        <w:div w:id="65080973">
          <w:marLeft w:val="0"/>
          <w:marRight w:val="0"/>
          <w:marTop w:val="0"/>
          <w:marBottom w:val="0"/>
          <w:divBdr>
            <w:top w:val="none" w:sz="0" w:space="0" w:color="auto"/>
            <w:left w:val="none" w:sz="0" w:space="0" w:color="auto"/>
            <w:bottom w:val="none" w:sz="0" w:space="0" w:color="auto"/>
            <w:right w:val="none" w:sz="0" w:space="0" w:color="auto"/>
          </w:divBdr>
          <w:divsChild>
            <w:div w:id="2141217235">
              <w:marLeft w:val="-225"/>
              <w:marRight w:val="-225"/>
              <w:marTop w:val="0"/>
              <w:marBottom w:val="0"/>
              <w:divBdr>
                <w:top w:val="none" w:sz="0" w:space="0" w:color="auto"/>
                <w:left w:val="none" w:sz="0" w:space="0" w:color="auto"/>
                <w:bottom w:val="none" w:sz="0" w:space="0" w:color="auto"/>
                <w:right w:val="none" w:sz="0" w:space="0" w:color="auto"/>
              </w:divBdr>
              <w:divsChild>
                <w:div w:id="1218007696">
                  <w:marLeft w:val="0"/>
                  <w:marRight w:val="0"/>
                  <w:marTop w:val="0"/>
                  <w:marBottom w:val="0"/>
                  <w:divBdr>
                    <w:top w:val="none" w:sz="0" w:space="0" w:color="auto"/>
                    <w:left w:val="none" w:sz="0" w:space="0" w:color="auto"/>
                    <w:bottom w:val="none" w:sz="0" w:space="0" w:color="auto"/>
                    <w:right w:val="none" w:sz="0" w:space="0" w:color="auto"/>
                  </w:divBdr>
                  <w:divsChild>
                    <w:div w:id="94373874">
                      <w:marLeft w:val="-225"/>
                      <w:marRight w:val="-225"/>
                      <w:marTop w:val="0"/>
                      <w:marBottom w:val="0"/>
                      <w:divBdr>
                        <w:top w:val="none" w:sz="0" w:space="0" w:color="auto"/>
                        <w:left w:val="none" w:sz="0" w:space="0" w:color="auto"/>
                        <w:bottom w:val="none" w:sz="0" w:space="0" w:color="auto"/>
                        <w:right w:val="none" w:sz="0" w:space="0" w:color="auto"/>
                      </w:divBdr>
                      <w:divsChild>
                        <w:div w:id="994337956">
                          <w:marLeft w:val="0"/>
                          <w:marRight w:val="0"/>
                          <w:marTop w:val="0"/>
                          <w:marBottom w:val="0"/>
                          <w:divBdr>
                            <w:top w:val="none" w:sz="0" w:space="0" w:color="auto"/>
                            <w:left w:val="none" w:sz="0" w:space="0" w:color="auto"/>
                            <w:bottom w:val="none" w:sz="0" w:space="0" w:color="auto"/>
                            <w:right w:val="none" w:sz="0" w:space="0" w:color="auto"/>
                          </w:divBdr>
                          <w:divsChild>
                            <w:div w:id="259800260">
                              <w:marLeft w:val="0"/>
                              <w:marRight w:val="0"/>
                              <w:marTop w:val="0"/>
                              <w:marBottom w:val="0"/>
                              <w:divBdr>
                                <w:top w:val="none" w:sz="0" w:space="0" w:color="auto"/>
                                <w:left w:val="none" w:sz="0" w:space="0" w:color="auto"/>
                                <w:bottom w:val="none" w:sz="0" w:space="0" w:color="auto"/>
                                <w:right w:val="none" w:sz="0" w:space="0" w:color="auto"/>
                              </w:divBdr>
                              <w:divsChild>
                                <w:div w:id="208131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1143494">
      <w:bodyDiv w:val="1"/>
      <w:marLeft w:val="0"/>
      <w:marRight w:val="0"/>
      <w:marTop w:val="0"/>
      <w:marBottom w:val="0"/>
      <w:divBdr>
        <w:top w:val="none" w:sz="0" w:space="0" w:color="auto"/>
        <w:left w:val="none" w:sz="0" w:space="0" w:color="auto"/>
        <w:bottom w:val="none" w:sz="0" w:space="0" w:color="auto"/>
        <w:right w:val="none" w:sz="0" w:space="0" w:color="auto"/>
      </w:divBdr>
    </w:div>
    <w:div w:id="878931513">
      <w:bodyDiv w:val="1"/>
      <w:marLeft w:val="0"/>
      <w:marRight w:val="0"/>
      <w:marTop w:val="0"/>
      <w:marBottom w:val="0"/>
      <w:divBdr>
        <w:top w:val="none" w:sz="0" w:space="0" w:color="auto"/>
        <w:left w:val="none" w:sz="0" w:space="0" w:color="auto"/>
        <w:bottom w:val="none" w:sz="0" w:space="0" w:color="auto"/>
        <w:right w:val="none" w:sz="0" w:space="0" w:color="auto"/>
      </w:divBdr>
    </w:div>
    <w:div w:id="879243603">
      <w:bodyDiv w:val="1"/>
      <w:marLeft w:val="0"/>
      <w:marRight w:val="0"/>
      <w:marTop w:val="0"/>
      <w:marBottom w:val="0"/>
      <w:divBdr>
        <w:top w:val="none" w:sz="0" w:space="0" w:color="auto"/>
        <w:left w:val="none" w:sz="0" w:space="0" w:color="auto"/>
        <w:bottom w:val="none" w:sz="0" w:space="0" w:color="auto"/>
        <w:right w:val="none" w:sz="0" w:space="0" w:color="auto"/>
      </w:divBdr>
    </w:div>
    <w:div w:id="885143852">
      <w:bodyDiv w:val="1"/>
      <w:marLeft w:val="0"/>
      <w:marRight w:val="0"/>
      <w:marTop w:val="0"/>
      <w:marBottom w:val="0"/>
      <w:divBdr>
        <w:top w:val="none" w:sz="0" w:space="0" w:color="auto"/>
        <w:left w:val="none" w:sz="0" w:space="0" w:color="auto"/>
        <w:bottom w:val="none" w:sz="0" w:space="0" w:color="auto"/>
        <w:right w:val="none" w:sz="0" w:space="0" w:color="auto"/>
      </w:divBdr>
    </w:div>
    <w:div w:id="886650092">
      <w:bodyDiv w:val="1"/>
      <w:marLeft w:val="0"/>
      <w:marRight w:val="0"/>
      <w:marTop w:val="0"/>
      <w:marBottom w:val="0"/>
      <w:divBdr>
        <w:top w:val="none" w:sz="0" w:space="0" w:color="auto"/>
        <w:left w:val="none" w:sz="0" w:space="0" w:color="auto"/>
        <w:bottom w:val="none" w:sz="0" w:space="0" w:color="auto"/>
        <w:right w:val="none" w:sz="0" w:space="0" w:color="auto"/>
      </w:divBdr>
    </w:div>
    <w:div w:id="887914061">
      <w:bodyDiv w:val="1"/>
      <w:marLeft w:val="0"/>
      <w:marRight w:val="0"/>
      <w:marTop w:val="0"/>
      <w:marBottom w:val="0"/>
      <w:divBdr>
        <w:top w:val="none" w:sz="0" w:space="0" w:color="auto"/>
        <w:left w:val="none" w:sz="0" w:space="0" w:color="auto"/>
        <w:bottom w:val="none" w:sz="0" w:space="0" w:color="auto"/>
        <w:right w:val="none" w:sz="0" w:space="0" w:color="auto"/>
      </w:divBdr>
    </w:div>
    <w:div w:id="908806240">
      <w:bodyDiv w:val="1"/>
      <w:marLeft w:val="0"/>
      <w:marRight w:val="0"/>
      <w:marTop w:val="0"/>
      <w:marBottom w:val="0"/>
      <w:divBdr>
        <w:top w:val="none" w:sz="0" w:space="0" w:color="auto"/>
        <w:left w:val="none" w:sz="0" w:space="0" w:color="auto"/>
        <w:bottom w:val="none" w:sz="0" w:space="0" w:color="auto"/>
        <w:right w:val="none" w:sz="0" w:space="0" w:color="auto"/>
      </w:divBdr>
    </w:div>
    <w:div w:id="911350923">
      <w:bodyDiv w:val="1"/>
      <w:marLeft w:val="0"/>
      <w:marRight w:val="0"/>
      <w:marTop w:val="0"/>
      <w:marBottom w:val="0"/>
      <w:divBdr>
        <w:top w:val="none" w:sz="0" w:space="0" w:color="auto"/>
        <w:left w:val="none" w:sz="0" w:space="0" w:color="auto"/>
        <w:bottom w:val="none" w:sz="0" w:space="0" w:color="auto"/>
        <w:right w:val="none" w:sz="0" w:space="0" w:color="auto"/>
      </w:divBdr>
    </w:div>
    <w:div w:id="911544701">
      <w:bodyDiv w:val="1"/>
      <w:marLeft w:val="0"/>
      <w:marRight w:val="0"/>
      <w:marTop w:val="0"/>
      <w:marBottom w:val="0"/>
      <w:divBdr>
        <w:top w:val="none" w:sz="0" w:space="0" w:color="auto"/>
        <w:left w:val="none" w:sz="0" w:space="0" w:color="auto"/>
        <w:bottom w:val="none" w:sz="0" w:space="0" w:color="auto"/>
        <w:right w:val="none" w:sz="0" w:space="0" w:color="auto"/>
      </w:divBdr>
    </w:div>
    <w:div w:id="935947187">
      <w:bodyDiv w:val="1"/>
      <w:marLeft w:val="0"/>
      <w:marRight w:val="0"/>
      <w:marTop w:val="0"/>
      <w:marBottom w:val="0"/>
      <w:divBdr>
        <w:top w:val="none" w:sz="0" w:space="0" w:color="auto"/>
        <w:left w:val="none" w:sz="0" w:space="0" w:color="auto"/>
        <w:bottom w:val="none" w:sz="0" w:space="0" w:color="auto"/>
        <w:right w:val="none" w:sz="0" w:space="0" w:color="auto"/>
      </w:divBdr>
    </w:div>
    <w:div w:id="939798129">
      <w:bodyDiv w:val="1"/>
      <w:marLeft w:val="0"/>
      <w:marRight w:val="0"/>
      <w:marTop w:val="0"/>
      <w:marBottom w:val="0"/>
      <w:divBdr>
        <w:top w:val="none" w:sz="0" w:space="0" w:color="auto"/>
        <w:left w:val="none" w:sz="0" w:space="0" w:color="auto"/>
        <w:bottom w:val="none" w:sz="0" w:space="0" w:color="auto"/>
        <w:right w:val="none" w:sz="0" w:space="0" w:color="auto"/>
      </w:divBdr>
    </w:div>
    <w:div w:id="944003762">
      <w:bodyDiv w:val="1"/>
      <w:marLeft w:val="0"/>
      <w:marRight w:val="0"/>
      <w:marTop w:val="0"/>
      <w:marBottom w:val="0"/>
      <w:divBdr>
        <w:top w:val="none" w:sz="0" w:space="0" w:color="auto"/>
        <w:left w:val="none" w:sz="0" w:space="0" w:color="auto"/>
        <w:bottom w:val="none" w:sz="0" w:space="0" w:color="auto"/>
        <w:right w:val="none" w:sz="0" w:space="0" w:color="auto"/>
      </w:divBdr>
    </w:div>
    <w:div w:id="949436712">
      <w:bodyDiv w:val="1"/>
      <w:marLeft w:val="0"/>
      <w:marRight w:val="0"/>
      <w:marTop w:val="0"/>
      <w:marBottom w:val="0"/>
      <w:divBdr>
        <w:top w:val="none" w:sz="0" w:space="0" w:color="auto"/>
        <w:left w:val="none" w:sz="0" w:space="0" w:color="auto"/>
        <w:bottom w:val="none" w:sz="0" w:space="0" w:color="auto"/>
        <w:right w:val="none" w:sz="0" w:space="0" w:color="auto"/>
      </w:divBdr>
    </w:div>
    <w:div w:id="952632402">
      <w:bodyDiv w:val="1"/>
      <w:marLeft w:val="0"/>
      <w:marRight w:val="0"/>
      <w:marTop w:val="0"/>
      <w:marBottom w:val="0"/>
      <w:divBdr>
        <w:top w:val="none" w:sz="0" w:space="0" w:color="auto"/>
        <w:left w:val="none" w:sz="0" w:space="0" w:color="auto"/>
        <w:bottom w:val="none" w:sz="0" w:space="0" w:color="auto"/>
        <w:right w:val="none" w:sz="0" w:space="0" w:color="auto"/>
      </w:divBdr>
    </w:div>
    <w:div w:id="954991820">
      <w:bodyDiv w:val="1"/>
      <w:marLeft w:val="0"/>
      <w:marRight w:val="0"/>
      <w:marTop w:val="0"/>
      <w:marBottom w:val="0"/>
      <w:divBdr>
        <w:top w:val="none" w:sz="0" w:space="0" w:color="auto"/>
        <w:left w:val="none" w:sz="0" w:space="0" w:color="auto"/>
        <w:bottom w:val="none" w:sz="0" w:space="0" w:color="auto"/>
        <w:right w:val="none" w:sz="0" w:space="0" w:color="auto"/>
      </w:divBdr>
    </w:div>
    <w:div w:id="968164922">
      <w:bodyDiv w:val="1"/>
      <w:marLeft w:val="0"/>
      <w:marRight w:val="0"/>
      <w:marTop w:val="0"/>
      <w:marBottom w:val="0"/>
      <w:divBdr>
        <w:top w:val="none" w:sz="0" w:space="0" w:color="auto"/>
        <w:left w:val="none" w:sz="0" w:space="0" w:color="auto"/>
        <w:bottom w:val="none" w:sz="0" w:space="0" w:color="auto"/>
        <w:right w:val="none" w:sz="0" w:space="0" w:color="auto"/>
      </w:divBdr>
    </w:div>
    <w:div w:id="969286312">
      <w:bodyDiv w:val="1"/>
      <w:marLeft w:val="0"/>
      <w:marRight w:val="0"/>
      <w:marTop w:val="0"/>
      <w:marBottom w:val="0"/>
      <w:divBdr>
        <w:top w:val="none" w:sz="0" w:space="0" w:color="auto"/>
        <w:left w:val="none" w:sz="0" w:space="0" w:color="auto"/>
        <w:bottom w:val="none" w:sz="0" w:space="0" w:color="auto"/>
        <w:right w:val="none" w:sz="0" w:space="0" w:color="auto"/>
      </w:divBdr>
    </w:div>
    <w:div w:id="979728149">
      <w:bodyDiv w:val="1"/>
      <w:marLeft w:val="0"/>
      <w:marRight w:val="0"/>
      <w:marTop w:val="0"/>
      <w:marBottom w:val="0"/>
      <w:divBdr>
        <w:top w:val="none" w:sz="0" w:space="0" w:color="auto"/>
        <w:left w:val="none" w:sz="0" w:space="0" w:color="auto"/>
        <w:bottom w:val="none" w:sz="0" w:space="0" w:color="auto"/>
        <w:right w:val="none" w:sz="0" w:space="0" w:color="auto"/>
      </w:divBdr>
    </w:div>
    <w:div w:id="980575934">
      <w:bodyDiv w:val="1"/>
      <w:marLeft w:val="0"/>
      <w:marRight w:val="0"/>
      <w:marTop w:val="0"/>
      <w:marBottom w:val="0"/>
      <w:divBdr>
        <w:top w:val="none" w:sz="0" w:space="0" w:color="auto"/>
        <w:left w:val="none" w:sz="0" w:space="0" w:color="auto"/>
        <w:bottom w:val="none" w:sz="0" w:space="0" w:color="auto"/>
        <w:right w:val="none" w:sz="0" w:space="0" w:color="auto"/>
      </w:divBdr>
    </w:div>
    <w:div w:id="985939602">
      <w:bodyDiv w:val="1"/>
      <w:marLeft w:val="0"/>
      <w:marRight w:val="0"/>
      <w:marTop w:val="0"/>
      <w:marBottom w:val="0"/>
      <w:divBdr>
        <w:top w:val="none" w:sz="0" w:space="0" w:color="auto"/>
        <w:left w:val="none" w:sz="0" w:space="0" w:color="auto"/>
        <w:bottom w:val="none" w:sz="0" w:space="0" w:color="auto"/>
        <w:right w:val="none" w:sz="0" w:space="0" w:color="auto"/>
      </w:divBdr>
    </w:div>
    <w:div w:id="986477462">
      <w:bodyDiv w:val="1"/>
      <w:marLeft w:val="0"/>
      <w:marRight w:val="0"/>
      <w:marTop w:val="0"/>
      <w:marBottom w:val="0"/>
      <w:divBdr>
        <w:top w:val="none" w:sz="0" w:space="0" w:color="auto"/>
        <w:left w:val="none" w:sz="0" w:space="0" w:color="auto"/>
        <w:bottom w:val="none" w:sz="0" w:space="0" w:color="auto"/>
        <w:right w:val="none" w:sz="0" w:space="0" w:color="auto"/>
      </w:divBdr>
    </w:div>
    <w:div w:id="987520059">
      <w:bodyDiv w:val="1"/>
      <w:marLeft w:val="0"/>
      <w:marRight w:val="0"/>
      <w:marTop w:val="0"/>
      <w:marBottom w:val="0"/>
      <w:divBdr>
        <w:top w:val="none" w:sz="0" w:space="0" w:color="auto"/>
        <w:left w:val="none" w:sz="0" w:space="0" w:color="auto"/>
        <w:bottom w:val="none" w:sz="0" w:space="0" w:color="auto"/>
        <w:right w:val="none" w:sz="0" w:space="0" w:color="auto"/>
      </w:divBdr>
    </w:div>
    <w:div w:id="996886913">
      <w:bodyDiv w:val="1"/>
      <w:marLeft w:val="0"/>
      <w:marRight w:val="0"/>
      <w:marTop w:val="0"/>
      <w:marBottom w:val="0"/>
      <w:divBdr>
        <w:top w:val="none" w:sz="0" w:space="0" w:color="auto"/>
        <w:left w:val="none" w:sz="0" w:space="0" w:color="auto"/>
        <w:bottom w:val="none" w:sz="0" w:space="0" w:color="auto"/>
        <w:right w:val="none" w:sz="0" w:space="0" w:color="auto"/>
      </w:divBdr>
    </w:div>
    <w:div w:id="1001160586">
      <w:bodyDiv w:val="1"/>
      <w:marLeft w:val="0"/>
      <w:marRight w:val="0"/>
      <w:marTop w:val="0"/>
      <w:marBottom w:val="0"/>
      <w:divBdr>
        <w:top w:val="none" w:sz="0" w:space="0" w:color="auto"/>
        <w:left w:val="none" w:sz="0" w:space="0" w:color="auto"/>
        <w:bottom w:val="none" w:sz="0" w:space="0" w:color="auto"/>
        <w:right w:val="none" w:sz="0" w:space="0" w:color="auto"/>
      </w:divBdr>
    </w:div>
    <w:div w:id="1006517699">
      <w:bodyDiv w:val="1"/>
      <w:marLeft w:val="0"/>
      <w:marRight w:val="0"/>
      <w:marTop w:val="0"/>
      <w:marBottom w:val="0"/>
      <w:divBdr>
        <w:top w:val="none" w:sz="0" w:space="0" w:color="auto"/>
        <w:left w:val="none" w:sz="0" w:space="0" w:color="auto"/>
        <w:bottom w:val="none" w:sz="0" w:space="0" w:color="auto"/>
        <w:right w:val="none" w:sz="0" w:space="0" w:color="auto"/>
      </w:divBdr>
    </w:div>
    <w:div w:id="1012074626">
      <w:bodyDiv w:val="1"/>
      <w:marLeft w:val="0"/>
      <w:marRight w:val="0"/>
      <w:marTop w:val="0"/>
      <w:marBottom w:val="0"/>
      <w:divBdr>
        <w:top w:val="none" w:sz="0" w:space="0" w:color="auto"/>
        <w:left w:val="none" w:sz="0" w:space="0" w:color="auto"/>
        <w:bottom w:val="none" w:sz="0" w:space="0" w:color="auto"/>
        <w:right w:val="none" w:sz="0" w:space="0" w:color="auto"/>
      </w:divBdr>
    </w:div>
    <w:div w:id="1014965638">
      <w:bodyDiv w:val="1"/>
      <w:marLeft w:val="0"/>
      <w:marRight w:val="0"/>
      <w:marTop w:val="0"/>
      <w:marBottom w:val="0"/>
      <w:divBdr>
        <w:top w:val="none" w:sz="0" w:space="0" w:color="auto"/>
        <w:left w:val="none" w:sz="0" w:space="0" w:color="auto"/>
        <w:bottom w:val="none" w:sz="0" w:space="0" w:color="auto"/>
        <w:right w:val="none" w:sz="0" w:space="0" w:color="auto"/>
      </w:divBdr>
    </w:div>
    <w:div w:id="1019428777">
      <w:bodyDiv w:val="1"/>
      <w:marLeft w:val="0"/>
      <w:marRight w:val="0"/>
      <w:marTop w:val="0"/>
      <w:marBottom w:val="0"/>
      <w:divBdr>
        <w:top w:val="none" w:sz="0" w:space="0" w:color="auto"/>
        <w:left w:val="none" w:sz="0" w:space="0" w:color="auto"/>
        <w:bottom w:val="none" w:sz="0" w:space="0" w:color="auto"/>
        <w:right w:val="none" w:sz="0" w:space="0" w:color="auto"/>
      </w:divBdr>
    </w:div>
    <w:div w:id="1019628178">
      <w:bodyDiv w:val="1"/>
      <w:marLeft w:val="0"/>
      <w:marRight w:val="0"/>
      <w:marTop w:val="0"/>
      <w:marBottom w:val="0"/>
      <w:divBdr>
        <w:top w:val="none" w:sz="0" w:space="0" w:color="auto"/>
        <w:left w:val="none" w:sz="0" w:space="0" w:color="auto"/>
        <w:bottom w:val="none" w:sz="0" w:space="0" w:color="auto"/>
        <w:right w:val="none" w:sz="0" w:space="0" w:color="auto"/>
      </w:divBdr>
    </w:div>
    <w:div w:id="1020013729">
      <w:bodyDiv w:val="1"/>
      <w:marLeft w:val="0"/>
      <w:marRight w:val="0"/>
      <w:marTop w:val="0"/>
      <w:marBottom w:val="0"/>
      <w:divBdr>
        <w:top w:val="none" w:sz="0" w:space="0" w:color="auto"/>
        <w:left w:val="none" w:sz="0" w:space="0" w:color="auto"/>
        <w:bottom w:val="none" w:sz="0" w:space="0" w:color="auto"/>
        <w:right w:val="none" w:sz="0" w:space="0" w:color="auto"/>
      </w:divBdr>
    </w:div>
    <w:div w:id="1025450068">
      <w:bodyDiv w:val="1"/>
      <w:marLeft w:val="0"/>
      <w:marRight w:val="0"/>
      <w:marTop w:val="0"/>
      <w:marBottom w:val="0"/>
      <w:divBdr>
        <w:top w:val="none" w:sz="0" w:space="0" w:color="auto"/>
        <w:left w:val="none" w:sz="0" w:space="0" w:color="auto"/>
        <w:bottom w:val="none" w:sz="0" w:space="0" w:color="auto"/>
        <w:right w:val="none" w:sz="0" w:space="0" w:color="auto"/>
      </w:divBdr>
    </w:div>
    <w:div w:id="1029840413">
      <w:bodyDiv w:val="1"/>
      <w:marLeft w:val="0"/>
      <w:marRight w:val="0"/>
      <w:marTop w:val="0"/>
      <w:marBottom w:val="0"/>
      <w:divBdr>
        <w:top w:val="none" w:sz="0" w:space="0" w:color="auto"/>
        <w:left w:val="none" w:sz="0" w:space="0" w:color="auto"/>
        <w:bottom w:val="none" w:sz="0" w:space="0" w:color="auto"/>
        <w:right w:val="none" w:sz="0" w:space="0" w:color="auto"/>
      </w:divBdr>
    </w:div>
    <w:div w:id="1033651609">
      <w:bodyDiv w:val="1"/>
      <w:marLeft w:val="0"/>
      <w:marRight w:val="0"/>
      <w:marTop w:val="0"/>
      <w:marBottom w:val="0"/>
      <w:divBdr>
        <w:top w:val="none" w:sz="0" w:space="0" w:color="auto"/>
        <w:left w:val="none" w:sz="0" w:space="0" w:color="auto"/>
        <w:bottom w:val="none" w:sz="0" w:space="0" w:color="auto"/>
        <w:right w:val="none" w:sz="0" w:space="0" w:color="auto"/>
      </w:divBdr>
    </w:div>
    <w:div w:id="1039160436">
      <w:bodyDiv w:val="1"/>
      <w:marLeft w:val="0"/>
      <w:marRight w:val="0"/>
      <w:marTop w:val="0"/>
      <w:marBottom w:val="0"/>
      <w:divBdr>
        <w:top w:val="none" w:sz="0" w:space="0" w:color="auto"/>
        <w:left w:val="none" w:sz="0" w:space="0" w:color="auto"/>
        <w:bottom w:val="none" w:sz="0" w:space="0" w:color="auto"/>
        <w:right w:val="none" w:sz="0" w:space="0" w:color="auto"/>
      </w:divBdr>
    </w:div>
    <w:div w:id="1043289105">
      <w:bodyDiv w:val="1"/>
      <w:marLeft w:val="0"/>
      <w:marRight w:val="0"/>
      <w:marTop w:val="0"/>
      <w:marBottom w:val="0"/>
      <w:divBdr>
        <w:top w:val="none" w:sz="0" w:space="0" w:color="auto"/>
        <w:left w:val="none" w:sz="0" w:space="0" w:color="auto"/>
        <w:bottom w:val="none" w:sz="0" w:space="0" w:color="auto"/>
        <w:right w:val="none" w:sz="0" w:space="0" w:color="auto"/>
      </w:divBdr>
    </w:div>
    <w:div w:id="1050500553">
      <w:bodyDiv w:val="1"/>
      <w:marLeft w:val="0"/>
      <w:marRight w:val="0"/>
      <w:marTop w:val="0"/>
      <w:marBottom w:val="0"/>
      <w:divBdr>
        <w:top w:val="none" w:sz="0" w:space="0" w:color="auto"/>
        <w:left w:val="none" w:sz="0" w:space="0" w:color="auto"/>
        <w:bottom w:val="none" w:sz="0" w:space="0" w:color="auto"/>
        <w:right w:val="none" w:sz="0" w:space="0" w:color="auto"/>
      </w:divBdr>
    </w:div>
    <w:div w:id="1051926729">
      <w:bodyDiv w:val="1"/>
      <w:marLeft w:val="0"/>
      <w:marRight w:val="0"/>
      <w:marTop w:val="0"/>
      <w:marBottom w:val="0"/>
      <w:divBdr>
        <w:top w:val="none" w:sz="0" w:space="0" w:color="auto"/>
        <w:left w:val="none" w:sz="0" w:space="0" w:color="auto"/>
        <w:bottom w:val="none" w:sz="0" w:space="0" w:color="auto"/>
        <w:right w:val="none" w:sz="0" w:space="0" w:color="auto"/>
      </w:divBdr>
    </w:div>
    <w:div w:id="1052582226">
      <w:bodyDiv w:val="1"/>
      <w:marLeft w:val="0"/>
      <w:marRight w:val="0"/>
      <w:marTop w:val="0"/>
      <w:marBottom w:val="0"/>
      <w:divBdr>
        <w:top w:val="none" w:sz="0" w:space="0" w:color="auto"/>
        <w:left w:val="none" w:sz="0" w:space="0" w:color="auto"/>
        <w:bottom w:val="none" w:sz="0" w:space="0" w:color="auto"/>
        <w:right w:val="none" w:sz="0" w:space="0" w:color="auto"/>
      </w:divBdr>
    </w:div>
    <w:div w:id="1054936553">
      <w:bodyDiv w:val="1"/>
      <w:marLeft w:val="0"/>
      <w:marRight w:val="0"/>
      <w:marTop w:val="0"/>
      <w:marBottom w:val="0"/>
      <w:divBdr>
        <w:top w:val="none" w:sz="0" w:space="0" w:color="auto"/>
        <w:left w:val="none" w:sz="0" w:space="0" w:color="auto"/>
        <w:bottom w:val="none" w:sz="0" w:space="0" w:color="auto"/>
        <w:right w:val="none" w:sz="0" w:space="0" w:color="auto"/>
      </w:divBdr>
    </w:div>
    <w:div w:id="1058044581">
      <w:bodyDiv w:val="1"/>
      <w:marLeft w:val="0"/>
      <w:marRight w:val="0"/>
      <w:marTop w:val="0"/>
      <w:marBottom w:val="0"/>
      <w:divBdr>
        <w:top w:val="none" w:sz="0" w:space="0" w:color="auto"/>
        <w:left w:val="none" w:sz="0" w:space="0" w:color="auto"/>
        <w:bottom w:val="none" w:sz="0" w:space="0" w:color="auto"/>
        <w:right w:val="none" w:sz="0" w:space="0" w:color="auto"/>
      </w:divBdr>
    </w:div>
    <w:div w:id="1061833881">
      <w:bodyDiv w:val="1"/>
      <w:marLeft w:val="0"/>
      <w:marRight w:val="0"/>
      <w:marTop w:val="0"/>
      <w:marBottom w:val="0"/>
      <w:divBdr>
        <w:top w:val="none" w:sz="0" w:space="0" w:color="auto"/>
        <w:left w:val="none" w:sz="0" w:space="0" w:color="auto"/>
        <w:bottom w:val="none" w:sz="0" w:space="0" w:color="auto"/>
        <w:right w:val="none" w:sz="0" w:space="0" w:color="auto"/>
      </w:divBdr>
    </w:div>
    <w:div w:id="1063680859">
      <w:bodyDiv w:val="1"/>
      <w:marLeft w:val="0"/>
      <w:marRight w:val="0"/>
      <w:marTop w:val="0"/>
      <w:marBottom w:val="0"/>
      <w:divBdr>
        <w:top w:val="none" w:sz="0" w:space="0" w:color="auto"/>
        <w:left w:val="none" w:sz="0" w:space="0" w:color="auto"/>
        <w:bottom w:val="none" w:sz="0" w:space="0" w:color="auto"/>
        <w:right w:val="none" w:sz="0" w:space="0" w:color="auto"/>
      </w:divBdr>
    </w:div>
    <w:div w:id="1067461831">
      <w:bodyDiv w:val="1"/>
      <w:marLeft w:val="0"/>
      <w:marRight w:val="0"/>
      <w:marTop w:val="0"/>
      <w:marBottom w:val="0"/>
      <w:divBdr>
        <w:top w:val="none" w:sz="0" w:space="0" w:color="auto"/>
        <w:left w:val="none" w:sz="0" w:space="0" w:color="auto"/>
        <w:bottom w:val="none" w:sz="0" w:space="0" w:color="auto"/>
        <w:right w:val="none" w:sz="0" w:space="0" w:color="auto"/>
      </w:divBdr>
    </w:div>
    <w:div w:id="1068769393">
      <w:bodyDiv w:val="1"/>
      <w:marLeft w:val="0"/>
      <w:marRight w:val="0"/>
      <w:marTop w:val="0"/>
      <w:marBottom w:val="0"/>
      <w:divBdr>
        <w:top w:val="none" w:sz="0" w:space="0" w:color="auto"/>
        <w:left w:val="none" w:sz="0" w:space="0" w:color="auto"/>
        <w:bottom w:val="none" w:sz="0" w:space="0" w:color="auto"/>
        <w:right w:val="none" w:sz="0" w:space="0" w:color="auto"/>
      </w:divBdr>
      <w:divsChild>
        <w:div w:id="1738740904">
          <w:marLeft w:val="0"/>
          <w:marRight w:val="0"/>
          <w:marTop w:val="0"/>
          <w:marBottom w:val="0"/>
          <w:divBdr>
            <w:top w:val="none" w:sz="0" w:space="0" w:color="auto"/>
            <w:left w:val="none" w:sz="0" w:space="0" w:color="auto"/>
            <w:bottom w:val="none" w:sz="0" w:space="0" w:color="auto"/>
            <w:right w:val="none" w:sz="0" w:space="0" w:color="auto"/>
          </w:divBdr>
        </w:div>
      </w:divsChild>
    </w:div>
    <w:div w:id="1069302871">
      <w:bodyDiv w:val="1"/>
      <w:marLeft w:val="0"/>
      <w:marRight w:val="0"/>
      <w:marTop w:val="0"/>
      <w:marBottom w:val="0"/>
      <w:divBdr>
        <w:top w:val="none" w:sz="0" w:space="0" w:color="auto"/>
        <w:left w:val="none" w:sz="0" w:space="0" w:color="auto"/>
        <w:bottom w:val="none" w:sz="0" w:space="0" w:color="auto"/>
        <w:right w:val="none" w:sz="0" w:space="0" w:color="auto"/>
      </w:divBdr>
    </w:div>
    <w:div w:id="1075006328">
      <w:bodyDiv w:val="1"/>
      <w:marLeft w:val="0"/>
      <w:marRight w:val="0"/>
      <w:marTop w:val="0"/>
      <w:marBottom w:val="0"/>
      <w:divBdr>
        <w:top w:val="none" w:sz="0" w:space="0" w:color="auto"/>
        <w:left w:val="none" w:sz="0" w:space="0" w:color="auto"/>
        <w:bottom w:val="none" w:sz="0" w:space="0" w:color="auto"/>
        <w:right w:val="none" w:sz="0" w:space="0" w:color="auto"/>
      </w:divBdr>
    </w:div>
    <w:div w:id="1075393155">
      <w:bodyDiv w:val="1"/>
      <w:marLeft w:val="0"/>
      <w:marRight w:val="0"/>
      <w:marTop w:val="0"/>
      <w:marBottom w:val="0"/>
      <w:divBdr>
        <w:top w:val="none" w:sz="0" w:space="0" w:color="auto"/>
        <w:left w:val="none" w:sz="0" w:space="0" w:color="auto"/>
        <w:bottom w:val="none" w:sz="0" w:space="0" w:color="auto"/>
        <w:right w:val="none" w:sz="0" w:space="0" w:color="auto"/>
      </w:divBdr>
    </w:div>
    <w:div w:id="1075710037">
      <w:bodyDiv w:val="1"/>
      <w:marLeft w:val="0"/>
      <w:marRight w:val="0"/>
      <w:marTop w:val="0"/>
      <w:marBottom w:val="0"/>
      <w:divBdr>
        <w:top w:val="none" w:sz="0" w:space="0" w:color="auto"/>
        <w:left w:val="none" w:sz="0" w:space="0" w:color="auto"/>
        <w:bottom w:val="none" w:sz="0" w:space="0" w:color="auto"/>
        <w:right w:val="none" w:sz="0" w:space="0" w:color="auto"/>
      </w:divBdr>
    </w:div>
    <w:div w:id="1080297575">
      <w:bodyDiv w:val="1"/>
      <w:marLeft w:val="0"/>
      <w:marRight w:val="0"/>
      <w:marTop w:val="0"/>
      <w:marBottom w:val="0"/>
      <w:divBdr>
        <w:top w:val="none" w:sz="0" w:space="0" w:color="auto"/>
        <w:left w:val="none" w:sz="0" w:space="0" w:color="auto"/>
        <w:bottom w:val="none" w:sz="0" w:space="0" w:color="auto"/>
        <w:right w:val="none" w:sz="0" w:space="0" w:color="auto"/>
      </w:divBdr>
    </w:div>
    <w:div w:id="1082482157">
      <w:bodyDiv w:val="1"/>
      <w:marLeft w:val="0"/>
      <w:marRight w:val="0"/>
      <w:marTop w:val="0"/>
      <w:marBottom w:val="0"/>
      <w:divBdr>
        <w:top w:val="none" w:sz="0" w:space="0" w:color="auto"/>
        <w:left w:val="none" w:sz="0" w:space="0" w:color="auto"/>
        <w:bottom w:val="none" w:sz="0" w:space="0" w:color="auto"/>
        <w:right w:val="none" w:sz="0" w:space="0" w:color="auto"/>
      </w:divBdr>
    </w:div>
    <w:div w:id="1095979663">
      <w:bodyDiv w:val="1"/>
      <w:marLeft w:val="0"/>
      <w:marRight w:val="0"/>
      <w:marTop w:val="0"/>
      <w:marBottom w:val="0"/>
      <w:divBdr>
        <w:top w:val="none" w:sz="0" w:space="0" w:color="auto"/>
        <w:left w:val="none" w:sz="0" w:space="0" w:color="auto"/>
        <w:bottom w:val="none" w:sz="0" w:space="0" w:color="auto"/>
        <w:right w:val="none" w:sz="0" w:space="0" w:color="auto"/>
      </w:divBdr>
    </w:div>
    <w:div w:id="1097947429">
      <w:bodyDiv w:val="1"/>
      <w:marLeft w:val="0"/>
      <w:marRight w:val="0"/>
      <w:marTop w:val="0"/>
      <w:marBottom w:val="0"/>
      <w:divBdr>
        <w:top w:val="none" w:sz="0" w:space="0" w:color="auto"/>
        <w:left w:val="none" w:sz="0" w:space="0" w:color="auto"/>
        <w:bottom w:val="none" w:sz="0" w:space="0" w:color="auto"/>
        <w:right w:val="none" w:sz="0" w:space="0" w:color="auto"/>
      </w:divBdr>
    </w:div>
    <w:div w:id="1102798895">
      <w:bodyDiv w:val="1"/>
      <w:marLeft w:val="0"/>
      <w:marRight w:val="0"/>
      <w:marTop w:val="0"/>
      <w:marBottom w:val="0"/>
      <w:divBdr>
        <w:top w:val="none" w:sz="0" w:space="0" w:color="auto"/>
        <w:left w:val="none" w:sz="0" w:space="0" w:color="auto"/>
        <w:bottom w:val="none" w:sz="0" w:space="0" w:color="auto"/>
        <w:right w:val="none" w:sz="0" w:space="0" w:color="auto"/>
      </w:divBdr>
    </w:div>
    <w:div w:id="1107966148">
      <w:bodyDiv w:val="1"/>
      <w:marLeft w:val="0"/>
      <w:marRight w:val="0"/>
      <w:marTop w:val="0"/>
      <w:marBottom w:val="0"/>
      <w:divBdr>
        <w:top w:val="none" w:sz="0" w:space="0" w:color="auto"/>
        <w:left w:val="none" w:sz="0" w:space="0" w:color="auto"/>
        <w:bottom w:val="none" w:sz="0" w:space="0" w:color="auto"/>
        <w:right w:val="none" w:sz="0" w:space="0" w:color="auto"/>
      </w:divBdr>
      <w:divsChild>
        <w:div w:id="1453593853">
          <w:marLeft w:val="0"/>
          <w:marRight w:val="0"/>
          <w:marTop w:val="0"/>
          <w:marBottom w:val="0"/>
          <w:divBdr>
            <w:top w:val="none" w:sz="0" w:space="0" w:color="auto"/>
            <w:left w:val="none" w:sz="0" w:space="0" w:color="auto"/>
            <w:bottom w:val="none" w:sz="0" w:space="0" w:color="auto"/>
            <w:right w:val="none" w:sz="0" w:space="0" w:color="auto"/>
          </w:divBdr>
          <w:divsChild>
            <w:div w:id="1322270330">
              <w:marLeft w:val="0"/>
              <w:marRight w:val="0"/>
              <w:marTop w:val="0"/>
              <w:marBottom w:val="0"/>
              <w:divBdr>
                <w:top w:val="none" w:sz="0" w:space="0" w:color="auto"/>
                <w:left w:val="none" w:sz="0" w:space="0" w:color="auto"/>
                <w:bottom w:val="none" w:sz="0" w:space="0" w:color="auto"/>
                <w:right w:val="none" w:sz="0" w:space="0" w:color="auto"/>
              </w:divBdr>
              <w:divsChild>
                <w:div w:id="758522154">
                  <w:marLeft w:val="0"/>
                  <w:marRight w:val="0"/>
                  <w:marTop w:val="0"/>
                  <w:marBottom w:val="0"/>
                  <w:divBdr>
                    <w:top w:val="none" w:sz="0" w:space="0" w:color="auto"/>
                    <w:left w:val="none" w:sz="0" w:space="0" w:color="auto"/>
                    <w:bottom w:val="none" w:sz="0" w:space="0" w:color="auto"/>
                    <w:right w:val="none" w:sz="0" w:space="0" w:color="auto"/>
                  </w:divBdr>
                  <w:divsChild>
                    <w:div w:id="152531370">
                      <w:marLeft w:val="0"/>
                      <w:marRight w:val="0"/>
                      <w:marTop w:val="0"/>
                      <w:marBottom w:val="0"/>
                      <w:divBdr>
                        <w:top w:val="none" w:sz="0" w:space="0" w:color="auto"/>
                        <w:left w:val="none" w:sz="0" w:space="0" w:color="auto"/>
                        <w:bottom w:val="none" w:sz="0" w:space="0" w:color="auto"/>
                        <w:right w:val="none" w:sz="0" w:space="0" w:color="auto"/>
                      </w:divBdr>
                      <w:divsChild>
                        <w:div w:id="131814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431849">
      <w:bodyDiv w:val="1"/>
      <w:marLeft w:val="0"/>
      <w:marRight w:val="0"/>
      <w:marTop w:val="0"/>
      <w:marBottom w:val="0"/>
      <w:divBdr>
        <w:top w:val="none" w:sz="0" w:space="0" w:color="auto"/>
        <w:left w:val="none" w:sz="0" w:space="0" w:color="auto"/>
        <w:bottom w:val="none" w:sz="0" w:space="0" w:color="auto"/>
        <w:right w:val="none" w:sz="0" w:space="0" w:color="auto"/>
      </w:divBdr>
    </w:div>
    <w:div w:id="1109620091">
      <w:bodyDiv w:val="1"/>
      <w:marLeft w:val="0"/>
      <w:marRight w:val="0"/>
      <w:marTop w:val="0"/>
      <w:marBottom w:val="0"/>
      <w:divBdr>
        <w:top w:val="none" w:sz="0" w:space="0" w:color="auto"/>
        <w:left w:val="none" w:sz="0" w:space="0" w:color="auto"/>
        <w:bottom w:val="none" w:sz="0" w:space="0" w:color="auto"/>
        <w:right w:val="none" w:sz="0" w:space="0" w:color="auto"/>
      </w:divBdr>
    </w:div>
    <w:div w:id="1111971603">
      <w:bodyDiv w:val="1"/>
      <w:marLeft w:val="0"/>
      <w:marRight w:val="0"/>
      <w:marTop w:val="0"/>
      <w:marBottom w:val="0"/>
      <w:divBdr>
        <w:top w:val="none" w:sz="0" w:space="0" w:color="auto"/>
        <w:left w:val="none" w:sz="0" w:space="0" w:color="auto"/>
        <w:bottom w:val="none" w:sz="0" w:space="0" w:color="auto"/>
        <w:right w:val="none" w:sz="0" w:space="0" w:color="auto"/>
      </w:divBdr>
      <w:divsChild>
        <w:div w:id="1718822659">
          <w:marLeft w:val="0"/>
          <w:marRight w:val="0"/>
          <w:marTop w:val="0"/>
          <w:marBottom w:val="0"/>
          <w:divBdr>
            <w:top w:val="none" w:sz="0" w:space="0" w:color="auto"/>
            <w:left w:val="none" w:sz="0" w:space="0" w:color="auto"/>
            <w:bottom w:val="none" w:sz="0" w:space="0" w:color="auto"/>
            <w:right w:val="none" w:sz="0" w:space="0" w:color="auto"/>
          </w:divBdr>
        </w:div>
      </w:divsChild>
    </w:div>
    <w:div w:id="1125272046">
      <w:bodyDiv w:val="1"/>
      <w:marLeft w:val="0"/>
      <w:marRight w:val="0"/>
      <w:marTop w:val="0"/>
      <w:marBottom w:val="0"/>
      <w:divBdr>
        <w:top w:val="none" w:sz="0" w:space="0" w:color="auto"/>
        <w:left w:val="none" w:sz="0" w:space="0" w:color="auto"/>
        <w:bottom w:val="none" w:sz="0" w:space="0" w:color="auto"/>
        <w:right w:val="none" w:sz="0" w:space="0" w:color="auto"/>
      </w:divBdr>
    </w:div>
    <w:div w:id="1125585908">
      <w:bodyDiv w:val="1"/>
      <w:marLeft w:val="0"/>
      <w:marRight w:val="0"/>
      <w:marTop w:val="0"/>
      <w:marBottom w:val="0"/>
      <w:divBdr>
        <w:top w:val="none" w:sz="0" w:space="0" w:color="auto"/>
        <w:left w:val="none" w:sz="0" w:space="0" w:color="auto"/>
        <w:bottom w:val="none" w:sz="0" w:space="0" w:color="auto"/>
        <w:right w:val="none" w:sz="0" w:space="0" w:color="auto"/>
      </w:divBdr>
    </w:div>
    <w:div w:id="1126192899">
      <w:bodyDiv w:val="1"/>
      <w:marLeft w:val="0"/>
      <w:marRight w:val="0"/>
      <w:marTop w:val="0"/>
      <w:marBottom w:val="0"/>
      <w:divBdr>
        <w:top w:val="none" w:sz="0" w:space="0" w:color="auto"/>
        <w:left w:val="none" w:sz="0" w:space="0" w:color="auto"/>
        <w:bottom w:val="none" w:sz="0" w:space="0" w:color="auto"/>
        <w:right w:val="none" w:sz="0" w:space="0" w:color="auto"/>
      </w:divBdr>
    </w:div>
    <w:div w:id="1131093818">
      <w:bodyDiv w:val="1"/>
      <w:marLeft w:val="0"/>
      <w:marRight w:val="0"/>
      <w:marTop w:val="0"/>
      <w:marBottom w:val="0"/>
      <w:divBdr>
        <w:top w:val="none" w:sz="0" w:space="0" w:color="auto"/>
        <w:left w:val="none" w:sz="0" w:space="0" w:color="auto"/>
        <w:bottom w:val="none" w:sz="0" w:space="0" w:color="auto"/>
        <w:right w:val="none" w:sz="0" w:space="0" w:color="auto"/>
      </w:divBdr>
    </w:div>
    <w:div w:id="1134568386">
      <w:bodyDiv w:val="1"/>
      <w:marLeft w:val="0"/>
      <w:marRight w:val="0"/>
      <w:marTop w:val="0"/>
      <w:marBottom w:val="0"/>
      <w:divBdr>
        <w:top w:val="none" w:sz="0" w:space="0" w:color="auto"/>
        <w:left w:val="none" w:sz="0" w:space="0" w:color="auto"/>
        <w:bottom w:val="none" w:sz="0" w:space="0" w:color="auto"/>
        <w:right w:val="none" w:sz="0" w:space="0" w:color="auto"/>
      </w:divBdr>
    </w:div>
    <w:div w:id="1138063652">
      <w:bodyDiv w:val="1"/>
      <w:marLeft w:val="0"/>
      <w:marRight w:val="0"/>
      <w:marTop w:val="0"/>
      <w:marBottom w:val="0"/>
      <w:divBdr>
        <w:top w:val="none" w:sz="0" w:space="0" w:color="auto"/>
        <w:left w:val="none" w:sz="0" w:space="0" w:color="auto"/>
        <w:bottom w:val="none" w:sz="0" w:space="0" w:color="auto"/>
        <w:right w:val="none" w:sz="0" w:space="0" w:color="auto"/>
      </w:divBdr>
    </w:div>
    <w:div w:id="1138766613">
      <w:bodyDiv w:val="1"/>
      <w:marLeft w:val="0"/>
      <w:marRight w:val="0"/>
      <w:marTop w:val="0"/>
      <w:marBottom w:val="0"/>
      <w:divBdr>
        <w:top w:val="none" w:sz="0" w:space="0" w:color="auto"/>
        <w:left w:val="none" w:sz="0" w:space="0" w:color="auto"/>
        <w:bottom w:val="none" w:sz="0" w:space="0" w:color="auto"/>
        <w:right w:val="none" w:sz="0" w:space="0" w:color="auto"/>
      </w:divBdr>
    </w:div>
    <w:div w:id="1141919121">
      <w:bodyDiv w:val="1"/>
      <w:marLeft w:val="0"/>
      <w:marRight w:val="0"/>
      <w:marTop w:val="0"/>
      <w:marBottom w:val="0"/>
      <w:divBdr>
        <w:top w:val="none" w:sz="0" w:space="0" w:color="auto"/>
        <w:left w:val="none" w:sz="0" w:space="0" w:color="auto"/>
        <w:bottom w:val="none" w:sz="0" w:space="0" w:color="auto"/>
        <w:right w:val="none" w:sz="0" w:space="0" w:color="auto"/>
      </w:divBdr>
    </w:div>
    <w:div w:id="1142229924">
      <w:bodyDiv w:val="1"/>
      <w:marLeft w:val="0"/>
      <w:marRight w:val="0"/>
      <w:marTop w:val="0"/>
      <w:marBottom w:val="0"/>
      <w:divBdr>
        <w:top w:val="none" w:sz="0" w:space="0" w:color="auto"/>
        <w:left w:val="none" w:sz="0" w:space="0" w:color="auto"/>
        <w:bottom w:val="none" w:sz="0" w:space="0" w:color="auto"/>
        <w:right w:val="none" w:sz="0" w:space="0" w:color="auto"/>
      </w:divBdr>
    </w:div>
    <w:div w:id="1145202887">
      <w:bodyDiv w:val="1"/>
      <w:marLeft w:val="0"/>
      <w:marRight w:val="0"/>
      <w:marTop w:val="0"/>
      <w:marBottom w:val="0"/>
      <w:divBdr>
        <w:top w:val="none" w:sz="0" w:space="0" w:color="auto"/>
        <w:left w:val="none" w:sz="0" w:space="0" w:color="auto"/>
        <w:bottom w:val="none" w:sz="0" w:space="0" w:color="auto"/>
        <w:right w:val="none" w:sz="0" w:space="0" w:color="auto"/>
      </w:divBdr>
    </w:div>
    <w:div w:id="1159536805">
      <w:bodyDiv w:val="1"/>
      <w:marLeft w:val="0"/>
      <w:marRight w:val="0"/>
      <w:marTop w:val="0"/>
      <w:marBottom w:val="0"/>
      <w:divBdr>
        <w:top w:val="none" w:sz="0" w:space="0" w:color="auto"/>
        <w:left w:val="none" w:sz="0" w:space="0" w:color="auto"/>
        <w:bottom w:val="none" w:sz="0" w:space="0" w:color="auto"/>
        <w:right w:val="none" w:sz="0" w:space="0" w:color="auto"/>
      </w:divBdr>
    </w:div>
    <w:div w:id="1168400119">
      <w:bodyDiv w:val="1"/>
      <w:marLeft w:val="0"/>
      <w:marRight w:val="0"/>
      <w:marTop w:val="0"/>
      <w:marBottom w:val="0"/>
      <w:divBdr>
        <w:top w:val="none" w:sz="0" w:space="0" w:color="auto"/>
        <w:left w:val="none" w:sz="0" w:space="0" w:color="auto"/>
        <w:bottom w:val="none" w:sz="0" w:space="0" w:color="auto"/>
        <w:right w:val="none" w:sz="0" w:space="0" w:color="auto"/>
      </w:divBdr>
    </w:div>
    <w:div w:id="1176725570">
      <w:bodyDiv w:val="1"/>
      <w:marLeft w:val="0"/>
      <w:marRight w:val="0"/>
      <w:marTop w:val="0"/>
      <w:marBottom w:val="0"/>
      <w:divBdr>
        <w:top w:val="none" w:sz="0" w:space="0" w:color="auto"/>
        <w:left w:val="none" w:sz="0" w:space="0" w:color="auto"/>
        <w:bottom w:val="none" w:sz="0" w:space="0" w:color="auto"/>
        <w:right w:val="none" w:sz="0" w:space="0" w:color="auto"/>
      </w:divBdr>
    </w:div>
    <w:div w:id="1181431788">
      <w:bodyDiv w:val="1"/>
      <w:marLeft w:val="0"/>
      <w:marRight w:val="0"/>
      <w:marTop w:val="0"/>
      <w:marBottom w:val="0"/>
      <w:divBdr>
        <w:top w:val="none" w:sz="0" w:space="0" w:color="auto"/>
        <w:left w:val="none" w:sz="0" w:space="0" w:color="auto"/>
        <w:bottom w:val="none" w:sz="0" w:space="0" w:color="auto"/>
        <w:right w:val="none" w:sz="0" w:space="0" w:color="auto"/>
      </w:divBdr>
    </w:div>
    <w:div w:id="1200822489">
      <w:bodyDiv w:val="1"/>
      <w:marLeft w:val="0"/>
      <w:marRight w:val="0"/>
      <w:marTop w:val="0"/>
      <w:marBottom w:val="0"/>
      <w:divBdr>
        <w:top w:val="none" w:sz="0" w:space="0" w:color="auto"/>
        <w:left w:val="none" w:sz="0" w:space="0" w:color="auto"/>
        <w:bottom w:val="none" w:sz="0" w:space="0" w:color="auto"/>
        <w:right w:val="none" w:sz="0" w:space="0" w:color="auto"/>
      </w:divBdr>
    </w:div>
    <w:div w:id="1203176923">
      <w:bodyDiv w:val="1"/>
      <w:marLeft w:val="0"/>
      <w:marRight w:val="0"/>
      <w:marTop w:val="0"/>
      <w:marBottom w:val="0"/>
      <w:divBdr>
        <w:top w:val="none" w:sz="0" w:space="0" w:color="auto"/>
        <w:left w:val="none" w:sz="0" w:space="0" w:color="auto"/>
        <w:bottom w:val="none" w:sz="0" w:space="0" w:color="auto"/>
        <w:right w:val="none" w:sz="0" w:space="0" w:color="auto"/>
      </w:divBdr>
    </w:div>
    <w:div w:id="1204093526">
      <w:bodyDiv w:val="1"/>
      <w:marLeft w:val="0"/>
      <w:marRight w:val="0"/>
      <w:marTop w:val="0"/>
      <w:marBottom w:val="0"/>
      <w:divBdr>
        <w:top w:val="none" w:sz="0" w:space="0" w:color="auto"/>
        <w:left w:val="none" w:sz="0" w:space="0" w:color="auto"/>
        <w:bottom w:val="none" w:sz="0" w:space="0" w:color="auto"/>
        <w:right w:val="none" w:sz="0" w:space="0" w:color="auto"/>
      </w:divBdr>
    </w:div>
    <w:div w:id="1205826942">
      <w:bodyDiv w:val="1"/>
      <w:marLeft w:val="0"/>
      <w:marRight w:val="0"/>
      <w:marTop w:val="0"/>
      <w:marBottom w:val="0"/>
      <w:divBdr>
        <w:top w:val="none" w:sz="0" w:space="0" w:color="auto"/>
        <w:left w:val="none" w:sz="0" w:space="0" w:color="auto"/>
        <w:bottom w:val="none" w:sz="0" w:space="0" w:color="auto"/>
        <w:right w:val="none" w:sz="0" w:space="0" w:color="auto"/>
      </w:divBdr>
    </w:div>
    <w:div w:id="1210417018">
      <w:bodyDiv w:val="1"/>
      <w:marLeft w:val="0"/>
      <w:marRight w:val="0"/>
      <w:marTop w:val="0"/>
      <w:marBottom w:val="0"/>
      <w:divBdr>
        <w:top w:val="none" w:sz="0" w:space="0" w:color="auto"/>
        <w:left w:val="none" w:sz="0" w:space="0" w:color="auto"/>
        <w:bottom w:val="none" w:sz="0" w:space="0" w:color="auto"/>
        <w:right w:val="none" w:sz="0" w:space="0" w:color="auto"/>
      </w:divBdr>
      <w:divsChild>
        <w:div w:id="1554973244">
          <w:marLeft w:val="0"/>
          <w:marRight w:val="0"/>
          <w:marTop w:val="0"/>
          <w:marBottom w:val="0"/>
          <w:divBdr>
            <w:top w:val="none" w:sz="0" w:space="0" w:color="auto"/>
            <w:left w:val="none" w:sz="0" w:space="0" w:color="auto"/>
            <w:bottom w:val="none" w:sz="0" w:space="0" w:color="auto"/>
            <w:right w:val="none" w:sz="0" w:space="0" w:color="auto"/>
          </w:divBdr>
          <w:divsChild>
            <w:div w:id="686099015">
              <w:marLeft w:val="-225"/>
              <w:marRight w:val="-225"/>
              <w:marTop w:val="0"/>
              <w:marBottom w:val="0"/>
              <w:divBdr>
                <w:top w:val="none" w:sz="0" w:space="0" w:color="auto"/>
                <w:left w:val="none" w:sz="0" w:space="0" w:color="auto"/>
                <w:bottom w:val="none" w:sz="0" w:space="0" w:color="auto"/>
                <w:right w:val="none" w:sz="0" w:space="0" w:color="auto"/>
              </w:divBdr>
              <w:divsChild>
                <w:div w:id="153569353">
                  <w:marLeft w:val="0"/>
                  <w:marRight w:val="0"/>
                  <w:marTop w:val="0"/>
                  <w:marBottom w:val="0"/>
                  <w:divBdr>
                    <w:top w:val="none" w:sz="0" w:space="0" w:color="auto"/>
                    <w:left w:val="none" w:sz="0" w:space="0" w:color="auto"/>
                    <w:bottom w:val="none" w:sz="0" w:space="0" w:color="auto"/>
                    <w:right w:val="none" w:sz="0" w:space="0" w:color="auto"/>
                  </w:divBdr>
                  <w:divsChild>
                    <w:div w:id="1061253505">
                      <w:marLeft w:val="-225"/>
                      <w:marRight w:val="-225"/>
                      <w:marTop w:val="0"/>
                      <w:marBottom w:val="0"/>
                      <w:divBdr>
                        <w:top w:val="none" w:sz="0" w:space="0" w:color="auto"/>
                        <w:left w:val="none" w:sz="0" w:space="0" w:color="auto"/>
                        <w:bottom w:val="none" w:sz="0" w:space="0" w:color="auto"/>
                        <w:right w:val="none" w:sz="0" w:space="0" w:color="auto"/>
                      </w:divBdr>
                      <w:divsChild>
                        <w:div w:id="791940696">
                          <w:marLeft w:val="0"/>
                          <w:marRight w:val="0"/>
                          <w:marTop w:val="0"/>
                          <w:marBottom w:val="0"/>
                          <w:divBdr>
                            <w:top w:val="none" w:sz="0" w:space="0" w:color="auto"/>
                            <w:left w:val="none" w:sz="0" w:space="0" w:color="auto"/>
                            <w:bottom w:val="none" w:sz="0" w:space="0" w:color="auto"/>
                            <w:right w:val="none" w:sz="0" w:space="0" w:color="auto"/>
                          </w:divBdr>
                          <w:divsChild>
                            <w:div w:id="1069040466">
                              <w:marLeft w:val="0"/>
                              <w:marRight w:val="0"/>
                              <w:marTop w:val="0"/>
                              <w:marBottom w:val="0"/>
                              <w:divBdr>
                                <w:top w:val="none" w:sz="0" w:space="0" w:color="auto"/>
                                <w:left w:val="none" w:sz="0" w:space="0" w:color="auto"/>
                                <w:bottom w:val="none" w:sz="0" w:space="0" w:color="auto"/>
                                <w:right w:val="none" w:sz="0" w:space="0" w:color="auto"/>
                              </w:divBdr>
                              <w:divsChild>
                                <w:div w:id="592277420">
                                  <w:marLeft w:val="0"/>
                                  <w:marRight w:val="0"/>
                                  <w:marTop w:val="0"/>
                                  <w:marBottom w:val="0"/>
                                  <w:divBdr>
                                    <w:top w:val="none" w:sz="0" w:space="0" w:color="auto"/>
                                    <w:left w:val="none" w:sz="0" w:space="0" w:color="auto"/>
                                    <w:bottom w:val="none" w:sz="0" w:space="0" w:color="auto"/>
                                    <w:right w:val="none" w:sz="0" w:space="0" w:color="auto"/>
                                  </w:divBdr>
                                  <w:divsChild>
                                    <w:div w:id="30767847">
                                      <w:blockQuote w:val="1"/>
                                      <w:marLeft w:val="0"/>
                                      <w:marRight w:val="0"/>
                                      <w:marTop w:val="375"/>
                                      <w:marBottom w:val="0"/>
                                      <w:divBdr>
                                        <w:top w:val="none" w:sz="0" w:space="0" w:color="auto"/>
                                        <w:left w:val="single" w:sz="18" w:space="11" w:color="73A2B2"/>
                                        <w:bottom w:val="none" w:sz="0" w:space="0" w:color="auto"/>
                                        <w:right w:val="none" w:sz="0" w:space="0" w:color="auto"/>
                                      </w:divBdr>
                                    </w:div>
                                  </w:divsChild>
                                </w:div>
                              </w:divsChild>
                            </w:div>
                          </w:divsChild>
                        </w:div>
                      </w:divsChild>
                    </w:div>
                  </w:divsChild>
                </w:div>
              </w:divsChild>
            </w:div>
          </w:divsChild>
        </w:div>
      </w:divsChild>
    </w:div>
    <w:div w:id="1211920611">
      <w:bodyDiv w:val="1"/>
      <w:marLeft w:val="0"/>
      <w:marRight w:val="0"/>
      <w:marTop w:val="0"/>
      <w:marBottom w:val="0"/>
      <w:divBdr>
        <w:top w:val="none" w:sz="0" w:space="0" w:color="auto"/>
        <w:left w:val="none" w:sz="0" w:space="0" w:color="auto"/>
        <w:bottom w:val="none" w:sz="0" w:space="0" w:color="auto"/>
        <w:right w:val="none" w:sz="0" w:space="0" w:color="auto"/>
      </w:divBdr>
    </w:div>
    <w:div w:id="1214005440">
      <w:bodyDiv w:val="1"/>
      <w:marLeft w:val="0"/>
      <w:marRight w:val="0"/>
      <w:marTop w:val="0"/>
      <w:marBottom w:val="0"/>
      <w:divBdr>
        <w:top w:val="none" w:sz="0" w:space="0" w:color="auto"/>
        <w:left w:val="none" w:sz="0" w:space="0" w:color="auto"/>
        <w:bottom w:val="none" w:sz="0" w:space="0" w:color="auto"/>
        <w:right w:val="none" w:sz="0" w:space="0" w:color="auto"/>
      </w:divBdr>
    </w:div>
    <w:div w:id="1222056704">
      <w:bodyDiv w:val="1"/>
      <w:marLeft w:val="0"/>
      <w:marRight w:val="0"/>
      <w:marTop w:val="0"/>
      <w:marBottom w:val="0"/>
      <w:divBdr>
        <w:top w:val="none" w:sz="0" w:space="0" w:color="auto"/>
        <w:left w:val="none" w:sz="0" w:space="0" w:color="auto"/>
        <w:bottom w:val="none" w:sz="0" w:space="0" w:color="auto"/>
        <w:right w:val="none" w:sz="0" w:space="0" w:color="auto"/>
      </w:divBdr>
    </w:div>
    <w:div w:id="1223295838">
      <w:bodyDiv w:val="1"/>
      <w:marLeft w:val="0"/>
      <w:marRight w:val="0"/>
      <w:marTop w:val="0"/>
      <w:marBottom w:val="0"/>
      <w:divBdr>
        <w:top w:val="none" w:sz="0" w:space="0" w:color="auto"/>
        <w:left w:val="none" w:sz="0" w:space="0" w:color="auto"/>
        <w:bottom w:val="none" w:sz="0" w:space="0" w:color="auto"/>
        <w:right w:val="none" w:sz="0" w:space="0" w:color="auto"/>
      </w:divBdr>
    </w:div>
    <w:div w:id="1228034760">
      <w:bodyDiv w:val="1"/>
      <w:marLeft w:val="0"/>
      <w:marRight w:val="0"/>
      <w:marTop w:val="0"/>
      <w:marBottom w:val="0"/>
      <w:divBdr>
        <w:top w:val="none" w:sz="0" w:space="0" w:color="auto"/>
        <w:left w:val="none" w:sz="0" w:space="0" w:color="auto"/>
        <w:bottom w:val="none" w:sz="0" w:space="0" w:color="auto"/>
        <w:right w:val="none" w:sz="0" w:space="0" w:color="auto"/>
      </w:divBdr>
    </w:div>
    <w:div w:id="1237399941">
      <w:bodyDiv w:val="1"/>
      <w:marLeft w:val="0"/>
      <w:marRight w:val="0"/>
      <w:marTop w:val="0"/>
      <w:marBottom w:val="0"/>
      <w:divBdr>
        <w:top w:val="none" w:sz="0" w:space="0" w:color="auto"/>
        <w:left w:val="none" w:sz="0" w:space="0" w:color="auto"/>
        <w:bottom w:val="none" w:sz="0" w:space="0" w:color="auto"/>
        <w:right w:val="none" w:sz="0" w:space="0" w:color="auto"/>
      </w:divBdr>
    </w:div>
    <w:div w:id="1243025262">
      <w:bodyDiv w:val="1"/>
      <w:marLeft w:val="0"/>
      <w:marRight w:val="0"/>
      <w:marTop w:val="0"/>
      <w:marBottom w:val="0"/>
      <w:divBdr>
        <w:top w:val="none" w:sz="0" w:space="0" w:color="auto"/>
        <w:left w:val="none" w:sz="0" w:space="0" w:color="auto"/>
        <w:bottom w:val="none" w:sz="0" w:space="0" w:color="auto"/>
        <w:right w:val="none" w:sz="0" w:space="0" w:color="auto"/>
      </w:divBdr>
    </w:div>
    <w:div w:id="1243757763">
      <w:bodyDiv w:val="1"/>
      <w:marLeft w:val="0"/>
      <w:marRight w:val="0"/>
      <w:marTop w:val="0"/>
      <w:marBottom w:val="0"/>
      <w:divBdr>
        <w:top w:val="none" w:sz="0" w:space="0" w:color="auto"/>
        <w:left w:val="none" w:sz="0" w:space="0" w:color="auto"/>
        <w:bottom w:val="none" w:sz="0" w:space="0" w:color="auto"/>
        <w:right w:val="none" w:sz="0" w:space="0" w:color="auto"/>
      </w:divBdr>
    </w:div>
    <w:div w:id="1244491666">
      <w:bodyDiv w:val="1"/>
      <w:marLeft w:val="0"/>
      <w:marRight w:val="0"/>
      <w:marTop w:val="0"/>
      <w:marBottom w:val="0"/>
      <w:divBdr>
        <w:top w:val="none" w:sz="0" w:space="0" w:color="auto"/>
        <w:left w:val="none" w:sz="0" w:space="0" w:color="auto"/>
        <w:bottom w:val="none" w:sz="0" w:space="0" w:color="auto"/>
        <w:right w:val="none" w:sz="0" w:space="0" w:color="auto"/>
      </w:divBdr>
    </w:div>
    <w:div w:id="1246306805">
      <w:bodyDiv w:val="1"/>
      <w:marLeft w:val="0"/>
      <w:marRight w:val="0"/>
      <w:marTop w:val="0"/>
      <w:marBottom w:val="0"/>
      <w:divBdr>
        <w:top w:val="none" w:sz="0" w:space="0" w:color="auto"/>
        <w:left w:val="none" w:sz="0" w:space="0" w:color="auto"/>
        <w:bottom w:val="none" w:sz="0" w:space="0" w:color="auto"/>
        <w:right w:val="none" w:sz="0" w:space="0" w:color="auto"/>
      </w:divBdr>
    </w:div>
    <w:div w:id="1252159275">
      <w:bodyDiv w:val="1"/>
      <w:marLeft w:val="0"/>
      <w:marRight w:val="0"/>
      <w:marTop w:val="0"/>
      <w:marBottom w:val="0"/>
      <w:divBdr>
        <w:top w:val="none" w:sz="0" w:space="0" w:color="auto"/>
        <w:left w:val="none" w:sz="0" w:space="0" w:color="auto"/>
        <w:bottom w:val="none" w:sz="0" w:space="0" w:color="auto"/>
        <w:right w:val="none" w:sz="0" w:space="0" w:color="auto"/>
      </w:divBdr>
    </w:div>
    <w:div w:id="1252856318">
      <w:bodyDiv w:val="1"/>
      <w:marLeft w:val="0"/>
      <w:marRight w:val="0"/>
      <w:marTop w:val="0"/>
      <w:marBottom w:val="0"/>
      <w:divBdr>
        <w:top w:val="none" w:sz="0" w:space="0" w:color="auto"/>
        <w:left w:val="none" w:sz="0" w:space="0" w:color="auto"/>
        <w:bottom w:val="none" w:sz="0" w:space="0" w:color="auto"/>
        <w:right w:val="none" w:sz="0" w:space="0" w:color="auto"/>
      </w:divBdr>
      <w:divsChild>
        <w:div w:id="1642272438">
          <w:marLeft w:val="0"/>
          <w:marRight w:val="0"/>
          <w:marTop w:val="0"/>
          <w:marBottom w:val="0"/>
          <w:divBdr>
            <w:top w:val="none" w:sz="0" w:space="0" w:color="auto"/>
            <w:left w:val="none" w:sz="0" w:space="0" w:color="auto"/>
            <w:bottom w:val="none" w:sz="0" w:space="0" w:color="auto"/>
            <w:right w:val="none" w:sz="0" w:space="0" w:color="auto"/>
          </w:divBdr>
        </w:div>
      </w:divsChild>
    </w:div>
    <w:div w:id="1253590438">
      <w:bodyDiv w:val="1"/>
      <w:marLeft w:val="0"/>
      <w:marRight w:val="0"/>
      <w:marTop w:val="0"/>
      <w:marBottom w:val="0"/>
      <w:divBdr>
        <w:top w:val="none" w:sz="0" w:space="0" w:color="auto"/>
        <w:left w:val="none" w:sz="0" w:space="0" w:color="auto"/>
        <w:bottom w:val="none" w:sz="0" w:space="0" w:color="auto"/>
        <w:right w:val="none" w:sz="0" w:space="0" w:color="auto"/>
      </w:divBdr>
    </w:div>
    <w:div w:id="1261062694">
      <w:bodyDiv w:val="1"/>
      <w:marLeft w:val="0"/>
      <w:marRight w:val="0"/>
      <w:marTop w:val="0"/>
      <w:marBottom w:val="0"/>
      <w:divBdr>
        <w:top w:val="none" w:sz="0" w:space="0" w:color="auto"/>
        <w:left w:val="none" w:sz="0" w:space="0" w:color="auto"/>
        <w:bottom w:val="none" w:sz="0" w:space="0" w:color="auto"/>
        <w:right w:val="none" w:sz="0" w:space="0" w:color="auto"/>
      </w:divBdr>
    </w:div>
    <w:div w:id="1261834834">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78952479">
      <w:bodyDiv w:val="1"/>
      <w:marLeft w:val="0"/>
      <w:marRight w:val="0"/>
      <w:marTop w:val="0"/>
      <w:marBottom w:val="0"/>
      <w:divBdr>
        <w:top w:val="none" w:sz="0" w:space="0" w:color="auto"/>
        <w:left w:val="none" w:sz="0" w:space="0" w:color="auto"/>
        <w:bottom w:val="none" w:sz="0" w:space="0" w:color="auto"/>
        <w:right w:val="none" w:sz="0" w:space="0" w:color="auto"/>
      </w:divBdr>
    </w:div>
    <w:div w:id="1287546550">
      <w:bodyDiv w:val="1"/>
      <w:marLeft w:val="0"/>
      <w:marRight w:val="0"/>
      <w:marTop w:val="0"/>
      <w:marBottom w:val="0"/>
      <w:divBdr>
        <w:top w:val="none" w:sz="0" w:space="0" w:color="auto"/>
        <w:left w:val="none" w:sz="0" w:space="0" w:color="auto"/>
        <w:bottom w:val="none" w:sz="0" w:space="0" w:color="auto"/>
        <w:right w:val="none" w:sz="0" w:space="0" w:color="auto"/>
      </w:divBdr>
    </w:div>
    <w:div w:id="1292205717">
      <w:bodyDiv w:val="1"/>
      <w:marLeft w:val="0"/>
      <w:marRight w:val="0"/>
      <w:marTop w:val="0"/>
      <w:marBottom w:val="0"/>
      <w:divBdr>
        <w:top w:val="none" w:sz="0" w:space="0" w:color="auto"/>
        <w:left w:val="none" w:sz="0" w:space="0" w:color="auto"/>
        <w:bottom w:val="none" w:sz="0" w:space="0" w:color="auto"/>
        <w:right w:val="none" w:sz="0" w:space="0" w:color="auto"/>
      </w:divBdr>
    </w:div>
    <w:div w:id="1295986982">
      <w:bodyDiv w:val="1"/>
      <w:marLeft w:val="0"/>
      <w:marRight w:val="0"/>
      <w:marTop w:val="0"/>
      <w:marBottom w:val="0"/>
      <w:divBdr>
        <w:top w:val="none" w:sz="0" w:space="0" w:color="auto"/>
        <w:left w:val="none" w:sz="0" w:space="0" w:color="auto"/>
        <w:bottom w:val="none" w:sz="0" w:space="0" w:color="auto"/>
        <w:right w:val="none" w:sz="0" w:space="0" w:color="auto"/>
      </w:divBdr>
    </w:div>
    <w:div w:id="1296567637">
      <w:bodyDiv w:val="1"/>
      <w:marLeft w:val="0"/>
      <w:marRight w:val="0"/>
      <w:marTop w:val="0"/>
      <w:marBottom w:val="0"/>
      <w:divBdr>
        <w:top w:val="none" w:sz="0" w:space="0" w:color="auto"/>
        <w:left w:val="none" w:sz="0" w:space="0" w:color="auto"/>
        <w:bottom w:val="none" w:sz="0" w:space="0" w:color="auto"/>
        <w:right w:val="none" w:sz="0" w:space="0" w:color="auto"/>
      </w:divBdr>
    </w:div>
    <w:div w:id="1300306391">
      <w:bodyDiv w:val="1"/>
      <w:marLeft w:val="0"/>
      <w:marRight w:val="0"/>
      <w:marTop w:val="0"/>
      <w:marBottom w:val="0"/>
      <w:divBdr>
        <w:top w:val="none" w:sz="0" w:space="0" w:color="auto"/>
        <w:left w:val="none" w:sz="0" w:space="0" w:color="auto"/>
        <w:bottom w:val="none" w:sz="0" w:space="0" w:color="auto"/>
        <w:right w:val="none" w:sz="0" w:space="0" w:color="auto"/>
      </w:divBdr>
    </w:div>
    <w:div w:id="1302423858">
      <w:bodyDiv w:val="1"/>
      <w:marLeft w:val="0"/>
      <w:marRight w:val="0"/>
      <w:marTop w:val="0"/>
      <w:marBottom w:val="0"/>
      <w:divBdr>
        <w:top w:val="none" w:sz="0" w:space="0" w:color="auto"/>
        <w:left w:val="none" w:sz="0" w:space="0" w:color="auto"/>
        <w:bottom w:val="none" w:sz="0" w:space="0" w:color="auto"/>
        <w:right w:val="none" w:sz="0" w:space="0" w:color="auto"/>
      </w:divBdr>
    </w:div>
    <w:div w:id="1302464365">
      <w:bodyDiv w:val="1"/>
      <w:marLeft w:val="0"/>
      <w:marRight w:val="0"/>
      <w:marTop w:val="0"/>
      <w:marBottom w:val="0"/>
      <w:divBdr>
        <w:top w:val="none" w:sz="0" w:space="0" w:color="auto"/>
        <w:left w:val="none" w:sz="0" w:space="0" w:color="auto"/>
        <w:bottom w:val="none" w:sz="0" w:space="0" w:color="auto"/>
        <w:right w:val="none" w:sz="0" w:space="0" w:color="auto"/>
      </w:divBdr>
    </w:div>
    <w:div w:id="1307390602">
      <w:bodyDiv w:val="1"/>
      <w:marLeft w:val="0"/>
      <w:marRight w:val="0"/>
      <w:marTop w:val="0"/>
      <w:marBottom w:val="0"/>
      <w:divBdr>
        <w:top w:val="none" w:sz="0" w:space="0" w:color="auto"/>
        <w:left w:val="none" w:sz="0" w:space="0" w:color="auto"/>
        <w:bottom w:val="none" w:sz="0" w:space="0" w:color="auto"/>
        <w:right w:val="none" w:sz="0" w:space="0" w:color="auto"/>
      </w:divBdr>
    </w:div>
    <w:div w:id="1307583509">
      <w:bodyDiv w:val="1"/>
      <w:marLeft w:val="0"/>
      <w:marRight w:val="0"/>
      <w:marTop w:val="0"/>
      <w:marBottom w:val="0"/>
      <w:divBdr>
        <w:top w:val="none" w:sz="0" w:space="0" w:color="auto"/>
        <w:left w:val="none" w:sz="0" w:space="0" w:color="auto"/>
        <w:bottom w:val="none" w:sz="0" w:space="0" w:color="auto"/>
        <w:right w:val="none" w:sz="0" w:space="0" w:color="auto"/>
      </w:divBdr>
    </w:div>
    <w:div w:id="1317535747">
      <w:bodyDiv w:val="1"/>
      <w:marLeft w:val="0"/>
      <w:marRight w:val="0"/>
      <w:marTop w:val="0"/>
      <w:marBottom w:val="0"/>
      <w:divBdr>
        <w:top w:val="none" w:sz="0" w:space="0" w:color="auto"/>
        <w:left w:val="none" w:sz="0" w:space="0" w:color="auto"/>
        <w:bottom w:val="none" w:sz="0" w:space="0" w:color="auto"/>
        <w:right w:val="none" w:sz="0" w:space="0" w:color="auto"/>
      </w:divBdr>
    </w:div>
    <w:div w:id="1323701657">
      <w:bodyDiv w:val="1"/>
      <w:marLeft w:val="0"/>
      <w:marRight w:val="0"/>
      <w:marTop w:val="0"/>
      <w:marBottom w:val="0"/>
      <w:divBdr>
        <w:top w:val="none" w:sz="0" w:space="0" w:color="auto"/>
        <w:left w:val="none" w:sz="0" w:space="0" w:color="auto"/>
        <w:bottom w:val="none" w:sz="0" w:space="0" w:color="auto"/>
        <w:right w:val="none" w:sz="0" w:space="0" w:color="auto"/>
      </w:divBdr>
    </w:div>
    <w:div w:id="1327243609">
      <w:bodyDiv w:val="1"/>
      <w:marLeft w:val="0"/>
      <w:marRight w:val="0"/>
      <w:marTop w:val="0"/>
      <w:marBottom w:val="0"/>
      <w:divBdr>
        <w:top w:val="none" w:sz="0" w:space="0" w:color="auto"/>
        <w:left w:val="none" w:sz="0" w:space="0" w:color="auto"/>
        <w:bottom w:val="none" w:sz="0" w:space="0" w:color="auto"/>
        <w:right w:val="none" w:sz="0" w:space="0" w:color="auto"/>
      </w:divBdr>
    </w:div>
    <w:div w:id="1327976818">
      <w:bodyDiv w:val="1"/>
      <w:marLeft w:val="0"/>
      <w:marRight w:val="0"/>
      <w:marTop w:val="0"/>
      <w:marBottom w:val="0"/>
      <w:divBdr>
        <w:top w:val="none" w:sz="0" w:space="0" w:color="auto"/>
        <w:left w:val="none" w:sz="0" w:space="0" w:color="auto"/>
        <w:bottom w:val="none" w:sz="0" w:space="0" w:color="auto"/>
        <w:right w:val="none" w:sz="0" w:space="0" w:color="auto"/>
      </w:divBdr>
    </w:div>
    <w:div w:id="1341665411">
      <w:bodyDiv w:val="1"/>
      <w:marLeft w:val="0"/>
      <w:marRight w:val="0"/>
      <w:marTop w:val="0"/>
      <w:marBottom w:val="0"/>
      <w:divBdr>
        <w:top w:val="none" w:sz="0" w:space="0" w:color="auto"/>
        <w:left w:val="none" w:sz="0" w:space="0" w:color="auto"/>
        <w:bottom w:val="none" w:sz="0" w:space="0" w:color="auto"/>
        <w:right w:val="none" w:sz="0" w:space="0" w:color="auto"/>
      </w:divBdr>
      <w:divsChild>
        <w:div w:id="1617373656">
          <w:marLeft w:val="0"/>
          <w:marRight w:val="0"/>
          <w:marTop w:val="0"/>
          <w:marBottom w:val="0"/>
          <w:divBdr>
            <w:top w:val="none" w:sz="0" w:space="0" w:color="auto"/>
            <w:left w:val="none" w:sz="0" w:space="0" w:color="auto"/>
            <w:bottom w:val="none" w:sz="0" w:space="0" w:color="auto"/>
            <w:right w:val="none" w:sz="0" w:space="0" w:color="auto"/>
          </w:divBdr>
          <w:divsChild>
            <w:div w:id="143351280">
              <w:marLeft w:val="-300"/>
              <w:marRight w:val="0"/>
              <w:marTop w:val="0"/>
              <w:marBottom w:val="0"/>
              <w:divBdr>
                <w:top w:val="none" w:sz="0" w:space="0" w:color="auto"/>
                <w:left w:val="none" w:sz="0" w:space="0" w:color="auto"/>
                <w:bottom w:val="none" w:sz="0" w:space="0" w:color="auto"/>
                <w:right w:val="none" w:sz="0" w:space="0" w:color="auto"/>
              </w:divBdr>
              <w:divsChild>
                <w:div w:id="129605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534738">
      <w:bodyDiv w:val="1"/>
      <w:marLeft w:val="0"/>
      <w:marRight w:val="0"/>
      <w:marTop w:val="0"/>
      <w:marBottom w:val="0"/>
      <w:divBdr>
        <w:top w:val="none" w:sz="0" w:space="0" w:color="auto"/>
        <w:left w:val="none" w:sz="0" w:space="0" w:color="auto"/>
        <w:bottom w:val="none" w:sz="0" w:space="0" w:color="auto"/>
        <w:right w:val="none" w:sz="0" w:space="0" w:color="auto"/>
      </w:divBdr>
    </w:div>
    <w:div w:id="1362900563">
      <w:bodyDiv w:val="1"/>
      <w:marLeft w:val="0"/>
      <w:marRight w:val="0"/>
      <w:marTop w:val="0"/>
      <w:marBottom w:val="0"/>
      <w:divBdr>
        <w:top w:val="none" w:sz="0" w:space="0" w:color="auto"/>
        <w:left w:val="none" w:sz="0" w:space="0" w:color="auto"/>
        <w:bottom w:val="none" w:sz="0" w:space="0" w:color="auto"/>
        <w:right w:val="none" w:sz="0" w:space="0" w:color="auto"/>
      </w:divBdr>
    </w:div>
    <w:div w:id="1365597534">
      <w:bodyDiv w:val="1"/>
      <w:marLeft w:val="0"/>
      <w:marRight w:val="0"/>
      <w:marTop w:val="0"/>
      <w:marBottom w:val="0"/>
      <w:divBdr>
        <w:top w:val="none" w:sz="0" w:space="0" w:color="auto"/>
        <w:left w:val="none" w:sz="0" w:space="0" w:color="auto"/>
        <w:bottom w:val="none" w:sz="0" w:space="0" w:color="auto"/>
        <w:right w:val="none" w:sz="0" w:space="0" w:color="auto"/>
      </w:divBdr>
    </w:div>
    <w:div w:id="1366370765">
      <w:bodyDiv w:val="1"/>
      <w:marLeft w:val="0"/>
      <w:marRight w:val="0"/>
      <w:marTop w:val="0"/>
      <w:marBottom w:val="0"/>
      <w:divBdr>
        <w:top w:val="none" w:sz="0" w:space="0" w:color="auto"/>
        <w:left w:val="none" w:sz="0" w:space="0" w:color="auto"/>
        <w:bottom w:val="none" w:sz="0" w:space="0" w:color="auto"/>
        <w:right w:val="none" w:sz="0" w:space="0" w:color="auto"/>
      </w:divBdr>
    </w:div>
    <w:div w:id="1367025312">
      <w:bodyDiv w:val="1"/>
      <w:marLeft w:val="0"/>
      <w:marRight w:val="0"/>
      <w:marTop w:val="0"/>
      <w:marBottom w:val="0"/>
      <w:divBdr>
        <w:top w:val="none" w:sz="0" w:space="0" w:color="auto"/>
        <w:left w:val="none" w:sz="0" w:space="0" w:color="auto"/>
        <w:bottom w:val="none" w:sz="0" w:space="0" w:color="auto"/>
        <w:right w:val="none" w:sz="0" w:space="0" w:color="auto"/>
      </w:divBdr>
    </w:div>
    <w:div w:id="1368869483">
      <w:bodyDiv w:val="1"/>
      <w:marLeft w:val="0"/>
      <w:marRight w:val="0"/>
      <w:marTop w:val="0"/>
      <w:marBottom w:val="0"/>
      <w:divBdr>
        <w:top w:val="none" w:sz="0" w:space="0" w:color="auto"/>
        <w:left w:val="none" w:sz="0" w:space="0" w:color="auto"/>
        <w:bottom w:val="none" w:sz="0" w:space="0" w:color="auto"/>
        <w:right w:val="none" w:sz="0" w:space="0" w:color="auto"/>
      </w:divBdr>
    </w:div>
    <w:div w:id="1377895387">
      <w:bodyDiv w:val="1"/>
      <w:marLeft w:val="0"/>
      <w:marRight w:val="0"/>
      <w:marTop w:val="0"/>
      <w:marBottom w:val="0"/>
      <w:divBdr>
        <w:top w:val="none" w:sz="0" w:space="0" w:color="auto"/>
        <w:left w:val="none" w:sz="0" w:space="0" w:color="auto"/>
        <w:bottom w:val="none" w:sz="0" w:space="0" w:color="auto"/>
        <w:right w:val="none" w:sz="0" w:space="0" w:color="auto"/>
      </w:divBdr>
    </w:div>
    <w:div w:id="1385639665">
      <w:bodyDiv w:val="1"/>
      <w:marLeft w:val="0"/>
      <w:marRight w:val="0"/>
      <w:marTop w:val="0"/>
      <w:marBottom w:val="0"/>
      <w:divBdr>
        <w:top w:val="none" w:sz="0" w:space="0" w:color="auto"/>
        <w:left w:val="none" w:sz="0" w:space="0" w:color="auto"/>
        <w:bottom w:val="none" w:sz="0" w:space="0" w:color="auto"/>
        <w:right w:val="none" w:sz="0" w:space="0" w:color="auto"/>
      </w:divBdr>
    </w:div>
    <w:div w:id="1385718766">
      <w:bodyDiv w:val="1"/>
      <w:marLeft w:val="0"/>
      <w:marRight w:val="0"/>
      <w:marTop w:val="0"/>
      <w:marBottom w:val="0"/>
      <w:divBdr>
        <w:top w:val="none" w:sz="0" w:space="0" w:color="auto"/>
        <w:left w:val="none" w:sz="0" w:space="0" w:color="auto"/>
        <w:bottom w:val="none" w:sz="0" w:space="0" w:color="auto"/>
        <w:right w:val="none" w:sz="0" w:space="0" w:color="auto"/>
      </w:divBdr>
    </w:div>
    <w:div w:id="1387951293">
      <w:bodyDiv w:val="1"/>
      <w:marLeft w:val="0"/>
      <w:marRight w:val="0"/>
      <w:marTop w:val="0"/>
      <w:marBottom w:val="0"/>
      <w:divBdr>
        <w:top w:val="none" w:sz="0" w:space="0" w:color="auto"/>
        <w:left w:val="none" w:sz="0" w:space="0" w:color="auto"/>
        <w:bottom w:val="none" w:sz="0" w:space="0" w:color="auto"/>
        <w:right w:val="none" w:sz="0" w:space="0" w:color="auto"/>
      </w:divBdr>
    </w:div>
    <w:div w:id="1395274823">
      <w:bodyDiv w:val="1"/>
      <w:marLeft w:val="0"/>
      <w:marRight w:val="0"/>
      <w:marTop w:val="0"/>
      <w:marBottom w:val="0"/>
      <w:divBdr>
        <w:top w:val="none" w:sz="0" w:space="0" w:color="auto"/>
        <w:left w:val="none" w:sz="0" w:space="0" w:color="auto"/>
        <w:bottom w:val="none" w:sz="0" w:space="0" w:color="auto"/>
        <w:right w:val="none" w:sz="0" w:space="0" w:color="auto"/>
      </w:divBdr>
    </w:div>
    <w:div w:id="1396707914">
      <w:bodyDiv w:val="1"/>
      <w:marLeft w:val="0"/>
      <w:marRight w:val="0"/>
      <w:marTop w:val="0"/>
      <w:marBottom w:val="0"/>
      <w:divBdr>
        <w:top w:val="none" w:sz="0" w:space="0" w:color="auto"/>
        <w:left w:val="none" w:sz="0" w:space="0" w:color="auto"/>
        <w:bottom w:val="none" w:sz="0" w:space="0" w:color="auto"/>
        <w:right w:val="none" w:sz="0" w:space="0" w:color="auto"/>
      </w:divBdr>
    </w:div>
    <w:div w:id="1397245534">
      <w:bodyDiv w:val="1"/>
      <w:marLeft w:val="0"/>
      <w:marRight w:val="0"/>
      <w:marTop w:val="0"/>
      <w:marBottom w:val="0"/>
      <w:divBdr>
        <w:top w:val="none" w:sz="0" w:space="0" w:color="auto"/>
        <w:left w:val="none" w:sz="0" w:space="0" w:color="auto"/>
        <w:bottom w:val="none" w:sz="0" w:space="0" w:color="auto"/>
        <w:right w:val="none" w:sz="0" w:space="0" w:color="auto"/>
      </w:divBdr>
    </w:div>
    <w:div w:id="1398086557">
      <w:bodyDiv w:val="1"/>
      <w:marLeft w:val="0"/>
      <w:marRight w:val="0"/>
      <w:marTop w:val="0"/>
      <w:marBottom w:val="0"/>
      <w:divBdr>
        <w:top w:val="none" w:sz="0" w:space="0" w:color="auto"/>
        <w:left w:val="none" w:sz="0" w:space="0" w:color="auto"/>
        <w:bottom w:val="none" w:sz="0" w:space="0" w:color="auto"/>
        <w:right w:val="none" w:sz="0" w:space="0" w:color="auto"/>
      </w:divBdr>
    </w:div>
    <w:div w:id="1400444805">
      <w:bodyDiv w:val="1"/>
      <w:marLeft w:val="0"/>
      <w:marRight w:val="0"/>
      <w:marTop w:val="0"/>
      <w:marBottom w:val="0"/>
      <w:divBdr>
        <w:top w:val="none" w:sz="0" w:space="0" w:color="auto"/>
        <w:left w:val="none" w:sz="0" w:space="0" w:color="auto"/>
        <w:bottom w:val="none" w:sz="0" w:space="0" w:color="auto"/>
        <w:right w:val="none" w:sz="0" w:space="0" w:color="auto"/>
      </w:divBdr>
    </w:div>
    <w:div w:id="1409184037">
      <w:bodyDiv w:val="1"/>
      <w:marLeft w:val="0"/>
      <w:marRight w:val="0"/>
      <w:marTop w:val="0"/>
      <w:marBottom w:val="0"/>
      <w:divBdr>
        <w:top w:val="none" w:sz="0" w:space="0" w:color="auto"/>
        <w:left w:val="none" w:sz="0" w:space="0" w:color="auto"/>
        <w:bottom w:val="none" w:sz="0" w:space="0" w:color="auto"/>
        <w:right w:val="none" w:sz="0" w:space="0" w:color="auto"/>
      </w:divBdr>
    </w:div>
    <w:div w:id="1411150666">
      <w:bodyDiv w:val="1"/>
      <w:marLeft w:val="0"/>
      <w:marRight w:val="0"/>
      <w:marTop w:val="0"/>
      <w:marBottom w:val="0"/>
      <w:divBdr>
        <w:top w:val="none" w:sz="0" w:space="0" w:color="auto"/>
        <w:left w:val="none" w:sz="0" w:space="0" w:color="auto"/>
        <w:bottom w:val="none" w:sz="0" w:space="0" w:color="auto"/>
        <w:right w:val="none" w:sz="0" w:space="0" w:color="auto"/>
      </w:divBdr>
    </w:div>
    <w:div w:id="1416634130">
      <w:bodyDiv w:val="1"/>
      <w:marLeft w:val="0"/>
      <w:marRight w:val="0"/>
      <w:marTop w:val="0"/>
      <w:marBottom w:val="0"/>
      <w:divBdr>
        <w:top w:val="none" w:sz="0" w:space="0" w:color="auto"/>
        <w:left w:val="none" w:sz="0" w:space="0" w:color="auto"/>
        <w:bottom w:val="none" w:sz="0" w:space="0" w:color="auto"/>
        <w:right w:val="none" w:sz="0" w:space="0" w:color="auto"/>
      </w:divBdr>
    </w:div>
    <w:div w:id="1422794535">
      <w:bodyDiv w:val="1"/>
      <w:marLeft w:val="0"/>
      <w:marRight w:val="0"/>
      <w:marTop w:val="0"/>
      <w:marBottom w:val="0"/>
      <w:divBdr>
        <w:top w:val="none" w:sz="0" w:space="0" w:color="auto"/>
        <w:left w:val="none" w:sz="0" w:space="0" w:color="auto"/>
        <w:bottom w:val="none" w:sz="0" w:space="0" w:color="auto"/>
        <w:right w:val="none" w:sz="0" w:space="0" w:color="auto"/>
      </w:divBdr>
    </w:div>
    <w:div w:id="1423994851">
      <w:bodyDiv w:val="1"/>
      <w:marLeft w:val="0"/>
      <w:marRight w:val="0"/>
      <w:marTop w:val="0"/>
      <w:marBottom w:val="0"/>
      <w:divBdr>
        <w:top w:val="none" w:sz="0" w:space="0" w:color="auto"/>
        <w:left w:val="none" w:sz="0" w:space="0" w:color="auto"/>
        <w:bottom w:val="none" w:sz="0" w:space="0" w:color="auto"/>
        <w:right w:val="none" w:sz="0" w:space="0" w:color="auto"/>
      </w:divBdr>
    </w:div>
    <w:div w:id="1432626693">
      <w:bodyDiv w:val="1"/>
      <w:marLeft w:val="0"/>
      <w:marRight w:val="0"/>
      <w:marTop w:val="0"/>
      <w:marBottom w:val="0"/>
      <w:divBdr>
        <w:top w:val="none" w:sz="0" w:space="0" w:color="auto"/>
        <w:left w:val="none" w:sz="0" w:space="0" w:color="auto"/>
        <w:bottom w:val="none" w:sz="0" w:space="0" w:color="auto"/>
        <w:right w:val="none" w:sz="0" w:space="0" w:color="auto"/>
      </w:divBdr>
    </w:div>
    <w:div w:id="1434935570">
      <w:bodyDiv w:val="1"/>
      <w:marLeft w:val="0"/>
      <w:marRight w:val="0"/>
      <w:marTop w:val="0"/>
      <w:marBottom w:val="0"/>
      <w:divBdr>
        <w:top w:val="none" w:sz="0" w:space="0" w:color="auto"/>
        <w:left w:val="none" w:sz="0" w:space="0" w:color="auto"/>
        <w:bottom w:val="none" w:sz="0" w:space="0" w:color="auto"/>
        <w:right w:val="none" w:sz="0" w:space="0" w:color="auto"/>
      </w:divBdr>
    </w:div>
    <w:div w:id="1441145107">
      <w:bodyDiv w:val="1"/>
      <w:marLeft w:val="0"/>
      <w:marRight w:val="0"/>
      <w:marTop w:val="0"/>
      <w:marBottom w:val="0"/>
      <w:divBdr>
        <w:top w:val="none" w:sz="0" w:space="0" w:color="auto"/>
        <w:left w:val="none" w:sz="0" w:space="0" w:color="auto"/>
        <w:bottom w:val="none" w:sz="0" w:space="0" w:color="auto"/>
        <w:right w:val="none" w:sz="0" w:space="0" w:color="auto"/>
      </w:divBdr>
    </w:div>
    <w:div w:id="1454129144">
      <w:bodyDiv w:val="1"/>
      <w:marLeft w:val="0"/>
      <w:marRight w:val="0"/>
      <w:marTop w:val="0"/>
      <w:marBottom w:val="0"/>
      <w:divBdr>
        <w:top w:val="none" w:sz="0" w:space="0" w:color="auto"/>
        <w:left w:val="none" w:sz="0" w:space="0" w:color="auto"/>
        <w:bottom w:val="none" w:sz="0" w:space="0" w:color="auto"/>
        <w:right w:val="none" w:sz="0" w:space="0" w:color="auto"/>
      </w:divBdr>
    </w:div>
    <w:div w:id="1461992084">
      <w:bodyDiv w:val="1"/>
      <w:marLeft w:val="0"/>
      <w:marRight w:val="0"/>
      <w:marTop w:val="0"/>
      <w:marBottom w:val="0"/>
      <w:divBdr>
        <w:top w:val="none" w:sz="0" w:space="0" w:color="auto"/>
        <w:left w:val="none" w:sz="0" w:space="0" w:color="auto"/>
        <w:bottom w:val="none" w:sz="0" w:space="0" w:color="auto"/>
        <w:right w:val="none" w:sz="0" w:space="0" w:color="auto"/>
      </w:divBdr>
    </w:div>
    <w:div w:id="1462726804">
      <w:bodyDiv w:val="1"/>
      <w:marLeft w:val="0"/>
      <w:marRight w:val="0"/>
      <w:marTop w:val="0"/>
      <w:marBottom w:val="0"/>
      <w:divBdr>
        <w:top w:val="none" w:sz="0" w:space="0" w:color="auto"/>
        <w:left w:val="none" w:sz="0" w:space="0" w:color="auto"/>
        <w:bottom w:val="none" w:sz="0" w:space="0" w:color="auto"/>
        <w:right w:val="none" w:sz="0" w:space="0" w:color="auto"/>
      </w:divBdr>
    </w:div>
    <w:div w:id="1464928949">
      <w:bodyDiv w:val="1"/>
      <w:marLeft w:val="0"/>
      <w:marRight w:val="0"/>
      <w:marTop w:val="0"/>
      <w:marBottom w:val="0"/>
      <w:divBdr>
        <w:top w:val="none" w:sz="0" w:space="0" w:color="auto"/>
        <w:left w:val="none" w:sz="0" w:space="0" w:color="auto"/>
        <w:bottom w:val="none" w:sz="0" w:space="0" w:color="auto"/>
        <w:right w:val="none" w:sz="0" w:space="0" w:color="auto"/>
      </w:divBdr>
    </w:div>
    <w:div w:id="1469322719">
      <w:bodyDiv w:val="1"/>
      <w:marLeft w:val="0"/>
      <w:marRight w:val="0"/>
      <w:marTop w:val="0"/>
      <w:marBottom w:val="0"/>
      <w:divBdr>
        <w:top w:val="none" w:sz="0" w:space="0" w:color="auto"/>
        <w:left w:val="none" w:sz="0" w:space="0" w:color="auto"/>
        <w:bottom w:val="none" w:sz="0" w:space="0" w:color="auto"/>
        <w:right w:val="none" w:sz="0" w:space="0" w:color="auto"/>
      </w:divBdr>
    </w:div>
    <w:div w:id="1471942799">
      <w:bodyDiv w:val="1"/>
      <w:marLeft w:val="0"/>
      <w:marRight w:val="0"/>
      <w:marTop w:val="0"/>
      <w:marBottom w:val="0"/>
      <w:divBdr>
        <w:top w:val="none" w:sz="0" w:space="0" w:color="auto"/>
        <w:left w:val="none" w:sz="0" w:space="0" w:color="auto"/>
        <w:bottom w:val="none" w:sz="0" w:space="0" w:color="auto"/>
        <w:right w:val="none" w:sz="0" w:space="0" w:color="auto"/>
      </w:divBdr>
    </w:div>
    <w:div w:id="1473018402">
      <w:bodyDiv w:val="1"/>
      <w:marLeft w:val="0"/>
      <w:marRight w:val="0"/>
      <w:marTop w:val="0"/>
      <w:marBottom w:val="0"/>
      <w:divBdr>
        <w:top w:val="none" w:sz="0" w:space="0" w:color="auto"/>
        <w:left w:val="none" w:sz="0" w:space="0" w:color="auto"/>
        <w:bottom w:val="none" w:sz="0" w:space="0" w:color="auto"/>
        <w:right w:val="none" w:sz="0" w:space="0" w:color="auto"/>
      </w:divBdr>
    </w:div>
    <w:div w:id="1478109104">
      <w:bodyDiv w:val="1"/>
      <w:marLeft w:val="0"/>
      <w:marRight w:val="0"/>
      <w:marTop w:val="0"/>
      <w:marBottom w:val="0"/>
      <w:divBdr>
        <w:top w:val="none" w:sz="0" w:space="0" w:color="auto"/>
        <w:left w:val="none" w:sz="0" w:space="0" w:color="auto"/>
        <w:bottom w:val="none" w:sz="0" w:space="0" w:color="auto"/>
        <w:right w:val="none" w:sz="0" w:space="0" w:color="auto"/>
      </w:divBdr>
    </w:div>
    <w:div w:id="1494878221">
      <w:bodyDiv w:val="1"/>
      <w:marLeft w:val="0"/>
      <w:marRight w:val="0"/>
      <w:marTop w:val="0"/>
      <w:marBottom w:val="0"/>
      <w:divBdr>
        <w:top w:val="none" w:sz="0" w:space="0" w:color="auto"/>
        <w:left w:val="none" w:sz="0" w:space="0" w:color="auto"/>
        <w:bottom w:val="none" w:sz="0" w:space="0" w:color="auto"/>
        <w:right w:val="none" w:sz="0" w:space="0" w:color="auto"/>
      </w:divBdr>
    </w:div>
    <w:div w:id="1497455774">
      <w:bodyDiv w:val="1"/>
      <w:marLeft w:val="0"/>
      <w:marRight w:val="0"/>
      <w:marTop w:val="0"/>
      <w:marBottom w:val="0"/>
      <w:divBdr>
        <w:top w:val="none" w:sz="0" w:space="0" w:color="auto"/>
        <w:left w:val="none" w:sz="0" w:space="0" w:color="auto"/>
        <w:bottom w:val="none" w:sz="0" w:space="0" w:color="auto"/>
        <w:right w:val="none" w:sz="0" w:space="0" w:color="auto"/>
      </w:divBdr>
    </w:div>
    <w:div w:id="1498031848">
      <w:bodyDiv w:val="1"/>
      <w:marLeft w:val="0"/>
      <w:marRight w:val="0"/>
      <w:marTop w:val="0"/>
      <w:marBottom w:val="0"/>
      <w:divBdr>
        <w:top w:val="none" w:sz="0" w:space="0" w:color="auto"/>
        <w:left w:val="none" w:sz="0" w:space="0" w:color="auto"/>
        <w:bottom w:val="none" w:sz="0" w:space="0" w:color="auto"/>
        <w:right w:val="none" w:sz="0" w:space="0" w:color="auto"/>
      </w:divBdr>
    </w:div>
    <w:div w:id="1513564488">
      <w:bodyDiv w:val="1"/>
      <w:marLeft w:val="0"/>
      <w:marRight w:val="0"/>
      <w:marTop w:val="0"/>
      <w:marBottom w:val="0"/>
      <w:divBdr>
        <w:top w:val="none" w:sz="0" w:space="0" w:color="auto"/>
        <w:left w:val="none" w:sz="0" w:space="0" w:color="auto"/>
        <w:bottom w:val="none" w:sz="0" w:space="0" w:color="auto"/>
        <w:right w:val="none" w:sz="0" w:space="0" w:color="auto"/>
      </w:divBdr>
    </w:div>
    <w:div w:id="1519390722">
      <w:bodyDiv w:val="1"/>
      <w:marLeft w:val="0"/>
      <w:marRight w:val="0"/>
      <w:marTop w:val="0"/>
      <w:marBottom w:val="0"/>
      <w:divBdr>
        <w:top w:val="none" w:sz="0" w:space="0" w:color="auto"/>
        <w:left w:val="none" w:sz="0" w:space="0" w:color="auto"/>
        <w:bottom w:val="none" w:sz="0" w:space="0" w:color="auto"/>
        <w:right w:val="none" w:sz="0" w:space="0" w:color="auto"/>
      </w:divBdr>
    </w:div>
    <w:div w:id="1521433173">
      <w:bodyDiv w:val="1"/>
      <w:marLeft w:val="0"/>
      <w:marRight w:val="0"/>
      <w:marTop w:val="0"/>
      <w:marBottom w:val="0"/>
      <w:divBdr>
        <w:top w:val="none" w:sz="0" w:space="0" w:color="auto"/>
        <w:left w:val="none" w:sz="0" w:space="0" w:color="auto"/>
        <w:bottom w:val="none" w:sz="0" w:space="0" w:color="auto"/>
        <w:right w:val="none" w:sz="0" w:space="0" w:color="auto"/>
      </w:divBdr>
    </w:div>
    <w:div w:id="1543323730">
      <w:bodyDiv w:val="1"/>
      <w:marLeft w:val="0"/>
      <w:marRight w:val="0"/>
      <w:marTop w:val="0"/>
      <w:marBottom w:val="0"/>
      <w:divBdr>
        <w:top w:val="none" w:sz="0" w:space="0" w:color="auto"/>
        <w:left w:val="none" w:sz="0" w:space="0" w:color="auto"/>
        <w:bottom w:val="none" w:sz="0" w:space="0" w:color="auto"/>
        <w:right w:val="none" w:sz="0" w:space="0" w:color="auto"/>
      </w:divBdr>
    </w:div>
    <w:div w:id="1549141990">
      <w:bodyDiv w:val="1"/>
      <w:marLeft w:val="0"/>
      <w:marRight w:val="0"/>
      <w:marTop w:val="0"/>
      <w:marBottom w:val="0"/>
      <w:divBdr>
        <w:top w:val="none" w:sz="0" w:space="0" w:color="auto"/>
        <w:left w:val="none" w:sz="0" w:space="0" w:color="auto"/>
        <w:bottom w:val="none" w:sz="0" w:space="0" w:color="auto"/>
        <w:right w:val="none" w:sz="0" w:space="0" w:color="auto"/>
      </w:divBdr>
    </w:div>
    <w:div w:id="1549226028">
      <w:bodyDiv w:val="1"/>
      <w:marLeft w:val="0"/>
      <w:marRight w:val="0"/>
      <w:marTop w:val="0"/>
      <w:marBottom w:val="0"/>
      <w:divBdr>
        <w:top w:val="none" w:sz="0" w:space="0" w:color="auto"/>
        <w:left w:val="none" w:sz="0" w:space="0" w:color="auto"/>
        <w:bottom w:val="none" w:sz="0" w:space="0" w:color="auto"/>
        <w:right w:val="none" w:sz="0" w:space="0" w:color="auto"/>
      </w:divBdr>
    </w:div>
    <w:div w:id="1552955995">
      <w:bodyDiv w:val="1"/>
      <w:marLeft w:val="0"/>
      <w:marRight w:val="0"/>
      <w:marTop w:val="0"/>
      <w:marBottom w:val="0"/>
      <w:divBdr>
        <w:top w:val="none" w:sz="0" w:space="0" w:color="auto"/>
        <w:left w:val="none" w:sz="0" w:space="0" w:color="auto"/>
        <w:bottom w:val="none" w:sz="0" w:space="0" w:color="auto"/>
        <w:right w:val="none" w:sz="0" w:space="0" w:color="auto"/>
      </w:divBdr>
    </w:div>
    <w:div w:id="1558668613">
      <w:bodyDiv w:val="1"/>
      <w:marLeft w:val="0"/>
      <w:marRight w:val="0"/>
      <w:marTop w:val="0"/>
      <w:marBottom w:val="0"/>
      <w:divBdr>
        <w:top w:val="none" w:sz="0" w:space="0" w:color="auto"/>
        <w:left w:val="none" w:sz="0" w:space="0" w:color="auto"/>
        <w:bottom w:val="none" w:sz="0" w:space="0" w:color="auto"/>
        <w:right w:val="none" w:sz="0" w:space="0" w:color="auto"/>
      </w:divBdr>
    </w:div>
    <w:div w:id="1561869111">
      <w:bodyDiv w:val="1"/>
      <w:marLeft w:val="0"/>
      <w:marRight w:val="0"/>
      <w:marTop w:val="0"/>
      <w:marBottom w:val="0"/>
      <w:divBdr>
        <w:top w:val="none" w:sz="0" w:space="0" w:color="auto"/>
        <w:left w:val="none" w:sz="0" w:space="0" w:color="auto"/>
        <w:bottom w:val="none" w:sz="0" w:space="0" w:color="auto"/>
        <w:right w:val="none" w:sz="0" w:space="0" w:color="auto"/>
      </w:divBdr>
      <w:divsChild>
        <w:div w:id="1202353753">
          <w:marLeft w:val="0"/>
          <w:marRight w:val="0"/>
          <w:marTop w:val="0"/>
          <w:marBottom w:val="0"/>
          <w:divBdr>
            <w:top w:val="none" w:sz="0" w:space="0" w:color="auto"/>
            <w:left w:val="none" w:sz="0" w:space="0" w:color="auto"/>
            <w:bottom w:val="none" w:sz="0" w:space="0" w:color="auto"/>
            <w:right w:val="none" w:sz="0" w:space="0" w:color="auto"/>
          </w:divBdr>
          <w:divsChild>
            <w:div w:id="1434785635">
              <w:marLeft w:val="-225"/>
              <w:marRight w:val="-225"/>
              <w:marTop w:val="0"/>
              <w:marBottom w:val="0"/>
              <w:divBdr>
                <w:top w:val="none" w:sz="0" w:space="0" w:color="auto"/>
                <w:left w:val="none" w:sz="0" w:space="0" w:color="auto"/>
                <w:bottom w:val="none" w:sz="0" w:space="0" w:color="auto"/>
                <w:right w:val="none" w:sz="0" w:space="0" w:color="auto"/>
              </w:divBdr>
              <w:divsChild>
                <w:div w:id="228003756">
                  <w:marLeft w:val="0"/>
                  <w:marRight w:val="0"/>
                  <w:marTop w:val="0"/>
                  <w:marBottom w:val="0"/>
                  <w:divBdr>
                    <w:top w:val="none" w:sz="0" w:space="0" w:color="auto"/>
                    <w:left w:val="none" w:sz="0" w:space="0" w:color="auto"/>
                    <w:bottom w:val="none" w:sz="0" w:space="0" w:color="auto"/>
                    <w:right w:val="none" w:sz="0" w:space="0" w:color="auto"/>
                  </w:divBdr>
                  <w:divsChild>
                    <w:div w:id="1481922703">
                      <w:marLeft w:val="-225"/>
                      <w:marRight w:val="-225"/>
                      <w:marTop w:val="0"/>
                      <w:marBottom w:val="0"/>
                      <w:divBdr>
                        <w:top w:val="none" w:sz="0" w:space="0" w:color="auto"/>
                        <w:left w:val="none" w:sz="0" w:space="0" w:color="auto"/>
                        <w:bottom w:val="none" w:sz="0" w:space="0" w:color="auto"/>
                        <w:right w:val="none" w:sz="0" w:space="0" w:color="auto"/>
                      </w:divBdr>
                      <w:divsChild>
                        <w:div w:id="310452222">
                          <w:marLeft w:val="0"/>
                          <w:marRight w:val="0"/>
                          <w:marTop w:val="0"/>
                          <w:marBottom w:val="0"/>
                          <w:divBdr>
                            <w:top w:val="none" w:sz="0" w:space="0" w:color="auto"/>
                            <w:left w:val="none" w:sz="0" w:space="0" w:color="auto"/>
                            <w:bottom w:val="none" w:sz="0" w:space="0" w:color="auto"/>
                            <w:right w:val="none" w:sz="0" w:space="0" w:color="auto"/>
                          </w:divBdr>
                          <w:divsChild>
                            <w:div w:id="2085834941">
                              <w:marLeft w:val="0"/>
                              <w:marRight w:val="0"/>
                              <w:marTop w:val="0"/>
                              <w:marBottom w:val="0"/>
                              <w:divBdr>
                                <w:top w:val="none" w:sz="0" w:space="0" w:color="auto"/>
                                <w:left w:val="none" w:sz="0" w:space="0" w:color="auto"/>
                                <w:bottom w:val="none" w:sz="0" w:space="0" w:color="auto"/>
                                <w:right w:val="none" w:sz="0" w:space="0" w:color="auto"/>
                              </w:divBdr>
                              <w:divsChild>
                                <w:div w:id="24808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753137">
      <w:bodyDiv w:val="1"/>
      <w:marLeft w:val="0"/>
      <w:marRight w:val="0"/>
      <w:marTop w:val="0"/>
      <w:marBottom w:val="0"/>
      <w:divBdr>
        <w:top w:val="none" w:sz="0" w:space="0" w:color="auto"/>
        <w:left w:val="none" w:sz="0" w:space="0" w:color="auto"/>
        <w:bottom w:val="none" w:sz="0" w:space="0" w:color="auto"/>
        <w:right w:val="none" w:sz="0" w:space="0" w:color="auto"/>
      </w:divBdr>
    </w:div>
    <w:div w:id="1567060467">
      <w:bodyDiv w:val="1"/>
      <w:marLeft w:val="0"/>
      <w:marRight w:val="0"/>
      <w:marTop w:val="0"/>
      <w:marBottom w:val="0"/>
      <w:divBdr>
        <w:top w:val="none" w:sz="0" w:space="0" w:color="auto"/>
        <w:left w:val="none" w:sz="0" w:space="0" w:color="auto"/>
        <w:bottom w:val="none" w:sz="0" w:space="0" w:color="auto"/>
        <w:right w:val="none" w:sz="0" w:space="0" w:color="auto"/>
      </w:divBdr>
    </w:div>
    <w:div w:id="1570070085">
      <w:bodyDiv w:val="1"/>
      <w:marLeft w:val="0"/>
      <w:marRight w:val="0"/>
      <w:marTop w:val="0"/>
      <w:marBottom w:val="0"/>
      <w:divBdr>
        <w:top w:val="none" w:sz="0" w:space="0" w:color="auto"/>
        <w:left w:val="none" w:sz="0" w:space="0" w:color="auto"/>
        <w:bottom w:val="none" w:sz="0" w:space="0" w:color="auto"/>
        <w:right w:val="none" w:sz="0" w:space="0" w:color="auto"/>
      </w:divBdr>
    </w:div>
    <w:div w:id="1574270081">
      <w:bodyDiv w:val="1"/>
      <w:marLeft w:val="0"/>
      <w:marRight w:val="0"/>
      <w:marTop w:val="0"/>
      <w:marBottom w:val="0"/>
      <w:divBdr>
        <w:top w:val="none" w:sz="0" w:space="0" w:color="auto"/>
        <w:left w:val="none" w:sz="0" w:space="0" w:color="auto"/>
        <w:bottom w:val="none" w:sz="0" w:space="0" w:color="auto"/>
        <w:right w:val="none" w:sz="0" w:space="0" w:color="auto"/>
      </w:divBdr>
    </w:div>
    <w:div w:id="1581868223">
      <w:bodyDiv w:val="1"/>
      <w:marLeft w:val="0"/>
      <w:marRight w:val="0"/>
      <w:marTop w:val="0"/>
      <w:marBottom w:val="0"/>
      <w:divBdr>
        <w:top w:val="none" w:sz="0" w:space="0" w:color="auto"/>
        <w:left w:val="none" w:sz="0" w:space="0" w:color="auto"/>
        <w:bottom w:val="none" w:sz="0" w:space="0" w:color="auto"/>
        <w:right w:val="none" w:sz="0" w:space="0" w:color="auto"/>
      </w:divBdr>
      <w:divsChild>
        <w:div w:id="826093841">
          <w:marLeft w:val="0"/>
          <w:marRight w:val="0"/>
          <w:marTop w:val="0"/>
          <w:marBottom w:val="0"/>
          <w:divBdr>
            <w:top w:val="none" w:sz="0" w:space="0" w:color="auto"/>
            <w:left w:val="none" w:sz="0" w:space="0" w:color="auto"/>
            <w:bottom w:val="none" w:sz="0" w:space="0" w:color="auto"/>
            <w:right w:val="none" w:sz="0" w:space="0" w:color="auto"/>
          </w:divBdr>
        </w:div>
      </w:divsChild>
    </w:div>
    <w:div w:id="1586068321">
      <w:bodyDiv w:val="1"/>
      <w:marLeft w:val="0"/>
      <w:marRight w:val="0"/>
      <w:marTop w:val="0"/>
      <w:marBottom w:val="0"/>
      <w:divBdr>
        <w:top w:val="none" w:sz="0" w:space="0" w:color="auto"/>
        <w:left w:val="none" w:sz="0" w:space="0" w:color="auto"/>
        <w:bottom w:val="none" w:sz="0" w:space="0" w:color="auto"/>
        <w:right w:val="none" w:sz="0" w:space="0" w:color="auto"/>
      </w:divBdr>
    </w:div>
    <w:div w:id="1586496102">
      <w:bodyDiv w:val="1"/>
      <w:marLeft w:val="0"/>
      <w:marRight w:val="0"/>
      <w:marTop w:val="0"/>
      <w:marBottom w:val="0"/>
      <w:divBdr>
        <w:top w:val="none" w:sz="0" w:space="0" w:color="auto"/>
        <w:left w:val="none" w:sz="0" w:space="0" w:color="auto"/>
        <w:bottom w:val="none" w:sz="0" w:space="0" w:color="auto"/>
        <w:right w:val="none" w:sz="0" w:space="0" w:color="auto"/>
      </w:divBdr>
    </w:div>
    <w:div w:id="1589995442">
      <w:bodyDiv w:val="1"/>
      <w:marLeft w:val="0"/>
      <w:marRight w:val="0"/>
      <w:marTop w:val="0"/>
      <w:marBottom w:val="0"/>
      <w:divBdr>
        <w:top w:val="none" w:sz="0" w:space="0" w:color="auto"/>
        <w:left w:val="none" w:sz="0" w:space="0" w:color="auto"/>
        <w:bottom w:val="none" w:sz="0" w:space="0" w:color="auto"/>
        <w:right w:val="none" w:sz="0" w:space="0" w:color="auto"/>
      </w:divBdr>
    </w:div>
    <w:div w:id="1591156005">
      <w:bodyDiv w:val="1"/>
      <w:marLeft w:val="0"/>
      <w:marRight w:val="0"/>
      <w:marTop w:val="0"/>
      <w:marBottom w:val="0"/>
      <w:divBdr>
        <w:top w:val="none" w:sz="0" w:space="0" w:color="auto"/>
        <w:left w:val="none" w:sz="0" w:space="0" w:color="auto"/>
        <w:bottom w:val="none" w:sz="0" w:space="0" w:color="auto"/>
        <w:right w:val="none" w:sz="0" w:space="0" w:color="auto"/>
      </w:divBdr>
    </w:div>
    <w:div w:id="1593008544">
      <w:bodyDiv w:val="1"/>
      <w:marLeft w:val="0"/>
      <w:marRight w:val="0"/>
      <w:marTop w:val="0"/>
      <w:marBottom w:val="0"/>
      <w:divBdr>
        <w:top w:val="none" w:sz="0" w:space="0" w:color="auto"/>
        <w:left w:val="none" w:sz="0" w:space="0" w:color="auto"/>
        <w:bottom w:val="none" w:sz="0" w:space="0" w:color="auto"/>
        <w:right w:val="none" w:sz="0" w:space="0" w:color="auto"/>
      </w:divBdr>
    </w:div>
    <w:div w:id="1596399534">
      <w:bodyDiv w:val="1"/>
      <w:marLeft w:val="0"/>
      <w:marRight w:val="0"/>
      <w:marTop w:val="0"/>
      <w:marBottom w:val="0"/>
      <w:divBdr>
        <w:top w:val="none" w:sz="0" w:space="0" w:color="auto"/>
        <w:left w:val="none" w:sz="0" w:space="0" w:color="auto"/>
        <w:bottom w:val="none" w:sz="0" w:space="0" w:color="auto"/>
        <w:right w:val="none" w:sz="0" w:space="0" w:color="auto"/>
      </w:divBdr>
    </w:div>
    <w:div w:id="1596472103">
      <w:bodyDiv w:val="1"/>
      <w:marLeft w:val="0"/>
      <w:marRight w:val="0"/>
      <w:marTop w:val="0"/>
      <w:marBottom w:val="0"/>
      <w:divBdr>
        <w:top w:val="none" w:sz="0" w:space="0" w:color="auto"/>
        <w:left w:val="none" w:sz="0" w:space="0" w:color="auto"/>
        <w:bottom w:val="none" w:sz="0" w:space="0" w:color="auto"/>
        <w:right w:val="none" w:sz="0" w:space="0" w:color="auto"/>
      </w:divBdr>
    </w:div>
    <w:div w:id="1607467935">
      <w:bodyDiv w:val="1"/>
      <w:marLeft w:val="0"/>
      <w:marRight w:val="0"/>
      <w:marTop w:val="0"/>
      <w:marBottom w:val="0"/>
      <w:divBdr>
        <w:top w:val="none" w:sz="0" w:space="0" w:color="auto"/>
        <w:left w:val="none" w:sz="0" w:space="0" w:color="auto"/>
        <w:bottom w:val="none" w:sz="0" w:space="0" w:color="auto"/>
        <w:right w:val="none" w:sz="0" w:space="0" w:color="auto"/>
      </w:divBdr>
    </w:div>
    <w:div w:id="1609004758">
      <w:bodyDiv w:val="1"/>
      <w:marLeft w:val="0"/>
      <w:marRight w:val="0"/>
      <w:marTop w:val="0"/>
      <w:marBottom w:val="0"/>
      <w:divBdr>
        <w:top w:val="none" w:sz="0" w:space="0" w:color="auto"/>
        <w:left w:val="none" w:sz="0" w:space="0" w:color="auto"/>
        <w:bottom w:val="none" w:sz="0" w:space="0" w:color="auto"/>
        <w:right w:val="none" w:sz="0" w:space="0" w:color="auto"/>
      </w:divBdr>
    </w:div>
    <w:div w:id="1609701116">
      <w:bodyDiv w:val="1"/>
      <w:marLeft w:val="0"/>
      <w:marRight w:val="0"/>
      <w:marTop w:val="0"/>
      <w:marBottom w:val="0"/>
      <w:divBdr>
        <w:top w:val="none" w:sz="0" w:space="0" w:color="auto"/>
        <w:left w:val="none" w:sz="0" w:space="0" w:color="auto"/>
        <w:bottom w:val="none" w:sz="0" w:space="0" w:color="auto"/>
        <w:right w:val="none" w:sz="0" w:space="0" w:color="auto"/>
      </w:divBdr>
    </w:div>
    <w:div w:id="1611619779">
      <w:bodyDiv w:val="1"/>
      <w:marLeft w:val="0"/>
      <w:marRight w:val="0"/>
      <w:marTop w:val="0"/>
      <w:marBottom w:val="0"/>
      <w:divBdr>
        <w:top w:val="none" w:sz="0" w:space="0" w:color="auto"/>
        <w:left w:val="none" w:sz="0" w:space="0" w:color="auto"/>
        <w:bottom w:val="none" w:sz="0" w:space="0" w:color="auto"/>
        <w:right w:val="none" w:sz="0" w:space="0" w:color="auto"/>
      </w:divBdr>
    </w:div>
    <w:div w:id="1614512065">
      <w:bodyDiv w:val="1"/>
      <w:marLeft w:val="0"/>
      <w:marRight w:val="0"/>
      <w:marTop w:val="0"/>
      <w:marBottom w:val="0"/>
      <w:divBdr>
        <w:top w:val="none" w:sz="0" w:space="0" w:color="auto"/>
        <w:left w:val="none" w:sz="0" w:space="0" w:color="auto"/>
        <w:bottom w:val="none" w:sz="0" w:space="0" w:color="auto"/>
        <w:right w:val="none" w:sz="0" w:space="0" w:color="auto"/>
      </w:divBdr>
    </w:div>
    <w:div w:id="1617519382">
      <w:bodyDiv w:val="1"/>
      <w:marLeft w:val="0"/>
      <w:marRight w:val="0"/>
      <w:marTop w:val="0"/>
      <w:marBottom w:val="0"/>
      <w:divBdr>
        <w:top w:val="none" w:sz="0" w:space="0" w:color="auto"/>
        <w:left w:val="none" w:sz="0" w:space="0" w:color="auto"/>
        <w:bottom w:val="none" w:sz="0" w:space="0" w:color="auto"/>
        <w:right w:val="none" w:sz="0" w:space="0" w:color="auto"/>
      </w:divBdr>
    </w:div>
    <w:div w:id="1637371699">
      <w:bodyDiv w:val="1"/>
      <w:marLeft w:val="0"/>
      <w:marRight w:val="0"/>
      <w:marTop w:val="0"/>
      <w:marBottom w:val="0"/>
      <w:divBdr>
        <w:top w:val="none" w:sz="0" w:space="0" w:color="auto"/>
        <w:left w:val="none" w:sz="0" w:space="0" w:color="auto"/>
        <w:bottom w:val="none" w:sz="0" w:space="0" w:color="auto"/>
        <w:right w:val="none" w:sz="0" w:space="0" w:color="auto"/>
      </w:divBdr>
    </w:div>
    <w:div w:id="1638414103">
      <w:bodyDiv w:val="1"/>
      <w:marLeft w:val="0"/>
      <w:marRight w:val="0"/>
      <w:marTop w:val="0"/>
      <w:marBottom w:val="0"/>
      <w:divBdr>
        <w:top w:val="none" w:sz="0" w:space="0" w:color="auto"/>
        <w:left w:val="none" w:sz="0" w:space="0" w:color="auto"/>
        <w:bottom w:val="none" w:sz="0" w:space="0" w:color="auto"/>
        <w:right w:val="none" w:sz="0" w:space="0" w:color="auto"/>
      </w:divBdr>
    </w:div>
    <w:div w:id="1654262794">
      <w:bodyDiv w:val="1"/>
      <w:marLeft w:val="0"/>
      <w:marRight w:val="0"/>
      <w:marTop w:val="0"/>
      <w:marBottom w:val="0"/>
      <w:divBdr>
        <w:top w:val="none" w:sz="0" w:space="0" w:color="auto"/>
        <w:left w:val="none" w:sz="0" w:space="0" w:color="auto"/>
        <w:bottom w:val="none" w:sz="0" w:space="0" w:color="auto"/>
        <w:right w:val="none" w:sz="0" w:space="0" w:color="auto"/>
      </w:divBdr>
    </w:div>
    <w:div w:id="1663773552">
      <w:bodyDiv w:val="1"/>
      <w:marLeft w:val="0"/>
      <w:marRight w:val="0"/>
      <w:marTop w:val="0"/>
      <w:marBottom w:val="0"/>
      <w:divBdr>
        <w:top w:val="none" w:sz="0" w:space="0" w:color="auto"/>
        <w:left w:val="none" w:sz="0" w:space="0" w:color="auto"/>
        <w:bottom w:val="none" w:sz="0" w:space="0" w:color="auto"/>
        <w:right w:val="none" w:sz="0" w:space="0" w:color="auto"/>
      </w:divBdr>
    </w:div>
    <w:div w:id="1672102407">
      <w:bodyDiv w:val="1"/>
      <w:marLeft w:val="0"/>
      <w:marRight w:val="0"/>
      <w:marTop w:val="0"/>
      <w:marBottom w:val="0"/>
      <w:divBdr>
        <w:top w:val="none" w:sz="0" w:space="0" w:color="auto"/>
        <w:left w:val="none" w:sz="0" w:space="0" w:color="auto"/>
        <w:bottom w:val="none" w:sz="0" w:space="0" w:color="auto"/>
        <w:right w:val="none" w:sz="0" w:space="0" w:color="auto"/>
      </w:divBdr>
    </w:div>
    <w:div w:id="1677884685">
      <w:bodyDiv w:val="1"/>
      <w:marLeft w:val="0"/>
      <w:marRight w:val="0"/>
      <w:marTop w:val="0"/>
      <w:marBottom w:val="0"/>
      <w:divBdr>
        <w:top w:val="none" w:sz="0" w:space="0" w:color="auto"/>
        <w:left w:val="none" w:sz="0" w:space="0" w:color="auto"/>
        <w:bottom w:val="none" w:sz="0" w:space="0" w:color="auto"/>
        <w:right w:val="none" w:sz="0" w:space="0" w:color="auto"/>
      </w:divBdr>
    </w:div>
    <w:div w:id="1683629928">
      <w:bodyDiv w:val="1"/>
      <w:marLeft w:val="0"/>
      <w:marRight w:val="0"/>
      <w:marTop w:val="0"/>
      <w:marBottom w:val="0"/>
      <w:divBdr>
        <w:top w:val="none" w:sz="0" w:space="0" w:color="auto"/>
        <w:left w:val="none" w:sz="0" w:space="0" w:color="auto"/>
        <w:bottom w:val="none" w:sz="0" w:space="0" w:color="auto"/>
        <w:right w:val="none" w:sz="0" w:space="0" w:color="auto"/>
      </w:divBdr>
    </w:div>
    <w:div w:id="1694065138">
      <w:bodyDiv w:val="1"/>
      <w:marLeft w:val="0"/>
      <w:marRight w:val="0"/>
      <w:marTop w:val="0"/>
      <w:marBottom w:val="0"/>
      <w:divBdr>
        <w:top w:val="none" w:sz="0" w:space="0" w:color="auto"/>
        <w:left w:val="none" w:sz="0" w:space="0" w:color="auto"/>
        <w:bottom w:val="none" w:sz="0" w:space="0" w:color="auto"/>
        <w:right w:val="none" w:sz="0" w:space="0" w:color="auto"/>
      </w:divBdr>
    </w:div>
    <w:div w:id="1721202331">
      <w:bodyDiv w:val="1"/>
      <w:marLeft w:val="0"/>
      <w:marRight w:val="0"/>
      <w:marTop w:val="0"/>
      <w:marBottom w:val="0"/>
      <w:divBdr>
        <w:top w:val="none" w:sz="0" w:space="0" w:color="auto"/>
        <w:left w:val="none" w:sz="0" w:space="0" w:color="auto"/>
        <w:bottom w:val="none" w:sz="0" w:space="0" w:color="auto"/>
        <w:right w:val="none" w:sz="0" w:space="0" w:color="auto"/>
      </w:divBdr>
    </w:div>
    <w:div w:id="1723285847">
      <w:bodyDiv w:val="1"/>
      <w:marLeft w:val="0"/>
      <w:marRight w:val="0"/>
      <w:marTop w:val="0"/>
      <w:marBottom w:val="0"/>
      <w:divBdr>
        <w:top w:val="none" w:sz="0" w:space="0" w:color="auto"/>
        <w:left w:val="none" w:sz="0" w:space="0" w:color="auto"/>
        <w:bottom w:val="none" w:sz="0" w:space="0" w:color="auto"/>
        <w:right w:val="none" w:sz="0" w:space="0" w:color="auto"/>
      </w:divBdr>
    </w:div>
    <w:div w:id="1724211307">
      <w:bodyDiv w:val="1"/>
      <w:marLeft w:val="0"/>
      <w:marRight w:val="0"/>
      <w:marTop w:val="0"/>
      <w:marBottom w:val="0"/>
      <w:divBdr>
        <w:top w:val="none" w:sz="0" w:space="0" w:color="auto"/>
        <w:left w:val="none" w:sz="0" w:space="0" w:color="auto"/>
        <w:bottom w:val="none" w:sz="0" w:space="0" w:color="auto"/>
        <w:right w:val="none" w:sz="0" w:space="0" w:color="auto"/>
      </w:divBdr>
    </w:div>
    <w:div w:id="1726417204">
      <w:bodyDiv w:val="1"/>
      <w:marLeft w:val="0"/>
      <w:marRight w:val="0"/>
      <w:marTop w:val="0"/>
      <w:marBottom w:val="0"/>
      <w:divBdr>
        <w:top w:val="none" w:sz="0" w:space="0" w:color="auto"/>
        <w:left w:val="none" w:sz="0" w:space="0" w:color="auto"/>
        <w:bottom w:val="none" w:sz="0" w:space="0" w:color="auto"/>
        <w:right w:val="none" w:sz="0" w:space="0" w:color="auto"/>
      </w:divBdr>
    </w:div>
    <w:div w:id="1727336201">
      <w:bodyDiv w:val="1"/>
      <w:marLeft w:val="0"/>
      <w:marRight w:val="0"/>
      <w:marTop w:val="0"/>
      <w:marBottom w:val="0"/>
      <w:divBdr>
        <w:top w:val="none" w:sz="0" w:space="0" w:color="auto"/>
        <w:left w:val="none" w:sz="0" w:space="0" w:color="auto"/>
        <w:bottom w:val="none" w:sz="0" w:space="0" w:color="auto"/>
        <w:right w:val="none" w:sz="0" w:space="0" w:color="auto"/>
      </w:divBdr>
    </w:div>
    <w:div w:id="1730767394">
      <w:bodyDiv w:val="1"/>
      <w:marLeft w:val="0"/>
      <w:marRight w:val="0"/>
      <w:marTop w:val="0"/>
      <w:marBottom w:val="0"/>
      <w:divBdr>
        <w:top w:val="none" w:sz="0" w:space="0" w:color="auto"/>
        <w:left w:val="none" w:sz="0" w:space="0" w:color="auto"/>
        <w:bottom w:val="none" w:sz="0" w:space="0" w:color="auto"/>
        <w:right w:val="none" w:sz="0" w:space="0" w:color="auto"/>
      </w:divBdr>
    </w:div>
    <w:div w:id="1733037567">
      <w:bodyDiv w:val="1"/>
      <w:marLeft w:val="0"/>
      <w:marRight w:val="0"/>
      <w:marTop w:val="0"/>
      <w:marBottom w:val="0"/>
      <w:divBdr>
        <w:top w:val="none" w:sz="0" w:space="0" w:color="auto"/>
        <w:left w:val="none" w:sz="0" w:space="0" w:color="auto"/>
        <w:bottom w:val="none" w:sz="0" w:space="0" w:color="auto"/>
        <w:right w:val="none" w:sz="0" w:space="0" w:color="auto"/>
      </w:divBdr>
    </w:div>
    <w:div w:id="1733575910">
      <w:bodyDiv w:val="1"/>
      <w:marLeft w:val="0"/>
      <w:marRight w:val="0"/>
      <w:marTop w:val="0"/>
      <w:marBottom w:val="0"/>
      <w:divBdr>
        <w:top w:val="none" w:sz="0" w:space="0" w:color="auto"/>
        <w:left w:val="none" w:sz="0" w:space="0" w:color="auto"/>
        <w:bottom w:val="none" w:sz="0" w:space="0" w:color="auto"/>
        <w:right w:val="none" w:sz="0" w:space="0" w:color="auto"/>
      </w:divBdr>
    </w:div>
    <w:div w:id="1733849163">
      <w:bodyDiv w:val="1"/>
      <w:marLeft w:val="0"/>
      <w:marRight w:val="0"/>
      <w:marTop w:val="0"/>
      <w:marBottom w:val="0"/>
      <w:divBdr>
        <w:top w:val="none" w:sz="0" w:space="0" w:color="auto"/>
        <w:left w:val="none" w:sz="0" w:space="0" w:color="auto"/>
        <w:bottom w:val="none" w:sz="0" w:space="0" w:color="auto"/>
        <w:right w:val="none" w:sz="0" w:space="0" w:color="auto"/>
      </w:divBdr>
    </w:div>
    <w:div w:id="1736732559">
      <w:bodyDiv w:val="1"/>
      <w:marLeft w:val="0"/>
      <w:marRight w:val="0"/>
      <w:marTop w:val="0"/>
      <w:marBottom w:val="0"/>
      <w:divBdr>
        <w:top w:val="none" w:sz="0" w:space="0" w:color="auto"/>
        <w:left w:val="none" w:sz="0" w:space="0" w:color="auto"/>
        <w:bottom w:val="none" w:sz="0" w:space="0" w:color="auto"/>
        <w:right w:val="none" w:sz="0" w:space="0" w:color="auto"/>
      </w:divBdr>
    </w:div>
    <w:div w:id="1749032430">
      <w:bodyDiv w:val="1"/>
      <w:marLeft w:val="0"/>
      <w:marRight w:val="0"/>
      <w:marTop w:val="0"/>
      <w:marBottom w:val="0"/>
      <w:divBdr>
        <w:top w:val="none" w:sz="0" w:space="0" w:color="auto"/>
        <w:left w:val="none" w:sz="0" w:space="0" w:color="auto"/>
        <w:bottom w:val="none" w:sz="0" w:space="0" w:color="auto"/>
        <w:right w:val="none" w:sz="0" w:space="0" w:color="auto"/>
      </w:divBdr>
    </w:div>
    <w:div w:id="1754550785">
      <w:bodyDiv w:val="1"/>
      <w:marLeft w:val="0"/>
      <w:marRight w:val="0"/>
      <w:marTop w:val="0"/>
      <w:marBottom w:val="0"/>
      <w:divBdr>
        <w:top w:val="none" w:sz="0" w:space="0" w:color="auto"/>
        <w:left w:val="none" w:sz="0" w:space="0" w:color="auto"/>
        <w:bottom w:val="none" w:sz="0" w:space="0" w:color="auto"/>
        <w:right w:val="none" w:sz="0" w:space="0" w:color="auto"/>
      </w:divBdr>
      <w:divsChild>
        <w:div w:id="1994144271">
          <w:marLeft w:val="0"/>
          <w:marRight w:val="0"/>
          <w:marTop w:val="0"/>
          <w:marBottom w:val="0"/>
          <w:divBdr>
            <w:top w:val="none" w:sz="0" w:space="0" w:color="auto"/>
            <w:left w:val="none" w:sz="0" w:space="0" w:color="auto"/>
            <w:bottom w:val="none" w:sz="0" w:space="0" w:color="auto"/>
            <w:right w:val="none" w:sz="0" w:space="0" w:color="auto"/>
          </w:divBdr>
        </w:div>
      </w:divsChild>
    </w:div>
    <w:div w:id="1761754998">
      <w:bodyDiv w:val="1"/>
      <w:marLeft w:val="0"/>
      <w:marRight w:val="0"/>
      <w:marTop w:val="0"/>
      <w:marBottom w:val="0"/>
      <w:divBdr>
        <w:top w:val="none" w:sz="0" w:space="0" w:color="auto"/>
        <w:left w:val="none" w:sz="0" w:space="0" w:color="auto"/>
        <w:bottom w:val="none" w:sz="0" w:space="0" w:color="auto"/>
        <w:right w:val="none" w:sz="0" w:space="0" w:color="auto"/>
      </w:divBdr>
    </w:div>
    <w:div w:id="1764912668">
      <w:bodyDiv w:val="1"/>
      <w:marLeft w:val="0"/>
      <w:marRight w:val="0"/>
      <w:marTop w:val="0"/>
      <w:marBottom w:val="0"/>
      <w:divBdr>
        <w:top w:val="none" w:sz="0" w:space="0" w:color="auto"/>
        <w:left w:val="none" w:sz="0" w:space="0" w:color="auto"/>
        <w:bottom w:val="none" w:sz="0" w:space="0" w:color="auto"/>
        <w:right w:val="none" w:sz="0" w:space="0" w:color="auto"/>
      </w:divBdr>
    </w:div>
    <w:div w:id="1765607060">
      <w:bodyDiv w:val="1"/>
      <w:marLeft w:val="0"/>
      <w:marRight w:val="0"/>
      <w:marTop w:val="0"/>
      <w:marBottom w:val="0"/>
      <w:divBdr>
        <w:top w:val="none" w:sz="0" w:space="0" w:color="auto"/>
        <w:left w:val="none" w:sz="0" w:space="0" w:color="auto"/>
        <w:bottom w:val="none" w:sz="0" w:space="0" w:color="auto"/>
        <w:right w:val="none" w:sz="0" w:space="0" w:color="auto"/>
      </w:divBdr>
    </w:div>
    <w:div w:id="1768884631">
      <w:bodyDiv w:val="1"/>
      <w:marLeft w:val="0"/>
      <w:marRight w:val="0"/>
      <w:marTop w:val="0"/>
      <w:marBottom w:val="0"/>
      <w:divBdr>
        <w:top w:val="none" w:sz="0" w:space="0" w:color="auto"/>
        <w:left w:val="none" w:sz="0" w:space="0" w:color="auto"/>
        <w:bottom w:val="none" w:sz="0" w:space="0" w:color="auto"/>
        <w:right w:val="none" w:sz="0" w:space="0" w:color="auto"/>
      </w:divBdr>
    </w:div>
    <w:div w:id="1776094750">
      <w:bodyDiv w:val="1"/>
      <w:marLeft w:val="0"/>
      <w:marRight w:val="0"/>
      <w:marTop w:val="0"/>
      <w:marBottom w:val="0"/>
      <w:divBdr>
        <w:top w:val="none" w:sz="0" w:space="0" w:color="auto"/>
        <w:left w:val="none" w:sz="0" w:space="0" w:color="auto"/>
        <w:bottom w:val="none" w:sz="0" w:space="0" w:color="auto"/>
        <w:right w:val="none" w:sz="0" w:space="0" w:color="auto"/>
      </w:divBdr>
    </w:div>
    <w:div w:id="1778678039">
      <w:bodyDiv w:val="1"/>
      <w:marLeft w:val="0"/>
      <w:marRight w:val="0"/>
      <w:marTop w:val="0"/>
      <w:marBottom w:val="0"/>
      <w:divBdr>
        <w:top w:val="none" w:sz="0" w:space="0" w:color="auto"/>
        <w:left w:val="none" w:sz="0" w:space="0" w:color="auto"/>
        <w:bottom w:val="none" w:sz="0" w:space="0" w:color="auto"/>
        <w:right w:val="none" w:sz="0" w:space="0" w:color="auto"/>
      </w:divBdr>
    </w:div>
    <w:div w:id="1783767984">
      <w:bodyDiv w:val="1"/>
      <w:marLeft w:val="0"/>
      <w:marRight w:val="0"/>
      <w:marTop w:val="0"/>
      <w:marBottom w:val="0"/>
      <w:divBdr>
        <w:top w:val="none" w:sz="0" w:space="0" w:color="auto"/>
        <w:left w:val="none" w:sz="0" w:space="0" w:color="auto"/>
        <w:bottom w:val="none" w:sz="0" w:space="0" w:color="auto"/>
        <w:right w:val="none" w:sz="0" w:space="0" w:color="auto"/>
      </w:divBdr>
    </w:div>
    <w:div w:id="1788691641">
      <w:bodyDiv w:val="1"/>
      <w:marLeft w:val="0"/>
      <w:marRight w:val="0"/>
      <w:marTop w:val="0"/>
      <w:marBottom w:val="0"/>
      <w:divBdr>
        <w:top w:val="none" w:sz="0" w:space="0" w:color="auto"/>
        <w:left w:val="none" w:sz="0" w:space="0" w:color="auto"/>
        <w:bottom w:val="none" w:sz="0" w:space="0" w:color="auto"/>
        <w:right w:val="none" w:sz="0" w:space="0" w:color="auto"/>
      </w:divBdr>
    </w:div>
    <w:div w:id="1795173821">
      <w:bodyDiv w:val="1"/>
      <w:marLeft w:val="0"/>
      <w:marRight w:val="0"/>
      <w:marTop w:val="0"/>
      <w:marBottom w:val="0"/>
      <w:divBdr>
        <w:top w:val="none" w:sz="0" w:space="0" w:color="auto"/>
        <w:left w:val="none" w:sz="0" w:space="0" w:color="auto"/>
        <w:bottom w:val="none" w:sz="0" w:space="0" w:color="auto"/>
        <w:right w:val="none" w:sz="0" w:space="0" w:color="auto"/>
      </w:divBdr>
    </w:div>
    <w:div w:id="1797873740">
      <w:bodyDiv w:val="1"/>
      <w:marLeft w:val="0"/>
      <w:marRight w:val="0"/>
      <w:marTop w:val="0"/>
      <w:marBottom w:val="0"/>
      <w:divBdr>
        <w:top w:val="none" w:sz="0" w:space="0" w:color="auto"/>
        <w:left w:val="none" w:sz="0" w:space="0" w:color="auto"/>
        <w:bottom w:val="none" w:sz="0" w:space="0" w:color="auto"/>
        <w:right w:val="none" w:sz="0" w:space="0" w:color="auto"/>
      </w:divBdr>
    </w:div>
    <w:div w:id="1799912201">
      <w:bodyDiv w:val="1"/>
      <w:marLeft w:val="0"/>
      <w:marRight w:val="0"/>
      <w:marTop w:val="0"/>
      <w:marBottom w:val="0"/>
      <w:divBdr>
        <w:top w:val="none" w:sz="0" w:space="0" w:color="auto"/>
        <w:left w:val="none" w:sz="0" w:space="0" w:color="auto"/>
        <w:bottom w:val="none" w:sz="0" w:space="0" w:color="auto"/>
        <w:right w:val="none" w:sz="0" w:space="0" w:color="auto"/>
      </w:divBdr>
    </w:div>
    <w:div w:id="1804301511">
      <w:bodyDiv w:val="1"/>
      <w:marLeft w:val="0"/>
      <w:marRight w:val="0"/>
      <w:marTop w:val="0"/>
      <w:marBottom w:val="0"/>
      <w:divBdr>
        <w:top w:val="none" w:sz="0" w:space="0" w:color="auto"/>
        <w:left w:val="none" w:sz="0" w:space="0" w:color="auto"/>
        <w:bottom w:val="none" w:sz="0" w:space="0" w:color="auto"/>
        <w:right w:val="none" w:sz="0" w:space="0" w:color="auto"/>
      </w:divBdr>
    </w:div>
    <w:div w:id="1804539932">
      <w:bodyDiv w:val="1"/>
      <w:marLeft w:val="0"/>
      <w:marRight w:val="0"/>
      <w:marTop w:val="0"/>
      <w:marBottom w:val="0"/>
      <w:divBdr>
        <w:top w:val="none" w:sz="0" w:space="0" w:color="auto"/>
        <w:left w:val="none" w:sz="0" w:space="0" w:color="auto"/>
        <w:bottom w:val="none" w:sz="0" w:space="0" w:color="auto"/>
        <w:right w:val="none" w:sz="0" w:space="0" w:color="auto"/>
      </w:divBdr>
      <w:divsChild>
        <w:div w:id="1655988924">
          <w:marLeft w:val="0"/>
          <w:marRight w:val="0"/>
          <w:marTop w:val="0"/>
          <w:marBottom w:val="0"/>
          <w:divBdr>
            <w:top w:val="none" w:sz="0" w:space="0" w:color="auto"/>
            <w:left w:val="none" w:sz="0" w:space="0" w:color="auto"/>
            <w:bottom w:val="none" w:sz="0" w:space="0" w:color="auto"/>
            <w:right w:val="none" w:sz="0" w:space="0" w:color="auto"/>
          </w:divBdr>
        </w:div>
      </w:divsChild>
    </w:div>
    <w:div w:id="1842620977">
      <w:bodyDiv w:val="1"/>
      <w:marLeft w:val="0"/>
      <w:marRight w:val="0"/>
      <w:marTop w:val="0"/>
      <w:marBottom w:val="0"/>
      <w:divBdr>
        <w:top w:val="none" w:sz="0" w:space="0" w:color="auto"/>
        <w:left w:val="none" w:sz="0" w:space="0" w:color="auto"/>
        <w:bottom w:val="none" w:sz="0" w:space="0" w:color="auto"/>
        <w:right w:val="none" w:sz="0" w:space="0" w:color="auto"/>
      </w:divBdr>
    </w:div>
    <w:div w:id="1846748930">
      <w:bodyDiv w:val="1"/>
      <w:marLeft w:val="0"/>
      <w:marRight w:val="0"/>
      <w:marTop w:val="0"/>
      <w:marBottom w:val="0"/>
      <w:divBdr>
        <w:top w:val="none" w:sz="0" w:space="0" w:color="auto"/>
        <w:left w:val="none" w:sz="0" w:space="0" w:color="auto"/>
        <w:bottom w:val="none" w:sz="0" w:space="0" w:color="auto"/>
        <w:right w:val="none" w:sz="0" w:space="0" w:color="auto"/>
      </w:divBdr>
    </w:div>
    <w:div w:id="1848474550">
      <w:bodyDiv w:val="1"/>
      <w:marLeft w:val="0"/>
      <w:marRight w:val="0"/>
      <w:marTop w:val="0"/>
      <w:marBottom w:val="0"/>
      <w:divBdr>
        <w:top w:val="none" w:sz="0" w:space="0" w:color="auto"/>
        <w:left w:val="none" w:sz="0" w:space="0" w:color="auto"/>
        <w:bottom w:val="none" w:sz="0" w:space="0" w:color="auto"/>
        <w:right w:val="none" w:sz="0" w:space="0" w:color="auto"/>
      </w:divBdr>
    </w:div>
    <w:div w:id="1848982657">
      <w:bodyDiv w:val="1"/>
      <w:marLeft w:val="0"/>
      <w:marRight w:val="0"/>
      <w:marTop w:val="0"/>
      <w:marBottom w:val="0"/>
      <w:divBdr>
        <w:top w:val="none" w:sz="0" w:space="0" w:color="auto"/>
        <w:left w:val="none" w:sz="0" w:space="0" w:color="auto"/>
        <w:bottom w:val="none" w:sz="0" w:space="0" w:color="auto"/>
        <w:right w:val="none" w:sz="0" w:space="0" w:color="auto"/>
      </w:divBdr>
    </w:div>
    <w:div w:id="1850481827">
      <w:bodyDiv w:val="1"/>
      <w:marLeft w:val="0"/>
      <w:marRight w:val="0"/>
      <w:marTop w:val="0"/>
      <w:marBottom w:val="0"/>
      <w:divBdr>
        <w:top w:val="none" w:sz="0" w:space="0" w:color="auto"/>
        <w:left w:val="none" w:sz="0" w:space="0" w:color="auto"/>
        <w:bottom w:val="none" w:sz="0" w:space="0" w:color="auto"/>
        <w:right w:val="none" w:sz="0" w:space="0" w:color="auto"/>
      </w:divBdr>
    </w:div>
    <w:div w:id="1865627541">
      <w:bodyDiv w:val="1"/>
      <w:marLeft w:val="0"/>
      <w:marRight w:val="0"/>
      <w:marTop w:val="0"/>
      <w:marBottom w:val="0"/>
      <w:divBdr>
        <w:top w:val="none" w:sz="0" w:space="0" w:color="auto"/>
        <w:left w:val="none" w:sz="0" w:space="0" w:color="auto"/>
        <w:bottom w:val="none" w:sz="0" w:space="0" w:color="auto"/>
        <w:right w:val="none" w:sz="0" w:space="0" w:color="auto"/>
      </w:divBdr>
    </w:div>
    <w:div w:id="1872188835">
      <w:bodyDiv w:val="1"/>
      <w:marLeft w:val="0"/>
      <w:marRight w:val="0"/>
      <w:marTop w:val="0"/>
      <w:marBottom w:val="0"/>
      <w:divBdr>
        <w:top w:val="none" w:sz="0" w:space="0" w:color="auto"/>
        <w:left w:val="none" w:sz="0" w:space="0" w:color="auto"/>
        <w:bottom w:val="none" w:sz="0" w:space="0" w:color="auto"/>
        <w:right w:val="none" w:sz="0" w:space="0" w:color="auto"/>
      </w:divBdr>
    </w:div>
    <w:div w:id="1884973639">
      <w:bodyDiv w:val="1"/>
      <w:marLeft w:val="0"/>
      <w:marRight w:val="0"/>
      <w:marTop w:val="0"/>
      <w:marBottom w:val="0"/>
      <w:divBdr>
        <w:top w:val="none" w:sz="0" w:space="0" w:color="auto"/>
        <w:left w:val="none" w:sz="0" w:space="0" w:color="auto"/>
        <w:bottom w:val="none" w:sz="0" w:space="0" w:color="auto"/>
        <w:right w:val="none" w:sz="0" w:space="0" w:color="auto"/>
      </w:divBdr>
    </w:div>
    <w:div w:id="1889949622">
      <w:bodyDiv w:val="1"/>
      <w:marLeft w:val="0"/>
      <w:marRight w:val="0"/>
      <w:marTop w:val="0"/>
      <w:marBottom w:val="0"/>
      <w:divBdr>
        <w:top w:val="none" w:sz="0" w:space="0" w:color="auto"/>
        <w:left w:val="none" w:sz="0" w:space="0" w:color="auto"/>
        <w:bottom w:val="none" w:sz="0" w:space="0" w:color="auto"/>
        <w:right w:val="none" w:sz="0" w:space="0" w:color="auto"/>
      </w:divBdr>
    </w:div>
    <w:div w:id="1893232225">
      <w:bodyDiv w:val="1"/>
      <w:marLeft w:val="0"/>
      <w:marRight w:val="0"/>
      <w:marTop w:val="0"/>
      <w:marBottom w:val="0"/>
      <w:divBdr>
        <w:top w:val="none" w:sz="0" w:space="0" w:color="auto"/>
        <w:left w:val="none" w:sz="0" w:space="0" w:color="auto"/>
        <w:bottom w:val="none" w:sz="0" w:space="0" w:color="auto"/>
        <w:right w:val="none" w:sz="0" w:space="0" w:color="auto"/>
      </w:divBdr>
    </w:div>
    <w:div w:id="1911499059">
      <w:bodyDiv w:val="1"/>
      <w:marLeft w:val="0"/>
      <w:marRight w:val="0"/>
      <w:marTop w:val="0"/>
      <w:marBottom w:val="0"/>
      <w:divBdr>
        <w:top w:val="none" w:sz="0" w:space="0" w:color="auto"/>
        <w:left w:val="none" w:sz="0" w:space="0" w:color="auto"/>
        <w:bottom w:val="none" w:sz="0" w:space="0" w:color="auto"/>
        <w:right w:val="none" w:sz="0" w:space="0" w:color="auto"/>
      </w:divBdr>
    </w:div>
    <w:div w:id="1912886433">
      <w:bodyDiv w:val="1"/>
      <w:marLeft w:val="0"/>
      <w:marRight w:val="0"/>
      <w:marTop w:val="0"/>
      <w:marBottom w:val="0"/>
      <w:divBdr>
        <w:top w:val="none" w:sz="0" w:space="0" w:color="auto"/>
        <w:left w:val="none" w:sz="0" w:space="0" w:color="auto"/>
        <w:bottom w:val="none" w:sz="0" w:space="0" w:color="auto"/>
        <w:right w:val="none" w:sz="0" w:space="0" w:color="auto"/>
      </w:divBdr>
    </w:div>
    <w:div w:id="1919167681">
      <w:bodyDiv w:val="1"/>
      <w:marLeft w:val="0"/>
      <w:marRight w:val="0"/>
      <w:marTop w:val="0"/>
      <w:marBottom w:val="0"/>
      <w:divBdr>
        <w:top w:val="none" w:sz="0" w:space="0" w:color="auto"/>
        <w:left w:val="none" w:sz="0" w:space="0" w:color="auto"/>
        <w:bottom w:val="none" w:sz="0" w:space="0" w:color="auto"/>
        <w:right w:val="none" w:sz="0" w:space="0" w:color="auto"/>
      </w:divBdr>
    </w:div>
    <w:div w:id="1921089318">
      <w:bodyDiv w:val="1"/>
      <w:marLeft w:val="0"/>
      <w:marRight w:val="0"/>
      <w:marTop w:val="0"/>
      <w:marBottom w:val="0"/>
      <w:divBdr>
        <w:top w:val="none" w:sz="0" w:space="0" w:color="auto"/>
        <w:left w:val="none" w:sz="0" w:space="0" w:color="auto"/>
        <w:bottom w:val="none" w:sz="0" w:space="0" w:color="auto"/>
        <w:right w:val="none" w:sz="0" w:space="0" w:color="auto"/>
      </w:divBdr>
    </w:div>
    <w:div w:id="1928883670">
      <w:bodyDiv w:val="1"/>
      <w:marLeft w:val="0"/>
      <w:marRight w:val="0"/>
      <w:marTop w:val="0"/>
      <w:marBottom w:val="0"/>
      <w:divBdr>
        <w:top w:val="none" w:sz="0" w:space="0" w:color="auto"/>
        <w:left w:val="none" w:sz="0" w:space="0" w:color="auto"/>
        <w:bottom w:val="none" w:sz="0" w:space="0" w:color="auto"/>
        <w:right w:val="none" w:sz="0" w:space="0" w:color="auto"/>
      </w:divBdr>
    </w:div>
    <w:div w:id="1931623123">
      <w:bodyDiv w:val="1"/>
      <w:marLeft w:val="0"/>
      <w:marRight w:val="0"/>
      <w:marTop w:val="0"/>
      <w:marBottom w:val="0"/>
      <w:divBdr>
        <w:top w:val="none" w:sz="0" w:space="0" w:color="auto"/>
        <w:left w:val="none" w:sz="0" w:space="0" w:color="auto"/>
        <w:bottom w:val="none" w:sz="0" w:space="0" w:color="auto"/>
        <w:right w:val="none" w:sz="0" w:space="0" w:color="auto"/>
      </w:divBdr>
    </w:div>
    <w:div w:id="1932004298">
      <w:bodyDiv w:val="1"/>
      <w:marLeft w:val="0"/>
      <w:marRight w:val="0"/>
      <w:marTop w:val="0"/>
      <w:marBottom w:val="0"/>
      <w:divBdr>
        <w:top w:val="none" w:sz="0" w:space="0" w:color="auto"/>
        <w:left w:val="none" w:sz="0" w:space="0" w:color="auto"/>
        <w:bottom w:val="none" w:sz="0" w:space="0" w:color="auto"/>
        <w:right w:val="none" w:sz="0" w:space="0" w:color="auto"/>
      </w:divBdr>
    </w:div>
    <w:div w:id="1941713504">
      <w:bodyDiv w:val="1"/>
      <w:marLeft w:val="0"/>
      <w:marRight w:val="0"/>
      <w:marTop w:val="0"/>
      <w:marBottom w:val="0"/>
      <w:divBdr>
        <w:top w:val="none" w:sz="0" w:space="0" w:color="auto"/>
        <w:left w:val="none" w:sz="0" w:space="0" w:color="auto"/>
        <w:bottom w:val="none" w:sz="0" w:space="0" w:color="auto"/>
        <w:right w:val="none" w:sz="0" w:space="0" w:color="auto"/>
      </w:divBdr>
    </w:div>
    <w:div w:id="1948004669">
      <w:bodyDiv w:val="1"/>
      <w:marLeft w:val="0"/>
      <w:marRight w:val="0"/>
      <w:marTop w:val="0"/>
      <w:marBottom w:val="0"/>
      <w:divBdr>
        <w:top w:val="none" w:sz="0" w:space="0" w:color="auto"/>
        <w:left w:val="none" w:sz="0" w:space="0" w:color="auto"/>
        <w:bottom w:val="none" w:sz="0" w:space="0" w:color="auto"/>
        <w:right w:val="none" w:sz="0" w:space="0" w:color="auto"/>
      </w:divBdr>
    </w:div>
    <w:div w:id="1951430441">
      <w:bodyDiv w:val="1"/>
      <w:marLeft w:val="0"/>
      <w:marRight w:val="0"/>
      <w:marTop w:val="0"/>
      <w:marBottom w:val="0"/>
      <w:divBdr>
        <w:top w:val="none" w:sz="0" w:space="0" w:color="auto"/>
        <w:left w:val="none" w:sz="0" w:space="0" w:color="auto"/>
        <w:bottom w:val="none" w:sz="0" w:space="0" w:color="auto"/>
        <w:right w:val="none" w:sz="0" w:space="0" w:color="auto"/>
      </w:divBdr>
    </w:div>
    <w:div w:id="1957788831">
      <w:bodyDiv w:val="1"/>
      <w:marLeft w:val="0"/>
      <w:marRight w:val="0"/>
      <w:marTop w:val="0"/>
      <w:marBottom w:val="0"/>
      <w:divBdr>
        <w:top w:val="none" w:sz="0" w:space="0" w:color="auto"/>
        <w:left w:val="none" w:sz="0" w:space="0" w:color="auto"/>
        <w:bottom w:val="none" w:sz="0" w:space="0" w:color="auto"/>
        <w:right w:val="none" w:sz="0" w:space="0" w:color="auto"/>
      </w:divBdr>
    </w:div>
    <w:div w:id="1967199547">
      <w:bodyDiv w:val="1"/>
      <w:marLeft w:val="0"/>
      <w:marRight w:val="0"/>
      <w:marTop w:val="0"/>
      <w:marBottom w:val="0"/>
      <w:divBdr>
        <w:top w:val="none" w:sz="0" w:space="0" w:color="auto"/>
        <w:left w:val="none" w:sz="0" w:space="0" w:color="auto"/>
        <w:bottom w:val="none" w:sz="0" w:space="0" w:color="auto"/>
        <w:right w:val="none" w:sz="0" w:space="0" w:color="auto"/>
      </w:divBdr>
    </w:div>
    <w:div w:id="1971007370">
      <w:bodyDiv w:val="1"/>
      <w:marLeft w:val="0"/>
      <w:marRight w:val="0"/>
      <w:marTop w:val="0"/>
      <w:marBottom w:val="0"/>
      <w:divBdr>
        <w:top w:val="none" w:sz="0" w:space="0" w:color="auto"/>
        <w:left w:val="none" w:sz="0" w:space="0" w:color="auto"/>
        <w:bottom w:val="none" w:sz="0" w:space="0" w:color="auto"/>
        <w:right w:val="none" w:sz="0" w:space="0" w:color="auto"/>
      </w:divBdr>
    </w:div>
    <w:div w:id="1972200621">
      <w:bodyDiv w:val="1"/>
      <w:marLeft w:val="0"/>
      <w:marRight w:val="0"/>
      <w:marTop w:val="0"/>
      <w:marBottom w:val="0"/>
      <w:divBdr>
        <w:top w:val="none" w:sz="0" w:space="0" w:color="auto"/>
        <w:left w:val="none" w:sz="0" w:space="0" w:color="auto"/>
        <w:bottom w:val="none" w:sz="0" w:space="0" w:color="auto"/>
        <w:right w:val="none" w:sz="0" w:space="0" w:color="auto"/>
      </w:divBdr>
    </w:div>
    <w:div w:id="1976136339">
      <w:bodyDiv w:val="1"/>
      <w:marLeft w:val="0"/>
      <w:marRight w:val="0"/>
      <w:marTop w:val="0"/>
      <w:marBottom w:val="0"/>
      <w:divBdr>
        <w:top w:val="none" w:sz="0" w:space="0" w:color="auto"/>
        <w:left w:val="none" w:sz="0" w:space="0" w:color="auto"/>
        <w:bottom w:val="none" w:sz="0" w:space="0" w:color="auto"/>
        <w:right w:val="none" w:sz="0" w:space="0" w:color="auto"/>
      </w:divBdr>
    </w:div>
    <w:div w:id="1977449651">
      <w:bodyDiv w:val="1"/>
      <w:marLeft w:val="0"/>
      <w:marRight w:val="0"/>
      <w:marTop w:val="0"/>
      <w:marBottom w:val="0"/>
      <w:divBdr>
        <w:top w:val="none" w:sz="0" w:space="0" w:color="auto"/>
        <w:left w:val="none" w:sz="0" w:space="0" w:color="auto"/>
        <w:bottom w:val="none" w:sz="0" w:space="0" w:color="auto"/>
        <w:right w:val="none" w:sz="0" w:space="0" w:color="auto"/>
      </w:divBdr>
    </w:div>
    <w:div w:id="1982955194">
      <w:bodyDiv w:val="1"/>
      <w:marLeft w:val="0"/>
      <w:marRight w:val="0"/>
      <w:marTop w:val="0"/>
      <w:marBottom w:val="0"/>
      <w:divBdr>
        <w:top w:val="none" w:sz="0" w:space="0" w:color="auto"/>
        <w:left w:val="none" w:sz="0" w:space="0" w:color="auto"/>
        <w:bottom w:val="none" w:sz="0" w:space="0" w:color="auto"/>
        <w:right w:val="none" w:sz="0" w:space="0" w:color="auto"/>
      </w:divBdr>
    </w:div>
    <w:div w:id="1986280552">
      <w:bodyDiv w:val="1"/>
      <w:marLeft w:val="0"/>
      <w:marRight w:val="0"/>
      <w:marTop w:val="0"/>
      <w:marBottom w:val="0"/>
      <w:divBdr>
        <w:top w:val="none" w:sz="0" w:space="0" w:color="auto"/>
        <w:left w:val="none" w:sz="0" w:space="0" w:color="auto"/>
        <w:bottom w:val="none" w:sz="0" w:space="0" w:color="auto"/>
        <w:right w:val="none" w:sz="0" w:space="0" w:color="auto"/>
      </w:divBdr>
    </w:div>
    <w:div w:id="1986547041">
      <w:bodyDiv w:val="1"/>
      <w:marLeft w:val="0"/>
      <w:marRight w:val="0"/>
      <w:marTop w:val="0"/>
      <w:marBottom w:val="0"/>
      <w:divBdr>
        <w:top w:val="none" w:sz="0" w:space="0" w:color="auto"/>
        <w:left w:val="none" w:sz="0" w:space="0" w:color="auto"/>
        <w:bottom w:val="none" w:sz="0" w:space="0" w:color="auto"/>
        <w:right w:val="none" w:sz="0" w:space="0" w:color="auto"/>
      </w:divBdr>
    </w:div>
    <w:div w:id="1999531458">
      <w:bodyDiv w:val="1"/>
      <w:marLeft w:val="0"/>
      <w:marRight w:val="0"/>
      <w:marTop w:val="0"/>
      <w:marBottom w:val="0"/>
      <w:divBdr>
        <w:top w:val="none" w:sz="0" w:space="0" w:color="auto"/>
        <w:left w:val="none" w:sz="0" w:space="0" w:color="auto"/>
        <w:bottom w:val="none" w:sz="0" w:space="0" w:color="auto"/>
        <w:right w:val="none" w:sz="0" w:space="0" w:color="auto"/>
      </w:divBdr>
    </w:div>
    <w:div w:id="2001612539">
      <w:bodyDiv w:val="1"/>
      <w:marLeft w:val="0"/>
      <w:marRight w:val="0"/>
      <w:marTop w:val="0"/>
      <w:marBottom w:val="0"/>
      <w:divBdr>
        <w:top w:val="none" w:sz="0" w:space="0" w:color="auto"/>
        <w:left w:val="none" w:sz="0" w:space="0" w:color="auto"/>
        <w:bottom w:val="none" w:sz="0" w:space="0" w:color="auto"/>
        <w:right w:val="none" w:sz="0" w:space="0" w:color="auto"/>
      </w:divBdr>
    </w:div>
    <w:div w:id="2002391064">
      <w:bodyDiv w:val="1"/>
      <w:marLeft w:val="0"/>
      <w:marRight w:val="0"/>
      <w:marTop w:val="0"/>
      <w:marBottom w:val="0"/>
      <w:divBdr>
        <w:top w:val="none" w:sz="0" w:space="0" w:color="auto"/>
        <w:left w:val="none" w:sz="0" w:space="0" w:color="auto"/>
        <w:bottom w:val="none" w:sz="0" w:space="0" w:color="auto"/>
        <w:right w:val="none" w:sz="0" w:space="0" w:color="auto"/>
      </w:divBdr>
    </w:div>
    <w:div w:id="2012561003">
      <w:bodyDiv w:val="1"/>
      <w:marLeft w:val="0"/>
      <w:marRight w:val="0"/>
      <w:marTop w:val="0"/>
      <w:marBottom w:val="0"/>
      <w:divBdr>
        <w:top w:val="none" w:sz="0" w:space="0" w:color="auto"/>
        <w:left w:val="none" w:sz="0" w:space="0" w:color="auto"/>
        <w:bottom w:val="none" w:sz="0" w:space="0" w:color="auto"/>
        <w:right w:val="none" w:sz="0" w:space="0" w:color="auto"/>
      </w:divBdr>
    </w:div>
    <w:div w:id="2013750818">
      <w:bodyDiv w:val="1"/>
      <w:marLeft w:val="0"/>
      <w:marRight w:val="0"/>
      <w:marTop w:val="0"/>
      <w:marBottom w:val="0"/>
      <w:divBdr>
        <w:top w:val="none" w:sz="0" w:space="0" w:color="auto"/>
        <w:left w:val="none" w:sz="0" w:space="0" w:color="auto"/>
        <w:bottom w:val="none" w:sz="0" w:space="0" w:color="auto"/>
        <w:right w:val="none" w:sz="0" w:space="0" w:color="auto"/>
      </w:divBdr>
    </w:div>
    <w:div w:id="2019695601">
      <w:bodyDiv w:val="1"/>
      <w:marLeft w:val="0"/>
      <w:marRight w:val="0"/>
      <w:marTop w:val="0"/>
      <w:marBottom w:val="0"/>
      <w:divBdr>
        <w:top w:val="none" w:sz="0" w:space="0" w:color="auto"/>
        <w:left w:val="none" w:sz="0" w:space="0" w:color="auto"/>
        <w:bottom w:val="none" w:sz="0" w:space="0" w:color="auto"/>
        <w:right w:val="none" w:sz="0" w:space="0" w:color="auto"/>
      </w:divBdr>
    </w:div>
    <w:div w:id="2026246093">
      <w:bodyDiv w:val="1"/>
      <w:marLeft w:val="0"/>
      <w:marRight w:val="0"/>
      <w:marTop w:val="0"/>
      <w:marBottom w:val="0"/>
      <w:divBdr>
        <w:top w:val="none" w:sz="0" w:space="0" w:color="auto"/>
        <w:left w:val="none" w:sz="0" w:space="0" w:color="auto"/>
        <w:bottom w:val="none" w:sz="0" w:space="0" w:color="auto"/>
        <w:right w:val="none" w:sz="0" w:space="0" w:color="auto"/>
      </w:divBdr>
    </w:div>
    <w:div w:id="2028094164">
      <w:bodyDiv w:val="1"/>
      <w:marLeft w:val="0"/>
      <w:marRight w:val="0"/>
      <w:marTop w:val="0"/>
      <w:marBottom w:val="0"/>
      <w:divBdr>
        <w:top w:val="none" w:sz="0" w:space="0" w:color="auto"/>
        <w:left w:val="none" w:sz="0" w:space="0" w:color="auto"/>
        <w:bottom w:val="none" w:sz="0" w:space="0" w:color="auto"/>
        <w:right w:val="none" w:sz="0" w:space="0" w:color="auto"/>
      </w:divBdr>
    </w:div>
    <w:div w:id="2030183080">
      <w:bodyDiv w:val="1"/>
      <w:marLeft w:val="0"/>
      <w:marRight w:val="0"/>
      <w:marTop w:val="0"/>
      <w:marBottom w:val="0"/>
      <w:divBdr>
        <w:top w:val="none" w:sz="0" w:space="0" w:color="auto"/>
        <w:left w:val="none" w:sz="0" w:space="0" w:color="auto"/>
        <w:bottom w:val="none" w:sz="0" w:space="0" w:color="auto"/>
        <w:right w:val="none" w:sz="0" w:space="0" w:color="auto"/>
      </w:divBdr>
      <w:divsChild>
        <w:div w:id="211187363">
          <w:marLeft w:val="0"/>
          <w:marRight w:val="0"/>
          <w:marTop w:val="0"/>
          <w:marBottom w:val="0"/>
          <w:divBdr>
            <w:top w:val="none" w:sz="0" w:space="0" w:color="auto"/>
            <w:left w:val="none" w:sz="0" w:space="0" w:color="auto"/>
            <w:bottom w:val="none" w:sz="0" w:space="0" w:color="auto"/>
            <w:right w:val="none" w:sz="0" w:space="0" w:color="auto"/>
          </w:divBdr>
        </w:div>
      </w:divsChild>
    </w:div>
    <w:div w:id="2034915525">
      <w:bodyDiv w:val="1"/>
      <w:marLeft w:val="0"/>
      <w:marRight w:val="0"/>
      <w:marTop w:val="0"/>
      <w:marBottom w:val="0"/>
      <w:divBdr>
        <w:top w:val="none" w:sz="0" w:space="0" w:color="auto"/>
        <w:left w:val="none" w:sz="0" w:space="0" w:color="auto"/>
        <w:bottom w:val="none" w:sz="0" w:space="0" w:color="auto"/>
        <w:right w:val="none" w:sz="0" w:space="0" w:color="auto"/>
      </w:divBdr>
    </w:div>
    <w:div w:id="2053263829">
      <w:bodyDiv w:val="1"/>
      <w:marLeft w:val="0"/>
      <w:marRight w:val="0"/>
      <w:marTop w:val="0"/>
      <w:marBottom w:val="0"/>
      <w:divBdr>
        <w:top w:val="none" w:sz="0" w:space="0" w:color="auto"/>
        <w:left w:val="none" w:sz="0" w:space="0" w:color="auto"/>
        <w:bottom w:val="none" w:sz="0" w:space="0" w:color="auto"/>
        <w:right w:val="none" w:sz="0" w:space="0" w:color="auto"/>
      </w:divBdr>
    </w:div>
    <w:div w:id="2053453252">
      <w:bodyDiv w:val="1"/>
      <w:marLeft w:val="0"/>
      <w:marRight w:val="0"/>
      <w:marTop w:val="0"/>
      <w:marBottom w:val="0"/>
      <w:divBdr>
        <w:top w:val="none" w:sz="0" w:space="0" w:color="auto"/>
        <w:left w:val="none" w:sz="0" w:space="0" w:color="auto"/>
        <w:bottom w:val="none" w:sz="0" w:space="0" w:color="auto"/>
        <w:right w:val="none" w:sz="0" w:space="0" w:color="auto"/>
      </w:divBdr>
    </w:div>
    <w:div w:id="2059695529">
      <w:bodyDiv w:val="1"/>
      <w:marLeft w:val="0"/>
      <w:marRight w:val="0"/>
      <w:marTop w:val="0"/>
      <w:marBottom w:val="0"/>
      <w:divBdr>
        <w:top w:val="none" w:sz="0" w:space="0" w:color="auto"/>
        <w:left w:val="none" w:sz="0" w:space="0" w:color="auto"/>
        <w:bottom w:val="none" w:sz="0" w:space="0" w:color="auto"/>
        <w:right w:val="none" w:sz="0" w:space="0" w:color="auto"/>
      </w:divBdr>
    </w:div>
    <w:div w:id="2066448286">
      <w:bodyDiv w:val="1"/>
      <w:marLeft w:val="0"/>
      <w:marRight w:val="0"/>
      <w:marTop w:val="0"/>
      <w:marBottom w:val="0"/>
      <w:divBdr>
        <w:top w:val="none" w:sz="0" w:space="0" w:color="auto"/>
        <w:left w:val="none" w:sz="0" w:space="0" w:color="auto"/>
        <w:bottom w:val="none" w:sz="0" w:space="0" w:color="auto"/>
        <w:right w:val="none" w:sz="0" w:space="0" w:color="auto"/>
      </w:divBdr>
    </w:div>
    <w:div w:id="2066906178">
      <w:bodyDiv w:val="1"/>
      <w:marLeft w:val="0"/>
      <w:marRight w:val="0"/>
      <w:marTop w:val="0"/>
      <w:marBottom w:val="0"/>
      <w:divBdr>
        <w:top w:val="none" w:sz="0" w:space="0" w:color="auto"/>
        <w:left w:val="none" w:sz="0" w:space="0" w:color="auto"/>
        <w:bottom w:val="none" w:sz="0" w:space="0" w:color="auto"/>
        <w:right w:val="none" w:sz="0" w:space="0" w:color="auto"/>
      </w:divBdr>
    </w:div>
    <w:div w:id="2073186913">
      <w:bodyDiv w:val="1"/>
      <w:marLeft w:val="0"/>
      <w:marRight w:val="0"/>
      <w:marTop w:val="0"/>
      <w:marBottom w:val="0"/>
      <w:divBdr>
        <w:top w:val="none" w:sz="0" w:space="0" w:color="auto"/>
        <w:left w:val="none" w:sz="0" w:space="0" w:color="auto"/>
        <w:bottom w:val="none" w:sz="0" w:space="0" w:color="auto"/>
        <w:right w:val="none" w:sz="0" w:space="0" w:color="auto"/>
      </w:divBdr>
    </w:div>
    <w:div w:id="2073305111">
      <w:bodyDiv w:val="1"/>
      <w:marLeft w:val="0"/>
      <w:marRight w:val="0"/>
      <w:marTop w:val="0"/>
      <w:marBottom w:val="0"/>
      <w:divBdr>
        <w:top w:val="none" w:sz="0" w:space="0" w:color="auto"/>
        <w:left w:val="none" w:sz="0" w:space="0" w:color="auto"/>
        <w:bottom w:val="none" w:sz="0" w:space="0" w:color="auto"/>
        <w:right w:val="none" w:sz="0" w:space="0" w:color="auto"/>
      </w:divBdr>
    </w:div>
    <w:div w:id="2077320766">
      <w:bodyDiv w:val="1"/>
      <w:marLeft w:val="0"/>
      <w:marRight w:val="0"/>
      <w:marTop w:val="0"/>
      <w:marBottom w:val="0"/>
      <w:divBdr>
        <w:top w:val="none" w:sz="0" w:space="0" w:color="auto"/>
        <w:left w:val="none" w:sz="0" w:space="0" w:color="auto"/>
        <w:bottom w:val="none" w:sz="0" w:space="0" w:color="auto"/>
        <w:right w:val="none" w:sz="0" w:space="0" w:color="auto"/>
      </w:divBdr>
    </w:div>
    <w:div w:id="2082822800">
      <w:bodyDiv w:val="1"/>
      <w:marLeft w:val="0"/>
      <w:marRight w:val="0"/>
      <w:marTop w:val="0"/>
      <w:marBottom w:val="0"/>
      <w:divBdr>
        <w:top w:val="none" w:sz="0" w:space="0" w:color="auto"/>
        <w:left w:val="none" w:sz="0" w:space="0" w:color="auto"/>
        <w:bottom w:val="none" w:sz="0" w:space="0" w:color="auto"/>
        <w:right w:val="none" w:sz="0" w:space="0" w:color="auto"/>
      </w:divBdr>
    </w:div>
    <w:div w:id="2098090298">
      <w:bodyDiv w:val="1"/>
      <w:marLeft w:val="0"/>
      <w:marRight w:val="0"/>
      <w:marTop w:val="0"/>
      <w:marBottom w:val="0"/>
      <w:divBdr>
        <w:top w:val="none" w:sz="0" w:space="0" w:color="auto"/>
        <w:left w:val="none" w:sz="0" w:space="0" w:color="auto"/>
        <w:bottom w:val="none" w:sz="0" w:space="0" w:color="auto"/>
        <w:right w:val="none" w:sz="0" w:space="0" w:color="auto"/>
      </w:divBdr>
    </w:div>
    <w:div w:id="2100372501">
      <w:bodyDiv w:val="1"/>
      <w:marLeft w:val="0"/>
      <w:marRight w:val="0"/>
      <w:marTop w:val="0"/>
      <w:marBottom w:val="0"/>
      <w:divBdr>
        <w:top w:val="none" w:sz="0" w:space="0" w:color="auto"/>
        <w:left w:val="none" w:sz="0" w:space="0" w:color="auto"/>
        <w:bottom w:val="none" w:sz="0" w:space="0" w:color="auto"/>
        <w:right w:val="none" w:sz="0" w:space="0" w:color="auto"/>
      </w:divBdr>
    </w:div>
    <w:div w:id="2101482840">
      <w:bodyDiv w:val="1"/>
      <w:marLeft w:val="0"/>
      <w:marRight w:val="0"/>
      <w:marTop w:val="0"/>
      <w:marBottom w:val="0"/>
      <w:divBdr>
        <w:top w:val="none" w:sz="0" w:space="0" w:color="auto"/>
        <w:left w:val="none" w:sz="0" w:space="0" w:color="auto"/>
        <w:bottom w:val="none" w:sz="0" w:space="0" w:color="auto"/>
        <w:right w:val="none" w:sz="0" w:space="0" w:color="auto"/>
      </w:divBdr>
    </w:div>
    <w:div w:id="2106729369">
      <w:bodyDiv w:val="1"/>
      <w:marLeft w:val="0"/>
      <w:marRight w:val="0"/>
      <w:marTop w:val="0"/>
      <w:marBottom w:val="0"/>
      <w:divBdr>
        <w:top w:val="none" w:sz="0" w:space="0" w:color="auto"/>
        <w:left w:val="none" w:sz="0" w:space="0" w:color="auto"/>
        <w:bottom w:val="none" w:sz="0" w:space="0" w:color="auto"/>
        <w:right w:val="none" w:sz="0" w:space="0" w:color="auto"/>
      </w:divBdr>
    </w:div>
    <w:div w:id="2107310378">
      <w:bodyDiv w:val="1"/>
      <w:marLeft w:val="0"/>
      <w:marRight w:val="0"/>
      <w:marTop w:val="0"/>
      <w:marBottom w:val="0"/>
      <w:divBdr>
        <w:top w:val="none" w:sz="0" w:space="0" w:color="auto"/>
        <w:left w:val="none" w:sz="0" w:space="0" w:color="auto"/>
        <w:bottom w:val="none" w:sz="0" w:space="0" w:color="auto"/>
        <w:right w:val="none" w:sz="0" w:space="0" w:color="auto"/>
      </w:divBdr>
    </w:div>
    <w:div w:id="2108186723">
      <w:bodyDiv w:val="1"/>
      <w:marLeft w:val="0"/>
      <w:marRight w:val="0"/>
      <w:marTop w:val="0"/>
      <w:marBottom w:val="0"/>
      <w:divBdr>
        <w:top w:val="none" w:sz="0" w:space="0" w:color="auto"/>
        <w:left w:val="none" w:sz="0" w:space="0" w:color="auto"/>
        <w:bottom w:val="none" w:sz="0" w:space="0" w:color="auto"/>
        <w:right w:val="none" w:sz="0" w:space="0" w:color="auto"/>
      </w:divBdr>
    </w:div>
    <w:div w:id="2108504845">
      <w:bodyDiv w:val="1"/>
      <w:marLeft w:val="0"/>
      <w:marRight w:val="0"/>
      <w:marTop w:val="0"/>
      <w:marBottom w:val="0"/>
      <w:divBdr>
        <w:top w:val="none" w:sz="0" w:space="0" w:color="auto"/>
        <w:left w:val="none" w:sz="0" w:space="0" w:color="auto"/>
        <w:bottom w:val="none" w:sz="0" w:space="0" w:color="auto"/>
        <w:right w:val="none" w:sz="0" w:space="0" w:color="auto"/>
      </w:divBdr>
    </w:div>
    <w:div w:id="2131121987">
      <w:bodyDiv w:val="1"/>
      <w:marLeft w:val="0"/>
      <w:marRight w:val="0"/>
      <w:marTop w:val="0"/>
      <w:marBottom w:val="0"/>
      <w:divBdr>
        <w:top w:val="none" w:sz="0" w:space="0" w:color="auto"/>
        <w:left w:val="none" w:sz="0" w:space="0" w:color="auto"/>
        <w:bottom w:val="none" w:sz="0" w:space="0" w:color="auto"/>
        <w:right w:val="none" w:sz="0" w:space="0" w:color="auto"/>
      </w:divBdr>
    </w:div>
    <w:div w:id="2132629288">
      <w:bodyDiv w:val="1"/>
      <w:marLeft w:val="0"/>
      <w:marRight w:val="0"/>
      <w:marTop w:val="0"/>
      <w:marBottom w:val="0"/>
      <w:divBdr>
        <w:top w:val="none" w:sz="0" w:space="0" w:color="auto"/>
        <w:left w:val="none" w:sz="0" w:space="0" w:color="auto"/>
        <w:bottom w:val="none" w:sz="0" w:space="0" w:color="auto"/>
        <w:right w:val="none" w:sz="0" w:space="0" w:color="auto"/>
      </w:divBdr>
    </w:div>
    <w:div w:id="2135250838">
      <w:bodyDiv w:val="1"/>
      <w:marLeft w:val="0"/>
      <w:marRight w:val="0"/>
      <w:marTop w:val="0"/>
      <w:marBottom w:val="0"/>
      <w:divBdr>
        <w:top w:val="none" w:sz="0" w:space="0" w:color="auto"/>
        <w:left w:val="none" w:sz="0" w:space="0" w:color="auto"/>
        <w:bottom w:val="none" w:sz="0" w:space="0" w:color="auto"/>
        <w:right w:val="none" w:sz="0" w:space="0" w:color="auto"/>
      </w:divBdr>
    </w:div>
    <w:div w:id="2139642648">
      <w:bodyDiv w:val="1"/>
      <w:marLeft w:val="0"/>
      <w:marRight w:val="0"/>
      <w:marTop w:val="0"/>
      <w:marBottom w:val="0"/>
      <w:divBdr>
        <w:top w:val="none" w:sz="0" w:space="0" w:color="auto"/>
        <w:left w:val="none" w:sz="0" w:space="0" w:color="auto"/>
        <w:bottom w:val="none" w:sz="0" w:space="0" w:color="auto"/>
        <w:right w:val="none" w:sz="0" w:space="0" w:color="auto"/>
      </w:divBdr>
    </w:div>
    <w:div w:id="214060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chart" Target="charts/chart6.xml"/><Relationship Id="rId39" Type="http://schemas.openxmlformats.org/officeDocument/2006/relationships/image" Target="media/image10.png"/><Relationship Id="rId21" Type="http://schemas.openxmlformats.org/officeDocument/2006/relationships/chart" Target="charts/chart1.xml"/><Relationship Id="rId34" Type="http://schemas.openxmlformats.org/officeDocument/2006/relationships/image" Target="media/image5.png"/><Relationship Id="rId42" Type="http://schemas.openxmlformats.org/officeDocument/2006/relationships/header" Target="header8.xml"/><Relationship Id="rId47" Type="http://schemas.openxmlformats.org/officeDocument/2006/relationships/image" Target="media/image12.png"/><Relationship Id="rId50" Type="http://schemas.openxmlformats.org/officeDocument/2006/relationships/image" Target="media/image15.png"/><Relationship Id="rId55" Type="http://schemas.openxmlformats.org/officeDocument/2006/relationships/image" Target="media/image20.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4.xml"/><Relationship Id="rId11" Type="http://schemas.openxmlformats.org/officeDocument/2006/relationships/endnotes" Target="endnotes.xml"/><Relationship Id="rId24" Type="http://schemas.openxmlformats.org/officeDocument/2006/relationships/chart" Target="charts/chart4.xml"/><Relationship Id="rId32" Type="http://schemas.openxmlformats.org/officeDocument/2006/relationships/footer" Target="footer6.xm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header" Target="header9.xml"/><Relationship Id="rId53" Type="http://schemas.openxmlformats.org/officeDocument/2006/relationships/image" Target="media/image18.png"/><Relationship Id="rId58" Type="http://schemas.microsoft.com/office/2019/05/relationships/documenttasks" Target="documenttasks/documenttasks1.xml"/><Relationship Id="rId5" Type="http://schemas.openxmlformats.org/officeDocument/2006/relationships/customXml" Target="../customXml/item5.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chart" Target="charts/chart2.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image" Target="media/image6.svg"/><Relationship Id="rId43" Type="http://schemas.openxmlformats.org/officeDocument/2006/relationships/footer" Target="footer7.xml"/><Relationship Id="rId48" Type="http://schemas.openxmlformats.org/officeDocument/2006/relationships/image" Target="media/image13.png"/><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16.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chart" Target="charts/chart5.xm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footer" Target="footer9.xml"/><Relationship Id="rId20" Type="http://schemas.openxmlformats.org/officeDocument/2006/relationships/image" Target="media/image3.png"/><Relationship Id="rId41" Type="http://schemas.openxmlformats.org/officeDocument/2006/relationships/header" Target="header7.xml"/><Relationship Id="rId54"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chart" Target="charts/chart3.xml"/><Relationship Id="rId28" Type="http://schemas.openxmlformats.org/officeDocument/2006/relationships/header" Target="header5.xml"/><Relationship Id="rId36" Type="http://schemas.openxmlformats.org/officeDocument/2006/relationships/image" Target="media/image7.png"/><Relationship Id="rId49" Type="http://schemas.openxmlformats.org/officeDocument/2006/relationships/image" Target="media/image14.png"/><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eader" Target="header6.xml"/><Relationship Id="rId44" Type="http://schemas.openxmlformats.org/officeDocument/2006/relationships/footer" Target="footer8.xml"/><Relationship Id="rId52" Type="http://schemas.openxmlformats.org/officeDocument/2006/relationships/image" Target="media/image17.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0598394588431E-2"/>
          <c:y val="5.5520515764527836E-2"/>
          <c:w val="0.80515047863914968"/>
          <c:h val="0.94447948423547212"/>
        </c:manualLayout>
      </c:layout>
      <c:doughnutChart>
        <c:varyColors val="1"/>
        <c:ser>
          <c:idx val="0"/>
          <c:order val="0"/>
          <c:dPt>
            <c:idx val="0"/>
            <c:bubble3D val="0"/>
            <c:spPr>
              <a:solidFill>
                <a:srgbClr val="AEEACF"/>
              </a:solidFill>
              <a:ln w="19050">
                <a:solidFill>
                  <a:schemeClr val="lt1"/>
                </a:solidFill>
              </a:ln>
              <a:effectLst/>
            </c:spPr>
            <c:extLst>
              <c:ext xmlns:c16="http://schemas.microsoft.com/office/drawing/2014/chart" uri="{C3380CC4-5D6E-409C-BE32-E72D297353CC}">
                <c16:uniqueId val="{00000001-193A-4EFC-BD83-90002ABE8D8D}"/>
              </c:ext>
            </c:extLst>
          </c:dPt>
          <c:dLbls>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193A-4EFC-BD83-90002ABE8D8D}"/>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Sheet1!$C$6</c:f>
              <c:numCache>
                <c:formatCode>0%</c:formatCode>
                <c:ptCount val="1"/>
                <c:pt idx="0">
                  <c:v>1</c:v>
                </c:pt>
              </c:numCache>
            </c:numRef>
          </c:val>
          <c:extLst>
            <c:ext xmlns:c16="http://schemas.microsoft.com/office/drawing/2014/chart" uri="{C3380CC4-5D6E-409C-BE32-E72D297353CC}">
              <c16:uniqueId val="{00000002-193A-4EFC-BD83-90002ABE8D8D}"/>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0598394588431E-2"/>
          <c:y val="5.5520515764527836E-2"/>
          <c:w val="0.80515047863914968"/>
          <c:h val="0.94447948423547212"/>
        </c:manualLayout>
      </c:layout>
      <c:doughnutChart>
        <c:varyColors val="1"/>
        <c:ser>
          <c:idx val="0"/>
          <c:order val="0"/>
          <c:dPt>
            <c:idx val="0"/>
            <c:bubble3D val="0"/>
            <c:spPr>
              <a:solidFill>
                <a:srgbClr val="AEEACF"/>
              </a:solidFill>
              <a:ln w="19050">
                <a:solidFill>
                  <a:schemeClr val="lt1"/>
                </a:solidFill>
              </a:ln>
              <a:effectLst/>
            </c:spPr>
            <c:extLst>
              <c:ext xmlns:c16="http://schemas.microsoft.com/office/drawing/2014/chart" uri="{C3380CC4-5D6E-409C-BE32-E72D297353CC}">
                <c16:uniqueId val="{00000001-EDF1-4DE3-919D-39205C71744A}"/>
              </c:ext>
            </c:extLst>
          </c:dPt>
          <c:dLbls>
            <c:dLbl>
              <c:idx val="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EDF1-4DE3-919D-39205C71744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Sheet1!$C$6</c:f>
              <c:numCache>
                <c:formatCode>0%</c:formatCode>
                <c:ptCount val="1"/>
                <c:pt idx="0">
                  <c:v>1</c:v>
                </c:pt>
              </c:numCache>
            </c:numRef>
          </c:val>
          <c:extLst>
            <c:ext xmlns:c16="http://schemas.microsoft.com/office/drawing/2014/chart" uri="{C3380CC4-5D6E-409C-BE32-E72D297353CC}">
              <c16:uniqueId val="{00000002-EDF1-4DE3-919D-39205C71744A}"/>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0598394588431E-2"/>
          <c:y val="5.5520515764527836E-2"/>
          <c:w val="0.80515047863914968"/>
          <c:h val="0.94447948423547212"/>
        </c:manualLayout>
      </c:layout>
      <c:doughnutChart>
        <c:varyColors val="1"/>
        <c:ser>
          <c:idx val="0"/>
          <c:order val="0"/>
          <c:dPt>
            <c:idx val="0"/>
            <c:bubble3D val="0"/>
            <c:spPr>
              <a:solidFill>
                <a:srgbClr val="AEEACF"/>
              </a:solidFill>
              <a:ln w="19050">
                <a:solidFill>
                  <a:schemeClr val="lt1"/>
                </a:solidFill>
              </a:ln>
              <a:effectLst/>
            </c:spPr>
            <c:extLst>
              <c:ext xmlns:c16="http://schemas.microsoft.com/office/drawing/2014/chart" uri="{C3380CC4-5D6E-409C-BE32-E72D297353CC}">
                <c16:uniqueId val="{00000001-6D01-4F5C-8CF0-A8F082CA480F}"/>
              </c:ext>
            </c:extLst>
          </c:dPt>
          <c:dLbls>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6D01-4F5C-8CF0-A8F082CA480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Sheet1!$C$6</c:f>
              <c:numCache>
                <c:formatCode>0%</c:formatCode>
                <c:ptCount val="1"/>
                <c:pt idx="0">
                  <c:v>1</c:v>
                </c:pt>
              </c:numCache>
            </c:numRef>
          </c:val>
          <c:extLst>
            <c:ext xmlns:c16="http://schemas.microsoft.com/office/drawing/2014/chart" uri="{C3380CC4-5D6E-409C-BE32-E72D297353CC}">
              <c16:uniqueId val="{00000002-6D01-4F5C-8CF0-A8F082CA480F}"/>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0598394588431E-2"/>
          <c:y val="5.5520515764527836E-2"/>
          <c:w val="0.80515047863914968"/>
          <c:h val="0.94447948423547212"/>
        </c:manualLayout>
      </c:layout>
      <c:doughnutChart>
        <c:varyColors val="1"/>
        <c:ser>
          <c:idx val="0"/>
          <c:order val="0"/>
          <c:dPt>
            <c:idx val="0"/>
            <c:bubble3D val="0"/>
            <c:spPr>
              <a:solidFill>
                <a:srgbClr val="AEEACF"/>
              </a:solidFill>
              <a:ln w="19050">
                <a:solidFill>
                  <a:schemeClr val="lt1"/>
                </a:solidFill>
              </a:ln>
              <a:effectLst/>
            </c:spPr>
            <c:extLst>
              <c:ext xmlns:c16="http://schemas.microsoft.com/office/drawing/2014/chart" uri="{C3380CC4-5D6E-409C-BE32-E72D297353CC}">
                <c16:uniqueId val="{00000001-D859-4F73-BCEA-C245721782AA}"/>
              </c:ext>
            </c:extLst>
          </c:dPt>
          <c:dLbls>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D859-4F73-BCEA-C245721782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Sheet1!$C$6</c:f>
              <c:numCache>
                <c:formatCode>0%</c:formatCode>
                <c:ptCount val="1"/>
                <c:pt idx="0">
                  <c:v>1</c:v>
                </c:pt>
              </c:numCache>
            </c:numRef>
          </c:val>
          <c:extLst>
            <c:ext xmlns:c16="http://schemas.microsoft.com/office/drawing/2014/chart" uri="{C3380CC4-5D6E-409C-BE32-E72D297353CC}">
              <c16:uniqueId val="{00000002-D859-4F73-BCEA-C245721782AA}"/>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96544140747721"/>
          <c:y val="0"/>
          <c:w val="0.72290292177191329"/>
          <c:h val="1"/>
        </c:manualLayout>
      </c:layout>
      <c:doughnutChart>
        <c:varyColors val="1"/>
        <c:ser>
          <c:idx val="0"/>
          <c:order val="0"/>
          <c:spPr>
            <a:solidFill>
              <a:srgbClr val="AEEACF"/>
            </a:solidFill>
          </c:spPr>
          <c:dPt>
            <c:idx val="0"/>
            <c:bubble3D val="0"/>
            <c:spPr>
              <a:solidFill>
                <a:srgbClr val="AEEACF"/>
              </a:solidFill>
              <a:ln w="19050">
                <a:solidFill>
                  <a:schemeClr val="lt1"/>
                </a:solidFill>
              </a:ln>
              <a:effectLst/>
            </c:spPr>
            <c:extLst>
              <c:ext xmlns:c16="http://schemas.microsoft.com/office/drawing/2014/chart" uri="{C3380CC4-5D6E-409C-BE32-E72D297353CC}">
                <c16:uniqueId val="{00000001-A82A-40ED-9B3B-D5824496E723}"/>
              </c:ext>
            </c:extLst>
          </c:dPt>
          <c:dPt>
            <c:idx val="1"/>
            <c:bubble3D val="0"/>
            <c:spPr>
              <a:solidFill>
                <a:srgbClr val="FFD966"/>
              </a:solidFill>
              <a:ln w="19050">
                <a:solidFill>
                  <a:schemeClr val="lt1"/>
                </a:solidFill>
              </a:ln>
              <a:effectLst/>
            </c:spPr>
            <c:extLst>
              <c:ext xmlns:c16="http://schemas.microsoft.com/office/drawing/2014/chart" uri="{C3380CC4-5D6E-409C-BE32-E72D297353CC}">
                <c16:uniqueId val="{00000003-A82A-40ED-9B3B-D5824496E723}"/>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Sheet1!$M$7:$M$8</c:f>
              <c:numCache>
                <c:formatCode>0%</c:formatCode>
                <c:ptCount val="2"/>
                <c:pt idx="0">
                  <c:v>0.75</c:v>
                </c:pt>
                <c:pt idx="1">
                  <c:v>0.25</c:v>
                </c:pt>
              </c:numCache>
            </c:numRef>
          </c:val>
          <c:extLst>
            <c:ext xmlns:c16="http://schemas.microsoft.com/office/drawing/2014/chart" uri="{C3380CC4-5D6E-409C-BE32-E72D297353CC}">
              <c16:uniqueId val="{00000004-A82A-40ED-9B3B-D5824496E723}"/>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81443089012303"/>
          <c:y val="1.1311848618392196E-2"/>
          <c:w val="0.64993100797012393"/>
          <c:h val="0.98868815138160759"/>
        </c:manualLayout>
      </c:layout>
      <c:doughnutChart>
        <c:varyColors val="1"/>
        <c:ser>
          <c:idx val="0"/>
          <c:order val="0"/>
          <c:dPt>
            <c:idx val="0"/>
            <c:bubble3D val="0"/>
            <c:spPr>
              <a:solidFill>
                <a:srgbClr val="AEEACF"/>
              </a:solidFill>
              <a:ln w="19050">
                <a:solidFill>
                  <a:schemeClr val="lt1"/>
                </a:solidFill>
              </a:ln>
              <a:effectLst/>
            </c:spPr>
            <c:extLst>
              <c:ext xmlns:c16="http://schemas.microsoft.com/office/drawing/2014/chart" uri="{C3380CC4-5D6E-409C-BE32-E72D297353CC}">
                <c16:uniqueId val="{00000001-C163-444E-8884-2CE390AEB7CF}"/>
              </c:ext>
            </c:extLst>
          </c:dPt>
          <c:dLbls>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C163-444E-8884-2CE390AEB7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Sheet1!$C$6</c:f>
              <c:numCache>
                <c:formatCode>0%</c:formatCode>
                <c:ptCount val="1"/>
                <c:pt idx="0">
                  <c:v>1</c:v>
                </c:pt>
              </c:numCache>
            </c:numRef>
          </c:val>
          <c:extLst>
            <c:ext xmlns:c16="http://schemas.microsoft.com/office/drawing/2014/chart" uri="{C3380CC4-5D6E-409C-BE32-E72D297353CC}">
              <c16:uniqueId val="{00000002-C163-444E-8884-2CE390AEB7CF}"/>
            </c:ext>
          </c:extLst>
        </c:ser>
        <c:dLbls>
          <c:showLegendKey val="0"/>
          <c:showVal val="0"/>
          <c:showCatName val="0"/>
          <c:showSerName val="0"/>
          <c:showPercent val="0"/>
          <c:showBubbleSize val="0"/>
          <c:showLeaderLines val="1"/>
        </c:dLbls>
        <c:firstSliceAng val="0"/>
        <c:holeSize val="75"/>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2A8DFD17-EB38-44DF-B178-5658987474CB}">
    <t:Anchor>
      <t:Comment id="717976670"/>
    </t:Anchor>
    <t:History>
      <t:Event id="{96E1203A-3CF4-49AD-8CF6-9F103EF79A97}" time="2024-10-30T03:33:25.519Z">
        <t:Attribution userId="S::LMaiolo@geelongcity.vic.gov.au::790d4ba9-cae1-4247-bed7-b9dc15005695" userProvider="AD" userName="Leah Maiolo"/>
        <t:Anchor>
          <t:Comment id="718062133"/>
        </t:Anchor>
        <t:Create/>
      </t:Event>
      <t:Event id="{EB1DBC8D-FE54-4AFC-9DF6-A98DE1F03CFF}" time="2024-10-30T03:33:25.519Z">
        <t:Attribution userId="S::LMaiolo@geelongcity.vic.gov.au::790d4ba9-cae1-4247-bed7-b9dc15005695" userProvider="AD" userName="Leah Maiolo"/>
        <t:Anchor>
          <t:Comment id="718062133"/>
        </t:Anchor>
        <t:Assign userId="S::Daniel.Ross@geelongcity.vic.gov.au::610f7bd0-574c-4f87-8972-fbbf9684647b" userProvider="AD" userName="Daniel Ross"/>
      </t:Event>
      <t:Event id="{260249EB-9B77-48EA-9CC6-1DEFCE7EB1AC}" time="2024-10-30T03:33:25.519Z">
        <t:Attribution userId="S::LMaiolo@geelongcity.vic.gov.au::790d4ba9-cae1-4247-bed7-b9dc15005695" userProvider="AD" userName="Leah Maiolo"/>
        <t:Anchor>
          <t:Comment id="718062133"/>
        </t:Anchor>
        <t:SetTitle title="@Daniel Ross Troy has reviewed and suggested Our Executive Leadership Team are considering effective governance structures, including benchmarking other councils in growth areas. A report to go to ELT in November 2024 ahead of consideration by the new…"/>
      </t:Event>
      <t:Event id="{C1CDD834-E4DD-44CA-915F-5E84D2295A63}" time="2024-10-30T03:42:28.735Z">
        <t:Attribution userId="S::LMaiolo@geelongcity.vic.gov.au::790d4ba9-cae1-4247-bed7-b9dc15005695" userProvider="AD" userName="Leah Maiol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E355E5BF556A409ACC897D9FD5F850" ma:contentTypeVersion="23" ma:contentTypeDescription="Create a new document." ma:contentTypeScope="" ma:versionID="424f391dea5a07eca0d9570d6ba71c68">
  <xsd:schema xmlns:xsd="http://www.w3.org/2001/XMLSchema" xmlns:xs="http://www.w3.org/2001/XMLSchema" xmlns:p="http://schemas.microsoft.com/office/2006/metadata/properties" xmlns:ns2="4c01b4c4-758a-45c7-8e09-a65ae5d32346" xmlns:ns3="3c004da8-f254-426b-bdfd-fefb668a5b50" targetNamespace="http://schemas.microsoft.com/office/2006/metadata/properties" ma:root="true" ma:fieldsID="7ee0f31d7d3c4760a760db68f3f551b1" ns2:_="" ns3:_="">
    <xsd:import namespace="4c01b4c4-758a-45c7-8e09-a65ae5d32346"/>
    <xsd:import namespace="3c004da8-f254-426b-bdfd-fefb668a5b5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Sort" minOccurs="0"/>
                <xsd:element ref="ns2:FolderType" minOccurs="0"/>
                <xsd:element ref="ns2:Topic_x0020__x002f__x0020_Project" minOccurs="0"/>
                <xsd:element ref="ns2:Document_x0020_Type_x0020__x002f__x0020_Title" minOccurs="0"/>
                <xsd:element ref="ns2:Business_x0020_Unit_x0020__x002f__x0020_Department" minOccurs="0"/>
                <xsd:element ref="ns2:Year" minOccurs="0"/>
                <xsd:element ref="ns2:Dep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b4c4-758a-45c7-8e09-a65ae5d32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ort" ma:index="22" nillable="true" ma:displayName="Sort" ma:format="Dropdown" ma:internalName="Sort">
      <xsd:simpleType>
        <xsd:restriction base="dms:Text">
          <xsd:maxLength value="255"/>
        </xsd:restriction>
      </xsd:simpleType>
    </xsd:element>
    <xsd:element name="FolderType" ma:index="23" nillable="true" ma:displayName="Folder Type" ma:format="Dropdown" ma:internalName="FolderType">
      <xsd:simpleType>
        <xsd:restriction base="dms:Choice">
          <xsd:enumeration value="Business Unit"/>
          <xsd:enumeration value="General"/>
          <xsd:enumeration value="Other"/>
          <xsd:enumeration value="Choice 4"/>
        </xsd:restriction>
      </xsd:simpleType>
    </xsd:element>
    <xsd:element name="Topic_x0020__x002f__x0020_Project" ma:index="24" nillable="true" ma:displayName="Topic" ma:internalName="Topic_x0020__x002f__x0020_Project">
      <xsd:simpleType>
        <xsd:restriction base="dms:Text">
          <xsd:maxLength value="255"/>
        </xsd:restriction>
      </xsd:simpleType>
    </xsd:element>
    <xsd:element name="Document_x0020_Type_x0020__x002f__x0020_Title" ma:index="25" nillable="true" ma:displayName="DocType" ma:internalName="Document_x0020_Type_x0020__x002f__x0020_Title">
      <xsd:simpleType>
        <xsd:restriction base="dms:Text">
          <xsd:maxLength value="255"/>
        </xsd:restriction>
      </xsd:simpleType>
    </xsd:element>
    <xsd:element name="Business_x0020_Unit_x0020__x002f__x0020_Department" ma:index="26" nillable="true" ma:displayName="BU" ma:format="Dropdown" ma:internalName="Business_x0020_Unit_x0020__x002f__x0020_Department">
      <xsd:simpleType>
        <xsd:restriction base="dms:Text">
          <xsd:maxLength value="255"/>
        </xsd:restriction>
      </xsd:simpleType>
    </xsd:element>
    <xsd:element name="Year" ma:index="27" nillable="true" ma:displayName="Year" ma:internalName="Year">
      <xsd:simpleType>
        <xsd:restriction base="dms:Text">
          <xsd:maxLength value="255"/>
        </xsd:restriction>
      </xsd:simpleType>
    </xsd:element>
    <xsd:element name="Dept" ma:index="28" nillable="true" ma:displayName="Dept" ma:format="Dropdown" ma:internalName="Dept">
      <xsd:simpleType>
        <xsd:restriction base="dms:Text">
          <xsd:maxLength value="255"/>
        </xsd:restriction>
      </xsd:simpleType>
    </xsd:element>
    <xsd:element name="MediaServiceLocation" ma:index="29" nillable="true" ma:displayName="Loca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04da8-f254-426b-bdfd-fefb668a5b5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b2c1b-d309-4f8c-b2cc-65a0f6a411c7}" ma:internalName="TaxCatchAll" ma:showField="CatchAllData" ma:web="3c004da8-f254-426b-bdfd-fefb668a5b5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c004da8-f254-426b-bdfd-fefb668a5b50" xsi:nil="true"/>
    <lcf76f155ced4ddcb4097134ff3c332f xmlns="4c01b4c4-758a-45c7-8e09-a65ae5d32346">
      <Terms xmlns="http://schemas.microsoft.com/office/infopath/2007/PartnerControls"/>
    </lcf76f155ced4ddcb4097134ff3c332f>
    <FolderType xmlns="4c01b4c4-758a-45c7-8e09-a65ae5d32346" xsi:nil="true"/>
    <Topic_x0020__x002f__x0020_Project xmlns="4c01b4c4-758a-45c7-8e09-a65ae5d32346" xsi:nil="true"/>
    <Document_x0020_Type_x0020__x002f__x0020_Title xmlns="4c01b4c4-758a-45c7-8e09-a65ae5d32346" xsi:nil="true"/>
    <Business_x0020_Unit_x0020__x002f__x0020_Department xmlns="4c01b4c4-758a-45c7-8e09-a65ae5d32346" xsi:nil="true"/>
    <Sort xmlns="4c01b4c4-758a-45c7-8e09-a65ae5d32346" xsi:nil="true"/>
    <Year xmlns="4c01b4c4-758a-45c7-8e09-a65ae5d32346" xsi:nil="true"/>
    <Dept xmlns="4c01b4c4-758a-45c7-8e09-a65ae5d32346" xsi:nil="true"/>
  </documentManagement>
</p:properties>
</file>

<file path=customXml/item5.xml>��
</file>

<file path=customXml/itemProps1.xml><?xml version="1.0" encoding="utf-8"?>
<ds:datastoreItem xmlns:ds="http://schemas.openxmlformats.org/officeDocument/2006/customXml" ds:itemID="{82F49447-BFB8-4867-937F-FC8E4A467C0C}">
  <ds:schemaRefs>
    <ds:schemaRef ds:uri="http://schemas.microsoft.com/sharepoint/v3/contenttype/forms"/>
  </ds:schemaRefs>
</ds:datastoreItem>
</file>

<file path=customXml/itemProps2.xml><?xml version="1.0" encoding="utf-8"?>
<ds:datastoreItem xmlns:ds="http://schemas.openxmlformats.org/officeDocument/2006/customXml" ds:itemID="{1E6FEB45-D6E5-4CFD-BBEE-00740CDA9831}">
  <ds:schemaRefs>
    <ds:schemaRef ds:uri="http://schemas.openxmlformats.org/officeDocument/2006/bibliography"/>
  </ds:schemaRefs>
</ds:datastoreItem>
</file>

<file path=customXml/itemProps3.xml><?xml version="1.0" encoding="utf-8"?>
<ds:datastoreItem xmlns:ds="http://schemas.openxmlformats.org/officeDocument/2006/customXml" ds:itemID="{A931DE1F-EDA6-45F7-B302-EC43A3FD1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b4c4-758a-45c7-8e09-a65ae5d32346"/>
    <ds:schemaRef ds:uri="3c004da8-f254-426b-bdfd-fefb668a5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8E579A-C586-44C4-A304-2EDC971162EF}">
  <ds:schemaRefs>
    <ds:schemaRef ds:uri="http://schemas.microsoft.com/office/2006/metadata/properties"/>
    <ds:schemaRef ds:uri="http://schemas.microsoft.com/office/infopath/2007/PartnerControls"/>
    <ds:schemaRef ds:uri="3c004da8-f254-426b-bdfd-fefb668a5b50"/>
    <ds:schemaRef ds:uri="4c01b4c4-758a-45c7-8e09-a65ae5d32346"/>
  </ds:schemaRefs>
</ds:datastoreItem>
</file>

<file path=customXml/itemProps5.xml><?xml version="1.0" encoding="utf-8"?>
<ds:datastoreItem xmlns:ds="http://schemas.openxmlformats.org/officeDocument/2006/customXml" ds:itemID="{00325F86-728B-432D-BFBF-6806B027072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3172</Words>
  <Characters>19858</Characters>
  <Application>Microsoft Office Word</Application>
  <DocSecurity>0</DocSecurity>
  <Lines>1045</Lines>
  <Paragraphs>489</Paragraphs>
  <ScaleCrop>false</ScaleCrop>
  <Company>CoGG</Company>
  <LinksUpToDate>false</LinksUpToDate>
  <CharactersWithSpaces>22541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Maiolo</dc:creator>
  <cp:keywords/>
  <dc:description/>
  <cp:lastModifiedBy>Sophie McMillan</cp:lastModifiedBy>
  <cp:revision>2</cp:revision>
  <cp:lastPrinted>2026-10-13T05:10:00Z</cp:lastPrinted>
  <dcterms:created xsi:type="dcterms:W3CDTF">2026-10-13T05:11:00Z</dcterms:created>
  <dcterms:modified xsi:type="dcterms:W3CDTF">2026-10-13T05:11:00Z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0x010100CCE355E5BF556A409ACC897D9FD5F850</vt:lpwstr>
  </property>
  <property fmtid="{D5CDD505-2E9C-101B-9397-08002B2CF9AE}" pid="3" name="MediaServiceImageTags">
    <vt:lpwstr/>
  </property>
  <property fmtid="{D5CDD505-2E9C-101B-9397-08002B2CF9AE}" pid="4" name="Order">
    <vt:r8>75000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